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A9" w:rsidRPr="00897CE1" w:rsidRDefault="00897CE1" w:rsidP="00897CE1">
      <w:pPr>
        <w:jc w:val="center"/>
        <w:rPr>
          <w:b/>
          <w:bCs/>
          <w:sz w:val="28"/>
          <w:szCs w:val="28"/>
          <w:lang w:val="ru-RU"/>
        </w:rPr>
      </w:pPr>
      <w:r w:rsidRPr="00897CE1">
        <w:rPr>
          <w:b/>
          <w:bCs/>
          <w:sz w:val="28"/>
          <w:szCs w:val="28"/>
          <w:lang w:val="ru-RU"/>
        </w:rPr>
        <w:t>ПЕРЕЧЕНЬ ВНЕАУДИТОРНОЙ САМОСТОЯТЕЛЬНОЙ РАБОТЫ</w:t>
      </w:r>
    </w:p>
    <w:p w:rsidR="00897CE1" w:rsidRPr="00897CE1" w:rsidRDefault="00897CE1" w:rsidP="00897CE1">
      <w:pPr>
        <w:jc w:val="center"/>
        <w:rPr>
          <w:b/>
          <w:bCs/>
          <w:sz w:val="28"/>
          <w:szCs w:val="28"/>
          <w:lang w:val="ru-RU"/>
        </w:rPr>
      </w:pPr>
    </w:p>
    <w:p w:rsidR="00897CE1" w:rsidRPr="00897CE1" w:rsidRDefault="00897CE1" w:rsidP="00897CE1">
      <w:pPr>
        <w:jc w:val="center"/>
        <w:rPr>
          <w:b/>
          <w:bCs/>
          <w:sz w:val="28"/>
          <w:szCs w:val="28"/>
        </w:rPr>
      </w:pPr>
      <w:r w:rsidRPr="00897CE1">
        <w:rPr>
          <w:b/>
          <w:bCs/>
          <w:sz w:val="28"/>
          <w:szCs w:val="28"/>
        </w:rPr>
        <w:t>ПМ.04 СОПРОВОЖДЕНИЕ И ОБСЛУЖИВАНИЕ ПРОГРАММНОГО ОБЕСПЕЧЕНИЯ КОМПЬЮТЕРНЫХ СИСТЕМ</w:t>
      </w:r>
    </w:p>
    <w:p w:rsidR="00897CE1" w:rsidRPr="00897CE1" w:rsidRDefault="00897CE1" w:rsidP="00897CE1">
      <w:pPr>
        <w:jc w:val="center"/>
        <w:rPr>
          <w:b/>
          <w:bCs/>
          <w:sz w:val="28"/>
          <w:szCs w:val="28"/>
          <w:lang w:val="ru-RU"/>
        </w:rPr>
      </w:pPr>
    </w:p>
    <w:p w:rsidR="00897CE1" w:rsidRPr="00897CE1" w:rsidRDefault="00897CE1" w:rsidP="00897CE1">
      <w:pPr>
        <w:rPr>
          <w:rFonts w:eastAsia="Calibri"/>
          <w:b/>
          <w:bCs/>
          <w:sz w:val="28"/>
          <w:szCs w:val="28"/>
          <w:lang w:val="ru-RU"/>
        </w:rPr>
      </w:pPr>
      <w:proofErr w:type="spellStart"/>
      <w:r w:rsidRPr="00897CE1">
        <w:rPr>
          <w:rFonts w:eastAsia="Calibri"/>
          <w:b/>
          <w:bCs/>
          <w:sz w:val="28"/>
          <w:szCs w:val="28"/>
        </w:rPr>
        <w:t>Раздел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ПМ 1.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Обеспечение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внедрения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и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поддержки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программного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обеспечения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компьютерных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систем</w:t>
      </w:r>
      <w:proofErr w:type="spellEnd"/>
    </w:p>
    <w:p w:rsidR="00897CE1" w:rsidRPr="00897CE1" w:rsidRDefault="00897CE1" w:rsidP="00897C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Изучение</w:t>
      </w:r>
      <w:proofErr w:type="spellEnd"/>
      <w:r w:rsidRPr="00897CE1">
        <w:rPr>
          <w:sz w:val="28"/>
          <w:szCs w:val="28"/>
        </w:rPr>
        <w:t xml:space="preserve"> ГОСТ </w:t>
      </w:r>
      <w:proofErr w:type="gramStart"/>
      <w:r w:rsidRPr="00897CE1">
        <w:rPr>
          <w:sz w:val="28"/>
          <w:szCs w:val="28"/>
        </w:rPr>
        <w:t>Р</w:t>
      </w:r>
      <w:proofErr w:type="gramEnd"/>
      <w:r w:rsidRPr="00897CE1">
        <w:rPr>
          <w:sz w:val="28"/>
          <w:szCs w:val="28"/>
        </w:rPr>
        <w:t xml:space="preserve"> ИСО/МЭК 12207.</w:t>
      </w:r>
    </w:p>
    <w:p w:rsidR="00897CE1" w:rsidRPr="00897CE1" w:rsidRDefault="00897CE1" w:rsidP="00897C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реферата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на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тему</w:t>
      </w:r>
      <w:proofErr w:type="spellEnd"/>
      <w:r w:rsidRPr="00897CE1">
        <w:rPr>
          <w:sz w:val="28"/>
          <w:szCs w:val="28"/>
        </w:rPr>
        <w:t xml:space="preserve"> «CALS-</w:t>
      </w:r>
      <w:proofErr w:type="spellStart"/>
      <w:r w:rsidRPr="00897CE1">
        <w:rPr>
          <w:sz w:val="28"/>
          <w:szCs w:val="28"/>
        </w:rPr>
        <w:t>технологии</w:t>
      </w:r>
      <w:proofErr w:type="spellEnd"/>
      <w:r w:rsidRPr="00897CE1">
        <w:rPr>
          <w:sz w:val="28"/>
          <w:szCs w:val="28"/>
        </w:rPr>
        <w:t>»</w:t>
      </w:r>
    </w:p>
    <w:p w:rsidR="00897CE1" w:rsidRPr="00897CE1" w:rsidRDefault="00897CE1" w:rsidP="00897C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реферата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на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тему</w:t>
      </w:r>
      <w:proofErr w:type="spellEnd"/>
      <w:r w:rsidRPr="00897CE1">
        <w:rPr>
          <w:sz w:val="28"/>
          <w:szCs w:val="28"/>
        </w:rPr>
        <w:t xml:space="preserve"> «</w:t>
      </w:r>
      <w:proofErr w:type="spellStart"/>
      <w:r w:rsidRPr="00897CE1">
        <w:rPr>
          <w:sz w:val="28"/>
          <w:szCs w:val="28"/>
        </w:rPr>
        <w:t>Регламенты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обновления</w:t>
      </w:r>
      <w:proofErr w:type="spellEnd"/>
      <w:r w:rsidRPr="00897CE1">
        <w:rPr>
          <w:sz w:val="28"/>
          <w:szCs w:val="28"/>
        </w:rPr>
        <w:t>»</w:t>
      </w:r>
    </w:p>
    <w:p w:rsidR="00897CE1" w:rsidRPr="00897CE1" w:rsidRDefault="00897CE1" w:rsidP="00897C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презентации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на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тему</w:t>
      </w:r>
      <w:proofErr w:type="spellEnd"/>
      <w:r w:rsidRPr="00897CE1">
        <w:rPr>
          <w:sz w:val="28"/>
          <w:szCs w:val="28"/>
        </w:rPr>
        <w:t xml:space="preserve"> «</w:t>
      </w:r>
      <w:proofErr w:type="spellStart"/>
      <w:r w:rsidRPr="00897CE1">
        <w:rPr>
          <w:sz w:val="28"/>
          <w:szCs w:val="28"/>
        </w:rPr>
        <w:t>Обновление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драйверов</w:t>
      </w:r>
      <w:proofErr w:type="spellEnd"/>
      <w:proofErr w:type="gramStart"/>
      <w:r w:rsidRPr="00897CE1">
        <w:rPr>
          <w:sz w:val="28"/>
          <w:szCs w:val="28"/>
        </w:rPr>
        <w:t>.»</w:t>
      </w:r>
      <w:proofErr w:type="gramEnd"/>
    </w:p>
    <w:p w:rsidR="00897CE1" w:rsidRPr="00897CE1" w:rsidRDefault="00897CE1" w:rsidP="00897CE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презентации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на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тему</w:t>
      </w:r>
      <w:proofErr w:type="spellEnd"/>
      <w:r w:rsidRPr="00897CE1">
        <w:rPr>
          <w:sz w:val="28"/>
          <w:szCs w:val="28"/>
        </w:rPr>
        <w:t xml:space="preserve"> «</w:t>
      </w:r>
      <w:proofErr w:type="spellStart"/>
      <w:r w:rsidRPr="00897CE1">
        <w:rPr>
          <w:sz w:val="28"/>
          <w:szCs w:val="28"/>
        </w:rPr>
        <w:t>Подключение</w:t>
      </w:r>
      <w:proofErr w:type="spellEnd"/>
      <w:r w:rsidRPr="00897CE1">
        <w:rPr>
          <w:sz w:val="28"/>
          <w:szCs w:val="28"/>
        </w:rPr>
        <w:t xml:space="preserve"> к </w:t>
      </w:r>
      <w:proofErr w:type="spellStart"/>
      <w:r w:rsidRPr="00897CE1">
        <w:rPr>
          <w:sz w:val="28"/>
          <w:szCs w:val="28"/>
        </w:rPr>
        <w:t>сетевому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ресурсу</w:t>
      </w:r>
      <w:proofErr w:type="spellEnd"/>
      <w:proofErr w:type="gramStart"/>
      <w:r w:rsidRPr="00897CE1">
        <w:rPr>
          <w:sz w:val="28"/>
          <w:szCs w:val="28"/>
        </w:rPr>
        <w:t>.»</w:t>
      </w:r>
      <w:proofErr w:type="gramEnd"/>
    </w:p>
    <w:p w:rsidR="00897CE1" w:rsidRPr="00897CE1" w:rsidRDefault="00897CE1" w:rsidP="00897CE1">
      <w:pPr>
        <w:rPr>
          <w:b/>
          <w:bCs/>
          <w:sz w:val="28"/>
          <w:szCs w:val="28"/>
          <w:lang w:val="ru-RU"/>
        </w:rPr>
      </w:pPr>
    </w:p>
    <w:p w:rsidR="00897CE1" w:rsidRPr="00897CE1" w:rsidRDefault="00897CE1" w:rsidP="00897CE1">
      <w:pPr>
        <w:rPr>
          <w:rFonts w:eastAsia="Calibri"/>
          <w:b/>
          <w:bCs/>
          <w:sz w:val="28"/>
          <w:szCs w:val="28"/>
          <w:lang w:val="ru-RU"/>
        </w:rPr>
      </w:pPr>
      <w:proofErr w:type="spellStart"/>
      <w:r w:rsidRPr="00897CE1">
        <w:rPr>
          <w:rFonts w:eastAsia="Calibri"/>
          <w:b/>
          <w:bCs/>
          <w:sz w:val="28"/>
          <w:szCs w:val="28"/>
        </w:rPr>
        <w:t>Раздел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2.</w:t>
      </w:r>
      <w:r w:rsidRPr="00897CE1">
        <w:rPr>
          <w:rFonts w:eastAsia="Calibri"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Обеспечение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качества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компьютерных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систем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в </w:t>
      </w:r>
      <w:proofErr w:type="spellStart"/>
      <w:r w:rsidRPr="00897CE1">
        <w:rPr>
          <w:rFonts w:eastAsia="Calibri"/>
          <w:b/>
          <w:bCs/>
          <w:sz w:val="28"/>
          <w:szCs w:val="28"/>
        </w:rPr>
        <w:t>процессе</w:t>
      </w:r>
      <w:proofErr w:type="spellEnd"/>
      <w:r w:rsidRPr="00897CE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97CE1">
        <w:rPr>
          <w:rFonts w:eastAsia="Calibri"/>
          <w:b/>
          <w:bCs/>
          <w:sz w:val="28"/>
          <w:szCs w:val="28"/>
        </w:rPr>
        <w:t>эксплуатации</w:t>
      </w:r>
      <w:proofErr w:type="spellEnd"/>
    </w:p>
    <w:p w:rsidR="00897CE1" w:rsidRPr="00897CE1" w:rsidRDefault="00897CE1" w:rsidP="00897CE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презентации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на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тему</w:t>
      </w:r>
      <w:proofErr w:type="spellEnd"/>
      <w:r w:rsidRPr="00897CE1">
        <w:rPr>
          <w:sz w:val="28"/>
          <w:szCs w:val="28"/>
        </w:rPr>
        <w:t xml:space="preserve"> «</w:t>
      </w:r>
      <w:proofErr w:type="spellStart"/>
      <w:r w:rsidRPr="00897CE1">
        <w:rPr>
          <w:sz w:val="28"/>
          <w:szCs w:val="28"/>
        </w:rPr>
        <w:t>Сравнение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моделей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описания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ошибок</w:t>
      </w:r>
      <w:proofErr w:type="spellEnd"/>
      <w:r w:rsidRPr="00897CE1">
        <w:rPr>
          <w:sz w:val="28"/>
          <w:szCs w:val="28"/>
        </w:rPr>
        <w:t>»</w:t>
      </w:r>
    </w:p>
    <w:p w:rsidR="00897CE1" w:rsidRPr="00897CE1" w:rsidRDefault="00897CE1" w:rsidP="00897CE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сравнительного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анализа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антивирусов</w:t>
      </w:r>
      <w:proofErr w:type="spellEnd"/>
    </w:p>
    <w:p w:rsidR="00897CE1" w:rsidRPr="00897CE1" w:rsidRDefault="00897CE1" w:rsidP="00897CE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доклада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на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тему</w:t>
      </w:r>
      <w:proofErr w:type="spellEnd"/>
      <w:r w:rsidRPr="00897CE1">
        <w:rPr>
          <w:sz w:val="28"/>
          <w:szCs w:val="28"/>
        </w:rPr>
        <w:t xml:space="preserve"> «</w:t>
      </w:r>
      <w:proofErr w:type="spellStart"/>
      <w:r w:rsidRPr="00897CE1">
        <w:rPr>
          <w:sz w:val="28"/>
          <w:szCs w:val="28"/>
        </w:rPr>
        <w:t>Настройка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файервола</w:t>
      </w:r>
      <w:proofErr w:type="spellEnd"/>
      <w:r w:rsidRPr="00897CE1">
        <w:rPr>
          <w:sz w:val="28"/>
          <w:szCs w:val="28"/>
        </w:rPr>
        <w:t>»</w:t>
      </w:r>
    </w:p>
    <w:p w:rsidR="00897CE1" w:rsidRPr="00897CE1" w:rsidRDefault="00897CE1" w:rsidP="00897CE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Подготовка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презентации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на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тему</w:t>
      </w:r>
      <w:proofErr w:type="spellEnd"/>
      <w:r w:rsidRPr="00897CE1">
        <w:rPr>
          <w:sz w:val="28"/>
          <w:szCs w:val="28"/>
        </w:rPr>
        <w:t xml:space="preserve"> «</w:t>
      </w:r>
      <w:proofErr w:type="spellStart"/>
      <w:r w:rsidRPr="00897CE1">
        <w:rPr>
          <w:sz w:val="28"/>
          <w:szCs w:val="28"/>
        </w:rPr>
        <w:t>Настройка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групповых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политик</w:t>
      </w:r>
      <w:proofErr w:type="spellEnd"/>
      <w:r w:rsidRPr="00897CE1">
        <w:rPr>
          <w:sz w:val="28"/>
          <w:szCs w:val="28"/>
        </w:rPr>
        <w:t>»</w:t>
      </w:r>
    </w:p>
    <w:p w:rsidR="00897CE1" w:rsidRPr="00897CE1" w:rsidRDefault="00897CE1" w:rsidP="00897CE1">
      <w:pPr>
        <w:rPr>
          <w:sz w:val="28"/>
          <w:szCs w:val="28"/>
          <w:lang w:val="ru-RU"/>
        </w:rPr>
      </w:pPr>
    </w:p>
    <w:p w:rsidR="00897CE1" w:rsidRDefault="00897CE1" w:rsidP="0089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</w:p>
    <w:p w:rsidR="00897CE1" w:rsidRPr="00897CE1" w:rsidRDefault="00897CE1" w:rsidP="0089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897CE1">
        <w:rPr>
          <w:b/>
          <w:bCs/>
          <w:sz w:val="28"/>
          <w:szCs w:val="28"/>
          <w:lang w:val="ru-RU"/>
        </w:rPr>
        <w:t>РЕКОМЕНДУЕМАЯ ЛИТЕРАТУРА</w:t>
      </w:r>
    </w:p>
    <w:p w:rsidR="00897CE1" w:rsidRPr="00897CE1" w:rsidRDefault="00897CE1" w:rsidP="0089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</w:p>
    <w:p w:rsidR="00897CE1" w:rsidRPr="00897CE1" w:rsidRDefault="00897CE1" w:rsidP="0089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proofErr w:type="spellStart"/>
      <w:r w:rsidRPr="00897CE1">
        <w:rPr>
          <w:b/>
          <w:bCs/>
          <w:sz w:val="28"/>
          <w:szCs w:val="28"/>
        </w:rPr>
        <w:t>Основные</w:t>
      </w:r>
      <w:proofErr w:type="spellEnd"/>
      <w:r w:rsidRPr="00897CE1">
        <w:rPr>
          <w:b/>
          <w:bCs/>
          <w:sz w:val="28"/>
          <w:szCs w:val="28"/>
        </w:rPr>
        <w:t xml:space="preserve"> </w:t>
      </w:r>
      <w:proofErr w:type="spellStart"/>
      <w:r w:rsidRPr="00897CE1">
        <w:rPr>
          <w:b/>
          <w:bCs/>
          <w:sz w:val="28"/>
          <w:szCs w:val="28"/>
        </w:rPr>
        <w:t>источники</w:t>
      </w:r>
      <w:proofErr w:type="spellEnd"/>
    </w:p>
    <w:p w:rsidR="00897CE1" w:rsidRPr="00897CE1" w:rsidRDefault="00897CE1" w:rsidP="0089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97CE1" w:rsidRPr="00897CE1" w:rsidRDefault="00897CE1" w:rsidP="00897C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7CE1">
        <w:rPr>
          <w:sz w:val="28"/>
          <w:szCs w:val="28"/>
        </w:rPr>
        <w:t>Федорова Г.И. Разработка, внедрение и адаптация программного обеспечения отраслевой направленности. Учебное пособие. Изд.: КУРС, Инфра-М. Среднее профессиональное образование. 2016 г. 336 стр.</w:t>
      </w:r>
    </w:p>
    <w:p w:rsidR="00897CE1" w:rsidRPr="00897CE1" w:rsidRDefault="00897CE1" w:rsidP="00897C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7CE1">
        <w:rPr>
          <w:sz w:val="28"/>
          <w:szCs w:val="28"/>
        </w:rPr>
        <w:t>Гвоздева, В. А. Основы построения автоматизированных информационных систем: учебник/ В. А. Гвоздева, И. Ю. Лаврентьева. - М.: ФОРУМ-ИНФРА-М, 2007.-256 с.</w:t>
      </w:r>
    </w:p>
    <w:p w:rsidR="00897CE1" w:rsidRPr="00897CE1" w:rsidRDefault="00897CE1" w:rsidP="00897C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97CE1" w:rsidRPr="00897CE1" w:rsidRDefault="00897CE1" w:rsidP="00897C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97CE1">
        <w:rPr>
          <w:b/>
          <w:bCs/>
          <w:sz w:val="28"/>
          <w:szCs w:val="28"/>
        </w:rPr>
        <w:t>Электронные ресурсы</w:t>
      </w:r>
    </w:p>
    <w:p w:rsidR="00897CE1" w:rsidRPr="00897CE1" w:rsidRDefault="00897CE1" w:rsidP="00897CE1">
      <w:pPr>
        <w:rPr>
          <w:sz w:val="28"/>
          <w:szCs w:val="28"/>
        </w:rPr>
      </w:pPr>
    </w:p>
    <w:p w:rsidR="00897CE1" w:rsidRPr="00897CE1" w:rsidRDefault="00897CE1" w:rsidP="00897CE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От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модели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объектов</w:t>
      </w:r>
      <w:proofErr w:type="spellEnd"/>
      <w:r w:rsidRPr="00897CE1">
        <w:rPr>
          <w:sz w:val="28"/>
          <w:szCs w:val="28"/>
        </w:rPr>
        <w:t xml:space="preserve"> - к </w:t>
      </w:r>
      <w:proofErr w:type="spellStart"/>
      <w:r w:rsidRPr="00897CE1">
        <w:rPr>
          <w:sz w:val="28"/>
          <w:szCs w:val="28"/>
        </w:rPr>
        <w:t>модели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классов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Единое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окно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доступа</w:t>
      </w:r>
      <w:proofErr w:type="spellEnd"/>
      <w:r w:rsidRPr="00897CE1">
        <w:rPr>
          <w:sz w:val="28"/>
          <w:szCs w:val="28"/>
        </w:rPr>
        <w:t xml:space="preserve"> к </w:t>
      </w:r>
      <w:proofErr w:type="spellStart"/>
      <w:r w:rsidRPr="00897CE1">
        <w:rPr>
          <w:sz w:val="28"/>
          <w:szCs w:val="28"/>
        </w:rPr>
        <w:t>образовательным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ресурсам</w:t>
      </w:r>
      <w:proofErr w:type="spellEnd"/>
      <w:r w:rsidRPr="00897CE1">
        <w:rPr>
          <w:sz w:val="28"/>
          <w:szCs w:val="28"/>
        </w:rPr>
        <w:t xml:space="preserve">. </w:t>
      </w:r>
      <w:hyperlink r:id="rId6" w:history="1">
        <w:r w:rsidRPr="00897CE1">
          <w:rPr>
            <w:rStyle w:val="a4"/>
            <w:sz w:val="28"/>
            <w:szCs w:val="28"/>
          </w:rPr>
          <w:t>http://real.tepkom.ru/Real_OM-CM_A.asp</w:t>
        </w:r>
      </w:hyperlink>
    </w:p>
    <w:p w:rsidR="00897CE1" w:rsidRPr="00897CE1" w:rsidRDefault="00897CE1" w:rsidP="00897CE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Основы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информационных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технологий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Электронное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приложение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Журкин</w:t>
      </w:r>
      <w:proofErr w:type="spellEnd"/>
      <w:r w:rsidRPr="00897CE1">
        <w:rPr>
          <w:sz w:val="28"/>
          <w:szCs w:val="28"/>
        </w:rPr>
        <w:t xml:space="preserve"> М.С., </w:t>
      </w:r>
      <w:proofErr w:type="spellStart"/>
      <w:r w:rsidRPr="00897CE1">
        <w:rPr>
          <w:sz w:val="28"/>
          <w:szCs w:val="28"/>
        </w:rPr>
        <w:t>Академия-Медиа</w:t>
      </w:r>
      <w:proofErr w:type="spellEnd"/>
      <w:r w:rsidRPr="00897CE1">
        <w:rPr>
          <w:sz w:val="28"/>
          <w:szCs w:val="28"/>
        </w:rPr>
        <w:t>, 2014</w:t>
      </w:r>
    </w:p>
    <w:p w:rsidR="00897CE1" w:rsidRPr="00897CE1" w:rsidRDefault="00897CE1" w:rsidP="00897CE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Проектирование</w:t>
      </w:r>
      <w:proofErr w:type="spellEnd"/>
      <w:r w:rsidRPr="00897CE1">
        <w:rPr>
          <w:sz w:val="28"/>
          <w:szCs w:val="28"/>
        </w:rPr>
        <w:t xml:space="preserve"> и </w:t>
      </w:r>
      <w:proofErr w:type="spellStart"/>
      <w:r w:rsidRPr="00897CE1">
        <w:rPr>
          <w:sz w:val="28"/>
          <w:szCs w:val="28"/>
        </w:rPr>
        <w:t>разработка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информационных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систем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Электронный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учебно-методический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комплекс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Перлова</w:t>
      </w:r>
      <w:proofErr w:type="spellEnd"/>
      <w:r w:rsidRPr="00897CE1">
        <w:rPr>
          <w:sz w:val="28"/>
          <w:szCs w:val="28"/>
        </w:rPr>
        <w:t xml:space="preserve"> О.Н., </w:t>
      </w:r>
      <w:proofErr w:type="spellStart"/>
      <w:r w:rsidRPr="00897CE1">
        <w:rPr>
          <w:sz w:val="28"/>
          <w:szCs w:val="28"/>
        </w:rPr>
        <w:t>Ляпина</w:t>
      </w:r>
      <w:proofErr w:type="spellEnd"/>
      <w:r w:rsidRPr="00897CE1">
        <w:rPr>
          <w:sz w:val="28"/>
          <w:szCs w:val="28"/>
        </w:rPr>
        <w:t xml:space="preserve"> О.П., </w:t>
      </w:r>
      <w:proofErr w:type="spellStart"/>
      <w:r w:rsidRPr="00897CE1">
        <w:rPr>
          <w:sz w:val="28"/>
          <w:szCs w:val="28"/>
        </w:rPr>
        <w:t>Гусева</w:t>
      </w:r>
      <w:proofErr w:type="spellEnd"/>
      <w:r w:rsidRPr="00897CE1">
        <w:rPr>
          <w:sz w:val="28"/>
          <w:szCs w:val="28"/>
        </w:rPr>
        <w:t xml:space="preserve"> А.В. </w:t>
      </w:r>
      <w:proofErr w:type="spellStart"/>
      <w:r w:rsidRPr="00897CE1">
        <w:rPr>
          <w:sz w:val="28"/>
          <w:szCs w:val="28"/>
        </w:rPr>
        <w:t>Академия-Медиа</w:t>
      </w:r>
      <w:proofErr w:type="spellEnd"/>
      <w:r w:rsidRPr="00897CE1">
        <w:rPr>
          <w:sz w:val="28"/>
          <w:szCs w:val="28"/>
        </w:rPr>
        <w:t>, 2018</w:t>
      </w:r>
    </w:p>
    <w:p w:rsidR="00897CE1" w:rsidRPr="00897CE1" w:rsidRDefault="00897CE1" w:rsidP="00897CE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lastRenderedPageBreak/>
        <w:t>Федорова</w:t>
      </w:r>
      <w:proofErr w:type="spellEnd"/>
      <w:r w:rsidRPr="00897CE1">
        <w:rPr>
          <w:sz w:val="28"/>
          <w:szCs w:val="28"/>
        </w:rPr>
        <w:t xml:space="preserve"> Г.Н. </w:t>
      </w:r>
      <w:proofErr w:type="spellStart"/>
      <w:r w:rsidRPr="00897CE1">
        <w:rPr>
          <w:sz w:val="28"/>
          <w:szCs w:val="28"/>
        </w:rPr>
        <w:t>Разработка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модулей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программного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обеспечения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для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компьютерных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систем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Электронный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учебно-методический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комплекс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Академия-Медиа</w:t>
      </w:r>
      <w:proofErr w:type="spellEnd"/>
      <w:r w:rsidRPr="00897CE1">
        <w:rPr>
          <w:sz w:val="28"/>
          <w:szCs w:val="28"/>
        </w:rPr>
        <w:t>, 2018</w:t>
      </w:r>
    </w:p>
    <w:p w:rsidR="00897CE1" w:rsidRPr="00897CE1" w:rsidRDefault="00897CE1" w:rsidP="00897CE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Федорова</w:t>
      </w:r>
      <w:proofErr w:type="spellEnd"/>
      <w:r w:rsidRPr="00897CE1">
        <w:rPr>
          <w:sz w:val="28"/>
          <w:szCs w:val="28"/>
        </w:rPr>
        <w:t xml:space="preserve"> Г.Н. </w:t>
      </w:r>
      <w:proofErr w:type="spellStart"/>
      <w:r w:rsidRPr="00897CE1">
        <w:rPr>
          <w:sz w:val="28"/>
          <w:szCs w:val="28"/>
        </w:rPr>
        <w:t>Участие</w:t>
      </w:r>
      <w:proofErr w:type="spellEnd"/>
      <w:r w:rsidRPr="00897CE1">
        <w:rPr>
          <w:sz w:val="28"/>
          <w:szCs w:val="28"/>
        </w:rPr>
        <w:t xml:space="preserve"> в </w:t>
      </w:r>
      <w:proofErr w:type="spellStart"/>
      <w:r w:rsidRPr="00897CE1">
        <w:rPr>
          <w:sz w:val="28"/>
          <w:szCs w:val="28"/>
        </w:rPr>
        <w:t>интеграции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программных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модулей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Электронный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учебнометодический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комплекс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Академия-Медиа</w:t>
      </w:r>
      <w:proofErr w:type="spellEnd"/>
      <w:r w:rsidRPr="00897CE1">
        <w:rPr>
          <w:sz w:val="28"/>
          <w:szCs w:val="28"/>
        </w:rPr>
        <w:t>, 2016</w:t>
      </w:r>
    </w:p>
    <w:p w:rsidR="00897CE1" w:rsidRPr="00897CE1" w:rsidRDefault="00897CE1" w:rsidP="00897CE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7CE1">
        <w:rPr>
          <w:sz w:val="28"/>
          <w:szCs w:val="28"/>
        </w:rPr>
        <w:t>Перлова</w:t>
      </w:r>
      <w:proofErr w:type="spellEnd"/>
      <w:r w:rsidRPr="00897CE1">
        <w:rPr>
          <w:sz w:val="28"/>
          <w:szCs w:val="28"/>
        </w:rPr>
        <w:t xml:space="preserve"> </w:t>
      </w:r>
      <w:proofErr w:type="gramStart"/>
      <w:r w:rsidRPr="00897CE1">
        <w:rPr>
          <w:sz w:val="28"/>
          <w:szCs w:val="28"/>
        </w:rPr>
        <w:t>О.Н.,</w:t>
      </w:r>
      <w:proofErr w:type="gram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Ляпина</w:t>
      </w:r>
      <w:proofErr w:type="spellEnd"/>
      <w:r w:rsidRPr="00897CE1">
        <w:rPr>
          <w:sz w:val="28"/>
          <w:szCs w:val="28"/>
        </w:rPr>
        <w:t xml:space="preserve"> О.П., </w:t>
      </w:r>
      <w:proofErr w:type="spellStart"/>
      <w:r w:rsidRPr="00897CE1">
        <w:rPr>
          <w:sz w:val="28"/>
          <w:szCs w:val="28"/>
        </w:rPr>
        <w:t>Гусева</w:t>
      </w:r>
      <w:proofErr w:type="spellEnd"/>
      <w:r w:rsidRPr="00897CE1">
        <w:rPr>
          <w:sz w:val="28"/>
          <w:szCs w:val="28"/>
        </w:rPr>
        <w:t xml:space="preserve"> А.В. </w:t>
      </w:r>
      <w:proofErr w:type="spellStart"/>
      <w:r w:rsidRPr="00897CE1">
        <w:rPr>
          <w:sz w:val="28"/>
          <w:szCs w:val="28"/>
        </w:rPr>
        <w:t>Проектирование</w:t>
      </w:r>
      <w:proofErr w:type="spellEnd"/>
      <w:r w:rsidRPr="00897CE1">
        <w:rPr>
          <w:sz w:val="28"/>
          <w:szCs w:val="28"/>
        </w:rPr>
        <w:t xml:space="preserve"> и </w:t>
      </w:r>
      <w:proofErr w:type="spellStart"/>
      <w:r w:rsidRPr="00897CE1">
        <w:rPr>
          <w:sz w:val="28"/>
          <w:szCs w:val="28"/>
        </w:rPr>
        <w:t>разработка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информационных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систем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Электронный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учебно-методический</w:t>
      </w:r>
      <w:proofErr w:type="spellEnd"/>
      <w:r w:rsidRPr="00897CE1">
        <w:rPr>
          <w:sz w:val="28"/>
          <w:szCs w:val="28"/>
        </w:rPr>
        <w:t xml:space="preserve"> </w:t>
      </w:r>
      <w:proofErr w:type="spellStart"/>
      <w:r w:rsidRPr="00897CE1">
        <w:rPr>
          <w:sz w:val="28"/>
          <w:szCs w:val="28"/>
        </w:rPr>
        <w:t>комплекс</w:t>
      </w:r>
      <w:proofErr w:type="spellEnd"/>
      <w:r w:rsidRPr="00897CE1">
        <w:rPr>
          <w:sz w:val="28"/>
          <w:szCs w:val="28"/>
        </w:rPr>
        <w:t xml:space="preserve">. </w:t>
      </w:r>
      <w:proofErr w:type="spellStart"/>
      <w:r w:rsidRPr="00897CE1">
        <w:rPr>
          <w:sz w:val="28"/>
          <w:szCs w:val="28"/>
        </w:rPr>
        <w:t>Академия-Медиа</w:t>
      </w:r>
      <w:proofErr w:type="spellEnd"/>
      <w:r w:rsidRPr="00897CE1">
        <w:rPr>
          <w:sz w:val="28"/>
          <w:szCs w:val="28"/>
        </w:rPr>
        <w:t>, 2018</w:t>
      </w:r>
    </w:p>
    <w:p w:rsidR="00897CE1" w:rsidRPr="00897CE1" w:rsidRDefault="00897CE1" w:rsidP="00897CE1">
      <w:pPr>
        <w:rPr>
          <w:b/>
          <w:bCs/>
          <w:sz w:val="28"/>
          <w:szCs w:val="28"/>
          <w:lang w:val="ru-RU"/>
        </w:rPr>
      </w:pPr>
    </w:p>
    <w:sectPr w:rsidR="00897CE1" w:rsidRPr="008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03EEB"/>
    <w:multiLevelType w:val="hybridMultilevel"/>
    <w:tmpl w:val="0352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053ED"/>
    <w:multiLevelType w:val="hybridMultilevel"/>
    <w:tmpl w:val="CE16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F"/>
    <w:rsid w:val="00003EF1"/>
    <w:rsid w:val="000E3E6A"/>
    <w:rsid w:val="001F338C"/>
    <w:rsid w:val="00290F82"/>
    <w:rsid w:val="003020FC"/>
    <w:rsid w:val="003A279B"/>
    <w:rsid w:val="004220D5"/>
    <w:rsid w:val="004A2643"/>
    <w:rsid w:val="004C50C5"/>
    <w:rsid w:val="005512D2"/>
    <w:rsid w:val="006328E6"/>
    <w:rsid w:val="00677CD7"/>
    <w:rsid w:val="007116DC"/>
    <w:rsid w:val="007D343F"/>
    <w:rsid w:val="00897CE1"/>
    <w:rsid w:val="008C1B7E"/>
    <w:rsid w:val="00906B93"/>
    <w:rsid w:val="00942B9D"/>
    <w:rsid w:val="00963E8B"/>
    <w:rsid w:val="00A10210"/>
    <w:rsid w:val="00BC3B33"/>
    <w:rsid w:val="00C41D5D"/>
    <w:rsid w:val="00C56EA9"/>
    <w:rsid w:val="00C606C7"/>
    <w:rsid w:val="00D56EB1"/>
    <w:rsid w:val="00D606A7"/>
    <w:rsid w:val="00E27CFF"/>
    <w:rsid w:val="00E43D78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E1"/>
    <w:pPr>
      <w:ind w:left="720"/>
      <w:contextualSpacing/>
    </w:pPr>
    <w:rPr>
      <w:rFonts w:eastAsia="Times New Roman"/>
      <w:lang w:val="ru-RU" w:eastAsia="ar-SA"/>
    </w:rPr>
  </w:style>
  <w:style w:type="character" w:styleId="a4">
    <w:name w:val="Hyperlink"/>
    <w:basedOn w:val="a0"/>
    <w:unhideWhenUsed/>
    <w:rsid w:val="00897C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E1"/>
    <w:pPr>
      <w:ind w:left="720"/>
      <w:contextualSpacing/>
    </w:pPr>
    <w:rPr>
      <w:rFonts w:eastAsia="Times New Roman"/>
      <w:lang w:val="ru-RU" w:eastAsia="ar-SA"/>
    </w:rPr>
  </w:style>
  <w:style w:type="character" w:styleId="a4">
    <w:name w:val="Hyperlink"/>
    <w:basedOn w:val="a0"/>
    <w:unhideWhenUsed/>
    <w:rsid w:val="00897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.tepkom.ru/Real_OM-CM_A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2019-05-29T09:32:00Z</dcterms:created>
  <dcterms:modified xsi:type="dcterms:W3CDTF">2019-05-29T09:36:00Z</dcterms:modified>
</cp:coreProperties>
</file>