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B0E" w:rsidRPr="00822235" w:rsidRDefault="008E7B0E" w:rsidP="008E7B0E">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0553F3">
        <w:rPr>
          <w:rFonts w:eastAsia="Times New Roman" w:cs="Times New Roman"/>
          <w:b/>
          <w:kern w:val="0"/>
          <w:lang w:val="ru-RU" w:eastAsia="ar-SA" w:bidi="ar-SA"/>
        </w:rPr>
        <w:t>В</w:t>
      </w:r>
      <w:r w:rsidRPr="00822235">
        <w:rPr>
          <w:rFonts w:eastAsia="Times New Roman" w:cs="Times New Roman"/>
          <w:b/>
          <w:kern w:val="0"/>
          <w:lang w:val="ru-RU" w:eastAsia="ar-SA" w:bidi="ar-SA"/>
        </w:rPr>
        <w:t>ОПРОСЫ ДЛЯ ПОДГОТОВКИ К ЭКЗАМЕНУ</w:t>
      </w:r>
    </w:p>
    <w:p w:rsidR="008E7B0E" w:rsidRPr="00822235" w:rsidRDefault="008E7B0E" w:rsidP="008E7B0E">
      <w:pPr>
        <w:widowControl/>
        <w:suppressAutoHyphens w:val="0"/>
        <w:autoSpaceDE w:val="0"/>
        <w:autoSpaceDN/>
        <w:adjustRightInd w:val="0"/>
        <w:ind w:firstLine="706"/>
        <w:jc w:val="center"/>
        <w:textAlignment w:val="auto"/>
        <w:rPr>
          <w:rFonts w:eastAsia="Times New Roman" w:cs="Times New Roman"/>
          <w:b/>
          <w:kern w:val="0"/>
          <w:lang w:val="ru-RU" w:eastAsia="ar-SA" w:bidi="ar-SA"/>
        </w:rPr>
      </w:pPr>
      <w:r w:rsidRPr="00822235">
        <w:rPr>
          <w:rFonts w:eastAsia="Times New Roman" w:cs="Times New Roman"/>
          <w:b/>
          <w:kern w:val="0"/>
          <w:lang w:val="ru-RU" w:eastAsia="ar-SA" w:bidi="ar-SA"/>
        </w:rPr>
        <w:t>ПО МДК</w:t>
      </w:r>
      <w:r>
        <w:rPr>
          <w:rFonts w:eastAsia="Times New Roman" w:cs="Times New Roman"/>
          <w:b/>
          <w:kern w:val="0"/>
          <w:lang w:val="ru-RU" w:eastAsia="ar-SA" w:bidi="ar-SA"/>
        </w:rPr>
        <w:t xml:space="preserve"> 03.01 </w:t>
      </w:r>
      <w:bookmarkStart w:id="0" w:name="_GoBack"/>
      <w:bookmarkEnd w:id="0"/>
      <w:r>
        <w:rPr>
          <w:rFonts w:eastAsia="Times New Roman" w:cs="Times New Roman"/>
          <w:b/>
          <w:kern w:val="0"/>
          <w:lang w:val="ru-RU" w:eastAsia="ar-SA" w:bidi="ar-SA"/>
        </w:rPr>
        <w:t>Организация производства</w:t>
      </w:r>
    </w:p>
    <w:p w:rsidR="008E7B0E" w:rsidRPr="00822235" w:rsidRDefault="008E7B0E" w:rsidP="008E7B0E">
      <w:pPr>
        <w:widowControl/>
        <w:suppressAutoHyphens w:val="0"/>
        <w:autoSpaceDE w:val="0"/>
        <w:autoSpaceDN/>
        <w:adjustRightInd w:val="0"/>
        <w:spacing w:line="360" w:lineRule="auto"/>
        <w:ind w:left="720"/>
        <w:jc w:val="center"/>
        <w:textAlignment w:val="auto"/>
        <w:rPr>
          <w:rFonts w:eastAsia="Times New Roman" w:cs="Times New Roman"/>
          <w:kern w:val="0"/>
          <w:lang w:val="ru-RU" w:eastAsia="ar-SA" w:bidi="ar-SA"/>
        </w:rPr>
      </w:pPr>
      <w:r>
        <w:rPr>
          <w:rFonts w:eastAsia="Times New Roman" w:cs="Times New Roman"/>
          <w:kern w:val="0"/>
          <w:lang w:val="ru-RU" w:eastAsia="ar-SA" w:bidi="ar-SA"/>
        </w:rPr>
        <w:t xml:space="preserve">для </w:t>
      </w:r>
      <w:proofErr w:type="gramStart"/>
      <w:r>
        <w:rPr>
          <w:rFonts w:eastAsia="Times New Roman" w:cs="Times New Roman"/>
          <w:kern w:val="0"/>
          <w:lang w:val="ru-RU" w:eastAsia="ar-SA" w:bidi="ar-SA"/>
        </w:rPr>
        <w:t>обучающихся</w:t>
      </w:r>
      <w:proofErr w:type="gramEnd"/>
      <w:r w:rsidRPr="00822235">
        <w:rPr>
          <w:rFonts w:eastAsia="Times New Roman" w:cs="Times New Roman"/>
          <w:kern w:val="0"/>
          <w:lang w:val="ru-RU" w:eastAsia="ar-SA" w:bidi="ar-SA"/>
        </w:rPr>
        <w:t xml:space="preserve"> </w:t>
      </w:r>
      <w:r>
        <w:rPr>
          <w:rFonts w:eastAsia="Times New Roman" w:cs="Times New Roman"/>
          <w:kern w:val="0"/>
          <w:lang w:val="ru-RU" w:eastAsia="ar-SA" w:bidi="ar-SA"/>
        </w:rPr>
        <w:t>4</w:t>
      </w:r>
      <w:r w:rsidRPr="00822235">
        <w:rPr>
          <w:rFonts w:eastAsia="Times New Roman" w:cs="Times New Roman"/>
          <w:kern w:val="0"/>
          <w:lang w:val="ru-RU" w:eastAsia="ar-SA" w:bidi="ar-SA"/>
        </w:rPr>
        <w:t xml:space="preserve"> курса по специальности</w:t>
      </w:r>
    </w:p>
    <w:p w:rsidR="008E7B0E" w:rsidRPr="00822235" w:rsidRDefault="008E7B0E" w:rsidP="008E7B0E">
      <w:pPr>
        <w:widowControl/>
        <w:suppressAutoHyphens w:val="0"/>
        <w:autoSpaceDE w:val="0"/>
        <w:autoSpaceDN/>
        <w:adjustRightInd w:val="0"/>
        <w:spacing w:line="360" w:lineRule="auto"/>
        <w:ind w:left="720"/>
        <w:jc w:val="center"/>
        <w:textAlignment w:val="auto"/>
        <w:rPr>
          <w:rFonts w:eastAsia="Times New Roman" w:cs="Times New Roman"/>
          <w:kern w:val="0"/>
          <w:lang w:val="ru-RU" w:eastAsia="ar-SA" w:bidi="ar-SA"/>
        </w:rPr>
      </w:pPr>
      <w:r>
        <w:rPr>
          <w:rFonts w:eastAsia="Times New Roman" w:cs="Times New Roman"/>
          <w:kern w:val="0"/>
          <w:lang w:val="ru-RU" w:eastAsia="ar-SA" w:bidi="ar-SA"/>
        </w:rPr>
        <w:t>12.02.03 Радиоэлектронные приборные устройства</w:t>
      </w:r>
    </w:p>
    <w:p w:rsidR="008E7B0E" w:rsidRPr="00822235" w:rsidRDefault="008E7B0E" w:rsidP="008E7B0E">
      <w:pPr>
        <w:widowControl/>
        <w:suppressAutoHyphens w:val="0"/>
        <w:autoSpaceDE w:val="0"/>
        <w:autoSpaceDN/>
        <w:adjustRightInd w:val="0"/>
        <w:spacing w:line="360" w:lineRule="auto"/>
        <w:ind w:left="720"/>
        <w:jc w:val="center"/>
        <w:textAlignment w:val="auto"/>
        <w:rPr>
          <w:rFonts w:eastAsia="Times New Roman" w:cs="Times New Roman"/>
          <w:kern w:val="0"/>
          <w:lang w:val="ru-RU" w:eastAsia="ar-SA" w:bidi="ar-SA"/>
        </w:rPr>
      </w:pPr>
      <w:r w:rsidRPr="00822235">
        <w:rPr>
          <w:rFonts w:eastAsia="Times New Roman" w:cs="Times New Roman"/>
          <w:kern w:val="0"/>
          <w:lang w:val="ru-RU" w:eastAsia="ar-SA" w:bidi="ar-SA"/>
        </w:rPr>
        <w:t>20</w:t>
      </w:r>
      <w:r>
        <w:rPr>
          <w:rFonts w:eastAsia="Times New Roman" w:cs="Times New Roman"/>
          <w:kern w:val="0"/>
          <w:lang w:val="ru-RU" w:eastAsia="ar-SA" w:bidi="ar-SA"/>
        </w:rPr>
        <w:t>18</w:t>
      </w:r>
      <w:r w:rsidRPr="00822235">
        <w:rPr>
          <w:rFonts w:eastAsia="Times New Roman" w:cs="Times New Roman"/>
          <w:kern w:val="0"/>
          <w:lang w:val="ru-RU" w:eastAsia="ar-SA" w:bidi="ar-SA"/>
        </w:rPr>
        <w:t>-20</w:t>
      </w:r>
      <w:r>
        <w:rPr>
          <w:rFonts w:eastAsia="Times New Roman" w:cs="Times New Roman"/>
          <w:kern w:val="0"/>
          <w:lang w:val="ru-RU" w:eastAsia="ar-SA" w:bidi="ar-SA"/>
        </w:rPr>
        <w:t>19</w:t>
      </w:r>
      <w:r w:rsidRPr="00822235">
        <w:rPr>
          <w:rFonts w:eastAsia="Times New Roman" w:cs="Times New Roman"/>
          <w:kern w:val="0"/>
          <w:lang w:val="ru-RU" w:eastAsia="ar-SA" w:bidi="ar-SA"/>
        </w:rPr>
        <w:t xml:space="preserve"> учебный год</w:t>
      </w:r>
    </w:p>
    <w:p w:rsidR="008E7B0E" w:rsidRPr="00822235" w:rsidRDefault="008E7B0E" w:rsidP="008E7B0E">
      <w:pPr>
        <w:widowControl/>
        <w:suppressAutoHyphens w:val="0"/>
        <w:autoSpaceDE w:val="0"/>
        <w:autoSpaceDN/>
        <w:adjustRightInd w:val="0"/>
        <w:spacing w:line="360" w:lineRule="auto"/>
        <w:textAlignment w:val="auto"/>
        <w:rPr>
          <w:rFonts w:eastAsia="Times New Roman" w:cs="Times New Roman"/>
          <w:kern w:val="0"/>
          <w:u w:val="single"/>
          <w:lang w:val="ru-RU" w:eastAsia="ar-SA" w:bidi="ar-SA"/>
        </w:rPr>
      </w:pPr>
      <w:r>
        <w:rPr>
          <w:rFonts w:eastAsia="Times New Roman" w:cs="Times New Roman"/>
          <w:kern w:val="0"/>
          <w:u w:val="single"/>
          <w:lang w:val="ru-RU" w:eastAsia="ar-SA" w:bidi="ar-SA"/>
        </w:rPr>
        <w:t xml:space="preserve">Преподаватель Лейканд В.Б. </w:t>
      </w:r>
    </w:p>
    <w:p w:rsidR="008E7B0E" w:rsidRPr="00822235" w:rsidRDefault="008E7B0E" w:rsidP="008E7B0E">
      <w:pPr>
        <w:widowControl/>
        <w:suppressAutoHyphens w:val="0"/>
        <w:autoSpaceDE w:val="0"/>
        <w:autoSpaceDN/>
        <w:adjustRightInd w:val="0"/>
        <w:spacing w:line="360" w:lineRule="auto"/>
        <w:jc w:val="center"/>
        <w:textAlignment w:val="auto"/>
        <w:rPr>
          <w:rFonts w:eastAsia="Times New Roman" w:cs="Times New Roman"/>
          <w:b/>
          <w:kern w:val="0"/>
          <w:u w:val="single"/>
          <w:lang w:val="ru-RU" w:eastAsia="ar-SA" w:bidi="ar-SA"/>
        </w:rPr>
      </w:pPr>
      <w:r w:rsidRPr="00822235">
        <w:rPr>
          <w:rFonts w:eastAsia="Times New Roman" w:cs="Times New Roman"/>
          <w:b/>
          <w:kern w:val="0"/>
          <w:lang w:val="ru-RU" w:eastAsia="ar-SA" w:bidi="ar-SA"/>
        </w:rPr>
        <w:t xml:space="preserve">Раздел 1 </w:t>
      </w:r>
      <w:r>
        <w:rPr>
          <w:b/>
        </w:rPr>
        <w:t>Предприятие в системе рыночных отношений</w:t>
      </w:r>
      <w:r w:rsidRPr="00822235">
        <w:rPr>
          <w:rFonts w:eastAsia="Times New Roman" w:cs="Times New Roman"/>
          <w:b/>
          <w:kern w:val="0"/>
          <w:lang w:val="ru-RU" w:eastAsia="ar-SA" w:bidi="ar-SA"/>
        </w:rPr>
        <w:t xml:space="preserve"> </w:t>
      </w:r>
      <w:r w:rsidRPr="00822235">
        <w:rPr>
          <w:rFonts w:eastAsia="Times New Roman" w:cs="Times New Roman"/>
          <w:b/>
          <w:kern w:val="0"/>
          <w:u w:val="single"/>
          <w:lang w:val="ru-RU" w:eastAsia="ar-SA" w:bidi="ar-SA"/>
        </w:rPr>
        <w:t xml:space="preserve"> </w:t>
      </w:r>
    </w:p>
    <w:p w:rsidR="008E7B0E" w:rsidRPr="00822235" w:rsidRDefault="008E7B0E" w:rsidP="008E7B0E">
      <w:pPr>
        <w:widowControl/>
        <w:suppressAutoHyphens w:val="0"/>
        <w:autoSpaceDE w:val="0"/>
        <w:autoSpaceDN/>
        <w:adjustRightInd w:val="0"/>
        <w:spacing w:line="360" w:lineRule="auto"/>
        <w:textAlignment w:val="auto"/>
        <w:rPr>
          <w:rFonts w:eastAsia="Times New Roman" w:cs="Times New Roman"/>
          <w:b/>
          <w:kern w:val="0"/>
          <w:u w:val="single"/>
          <w:lang w:val="ru-RU" w:eastAsia="ar-SA" w:bidi="ar-SA"/>
        </w:rPr>
      </w:pPr>
      <w:r w:rsidRPr="00822235">
        <w:rPr>
          <w:rFonts w:eastAsia="Times New Roman" w:cs="Times New Roman"/>
          <w:b/>
          <w:kern w:val="0"/>
          <w:u w:val="single"/>
          <w:lang w:val="ru-RU" w:eastAsia="ar-SA" w:bidi="ar-SA"/>
        </w:rPr>
        <w:t>Теоретические вопросы:</w:t>
      </w:r>
    </w:p>
    <w:p w:rsidR="008E7B0E" w:rsidRDefault="008E7B0E" w:rsidP="008E7B0E">
      <w:pPr>
        <w:numPr>
          <w:ilvl w:val="0"/>
          <w:numId w:val="1"/>
        </w:numPr>
      </w:pPr>
      <w:r>
        <w:t xml:space="preserve">Экономическая теория как основа изучения предмета. </w:t>
      </w:r>
    </w:p>
    <w:p w:rsidR="008E7B0E" w:rsidRDefault="008E7B0E" w:rsidP="008E7B0E">
      <w:pPr>
        <w:numPr>
          <w:ilvl w:val="0"/>
          <w:numId w:val="1"/>
        </w:numPr>
      </w:pPr>
      <w:r>
        <w:t xml:space="preserve">Экономические отношения в обществе, рынок. </w:t>
      </w:r>
    </w:p>
    <w:p w:rsidR="008E7B0E" w:rsidRDefault="008E7B0E" w:rsidP="008E7B0E">
      <w:pPr>
        <w:numPr>
          <w:ilvl w:val="0"/>
          <w:numId w:val="1"/>
        </w:numPr>
      </w:pPr>
      <w:r>
        <w:t>Понятие национальной экономики.</w:t>
      </w:r>
    </w:p>
    <w:p w:rsidR="008E7B0E" w:rsidRDefault="008E7B0E" w:rsidP="008E7B0E">
      <w:pPr>
        <w:numPr>
          <w:ilvl w:val="0"/>
          <w:numId w:val="1"/>
        </w:numPr>
      </w:pPr>
      <w:r>
        <w:t>Организации (предприятие) как хозяйствующий субъект: цель деятельности, форма собственности.</w:t>
      </w:r>
    </w:p>
    <w:p w:rsidR="008E7B0E" w:rsidRDefault="008E7B0E" w:rsidP="008E7B0E">
      <w:pPr>
        <w:numPr>
          <w:ilvl w:val="0"/>
          <w:numId w:val="1"/>
        </w:numPr>
      </w:pPr>
      <w:r>
        <w:t>Понятие юридического лица. Внутренняяивнешняя среда предприятия.</w:t>
      </w:r>
    </w:p>
    <w:p w:rsidR="008E7B0E" w:rsidRDefault="008E7B0E" w:rsidP="008E7B0E">
      <w:pPr>
        <w:ind w:left="720"/>
        <w:rPr>
          <w:rFonts w:eastAsia="Calibri"/>
          <w:b/>
          <w:bCs/>
          <w:lang w:val="ru-RU"/>
        </w:rPr>
      </w:pPr>
    </w:p>
    <w:p w:rsidR="008E7B0E" w:rsidRDefault="008E7B0E" w:rsidP="008E7B0E">
      <w:pPr>
        <w:ind w:left="720"/>
        <w:jc w:val="center"/>
        <w:rPr>
          <w:b/>
        </w:rPr>
      </w:pPr>
      <w:r>
        <w:rPr>
          <w:rFonts w:eastAsia="Calibri"/>
          <w:b/>
          <w:bCs/>
          <w:lang w:val="ru-RU"/>
        </w:rPr>
        <w:t>Ра</w:t>
      </w:r>
      <w:r w:rsidRPr="00DB5CEF">
        <w:rPr>
          <w:rFonts w:eastAsia="Calibri"/>
          <w:b/>
          <w:bCs/>
        </w:rPr>
        <w:t xml:space="preserve">здел </w:t>
      </w:r>
      <w:r>
        <w:rPr>
          <w:rFonts w:eastAsia="Calibri"/>
          <w:b/>
          <w:bCs/>
        </w:rPr>
        <w:t>2</w:t>
      </w:r>
      <w:r w:rsidRPr="00DB5CEF">
        <w:rPr>
          <w:rFonts w:eastAsia="Calibri"/>
          <w:b/>
          <w:bCs/>
        </w:rPr>
        <w:t xml:space="preserve">. </w:t>
      </w:r>
      <w:r w:rsidRPr="005E223B">
        <w:rPr>
          <w:b/>
        </w:rPr>
        <w:t>Предприятие</w:t>
      </w:r>
      <w:r>
        <w:rPr>
          <w:b/>
        </w:rPr>
        <w:t>и</w:t>
      </w:r>
      <w:r w:rsidRPr="005E223B">
        <w:rPr>
          <w:b/>
        </w:rPr>
        <w:t>организация производства</w:t>
      </w:r>
    </w:p>
    <w:p w:rsidR="008E7B0E" w:rsidRDefault="008E7B0E" w:rsidP="008E7B0E">
      <w:pPr>
        <w:ind w:left="720"/>
        <w:jc w:val="center"/>
      </w:pPr>
    </w:p>
    <w:p w:rsidR="008E7B0E" w:rsidRPr="00822235" w:rsidRDefault="008E7B0E" w:rsidP="008E7B0E">
      <w:pPr>
        <w:widowControl/>
        <w:suppressAutoHyphens w:val="0"/>
        <w:autoSpaceDE w:val="0"/>
        <w:autoSpaceDN/>
        <w:adjustRightInd w:val="0"/>
        <w:spacing w:line="360" w:lineRule="auto"/>
        <w:textAlignment w:val="auto"/>
        <w:rPr>
          <w:rFonts w:eastAsia="Times New Roman" w:cs="Times New Roman"/>
          <w:b/>
          <w:kern w:val="0"/>
          <w:u w:val="single"/>
          <w:lang w:val="ru-RU" w:eastAsia="ar-SA" w:bidi="ar-SA"/>
        </w:rPr>
      </w:pPr>
      <w:r w:rsidRPr="00822235">
        <w:rPr>
          <w:rFonts w:eastAsia="Times New Roman" w:cs="Times New Roman"/>
          <w:b/>
          <w:kern w:val="0"/>
          <w:u w:val="single"/>
          <w:lang w:val="ru-RU" w:eastAsia="ar-SA" w:bidi="ar-SA"/>
        </w:rPr>
        <w:t>Теоретические вопросы:</w:t>
      </w:r>
    </w:p>
    <w:p w:rsidR="008E7B0E" w:rsidRPr="00303863" w:rsidRDefault="008E7B0E" w:rsidP="008E7B0E">
      <w:pPr>
        <w:ind w:left="720"/>
      </w:pPr>
    </w:p>
    <w:p w:rsidR="008E7B0E" w:rsidRPr="00303863" w:rsidRDefault="008E7B0E" w:rsidP="008E7B0E">
      <w:pPr>
        <w:numPr>
          <w:ilvl w:val="0"/>
          <w:numId w:val="1"/>
        </w:numPr>
      </w:pPr>
      <w:r w:rsidRPr="00303863">
        <w:t>Понятие производственного процесса.</w:t>
      </w:r>
    </w:p>
    <w:p w:rsidR="008E7B0E" w:rsidRPr="00303863" w:rsidRDefault="008E7B0E" w:rsidP="008E7B0E">
      <w:pPr>
        <w:pStyle w:val="a3"/>
        <w:numPr>
          <w:ilvl w:val="0"/>
          <w:numId w:val="1"/>
        </w:numPr>
        <w:rPr>
          <w:sz w:val="24"/>
          <w:szCs w:val="24"/>
        </w:rPr>
      </w:pPr>
      <w:r w:rsidRPr="00303863">
        <w:rPr>
          <w:sz w:val="24"/>
          <w:szCs w:val="24"/>
        </w:rPr>
        <w:t>Структура производственного процесса.</w:t>
      </w:r>
    </w:p>
    <w:p w:rsidR="008E7B0E" w:rsidRPr="00303863" w:rsidRDefault="008E7B0E" w:rsidP="008E7B0E">
      <w:pPr>
        <w:numPr>
          <w:ilvl w:val="0"/>
          <w:numId w:val="1"/>
        </w:numPr>
      </w:pPr>
      <w:r w:rsidRPr="00303863">
        <w:t>Особенности производственного процесса на предприятиях, специализирующихся по электрооборудованию</w:t>
      </w:r>
    </w:p>
    <w:p w:rsidR="008E7B0E" w:rsidRPr="00303863" w:rsidRDefault="008E7B0E" w:rsidP="008E7B0E">
      <w:pPr>
        <w:numPr>
          <w:ilvl w:val="0"/>
          <w:numId w:val="1"/>
        </w:numPr>
      </w:pPr>
      <w:r w:rsidRPr="00303863">
        <w:t>Сущность системы внутризаводского планирования.</w:t>
      </w:r>
    </w:p>
    <w:p w:rsidR="008E7B0E" w:rsidRPr="00303863" w:rsidRDefault="008E7B0E" w:rsidP="008E7B0E">
      <w:pPr>
        <w:numPr>
          <w:ilvl w:val="0"/>
          <w:numId w:val="1"/>
        </w:numPr>
      </w:pPr>
      <w:r w:rsidRPr="00303863">
        <w:t>Структура системы внутризаводского планирования</w:t>
      </w:r>
    </w:p>
    <w:p w:rsidR="008E7B0E" w:rsidRPr="00303863" w:rsidRDefault="008E7B0E" w:rsidP="008E7B0E">
      <w:pPr>
        <w:numPr>
          <w:ilvl w:val="0"/>
          <w:numId w:val="1"/>
        </w:numPr>
      </w:pPr>
      <w:r w:rsidRPr="00303863">
        <w:t>Формы</w:t>
      </w:r>
      <w:r>
        <w:t>и</w:t>
      </w:r>
      <w:r w:rsidRPr="00303863">
        <w:t>методы планирования</w:t>
      </w:r>
    </w:p>
    <w:p w:rsidR="008E7B0E" w:rsidRPr="00303863" w:rsidRDefault="008E7B0E" w:rsidP="008E7B0E">
      <w:pPr>
        <w:numPr>
          <w:ilvl w:val="0"/>
          <w:numId w:val="1"/>
        </w:numPr>
      </w:pPr>
      <w:r w:rsidRPr="00303863">
        <w:t>Объекты</w:t>
      </w:r>
      <w:r>
        <w:t>и</w:t>
      </w:r>
      <w:r w:rsidRPr="00303863">
        <w:t>предметы в системе внутризаводского планирования.</w:t>
      </w:r>
    </w:p>
    <w:p w:rsidR="008E7B0E" w:rsidRPr="00303863" w:rsidRDefault="008E7B0E" w:rsidP="008E7B0E">
      <w:pPr>
        <w:numPr>
          <w:ilvl w:val="0"/>
          <w:numId w:val="1"/>
        </w:numPr>
      </w:pPr>
      <w:r w:rsidRPr="00303863">
        <w:t>Сущность, задачи</w:t>
      </w:r>
      <w:r>
        <w:t>и</w:t>
      </w:r>
      <w:r w:rsidRPr="00303863">
        <w:t>виды оперативно-производственного планирования.</w:t>
      </w:r>
    </w:p>
    <w:p w:rsidR="008E7B0E" w:rsidRPr="00303863" w:rsidRDefault="008E7B0E" w:rsidP="008E7B0E">
      <w:pPr>
        <w:numPr>
          <w:ilvl w:val="0"/>
          <w:numId w:val="1"/>
        </w:numPr>
      </w:pPr>
      <w:r w:rsidRPr="00303863">
        <w:t>Виды систем оперативно-производственного планирования</w:t>
      </w:r>
    </w:p>
    <w:p w:rsidR="008E7B0E" w:rsidRPr="00303863" w:rsidRDefault="008E7B0E" w:rsidP="008E7B0E">
      <w:pPr>
        <w:numPr>
          <w:ilvl w:val="0"/>
          <w:numId w:val="1"/>
        </w:numPr>
      </w:pPr>
      <w:r w:rsidRPr="00303863">
        <w:t>Сущность</w:t>
      </w:r>
      <w:r>
        <w:t>и</w:t>
      </w:r>
      <w:r w:rsidRPr="00303863">
        <w:t>назначение бизнес-плана.</w:t>
      </w:r>
    </w:p>
    <w:p w:rsidR="008E7B0E" w:rsidRPr="00303863" w:rsidRDefault="008E7B0E" w:rsidP="008E7B0E">
      <w:pPr>
        <w:numPr>
          <w:ilvl w:val="0"/>
          <w:numId w:val="1"/>
        </w:numPr>
      </w:pPr>
      <w:r w:rsidRPr="00303863">
        <w:t>Особенности оперативно-календарного планирования.</w:t>
      </w:r>
    </w:p>
    <w:p w:rsidR="008E7B0E" w:rsidRPr="00303863" w:rsidRDefault="008E7B0E" w:rsidP="008E7B0E">
      <w:pPr>
        <w:numPr>
          <w:ilvl w:val="0"/>
          <w:numId w:val="1"/>
        </w:numPr>
      </w:pPr>
      <w:r w:rsidRPr="00303863">
        <w:t xml:space="preserve">Межцеховое календарное планирование. </w:t>
      </w:r>
    </w:p>
    <w:p w:rsidR="008E7B0E" w:rsidRPr="00303863" w:rsidRDefault="008E7B0E" w:rsidP="008E7B0E">
      <w:pPr>
        <w:numPr>
          <w:ilvl w:val="0"/>
          <w:numId w:val="1"/>
        </w:numPr>
      </w:pPr>
      <w:r w:rsidRPr="00303863">
        <w:t>Внутрицеховое календарное планирование.</w:t>
      </w:r>
    </w:p>
    <w:p w:rsidR="008E7B0E" w:rsidRPr="00303863" w:rsidRDefault="008E7B0E" w:rsidP="008E7B0E">
      <w:pPr>
        <w:numPr>
          <w:ilvl w:val="0"/>
          <w:numId w:val="1"/>
        </w:numPr>
      </w:pPr>
      <w:r w:rsidRPr="00303863">
        <w:t>Понятие персонала предприятия, структура кадров промышленного предприятия.</w:t>
      </w:r>
    </w:p>
    <w:p w:rsidR="008E7B0E" w:rsidRPr="00303863" w:rsidRDefault="008E7B0E" w:rsidP="008E7B0E">
      <w:pPr>
        <w:numPr>
          <w:ilvl w:val="0"/>
          <w:numId w:val="1"/>
        </w:numPr>
      </w:pPr>
      <w:r w:rsidRPr="00303863">
        <w:t>Планирование численности</w:t>
      </w:r>
      <w:r>
        <w:t>и</w:t>
      </w:r>
      <w:r w:rsidRPr="00303863">
        <w:t>состава персонала.</w:t>
      </w:r>
    </w:p>
    <w:p w:rsidR="008E7B0E" w:rsidRDefault="008E7B0E" w:rsidP="008E7B0E">
      <w:pPr>
        <w:numPr>
          <w:ilvl w:val="0"/>
          <w:numId w:val="1"/>
        </w:numPr>
      </w:pPr>
      <w:r w:rsidRPr="00303863">
        <w:t xml:space="preserve">Сущность организации заработной платы. </w:t>
      </w:r>
    </w:p>
    <w:p w:rsidR="008E7B0E" w:rsidRPr="00303863" w:rsidRDefault="008E7B0E" w:rsidP="008E7B0E">
      <w:pPr>
        <w:numPr>
          <w:ilvl w:val="0"/>
          <w:numId w:val="1"/>
        </w:numPr>
      </w:pPr>
      <w:r w:rsidRPr="00303863">
        <w:t>Формы</w:t>
      </w:r>
      <w:r>
        <w:t>и</w:t>
      </w:r>
      <w:r w:rsidRPr="00303863">
        <w:t>системы оплаты труда.</w:t>
      </w:r>
    </w:p>
    <w:p w:rsidR="008E7B0E" w:rsidRPr="00303863" w:rsidRDefault="008E7B0E" w:rsidP="008E7B0E">
      <w:pPr>
        <w:numPr>
          <w:ilvl w:val="0"/>
          <w:numId w:val="1"/>
        </w:numPr>
      </w:pPr>
      <w:r w:rsidRPr="00303863">
        <w:t>Организация заработной платы специалистов</w:t>
      </w:r>
      <w:r>
        <w:t>и</w:t>
      </w:r>
      <w:r w:rsidRPr="00303863">
        <w:t>руководителей.</w:t>
      </w:r>
    </w:p>
    <w:p w:rsidR="008E7B0E" w:rsidRPr="00303863" w:rsidRDefault="008E7B0E" w:rsidP="008E7B0E">
      <w:pPr>
        <w:numPr>
          <w:ilvl w:val="0"/>
          <w:numId w:val="1"/>
        </w:numPr>
      </w:pPr>
      <w:r w:rsidRPr="00303863">
        <w:t>Структура заработной платы. Надбавки</w:t>
      </w:r>
      <w:r>
        <w:t>и</w:t>
      </w:r>
      <w:r w:rsidRPr="00303863">
        <w:t>доплаты.</w:t>
      </w:r>
    </w:p>
    <w:p w:rsidR="008E7B0E" w:rsidRPr="00303863" w:rsidRDefault="008E7B0E" w:rsidP="008E7B0E">
      <w:pPr>
        <w:numPr>
          <w:ilvl w:val="0"/>
          <w:numId w:val="1"/>
        </w:numPr>
      </w:pPr>
      <w:r w:rsidRPr="00303863">
        <w:t>Организация премирования работников.</w:t>
      </w:r>
    </w:p>
    <w:p w:rsidR="008E7B0E" w:rsidRPr="00303863" w:rsidRDefault="008E7B0E" w:rsidP="008E7B0E">
      <w:pPr>
        <w:numPr>
          <w:ilvl w:val="0"/>
          <w:numId w:val="1"/>
        </w:numPr>
      </w:pPr>
      <w:r w:rsidRPr="00303863">
        <w:t>Налогообложение заработной платы.</w:t>
      </w:r>
    </w:p>
    <w:p w:rsidR="008E7B0E" w:rsidRPr="00303863" w:rsidRDefault="008E7B0E" w:rsidP="008E7B0E">
      <w:pPr>
        <w:numPr>
          <w:ilvl w:val="0"/>
          <w:numId w:val="1"/>
        </w:numPr>
      </w:pPr>
      <w:r w:rsidRPr="00303863">
        <w:t>Классификация затрат рабочего времени.</w:t>
      </w:r>
    </w:p>
    <w:p w:rsidR="008E7B0E" w:rsidRPr="00303863" w:rsidRDefault="008E7B0E" w:rsidP="008E7B0E">
      <w:pPr>
        <w:numPr>
          <w:ilvl w:val="0"/>
          <w:numId w:val="1"/>
        </w:numPr>
      </w:pPr>
      <w:r w:rsidRPr="00303863">
        <w:t>Хронометраж рабочего времени.</w:t>
      </w:r>
    </w:p>
    <w:p w:rsidR="008E7B0E" w:rsidRPr="00303863" w:rsidRDefault="008E7B0E" w:rsidP="008E7B0E">
      <w:pPr>
        <w:numPr>
          <w:ilvl w:val="0"/>
          <w:numId w:val="1"/>
        </w:numPr>
      </w:pPr>
      <w:r w:rsidRPr="00303863">
        <w:t>Фотография рабочего дня.</w:t>
      </w:r>
    </w:p>
    <w:p w:rsidR="008E7B0E" w:rsidRPr="00303863" w:rsidRDefault="008E7B0E" w:rsidP="008E7B0E">
      <w:pPr>
        <w:ind w:left="1080"/>
      </w:pPr>
    </w:p>
    <w:p w:rsidR="008E7B0E" w:rsidRDefault="008E7B0E" w:rsidP="008E7B0E">
      <w:pPr>
        <w:ind w:left="1080"/>
        <w:jc w:val="center"/>
        <w:rPr>
          <w:b/>
        </w:rPr>
      </w:pPr>
      <w:r w:rsidRPr="00303863">
        <w:rPr>
          <w:rFonts w:eastAsia="Calibri"/>
          <w:b/>
          <w:bCs/>
        </w:rPr>
        <w:t xml:space="preserve">Раздел 3. </w:t>
      </w:r>
      <w:r w:rsidRPr="00303863">
        <w:rPr>
          <w:b/>
        </w:rPr>
        <w:t>Планирование деятельности предприятия</w:t>
      </w:r>
    </w:p>
    <w:p w:rsidR="008E7B0E" w:rsidRPr="00303863" w:rsidRDefault="008E7B0E" w:rsidP="008E7B0E">
      <w:pPr>
        <w:ind w:left="1080"/>
        <w:jc w:val="center"/>
      </w:pPr>
    </w:p>
    <w:p w:rsidR="008E7B0E" w:rsidRPr="00822235" w:rsidRDefault="008E7B0E" w:rsidP="008E7B0E">
      <w:pPr>
        <w:widowControl/>
        <w:suppressAutoHyphens w:val="0"/>
        <w:autoSpaceDE w:val="0"/>
        <w:autoSpaceDN/>
        <w:adjustRightInd w:val="0"/>
        <w:spacing w:line="360" w:lineRule="auto"/>
        <w:textAlignment w:val="auto"/>
        <w:rPr>
          <w:rFonts w:eastAsia="Times New Roman" w:cs="Times New Roman"/>
          <w:b/>
          <w:kern w:val="0"/>
          <w:u w:val="single"/>
          <w:lang w:val="ru-RU" w:eastAsia="ar-SA" w:bidi="ar-SA"/>
        </w:rPr>
      </w:pPr>
      <w:r>
        <w:rPr>
          <w:rFonts w:eastAsia="Times New Roman" w:cs="Times New Roman"/>
          <w:b/>
          <w:kern w:val="0"/>
          <w:u w:val="single"/>
          <w:lang w:val="ru-RU" w:eastAsia="ar-SA" w:bidi="ar-SA"/>
        </w:rPr>
        <w:t>Теоретиче</w:t>
      </w:r>
      <w:r w:rsidRPr="00822235">
        <w:rPr>
          <w:rFonts w:eastAsia="Times New Roman" w:cs="Times New Roman"/>
          <w:b/>
          <w:kern w:val="0"/>
          <w:u w:val="single"/>
          <w:lang w:val="ru-RU" w:eastAsia="ar-SA" w:bidi="ar-SA"/>
        </w:rPr>
        <w:t>ские вопросы:</w:t>
      </w:r>
    </w:p>
    <w:p w:rsidR="008E7B0E" w:rsidRPr="00303863" w:rsidRDefault="008E7B0E" w:rsidP="008E7B0E">
      <w:pPr>
        <w:ind w:left="1080"/>
      </w:pPr>
    </w:p>
    <w:p w:rsidR="008E7B0E" w:rsidRPr="00303863" w:rsidRDefault="008E7B0E" w:rsidP="008E7B0E">
      <w:pPr>
        <w:numPr>
          <w:ilvl w:val="0"/>
          <w:numId w:val="1"/>
        </w:numPr>
      </w:pPr>
      <w:r w:rsidRPr="00303863">
        <w:rPr>
          <w:rFonts w:eastAsia="Calibri"/>
          <w:bCs/>
        </w:rPr>
        <w:t>Нормативно-правовая документация по организации</w:t>
      </w:r>
      <w:r>
        <w:rPr>
          <w:rFonts w:eastAsia="Calibri"/>
          <w:bCs/>
        </w:rPr>
        <w:t>и</w:t>
      </w:r>
      <w:r w:rsidRPr="00303863">
        <w:rPr>
          <w:rFonts w:eastAsia="Calibri"/>
          <w:bCs/>
        </w:rPr>
        <w:t>планированию на предприятии.</w:t>
      </w:r>
    </w:p>
    <w:p w:rsidR="008E7B0E" w:rsidRPr="00303863" w:rsidRDefault="008E7B0E" w:rsidP="008E7B0E">
      <w:pPr>
        <w:numPr>
          <w:ilvl w:val="0"/>
          <w:numId w:val="1"/>
        </w:numPr>
      </w:pPr>
      <w:r w:rsidRPr="00303863">
        <w:rPr>
          <w:rFonts w:eastAsia="Calibri"/>
          <w:bCs/>
        </w:rPr>
        <w:t>Организация рабочих мест, расстановка кадров, обеспечение их предметами</w:t>
      </w:r>
      <w:r>
        <w:rPr>
          <w:rFonts w:eastAsia="Calibri"/>
          <w:bCs/>
          <w:lang w:val="ru-RU"/>
        </w:rPr>
        <w:t xml:space="preserve"> </w:t>
      </w:r>
      <w:r>
        <w:rPr>
          <w:rFonts w:eastAsia="Calibri"/>
          <w:bCs/>
        </w:rPr>
        <w:t>и</w:t>
      </w:r>
      <w:r>
        <w:rPr>
          <w:rFonts w:eastAsia="Calibri"/>
          <w:bCs/>
          <w:lang w:val="ru-RU"/>
        </w:rPr>
        <w:t xml:space="preserve"> </w:t>
      </w:r>
      <w:r w:rsidRPr="00303863">
        <w:rPr>
          <w:rFonts w:eastAsia="Calibri"/>
          <w:bCs/>
        </w:rPr>
        <w:t>средствами труда.</w:t>
      </w:r>
    </w:p>
    <w:p w:rsidR="008E7B0E" w:rsidRPr="00303863" w:rsidRDefault="008E7B0E" w:rsidP="008E7B0E">
      <w:pPr>
        <w:numPr>
          <w:ilvl w:val="0"/>
          <w:numId w:val="1"/>
        </w:numPr>
      </w:pPr>
      <w:r w:rsidRPr="00303863">
        <w:rPr>
          <w:rFonts w:eastAsia="Calibri"/>
          <w:bCs/>
        </w:rPr>
        <w:t>Планирование производственных показателей работы организации отрасли</w:t>
      </w:r>
      <w:r>
        <w:rPr>
          <w:rFonts w:eastAsia="Calibri"/>
          <w:bCs/>
          <w:lang w:val="ru-RU"/>
        </w:rPr>
        <w:t xml:space="preserve"> </w:t>
      </w:r>
      <w:r>
        <w:rPr>
          <w:rFonts w:eastAsia="Calibri"/>
          <w:bCs/>
        </w:rPr>
        <w:t>и</w:t>
      </w:r>
      <w:r>
        <w:rPr>
          <w:rFonts w:eastAsia="Calibri"/>
          <w:bCs/>
          <w:lang w:val="ru-RU"/>
        </w:rPr>
        <w:t xml:space="preserve"> </w:t>
      </w:r>
      <w:r w:rsidRPr="00303863">
        <w:rPr>
          <w:rFonts w:eastAsia="Calibri"/>
          <w:bCs/>
        </w:rPr>
        <w:t>ее структурных подразделений.</w:t>
      </w:r>
    </w:p>
    <w:p w:rsidR="008E7B0E" w:rsidRPr="00303863" w:rsidRDefault="008E7B0E" w:rsidP="008E7B0E">
      <w:pPr>
        <w:numPr>
          <w:ilvl w:val="0"/>
          <w:numId w:val="1"/>
        </w:numPr>
      </w:pPr>
      <w:r w:rsidRPr="00303863">
        <w:rPr>
          <w:rFonts w:eastAsia="Calibri"/>
          <w:bCs/>
        </w:rPr>
        <w:t>Понятие производственной мощности</w:t>
      </w:r>
    </w:p>
    <w:p w:rsidR="008E7B0E" w:rsidRPr="00303863" w:rsidRDefault="008E7B0E" w:rsidP="008E7B0E">
      <w:pPr>
        <w:numPr>
          <w:ilvl w:val="0"/>
          <w:numId w:val="1"/>
        </w:numPr>
      </w:pPr>
      <w:r w:rsidRPr="00303863">
        <w:rPr>
          <w:rFonts w:eastAsia="Calibri"/>
          <w:bCs/>
        </w:rPr>
        <w:t>Виды производственной мощности</w:t>
      </w:r>
      <w:r>
        <w:rPr>
          <w:rFonts w:eastAsia="Calibri"/>
          <w:bCs/>
          <w:lang w:val="ru-RU"/>
        </w:rPr>
        <w:t xml:space="preserve"> и </w:t>
      </w:r>
      <w:r w:rsidRPr="00303863">
        <w:rPr>
          <w:rFonts w:eastAsia="Calibri"/>
          <w:bCs/>
        </w:rPr>
        <w:t>факторы ее определяющие.</w:t>
      </w:r>
    </w:p>
    <w:p w:rsidR="008E7B0E" w:rsidRPr="00303863" w:rsidRDefault="008E7B0E" w:rsidP="008E7B0E">
      <w:pPr>
        <w:numPr>
          <w:ilvl w:val="0"/>
          <w:numId w:val="1"/>
        </w:numPr>
      </w:pPr>
      <w:r w:rsidRPr="00303863">
        <w:rPr>
          <w:rFonts w:eastAsia="Calibri"/>
          <w:bCs/>
        </w:rPr>
        <w:t>Показатели использования производственной мощности.</w:t>
      </w:r>
    </w:p>
    <w:p w:rsidR="008E7B0E" w:rsidRPr="00303863" w:rsidRDefault="008E7B0E" w:rsidP="008E7B0E">
      <w:pPr>
        <w:numPr>
          <w:ilvl w:val="0"/>
          <w:numId w:val="1"/>
        </w:numPr>
      </w:pPr>
      <w:r w:rsidRPr="00303863">
        <w:rPr>
          <w:rFonts w:eastAsia="Calibri"/>
          <w:bCs/>
        </w:rPr>
        <w:t>Жизненный цикл товара.</w:t>
      </w:r>
    </w:p>
    <w:p w:rsidR="008E7B0E" w:rsidRPr="00303863" w:rsidRDefault="008E7B0E" w:rsidP="008E7B0E">
      <w:pPr>
        <w:numPr>
          <w:ilvl w:val="0"/>
          <w:numId w:val="1"/>
        </w:numPr>
      </w:pPr>
      <w:r w:rsidRPr="00303863">
        <w:rPr>
          <w:rFonts w:eastAsia="Calibri"/>
          <w:bCs/>
        </w:rPr>
        <w:t>Значение</w:t>
      </w:r>
      <w:r>
        <w:rPr>
          <w:rFonts w:eastAsia="Calibri"/>
          <w:bCs/>
        </w:rPr>
        <w:t>и</w:t>
      </w:r>
      <w:r w:rsidRPr="00303863">
        <w:rPr>
          <w:rFonts w:eastAsia="Calibri"/>
          <w:bCs/>
        </w:rPr>
        <w:t>содержание производственной программы.</w:t>
      </w:r>
    </w:p>
    <w:p w:rsidR="008E7B0E" w:rsidRPr="00303863" w:rsidRDefault="008E7B0E" w:rsidP="008E7B0E">
      <w:pPr>
        <w:numPr>
          <w:ilvl w:val="0"/>
          <w:numId w:val="1"/>
        </w:numPr>
      </w:pPr>
      <w:r w:rsidRPr="00303863">
        <w:rPr>
          <w:rFonts w:eastAsia="Calibri"/>
          <w:bCs/>
        </w:rPr>
        <w:t>Стоимостные показатели производственной программы.</w:t>
      </w:r>
    </w:p>
    <w:p w:rsidR="008E7B0E" w:rsidRPr="00303863" w:rsidRDefault="008E7B0E" w:rsidP="008E7B0E">
      <w:pPr>
        <w:numPr>
          <w:ilvl w:val="0"/>
          <w:numId w:val="1"/>
        </w:numPr>
      </w:pPr>
      <w:r w:rsidRPr="00303863">
        <w:rPr>
          <w:rFonts w:eastAsia="Calibri"/>
          <w:bCs/>
        </w:rPr>
        <w:t>Технико-экономическое обоснование производственной программы.</w:t>
      </w:r>
    </w:p>
    <w:p w:rsidR="008E7B0E" w:rsidRPr="00303863" w:rsidRDefault="008E7B0E" w:rsidP="008E7B0E">
      <w:pPr>
        <w:ind w:left="1440"/>
      </w:pPr>
    </w:p>
    <w:p w:rsidR="008E7B0E" w:rsidRPr="00303863" w:rsidRDefault="008E7B0E" w:rsidP="008E7B0E">
      <w:pPr>
        <w:ind w:left="1440"/>
        <w:jc w:val="center"/>
      </w:pPr>
      <w:r w:rsidRPr="00303863">
        <w:rPr>
          <w:rFonts w:eastAsia="Calibri"/>
          <w:b/>
          <w:bCs/>
        </w:rPr>
        <w:t xml:space="preserve">Раздел 4. </w:t>
      </w:r>
      <w:r w:rsidRPr="00303863">
        <w:rPr>
          <w:b/>
        </w:rPr>
        <w:t>Управление структурным подразделением</w:t>
      </w:r>
    </w:p>
    <w:p w:rsidR="008E7B0E" w:rsidRDefault="008E7B0E" w:rsidP="008E7B0E">
      <w:pPr>
        <w:widowControl/>
        <w:suppressAutoHyphens w:val="0"/>
        <w:autoSpaceDE w:val="0"/>
        <w:autoSpaceDN/>
        <w:adjustRightInd w:val="0"/>
        <w:spacing w:line="360" w:lineRule="auto"/>
        <w:textAlignment w:val="auto"/>
        <w:rPr>
          <w:rFonts w:eastAsia="Times New Roman" w:cs="Times New Roman"/>
          <w:b/>
          <w:kern w:val="0"/>
          <w:u w:val="single"/>
          <w:lang w:val="ru-RU" w:eastAsia="ar-SA" w:bidi="ar-SA"/>
        </w:rPr>
      </w:pPr>
    </w:p>
    <w:p w:rsidR="008E7B0E" w:rsidRPr="00822235" w:rsidRDefault="008E7B0E" w:rsidP="008E7B0E">
      <w:pPr>
        <w:widowControl/>
        <w:suppressAutoHyphens w:val="0"/>
        <w:autoSpaceDE w:val="0"/>
        <w:autoSpaceDN/>
        <w:adjustRightInd w:val="0"/>
        <w:spacing w:line="360" w:lineRule="auto"/>
        <w:textAlignment w:val="auto"/>
        <w:rPr>
          <w:rFonts w:eastAsia="Times New Roman" w:cs="Times New Roman"/>
          <w:b/>
          <w:kern w:val="0"/>
          <w:u w:val="single"/>
          <w:lang w:val="ru-RU" w:eastAsia="ar-SA" w:bidi="ar-SA"/>
        </w:rPr>
      </w:pPr>
      <w:r w:rsidRPr="00822235">
        <w:rPr>
          <w:rFonts w:eastAsia="Times New Roman" w:cs="Times New Roman"/>
          <w:b/>
          <w:kern w:val="0"/>
          <w:u w:val="single"/>
          <w:lang w:val="ru-RU" w:eastAsia="ar-SA" w:bidi="ar-SA"/>
        </w:rPr>
        <w:t>Теоретические вопросы:</w:t>
      </w:r>
    </w:p>
    <w:p w:rsidR="008E7B0E" w:rsidRPr="00303863" w:rsidRDefault="008E7B0E" w:rsidP="008E7B0E">
      <w:pPr>
        <w:ind w:left="1440"/>
        <w:rPr>
          <w:lang w:val="ru-RU"/>
        </w:rPr>
      </w:pPr>
    </w:p>
    <w:p w:rsidR="008E7B0E" w:rsidRPr="00303863" w:rsidRDefault="008E7B0E" w:rsidP="008E7B0E">
      <w:pPr>
        <w:numPr>
          <w:ilvl w:val="0"/>
          <w:numId w:val="1"/>
        </w:numPr>
      </w:pPr>
      <w:r w:rsidRPr="00303863">
        <w:t>Особенности менеджмента в области профессиональной деятельности.</w:t>
      </w:r>
    </w:p>
    <w:p w:rsidR="008E7B0E" w:rsidRPr="00303863" w:rsidRDefault="008E7B0E" w:rsidP="008E7B0E">
      <w:pPr>
        <w:numPr>
          <w:ilvl w:val="0"/>
          <w:numId w:val="1"/>
        </w:numPr>
      </w:pPr>
      <w:r w:rsidRPr="00303863">
        <w:t>Современные технологии управления подразделением организации.</w:t>
      </w:r>
    </w:p>
    <w:p w:rsidR="008E7B0E" w:rsidRPr="00303863" w:rsidRDefault="008E7B0E" w:rsidP="008E7B0E">
      <w:pPr>
        <w:numPr>
          <w:ilvl w:val="0"/>
          <w:numId w:val="1"/>
        </w:numPr>
      </w:pPr>
      <w:r w:rsidRPr="00303863">
        <w:t>Функциональные обязанности работников</w:t>
      </w:r>
      <w:r>
        <w:t>и</w:t>
      </w:r>
      <w:r w:rsidRPr="00303863">
        <w:t>руководителей.</w:t>
      </w:r>
    </w:p>
    <w:p w:rsidR="008E7B0E" w:rsidRPr="00303863" w:rsidRDefault="008E7B0E" w:rsidP="008E7B0E">
      <w:pPr>
        <w:numPr>
          <w:ilvl w:val="0"/>
          <w:numId w:val="1"/>
        </w:numPr>
      </w:pPr>
      <w:r w:rsidRPr="00303863">
        <w:t>Стили управления, лидерство</w:t>
      </w:r>
      <w:r>
        <w:t>и</w:t>
      </w:r>
      <w:r w:rsidRPr="00303863">
        <w:t>власть.</w:t>
      </w:r>
    </w:p>
    <w:p w:rsidR="008E7B0E" w:rsidRPr="00303863" w:rsidRDefault="008E7B0E" w:rsidP="008E7B0E">
      <w:pPr>
        <w:numPr>
          <w:ilvl w:val="0"/>
          <w:numId w:val="1"/>
        </w:numPr>
      </w:pPr>
      <w:r w:rsidRPr="00303863">
        <w:t>Инфраструктура менеджмента (личные качества, знания</w:t>
      </w:r>
      <w:r>
        <w:t>и</w:t>
      </w:r>
      <w:r w:rsidRPr="00303863">
        <w:t>умения).</w:t>
      </w:r>
    </w:p>
    <w:p w:rsidR="008E7B0E" w:rsidRPr="00303863" w:rsidRDefault="008E7B0E" w:rsidP="008E7B0E">
      <w:pPr>
        <w:numPr>
          <w:ilvl w:val="0"/>
          <w:numId w:val="1"/>
        </w:numPr>
      </w:pPr>
      <w:r w:rsidRPr="00303863">
        <w:t>Этика делового общения в коллективе.</w:t>
      </w:r>
    </w:p>
    <w:p w:rsidR="008E7B0E" w:rsidRPr="00303863" w:rsidRDefault="008E7B0E" w:rsidP="008E7B0E">
      <w:pPr>
        <w:numPr>
          <w:ilvl w:val="0"/>
          <w:numId w:val="1"/>
        </w:numPr>
      </w:pPr>
      <w:r w:rsidRPr="00303863">
        <w:t>Психология менеджмента</w:t>
      </w:r>
    </w:p>
    <w:p w:rsidR="008E7B0E" w:rsidRPr="00303863" w:rsidRDefault="008E7B0E" w:rsidP="008E7B0E">
      <w:pPr>
        <w:numPr>
          <w:ilvl w:val="0"/>
          <w:numId w:val="1"/>
        </w:numPr>
      </w:pPr>
      <w:r w:rsidRPr="00303863">
        <w:t>Основы конфликтологии</w:t>
      </w:r>
    </w:p>
    <w:p w:rsidR="008E7B0E" w:rsidRPr="00303863" w:rsidRDefault="008E7B0E" w:rsidP="008E7B0E">
      <w:pPr>
        <w:numPr>
          <w:ilvl w:val="0"/>
          <w:numId w:val="1"/>
        </w:numPr>
      </w:pPr>
      <w:r w:rsidRPr="00303863">
        <w:t xml:space="preserve">Управление конфликтными ситуациями, стрессами </w:t>
      </w:r>
    </w:p>
    <w:p w:rsidR="008E7B0E" w:rsidRPr="00303863" w:rsidRDefault="008E7B0E" w:rsidP="008E7B0E">
      <w:pPr>
        <w:numPr>
          <w:ilvl w:val="0"/>
          <w:numId w:val="1"/>
        </w:numPr>
      </w:pPr>
      <w:r w:rsidRPr="00303863">
        <w:t>Понятие</w:t>
      </w:r>
      <w:r>
        <w:t>и</w:t>
      </w:r>
      <w:r w:rsidRPr="00303863">
        <w:t>сущность технологии процессов управления</w:t>
      </w:r>
    </w:p>
    <w:p w:rsidR="008E7B0E" w:rsidRDefault="008E7B0E" w:rsidP="008E7B0E">
      <w:pPr>
        <w:numPr>
          <w:ilvl w:val="0"/>
          <w:numId w:val="1"/>
        </w:numPr>
      </w:pPr>
      <w:r w:rsidRPr="00303863">
        <w:t>Структура процесса принятия решения, ее реализация</w:t>
      </w:r>
      <w:r>
        <w:t>и</w:t>
      </w:r>
      <w:r w:rsidRPr="00303863">
        <w:t>контроль</w:t>
      </w:r>
    </w:p>
    <w:p w:rsidR="008E7B0E" w:rsidRPr="00303863" w:rsidRDefault="008E7B0E" w:rsidP="008E7B0E">
      <w:pPr>
        <w:ind w:left="1800"/>
      </w:pPr>
    </w:p>
    <w:p w:rsidR="008E7B0E" w:rsidRPr="00822235" w:rsidRDefault="008E7B0E" w:rsidP="008E7B0E">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822235">
        <w:rPr>
          <w:rFonts w:eastAsia="Times New Roman" w:cs="Times New Roman"/>
          <w:b/>
          <w:kern w:val="0"/>
          <w:u w:val="single"/>
          <w:lang w:val="ru-RU" w:eastAsia="ar-SA" w:bidi="ar-SA"/>
        </w:rPr>
        <w:t>Практические задания:</w:t>
      </w:r>
      <w:r w:rsidRPr="00822235">
        <w:rPr>
          <w:rFonts w:eastAsia="Times New Roman" w:cs="Times New Roman"/>
          <w:b/>
          <w:kern w:val="0"/>
          <w:lang w:val="ru-RU" w:eastAsia="ar-SA" w:bidi="ar-SA"/>
        </w:rPr>
        <w:t xml:space="preserve"> </w:t>
      </w:r>
    </w:p>
    <w:p w:rsidR="008E7B0E" w:rsidRPr="00822235" w:rsidRDefault="008E7B0E" w:rsidP="008E7B0E">
      <w:pPr>
        <w:widowControl/>
        <w:numPr>
          <w:ilvl w:val="0"/>
          <w:numId w:val="2"/>
        </w:numPr>
        <w:suppressAutoHyphens w:val="0"/>
        <w:autoSpaceDE w:val="0"/>
        <w:autoSpaceDN/>
        <w:adjustRightInd w:val="0"/>
        <w:jc w:val="both"/>
        <w:textAlignment w:val="auto"/>
        <w:rPr>
          <w:rFonts w:eastAsia="Times New Roman" w:cs="Times New Roman"/>
          <w:kern w:val="0"/>
          <w:lang w:val="ru-RU" w:eastAsia="ar-SA" w:bidi="ar-SA"/>
        </w:rPr>
      </w:pPr>
      <w:r>
        <w:rPr>
          <w:rFonts w:cs="Times New Roman"/>
        </w:rPr>
        <w:t>Практическое задание. Определите</w:t>
      </w:r>
      <w:r w:rsidRPr="00A33F7E">
        <w:rPr>
          <w:rFonts w:cs="Times New Roman"/>
        </w:rPr>
        <w:t>: плановый процент роста производительности труда;</w:t>
      </w:r>
      <w:r>
        <w:rPr>
          <w:rFonts w:cs="Times New Roman"/>
          <w:lang w:val="ru-RU"/>
        </w:rPr>
        <w:t xml:space="preserve"> </w:t>
      </w:r>
      <w:r w:rsidRPr="00A33F7E">
        <w:rPr>
          <w:rFonts w:cs="Times New Roman"/>
        </w:rPr>
        <w:t>плановый уровень производительности труда, р.</w:t>
      </w:r>
      <w:r>
        <w:rPr>
          <w:rFonts w:cs="Times New Roman"/>
          <w:lang w:val="ru-RU"/>
        </w:rPr>
        <w:t>, если: п</w:t>
      </w:r>
      <w:r w:rsidRPr="00A33F7E">
        <w:rPr>
          <w:rFonts w:cs="Times New Roman"/>
        </w:rPr>
        <w:t>о плану предприятия на год предусмотрен рост объема товарной продукции на 7 %</w:t>
      </w:r>
      <w:r>
        <w:rPr>
          <w:rFonts w:cs="Times New Roman"/>
        </w:rPr>
        <w:t>и</w:t>
      </w:r>
      <w:r w:rsidRPr="00A33F7E">
        <w:rPr>
          <w:rFonts w:cs="Times New Roman"/>
        </w:rPr>
        <w:t xml:space="preserve">увеличение численности рабочих на 2 %. Фактический уровень производительности труда одного рабочего по отчету прошлого года составил 4 200 р. </w:t>
      </w:r>
    </w:p>
    <w:p w:rsidR="008E7B0E" w:rsidRPr="00735B98" w:rsidRDefault="008E7B0E" w:rsidP="008E7B0E">
      <w:pPr>
        <w:widowControl/>
        <w:numPr>
          <w:ilvl w:val="0"/>
          <w:numId w:val="2"/>
        </w:numPr>
        <w:suppressAutoHyphens w:val="0"/>
        <w:autoSpaceDE w:val="0"/>
        <w:autoSpaceDN/>
        <w:adjustRightInd w:val="0"/>
        <w:jc w:val="both"/>
        <w:textAlignment w:val="auto"/>
        <w:rPr>
          <w:rFonts w:eastAsia="Times New Roman" w:cs="Times New Roman"/>
          <w:kern w:val="0"/>
          <w:lang w:val="ru-RU" w:eastAsia="ar-SA" w:bidi="ar-SA"/>
        </w:rPr>
      </w:pPr>
      <w:r>
        <w:rPr>
          <w:rFonts w:cs="Times New Roman"/>
        </w:rPr>
        <w:t>Практическое задание. Определите</w:t>
      </w:r>
      <w:r w:rsidRPr="00A33F7E">
        <w:rPr>
          <w:rFonts w:cs="Times New Roman"/>
        </w:rPr>
        <w:t xml:space="preserve"> численность рабочих на планируемый год</w:t>
      </w:r>
      <w:r>
        <w:rPr>
          <w:rFonts w:cs="Times New Roman"/>
          <w:lang w:val="ru-RU"/>
        </w:rPr>
        <w:t>, если: в</w:t>
      </w:r>
      <w:r w:rsidRPr="00A33F7E">
        <w:rPr>
          <w:rFonts w:cs="Times New Roman"/>
        </w:rPr>
        <w:t xml:space="preserve"> плане производства продукции на год предусмотрен выпуск изделия А в количестве 5 000 ед.</w:t>
      </w:r>
      <w:r>
        <w:rPr>
          <w:rFonts w:cs="Times New Roman"/>
        </w:rPr>
        <w:t>и</w:t>
      </w:r>
      <w:r w:rsidRPr="00A33F7E">
        <w:rPr>
          <w:rFonts w:cs="Times New Roman"/>
        </w:rPr>
        <w:t>изделия В – в количестве 2 000 ед. Затраты времени на одно изделие составляют соответственно 15,8 нормо-ч</w:t>
      </w:r>
      <w:r>
        <w:rPr>
          <w:rFonts w:cs="Times New Roman"/>
        </w:rPr>
        <w:t>и</w:t>
      </w:r>
      <w:r w:rsidRPr="00A33F7E">
        <w:rPr>
          <w:rFonts w:cs="Times New Roman"/>
        </w:rPr>
        <w:t>5</w:t>
      </w:r>
      <w:proofErr w:type="gramStart"/>
      <w:r w:rsidRPr="00A33F7E">
        <w:rPr>
          <w:rFonts w:cs="Times New Roman"/>
        </w:rPr>
        <w:t>,2</w:t>
      </w:r>
      <w:proofErr w:type="gramEnd"/>
      <w:r w:rsidRPr="00A33F7E">
        <w:rPr>
          <w:rFonts w:cs="Times New Roman"/>
        </w:rPr>
        <w:t xml:space="preserve"> нормо-ч. Предприятие работает в две смены по пятидневной рабочей неделе. Количество неявок на работу по балансу рабочего времени прошлого года составило 38 дн., в том числе прогулы – 1 день, неявки с разрешения администрации – 1 дн. Продолжительность смены по плану – 7,8 ч. </w:t>
      </w:r>
    </w:p>
    <w:p w:rsidR="008E7B0E" w:rsidRPr="00735B98" w:rsidRDefault="008E7B0E" w:rsidP="008E7B0E">
      <w:pPr>
        <w:widowControl/>
        <w:numPr>
          <w:ilvl w:val="0"/>
          <w:numId w:val="2"/>
        </w:numPr>
        <w:suppressAutoHyphens w:val="0"/>
        <w:autoSpaceDE w:val="0"/>
        <w:autoSpaceDN/>
        <w:adjustRightInd w:val="0"/>
        <w:jc w:val="both"/>
        <w:textAlignment w:val="auto"/>
        <w:rPr>
          <w:rFonts w:eastAsia="Times New Roman" w:cs="Times New Roman"/>
          <w:kern w:val="0"/>
          <w:lang w:val="ru-RU" w:eastAsia="ar-SA" w:bidi="ar-SA"/>
        </w:rPr>
      </w:pPr>
      <w:r>
        <w:rPr>
          <w:rFonts w:cs="Times New Roman"/>
        </w:rPr>
        <w:t>Практическое задание. Определите</w:t>
      </w:r>
      <w:r w:rsidRPr="00A33F7E">
        <w:rPr>
          <w:rFonts w:cs="Times New Roman"/>
        </w:rPr>
        <w:t>: численность основных</w:t>
      </w:r>
      <w:r>
        <w:rPr>
          <w:rFonts w:cs="Times New Roman"/>
        </w:rPr>
        <w:t>и</w:t>
      </w:r>
      <w:r w:rsidRPr="00A33F7E">
        <w:rPr>
          <w:rFonts w:cs="Times New Roman"/>
        </w:rPr>
        <w:t>вспомогательных рабочих; численность персонала предприятия по плану</w:t>
      </w:r>
      <w:r>
        <w:rPr>
          <w:rFonts w:cs="Times New Roman"/>
          <w:lang w:val="ru-RU"/>
        </w:rPr>
        <w:t>,если: н</w:t>
      </w:r>
      <w:r w:rsidRPr="00A33F7E">
        <w:rPr>
          <w:rFonts w:cs="Times New Roman"/>
        </w:rPr>
        <w:t xml:space="preserve">а предприятии, в соответствии с применяемой технологией изготовления продукции, организован производственный поток, на котором в смену занято 22 рабочих. Работа осуществляется в две смены в условиях пятидневной рабочей недели. На плановый </w:t>
      </w:r>
      <w:r w:rsidRPr="00A33F7E">
        <w:rPr>
          <w:rFonts w:cs="Times New Roman"/>
        </w:rPr>
        <w:lastRenderedPageBreak/>
        <w:t xml:space="preserve">простой оборудования при выполнении ремонта отведено 10 дн. Количество вспомогательных рабочих составляет 20 % от численности основных. Служащих по штатному расписанию – 23 чел. Неявки на работу по плану составляют 35 дн. в среднем на одного рабочего. </w:t>
      </w:r>
    </w:p>
    <w:p w:rsidR="008E7B0E" w:rsidRDefault="008E7B0E" w:rsidP="008E7B0E">
      <w:pPr>
        <w:numPr>
          <w:ilvl w:val="0"/>
          <w:numId w:val="2"/>
        </w:numPr>
        <w:jc w:val="both"/>
        <w:rPr>
          <w:rFonts w:cs="Times New Roman"/>
        </w:rPr>
      </w:pPr>
      <w:r w:rsidRPr="00A33F7E">
        <w:rPr>
          <w:rFonts w:cs="Times New Roman"/>
        </w:rPr>
        <w:t>Составьте смету затрат на производство</w:t>
      </w:r>
      <w:r>
        <w:rPr>
          <w:rFonts w:cs="Times New Roman"/>
        </w:rPr>
        <w:t>иПрактическое задание. Определите</w:t>
      </w:r>
      <w:r w:rsidRPr="00A33F7E">
        <w:rPr>
          <w:rFonts w:cs="Times New Roman"/>
        </w:rPr>
        <w:t xml:space="preserve"> производственную себестоимость 1 м3 воды</w:t>
      </w:r>
      <w:r>
        <w:rPr>
          <w:rFonts w:cs="Times New Roman"/>
          <w:lang w:val="ru-RU"/>
        </w:rPr>
        <w:t>, если: г</w:t>
      </w:r>
      <w:r w:rsidRPr="00A33F7E">
        <w:rPr>
          <w:rFonts w:cs="Times New Roman"/>
        </w:rPr>
        <w:t>одовая плановая потребность предприятия в воде составляет 20 000 м3. Для подготовки ее к использованию задействованы основные фонды стоимостью 218 750 р. Среднегодовая норма амортизации – 8 %.  Затраты на 1 000 м3 воды составляют: химикаты</w:t>
      </w:r>
      <w:r>
        <w:rPr>
          <w:rFonts w:cs="Times New Roman"/>
        </w:rPr>
        <w:t>и</w:t>
      </w:r>
      <w:r w:rsidRPr="00A33F7E">
        <w:rPr>
          <w:rFonts w:cs="Times New Roman"/>
        </w:rPr>
        <w:t xml:space="preserve">материалы 1 180 р.; электроэнергия 450 кВт · ч; заработная плата </w:t>
      </w:r>
      <w:r>
        <w:rPr>
          <w:rFonts w:cs="Times New Roman"/>
          <w:lang w:val="ru-RU"/>
        </w:rPr>
        <w:t>11</w:t>
      </w:r>
      <w:r w:rsidRPr="00A33F7E">
        <w:rPr>
          <w:rFonts w:cs="Times New Roman"/>
        </w:rPr>
        <w:t xml:space="preserve">624 р. Стоимость 1 кВт · ч электроэнергии планируется в размере </w:t>
      </w:r>
      <w:r>
        <w:rPr>
          <w:rFonts w:cs="Times New Roman"/>
          <w:lang w:val="ru-RU"/>
        </w:rPr>
        <w:t>4</w:t>
      </w:r>
      <w:r w:rsidRPr="00A33F7E">
        <w:rPr>
          <w:rFonts w:cs="Times New Roman"/>
        </w:rPr>
        <w:t xml:space="preserve">,80 р. Отчисления на социальные нужды – 30 %. Общая сумма прочих расходов – 24 980 р. </w:t>
      </w:r>
    </w:p>
    <w:p w:rsidR="008E7B0E" w:rsidRPr="00A33F7E" w:rsidRDefault="008E7B0E" w:rsidP="008E7B0E">
      <w:pPr>
        <w:numPr>
          <w:ilvl w:val="0"/>
          <w:numId w:val="2"/>
        </w:numPr>
        <w:jc w:val="both"/>
        <w:rPr>
          <w:rFonts w:cs="Times New Roman"/>
        </w:rPr>
      </w:pPr>
      <w:r>
        <w:rPr>
          <w:rFonts w:cs="Times New Roman"/>
        </w:rPr>
        <w:t>Практическое задание. Определите</w:t>
      </w:r>
      <w:r w:rsidRPr="00A33F7E">
        <w:rPr>
          <w:rFonts w:cs="Times New Roman"/>
        </w:rPr>
        <w:t>: себестоимость объема реализованной продукции; себестоимость единицы продукции</w:t>
      </w:r>
      <w:r>
        <w:rPr>
          <w:rFonts w:cs="Times New Roman"/>
          <w:lang w:val="ru-RU"/>
        </w:rPr>
        <w:t>, если: п</w:t>
      </w:r>
      <w:r w:rsidRPr="00A33F7E">
        <w:rPr>
          <w:rFonts w:cs="Times New Roman"/>
        </w:rPr>
        <w:t xml:space="preserve">ланом предприятия предусмотрена выручка от реализации продукции в сумме 2 890 тыс. р. Затраты на 1 р. реализованной продукции – 0,80 р. Средняя цена реализации – 578 р. </w:t>
      </w:r>
    </w:p>
    <w:p w:rsidR="008E7B0E" w:rsidRPr="00A33F7E" w:rsidRDefault="008E7B0E" w:rsidP="008E7B0E">
      <w:pPr>
        <w:numPr>
          <w:ilvl w:val="0"/>
          <w:numId w:val="2"/>
        </w:numPr>
        <w:jc w:val="both"/>
        <w:rPr>
          <w:rFonts w:cs="Times New Roman"/>
        </w:rPr>
      </w:pPr>
      <w:r>
        <w:rPr>
          <w:rFonts w:cs="Times New Roman"/>
        </w:rPr>
        <w:t>Практическое задание. Определите</w:t>
      </w:r>
      <w:r w:rsidRPr="00A33F7E">
        <w:rPr>
          <w:rFonts w:cs="Times New Roman"/>
        </w:rPr>
        <w:t xml:space="preserve"> длительность производственного цикла обработки партии деталей из 800 шт в днях. при последовательно − параллельном виде движения ее в пространстве</w:t>
      </w:r>
      <w:r>
        <w:rPr>
          <w:rFonts w:cs="Times New Roman"/>
          <w:lang w:val="ru-RU"/>
        </w:rPr>
        <w:t>, если: р</w:t>
      </w:r>
      <w:r w:rsidRPr="00A33F7E">
        <w:rPr>
          <w:rFonts w:cs="Times New Roman"/>
        </w:rPr>
        <w:t>азмер передаточной партии − 10 %. Режим работы двухсменный по 8 часов, коэффициент рабочих дней 0,7. Длительность естественных перерывов составляет 20 мин в смену. Время межоперационного пролеживания  − 60 мин. За каждой операций закреплен 1 станок. Технологический процесс обработки деталей состоит из семи операций, нормы времени которых соответственно составляют:tшт1=3;  tшт2=6,9; tшт3=2; tшт4=3,6; tшт5=8; tшт6=1,8; tшт7=1,1.</w:t>
      </w:r>
    </w:p>
    <w:p w:rsidR="008E7B0E" w:rsidRPr="00A33F7E" w:rsidRDefault="008E7B0E" w:rsidP="008E7B0E">
      <w:pPr>
        <w:numPr>
          <w:ilvl w:val="0"/>
          <w:numId w:val="2"/>
        </w:numPr>
        <w:jc w:val="both"/>
        <w:rPr>
          <w:rFonts w:cs="Times New Roman"/>
        </w:rPr>
      </w:pPr>
      <w:r w:rsidRPr="00A33F7E">
        <w:rPr>
          <w:rFonts w:cs="Times New Roman"/>
        </w:rPr>
        <w:t>Используя статистические данные, рассчитайте величину рабочей силы</w:t>
      </w:r>
      <w:r>
        <w:rPr>
          <w:rFonts w:cs="Times New Roman"/>
        </w:rPr>
        <w:t>и</w:t>
      </w:r>
      <w:r w:rsidRPr="00A33F7E">
        <w:rPr>
          <w:rFonts w:cs="Times New Roman"/>
        </w:rPr>
        <w:t>уровень безработицы.</w:t>
      </w:r>
      <w:r>
        <w:rPr>
          <w:rFonts w:cs="Times New Roman"/>
          <w:lang w:val="ru-RU"/>
        </w:rPr>
        <w:t xml:space="preserve"> </w:t>
      </w:r>
      <w:r w:rsidRPr="00A33F7E">
        <w:rPr>
          <w:rFonts w:cs="Times New Roman"/>
        </w:rPr>
        <w:t xml:space="preserve">Численность населения составляет 100 млн. </w:t>
      </w:r>
      <w:proofErr w:type="gramStart"/>
      <w:r w:rsidRPr="00A33F7E">
        <w:rPr>
          <w:rFonts w:cs="Times New Roman"/>
        </w:rPr>
        <w:t>чел.,</w:t>
      </w:r>
      <w:proofErr w:type="gramEnd"/>
      <w:r w:rsidRPr="00A33F7E">
        <w:rPr>
          <w:rFonts w:cs="Times New Roman"/>
        </w:rPr>
        <w:t xml:space="preserve"> из них  24 млн. человек – дети до 16 лет, а также люди, находящиеся в длительной изоляции (в психиатрических больницах, в исправительных учреждениях</w:t>
      </w:r>
      <w:r>
        <w:rPr>
          <w:rFonts w:cs="Times New Roman"/>
        </w:rPr>
        <w:t>и</w:t>
      </w:r>
      <w:r w:rsidRPr="00A33F7E">
        <w:rPr>
          <w:rFonts w:cs="Times New Roman"/>
        </w:rPr>
        <w:t>т.д.); 30 млн. чел. выбыли из состава рабочей силы; 4 млн. 600 тыс. чел. – безработные; 1 млн. чел. – работники, занятые неполный рабочий день</w:t>
      </w:r>
      <w:r>
        <w:rPr>
          <w:rFonts w:cs="Times New Roman"/>
        </w:rPr>
        <w:t>и</w:t>
      </w:r>
      <w:r w:rsidRPr="00A33F7E">
        <w:rPr>
          <w:rFonts w:cs="Times New Roman"/>
        </w:rPr>
        <w:t xml:space="preserve">ищущие работу. </w:t>
      </w:r>
    </w:p>
    <w:p w:rsidR="008E7B0E" w:rsidRPr="00A33F7E" w:rsidRDefault="008E7B0E" w:rsidP="008E7B0E">
      <w:pPr>
        <w:numPr>
          <w:ilvl w:val="0"/>
          <w:numId w:val="2"/>
        </w:numPr>
        <w:jc w:val="both"/>
        <w:rPr>
          <w:rFonts w:cs="Times New Roman"/>
        </w:rPr>
      </w:pPr>
      <w:r>
        <w:rPr>
          <w:rFonts w:cs="Times New Roman"/>
        </w:rPr>
        <w:t>Практическое задание. Определите</w:t>
      </w:r>
      <w:r w:rsidRPr="00A33F7E">
        <w:rPr>
          <w:rFonts w:cs="Times New Roman"/>
        </w:rPr>
        <w:t xml:space="preserve"> общую экономическую эффективность капитальных вложений для строительства нового цеха, если капитальные вложения на единицу продукции 8 руб., себестоимость единицы продукции 16 руб., цена оптовая предприятия 20 руб., годовой объем производства 10000 ед., нормативный уровень рентабельности предприятия 20%. </w:t>
      </w:r>
    </w:p>
    <w:p w:rsidR="008E7B0E" w:rsidRPr="00A33F7E" w:rsidRDefault="008E7B0E" w:rsidP="008E7B0E">
      <w:pPr>
        <w:numPr>
          <w:ilvl w:val="0"/>
          <w:numId w:val="2"/>
        </w:numPr>
        <w:jc w:val="both"/>
        <w:rPr>
          <w:rFonts w:cs="Times New Roman"/>
        </w:rPr>
      </w:pPr>
      <w:r>
        <w:rPr>
          <w:rFonts w:cs="Times New Roman"/>
        </w:rPr>
        <w:t>Практическое задание. Определите</w:t>
      </w:r>
      <w:r w:rsidRPr="00A33F7E">
        <w:rPr>
          <w:rFonts w:cs="Times New Roman"/>
        </w:rPr>
        <w:t xml:space="preserve"> экономическую эффективность капитальных вложений на строительство нового промышленного предприятия, если сметная стоимость строительства 60 млн. </w:t>
      </w:r>
      <w:proofErr w:type="gramStart"/>
      <w:r w:rsidRPr="00A33F7E">
        <w:rPr>
          <w:rFonts w:cs="Times New Roman"/>
        </w:rPr>
        <w:t>руб.,</w:t>
      </w:r>
      <w:proofErr w:type="gramEnd"/>
      <w:r w:rsidRPr="00A33F7E">
        <w:rPr>
          <w:rFonts w:cs="Times New Roman"/>
        </w:rPr>
        <w:t xml:space="preserve"> капитальные вложения на создание оборотных средств 20 млн. руб., стоимость годового объема продукции в оптовых ценах предприятия 310 млн. </w:t>
      </w:r>
      <w:proofErr w:type="gramStart"/>
      <w:r w:rsidRPr="00A33F7E">
        <w:rPr>
          <w:rFonts w:cs="Times New Roman"/>
        </w:rPr>
        <w:t>руб.,</w:t>
      </w:r>
      <w:proofErr w:type="gramEnd"/>
      <w:r w:rsidRPr="00A33F7E">
        <w:rPr>
          <w:rFonts w:cs="Times New Roman"/>
        </w:rPr>
        <w:t xml:space="preserve"> себестоимость годового объема производства 280 млн. </w:t>
      </w:r>
      <w:proofErr w:type="gramStart"/>
      <w:r w:rsidRPr="00A33F7E">
        <w:rPr>
          <w:rFonts w:cs="Times New Roman"/>
        </w:rPr>
        <w:t>руб.,</w:t>
      </w:r>
      <w:proofErr w:type="gramEnd"/>
      <w:r w:rsidRPr="00A33F7E">
        <w:rPr>
          <w:rFonts w:cs="Times New Roman"/>
        </w:rPr>
        <w:t xml:space="preserve"> расчетная рентабельность не менее 25%, налог на прибыль 24%. </w:t>
      </w:r>
    </w:p>
    <w:p w:rsidR="008E7B0E" w:rsidRPr="00A33F7E" w:rsidRDefault="008E7B0E" w:rsidP="008E7B0E">
      <w:pPr>
        <w:numPr>
          <w:ilvl w:val="0"/>
          <w:numId w:val="2"/>
        </w:numPr>
        <w:jc w:val="both"/>
        <w:rPr>
          <w:rFonts w:cs="Times New Roman"/>
        </w:rPr>
      </w:pPr>
      <w:r w:rsidRPr="00A33F7E">
        <w:rPr>
          <w:rFonts w:cs="Times New Roman"/>
        </w:rPr>
        <w:t>Определить среднюю сумму оборотных средств в незавершенном производстве завода</w:t>
      </w:r>
      <w:r>
        <w:rPr>
          <w:rFonts w:cs="Times New Roman"/>
          <w:lang w:val="ru-RU"/>
        </w:rPr>
        <w:t>, если: з</w:t>
      </w:r>
      <w:r w:rsidRPr="00A33F7E">
        <w:rPr>
          <w:rFonts w:cs="Times New Roman"/>
        </w:rPr>
        <w:t xml:space="preserve">а полугодие завод выпускает 1000 машин себестоимостью 500 руб., каждая партия по 100шт. Цикл изготовления партии 15 дней. Затраты на материал для одной машины составляют 200 руб. Условно принимается, что затраты за время цикла нарастают равномерно. </w:t>
      </w:r>
    </w:p>
    <w:p w:rsidR="008E7B0E" w:rsidRPr="00A33F7E" w:rsidRDefault="008E7B0E" w:rsidP="008E7B0E">
      <w:pPr>
        <w:numPr>
          <w:ilvl w:val="0"/>
          <w:numId w:val="2"/>
        </w:numPr>
        <w:jc w:val="both"/>
        <w:rPr>
          <w:rFonts w:cs="Times New Roman"/>
        </w:rPr>
      </w:pPr>
      <w:r w:rsidRPr="00A33F7E">
        <w:rPr>
          <w:rFonts w:cs="Times New Roman"/>
        </w:rPr>
        <w:t xml:space="preserve">Определить эффективность использования оборотных средств завода при следующих условиях: выпуска продукции запланирован заводу на 50 млн. руб. при лимите оборотных средств  было выпущено продукции на 58 млн. руб. Какова сумма оборотных средств, высвобожденных предприятием? </w:t>
      </w:r>
    </w:p>
    <w:p w:rsidR="008E7B0E" w:rsidRPr="00A33F7E" w:rsidRDefault="008E7B0E" w:rsidP="008E7B0E">
      <w:pPr>
        <w:numPr>
          <w:ilvl w:val="0"/>
          <w:numId w:val="2"/>
        </w:numPr>
        <w:jc w:val="both"/>
        <w:rPr>
          <w:rFonts w:cs="Times New Roman"/>
        </w:rPr>
      </w:pPr>
      <w:r w:rsidRPr="00A33F7E">
        <w:rPr>
          <w:rFonts w:cs="Times New Roman"/>
        </w:rPr>
        <w:t>Рассчитайте потребность в кредите</w:t>
      </w:r>
      <w:r>
        <w:rPr>
          <w:rFonts w:cs="Times New Roman"/>
          <w:lang w:val="ru-RU"/>
        </w:rPr>
        <w:t>, если: н</w:t>
      </w:r>
      <w:r w:rsidRPr="00A33F7E">
        <w:rPr>
          <w:rFonts w:cs="Times New Roman"/>
        </w:rPr>
        <w:t xml:space="preserve">а балансе предприятия находятся </w:t>
      </w:r>
      <w:r w:rsidRPr="00A33F7E">
        <w:rPr>
          <w:rFonts w:cs="Times New Roman"/>
        </w:rPr>
        <w:lastRenderedPageBreak/>
        <w:t xml:space="preserve">основные средства в размере 1600 тыс. руб. Износ на начало года составляет 30%. Средняя норма амортизации 13%. Планируемая нераспределенная прибыль на конец года 200 тыс. руб. Потребность в оборотных средствах составляет 400 тыс. руб. Уставный капитал предприятия 1000 руб. Устойчивые пассивы составляют 100 тыс. руб. </w:t>
      </w:r>
    </w:p>
    <w:p w:rsidR="008E7B0E" w:rsidRPr="00A33F7E" w:rsidRDefault="008E7B0E" w:rsidP="008E7B0E">
      <w:pPr>
        <w:numPr>
          <w:ilvl w:val="0"/>
          <w:numId w:val="2"/>
        </w:numPr>
        <w:jc w:val="both"/>
        <w:rPr>
          <w:rFonts w:cs="Times New Roman"/>
        </w:rPr>
      </w:pPr>
      <w:r w:rsidRPr="00A33F7E">
        <w:rPr>
          <w:rFonts w:cs="Times New Roman"/>
        </w:rPr>
        <w:t>Рассчитайте потребность в кре</w:t>
      </w:r>
      <w:r>
        <w:rPr>
          <w:rFonts w:cs="Times New Roman"/>
        </w:rPr>
        <w:t>дите, составьте плановый баланс, если: н</w:t>
      </w:r>
      <w:r>
        <w:rPr>
          <w:rFonts w:cs="Times New Roman"/>
          <w:lang w:val="ru-RU"/>
        </w:rPr>
        <w:t>а</w:t>
      </w:r>
      <w:r w:rsidRPr="00A33F7E">
        <w:rPr>
          <w:rFonts w:cs="Times New Roman"/>
        </w:rPr>
        <w:t xml:space="preserve"> предприятии стоимость основных средств 2000 тыс. руб., износ на начало года составляет 50%, средняя норма амортизации 15%, дебиторская задолженность 200 тыс. руб. Запасы сырья</w:t>
      </w:r>
      <w:r>
        <w:rPr>
          <w:rFonts w:cs="Times New Roman"/>
        </w:rPr>
        <w:t>и</w:t>
      </w:r>
      <w:r w:rsidRPr="00A33F7E">
        <w:rPr>
          <w:rFonts w:cs="Times New Roman"/>
        </w:rPr>
        <w:t xml:space="preserve">материалов 100 тыс. руб. Уставный капитал 1000 тыс. руб. Устойчивые пассивы 200 тыс. руб. За год планируется получить прибыль от реализации продукции 200 тыс. руб. Ставка налога на прибыль – 24%. </w:t>
      </w:r>
    </w:p>
    <w:p w:rsidR="008E7B0E" w:rsidRDefault="008E7B0E" w:rsidP="008E7B0E">
      <w:pPr>
        <w:numPr>
          <w:ilvl w:val="0"/>
          <w:numId w:val="2"/>
        </w:numPr>
        <w:jc w:val="both"/>
        <w:rPr>
          <w:rFonts w:cs="Times New Roman"/>
        </w:rPr>
      </w:pPr>
      <w:r w:rsidRPr="00A33F7E">
        <w:rPr>
          <w:rFonts w:cs="Times New Roman"/>
        </w:rPr>
        <w:t>Составьте смету затрат на производство</w:t>
      </w:r>
      <w:r>
        <w:rPr>
          <w:rFonts w:cs="Times New Roman"/>
        </w:rPr>
        <w:t>иПрактическое задание. Определите</w:t>
      </w:r>
      <w:r w:rsidRPr="00A33F7E">
        <w:rPr>
          <w:rFonts w:cs="Times New Roman"/>
        </w:rPr>
        <w:t xml:space="preserve"> производственную себестоимость 1 м3 воды</w:t>
      </w:r>
      <w:r>
        <w:rPr>
          <w:rFonts w:cs="Times New Roman"/>
          <w:lang w:val="ru-RU"/>
        </w:rPr>
        <w:t>, если: г</w:t>
      </w:r>
      <w:r w:rsidRPr="00A33F7E">
        <w:rPr>
          <w:rFonts w:cs="Times New Roman"/>
        </w:rPr>
        <w:t xml:space="preserve">одовая плановая потребность предприятия в воде составляет </w:t>
      </w:r>
      <w:r>
        <w:rPr>
          <w:rFonts w:cs="Times New Roman"/>
          <w:lang w:val="ru-RU"/>
        </w:rPr>
        <w:t>10000</w:t>
      </w:r>
      <w:r w:rsidRPr="00A33F7E">
        <w:rPr>
          <w:rFonts w:cs="Times New Roman"/>
        </w:rPr>
        <w:t xml:space="preserve"> м3. Для подготовки ее к использованию задействованы основные фонды стоимостью </w:t>
      </w:r>
      <w:r>
        <w:rPr>
          <w:rFonts w:cs="Times New Roman"/>
          <w:lang w:val="ru-RU"/>
        </w:rPr>
        <w:t>100700</w:t>
      </w:r>
      <w:r w:rsidRPr="00A33F7E">
        <w:rPr>
          <w:rFonts w:cs="Times New Roman"/>
        </w:rPr>
        <w:t xml:space="preserve"> р. Среднегодовая норма амортизации – </w:t>
      </w:r>
      <w:r>
        <w:rPr>
          <w:rFonts w:cs="Times New Roman"/>
          <w:lang w:val="ru-RU"/>
        </w:rPr>
        <w:t>7</w:t>
      </w:r>
      <w:r w:rsidRPr="00A33F7E">
        <w:rPr>
          <w:rFonts w:cs="Times New Roman"/>
        </w:rPr>
        <w:t xml:space="preserve"> %.  Затраты на 1 000 м3 воды составляют: химикаты</w:t>
      </w:r>
      <w:r>
        <w:rPr>
          <w:rFonts w:cs="Times New Roman"/>
        </w:rPr>
        <w:t>и</w:t>
      </w:r>
      <w:r w:rsidRPr="00A33F7E">
        <w:rPr>
          <w:rFonts w:cs="Times New Roman"/>
        </w:rPr>
        <w:t xml:space="preserve">материалы </w:t>
      </w:r>
      <w:r>
        <w:rPr>
          <w:rFonts w:cs="Times New Roman"/>
          <w:lang w:val="ru-RU"/>
        </w:rPr>
        <w:t>2100</w:t>
      </w:r>
      <w:r w:rsidRPr="00A33F7E">
        <w:rPr>
          <w:rFonts w:cs="Times New Roman"/>
        </w:rPr>
        <w:t xml:space="preserve"> р.; электроэнергия </w:t>
      </w:r>
      <w:r>
        <w:rPr>
          <w:rFonts w:cs="Times New Roman"/>
          <w:lang w:val="ru-RU"/>
        </w:rPr>
        <w:t>308</w:t>
      </w:r>
      <w:r w:rsidRPr="00A33F7E">
        <w:rPr>
          <w:rFonts w:cs="Times New Roman"/>
        </w:rPr>
        <w:t xml:space="preserve"> кВт · ч; заработная плата </w:t>
      </w:r>
      <w:r>
        <w:rPr>
          <w:rFonts w:cs="Times New Roman"/>
          <w:lang w:val="ru-RU"/>
        </w:rPr>
        <w:t>15000</w:t>
      </w:r>
      <w:r w:rsidRPr="00A33F7E">
        <w:rPr>
          <w:rFonts w:cs="Times New Roman"/>
        </w:rPr>
        <w:t xml:space="preserve"> р. Стоимость 1 кВт · ч электроэнергии планируется в размере </w:t>
      </w:r>
      <w:r>
        <w:rPr>
          <w:rFonts w:cs="Times New Roman"/>
          <w:lang w:val="ru-RU"/>
        </w:rPr>
        <w:t>5</w:t>
      </w:r>
      <w:r w:rsidRPr="00A33F7E">
        <w:rPr>
          <w:rFonts w:cs="Times New Roman"/>
        </w:rPr>
        <w:t xml:space="preserve">,80 р. Отчисления на социальные нужды – 30 %. Общая сумма прочих расходов – </w:t>
      </w:r>
      <w:r>
        <w:rPr>
          <w:rFonts w:cs="Times New Roman"/>
          <w:lang w:val="ru-RU"/>
        </w:rPr>
        <w:t>10100</w:t>
      </w:r>
      <w:r w:rsidRPr="00A33F7E">
        <w:rPr>
          <w:rFonts w:cs="Times New Roman"/>
        </w:rPr>
        <w:t xml:space="preserve"> р. </w:t>
      </w:r>
    </w:p>
    <w:p w:rsidR="008E7B0E" w:rsidRPr="00A33F7E" w:rsidRDefault="008E7B0E" w:rsidP="008E7B0E">
      <w:pPr>
        <w:numPr>
          <w:ilvl w:val="0"/>
          <w:numId w:val="2"/>
        </w:numPr>
        <w:jc w:val="both"/>
        <w:rPr>
          <w:rFonts w:cs="Times New Roman"/>
        </w:rPr>
      </w:pPr>
      <w:r>
        <w:rPr>
          <w:rFonts w:cs="Times New Roman"/>
        </w:rPr>
        <w:t>Практическое задание. Определите</w:t>
      </w:r>
      <w:r w:rsidRPr="00A33F7E">
        <w:rPr>
          <w:rFonts w:cs="Times New Roman"/>
        </w:rPr>
        <w:t>: себестоимость объема реализованной продукции; себестоимость единицы продукции</w:t>
      </w:r>
      <w:r>
        <w:rPr>
          <w:rFonts w:cs="Times New Roman"/>
          <w:lang w:val="ru-RU"/>
        </w:rPr>
        <w:t>,если: п</w:t>
      </w:r>
      <w:r w:rsidRPr="00A33F7E">
        <w:rPr>
          <w:rFonts w:cs="Times New Roman"/>
        </w:rPr>
        <w:t xml:space="preserve">ланом предприятия предусмотрена выручка от реализации продукции в сумме </w:t>
      </w:r>
      <w:r>
        <w:rPr>
          <w:rFonts w:cs="Times New Roman"/>
          <w:lang w:val="ru-RU"/>
        </w:rPr>
        <w:t>3100</w:t>
      </w:r>
      <w:r w:rsidRPr="00A33F7E">
        <w:rPr>
          <w:rFonts w:cs="Times New Roman"/>
        </w:rPr>
        <w:t xml:space="preserve"> тыс. р. Затраты на 1 р. реализованной продукции – </w:t>
      </w:r>
      <w:r>
        <w:rPr>
          <w:rFonts w:cs="Times New Roman"/>
          <w:lang w:val="ru-RU"/>
        </w:rPr>
        <w:t>2</w:t>
      </w:r>
      <w:r w:rsidRPr="00A33F7E">
        <w:rPr>
          <w:rFonts w:cs="Times New Roman"/>
        </w:rPr>
        <w:t xml:space="preserve">,80 р. Средняя цена реализации – </w:t>
      </w:r>
      <w:r>
        <w:rPr>
          <w:rFonts w:cs="Times New Roman"/>
          <w:lang w:val="ru-RU"/>
        </w:rPr>
        <w:t>620</w:t>
      </w:r>
      <w:r w:rsidRPr="00A33F7E">
        <w:rPr>
          <w:rFonts w:cs="Times New Roman"/>
        </w:rPr>
        <w:t xml:space="preserve"> р. </w:t>
      </w:r>
    </w:p>
    <w:p w:rsidR="008E7B0E" w:rsidRPr="00822235" w:rsidRDefault="008E7B0E" w:rsidP="008E7B0E">
      <w:pPr>
        <w:widowControl/>
        <w:numPr>
          <w:ilvl w:val="0"/>
          <w:numId w:val="2"/>
        </w:numPr>
        <w:suppressAutoHyphens w:val="0"/>
        <w:autoSpaceDE w:val="0"/>
        <w:autoSpaceDN/>
        <w:adjustRightInd w:val="0"/>
        <w:jc w:val="both"/>
        <w:textAlignment w:val="auto"/>
        <w:rPr>
          <w:rFonts w:eastAsia="Times New Roman" w:cs="Times New Roman"/>
          <w:kern w:val="0"/>
          <w:lang w:val="ru-RU" w:eastAsia="ar-SA" w:bidi="ar-SA"/>
        </w:rPr>
      </w:pPr>
      <w:r>
        <w:rPr>
          <w:rFonts w:cs="Times New Roman"/>
        </w:rPr>
        <w:t>Практическое задание. Определите</w:t>
      </w:r>
      <w:r w:rsidRPr="00A33F7E">
        <w:rPr>
          <w:rFonts w:cs="Times New Roman"/>
        </w:rPr>
        <w:t>: плановый процент роста производительности труда; плановый уровень производительности труда, р</w:t>
      </w:r>
      <w:r>
        <w:rPr>
          <w:rFonts w:cs="Times New Roman"/>
          <w:lang w:val="ru-RU"/>
        </w:rPr>
        <w:t>, если: п</w:t>
      </w:r>
      <w:r w:rsidRPr="00A33F7E">
        <w:rPr>
          <w:rFonts w:cs="Times New Roman"/>
        </w:rPr>
        <w:t xml:space="preserve">о плану предприятия на год предусмотрен рост объема товарной продукции на </w:t>
      </w:r>
      <w:r>
        <w:rPr>
          <w:rFonts w:cs="Times New Roman"/>
          <w:lang w:val="ru-RU"/>
        </w:rPr>
        <w:t>4</w:t>
      </w:r>
      <w:r w:rsidRPr="00A33F7E">
        <w:rPr>
          <w:rFonts w:cs="Times New Roman"/>
        </w:rPr>
        <w:t xml:space="preserve"> %</w:t>
      </w:r>
      <w:r>
        <w:rPr>
          <w:rFonts w:cs="Times New Roman"/>
        </w:rPr>
        <w:t>и</w:t>
      </w:r>
      <w:r w:rsidRPr="00A33F7E">
        <w:rPr>
          <w:rFonts w:cs="Times New Roman"/>
        </w:rPr>
        <w:t xml:space="preserve">увеличение численности рабочих на </w:t>
      </w:r>
      <w:r>
        <w:rPr>
          <w:rFonts w:cs="Times New Roman"/>
          <w:lang w:val="ru-RU"/>
        </w:rPr>
        <w:t>3</w:t>
      </w:r>
      <w:r w:rsidRPr="00A33F7E">
        <w:rPr>
          <w:rFonts w:cs="Times New Roman"/>
        </w:rPr>
        <w:t xml:space="preserve"> %. Фактический уровень производительности труда одного рабочего по отчету прошлого года составил </w:t>
      </w:r>
      <w:r>
        <w:rPr>
          <w:rFonts w:cs="Times New Roman"/>
          <w:lang w:val="ru-RU"/>
        </w:rPr>
        <w:t>5200</w:t>
      </w:r>
      <w:r w:rsidRPr="00A33F7E">
        <w:rPr>
          <w:rFonts w:cs="Times New Roman"/>
        </w:rPr>
        <w:t xml:space="preserve"> р. </w:t>
      </w:r>
    </w:p>
    <w:p w:rsidR="008E7B0E" w:rsidRPr="00735B98" w:rsidRDefault="008E7B0E" w:rsidP="008E7B0E">
      <w:pPr>
        <w:widowControl/>
        <w:numPr>
          <w:ilvl w:val="0"/>
          <w:numId w:val="2"/>
        </w:numPr>
        <w:suppressAutoHyphens w:val="0"/>
        <w:autoSpaceDE w:val="0"/>
        <w:autoSpaceDN/>
        <w:adjustRightInd w:val="0"/>
        <w:jc w:val="both"/>
        <w:textAlignment w:val="auto"/>
        <w:rPr>
          <w:rFonts w:eastAsia="Times New Roman" w:cs="Times New Roman"/>
          <w:kern w:val="0"/>
          <w:lang w:val="ru-RU" w:eastAsia="ar-SA" w:bidi="ar-SA"/>
        </w:rPr>
      </w:pPr>
      <w:r>
        <w:rPr>
          <w:rFonts w:cs="Times New Roman"/>
        </w:rPr>
        <w:t>Практическое задание. Определите</w:t>
      </w:r>
      <w:r w:rsidRPr="00A33F7E">
        <w:rPr>
          <w:rFonts w:cs="Times New Roman"/>
        </w:rPr>
        <w:t xml:space="preserve"> численность рабочих на планируемый год</w:t>
      </w:r>
      <w:r>
        <w:rPr>
          <w:rFonts w:cs="Times New Roman"/>
          <w:lang w:val="ru-RU"/>
        </w:rPr>
        <w:t>, если: в</w:t>
      </w:r>
      <w:r w:rsidRPr="00A33F7E">
        <w:rPr>
          <w:rFonts w:cs="Times New Roman"/>
        </w:rPr>
        <w:t xml:space="preserve"> плане производства продукции на год предусмотрен выпуск изделия А в количестве </w:t>
      </w:r>
      <w:r>
        <w:rPr>
          <w:rFonts w:cs="Times New Roman"/>
          <w:lang w:val="ru-RU"/>
        </w:rPr>
        <w:t>1</w:t>
      </w:r>
      <w:r w:rsidRPr="00A33F7E">
        <w:rPr>
          <w:rFonts w:cs="Times New Roman"/>
        </w:rPr>
        <w:t>000 ед.</w:t>
      </w:r>
      <w:r>
        <w:rPr>
          <w:rFonts w:cs="Times New Roman"/>
        </w:rPr>
        <w:t>и</w:t>
      </w:r>
      <w:r w:rsidRPr="00A33F7E">
        <w:rPr>
          <w:rFonts w:cs="Times New Roman"/>
        </w:rPr>
        <w:t xml:space="preserve">изделия В – в количестве </w:t>
      </w:r>
      <w:r>
        <w:rPr>
          <w:rFonts w:cs="Times New Roman"/>
          <w:lang w:val="ru-RU"/>
        </w:rPr>
        <w:t>500</w:t>
      </w:r>
      <w:r w:rsidRPr="00A33F7E">
        <w:rPr>
          <w:rFonts w:cs="Times New Roman"/>
        </w:rPr>
        <w:t xml:space="preserve"> ед. Затраты времени на одно изделие составляют соответственно </w:t>
      </w:r>
      <w:r>
        <w:rPr>
          <w:rFonts w:cs="Times New Roman"/>
          <w:lang w:val="ru-RU"/>
        </w:rPr>
        <w:t>10,2</w:t>
      </w:r>
      <w:r w:rsidRPr="00A33F7E">
        <w:rPr>
          <w:rFonts w:cs="Times New Roman"/>
        </w:rPr>
        <w:t xml:space="preserve"> нормо-ч</w:t>
      </w:r>
      <w:r>
        <w:rPr>
          <w:rFonts w:cs="Times New Roman"/>
        </w:rPr>
        <w:t>и</w:t>
      </w:r>
      <w:r>
        <w:rPr>
          <w:rFonts w:cs="Times New Roman"/>
          <w:lang w:val="ru-RU"/>
        </w:rPr>
        <w:t>3</w:t>
      </w:r>
      <w:proofErr w:type="gramStart"/>
      <w:r>
        <w:rPr>
          <w:rFonts w:cs="Times New Roman"/>
          <w:lang w:val="ru-RU"/>
        </w:rPr>
        <w:t>,1</w:t>
      </w:r>
      <w:proofErr w:type="gramEnd"/>
      <w:r w:rsidRPr="00A33F7E">
        <w:rPr>
          <w:rFonts w:cs="Times New Roman"/>
        </w:rPr>
        <w:t xml:space="preserve"> нормо-ч. Предприятие работает в две смены по пятидневной рабочей неделе. Количество неявок на работу по балансу рабочего времени прошлого года составило </w:t>
      </w:r>
      <w:r>
        <w:rPr>
          <w:rFonts w:cs="Times New Roman"/>
          <w:lang w:val="ru-RU"/>
        </w:rPr>
        <w:t>31</w:t>
      </w:r>
      <w:r w:rsidRPr="00A33F7E">
        <w:rPr>
          <w:rFonts w:cs="Times New Roman"/>
        </w:rPr>
        <w:t xml:space="preserve"> дн., в том числе прогулы – 1 день, неявки с разрешения администрации – 1 дн. Прод</w:t>
      </w:r>
      <w:r>
        <w:rPr>
          <w:rFonts w:cs="Times New Roman"/>
        </w:rPr>
        <w:t xml:space="preserve">олжительность смены по плану – </w:t>
      </w:r>
      <w:r w:rsidRPr="00A33F7E">
        <w:rPr>
          <w:rFonts w:cs="Times New Roman"/>
        </w:rPr>
        <w:t xml:space="preserve">8 ч. </w:t>
      </w:r>
    </w:p>
    <w:p w:rsidR="008E7B0E" w:rsidRPr="00735B98" w:rsidRDefault="008E7B0E" w:rsidP="008E7B0E">
      <w:pPr>
        <w:widowControl/>
        <w:numPr>
          <w:ilvl w:val="0"/>
          <w:numId w:val="2"/>
        </w:numPr>
        <w:suppressAutoHyphens w:val="0"/>
        <w:autoSpaceDE w:val="0"/>
        <w:autoSpaceDN/>
        <w:adjustRightInd w:val="0"/>
        <w:jc w:val="both"/>
        <w:textAlignment w:val="auto"/>
        <w:rPr>
          <w:rFonts w:eastAsia="Times New Roman" w:cs="Times New Roman"/>
          <w:kern w:val="0"/>
          <w:lang w:val="ru-RU" w:eastAsia="ar-SA" w:bidi="ar-SA"/>
        </w:rPr>
      </w:pPr>
      <w:r>
        <w:rPr>
          <w:rFonts w:cs="Times New Roman"/>
        </w:rPr>
        <w:t>Практическое задание. Определите</w:t>
      </w:r>
      <w:r w:rsidRPr="00A33F7E">
        <w:rPr>
          <w:rFonts w:cs="Times New Roman"/>
        </w:rPr>
        <w:t>: численность основных</w:t>
      </w:r>
      <w:r>
        <w:rPr>
          <w:rFonts w:cs="Times New Roman"/>
        </w:rPr>
        <w:t>и</w:t>
      </w:r>
      <w:r w:rsidRPr="00A33F7E">
        <w:rPr>
          <w:rFonts w:cs="Times New Roman"/>
        </w:rPr>
        <w:t>вспомогательных рабочих; численность персонала предприятия по плану</w:t>
      </w:r>
      <w:r>
        <w:rPr>
          <w:rFonts w:cs="Times New Roman"/>
          <w:lang w:val="ru-RU"/>
        </w:rPr>
        <w:t>, если: н</w:t>
      </w:r>
      <w:r w:rsidRPr="00A33F7E">
        <w:rPr>
          <w:rFonts w:cs="Times New Roman"/>
        </w:rPr>
        <w:t xml:space="preserve">а предприятии, в соответствии с </w:t>
      </w:r>
      <w:r>
        <w:rPr>
          <w:rFonts w:cs="Times New Roman"/>
          <w:lang w:val="ru-RU"/>
        </w:rPr>
        <w:t>п</w:t>
      </w:r>
      <w:r w:rsidRPr="00A33F7E">
        <w:rPr>
          <w:rFonts w:cs="Times New Roman"/>
        </w:rPr>
        <w:t xml:space="preserve">рименяемой технологией изготовления продукции, организован производственный поток, на котором в смену занято </w:t>
      </w:r>
      <w:r>
        <w:rPr>
          <w:rFonts w:cs="Times New Roman"/>
          <w:lang w:val="ru-RU"/>
        </w:rPr>
        <w:t>12</w:t>
      </w:r>
      <w:r w:rsidRPr="00A33F7E">
        <w:rPr>
          <w:rFonts w:cs="Times New Roman"/>
        </w:rPr>
        <w:t xml:space="preserve"> рабочих. Работа осуществляется в две смены в условиях пятидневной рабочей недели. На плановый простой оборудования при выполнении ремонта отведено </w:t>
      </w:r>
      <w:r>
        <w:rPr>
          <w:rFonts w:cs="Times New Roman"/>
          <w:lang w:val="ru-RU"/>
        </w:rPr>
        <w:t>8</w:t>
      </w:r>
      <w:r w:rsidRPr="00A33F7E">
        <w:rPr>
          <w:rFonts w:cs="Times New Roman"/>
        </w:rPr>
        <w:t xml:space="preserve"> дн. Количество вспомогательных рабочих составляет 20 % от численности основных. Служащих по штатному расписанию – </w:t>
      </w:r>
      <w:r>
        <w:rPr>
          <w:rFonts w:cs="Times New Roman"/>
          <w:lang w:val="ru-RU"/>
        </w:rPr>
        <w:t>11</w:t>
      </w:r>
      <w:r w:rsidRPr="00A33F7E">
        <w:rPr>
          <w:rFonts w:cs="Times New Roman"/>
        </w:rPr>
        <w:t xml:space="preserve"> чел. Неявки на работу по плану составляют </w:t>
      </w:r>
      <w:r>
        <w:rPr>
          <w:rFonts w:cs="Times New Roman"/>
          <w:lang w:val="ru-RU"/>
        </w:rPr>
        <w:t>12</w:t>
      </w:r>
      <w:r w:rsidRPr="00A33F7E">
        <w:rPr>
          <w:rFonts w:cs="Times New Roman"/>
        </w:rPr>
        <w:t xml:space="preserve"> дн. в среднем на одного рабочего. </w:t>
      </w:r>
    </w:p>
    <w:p w:rsidR="008E7B0E" w:rsidRDefault="008E7B0E" w:rsidP="008E7B0E">
      <w:pPr>
        <w:numPr>
          <w:ilvl w:val="0"/>
          <w:numId w:val="2"/>
        </w:numPr>
        <w:jc w:val="both"/>
        <w:rPr>
          <w:rFonts w:cs="Times New Roman"/>
        </w:rPr>
      </w:pPr>
      <w:r w:rsidRPr="00A33F7E">
        <w:rPr>
          <w:rFonts w:cs="Times New Roman"/>
        </w:rPr>
        <w:t>Составьте смету затрат на производство</w:t>
      </w:r>
      <w:r>
        <w:rPr>
          <w:rFonts w:cs="Times New Roman"/>
        </w:rPr>
        <w:t>иПрактическое задание. Определите</w:t>
      </w:r>
      <w:r w:rsidRPr="00A33F7E">
        <w:rPr>
          <w:rFonts w:cs="Times New Roman"/>
        </w:rPr>
        <w:t xml:space="preserve"> производственную себестоимость 1 м3 воды</w:t>
      </w:r>
      <w:r>
        <w:rPr>
          <w:rFonts w:cs="Times New Roman"/>
          <w:lang w:val="ru-RU"/>
        </w:rPr>
        <w:t>, если: г</w:t>
      </w:r>
      <w:r w:rsidRPr="00A33F7E">
        <w:rPr>
          <w:rFonts w:cs="Times New Roman"/>
        </w:rPr>
        <w:t xml:space="preserve">одовая плановая потребность предприятия в воде составляет </w:t>
      </w:r>
      <w:r>
        <w:rPr>
          <w:rFonts w:cs="Times New Roman"/>
          <w:lang w:val="ru-RU"/>
        </w:rPr>
        <w:t>1000</w:t>
      </w:r>
      <w:r w:rsidRPr="00A33F7E">
        <w:rPr>
          <w:rFonts w:cs="Times New Roman"/>
        </w:rPr>
        <w:t xml:space="preserve"> м3. Для подготовки ее к использованию задействованы основные фонды стоимостью </w:t>
      </w:r>
      <w:r>
        <w:rPr>
          <w:rFonts w:cs="Times New Roman"/>
          <w:lang w:val="ru-RU"/>
        </w:rPr>
        <w:t>56800</w:t>
      </w:r>
      <w:r w:rsidRPr="00A33F7E">
        <w:rPr>
          <w:rFonts w:cs="Times New Roman"/>
        </w:rPr>
        <w:t xml:space="preserve"> р. Среднегодовая норма амортизации – 8 %.  Затраты на 1 000 м3 воды составляют: химикаты</w:t>
      </w:r>
      <w:r>
        <w:rPr>
          <w:rFonts w:cs="Times New Roman"/>
        </w:rPr>
        <w:t>и</w:t>
      </w:r>
      <w:r w:rsidRPr="00A33F7E">
        <w:rPr>
          <w:rFonts w:cs="Times New Roman"/>
        </w:rPr>
        <w:t xml:space="preserve">материалы 1 180 р.; электроэнергия 450 кВт · ч; заработная плата </w:t>
      </w:r>
      <w:r>
        <w:rPr>
          <w:rFonts w:cs="Times New Roman"/>
          <w:lang w:val="ru-RU"/>
        </w:rPr>
        <w:t>13200</w:t>
      </w:r>
      <w:r w:rsidRPr="00A33F7E">
        <w:rPr>
          <w:rFonts w:cs="Times New Roman"/>
        </w:rPr>
        <w:t xml:space="preserve"> р. Стоимость 1 кВт · ч электроэнергии планируется в размере </w:t>
      </w:r>
      <w:r>
        <w:rPr>
          <w:rFonts w:cs="Times New Roman"/>
          <w:lang w:val="ru-RU"/>
        </w:rPr>
        <w:t>4</w:t>
      </w:r>
      <w:r w:rsidRPr="00A33F7E">
        <w:rPr>
          <w:rFonts w:cs="Times New Roman"/>
        </w:rPr>
        <w:t xml:space="preserve">,80 р. Отчисления на социальные нужды – </w:t>
      </w:r>
      <w:r w:rsidRPr="00A33F7E">
        <w:rPr>
          <w:rFonts w:cs="Times New Roman"/>
        </w:rPr>
        <w:lastRenderedPageBreak/>
        <w:t xml:space="preserve">30 %. Общая сумма прочих расходов – 24 980 р. </w:t>
      </w:r>
    </w:p>
    <w:p w:rsidR="008E7B0E" w:rsidRPr="00A33F7E" w:rsidRDefault="008E7B0E" w:rsidP="008E7B0E">
      <w:pPr>
        <w:numPr>
          <w:ilvl w:val="0"/>
          <w:numId w:val="2"/>
        </w:numPr>
        <w:jc w:val="both"/>
        <w:rPr>
          <w:rFonts w:cs="Times New Roman"/>
        </w:rPr>
      </w:pPr>
      <w:r>
        <w:rPr>
          <w:rFonts w:cs="Times New Roman"/>
        </w:rPr>
        <w:t>Практическое задание. Определите</w:t>
      </w:r>
      <w:r w:rsidRPr="00A33F7E">
        <w:rPr>
          <w:rFonts w:cs="Times New Roman"/>
        </w:rPr>
        <w:t>: себестоимость объема реализованной продукции; себестоимость единицы продукции</w:t>
      </w:r>
      <w:r>
        <w:rPr>
          <w:rFonts w:cs="Times New Roman"/>
          <w:lang w:val="ru-RU"/>
        </w:rPr>
        <w:t>,если: п</w:t>
      </w:r>
      <w:r w:rsidRPr="00A33F7E">
        <w:rPr>
          <w:rFonts w:cs="Times New Roman"/>
        </w:rPr>
        <w:t xml:space="preserve">ланом предприятия предусмотрена выручка от реализации продукции в сумме </w:t>
      </w:r>
      <w:r>
        <w:rPr>
          <w:rFonts w:cs="Times New Roman"/>
          <w:lang w:val="ru-RU"/>
        </w:rPr>
        <w:t>3270</w:t>
      </w:r>
      <w:r w:rsidRPr="00A33F7E">
        <w:rPr>
          <w:rFonts w:cs="Times New Roman"/>
        </w:rPr>
        <w:t xml:space="preserve"> тыс. р. Затраты на 1 р. реализованной продукции – 0,80 р. Средняя цена реализации – </w:t>
      </w:r>
      <w:r>
        <w:rPr>
          <w:rFonts w:cs="Times New Roman"/>
          <w:lang w:val="ru-RU"/>
        </w:rPr>
        <w:t>406</w:t>
      </w:r>
      <w:r w:rsidRPr="00A33F7E">
        <w:rPr>
          <w:rFonts w:cs="Times New Roman"/>
        </w:rPr>
        <w:t xml:space="preserve"> р.</w:t>
      </w:r>
    </w:p>
    <w:p w:rsidR="008E7B0E" w:rsidRPr="00A33F7E" w:rsidRDefault="008E7B0E" w:rsidP="008E7B0E">
      <w:pPr>
        <w:numPr>
          <w:ilvl w:val="0"/>
          <w:numId w:val="2"/>
        </w:numPr>
        <w:jc w:val="both"/>
        <w:rPr>
          <w:rFonts w:cs="Times New Roman"/>
        </w:rPr>
      </w:pPr>
      <w:r>
        <w:rPr>
          <w:rFonts w:cs="Times New Roman"/>
        </w:rPr>
        <w:t>Практическое задание. Определите</w:t>
      </w:r>
      <w:r w:rsidRPr="00A33F7E">
        <w:rPr>
          <w:rFonts w:cs="Times New Roman"/>
        </w:rPr>
        <w:t xml:space="preserve"> длительность производственного цикла обработки партии деталей и</w:t>
      </w:r>
      <w:r>
        <w:rPr>
          <w:rFonts w:cs="Times New Roman"/>
        </w:rPr>
        <w:t>з 10</w:t>
      </w:r>
      <w:r w:rsidRPr="00A33F7E">
        <w:rPr>
          <w:rFonts w:cs="Times New Roman"/>
        </w:rPr>
        <w:t xml:space="preserve">00 шт в днях. при последовательно − параллельном виде движения ее в пространстве. Размер передаточной партии − </w:t>
      </w:r>
      <w:r>
        <w:rPr>
          <w:rFonts w:cs="Times New Roman"/>
          <w:lang w:val="ru-RU"/>
        </w:rPr>
        <w:t>11</w:t>
      </w:r>
      <w:r w:rsidRPr="00A33F7E">
        <w:rPr>
          <w:rFonts w:cs="Times New Roman"/>
        </w:rPr>
        <w:t xml:space="preserve"> %. Режим работы двухсменный по 8 часов, коэффициент рабочих дней 0,7. Длительность естественных перерывов составляет 20 мин в смену. Время межоперационного пролеживания  − </w:t>
      </w:r>
      <w:r>
        <w:rPr>
          <w:rFonts w:cs="Times New Roman"/>
          <w:lang w:val="ru-RU"/>
        </w:rPr>
        <w:t>45</w:t>
      </w:r>
      <w:r w:rsidRPr="00A33F7E">
        <w:rPr>
          <w:rFonts w:cs="Times New Roman"/>
        </w:rPr>
        <w:t xml:space="preserve"> мин. За каждой операций закреплен 1 станок. Технологический процесс обработки деталей состоит из семи операций, нормы времени которых соответственно составляют:tшт1=3;  tшт2=6,9; tшт3=2; tшт4=3,6; tшт5=8; tшт6=1,8; tшт7=1,1.</w:t>
      </w:r>
    </w:p>
    <w:p w:rsidR="008E7B0E" w:rsidRPr="00A33F7E" w:rsidRDefault="008E7B0E" w:rsidP="008E7B0E">
      <w:pPr>
        <w:numPr>
          <w:ilvl w:val="0"/>
          <w:numId w:val="2"/>
        </w:numPr>
        <w:jc w:val="both"/>
        <w:rPr>
          <w:rFonts w:cs="Times New Roman"/>
        </w:rPr>
      </w:pPr>
      <w:r w:rsidRPr="00A33F7E">
        <w:rPr>
          <w:rFonts w:cs="Times New Roman"/>
        </w:rPr>
        <w:t>Используя статистические данные, рассчитайте величину рабочей силы</w:t>
      </w:r>
      <w:r>
        <w:rPr>
          <w:rFonts w:cs="Times New Roman"/>
        </w:rPr>
        <w:t>и</w:t>
      </w:r>
      <w:r w:rsidRPr="00A33F7E">
        <w:rPr>
          <w:rFonts w:cs="Times New Roman"/>
        </w:rPr>
        <w:t xml:space="preserve">уровень безработицы.Численность населения составляет </w:t>
      </w:r>
      <w:r>
        <w:rPr>
          <w:rFonts w:cs="Times New Roman"/>
          <w:lang w:val="ru-RU"/>
        </w:rPr>
        <w:t>200</w:t>
      </w:r>
      <w:r w:rsidRPr="00A33F7E">
        <w:rPr>
          <w:rFonts w:cs="Times New Roman"/>
        </w:rPr>
        <w:t xml:space="preserve"> млн. </w:t>
      </w:r>
      <w:proofErr w:type="gramStart"/>
      <w:r w:rsidRPr="00A33F7E">
        <w:rPr>
          <w:rFonts w:cs="Times New Roman"/>
        </w:rPr>
        <w:t>чел.,</w:t>
      </w:r>
      <w:proofErr w:type="gramEnd"/>
      <w:r w:rsidRPr="00A33F7E">
        <w:rPr>
          <w:rFonts w:cs="Times New Roman"/>
        </w:rPr>
        <w:t xml:space="preserve"> из них  </w:t>
      </w:r>
      <w:r>
        <w:rPr>
          <w:rFonts w:cs="Times New Roman"/>
          <w:lang w:val="ru-RU"/>
        </w:rPr>
        <w:t>21</w:t>
      </w:r>
      <w:r w:rsidRPr="00A33F7E">
        <w:rPr>
          <w:rFonts w:cs="Times New Roman"/>
        </w:rPr>
        <w:t xml:space="preserve"> млн. человек – дети до 16 лет, а также люди, находящиеся в длительной изоляции (в психиатрических больницах, в исправительных учреждениях</w:t>
      </w:r>
      <w:r>
        <w:rPr>
          <w:rFonts w:cs="Times New Roman"/>
        </w:rPr>
        <w:t>и</w:t>
      </w:r>
      <w:r w:rsidRPr="00A33F7E">
        <w:rPr>
          <w:rFonts w:cs="Times New Roman"/>
        </w:rPr>
        <w:t>т.д.); 30 млн. чел. выбыли из состава рабочей силы; 4 млн. 600 тыс. чел. – безработные; 1 млн. чел. – работники, занятые неполный рабочий день</w:t>
      </w:r>
      <w:r>
        <w:rPr>
          <w:rFonts w:cs="Times New Roman"/>
        </w:rPr>
        <w:t>и</w:t>
      </w:r>
      <w:r w:rsidRPr="00A33F7E">
        <w:rPr>
          <w:rFonts w:cs="Times New Roman"/>
        </w:rPr>
        <w:t xml:space="preserve">ищущие работу. </w:t>
      </w:r>
    </w:p>
    <w:p w:rsidR="008E7B0E" w:rsidRPr="00A33F7E" w:rsidRDefault="008E7B0E" w:rsidP="008E7B0E">
      <w:pPr>
        <w:numPr>
          <w:ilvl w:val="0"/>
          <w:numId w:val="2"/>
        </w:numPr>
        <w:jc w:val="both"/>
        <w:rPr>
          <w:rFonts w:cs="Times New Roman"/>
        </w:rPr>
      </w:pPr>
      <w:r>
        <w:rPr>
          <w:rFonts w:cs="Times New Roman"/>
        </w:rPr>
        <w:t>Практическое задание. Определите</w:t>
      </w:r>
      <w:r w:rsidRPr="00A33F7E">
        <w:rPr>
          <w:rFonts w:cs="Times New Roman"/>
        </w:rPr>
        <w:t xml:space="preserve"> общую экономическую эффективность капитальных вложений для строительства нового цеха, если капитальные вложения на единицу продукции </w:t>
      </w:r>
      <w:r>
        <w:rPr>
          <w:rFonts w:cs="Times New Roman"/>
          <w:lang w:val="ru-RU"/>
        </w:rPr>
        <w:t>11</w:t>
      </w:r>
      <w:r w:rsidRPr="00A33F7E">
        <w:rPr>
          <w:rFonts w:cs="Times New Roman"/>
        </w:rPr>
        <w:t xml:space="preserve"> руб., себестоимость единицы продукции </w:t>
      </w:r>
      <w:r>
        <w:rPr>
          <w:rFonts w:cs="Times New Roman"/>
          <w:lang w:val="ru-RU"/>
        </w:rPr>
        <w:t>15</w:t>
      </w:r>
      <w:r w:rsidRPr="00A33F7E">
        <w:rPr>
          <w:rFonts w:cs="Times New Roman"/>
        </w:rPr>
        <w:t xml:space="preserve"> руб., цена оптовая предприятия </w:t>
      </w:r>
      <w:r>
        <w:rPr>
          <w:rFonts w:cs="Times New Roman"/>
          <w:lang w:val="ru-RU"/>
        </w:rPr>
        <w:t>23</w:t>
      </w:r>
      <w:r w:rsidRPr="00A33F7E">
        <w:rPr>
          <w:rFonts w:cs="Times New Roman"/>
        </w:rPr>
        <w:t xml:space="preserve"> руб., годовой объем производства </w:t>
      </w:r>
      <w:r>
        <w:rPr>
          <w:rFonts w:cs="Times New Roman"/>
          <w:lang w:val="ru-RU"/>
        </w:rPr>
        <w:t>1000</w:t>
      </w:r>
      <w:r w:rsidRPr="00A33F7E">
        <w:rPr>
          <w:rFonts w:cs="Times New Roman"/>
        </w:rPr>
        <w:t xml:space="preserve"> ед., нормативный уровень рентабельности предприятия 20%. </w:t>
      </w:r>
    </w:p>
    <w:p w:rsidR="008E7B0E" w:rsidRPr="00A33F7E" w:rsidRDefault="008E7B0E" w:rsidP="008E7B0E">
      <w:pPr>
        <w:numPr>
          <w:ilvl w:val="0"/>
          <w:numId w:val="2"/>
        </w:numPr>
        <w:jc w:val="both"/>
        <w:rPr>
          <w:rFonts w:cs="Times New Roman"/>
        </w:rPr>
      </w:pPr>
      <w:r>
        <w:rPr>
          <w:rFonts w:cs="Times New Roman"/>
        </w:rPr>
        <w:t>Практическое задание. Определите</w:t>
      </w:r>
      <w:r w:rsidRPr="00A33F7E">
        <w:rPr>
          <w:rFonts w:cs="Times New Roman"/>
        </w:rPr>
        <w:t xml:space="preserve"> экономическую эффективность капитальных вложений на строительство нового промышленного предприятия, если сметная стоимость строительства </w:t>
      </w:r>
      <w:r>
        <w:rPr>
          <w:rFonts w:cs="Times New Roman"/>
          <w:lang w:val="ru-RU"/>
        </w:rPr>
        <w:t>87</w:t>
      </w:r>
      <w:r w:rsidRPr="00A33F7E">
        <w:rPr>
          <w:rFonts w:cs="Times New Roman"/>
        </w:rPr>
        <w:t xml:space="preserve"> млн. </w:t>
      </w:r>
      <w:proofErr w:type="gramStart"/>
      <w:r w:rsidRPr="00A33F7E">
        <w:rPr>
          <w:rFonts w:cs="Times New Roman"/>
        </w:rPr>
        <w:t>руб.,</w:t>
      </w:r>
      <w:proofErr w:type="gramEnd"/>
      <w:r w:rsidRPr="00A33F7E">
        <w:rPr>
          <w:rFonts w:cs="Times New Roman"/>
        </w:rPr>
        <w:t xml:space="preserve"> капитальные вложения на создание оборотных средств </w:t>
      </w:r>
      <w:r>
        <w:rPr>
          <w:rFonts w:cs="Times New Roman"/>
          <w:lang w:val="ru-RU"/>
        </w:rPr>
        <w:t>13</w:t>
      </w:r>
      <w:r w:rsidRPr="00A33F7E">
        <w:rPr>
          <w:rFonts w:cs="Times New Roman"/>
        </w:rPr>
        <w:t xml:space="preserve"> млн. руб., стоимость годового объема продукции в оптовых ценах предприятия </w:t>
      </w:r>
      <w:r>
        <w:rPr>
          <w:rFonts w:cs="Times New Roman"/>
          <w:lang w:val="ru-RU"/>
        </w:rPr>
        <w:t>208</w:t>
      </w:r>
      <w:r w:rsidRPr="00A33F7E">
        <w:rPr>
          <w:rFonts w:cs="Times New Roman"/>
        </w:rPr>
        <w:t xml:space="preserve"> млн. </w:t>
      </w:r>
      <w:proofErr w:type="gramStart"/>
      <w:r w:rsidRPr="00A33F7E">
        <w:rPr>
          <w:rFonts w:cs="Times New Roman"/>
        </w:rPr>
        <w:t>руб.,</w:t>
      </w:r>
      <w:proofErr w:type="gramEnd"/>
      <w:r w:rsidRPr="00A33F7E">
        <w:rPr>
          <w:rFonts w:cs="Times New Roman"/>
        </w:rPr>
        <w:t xml:space="preserve"> себестоимость годового объема производства </w:t>
      </w:r>
      <w:r>
        <w:rPr>
          <w:rFonts w:cs="Times New Roman"/>
          <w:lang w:val="ru-RU"/>
        </w:rPr>
        <w:t>167</w:t>
      </w:r>
      <w:r w:rsidRPr="00A33F7E">
        <w:rPr>
          <w:rFonts w:cs="Times New Roman"/>
        </w:rPr>
        <w:t xml:space="preserve"> млн. </w:t>
      </w:r>
      <w:proofErr w:type="gramStart"/>
      <w:r w:rsidRPr="00A33F7E">
        <w:rPr>
          <w:rFonts w:cs="Times New Roman"/>
        </w:rPr>
        <w:t>руб.,</w:t>
      </w:r>
      <w:proofErr w:type="gramEnd"/>
      <w:r w:rsidRPr="00A33F7E">
        <w:rPr>
          <w:rFonts w:cs="Times New Roman"/>
        </w:rPr>
        <w:t xml:space="preserve"> расчетная рентабельность не менее 25%, налог на прибыль 24%. </w:t>
      </w:r>
    </w:p>
    <w:p w:rsidR="008E7B0E" w:rsidRPr="00A33F7E" w:rsidRDefault="008E7B0E" w:rsidP="008E7B0E">
      <w:pPr>
        <w:numPr>
          <w:ilvl w:val="0"/>
          <w:numId w:val="2"/>
        </w:numPr>
        <w:jc w:val="both"/>
        <w:rPr>
          <w:rFonts w:cs="Times New Roman"/>
        </w:rPr>
      </w:pPr>
      <w:r w:rsidRPr="00A33F7E">
        <w:rPr>
          <w:rFonts w:cs="Times New Roman"/>
        </w:rPr>
        <w:t>Определить среднюю сумму оборотных средств в незавершенном производстве завода</w:t>
      </w:r>
      <w:r>
        <w:rPr>
          <w:rFonts w:cs="Times New Roman"/>
          <w:lang w:val="ru-RU"/>
        </w:rPr>
        <w:t>, если: з</w:t>
      </w:r>
      <w:r w:rsidRPr="00A33F7E">
        <w:rPr>
          <w:rFonts w:cs="Times New Roman"/>
        </w:rPr>
        <w:t xml:space="preserve">а полугодие завод выпускает </w:t>
      </w:r>
      <w:r>
        <w:rPr>
          <w:rFonts w:cs="Times New Roman"/>
          <w:lang w:val="ru-RU"/>
        </w:rPr>
        <w:t>2000</w:t>
      </w:r>
      <w:r w:rsidRPr="00A33F7E">
        <w:rPr>
          <w:rFonts w:cs="Times New Roman"/>
        </w:rPr>
        <w:t xml:space="preserve"> машин себестоимостью </w:t>
      </w:r>
      <w:r>
        <w:rPr>
          <w:rFonts w:cs="Times New Roman"/>
          <w:lang w:val="ru-RU"/>
        </w:rPr>
        <w:t>12</w:t>
      </w:r>
      <w:r w:rsidRPr="00A33F7E">
        <w:rPr>
          <w:rFonts w:cs="Times New Roman"/>
        </w:rPr>
        <w:t xml:space="preserve">500 руб., каждая партия по </w:t>
      </w:r>
      <w:r>
        <w:rPr>
          <w:rFonts w:cs="Times New Roman"/>
          <w:lang w:val="ru-RU"/>
        </w:rPr>
        <w:t>5</w:t>
      </w:r>
      <w:r w:rsidRPr="00A33F7E">
        <w:rPr>
          <w:rFonts w:cs="Times New Roman"/>
        </w:rPr>
        <w:t xml:space="preserve">0шт. Цикл изготовления партии </w:t>
      </w:r>
      <w:r>
        <w:rPr>
          <w:rFonts w:cs="Times New Roman"/>
          <w:lang w:val="ru-RU"/>
        </w:rPr>
        <w:t>10</w:t>
      </w:r>
      <w:r w:rsidRPr="00A33F7E">
        <w:rPr>
          <w:rFonts w:cs="Times New Roman"/>
        </w:rPr>
        <w:t xml:space="preserve"> дней. Затраты на материал для одной машины составляют 200 руб. Условно принимается, что затраты за время цикла нарастают равномерно. </w:t>
      </w:r>
    </w:p>
    <w:p w:rsidR="008E7B0E" w:rsidRPr="00822235" w:rsidRDefault="008E7B0E" w:rsidP="008E7B0E">
      <w:pPr>
        <w:widowControl/>
        <w:suppressAutoHyphens w:val="0"/>
        <w:autoSpaceDE w:val="0"/>
        <w:autoSpaceDN/>
        <w:adjustRightInd w:val="0"/>
        <w:spacing w:line="360" w:lineRule="auto"/>
        <w:ind w:left="720"/>
        <w:jc w:val="both"/>
        <w:textAlignment w:val="auto"/>
        <w:rPr>
          <w:rFonts w:eastAsia="Times New Roman" w:cs="Times New Roman"/>
          <w:kern w:val="0"/>
          <w:lang w:val="ru-RU" w:eastAsia="ar-SA" w:bidi="ar-SA"/>
        </w:rPr>
      </w:pPr>
    </w:p>
    <w:p w:rsidR="008E7B0E" w:rsidRPr="00822235" w:rsidRDefault="008E7B0E" w:rsidP="008E7B0E">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822235">
        <w:rPr>
          <w:rFonts w:eastAsia="Times New Roman" w:cs="Times New Roman"/>
          <w:b/>
          <w:kern w:val="0"/>
          <w:lang w:val="ru-RU" w:eastAsia="ar-SA" w:bidi="ar-SA"/>
        </w:rPr>
        <w:t>СПИСОК ЛИТЕРАТУРЫ</w:t>
      </w:r>
      <w:r>
        <w:rPr>
          <w:rFonts w:eastAsia="Times New Roman" w:cs="Times New Roman"/>
          <w:b/>
          <w:kern w:val="0"/>
          <w:lang w:val="ru-RU" w:eastAsia="ar-SA" w:bidi="ar-SA"/>
        </w:rPr>
        <w:t xml:space="preserve"> </w:t>
      </w:r>
      <w:r>
        <w:rPr>
          <w:rFonts w:eastAsia="Times New Roman" w:cs="Times New Roman"/>
          <w:b/>
          <w:kern w:val="0"/>
          <w:lang w:val="ru-RU" w:eastAsia="ar-SA" w:bidi="ar-SA"/>
        </w:rPr>
        <w:t>и</w:t>
      </w:r>
      <w:r>
        <w:rPr>
          <w:rFonts w:eastAsia="Times New Roman" w:cs="Times New Roman"/>
          <w:b/>
          <w:kern w:val="0"/>
          <w:lang w:val="ru-RU" w:eastAsia="ar-SA" w:bidi="ar-SA"/>
        </w:rPr>
        <w:t xml:space="preserve"> </w:t>
      </w:r>
      <w:r w:rsidRPr="00822235">
        <w:rPr>
          <w:rFonts w:eastAsia="Times New Roman" w:cs="Times New Roman"/>
          <w:b/>
          <w:kern w:val="0"/>
          <w:lang w:val="ru-RU" w:eastAsia="ar-SA" w:bidi="ar-SA"/>
        </w:rPr>
        <w:t>ИСТОЧНИКОВ</w:t>
      </w:r>
    </w:p>
    <w:p w:rsidR="008E7B0E" w:rsidRPr="00822235" w:rsidRDefault="008E7B0E" w:rsidP="008E7B0E">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822235">
        <w:rPr>
          <w:rFonts w:eastAsia="Times New Roman" w:cs="Times New Roman"/>
          <w:b/>
          <w:kern w:val="0"/>
          <w:lang w:val="ru-RU" w:eastAsia="ar-SA" w:bidi="ar-SA"/>
        </w:rPr>
        <w:t>Основная:</w:t>
      </w:r>
    </w:p>
    <w:p w:rsidR="008E7B0E" w:rsidRPr="00303863" w:rsidRDefault="008E7B0E" w:rsidP="008E7B0E">
      <w:pPr>
        <w:widowControl/>
        <w:numPr>
          <w:ilvl w:val="0"/>
          <w:numId w:val="3"/>
        </w:numPr>
        <w:suppressAutoHyphens w:val="0"/>
        <w:autoSpaceDE w:val="0"/>
        <w:autoSpaceDN/>
        <w:adjustRightInd w:val="0"/>
        <w:spacing w:line="360" w:lineRule="auto"/>
        <w:textAlignment w:val="auto"/>
        <w:rPr>
          <w:rFonts w:eastAsia="Times New Roman" w:cs="Times New Roman"/>
          <w:kern w:val="0"/>
          <w:lang w:val="ru-RU" w:eastAsia="ar-SA" w:bidi="ar-SA"/>
        </w:rPr>
      </w:pPr>
      <w:r w:rsidRPr="00303863">
        <w:rPr>
          <w:rFonts w:eastAsia="Times New Roman" w:cs="Times New Roman"/>
          <w:kern w:val="0"/>
          <w:lang w:val="ru-RU" w:eastAsia="ar-SA" w:bidi="ar-SA"/>
        </w:rPr>
        <w:t>Миронов М. Г., Загородников С. В. Экономика отрасли (машиностроение): Учебник. – М.: ФОРУМ: ИНФРА-М, 20</w:t>
      </w:r>
      <w:r>
        <w:rPr>
          <w:rFonts w:eastAsia="Times New Roman" w:cs="Times New Roman"/>
          <w:kern w:val="0"/>
          <w:lang w:val="ru-RU" w:eastAsia="ar-SA" w:bidi="ar-SA"/>
        </w:rPr>
        <w:t>17</w:t>
      </w:r>
      <w:r w:rsidRPr="00303863">
        <w:rPr>
          <w:rFonts w:eastAsia="Times New Roman" w:cs="Times New Roman"/>
          <w:kern w:val="0"/>
          <w:lang w:val="ru-RU" w:eastAsia="ar-SA" w:bidi="ar-SA"/>
        </w:rPr>
        <w:t>. – 320с. – (Профессиональное образование).</w:t>
      </w:r>
    </w:p>
    <w:p w:rsidR="008E7B0E" w:rsidRPr="00303863" w:rsidRDefault="008E7B0E" w:rsidP="008E7B0E">
      <w:pPr>
        <w:widowControl/>
        <w:numPr>
          <w:ilvl w:val="0"/>
          <w:numId w:val="3"/>
        </w:numPr>
        <w:suppressAutoHyphens w:val="0"/>
        <w:autoSpaceDE w:val="0"/>
        <w:autoSpaceDN/>
        <w:adjustRightInd w:val="0"/>
        <w:spacing w:line="360" w:lineRule="auto"/>
        <w:textAlignment w:val="auto"/>
        <w:rPr>
          <w:rFonts w:eastAsia="Times New Roman" w:cs="Times New Roman"/>
          <w:kern w:val="0"/>
          <w:lang w:val="ru-RU" w:eastAsia="ar-SA" w:bidi="ar-SA"/>
        </w:rPr>
      </w:pPr>
      <w:r w:rsidRPr="00303863">
        <w:rPr>
          <w:rFonts w:eastAsia="Times New Roman" w:cs="Times New Roman"/>
          <w:kern w:val="0"/>
          <w:lang w:val="ru-RU" w:eastAsia="ar-SA" w:bidi="ar-SA"/>
        </w:rPr>
        <w:t>Основы экономики</w:t>
      </w:r>
      <w:r>
        <w:rPr>
          <w:rFonts w:eastAsia="Times New Roman" w:cs="Times New Roman"/>
          <w:kern w:val="0"/>
          <w:lang w:val="ru-RU" w:eastAsia="ar-SA" w:bidi="ar-SA"/>
        </w:rPr>
        <w:t>и</w:t>
      </w:r>
      <w:r w:rsidRPr="00303863">
        <w:rPr>
          <w:rFonts w:eastAsia="Times New Roman" w:cs="Times New Roman"/>
          <w:kern w:val="0"/>
          <w:lang w:val="ru-RU" w:eastAsia="ar-SA" w:bidi="ar-SA"/>
        </w:rPr>
        <w:t>управления: учеб</w:t>
      </w:r>
      <w:proofErr w:type="gramStart"/>
      <w:r w:rsidRPr="00303863">
        <w:rPr>
          <w:rFonts w:eastAsia="Times New Roman" w:cs="Times New Roman"/>
          <w:kern w:val="0"/>
          <w:lang w:val="ru-RU" w:eastAsia="ar-SA" w:bidi="ar-SA"/>
        </w:rPr>
        <w:t>.</w:t>
      </w:r>
      <w:proofErr w:type="gramEnd"/>
      <w:r w:rsidRPr="00303863">
        <w:rPr>
          <w:rFonts w:eastAsia="Times New Roman" w:cs="Times New Roman"/>
          <w:kern w:val="0"/>
          <w:lang w:val="ru-RU" w:eastAsia="ar-SA" w:bidi="ar-SA"/>
        </w:rPr>
        <w:t xml:space="preserve"> </w:t>
      </w:r>
      <w:proofErr w:type="gramStart"/>
      <w:r w:rsidRPr="00303863">
        <w:rPr>
          <w:rFonts w:eastAsia="Times New Roman" w:cs="Times New Roman"/>
          <w:kern w:val="0"/>
          <w:lang w:val="ru-RU" w:eastAsia="ar-SA" w:bidi="ar-SA"/>
        </w:rPr>
        <w:t>п</w:t>
      </w:r>
      <w:proofErr w:type="gramEnd"/>
      <w:r w:rsidRPr="00303863">
        <w:rPr>
          <w:rFonts w:eastAsia="Times New Roman" w:cs="Times New Roman"/>
          <w:kern w:val="0"/>
          <w:lang w:val="ru-RU" w:eastAsia="ar-SA" w:bidi="ar-SA"/>
        </w:rPr>
        <w:t>особие для студ. сред. проф. учеб. заведений / [Т. Ф. Басова, В. И. Иванов, Н. Н. Кожевников</w:t>
      </w:r>
      <w:r>
        <w:rPr>
          <w:rFonts w:eastAsia="Times New Roman" w:cs="Times New Roman"/>
          <w:kern w:val="0"/>
          <w:lang w:val="ru-RU" w:eastAsia="ar-SA" w:bidi="ar-SA"/>
        </w:rPr>
        <w:t>и</w:t>
      </w:r>
      <w:r w:rsidRPr="00303863">
        <w:rPr>
          <w:rFonts w:eastAsia="Times New Roman" w:cs="Times New Roman"/>
          <w:kern w:val="0"/>
          <w:lang w:val="ru-RU" w:eastAsia="ar-SA" w:bidi="ar-SA"/>
        </w:rPr>
        <w:t>др]; под ред. Н. Н. Кожевникова. – 4-е изд. стер.- М.: Издательский центр «Академия», 20</w:t>
      </w:r>
      <w:r>
        <w:rPr>
          <w:rFonts w:eastAsia="Times New Roman" w:cs="Times New Roman"/>
          <w:kern w:val="0"/>
          <w:lang w:val="ru-RU" w:eastAsia="ar-SA" w:bidi="ar-SA"/>
        </w:rPr>
        <w:t>16</w:t>
      </w:r>
      <w:r w:rsidRPr="00303863">
        <w:rPr>
          <w:rFonts w:eastAsia="Times New Roman" w:cs="Times New Roman"/>
          <w:kern w:val="0"/>
          <w:lang w:val="ru-RU" w:eastAsia="ar-SA" w:bidi="ar-SA"/>
        </w:rPr>
        <w:t xml:space="preserve">. – 272с. </w:t>
      </w:r>
    </w:p>
    <w:p w:rsidR="008E7B0E" w:rsidRPr="00303863" w:rsidRDefault="008E7B0E" w:rsidP="008E7B0E">
      <w:pPr>
        <w:widowControl/>
        <w:numPr>
          <w:ilvl w:val="0"/>
          <w:numId w:val="3"/>
        </w:numPr>
        <w:suppressAutoHyphens w:val="0"/>
        <w:autoSpaceDE w:val="0"/>
        <w:autoSpaceDN/>
        <w:adjustRightInd w:val="0"/>
        <w:spacing w:line="360" w:lineRule="auto"/>
        <w:textAlignment w:val="auto"/>
        <w:rPr>
          <w:rFonts w:eastAsia="Times New Roman" w:cs="Times New Roman"/>
          <w:kern w:val="0"/>
          <w:lang w:val="ru-RU" w:eastAsia="ar-SA" w:bidi="ar-SA"/>
        </w:rPr>
      </w:pPr>
      <w:r w:rsidRPr="00303863">
        <w:rPr>
          <w:rFonts w:eastAsia="Times New Roman" w:cs="Times New Roman"/>
          <w:kern w:val="0"/>
          <w:lang w:val="ru-RU" w:eastAsia="ar-SA" w:bidi="ar-SA"/>
        </w:rPr>
        <w:lastRenderedPageBreak/>
        <w:t>Экономика</w:t>
      </w:r>
      <w:r>
        <w:rPr>
          <w:rFonts w:eastAsia="Times New Roman" w:cs="Times New Roman"/>
          <w:kern w:val="0"/>
          <w:lang w:val="ru-RU" w:eastAsia="ar-SA" w:bidi="ar-SA"/>
        </w:rPr>
        <w:t>и</w:t>
      </w:r>
      <w:r w:rsidRPr="00303863">
        <w:rPr>
          <w:rFonts w:eastAsia="Times New Roman" w:cs="Times New Roman"/>
          <w:kern w:val="0"/>
          <w:lang w:val="ru-RU" w:eastAsia="ar-SA" w:bidi="ar-SA"/>
        </w:rPr>
        <w:t>управление в машиностроении: учеб</w:t>
      </w:r>
      <w:proofErr w:type="gramStart"/>
      <w:r w:rsidRPr="00303863">
        <w:rPr>
          <w:rFonts w:eastAsia="Times New Roman" w:cs="Times New Roman"/>
          <w:kern w:val="0"/>
          <w:lang w:val="ru-RU" w:eastAsia="ar-SA" w:bidi="ar-SA"/>
        </w:rPr>
        <w:t>.</w:t>
      </w:r>
      <w:proofErr w:type="gramEnd"/>
      <w:r w:rsidRPr="00303863">
        <w:rPr>
          <w:rFonts w:eastAsia="Times New Roman" w:cs="Times New Roman"/>
          <w:kern w:val="0"/>
          <w:lang w:val="ru-RU" w:eastAsia="ar-SA" w:bidi="ar-SA"/>
        </w:rPr>
        <w:t xml:space="preserve"> </w:t>
      </w:r>
      <w:proofErr w:type="gramStart"/>
      <w:r w:rsidRPr="00303863">
        <w:rPr>
          <w:rFonts w:eastAsia="Times New Roman" w:cs="Times New Roman"/>
          <w:kern w:val="0"/>
          <w:lang w:val="ru-RU" w:eastAsia="ar-SA" w:bidi="ar-SA"/>
        </w:rPr>
        <w:t>п</w:t>
      </w:r>
      <w:proofErr w:type="gramEnd"/>
      <w:r w:rsidRPr="00303863">
        <w:rPr>
          <w:rFonts w:eastAsia="Times New Roman" w:cs="Times New Roman"/>
          <w:kern w:val="0"/>
          <w:lang w:val="ru-RU" w:eastAsia="ar-SA" w:bidi="ar-SA"/>
        </w:rPr>
        <w:t>особие для студ. сред. проф. учеб. заведений / [А. Г. Зубкова, Н. Н. Кожевников, А. К. Ладыгина</w:t>
      </w:r>
      <w:r>
        <w:rPr>
          <w:rFonts w:eastAsia="Times New Roman" w:cs="Times New Roman"/>
          <w:kern w:val="0"/>
          <w:lang w:val="ru-RU" w:eastAsia="ar-SA" w:bidi="ar-SA"/>
        </w:rPr>
        <w:t>и</w:t>
      </w:r>
      <w:r w:rsidRPr="00303863">
        <w:rPr>
          <w:rFonts w:eastAsia="Times New Roman" w:cs="Times New Roman"/>
          <w:kern w:val="0"/>
          <w:lang w:val="ru-RU" w:eastAsia="ar-SA" w:bidi="ar-SA"/>
        </w:rPr>
        <w:t>др.]; под ред. Н. Н. К</w:t>
      </w:r>
      <w:r w:rsidRPr="00303863">
        <w:rPr>
          <w:rFonts w:eastAsia="Times New Roman" w:cs="Times New Roman"/>
          <w:kern w:val="0"/>
          <w:lang w:val="ru-RU" w:eastAsia="ar-SA" w:bidi="ar-SA"/>
        </w:rPr>
        <w:t>о</w:t>
      </w:r>
      <w:r w:rsidRPr="00303863">
        <w:rPr>
          <w:rFonts w:eastAsia="Times New Roman" w:cs="Times New Roman"/>
          <w:kern w:val="0"/>
          <w:lang w:val="ru-RU" w:eastAsia="ar-SA" w:bidi="ar-SA"/>
        </w:rPr>
        <w:t>жевникова. – М.: Издательский центр «Академия», 20</w:t>
      </w:r>
      <w:r>
        <w:rPr>
          <w:rFonts w:eastAsia="Times New Roman" w:cs="Times New Roman"/>
          <w:kern w:val="0"/>
          <w:lang w:val="ru-RU" w:eastAsia="ar-SA" w:bidi="ar-SA"/>
        </w:rPr>
        <w:t>17</w:t>
      </w:r>
      <w:r w:rsidRPr="00303863">
        <w:rPr>
          <w:rFonts w:eastAsia="Times New Roman" w:cs="Times New Roman"/>
          <w:kern w:val="0"/>
          <w:lang w:val="ru-RU" w:eastAsia="ar-SA" w:bidi="ar-SA"/>
        </w:rPr>
        <w:t>. – 201с.</w:t>
      </w:r>
    </w:p>
    <w:p w:rsidR="008E7B0E" w:rsidRPr="00303863" w:rsidRDefault="008E7B0E" w:rsidP="008E7B0E">
      <w:pPr>
        <w:widowControl/>
        <w:suppressAutoHyphens w:val="0"/>
        <w:autoSpaceDE w:val="0"/>
        <w:autoSpaceDN/>
        <w:adjustRightInd w:val="0"/>
        <w:spacing w:line="360" w:lineRule="auto"/>
        <w:ind w:left="720"/>
        <w:textAlignment w:val="auto"/>
        <w:rPr>
          <w:rFonts w:eastAsia="Times New Roman" w:cs="Times New Roman"/>
          <w:kern w:val="0"/>
          <w:lang w:val="ru-RU" w:eastAsia="ar-SA" w:bidi="ar-SA"/>
        </w:rPr>
      </w:pPr>
    </w:p>
    <w:p w:rsidR="008E7B0E" w:rsidRPr="00822235" w:rsidRDefault="008E7B0E" w:rsidP="008E7B0E">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822235">
        <w:rPr>
          <w:rFonts w:eastAsia="Times New Roman" w:cs="Times New Roman"/>
          <w:b/>
          <w:kern w:val="0"/>
          <w:lang w:val="ru-RU" w:eastAsia="ar-SA" w:bidi="ar-SA"/>
        </w:rPr>
        <w:t>Дополнительная:</w:t>
      </w:r>
    </w:p>
    <w:p w:rsidR="008E7B0E" w:rsidRPr="00303863" w:rsidRDefault="008E7B0E" w:rsidP="008E7B0E">
      <w:pPr>
        <w:widowControl/>
        <w:numPr>
          <w:ilvl w:val="0"/>
          <w:numId w:val="4"/>
        </w:numPr>
        <w:suppressAutoHyphens w:val="0"/>
        <w:autoSpaceDE w:val="0"/>
        <w:autoSpaceDN/>
        <w:adjustRightInd w:val="0"/>
        <w:spacing w:line="360" w:lineRule="auto"/>
        <w:textAlignment w:val="auto"/>
        <w:rPr>
          <w:rFonts w:eastAsia="Times New Roman" w:cs="Times New Roman"/>
          <w:kern w:val="0"/>
          <w:lang w:val="ru-RU" w:eastAsia="ar-SA" w:bidi="ar-SA"/>
        </w:rPr>
      </w:pPr>
      <w:r w:rsidRPr="00303863">
        <w:rPr>
          <w:rFonts w:eastAsia="Times New Roman" w:cs="Times New Roman"/>
          <w:kern w:val="0"/>
          <w:lang w:val="ru-RU" w:eastAsia="ar-SA" w:bidi="ar-SA"/>
        </w:rPr>
        <w:t>Экономика предприятия: учебное пособие / Л. Н. Нехорошева, Н. Б. Антонова, М. А. Зайцева</w:t>
      </w:r>
      <w:r>
        <w:rPr>
          <w:rFonts w:eastAsia="Times New Roman" w:cs="Times New Roman"/>
          <w:kern w:val="0"/>
          <w:lang w:val="ru-RU" w:eastAsia="ar-SA" w:bidi="ar-SA"/>
        </w:rPr>
        <w:t>и</w:t>
      </w:r>
      <w:r w:rsidRPr="00303863">
        <w:rPr>
          <w:rFonts w:eastAsia="Times New Roman" w:cs="Times New Roman"/>
          <w:kern w:val="0"/>
          <w:lang w:val="ru-RU" w:eastAsia="ar-SA" w:bidi="ar-SA"/>
        </w:rPr>
        <w:t>др.; Под общ</w:t>
      </w:r>
      <w:proofErr w:type="gramStart"/>
      <w:r w:rsidRPr="00303863">
        <w:rPr>
          <w:rFonts w:eastAsia="Times New Roman" w:cs="Times New Roman"/>
          <w:kern w:val="0"/>
          <w:lang w:val="ru-RU" w:eastAsia="ar-SA" w:bidi="ar-SA"/>
        </w:rPr>
        <w:t>.</w:t>
      </w:r>
      <w:proofErr w:type="gramEnd"/>
      <w:r w:rsidRPr="00303863">
        <w:rPr>
          <w:rFonts w:eastAsia="Times New Roman" w:cs="Times New Roman"/>
          <w:kern w:val="0"/>
          <w:lang w:val="ru-RU" w:eastAsia="ar-SA" w:bidi="ar-SA"/>
        </w:rPr>
        <w:t xml:space="preserve"> </w:t>
      </w:r>
      <w:proofErr w:type="gramStart"/>
      <w:r w:rsidRPr="00303863">
        <w:rPr>
          <w:rFonts w:eastAsia="Times New Roman" w:cs="Times New Roman"/>
          <w:kern w:val="0"/>
          <w:lang w:val="ru-RU" w:eastAsia="ar-SA" w:bidi="ar-SA"/>
        </w:rPr>
        <w:t>р</w:t>
      </w:r>
      <w:proofErr w:type="gramEnd"/>
      <w:r w:rsidRPr="00303863">
        <w:rPr>
          <w:rFonts w:eastAsia="Times New Roman" w:cs="Times New Roman"/>
          <w:kern w:val="0"/>
          <w:lang w:val="ru-RU" w:eastAsia="ar-SA" w:bidi="ar-SA"/>
        </w:rPr>
        <w:t>ед. Л. Н. Нехорошевой. – Мн.: Высшая школа, 20</w:t>
      </w:r>
      <w:r>
        <w:rPr>
          <w:rFonts w:eastAsia="Times New Roman" w:cs="Times New Roman"/>
          <w:kern w:val="0"/>
          <w:lang w:val="ru-RU" w:eastAsia="ar-SA" w:bidi="ar-SA"/>
        </w:rPr>
        <w:t>16</w:t>
      </w:r>
      <w:r w:rsidRPr="00303863">
        <w:rPr>
          <w:rFonts w:eastAsia="Times New Roman" w:cs="Times New Roman"/>
          <w:kern w:val="0"/>
          <w:lang w:val="ru-RU" w:eastAsia="ar-SA" w:bidi="ar-SA"/>
        </w:rPr>
        <w:t xml:space="preserve">. – 383с.: </w:t>
      </w:r>
    </w:p>
    <w:p w:rsidR="008E7B0E" w:rsidRPr="00303863" w:rsidRDefault="008E7B0E" w:rsidP="008E7B0E">
      <w:pPr>
        <w:widowControl/>
        <w:numPr>
          <w:ilvl w:val="0"/>
          <w:numId w:val="4"/>
        </w:numPr>
        <w:suppressAutoHyphens w:val="0"/>
        <w:autoSpaceDE w:val="0"/>
        <w:autoSpaceDN/>
        <w:adjustRightInd w:val="0"/>
        <w:spacing w:line="360" w:lineRule="auto"/>
        <w:textAlignment w:val="auto"/>
        <w:rPr>
          <w:rFonts w:eastAsia="Times New Roman" w:cs="Times New Roman"/>
          <w:kern w:val="0"/>
          <w:lang w:val="ru-RU" w:eastAsia="ar-SA" w:bidi="ar-SA"/>
        </w:rPr>
      </w:pPr>
      <w:r w:rsidRPr="00303863">
        <w:rPr>
          <w:rFonts w:eastAsia="Times New Roman" w:cs="Times New Roman"/>
          <w:kern w:val="0"/>
          <w:lang w:val="ru-RU" w:eastAsia="ar-SA" w:bidi="ar-SA"/>
        </w:rPr>
        <w:t>Экономика фирмы: учеб</w:t>
      </w:r>
      <w:proofErr w:type="gramStart"/>
      <w:r w:rsidRPr="00303863">
        <w:rPr>
          <w:rFonts w:eastAsia="Times New Roman" w:cs="Times New Roman"/>
          <w:kern w:val="0"/>
          <w:lang w:val="ru-RU" w:eastAsia="ar-SA" w:bidi="ar-SA"/>
        </w:rPr>
        <w:t>.</w:t>
      </w:r>
      <w:proofErr w:type="gramEnd"/>
      <w:r w:rsidRPr="00303863">
        <w:rPr>
          <w:rFonts w:eastAsia="Times New Roman" w:cs="Times New Roman"/>
          <w:kern w:val="0"/>
          <w:lang w:val="ru-RU" w:eastAsia="ar-SA" w:bidi="ar-SA"/>
        </w:rPr>
        <w:t xml:space="preserve"> </w:t>
      </w:r>
      <w:proofErr w:type="gramStart"/>
      <w:r w:rsidRPr="00303863">
        <w:rPr>
          <w:rFonts w:eastAsia="Times New Roman" w:cs="Times New Roman"/>
          <w:kern w:val="0"/>
          <w:lang w:val="ru-RU" w:eastAsia="ar-SA" w:bidi="ar-SA"/>
        </w:rPr>
        <w:t>п</w:t>
      </w:r>
      <w:proofErr w:type="gramEnd"/>
      <w:r w:rsidRPr="00303863">
        <w:rPr>
          <w:rFonts w:eastAsia="Times New Roman" w:cs="Times New Roman"/>
          <w:kern w:val="0"/>
          <w:lang w:val="ru-RU" w:eastAsia="ar-SA" w:bidi="ar-SA"/>
        </w:rPr>
        <w:t>особие для студ. сред. проф. учеб. заведений / [Т. В. Мурав</w:t>
      </w:r>
      <w:r w:rsidRPr="00303863">
        <w:rPr>
          <w:rFonts w:eastAsia="Times New Roman" w:cs="Times New Roman"/>
          <w:kern w:val="0"/>
          <w:lang w:val="ru-RU" w:eastAsia="ar-SA" w:bidi="ar-SA"/>
        </w:rPr>
        <w:t>ь</w:t>
      </w:r>
      <w:r w:rsidRPr="00303863">
        <w:rPr>
          <w:rFonts w:eastAsia="Times New Roman" w:cs="Times New Roman"/>
          <w:kern w:val="0"/>
          <w:lang w:val="ru-RU" w:eastAsia="ar-SA" w:bidi="ar-SA"/>
        </w:rPr>
        <w:t>ева, Н. В. Зиньковская, Н. А. Волкова, Г. Н. Лиференко]; под ред. Т. В. Муравьевой. – 3-е изд., стер.- М: Издательский центр «Академия», 20</w:t>
      </w:r>
      <w:r>
        <w:rPr>
          <w:rFonts w:eastAsia="Times New Roman" w:cs="Times New Roman"/>
          <w:kern w:val="0"/>
          <w:lang w:val="ru-RU" w:eastAsia="ar-SA" w:bidi="ar-SA"/>
        </w:rPr>
        <w:t>15</w:t>
      </w:r>
      <w:r w:rsidRPr="00303863">
        <w:rPr>
          <w:rFonts w:eastAsia="Times New Roman" w:cs="Times New Roman"/>
          <w:kern w:val="0"/>
          <w:lang w:val="ru-RU" w:eastAsia="ar-SA" w:bidi="ar-SA"/>
        </w:rPr>
        <w:t>. – 400с.</w:t>
      </w:r>
    </w:p>
    <w:p w:rsidR="008E7B0E" w:rsidRDefault="008E7B0E" w:rsidP="008E7B0E">
      <w:pPr>
        <w:widowControl/>
        <w:suppressAutoHyphens w:val="0"/>
        <w:autoSpaceDE w:val="0"/>
        <w:autoSpaceDN/>
        <w:adjustRightInd w:val="0"/>
        <w:jc w:val="both"/>
        <w:textAlignment w:val="auto"/>
        <w:rPr>
          <w:rFonts w:eastAsia="Times New Roman" w:cs="Times New Roman"/>
          <w:kern w:val="0"/>
          <w:sz w:val="28"/>
          <w:szCs w:val="28"/>
          <w:lang w:val="ru-RU" w:eastAsia="ar-SA" w:bidi="ar-SA"/>
        </w:rPr>
      </w:pPr>
    </w:p>
    <w:p w:rsidR="00A40599" w:rsidRPr="008E7B0E" w:rsidRDefault="00A40599">
      <w:pPr>
        <w:rPr>
          <w:lang w:val="ru-RU"/>
        </w:rPr>
      </w:pPr>
    </w:p>
    <w:sectPr w:rsidR="00A40599" w:rsidRPr="008E7B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44ABF"/>
    <w:multiLevelType w:val="hybridMultilevel"/>
    <w:tmpl w:val="4DFE5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677038"/>
    <w:multiLevelType w:val="hybridMultilevel"/>
    <w:tmpl w:val="B1827BA2"/>
    <w:lvl w:ilvl="0" w:tplc="CEFA03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EA4F0A"/>
    <w:multiLevelType w:val="hybridMultilevel"/>
    <w:tmpl w:val="0D9EB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7B73BF"/>
    <w:multiLevelType w:val="hybridMultilevel"/>
    <w:tmpl w:val="7D084150"/>
    <w:lvl w:ilvl="0" w:tplc="CEFA03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D0E"/>
    <w:rsid w:val="00456783"/>
    <w:rsid w:val="008E7B0E"/>
    <w:rsid w:val="00A40599"/>
    <w:rsid w:val="00C70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B0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7B0E"/>
    <w:pPr>
      <w:suppressAutoHyphens/>
      <w:spacing w:after="0" w:line="240" w:lineRule="auto"/>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B0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7B0E"/>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2272</Words>
  <Characters>12955</Characters>
  <Application>Microsoft Office Word</Application>
  <DocSecurity>0</DocSecurity>
  <Lines>107</Lines>
  <Paragraphs>30</Paragraphs>
  <ScaleCrop>false</ScaleCrop>
  <Company/>
  <LinksUpToDate>false</LinksUpToDate>
  <CharactersWithSpaces>15197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2019-03-21T09:02:00Z</dcterms:created>
  <dcterms:modified xsi:type="dcterms:W3CDTF">2019-03-21T09:03:00Z</dcterms:modified>
</cp:coreProperties>
</file>