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F5" w:rsidRPr="00822235" w:rsidRDefault="00DB3DF5" w:rsidP="00362E6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62E6C">
        <w:rPr>
          <w:rFonts w:eastAsia="Times New Roman" w:cs="Times New Roman"/>
          <w:b/>
          <w:kern w:val="0"/>
          <w:lang w:eastAsia="ar-SA" w:bidi="ar-SA"/>
        </w:rPr>
        <w:t>В</w:t>
      </w:r>
      <w:r w:rsidRPr="00822235">
        <w:rPr>
          <w:rFonts w:eastAsia="Times New Roman" w:cs="Times New Roman"/>
          <w:b/>
          <w:kern w:val="0"/>
          <w:lang w:eastAsia="ar-SA" w:bidi="ar-SA"/>
        </w:rPr>
        <w:t>ОПРОСЫ ДЛЯ ПОДГОТОВКИ К ЭКЗАМЕНУ</w:t>
      </w:r>
    </w:p>
    <w:p w:rsidR="00DB3DF5" w:rsidRDefault="00DB3DF5" w:rsidP="00362E6C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ПО УЧЕБНОЙ ДИСЦИПЛИНЕ</w:t>
      </w:r>
    </w:p>
    <w:p w:rsidR="00362E6C" w:rsidRDefault="00DB3DF5" w:rsidP="00362E6C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bookmarkStart w:id="0" w:name="_GoBack"/>
      <w:bookmarkEnd w:id="0"/>
      <w:r w:rsidRPr="00414C3E">
        <w:rPr>
          <w:rFonts w:eastAsia="Times New Roman" w:cs="Times New Roman"/>
          <w:b/>
          <w:kern w:val="0"/>
          <w:lang w:eastAsia="ar-SA" w:bidi="ar-SA"/>
        </w:rPr>
        <w:t>«</w:t>
      </w:r>
      <w:r>
        <w:rPr>
          <w:rFonts w:eastAsia="Times New Roman" w:cs="Times New Roman"/>
          <w:b/>
          <w:kern w:val="0"/>
          <w:lang w:eastAsia="ar-SA" w:bidi="ar-SA"/>
        </w:rPr>
        <w:t xml:space="preserve">Техническая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графика» </w:t>
      </w:r>
    </w:p>
    <w:p w:rsidR="00DB3DF5" w:rsidRPr="00822235" w:rsidRDefault="00DB3DF5" w:rsidP="00362E6C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822235">
        <w:rPr>
          <w:rFonts w:eastAsia="Times New Roman" w:cs="Times New Roman"/>
          <w:kern w:val="0"/>
          <w:lang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eastAsia="ar-SA" w:bidi="ar-SA"/>
        </w:rPr>
        <w:t>2 курса по профессии</w:t>
      </w:r>
    </w:p>
    <w:p w:rsidR="00DB3DF5" w:rsidRDefault="00DB3DF5" w:rsidP="00362E6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214101">
        <w:rPr>
          <w:rFonts w:eastAsia="Times New Roman" w:cs="Times New Roman"/>
          <w:kern w:val="0"/>
          <w:lang w:eastAsia="ar-SA" w:bidi="ar-SA"/>
        </w:rPr>
        <w:t>15</w:t>
      </w:r>
      <w:r>
        <w:rPr>
          <w:rFonts w:eastAsia="Times New Roman" w:cs="Times New Roman"/>
          <w:kern w:val="0"/>
          <w:lang w:eastAsia="ar-SA" w:bidi="ar-SA"/>
        </w:rPr>
        <w:t>.01.32</w:t>
      </w:r>
      <w:r w:rsidRPr="00214101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Оператор станков с программным управлением</w:t>
      </w:r>
    </w:p>
    <w:p w:rsidR="00362E6C" w:rsidRDefault="00362E6C" w:rsidP="00362E6C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1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ГЕОМЕТРИЧЕСКОЕ ЧЕРЧЕНИЕ    </w:t>
      </w: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Форматы. Обозначение и расположение форматов.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Основная надпись. Расположение и заполнение основного и вспомогательного штампа.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Линии чертежа. Типы линий и их применение.</w:t>
      </w:r>
    </w:p>
    <w:p w:rsidR="00DB3DF5" w:rsidRDefault="00DB3DF5" w:rsidP="00DB3DF5">
      <w:pPr>
        <w:ind w:left="360"/>
        <w:rPr>
          <w:rFonts w:eastAsia="Times New Roman" w:cs="Times New Roman"/>
          <w:kern w:val="0"/>
          <w:lang w:eastAsia="ar-SA" w:bidi="ar-SA"/>
        </w:rPr>
      </w:pP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отрезок АВ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096C7B">
        <w:rPr>
          <w:rFonts w:eastAsia="Times New Roman" w:cs="Times New Roman"/>
          <w:kern w:val="0"/>
          <w:lang w:eastAsia="ar-SA" w:bidi="ar-SA"/>
        </w:rPr>
        <w:t xml:space="preserve"> L=80мм</w:t>
      </w:r>
      <w:r>
        <w:rPr>
          <w:rFonts w:eastAsia="Times New Roman" w:cs="Times New Roman"/>
          <w:kern w:val="0"/>
          <w:lang w:eastAsia="ar-SA" w:bidi="ar-SA"/>
        </w:rPr>
        <w:t xml:space="preserve">,  разделить его </w:t>
      </w:r>
      <w:r w:rsidRPr="00096C7B">
        <w:rPr>
          <w:rFonts w:eastAsia="Times New Roman" w:cs="Times New Roman"/>
          <w:kern w:val="0"/>
          <w:lang w:eastAsia="ar-SA" w:bidi="ar-SA"/>
        </w:rPr>
        <w:t>на 5 равных частей.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угол 120 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096C7B">
        <w:rPr>
          <w:rFonts w:eastAsia="Times New Roman" w:cs="Times New Roman"/>
          <w:kern w:val="0"/>
          <w:lang w:eastAsia="ar-SA" w:bidi="ar-SA"/>
        </w:rPr>
        <w:t>60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 w:rsidRPr="00096C7B">
        <w:rPr>
          <w:rFonts w:eastAsia="Times New Roman" w:cs="Times New Roman"/>
          <w:kern w:val="0"/>
          <w:lang w:eastAsia="ar-SA" w:bidi="ar-SA"/>
        </w:rPr>
        <w:t xml:space="preserve"> ,</w:t>
      </w:r>
      <w:r>
        <w:rPr>
          <w:rFonts w:eastAsia="Times New Roman" w:cs="Times New Roman"/>
          <w:kern w:val="0"/>
          <w:lang w:eastAsia="ar-SA" w:bidi="ar-SA"/>
        </w:rPr>
        <w:t>45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Р</w:t>
      </w:r>
      <w:r w:rsidRPr="00096C7B">
        <w:rPr>
          <w:rFonts w:eastAsia="Times New Roman" w:cs="Times New Roman"/>
          <w:kern w:val="0"/>
          <w:lang w:eastAsia="ar-SA" w:bidi="ar-SA"/>
        </w:rPr>
        <w:t>азделить окружность</w:t>
      </w:r>
      <w:r>
        <w:rPr>
          <w:rFonts w:eastAsia="Times New Roman" w:cs="Times New Roman"/>
          <w:kern w:val="0"/>
          <w:lang w:eastAsia="ar-SA" w:bidi="ar-SA"/>
        </w:rPr>
        <w:t xml:space="preserve"> Ø50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на  6</w:t>
      </w:r>
      <w:r>
        <w:rPr>
          <w:rFonts w:eastAsia="Times New Roman" w:cs="Times New Roman"/>
          <w:kern w:val="0"/>
          <w:lang w:eastAsia="ar-SA" w:bidi="ar-SA"/>
        </w:rPr>
        <w:t xml:space="preserve"> равных частей.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 двух параллельных прямых, расстояние между прямыми 40 мм.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 xml:space="preserve"> 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120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 xml:space="preserve"> радиусом 20 мм.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60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15 мм.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20 мм.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конусность &lt; 1:5 D=50,</w:t>
      </w:r>
      <w:r w:rsidRPr="00C11007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75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 на 2 равные части.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на 3 равные части.</w:t>
      </w:r>
    </w:p>
    <w:p w:rsidR="00DB3DF5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окружности и прямой (Приложение 27).</w:t>
      </w:r>
    </w:p>
    <w:p w:rsidR="00DB3DF5" w:rsidRPr="004F4639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>
        <w:rPr>
          <w:rFonts w:eastAsia="Times New Roman" w:cs="Times New Roman"/>
          <w:kern w:val="0"/>
          <w:lang w:eastAsia="ar-SA" w:bidi="ar-SA"/>
        </w:rPr>
        <w:t xml:space="preserve"> двух окружностей дугой заданного радиуса (Приложение 28).</w:t>
      </w:r>
    </w:p>
    <w:p w:rsidR="00DB3DF5" w:rsidRPr="0082223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Выполнить чертеж (Приложение 1-26)</w:t>
      </w:r>
      <w:r w:rsidRPr="00822235"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</w:t>
      </w:r>
      <w:r w:rsidRPr="00096C7B">
        <w:rPr>
          <w:rFonts w:eastAsia="Times New Roman" w:cs="Times New Roman"/>
          <w:b/>
          <w:kern w:val="0"/>
          <w:lang w:eastAsia="ar-SA" w:bidi="ar-SA"/>
        </w:rPr>
        <w:t>2</w:t>
      </w:r>
      <w:r w:rsidRPr="0082223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96C7B">
        <w:rPr>
          <w:rFonts w:eastAsia="Times New Roman" w:cs="Times New Roman"/>
          <w:b/>
          <w:kern w:val="0"/>
          <w:lang w:eastAsia="ar-SA" w:bidi="ar-SA"/>
        </w:rPr>
        <w:t>ПРОЕКЦИОННОЕ ЧЕРЧЕНИЕ (ОСНОВЫ НАЧЕРТАТЕЛЬНОЙ ГЕОМЕТРИИ)</w:t>
      </w: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проецирования.</w:t>
      </w:r>
    </w:p>
    <w:p w:rsidR="00DB3DF5" w:rsidRPr="00061D72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аксонометрических проекций.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О</w:t>
      </w:r>
      <w:r w:rsidRPr="00096C7B">
        <w:rPr>
          <w:rFonts w:eastAsia="Times New Roman" w:cs="Times New Roman"/>
          <w:kern w:val="0"/>
          <w:lang w:eastAsia="ar-SA" w:bidi="ar-SA"/>
        </w:rPr>
        <w:t>си прямоугольной изометрии и диметрии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Центральное проецирование.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  </w:t>
      </w:r>
    </w:p>
    <w:p w:rsidR="00DB3DF5" w:rsidRDefault="00DB3DF5" w:rsidP="00DB3DF5">
      <w:pPr>
        <w:widowControl/>
        <w:tabs>
          <w:tab w:val="left" w:pos="2475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</w:p>
    <w:p w:rsidR="00DB3DF5" w:rsidRPr="00061D72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окружность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096C7B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 xml:space="preserve"> (в горизонтальной плоскости).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шестигран</w:t>
      </w:r>
      <w:r>
        <w:rPr>
          <w:rFonts w:eastAsia="Times New Roman" w:cs="Times New Roman"/>
          <w:kern w:val="0"/>
          <w:lang w:eastAsia="ar-SA" w:bidi="ar-SA"/>
        </w:rPr>
        <w:t>ную призму,  Н=50</w:t>
      </w:r>
      <w:r w:rsidRPr="00D6279F">
        <w:t xml:space="preserve"> </w:t>
      </w:r>
      <w:r w:rsidRPr="00D6279F">
        <w:rPr>
          <w:rFonts w:eastAsia="Times New Roman" w:cs="Times New Roman"/>
          <w:kern w:val="0"/>
          <w:lang w:eastAsia="ar-SA" w:bidi="ar-SA"/>
        </w:rPr>
        <w:t>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шестигранную пирамиду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точки на три плоскости проекций  А(20, 10,30).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отрезка  на три плоскости проекций  А(20, 10,30), В(60, 40, 20).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цилиндр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конус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 xml:space="preserve">остроить правильный шестиугольник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D6279F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прямоугольную изометрию правильной шестигранной призмы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 xml:space="preserve">изометрию правильной шестигранной пирамиды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DB3DF5" w:rsidRPr="0018336A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 конуса (H=60, D=40).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цилиндра (H=60, D=40)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призмы (Приложение 29) .</w:t>
      </w:r>
    </w:p>
    <w:p w:rsidR="00DB3DF5" w:rsidRPr="00162FB8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цилиндра (Приложение 30) .</w:t>
      </w:r>
    </w:p>
    <w:p w:rsidR="00DB3DF5" w:rsidRPr="00D6279F" w:rsidRDefault="00DB3DF5" w:rsidP="00DB3DF5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D6279F"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Раздел 3</w:t>
      </w:r>
      <w:r w:rsidRPr="006A5CCE">
        <w:t xml:space="preserve"> </w:t>
      </w:r>
      <w:r w:rsidRPr="006A5CCE">
        <w:rPr>
          <w:rFonts w:eastAsia="Times New Roman" w:cs="Times New Roman"/>
          <w:b/>
          <w:kern w:val="0"/>
          <w:lang w:eastAsia="ar-SA" w:bidi="ar-SA"/>
        </w:rPr>
        <w:t>МАШИНОСТРОИТЕЛЬНОЕ ЧЕРЧЕНИЕ</w:t>
      </w:r>
    </w:p>
    <w:p w:rsidR="00DB3DF5" w:rsidRPr="005E7FC3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 w:hanging="86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DB3DF5" w:rsidRPr="007F3115" w:rsidRDefault="00DB3DF5" w:rsidP="00DB3DF5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 xml:space="preserve">Графические обозначения материалов в </w:t>
      </w:r>
      <w:r>
        <w:rPr>
          <w:rFonts w:eastAsia="Times New Roman" w:cs="Times New Roman"/>
          <w:kern w:val="0"/>
          <w:lang w:eastAsia="ar-SA" w:bidi="ar-SA"/>
        </w:rPr>
        <w:t xml:space="preserve">разрезах и </w:t>
      </w:r>
      <w:r w:rsidRPr="007F3115">
        <w:rPr>
          <w:rFonts w:eastAsia="Times New Roman" w:cs="Times New Roman"/>
          <w:kern w:val="0"/>
          <w:lang w:eastAsia="ar-SA" w:bidi="ar-SA"/>
        </w:rPr>
        <w:t>сечениях.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Выносной элемент. Определение и пример обозначения выносного элемента.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Сечения. Определение сечения и пример наложенного сечения.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ступенчатый разрез (определение, обозначение, пример).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ломаный разрез (определение, обозначение, пример).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Наклонный разрез (определение, обозначение, пример).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(определение простого разреза, пример фронтального разреза).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(горизонтальный разрез, определение, пример).</w:t>
      </w:r>
    </w:p>
    <w:p w:rsidR="00DB3DF5" w:rsidRPr="007F3115" w:rsidRDefault="00DB3DF5" w:rsidP="00DB3DF5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Дополнительный вид (определение, обозначение, пример)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Изображения, применяемые на машиностроительных чертежах.</w:t>
      </w:r>
    </w:p>
    <w:p w:rsidR="00DB3DF5" w:rsidRPr="00162FB8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Простые разрезы (фронтальный разрез, определение, пример).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основных видов на чертеже.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основного вида не в проекционной связи (обозначение, пример).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Местные разрезы (пример,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7F3115">
        <w:rPr>
          <w:rFonts w:eastAsia="Times New Roman" w:cs="Times New Roman"/>
          <w:kern w:val="0"/>
          <w:lang w:eastAsia="ar-SA" w:bidi="ar-SA"/>
        </w:rPr>
        <w:t>обозначение).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(профильный разрез, определение, пример).</w:t>
      </w:r>
    </w:p>
    <w:p w:rsidR="00DB3DF5" w:rsidRDefault="00DB3DF5" w:rsidP="00DB3DF5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lastRenderedPageBreak/>
        <w:t>Сечени</w:t>
      </w:r>
      <w:r>
        <w:rPr>
          <w:rFonts w:eastAsia="Times New Roman" w:cs="Times New Roman"/>
          <w:kern w:val="0"/>
          <w:lang w:eastAsia="ar-SA" w:bidi="ar-SA"/>
        </w:rPr>
        <w:t>е</w:t>
      </w:r>
      <w:r w:rsidRPr="007F3115">
        <w:rPr>
          <w:rFonts w:eastAsia="Times New Roman" w:cs="Times New Roman"/>
          <w:kern w:val="0"/>
          <w:lang w:eastAsia="ar-SA" w:bidi="ar-SA"/>
        </w:rPr>
        <w:t xml:space="preserve">. Определение сечения, пример сечения помещенного в разрыве. </w:t>
      </w:r>
    </w:p>
    <w:p w:rsidR="00DB3DF5" w:rsidRPr="007F3115" w:rsidRDefault="00DB3DF5" w:rsidP="00DB3DF5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Местный вид (обозначение, пример).</w:t>
      </w: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Pr="005E7FC3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360" w:hanging="50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DB3DF5" w:rsidRPr="007F3115" w:rsidRDefault="00DB3DF5" w:rsidP="00DB3DF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7F3115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7F3115">
        <w:rPr>
          <w:rFonts w:eastAsia="Times New Roman" w:cs="Times New Roman"/>
          <w:kern w:val="0"/>
          <w:lang w:eastAsia="ar-SA" w:bidi="ar-SA"/>
        </w:rPr>
        <w:t>.</w:t>
      </w: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СПИСОК ЛИТЕРАТУРЫ И ИСТОЧНИКОВ</w:t>
      </w: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Основная:</w:t>
      </w:r>
    </w:p>
    <w:p w:rsidR="00DB3DF5" w:rsidRPr="00A60739" w:rsidRDefault="00DB3DF5" w:rsidP="00DB3DF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Инженерная графика: - ОИЦ «Академия», 20</w:t>
      </w:r>
      <w:r>
        <w:rPr>
          <w:rFonts w:eastAsia="Times New Roman" w:cs="Times New Roman"/>
          <w:kern w:val="0"/>
          <w:lang w:eastAsia="ar-SA" w:bidi="ar-SA"/>
        </w:rPr>
        <w:t>14</w:t>
      </w:r>
    </w:p>
    <w:p w:rsidR="00DB3DF5" w:rsidRPr="00A60739" w:rsidRDefault="00DB3DF5" w:rsidP="00DB3DF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Практикум по инженерной графике: - ОИЦ «Академия», 20</w:t>
      </w:r>
      <w:r>
        <w:rPr>
          <w:rFonts w:eastAsia="Times New Roman" w:cs="Times New Roman"/>
          <w:kern w:val="0"/>
          <w:lang w:eastAsia="ar-SA" w:bidi="ar-SA"/>
        </w:rPr>
        <w:t>13</w:t>
      </w:r>
    </w:p>
    <w:p w:rsidR="00DB3DF5" w:rsidRPr="00822235" w:rsidRDefault="00DB3DF5" w:rsidP="00DB3DF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Дополнительная:</w:t>
      </w:r>
    </w:p>
    <w:p w:rsidR="00DB3DF5" w:rsidRPr="00A60739" w:rsidRDefault="00DB3DF5" w:rsidP="00DB3DF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Боголюбов С.К. Инженерная графика: – М.; Машиностроение, 20</w:t>
      </w:r>
      <w:r>
        <w:rPr>
          <w:rFonts w:eastAsia="Times New Roman" w:cs="Times New Roman"/>
          <w:kern w:val="0"/>
          <w:lang w:eastAsia="ar-SA" w:bidi="ar-SA"/>
        </w:rPr>
        <w:t>13</w:t>
      </w:r>
      <w:r w:rsidRPr="00A60739">
        <w:rPr>
          <w:rFonts w:eastAsia="Times New Roman" w:cs="Times New Roman"/>
          <w:kern w:val="0"/>
          <w:lang w:eastAsia="ar-SA" w:bidi="ar-SA"/>
        </w:rPr>
        <w:t>.-390с.</w:t>
      </w:r>
    </w:p>
    <w:p w:rsidR="00DB3DF5" w:rsidRPr="00A60739" w:rsidRDefault="00DB3DF5" w:rsidP="00DB3DF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Миронова Р.С., Миронов Б.Г. Инженерная графика: – М.; Высшая школа, 20</w:t>
      </w:r>
      <w:r>
        <w:rPr>
          <w:rFonts w:eastAsia="Times New Roman" w:cs="Times New Roman"/>
          <w:kern w:val="0"/>
          <w:lang w:eastAsia="ar-SA" w:bidi="ar-SA"/>
        </w:rPr>
        <w:t>1</w:t>
      </w:r>
      <w:r w:rsidRPr="00A60739">
        <w:rPr>
          <w:rFonts w:eastAsia="Times New Roman" w:cs="Times New Roman"/>
          <w:kern w:val="0"/>
          <w:lang w:eastAsia="ar-SA" w:bidi="ar-SA"/>
        </w:rPr>
        <w:t>3.-288с.</w:t>
      </w:r>
    </w:p>
    <w:p w:rsidR="00DB3DF5" w:rsidRPr="00A60739" w:rsidRDefault="00DB3DF5" w:rsidP="00DB3DF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Чекмарёв А.А. Справочник по машиностроительному черчению: – М.;           Высшая школа, 20</w:t>
      </w:r>
      <w:r>
        <w:rPr>
          <w:rFonts w:eastAsia="Times New Roman" w:cs="Times New Roman"/>
          <w:kern w:val="0"/>
          <w:lang w:eastAsia="ar-SA" w:bidi="ar-SA"/>
        </w:rPr>
        <w:t>12</w:t>
      </w:r>
      <w:r w:rsidRPr="00A60739">
        <w:rPr>
          <w:rFonts w:eastAsia="Times New Roman" w:cs="Times New Roman"/>
          <w:kern w:val="0"/>
          <w:lang w:eastAsia="ar-SA" w:bidi="ar-SA"/>
        </w:rPr>
        <w:t>.-378с.</w:t>
      </w:r>
    </w:p>
    <w:p w:rsidR="00DB3DF5" w:rsidRPr="00A60739" w:rsidRDefault="00DB3DF5" w:rsidP="00DB3DF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 xml:space="preserve">Бабулин Н.А. Построение и чтение машиностроительных чертежей: – М.; Высшая школа, </w:t>
      </w:r>
      <w:r>
        <w:rPr>
          <w:rFonts w:eastAsia="Times New Roman" w:cs="Times New Roman"/>
          <w:kern w:val="0"/>
          <w:lang w:eastAsia="ar-SA" w:bidi="ar-SA"/>
        </w:rPr>
        <w:t>2011</w:t>
      </w:r>
      <w:r w:rsidRPr="00A60739">
        <w:rPr>
          <w:rFonts w:eastAsia="Times New Roman" w:cs="Times New Roman"/>
          <w:kern w:val="0"/>
          <w:lang w:eastAsia="ar-SA" w:bidi="ar-SA"/>
        </w:rPr>
        <w:t>.</w:t>
      </w:r>
    </w:p>
    <w:p w:rsidR="00DB3DF5" w:rsidRPr="00A60739" w:rsidRDefault="00DB3DF5" w:rsidP="00DB3DF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Бабулин Н.А. Построение и чтение машиностроительных чертежей: – М.; Высшая школа, 20</w:t>
      </w:r>
      <w:r>
        <w:rPr>
          <w:rFonts w:eastAsia="Times New Roman" w:cs="Times New Roman"/>
          <w:kern w:val="0"/>
          <w:lang w:eastAsia="ar-SA" w:bidi="ar-SA"/>
        </w:rPr>
        <w:t>12</w:t>
      </w:r>
      <w:r w:rsidRPr="00A60739">
        <w:rPr>
          <w:rFonts w:eastAsia="Times New Roman" w:cs="Times New Roman"/>
          <w:kern w:val="0"/>
          <w:lang w:eastAsia="ar-SA" w:bidi="ar-SA"/>
        </w:rPr>
        <w:t>.</w:t>
      </w:r>
    </w:p>
    <w:sectPr w:rsidR="00DB3DF5" w:rsidRPr="00A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336"/>
    <w:multiLevelType w:val="hybridMultilevel"/>
    <w:tmpl w:val="263C2DFC"/>
    <w:lvl w:ilvl="0" w:tplc="5BAE857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EA4F0A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A63"/>
    <w:multiLevelType w:val="hybridMultilevel"/>
    <w:tmpl w:val="D4EA922E"/>
    <w:lvl w:ilvl="0" w:tplc="5BAE8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C"/>
    <w:rsid w:val="0032125C"/>
    <w:rsid w:val="00362E6C"/>
    <w:rsid w:val="00456783"/>
    <w:rsid w:val="00A40599"/>
    <w:rsid w:val="00D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2019-10-03T05:17:00Z</dcterms:created>
  <dcterms:modified xsi:type="dcterms:W3CDTF">2019-10-04T06:04:00Z</dcterms:modified>
</cp:coreProperties>
</file>