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5A" w:rsidRDefault="00212C5A" w:rsidP="00212C5A">
      <w:pPr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 xml:space="preserve">ГБПОУ </w:t>
      </w:r>
      <w:r>
        <w:rPr>
          <w:rFonts w:ascii="Times New Roman" w:hAnsi="Times New Roman"/>
          <w:lang w:eastAsia="ar-SA"/>
        </w:rPr>
        <w:t>«ПОВОЛЖСКИЙ  ГОСУДАРСТВЕННЫЙ  КОЛЛЕДЖ</w:t>
      </w:r>
      <w:r>
        <w:rPr>
          <w:rFonts w:ascii="Times New Roman" w:hAnsi="Times New Roman"/>
          <w:b/>
          <w:lang w:eastAsia="ar-SA"/>
        </w:rPr>
        <w:t>»</w:t>
      </w:r>
    </w:p>
    <w:p w:rsidR="00212C5A" w:rsidRDefault="00212C5A" w:rsidP="00212C5A">
      <w:pPr>
        <w:ind w:left="5760"/>
        <w:rPr>
          <w:rFonts w:ascii="Times New Roman" w:hAnsi="Times New Roman"/>
          <w:b/>
          <w:lang w:eastAsia="ar-SA"/>
        </w:rPr>
      </w:pPr>
    </w:p>
    <w:p w:rsidR="00212C5A" w:rsidRDefault="00212C5A" w:rsidP="00212C5A">
      <w:pPr>
        <w:ind w:left="5760"/>
        <w:rPr>
          <w:rFonts w:ascii="Times New Roman" w:hAnsi="Times New Roman"/>
          <w:b/>
          <w:lang w:eastAsia="ar-SA"/>
        </w:rPr>
      </w:pPr>
    </w:p>
    <w:p w:rsidR="00212C5A" w:rsidRDefault="00212C5A" w:rsidP="00212C5A">
      <w:pPr>
        <w:ind w:left="5103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У Т В Е </w:t>
      </w:r>
      <w:proofErr w:type="gramStart"/>
      <w:r>
        <w:rPr>
          <w:rFonts w:ascii="Times New Roman" w:hAnsi="Times New Roman"/>
          <w:b/>
          <w:lang w:eastAsia="ar-SA"/>
        </w:rPr>
        <w:t>Р</w:t>
      </w:r>
      <w:proofErr w:type="gramEnd"/>
      <w:r>
        <w:rPr>
          <w:rFonts w:ascii="Times New Roman" w:hAnsi="Times New Roman"/>
          <w:b/>
          <w:lang w:eastAsia="ar-SA"/>
        </w:rPr>
        <w:t xml:space="preserve"> Ж Д А Ю</w:t>
      </w:r>
    </w:p>
    <w:p w:rsidR="00212C5A" w:rsidRDefault="00212C5A" w:rsidP="00212C5A">
      <w:pPr>
        <w:ind w:left="510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Зам. директора </w:t>
      </w:r>
      <w:proofErr w:type="spellStart"/>
      <w:r>
        <w:rPr>
          <w:rFonts w:ascii="Times New Roman" w:hAnsi="Times New Roman"/>
          <w:lang w:eastAsia="ar-SA"/>
        </w:rPr>
        <w:t>поУР</w:t>
      </w:r>
      <w:proofErr w:type="spellEnd"/>
      <w:r>
        <w:rPr>
          <w:rFonts w:ascii="Times New Roman" w:hAnsi="Times New Roman"/>
          <w:lang w:eastAsia="ar-SA"/>
        </w:rPr>
        <w:t xml:space="preserve"> и НИД</w:t>
      </w:r>
    </w:p>
    <w:p w:rsidR="00212C5A" w:rsidRDefault="00212C5A" w:rsidP="00212C5A">
      <w:pPr>
        <w:ind w:left="510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________________О.Ю. </w:t>
      </w:r>
      <w:proofErr w:type="spellStart"/>
      <w:r>
        <w:rPr>
          <w:rFonts w:ascii="Times New Roman" w:hAnsi="Times New Roman"/>
          <w:lang w:eastAsia="ar-SA"/>
        </w:rPr>
        <w:t>Нисман</w:t>
      </w:r>
      <w:proofErr w:type="spellEnd"/>
    </w:p>
    <w:p w:rsidR="00212C5A" w:rsidRDefault="00212C5A" w:rsidP="00212C5A">
      <w:pPr>
        <w:ind w:left="510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____   ________________ 20 ____</w:t>
      </w:r>
    </w:p>
    <w:p w:rsidR="00212C5A" w:rsidRDefault="00212C5A" w:rsidP="00212C5A">
      <w:pPr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212C5A" w:rsidRDefault="00212C5A" w:rsidP="00212C5A">
      <w:pPr>
        <w:ind w:right="-5"/>
        <w:jc w:val="center"/>
        <w:rPr>
          <w:rFonts w:ascii="Times New Roman" w:hAnsi="Times New Roman"/>
          <w:b/>
        </w:rPr>
      </w:pPr>
    </w:p>
    <w:p w:rsidR="00212C5A" w:rsidRDefault="00212C5A" w:rsidP="00212C5A">
      <w:pPr>
        <w:ind w:right="-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ЭКЗАМЕН КВАЛИФИКАЦИОННЫЙ</w:t>
      </w:r>
    </w:p>
    <w:p w:rsidR="00212C5A" w:rsidRDefault="00212C5A" w:rsidP="00212C5A">
      <w:pPr>
        <w:pStyle w:val="1"/>
        <w:jc w:val="center"/>
        <w:rPr>
          <w:b/>
          <w:sz w:val="28"/>
          <w:szCs w:val="28"/>
        </w:rPr>
      </w:pPr>
    </w:p>
    <w:p w:rsidR="00212C5A" w:rsidRDefault="00212C5A" w:rsidP="00212C5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01. 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</w:r>
    </w:p>
    <w:p w:rsidR="00212C5A" w:rsidRDefault="00212C5A" w:rsidP="00212C5A">
      <w:pPr>
        <w:ind w:right="4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по профессии</w:t>
      </w:r>
      <w:r>
        <w:rPr>
          <w:rFonts w:ascii="Times New Roman" w:hAnsi="Times New Roman"/>
        </w:rPr>
        <w:t>15.01.33 Токарь на станках с числовым программным управлением</w:t>
      </w:r>
    </w:p>
    <w:p w:rsidR="00212C5A" w:rsidRPr="00212C5A" w:rsidRDefault="00212C5A" w:rsidP="00212C5A">
      <w:pPr>
        <w:pStyle w:val="1"/>
        <w:jc w:val="center"/>
        <w:rPr>
          <w:b/>
          <w:sz w:val="24"/>
          <w:szCs w:val="24"/>
        </w:rPr>
      </w:pPr>
    </w:p>
    <w:p w:rsidR="00212C5A" w:rsidRDefault="00212C5A" w:rsidP="00212C5A">
      <w:pPr>
        <w:pStyle w:val="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КОМПЕТЕНТНОСТНО-ОРИЕНТИРОВАННОЕ ЗАДАНИЕ </w:t>
      </w:r>
    </w:p>
    <w:p w:rsidR="00212C5A" w:rsidRDefault="00212C5A" w:rsidP="00212C5A">
      <w:pPr>
        <w:ind w:right="-694" w:firstLine="708"/>
        <w:rPr>
          <w:rFonts w:ascii="Times New Roman" w:hAnsi="Times New Roman"/>
          <w:b/>
          <w:sz w:val="28"/>
        </w:rPr>
      </w:pPr>
    </w:p>
    <w:p w:rsidR="00212C5A" w:rsidRDefault="00212C5A" w:rsidP="00212C5A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Задание:</w:t>
      </w:r>
    </w:p>
    <w:p w:rsidR="00212C5A" w:rsidRDefault="00212C5A" w:rsidP="00212C5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Обработайте деталь «Винт» на токарном станке согласно предложенным чертежу и технологической карте.</w:t>
      </w:r>
    </w:p>
    <w:p w:rsidR="00212C5A" w:rsidRDefault="00212C5A" w:rsidP="00212C5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>Этапы выполнения задания</w:t>
      </w:r>
      <w:r>
        <w:rPr>
          <w:rFonts w:ascii="Times New Roman" w:hAnsi="Times New Roman"/>
        </w:rPr>
        <w:t>:</w:t>
      </w:r>
    </w:p>
    <w:p w:rsidR="00212C5A" w:rsidRDefault="00212C5A" w:rsidP="00212C5A">
      <w:pPr>
        <w:numPr>
          <w:ilvl w:val="0"/>
          <w:numId w:val="1"/>
        </w:numPr>
        <w:tabs>
          <w:tab w:val="right" w:pos="709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Пройдите инструктаж по технике безопасности и распишитесь в соответствующем журнале учета.</w:t>
      </w:r>
    </w:p>
    <w:p w:rsidR="00212C5A" w:rsidRDefault="00212C5A" w:rsidP="00212C5A">
      <w:pPr>
        <w:numPr>
          <w:ilvl w:val="0"/>
          <w:numId w:val="1"/>
        </w:numPr>
        <w:tabs>
          <w:tab w:val="right" w:pos="709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Прочитайте чертеж детали «Винт» и изучите технологическую карту изготовления детали (Приложение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>, Б).</w:t>
      </w:r>
    </w:p>
    <w:p w:rsidR="00212C5A" w:rsidRDefault="00212C5A" w:rsidP="00212C5A">
      <w:pPr>
        <w:numPr>
          <w:ilvl w:val="0"/>
          <w:numId w:val="1"/>
        </w:numPr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Пройдите на рабочее место у станка, указанное ассистентом.</w:t>
      </w:r>
    </w:p>
    <w:p w:rsidR="00212C5A" w:rsidRDefault="00212C5A" w:rsidP="00212C5A">
      <w:pPr>
        <w:numPr>
          <w:ilvl w:val="0"/>
          <w:numId w:val="1"/>
        </w:numPr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Перед началом работы подготовьте свое рабочее место, выполните настройку и наладку каждого станка на заданный вид обработки в соответствии с чертежом и технологической картой (Приложение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>, Б).</w:t>
      </w:r>
    </w:p>
    <w:p w:rsidR="00212C5A" w:rsidRDefault="00212C5A" w:rsidP="00212C5A">
      <w:pPr>
        <w:numPr>
          <w:ilvl w:val="0"/>
          <w:numId w:val="1"/>
        </w:numPr>
        <w:autoSpaceDE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Обработайте деталь «Винт» в соответствии с требованиями чертежа и технологической карты.</w:t>
      </w:r>
    </w:p>
    <w:p w:rsidR="00212C5A" w:rsidRDefault="00212C5A" w:rsidP="00212C5A">
      <w:pPr>
        <w:numPr>
          <w:ilvl w:val="0"/>
          <w:numId w:val="1"/>
        </w:numPr>
        <w:autoSpaceDE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 процессе обработки детали ведите контроль</w:t>
      </w:r>
      <w:r>
        <w:rPr>
          <w:rFonts w:ascii="Times New Roman" w:hAnsi="Times New Roman"/>
          <w:lang w:eastAsia="en-US"/>
        </w:rPr>
        <w:t xml:space="preserve"> размеров и проверку качества поверхностей детали в соответствии с требованиями чертежа</w:t>
      </w:r>
      <w:r>
        <w:rPr>
          <w:rFonts w:ascii="Times New Roman" w:hAnsi="Times New Roman"/>
        </w:rPr>
        <w:t>.</w:t>
      </w:r>
    </w:p>
    <w:p w:rsidR="00212C5A" w:rsidRDefault="00212C5A" w:rsidP="00212C5A">
      <w:pPr>
        <w:numPr>
          <w:ilvl w:val="0"/>
          <w:numId w:val="1"/>
        </w:numPr>
        <w:autoSpaceDE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окончании работы приведите в порядок рабочее место у станка. </w:t>
      </w:r>
    </w:p>
    <w:p w:rsidR="00212C5A" w:rsidRDefault="00212C5A" w:rsidP="00212C5A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Сдайте изготовленную деталь членам </w:t>
      </w:r>
      <w:proofErr w:type="spellStart"/>
      <w:r>
        <w:rPr>
          <w:rFonts w:ascii="Times New Roman" w:hAnsi="Times New Roman"/>
        </w:rPr>
        <w:t>аттестационно</w:t>
      </w:r>
      <w:proofErr w:type="spellEnd"/>
      <w:r>
        <w:rPr>
          <w:rFonts w:ascii="Times New Roman" w:hAnsi="Times New Roman"/>
        </w:rPr>
        <w:t>-квалификационной комиссии.</w:t>
      </w:r>
    </w:p>
    <w:p w:rsidR="00212C5A" w:rsidRDefault="00212C5A" w:rsidP="00212C5A">
      <w:pPr>
        <w:ind w:firstLine="708"/>
        <w:jc w:val="both"/>
        <w:rPr>
          <w:rFonts w:ascii="Times New Roman" w:hAnsi="Times New Roman"/>
          <w:b/>
        </w:rPr>
      </w:pPr>
    </w:p>
    <w:p w:rsidR="00212C5A" w:rsidRDefault="00212C5A" w:rsidP="00212C5A">
      <w:pPr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Норма времени на одного обучающегося:</w:t>
      </w:r>
    </w:p>
    <w:p w:rsidR="00212C5A" w:rsidRDefault="00212C5A" w:rsidP="00212C5A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Выполнять подготовку и настройку оборудования, оснастки, инструментов, рабочего места – 15 минут. </w:t>
      </w:r>
    </w:p>
    <w:p w:rsidR="00212C5A" w:rsidRDefault="00212C5A" w:rsidP="00212C5A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токарную обработку изделия– 150 минут.</w:t>
      </w:r>
    </w:p>
    <w:p w:rsidR="00212C5A" w:rsidRDefault="00212C5A" w:rsidP="00212C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Дополнительно:</w:t>
      </w:r>
    </w:p>
    <w:p w:rsidR="00212C5A" w:rsidRDefault="00212C5A" w:rsidP="00212C5A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подготовка к работе – 5 минут.</w:t>
      </w:r>
    </w:p>
    <w:p w:rsidR="00212C5A" w:rsidRDefault="00212C5A" w:rsidP="00212C5A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- уборка рабочего места – 10 мин.</w:t>
      </w:r>
    </w:p>
    <w:p w:rsidR="00212C5A" w:rsidRDefault="00212C5A" w:rsidP="00212C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FF0000"/>
        </w:rPr>
      </w:pPr>
    </w:p>
    <w:p w:rsidR="00212C5A" w:rsidRDefault="00212C5A" w:rsidP="00212C5A">
      <w:pPr>
        <w:autoSpaceDE w:val="0"/>
        <w:autoSpaceDN w:val="0"/>
        <w:adjustRightInd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Место проведения квалификационного экзамена: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ГБПОУ «ПГК», г. Самара, ул. Соколова 38</w:t>
      </w:r>
    </w:p>
    <w:p w:rsidR="00212C5A" w:rsidRDefault="00212C5A" w:rsidP="00212C5A">
      <w:pPr>
        <w:autoSpaceDE w:val="0"/>
        <w:autoSpaceDN w:val="0"/>
        <w:adjustRightInd w:val="0"/>
        <w:rPr>
          <w:rFonts w:ascii="Times New Roman" w:hAnsi="Times New Roman"/>
          <w:u w:val="single"/>
        </w:rPr>
      </w:pPr>
    </w:p>
    <w:p w:rsidR="00212C5A" w:rsidRDefault="00212C5A" w:rsidP="00212C5A">
      <w:pPr>
        <w:autoSpaceDE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Приложения:</w:t>
      </w:r>
    </w:p>
    <w:p w:rsidR="00212C5A" w:rsidRDefault="00212C5A" w:rsidP="00212C5A">
      <w:pPr>
        <w:autoSpaceDE w:val="0"/>
        <w:rPr>
          <w:rFonts w:ascii="Times New Roman" w:hAnsi="Times New Roman"/>
          <w:b/>
          <w:bCs/>
          <w:color w:val="FF0000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107"/>
        <w:gridCol w:w="6930"/>
      </w:tblGrid>
      <w:tr w:rsidR="00212C5A" w:rsidTr="00212C5A">
        <w:tc>
          <w:tcPr>
            <w:tcW w:w="2126" w:type="dxa"/>
            <w:hideMark/>
          </w:tcPr>
          <w:p w:rsidR="00212C5A" w:rsidRDefault="00212C5A">
            <w:pPr>
              <w:autoSpaceDE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Приложение А.</w:t>
            </w:r>
          </w:p>
        </w:tc>
        <w:tc>
          <w:tcPr>
            <w:tcW w:w="7087" w:type="dxa"/>
            <w:hideMark/>
          </w:tcPr>
          <w:p w:rsidR="00212C5A" w:rsidRDefault="00212C5A">
            <w:pPr>
              <w:autoSpaceDE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Чертеж детали «</w:t>
            </w:r>
            <w:r>
              <w:rPr>
                <w:rFonts w:ascii="Times New Roman" w:hAnsi="Times New Roman"/>
              </w:rPr>
              <w:t>Винт</w:t>
            </w:r>
            <w:r>
              <w:rPr>
                <w:rFonts w:ascii="Times New Roman" w:hAnsi="Times New Roman"/>
                <w:bCs/>
              </w:rPr>
              <w:t>» (рисунок А.1).</w:t>
            </w:r>
          </w:p>
        </w:tc>
      </w:tr>
      <w:tr w:rsidR="00212C5A" w:rsidTr="00212C5A">
        <w:tc>
          <w:tcPr>
            <w:tcW w:w="2126" w:type="dxa"/>
            <w:hideMark/>
          </w:tcPr>
          <w:p w:rsidR="00212C5A" w:rsidRDefault="00212C5A">
            <w:pPr>
              <w:autoSpaceDE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Приложение Б.</w:t>
            </w:r>
          </w:p>
        </w:tc>
        <w:tc>
          <w:tcPr>
            <w:tcW w:w="7087" w:type="dxa"/>
          </w:tcPr>
          <w:p w:rsidR="00212C5A" w:rsidRDefault="00212C5A">
            <w:pPr>
              <w:tabs>
                <w:tab w:val="left" w:pos="6410"/>
              </w:tabs>
              <w:autoSpaceDE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Технологическая карта изготовления детали «</w:t>
            </w:r>
            <w:r>
              <w:rPr>
                <w:rFonts w:ascii="Times New Roman" w:hAnsi="Times New Roman"/>
              </w:rPr>
              <w:t>Винт</w:t>
            </w:r>
            <w:r>
              <w:rPr>
                <w:rFonts w:ascii="Times New Roman" w:hAnsi="Times New Roman"/>
                <w:bCs/>
              </w:rPr>
              <w:t>» (таблица Б.1).</w:t>
            </w:r>
          </w:p>
          <w:p w:rsidR="00212C5A" w:rsidRDefault="00212C5A">
            <w:pPr>
              <w:autoSpaceDE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212C5A" w:rsidRDefault="00212C5A" w:rsidP="00212C5A">
      <w:pPr>
        <w:ind w:hanging="426"/>
        <w:jc w:val="both"/>
        <w:rPr>
          <w:rFonts w:ascii="Times New Roman" w:hAnsi="Times New Roman"/>
          <w:i/>
        </w:rPr>
      </w:pPr>
    </w:p>
    <w:tbl>
      <w:tblPr>
        <w:tblW w:w="10030" w:type="dxa"/>
        <w:tblInd w:w="-176" w:type="dxa"/>
        <w:tblLook w:val="04A0" w:firstRow="1" w:lastRow="0" w:firstColumn="1" w:lastColumn="0" w:noHBand="0" w:noVBand="1"/>
      </w:tblPr>
      <w:tblGrid>
        <w:gridCol w:w="3875"/>
        <w:gridCol w:w="2197"/>
        <w:gridCol w:w="3958"/>
      </w:tblGrid>
      <w:tr w:rsidR="00212C5A" w:rsidTr="00212C5A">
        <w:tc>
          <w:tcPr>
            <w:tcW w:w="3875" w:type="dxa"/>
            <w:hideMark/>
          </w:tcPr>
          <w:p w:rsidR="00212C5A" w:rsidRDefault="00212C5A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Председатель ПЦМК</w:t>
            </w:r>
          </w:p>
          <w:p w:rsidR="00212C5A" w:rsidRDefault="00212C5A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_____________ Н.В. </w:t>
            </w:r>
            <w:proofErr w:type="spellStart"/>
            <w:r>
              <w:rPr>
                <w:rFonts w:ascii="Times New Roman" w:hAnsi="Times New Roman"/>
                <w:bCs/>
              </w:rPr>
              <w:t>Алябьева</w:t>
            </w:r>
            <w:proofErr w:type="spellEnd"/>
          </w:p>
          <w:p w:rsidR="00212C5A" w:rsidRDefault="00212C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подпись </w:t>
            </w:r>
          </w:p>
        </w:tc>
        <w:tc>
          <w:tcPr>
            <w:tcW w:w="2197" w:type="dxa"/>
          </w:tcPr>
          <w:p w:rsidR="00212C5A" w:rsidRDefault="00212C5A">
            <w:pPr>
              <w:ind w:right="-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958" w:type="dxa"/>
            <w:hideMark/>
          </w:tcPr>
          <w:p w:rsidR="00212C5A" w:rsidRDefault="00212C5A">
            <w:pPr>
              <w:ind w:right="-1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Преподаватель</w:t>
            </w:r>
          </w:p>
          <w:p w:rsidR="00212C5A" w:rsidRDefault="00212C5A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_________________А.В. Горбунов</w:t>
            </w:r>
          </w:p>
          <w:p w:rsidR="00212C5A" w:rsidRDefault="00212C5A">
            <w:pPr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подпись </w:t>
            </w:r>
          </w:p>
        </w:tc>
      </w:tr>
      <w:tr w:rsidR="00212C5A" w:rsidTr="00212C5A">
        <w:tc>
          <w:tcPr>
            <w:tcW w:w="3875" w:type="dxa"/>
            <w:hideMark/>
          </w:tcPr>
          <w:p w:rsidR="00212C5A" w:rsidRDefault="00212C5A">
            <w:pPr>
              <w:ind w:right="-1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________________20_____г.</w:t>
            </w:r>
          </w:p>
        </w:tc>
        <w:tc>
          <w:tcPr>
            <w:tcW w:w="2197" w:type="dxa"/>
          </w:tcPr>
          <w:p w:rsidR="00212C5A" w:rsidRDefault="00212C5A">
            <w:pPr>
              <w:ind w:right="-1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958" w:type="dxa"/>
            <w:hideMark/>
          </w:tcPr>
          <w:p w:rsidR="00212C5A" w:rsidRDefault="00212C5A">
            <w:pPr>
              <w:ind w:right="-1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_________________20_____г.</w:t>
            </w:r>
          </w:p>
        </w:tc>
      </w:tr>
    </w:tbl>
    <w:p w:rsidR="00212C5A" w:rsidRDefault="00212C5A" w:rsidP="00212C5A">
      <w:pPr>
        <w:ind w:hanging="426"/>
        <w:jc w:val="both"/>
        <w:rPr>
          <w:rFonts w:ascii="Times New Roman" w:hAnsi="Times New Roman"/>
          <w:i/>
        </w:rPr>
      </w:pPr>
    </w:p>
    <w:p w:rsidR="00212C5A" w:rsidRDefault="00212C5A" w:rsidP="00212C5A">
      <w:pPr>
        <w:ind w:hanging="426"/>
        <w:jc w:val="both"/>
        <w:rPr>
          <w:rFonts w:ascii="Times New Roman" w:hAnsi="Times New Roman"/>
          <w:i/>
        </w:rPr>
      </w:pPr>
    </w:p>
    <w:p w:rsidR="00212C5A" w:rsidRDefault="00212C5A" w:rsidP="00212C5A">
      <w:pPr>
        <w:ind w:hanging="426"/>
        <w:jc w:val="both"/>
        <w:rPr>
          <w:rFonts w:ascii="Times New Roman" w:hAnsi="Times New Roman"/>
          <w:i/>
        </w:rPr>
      </w:pPr>
    </w:p>
    <w:p w:rsidR="00212C5A" w:rsidRDefault="00212C5A" w:rsidP="00212C5A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12C5A" w:rsidRDefault="00212C5A" w:rsidP="00212C5A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40599" w:rsidRDefault="00A40599">
      <w:bookmarkStart w:id="0" w:name="_GoBack"/>
      <w:bookmarkEnd w:id="0"/>
    </w:p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5EDF"/>
    <w:multiLevelType w:val="hybridMultilevel"/>
    <w:tmpl w:val="A828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E6"/>
    <w:rsid w:val="00212C5A"/>
    <w:rsid w:val="003322E6"/>
    <w:rsid w:val="00456783"/>
    <w:rsid w:val="00A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unhideWhenUsed/>
    <w:rsid w:val="00212C5A"/>
    <w:pPr>
      <w:ind w:left="566" w:hanging="283"/>
    </w:pPr>
    <w:rPr>
      <w:rFonts w:ascii="Arial" w:hAnsi="Arial" w:cs="Arial"/>
      <w:szCs w:val="28"/>
    </w:rPr>
  </w:style>
  <w:style w:type="paragraph" w:customStyle="1" w:styleId="ConsPlusNormal">
    <w:name w:val="ConsPlusNormal"/>
    <w:rsid w:val="00212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ез интервала1"/>
    <w:rsid w:val="00212C5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unhideWhenUsed/>
    <w:rsid w:val="00212C5A"/>
    <w:pPr>
      <w:ind w:left="566" w:hanging="283"/>
    </w:pPr>
    <w:rPr>
      <w:rFonts w:ascii="Arial" w:hAnsi="Arial" w:cs="Arial"/>
      <w:szCs w:val="28"/>
    </w:rPr>
  </w:style>
  <w:style w:type="paragraph" w:customStyle="1" w:styleId="ConsPlusNormal">
    <w:name w:val="ConsPlusNormal"/>
    <w:rsid w:val="00212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ез интервала1"/>
    <w:rsid w:val="00212C5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2019-10-03T07:04:00Z</dcterms:created>
  <dcterms:modified xsi:type="dcterms:W3CDTF">2019-10-03T07:04:00Z</dcterms:modified>
</cp:coreProperties>
</file>