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1C" w:rsidRPr="0012601F" w:rsidRDefault="00390BCA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601F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68161C" w:rsidRPr="0012601F" w:rsidRDefault="0068161C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161C" w:rsidRPr="0012601F" w:rsidRDefault="00390BCA" w:rsidP="00B707C6">
      <w:pPr>
        <w:spacing w:line="240" w:lineRule="auto"/>
        <w:ind w:left="-142" w:right="-143"/>
        <w:jc w:val="center"/>
        <w:rPr>
          <w:rFonts w:ascii="Times New Roman" w:hAnsi="Times New Roman"/>
          <w:b/>
          <w:sz w:val="28"/>
          <w:szCs w:val="28"/>
        </w:rPr>
      </w:pPr>
      <w:r w:rsidRPr="0012601F">
        <w:rPr>
          <w:rFonts w:ascii="Times New Roman" w:hAnsi="Times New Roman"/>
          <w:b/>
          <w:sz w:val="28"/>
          <w:szCs w:val="28"/>
        </w:rPr>
        <w:t>ГБ</w:t>
      </w:r>
      <w:r w:rsidR="00F11AA6" w:rsidRPr="0012601F">
        <w:rPr>
          <w:rFonts w:ascii="Times New Roman" w:hAnsi="Times New Roman"/>
          <w:b/>
          <w:sz w:val="28"/>
          <w:szCs w:val="28"/>
        </w:rPr>
        <w:t>П</w:t>
      </w:r>
      <w:r w:rsidRPr="0012601F">
        <w:rPr>
          <w:rFonts w:ascii="Times New Roman" w:hAnsi="Times New Roman"/>
          <w:b/>
          <w:sz w:val="28"/>
          <w:szCs w:val="28"/>
        </w:rPr>
        <w:t>ОУ</w:t>
      </w:r>
      <w:r w:rsidR="00F11AA6" w:rsidRPr="0012601F">
        <w:rPr>
          <w:rFonts w:ascii="Times New Roman" w:hAnsi="Times New Roman"/>
          <w:b/>
          <w:sz w:val="28"/>
          <w:szCs w:val="28"/>
        </w:rPr>
        <w:t xml:space="preserve">  «ПОВОЛЖСКИЙ ГОСУДАРСТВЕНН</w:t>
      </w:r>
      <w:r w:rsidRPr="0012601F">
        <w:rPr>
          <w:rFonts w:ascii="Times New Roman" w:hAnsi="Times New Roman"/>
          <w:b/>
          <w:sz w:val="28"/>
          <w:szCs w:val="28"/>
        </w:rPr>
        <w:t>ЫЙ  КОЛЛЕДЖ»</w:t>
      </w:r>
    </w:p>
    <w:p w:rsidR="00966EB3" w:rsidRPr="0012601F" w:rsidRDefault="00966EB3" w:rsidP="00C10F5B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A1B9F" w:rsidRPr="0012601F" w:rsidRDefault="00CA1B9F" w:rsidP="00C10F5B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A1B9F" w:rsidRPr="0012601F" w:rsidRDefault="00CA1B9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2FD" w:rsidRPr="0012601F" w:rsidRDefault="005B32FD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2FD" w:rsidRPr="0012601F" w:rsidRDefault="005B32FD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2FD" w:rsidRPr="0012601F" w:rsidRDefault="005B32FD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2FD" w:rsidRPr="0012601F" w:rsidRDefault="005B32FD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2FD" w:rsidRPr="0012601F" w:rsidRDefault="005B32FD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2FD" w:rsidRPr="0012601F" w:rsidRDefault="005B32FD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2FD" w:rsidRPr="0012601F" w:rsidRDefault="005B32FD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2FD" w:rsidRPr="0012601F" w:rsidRDefault="005B32FD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3AF1" w:rsidRPr="0012601F" w:rsidRDefault="00303AF1" w:rsidP="00303AF1">
      <w:pPr>
        <w:jc w:val="center"/>
        <w:rPr>
          <w:rFonts w:ascii="Times New Roman" w:hAnsi="Times New Roman"/>
          <w:b/>
          <w:sz w:val="28"/>
          <w:szCs w:val="28"/>
        </w:rPr>
      </w:pPr>
      <w:r w:rsidRPr="0012601F">
        <w:rPr>
          <w:rFonts w:ascii="Times New Roman" w:hAnsi="Times New Roman"/>
          <w:b/>
          <w:sz w:val="28"/>
          <w:szCs w:val="28"/>
        </w:rPr>
        <w:t xml:space="preserve">МЕТОДИЧЕСКИЕ  РЕКОМЕНДАЦИИ </w:t>
      </w:r>
    </w:p>
    <w:p w:rsidR="00303AF1" w:rsidRPr="0012601F" w:rsidRDefault="00303AF1" w:rsidP="00303AF1">
      <w:pPr>
        <w:jc w:val="center"/>
        <w:rPr>
          <w:rFonts w:ascii="Times New Roman" w:hAnsi="Times New Roman"/>
          <w:b/>
          <w:sz w:val="28"/>
          <w:szCs w:val="28"/>
        </w:rPr>
      </w:pPr>
      <w:r w:rsidRPr="0012601F">
        <w:rPr>
          <w:rFonts w:ascii="Times New Roman" w:hAnsi="Times New Roman"/>
          <w:b/>
          <w:sz w:val="28"/>
          <w:szCs w:val="28"/>
        </w:rPr>
        <w:t xml:space="preserve">ПО ПОДГОТОВКЕ  И ПРОХОЖДЕНИЮ </w:t>
      </w:r>
    </w:p>
    <w:p w:rsidR="00303AF1" w:rsidRPr="0012601F" w:rsidRDefault="00303AF1" w:rsidP="00303AF1">
      <w:pPr>
        <w:jc w:val="center"/>
        <w:rPr>
          <w:rFonts w:ascii="Times New Roman" w:hAnsi="Times New Roman"/>
          <w:b/>
          <w:sz w:val="28"/>
          <w:szCs w:val="28"/>
        </w:rPr>
      </w:pPr>
      <w:r w:rsidRPr="0012601F">
        <w:rPr>
          <w:rFonts w:ascii="Times New Roman" w:hAnsi="Times New Roman"/>
          <w:b/>
          <w:sz w:val="28"/>
          <w:szCs w:val="28"/>
        </w:rPr>
        <w:t>ГОСУДАРСТВЕННОЙ ИТОГОВОЙ АТТЕСТАЦИИ</w:t>
      </w:r>
    </w:p>
    <w:p w:rsidR="00303AF1" w:rsidRPr="0012601F" w:rsidRDefault="00303AF1" w:rsidP="00303AF1">
      <w:pPr>
        <w:jc w:val="center"/>
        <w:rPr>
          <w:rFonts w:ascii="Times New Roman" w:hAnsi="Times New Roman"/>
          <w:b/>
          <w:sz w:val="28"/>
          <w:szCs w:val="28"/>
        </w:rPr>
      </w:pPr>
      <w:r w:rsidRPr="0012601F">
        <w:rPr>
          <w:rFonts w:ascii="Times New Roman" w:hAnsi="Times New Roman"/>
          <w:b/>
          <w:sz w:val="28"/>
          <w:szCs w:val="28"/>
        </w:rPr>
        <w:t xml:space="preserve">(выполнение ВКР)  </w:t>
      </w:r>
    </w:p>
    <w:p w:rsidR="00303AF1" w:rsidRPr="0012601F" w:rsidRDefault="00303AF1" w:rsidP="00303A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5885" w:rsidRPr="00E555DB" w:rsidRDefault="00065885" w:rsidP="00065885">
      <w:pPr>
        <w:spacing w:after="200"/>
        <w:ind w:firstLine="709"/>
        <w:jc w:val="center"/>
        <w:rPr>
          <w:sz w:val="28"/>
          <w:szCs w:val="28"/>
        </w:rPr>
      </w:pPr>
    </w:p>
    <w:p w:rsidR="00065885" w:rsidRPr="00DB7FA1" w:rsidRDefault="00065885" w:rsidP="00065885">
      <w:pPr>
        <w:spacing w:after="200"/>
        <w:jc w:val="center"/>
        <w:rPr>
          <w:rFonts w:ascii="Times New Roman" w:hAnsi="Times New Roman"/>
          <w:b/>
          <w:sz w:val="28"/>
          <w:szCs w:val="28"/>
        </w:rPr>
      </w:pPr>
      <w:r w:rsidRPr="00DB7FA1">
        <w:rPr>
          <w:rFonts w:ascii="Times New Roman" w:hAnsi="Times New Roman"/>
          <w:b/>
          <w:sz w:val="28"/>
          <w:szCs w:val="28"/>
        </w:rPr>
        <w:t>15.02.07 Автоматизация технологических процессов и производств (по отраслям)</w:t>
      </w:r>
    </w:p>
    <w:p w:rsidR="00303AF1" w:rsidRPr="0012601F" w:rsidRDefault="00303AF1" w:rsidP="00303A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3AF1" w:rsidRPr="0012601F" w:rsidRDefault="00065885" w:rsidP="00303AF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(базовая </w:t>
      </w:r>
      <w:r w:rsidR="00F11AA6" w:rsidRPr="0012601F">
        <w:rPr>
          <w:rFonts w:ascii="Times New Roman" w:hAnsi="Times New Roman"/>
          <w:b/>
          <w:sz w:val="28"/>
          <w:szCs w:val="28"/>
        </w:rPr>
        <w:t>подготовка</w:t>
      </w:r>
      <w:r w:rsidR="00303AF1" w:rsidRPr="0012601F">
        <w:rPr>
          <w:rFonts w:ascii="Times New Roman" w:hAnsi="Times New Roman"/>
          <w:b/>
          <w:sz w:val="28"/>
          <w:szCs w:val="28"/>
        </w:rPr>
        <w:t>)</w:t>
      </w:r>
    </w:p>
    <w:p w:rsidR="005B32FD" w:rsidRPr="00B707C6" w:rsidRDefault="005B32FD" w:rsidP="00C10F5B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</w:p>
    <w:p w:rsidR="0068161C" w:rsidRPr="00B707C6" w:rsidRDefault="0068161C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161C" w:rsidRPr="00B707C6" w:rsidRDefault="0068161C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161C" w:rsidRPr="00B707C6" w:rsidRDefault="0068161C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2FD" w:rsidRPr="00B707C6" w:rsidRDefault="005B32FD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2FD" w:rsidRPr="00B707C6" w:rsidRDefault="005B32FD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568E" w:rsidRPr="00B707C6" w:rsidRDefault="002A568E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568E" w:rsidRPr="00B707C6" w:rsidRDefault="002A568E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568E" w:rsidRPr="00B707C6" w:rsidRDefault="002A568E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568E" w:rsidRPr="00B707C6" w:rsidRDefault="002A568E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7D93" w:rsidRPr="00B707C6" w:rsidRDefault="00AC7D93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7D93" w:rsidRPr="00B707C6" w:rsidRDefault="00AC7D93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2FD" w:rsidRPr="00B707C6" w:rsidRDefault="005B32FD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7D93" w:rsidRPr="00B707C6" w:rsidRDefault="00D41494" w:rsidP="0006588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 2019</w:t>
      </w:r>
      <w:r w:rsidR="0006588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C7D93" w:rsidRPr="00B707C6" w:rsidRDefault="00AC7D93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  <w:sectPr w:rsidR="00AC7D93" w:rsidRPr="00B707C6" w:rsidSect="008949B7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8161C" w:rsidRPr="0012601F" w:rsidRDefault="0068161C" w:rsidP="00631157">
      <w:pPr>
        <w:spacing w:line="240" w:lineRule="auto"/>
        <w:ind w:right="-424" w:firstLine="851"/>
        <w:rPr>
          <w:rFonts w:ascii="Times New Roman" w:hAnsi="Times New Roman"/>
          <w:bCs/>
          <w:sz w:val="28"/>
          <w:szCs w:val="28"/>
        </w:rPr>
      </w:pPr>
      <w:r w:rsidRPr="0012601F">
        <w:rPr>
          <w:rFonts w:ascii="Times New Roman" w:hAnsi="Times New Roman"/>
          <w:bCs/>
          <w:sz w:val="28"/>
          <w:szCs w:val="28"/>
        </w:rPr>
        <w:lastRenderedPageBreak/>
        <w:t xml:space="preserve">Методические рекомендации печатаются по решению Методического Совета  </w:t>
      </w:r>
      <w:r w:rsidR="00390BCA" w:rsidRPr="0012601F">
        <w:rPr>
          <w:rFonts w:ascii="Times New Roman" w:hAnsi="Times New Roman"/>
          <w:bCs/>
          <w:i/>
          <w:sz w:val="28"/>
          <w:szCs w:val="28"/>
        </w:rPr>
        <w:t>ГБ</w:t>
      </w:r>
      <w:r w:rsidR="00D1710B" w:rsidRPr="0012601F">
        <w:rPr>
          <w:rFonts w:ascii="Times New Roman" w:hAnsi="Times New Roman"/>
          <w:bCs/>
          <w:i/>
          <w:sz w:val="28"/>
          <w:szCs w:val="28"/>
        </w:rPr>
        <w:t xml:space="preserve">ПОУ </w:t>
      </w:r>
      <w:r w:rsidR="00390BCA" w:rsidRPr="0012601F">
        <w:rPr>
          <w:rFonts w:ascii="Times New Roman" w:hAnsi="Times New Roman"/>
          <w:bCs/>
          <w:i/>
          <w:sz w:val="28"/>
          <w:szCs w:val="28"/>
        </w:rPr>
        <w:t xml:space="preserve"> «ПГК»</w:t>
      </w:r>
      <w:r w:rsidRPr="0012601F">
        <w:rPr>
          <w:rFonts w:ascii="Times New Roman" w:hAnsi="Times New Roman"/>
          <w:bCs/>
          <w:sz w:val="28"/>
          <w:szCs w:val="28"/>
        </w:rPr>
        <w:t>№ 00 от  00.00.0000 г.</w:t>
      </w:r>
    </w:p>
    <w:p w:rsidR="0068161C" w:rsidRPr="0012601F" w:rsidRDefault="0068161C" w:rsidP="00631157">
      <w:pPr>
        <w:spacing w:line="240" w:lineRule="auto"/>
        <w:ind w:right="-424"/>
        <w:rPr>
          <w:rFonts w:ascii="Times New Roman" w:hAnsi="Times New Roman"/>
          <w:bCs/>
          <w:sz w:val="28"/>
          <w:szCs w:val="28"/>
        </w:rPr>
      </w:pPr>
    </w:p>
    <w:p w:rsidR="0068161C" w:rsidRPr="0012601F" w:rsidRDefault="0068161C" w:rsidP="00631157">
      <w:pPr>
        <w:spacing w:line="240" w:lineRule="auto"/>
        <w:ind w:right="-424"/>
        <w:rPr>
          <w:rFonts w:ascii="Times New Roman" w:hAnsi="Times New Roman"/>
          <w:bCs/>
          <w:i/>
          <w:sz w:val="28"/>
          <w:szCs w:val="28"/>
        </w:rPr>
      </w:pPr>
    </w:p>
    <w:p w:rsidR="002A568E" w:rsidRPr="0012601F" w:rsidRDefault="002A568E" w:rsidP="00631157">
      <w:pPr>
        <w:spacing w:line="240" w:lineRule="auto"/>
        <w:ind w:right="-424"/>
        <w:rPr>
          <w:rFonts w:ascii="Times New Roman" w:hAnsi="Times New Roman"/>
          <w:bCs/>
          <w:i/>
          <w:sz w:val="28"/>
          <w:szCs w:val="28"/>
        </w:rPr>
      </w:pPr>
    </w:p>
    <w:p w:rsidR="002A568E" w:rsidRPr="0012601F" w:rsidRDefault="002A568E" w:rsidP="00631157">
      <w:pPr>
        <w:spacing w:line="240" w:lineRule="auto"/>
        <w:ind w:right="-424"/>
        <w:rPr>
          <w:rFonts w:ascii="Times New Roman" w:hAnsi="Times New Roman"/>
          <w:bCs/>
          <w:i/>
          <w:sz w:val="28"/>
          <w:szCs w:val="28"/>
        </w:rPr>
      </w:pPr>
    </w:p>
    <w:p w:rsidR="002A568E" w:rsidRPr="0012601F" w:rsidRDefault="002A568E" w:rsidP="00631157">
      <w:pPr>
        <w:spacing w:line="240" w:lineRule="auto"/>
        <w:ind w:right="-424"/>
        <w:rPr>
          <w:rFonts w:ascii="Times New Roman" w:hAnsi="Times New Roman"/>
          <w:bCs/>
          <w:i/>
          <w:sz w:val="28"/>
          <w:szCs w:val="28"/>
        </w:rPr>
      </w:pPr>
    </w:p>
    <w:p w:rsidR="002A568E" w:rsidRPr="0012601F" w:rsidRDefault="002A568E" w:rsidP="00631157">
      <w:pPr>
        <w:spacing w:line="240" w:lineRule="auto"/>
        <w:ind w:right="-424"/>
        <w:rPr>
          <w:rFonts w:ascii="Times New Roman" w:hAnsi="Times New Roman"/>
          <w:bCs/>
          <w:i/>
          <w:sz w:val="28"/>
          <w:szCs w:val="28"/>
        </w:rPr>
      </w:pPr>
    </w:p>
    <w:p w:rsidR="0068161C" w:rsidRPr="0012601F" w:rsidRDefault="0068161C" w:rsidP="00631157">
      <w:pPr>
        <w:spacing w:line="240" w:lineRule="auto"/>
        <w:ind w:right="-424"/>
        <w:rPr>
          <w:rFonts w:ascii="Times New Roman" w:hAnsi="Times New Roman"/>
          <w:b/>
          <w:bCs/>
          <w:sz w:val="28"/>
          <w:szCs w:val="28"/>
        </w:rPr>
      </w:pPr>
    </w:p>
    <w:p w:rsidR="0068161C" w:rsidRPr="0012601F" w:rsidRDefault="0068161C" w:rsidP="00C10F5B">
      <w:pPr>
        <w:spacing w:line="240" w:lineRule="auto"/>
        <w:ind w:left="2835" w:right="-424" w:hanging="2835"/>
        <w:rPr>
          <w:rFonts w:ascii="Times New Roman" w:hAnsi="Times New Roman"/>
          <w:bCs/>
          <w:sz w:val="28"/>
          <w:szCs w:val="28"/>
        </w:rPr>
      </w:pPr>
      <w:r w:rsidRPr="0012601F">
        <w:rPr>
          <w:rFonts w:ascii="Times New Roman" w:hAnsi="Times New Roman"/>
          <w:b/>
          <w:bCs/>
          <w:sz w:val="28"/>
          <w:szCs w:val="28"/>
        </w:rPr>
        <w:t xml:space="preserve">Составитель: </w:t>
      </w:r>
      <w:r w:rsidR="003E0FFF">
        <w:rPr>
          <w:rFonts w:ascii="Times New Roman" w:hAnsi="Times New Roman"/>
          <w:sz w:val="28"/>
          <w:szCs w:val="28"/>
        </w:rPr>
        <w:t>Чеснокова Т.С.</w:t>
      </w:r>
      <w:r w:rsidRPr="0012601F">
        <w:rPr>
          <w:rFonts w:ascii="Times New Roman" w:hAnsi="Times New Roman"/>
          <w:sz w:val="28"/>
          <w:szCs w:val="28"/>
        </w:rPr>
        <w:t xml:space="preserve">, преподаватель </w:t>
      </w:r>
      <w:r w:rsidR="00390BCA" w:rsidRPr="0012601F">
        <w:rPr>
          <w:rFonts w:ascii="Times New Roman" w:hAnsi="Times New Roman"/>
          <w:bCs/>
          <w:sz w:val="28"/>
          <w:szCs w:val="28"/>
        </w:rPr>
        <w:t>ГБ</w:t>
      </w:r>
      <w:r w:rsidR="005D35C3" w:rsidRPr="0012601F">
        <w:rPr>
          <w:rFonts w:ascii="Times New Roman" w:hAnsi="Times New Roman"/>
          <w:bCs/>
          <w:sz w:val="28"/>
          <w:szCs w:val="28"/>
        </w:rPr>
        <w:t>ПОУ</w:t>
      </w:r>
      <w:r w:rsidR="00390BCA" w:rsidRPr="0012601F">
        <w:rPr>
          <w:rFonts w:ascii="Times New Roman" w:hAnsi="Times New Roman"/>
          <w:bCs/>
          <w:sz w:val="28"/>
          <w:szCs w:val="28"/>
        </w:rPr>
        <w:t xml:space="preserve"> «ПГК»</w:t>
      </w:r>
      <w:r w:rsidRPr="0012601F">
        <w:rPr>
          <w:rFonts w:ascii="Times New Roman" w:hAnsi="Times New Roman"/>
          <w:sz w:val="28"/>
          <w:szCs w:val="28"/>
        </w:rPr>
        <w:t>.</w:t>
      </w:r>
    </w:p>
    <w:p w:rsidR="0068161C" w:rsidRPr="0012601F" w:rsidRDefault="0068161C" w:rsidP="00C10F5B">
      <w:pPr>
        <w:pStyle w:val="24"/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8161C" w:rsidRPr="005D35C3" w:rsidRDefault="0068161C" w:rsidP="00C10F5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2601F">
        <w:rPr>
          <w:rFonts w:ascii="Times New Roman" w:hAnsi="Times New Roman"/>
          <w:b/>
          <w:bCs/>
          <w:sz w:val="28"/>
          <w:szCs w:val="28"/>
        </w:rPr>
        <w:t>Рецензент:</w:t>
      </w:r>
      <w:r w:rsidR="00577E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77E09" w:rsidRPr="00577E09">
        <w:rPr>
          <w:rFonts w:ascii="Times New Roman" w:hAnsi="Times New Roman"/>
          <w:bCs/>
          <w:sz w:val="28"/>
          <w:szCs w:val="28"/>
        </w:rPr>
        <w:t>Гисматуллина Л.Н</w:t>
      </w:r>
      <w:r w:rsidR="00577E09">
        <w:rPr>
          <w:rFonts w:ascii="Times New Roman" w:hAnsi="Times New Roman"/>
          <w:b/>
          <w:bCs/>
          <w:sz w:val="28"/>
          <w:szCs w:val="28"/>
        </w:rPr>
        <w:t>.</w:t>
      </w:r>
      <w:r w:rsidR="00577E09">
        <w:rPr>
          <w:rFonts w:ascii="Times New Roman" w:hAnsi="Times New Roman"/>
          <w:sz w:val="28"/>
          <w:szCs w:val="28"/>
        </w:rPr>
        <w:t xml:space="preserve"> методист ГБПОУ «ПГК»</w:t>
      </w:r>
      <w:r w:rsidRPr="0012601F">
        <w:rPr>
          <w:rFonts w:ascii="Times New Roman" w:hAnsi="Times New Roman"/>
          <w:sz w:val="28"/>
          <w:szCs w:val="28"/>
        </w:rPr>
        <w:t xml:space="preserve"> </w:t>
      </w:r>
    </w:p>
    <w:p w:rsidR="0068161C" w:rsidRPr="00B707C6" w:rsidRDefault="0068161C" w:rsidP="00C10F5B">
      <w:pPr>
        <w:spacing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68161C" w:rsidRPr="00B707C6" w:rsidRDefault="0068161C" w:rsidP="00C10F5B">
      <w:pPr>
        <w:spacing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68161C" w:rsidRPr="00B707C6" w:rsidRDefault="0068161C" w:rsidP="00C10F5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568E" w:rsidRPr="00B707C6" w:rsidRDefault="002A568E" w:rsidP="002A568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 xml:space="preserve">Методические рекомендации по подготовке и прохождению Государственной итоговой аттестации являются частью учебно-методического комплекса (УМК) по специальности </w:t>
      </w:r>
      <w:r w:rsidR="00A002BB" w:rsidRPr="00A002BB">
        <w:rPr>
          <w:rFonts w:ascii="Times New Roman" w:hAnsi="Times New Roman"/>
          <w:sz w:val="28"/>
          <w:szCs w:val="28"/>
        </w:rPr>
        <w:t>15.02.07 Автоматизация технологических процессов и производств (по отраслям)</w:t>
      </w:r>
    </w:p>
    <w:p w:rsidR="005B32FD" w:rsidRPr="00B707C6" w:rsidRDefault="005B32FD" w:rsidP="00C10F5B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Методические рекомендации  предназначены  для студентов спец</w:t>
      </w:r>
      <w:r w:rsidR="00AD76BE" w:rsidRPr="00B707C6">
        <w:rPr>
          <w:rFonts w:ascii="Times New Roman" w:hAnsi="Times New Roman"/>
          <w:sz w:val="28"/>
          <w:szCs w:val="28"/>
        </w:rPr>
        <w:t xml:space="preserve">иальности </w:t>
      </w:r>
      <w:r w:rsidR="001B1774">
        <w:rPr>
          <w:rFonts w:ascii="Times New Roman" w:hAnsi="Times New Roman"/>
          <w:sz w:val="28"/>
          <w:szCs w:val="28"/>
        </w:rPr>
        <w:t xml:space="preserve"> </w:t>
      </w:r>
      <w:r w:rsidR="00065885" w:rsidRPr="00065885">
        <w:rPr>
          <w:rFonts w:ascii="Times New Roman" w:hAnsi="Times New Roman"/>
          <w:sz w:val="28"/>
          <w:szCs w:val="28"/>
        </w:rPr>
        <w:t>15.02.07 Автоматизация технологических процессов и производств (по отраслям)</w:t>
      </w:r>
      <w:r w:rsidR="00065885">
        <w:rPr>
          <w:rFonts w:ascii="Times New Roman" w:hAnsi="Times New Roman"/>
          <w:sz w:val="28"/>
          <w:szCs w:val="28"/>
        </w:rPr>
        <w:t xml:space="preserve"> </w:t>
      </w:r>
      <w:r w:rsidR="001B1774">
        <w:rPr>
          <w:rFonts w:ascii="Times New Roman" w:hAnsi="Times New Roman"/>
          <w:sz w:val="28"/>
          <w:szCs w:val="28"/>
        </w:rPr>
        <w:t>по подготовке</w:t>
      </w:r>
      <w:r w:rsidR="00AD76BE" w:rsidRPr="00B707C6">
        <w:rPr>
          <w:rFonts w:ascii="Times New Roman" w:hAnsi="Times New Roman"/>
          <w:sz w:val="28"/>
          <w:szCs w:val="28"/>
        </w:rPr>
        <w:t xml:space="preserve"> и проведению</w:t>
      </w:r>
      <w:r w:rsidR="0050670B">
        <w:rPr>
          <w:rFonts w:ascii="Times New Roman" w:hAnsi="Times New Roman"/>
          <w:sz w:val="28"/>
          <w:szCs w:val="28"/>
        </w:rPr>
        <w:t xml:space="preserve"> </w:t>
      </w:r>
      <w:r w:rsidR="00E076E0" w:rsidRPr="00B707C6">
        <w:rPr>
          <w:rFonts w:ascii="Times New Roman" w:hAnsi="Times New Roman"/>
          <w:sz w:val="28"/>
          <w:szCs w:val="28"/>
        </w:rPr>
        <w:t>Государственной и</w:t>
      </w:r>
      <w:r w:rsidRPr="00B707C6">
        <w:rPr>
          <w:rFonts w:ascii="Times New Roman" w:hAnsi="Times New Roman"/>
          <w:sz w:val="28"/>
          <w:szCs w:val="28"/>
        </w:rPr>
        <w:t xml:space="preserve">тоговой  аттестации </w:t>
      </w:r>
      <w:r w:rsidR="00694DEF" w:rsidRPr="00B707C6">
        <w:rPr>
          <w:rFonts w:ascii="Times New Roman" w:hAnsi="Times New Roman"/>
          <w:sz w:val="28"/>
          <w:szCs w:val="28"/>
        </w:rPr>
        <w:t>базово</w:t>
      </w:r>
      <w:r w:rsidR="004D17A4" w:rsidRPr="00B707C6">
        <w:rPr>
          <w:rFonts w:ascii="Times New Roman" w:hAnsi="Times New Roman"/>
          <w:sz w:val="28"/>
          <w:szCs w:val="28"/>
        </w:rPr>
        <w:t>й</w:t>
      </w:r>
      <w:r w:rsidR="00694DEF" w:rsidRPr="00B707C6">
        <w:rPr>
          <w:rFonts w:ascii="Times New Roman" w:hAnsi="Times New Roman"/>
          <w:sz w:val="28"/>
          <w:szCs w:val="28"/>
        </w:rPr>
        <w:t xml:space="preserve"> </w:t>
      </w:r>
      <w:r w:rsidR="004D17A4" w:rsidRPr="00B707C6">
        <w:rPr>
          <w:rFonts w:ascii="Times New Roman" w:hAnsi="Times New Roman"/>
          <w:sz w:val="28"/>
          <w:szCs w:val="28"/>
        </w:rPr>
        <w:t>подготовки</w:t>
      </w:r>
      <w:r w:rsidRPr="00B707C6">
        <w:rPr>
          <w:rFonts w:ascii="Times New Roman" w:hAnsi="Times New Roman"/>
          <w:sz w:val="28"/>
          <w:szCs w:val="28"/>
        </w:rPr>
        <w:t>.</w:t>
      </w:r>
    </w:p>
    <w:p w:rsidR="005B32FD" w:rsidRPr="0012601F" w:rsidRDefault="005B32FD" w:rsidP="00C10F5B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2601F">
        <w:rPr>
          <w:rFonts w:ascii="Times New Roman" w:hAnsi="Times New Roman"/>
          <w:sz w:val="28"/>
          <w:szCs w:val="28"/>
        </w:rPr>
        <w:t xml:space="preserve">В методических рекомендациях  изложены требования,  предъявляемые на </w:t>
      </w:r>
      <w:r w:rsidR="00E076E0" w:rsidRPr="0012601F"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482612" w:rsidRPr="0012601F">
        <w:rPr>
          <w:rFonts w:ascii="Times New Roman" w:hAnsi="Times New Roman"/>
          <w:sz w:val="28"/>
          <w:szCs w:val="28"/>
        </w:rPr>
        <w:t>, направленные на</w:t>
      </w:r>
      <w:r w:rsidR="0050670B">
        <w:rPr>
          <w:rFonts w:ascii="Times New Roman" w:hAnsi="Times New Roman"/>
          <w:sz w:val="28"/>
          <w:szCs w:val="28"/>
        </w:rPr>
        <w:t xml:space="preserve"> </w:t>
      </w:r>
      <w:r w:rsidR="00482612" w:rsidRPr="0012601F">
        <w:rPr>
          <w:rFonts w:ascii="Times New Roman" w:hAnsi="Times New Roman"/>
          <w:sz w:val="28"/>
          <w:szCs w:val="28"/>
        </w:rPr>
        <w:t xml:space="preserve">выявление готовности к профессиональной деятельности </w:t>
      </w:r>
      <w:r w:rsidRPr="0012601F">
        <w:rPr>
          <w:rFonts w:ascii="Times New Roman" w:hAnsi="Times New Roman"/>
          <w:sz w:val="28"/>
          <w:szCs w:val="28"/>
        </w:rPr>
        <w:t xml:space="preserve">выпускников специальности </w:t>
      </w:r>
      <w:r w:rsidR="00065885" w:rsidRPr="00065885">
        <w:rPr>
          <w:rFonts w:ascii="Times New Roman" w:hAnsi="Times New Roman"/>
          <w:sz w:val="28"/>
          <w:szCs w:val="28"/>
        </w:rPr>
        <w:t>15.02.07 Автоматизация технологических процессов и производств (по отраслям)</w:t>
      </w:r>
    </w:p>
    <w:p w:rsidR="005B32FD" w:rsidRPr="0012601F" w:rsidRDefault="002A568E" w:rsidP="00C10F5B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2601F">
        <w:rPr>
          <w:rFonts w:ascii="Times New Roman" w:hAnsi="Times New Roman"/>
          <w:sz w:val="28"/>
          <w:szCs w:val="28"/>
        </w:rPr>
        <w:t>Методические рекомендации  с</w:t>
      </w:r>
      <w:r w:rsidR="002A38D4" w:rsidRPr="0012601F">
        <w:rPr>
          <w:rFonts w:ascii="Times New Roman" w:hAnsi="Times New Roman"/>
          <w:sz w:val="28"/>
          <w:szCs w:val="28"/>
        </w:rPr>
        <w:t xml:space="preserve">оставлены в соответствии с требованиями </w:t>
      </w:r>
      <w:r w:rsidR="00482612" w:rsidRPr="0012601F">
        <w:rPr>
          <w:rFonts w:ascii="Times New Roman" w:hAnsi="Times New Roman"/>
          <w:sz w:val="28"/>
          <w:szCs w:val="28"/>
        </w:rPr>
        <w:t>Ф</w:t>
      </w:r>
      <w:r w:rsidR="002A38D4" w:rsidRPr="0012601F">
        <w:rPr>
          <w:rFonts w:ascii="Times New Roman" w:hAnsi="Times New Roman"/>
          <w:sz w:val="28"/>
          <w:szCs w:val="28"/>
        </w:rPr>
        <w:t>ГОС  СПО.</w:t>
      </w:r>
    </w:p>
    <w:p w:rsidR="0068161C" w:rsidRPr="0012601F" w:rsidRDefault="0068161C" w:rsidP="00C10F5B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12601F">
        <w:rPr>
          <w:rFonts w:ascii="Times New Roman" w:hAnsi="Times New Roman"/>
          <w:sz w:val="28"/>
          <w:szCs w:val="28"/>
        </w:rPr>
        <w:t>Методические рекомендации адресованы</w:t>
      </w:r>
      <w:r w:rsidR="001B1774" w:rsidRPr="0012601F">
        <w:rPr>
          <w:rFonts w:ascii="Times New Roman" w:hAnsi="Times New Roman"/>
          <w:sz w:val="28"/>
          <w:szCs w:val="28"/>
        </w:rPr>
        <w:t xml:space="preserve"> студентам всех форм</w:t>
      </w:r>
      <w:r w:rsidRPr="0012601F">
        <w:rPr>
          <w:rFonts w:ascii="Times New Roman" w:hAnsi="Times New Roman"/>
          <w:sz w:val="28"/>
          <w:szCs w:val="28"/>
        </w:rPr>
        <w:t xml:space="preserve"> обучения. </w:t>
      </w:r>
    </w:p>
    <w:p w:rsidR="005B32FD" w:rsidRPr="00065885" w:rsidRDefault="0068161C" w:rsidP="00065885">
      <w:pPr>
        <w:spacing w:line="240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12601F">
        <w:rPr>
          <w:rFonts w:ascii="Times New Roman" w:hAnsi="Times New Roman"/>
          <w:sz w:val="28"/>
          <w:szCs w:val="28"/>
        </w:rPr>
        <w:t>В электронном</w:t>
      </w:r>
      <w:r w:rsidRPr="00B707C6">
        <w:rPr>
          <w:rFonts w:ascii="Times New Roman" w:hAnsi="Times New Roman"/>
          <w:sz w:val="28"/>
          <w:szCs w:val="28"/>
        </w:rPr>
        <w:t xml:space="preserve"> виде методические рекомендации размещены на </w:t>
      </w:r>
      <w:r w:rsidR="00390BCA">
        <w:rPr>
          <w:rFonts w:ascii="Times New Roman" w:hAnsi="Times New Roman"/>
          <w:sz w:val="28"/>
          <w:szCs w:val="28"/>
        </w:rPr>
        <w:t>официальном сайте</w:t>
      </w:r>
      <w:r w:rsidRPr="00B707C6">
        <w:rPr>
          <w:rFonts w:ascii="Times New Roman" w:hAnsi="Times New Roman"/>
          <w:sz w:val="28"/>
          <w:szCs w:val="28"/>
        </w:rPr>
        <w:t xml:space="preserve"> колледжа по адресу: </w:t>
      </w:r>
      <w:r w:rsidR="00390BCA">
        <w:rPr>
          <w:rFonts w:ascii="Times New Roman" w:hAnsi="Times New Roman"/>
          <w:i/>
          <w:sz w:val="28"/>
          <w:szCs w:val="28"/>
          <w:lang w:val="en-US"/>
        </w:rPr>
        <w:t>p</w:t>
      </w:r>
      <w:r w:rsidR="00626B04">
        <w:rPr>
          <w:rFonts w:ascii="Times New Roman" w:hAnsi="Times New Roman"/>
          <w:i/>
          <w:sz w:val="28"/>
          <w:szCs w:val="28"/>
          <w:lang w:val="en-US"/>
        </w:rPr>
        <w:t>g</w:t>
      </w:r>
      <w:r w:rsidR="00390BCA">
        <w:rPr>
          <w:rFonts w:ascii="Times New Roman" w:hAnsi="Times New Roman"/>
          <w:i/>
          <w:sz w:val="28"/>
          <w:szCs w:val="28"/>
          <w:lang w:val="en-US"/>
        </w:rPr>
        <w:t>k</w:t>
      </w:r>
      <w:r w:rsidR="00626B04">
        <w:rPr>
          <w:rFonts w:ascii="Times New Roman" w:hAnsi="Times New Roman"/>
          <w:i/>
          <w:sz w:val="28"/>
          <w:szCs w:val="28"/>
        </w:rPr>
        <w:t>63.</w:t>
      </w:r>
      <w:r w:rsidR="00065885">
        <w:rPr>
          <w:rFonts w:ascii="Times New Roman" w:hAnsi="Times New Roman"/>
          <w:i/>
          <w:sz w:val="28"/>
          <w:szCs w:val="28"/>
          <w:lang w:val="en-US"/>
        </w:rPr>
        <w:t>ru</w:t>
      </w:r>
      <w:r w:rsidR="00390BCA">
        <w:rPr>
          <w:rFonts w:ascii="Times New Roman" w:hAnsi="Times New Roman"/>
          <w:i/>
          <w:sz w:val="28"/>
          <w:szCs w:val="28"/>
        </w:rPr>
        <w:t xml:space="preserve"> </w:t>
      </w:r>
      <w:r w:rsidR="00390BCA">
        <w:rPr>
          <w:rFonts w:ascii="Times New Roman" w:hAnsi="Times New Roman"/>
          <w:i/>
          <w:sz w:val="28"/>
          <w:szCs w:val="28"/>
        </w:rPr>
        <w:sym w:font="Symbol" w:char="F0AE"/>
      </w:r>
      <w:r w:rsidR="00390BCA">
        <w:rPr>
          <w:rFonts w:ascii="Times New Roman" w:hAnsi="Times New Roman"/>
          <w:i/>
          <w:sz w:val="28"/>
          <w:szCs w:val="28"/>
        </w:rPr>
        <w:t xml:space="preserve"> </w:t>
      </w:r>
      <w:r w:rsidR="00065885" w:rsidRPr="00065885">
        <w:rPr>
          <w:rFonts w:ascii="Times New Roman" w:hAnsi="Times New Roman"/>
          <w:sz w:val="28"/>
          <w:szCs w:val="28"/>
        </w:rPr>
        <w:t>Автоматизация технологических процессов и производств (по отраслям)</w:t>
      </w:r>
      <w:r w:rsidR="00D05360" w:rsidRPr="00B707C6">
        <w:rPr>
          <w:rFonts w:ascii="Times New Roman" w:hAnsi="Times New Roman"/>
          <w:sz w:val="28"/>
          <w:szCs w:val="28"/>
        </w:rPr>
        <w:br w:type="page"/>
      </w:r>
      <w:r w:rsidR="005B32FD" w:rsidRPr="00B707C6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F233E" w:rsidRPr="00E803CA" w:rsidRDefault="003F233E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1D6F" w:rsidRPr="00E803CA" w:rsidRDefault="00DC1D6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1D6F" w:rsidRPr="00E803CA" w:rsidRDefault="00DC1D6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2A81" w:rsidRDefault="002D194E">
      <w:pPr>
        <w:pStyle w:val="1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A214CF">
        <w:rPr>
          <w:sz w:val="28"/>
          <w:szCs w:val="28"/>
          <w:highlight w:val="yellow"/>
        </w:rPr>
        <w:fldChar w:fldCharType="begin"/>
      </w:r>
      <w:r w:rsidR="00A57583" w:rsidRPr="00A214CF">
        <w:rPr>
          <w:sz w:val="28"/>
          <w:szCs w:val="28"/>
          <w:highlight w:val="yellow"/>
        </w:rPr>
        <w:instrText xml:space="preserve"> TOC \o "1-3" \h \z \u </w:instrText>
      </w:r>
      <w:r w:rsidRPr="00A214CF">
        <w:rPr>
          <w:sz w:val="28"/>
          <w:szCs w:val="28"/>
          <w:highlight w:val="yellow"/>
        </w:rPr>
        <w:fldChar w:fldCharType="separate"/>
      </w:r>
      <w:hyperlink w:anchor="_Toc477724747" w:history="1">
        <w:r w:rsidR="00A42A81" w:rsidRPr="0064667A">
          <w:rPr>
            <w:rStyle w:val="ad"/>
            <w:noProof/>
          </w:rPr>
          <w:t>Уважаемый студент!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1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7724748" w:history="1">
        <w:r w:rsidR="00A42A81" w:rsidRPr="0064667A">
          <w:rPr>
            <w:rStyle w:val="ad"/>
            <w:noProof/>
          </w:rPr>
          <w:t>1.</w:t>
        </w:r>
        <w:r w:rsidR="00A42A81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A42A81" w:rsidRPr="0064667A">
          <w:rPr>
            <w:rStyle w:val="ad"/>
            <w:noProof/>
          </w:rPr>
          <w:t>ОБЩИЕ  ПОЛОЖЕНИЯ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1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7724749" w:history="1">
        <w:r w:rsidR="00A42A81" w:rsidRPr="0064667A">
          <w:rPr>
            <w:rStyle w:val="ad"/>
            <w:noProof/>
          </w:rPr>
          <w:t>2.</w:t>
        </w:r>
        <w:r w:rsidR="00A42A81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A42A81" w:rsidRPr="0064667A">
          <w:rPr>
            <w:rStyle w:val="ad"/>
            <w:noProof/>
          </w:rPr>
          <w:t>ПОДГОТОВКА  И  ПРОВЕДЕНИЕГОСУДАРСТВЕННОЙ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1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7724750" w:history="1">
        <w:r w:rsidR="00A42A81" w:rsidRPr="0064667A">
          <w:rPr>
            <w:rStyle w:val="ad"/>
            <w:noProof/>
          </w:rPr>
          <w:t>ИТОГОВОЙ АТТЕСТАЦИИ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1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7724751" w:history="1">
        <w:r w:rsidR="00A42A81" w:rsidRPr="0064667A">
          <w:rPr>
            <w:rStyle w:val="ad"/>
            <w:noProof/>
          </w:rPr>
          <w:t>2.1 Критерии оценки уровня и качества подготовки выпускника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1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7724752" w:history="1">
        <w:r w:rsidR="00A42A81" w:rsidRPr="0064667A">
          <w:rPr>
            <w:rStyle w:val="ad"/>
            <w:noProof/>
          </w:rPr>
          <w:t>2.2 Выпускная квалификационная работа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1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7724753" w:history="1">
        <w:r w:rsidR="00A42A81" w:rsidRPr="0064667A">
          <w:rPr>
            <w:rStyle w:val="ad"/>
            <w:noProof/>
          </w:rPr>
          <w:t>2.2.1 Контроль готовности ВКР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1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7724754" w:history="1">
        <w:r w:rsidR="00A42A81" w:rsidRPr="0064667A">
          <w:rPr>
            <w:rStyle w:val="ad"/>
            <w:noProof/>
          </w:rPr>
          <w:t>2.2.2 Структура дипломного проекта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12"/>
        <w:tabs>
          <w:tab w:val="left" w:pos="6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7724755" w:history="1">
        <w:r w:rsidR="00A42A81" w:rsidRPr="0064667A">
          <w:rPr>
            <w:rStyle w:val="ad"/>
            <w:noProof/>
          </w:rPr>
          <w:t>2.3</w:t>
        </w:r>
        <w:r w:rsidR="00A42A81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A42A81" w:rsidRPr="0064667A">
          <w:rPr>
            <w:rStyle w:val="ad"/>
            <w:noProof/>
          </w:rPr>
          <w:t>Порядок выполнения дипломного проекта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7724756" w:history="1">
        <w:r w:rsidR="00A42A81" w:rsidRPr="0064667A">
          <w:rPr>
            <w:rStyle w:val="ad"/>
            <w:noProof/>
          </w:rPr>
          <w:t>2.3.1</w:t>
        </w:r>
        <w:r w:rsidR="00A42A81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A42A81" w:rsidRPr="0064667A">
          <w:rPr>
            <w:rStyle w:val="ad"/>
            <w:noProof/>
          </w:rPr>
          <w:t>Выбор темы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7724757" w:history="1">
        <w:r w:rsidR="00A42A81" w:rsidRPr="0064667A">
          <w:rPr>
            <w:rStyle w:val="ad"/>
            <w:noProof/>
          </w:rPr>
          <w:t>2.3.2</w:t>
        </w:r>
        <w:r w:rsidR="00A42A81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A42A81" w:rsidRPr="0064667A">
          <w:rPr>
            <w:rStyle w:val="ad"/>
            <w:noProof/>
          </w:rPr>
          <w:t>Получение индивидуального задания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7724758" w:history="1">
        <w:r w:rsidR="00A42A81" w:rsidRPr="0064667A">
          <w:rPr>
            <w:rStyle w:val="ad"/>
            <w:noProof/>
          </w:rPr>
          <w:t>2.3.3</w:t>
        </w:r>
        <w:r w:rsidR="00A42A81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A42A81" w:rsidRPr="0064667A">
          <w:rPr>
            <w:rStyle w:val="ad"/>
            <w:noProof/>
          </w:rPr>
          <w:t>Составление плана подготовки ВКР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7724759" w:history="1">
        <w:r w:rsidR="00A42A81" w:rsidRPr="0064667A">
          <w:rPr>
            <w:rStyle w:val="ad"/>
            <w:noProof/>
          </w:rPr>
          <w:t>2.3.4</w:t>
        </w:r>
        <w:r w:rsidR="00A42A81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A42A81" w:rsidRPr="0064667A">
          <w:rPr>
            <w:rStyle w:val="ad"/>
            <w:noProof/>
          </w:rPr>
          <w:t>Подбор, изучение, анализ и обобщение материалов по выбранной теме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1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7724760" w:history="1">
        <w:r w:rsidR="00A42A81" w:rsidRPr="0064667A">
          <w:rPr>
            <w:rStyle w:val="ad"/>
            <w:noProof/>
          </w:rPr>
          <w:t>2.3.5</w:t>
        </w:r>
        <w:r w:rsidR="00A42A81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A42A81" w:rsidRPr="0064667A">
          <w:rPr>
            <w:rStyle w:val="ad"/>
            <w:noProof/>
          </w:rPr>
          <w:t>Разработка содержания ВКР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12"/>
        <w:tabs>
          <w:tab w:val="left" w:pos="6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7724761" w:history="1">
        <w:r w:rsidR="00A42A81" w:rsidRPr="0064667A">
          <w:rPr>
            <w:rStyle w:val="ad"/>
            <w:noProof/>
          </w:rPr>
          <w:t>2.4</w:t>
        </w:r>
        <w:r w:rsidR="00A42A81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A42A81" w:rsidRPr="0064667A">
          <w:rPr>
            <w:rStyle w:val="ad"/>
            <w:noProof/>
          </w:rPr>
          <w:t>ТРЕБОВАНИЯ К ЗАЩИТЕ ВКР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1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7724762" w:history="1">
        <w:r w:rsidR="00A42A81" w:rsidRPr="0064667A">
          <w:rPr>
            <w:rStyle w:val="ad"/>
            <w:noProof/>
          </w:rPr>
          <w:t>3.</w:t>
        </w:r>
        <w:r w:rsidR="00A42A81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A42A81" w:rsidRPr="0064667A">
          <w:rPr>
            <w:rStyle w:val="ad"/>
            <w:noProof/>
          </w:rPr>
          <w:t>ПРИСВОЕНИЕ КВАЛИФИКАЦИИ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1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7724763" w:history="1">
        <w:r w:rsidR="00A42A81" w:rsidRPr="0064667A">
          <w:rPr>
            <w:rStyle w:val="ad"/>
            <w:noProof/>
          </w:rPr>
          <w:t>ПРИЛОЖЕНИЕ 1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1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7724764" w:history="1">
        <w:r w:rsidR="00A42A81" w:rsidRPr="0064667A">
          <w:rPr>
            <w:rStyle w:val="ad"/>
            <w:i/>
            <w:noProof/>
          </w:rPr>
          <w:t>Примерные темы дипломных проектов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1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7724765" w:history="1">
        <w:r w:rsidR="00A42A81" w:rsidRPr="0064667A">
          <w:rPr>
            <w:rStyle w:val="ad"/>
            <w:noProof/>
          </w:rPr>
          <w:t>ПРИЛОЖЕНИЕ 2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1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77724766" w:history="1">
        <w:r w:rsidR="00A42A81" w:rsidRPr="0064667A">
          <w:rPr>
            <w:rStyle w:val="ad"/>
            <w:noProof/>
          </w:rPr>
          <w:t>Образец титульного листа дипломного проекта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22"/>
        <w:rPr>
          <w:rFonts w:asciiTheme="minorHAnsi" w:eastAsiaTheme="minorEastAsia" w:hAnsiTheme="minorHAnsi" w:cstheme="minorBidi"/>
          <w:noProof/>
          <w:lang w:eastAsia="ru-RU"/>
        </w:rPr>
      </w:pPr>
      <w:hyperlink w:anchor="_Toc477724767" w:history="1">
        <w:r w:rsidR="00A42A81" w:rsidRPr="0064667A">
          <w:rPr>
            <w:rStyle w:val="ad"/>
            <w:noProof/>
          </w:rPr>
          <w:t>ПРИЛОЖЕНИЕ 3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22"/>
        <w:rPr>
          <w:rFonts w:asciiTheme="minorHAnsi" w:eastAsiaTheme="minorEastAsia" w:hAnsiTheme="minorHAnsi" w:cstheme="minorBidi"/>
          <w:noProof/>
          <w:lang w:eastAsia="ru-RU"/>
        </w:rPr>
      </w:pPr>
      <w:hyperlink w:anchor="_Toc477724768" w:history="1">
        <w:r w:rsidR="00A42A81" w:rsidRPr="0064667A">
          <w:rPr>
            <w:rStyle w:val="ad"/>
            <w:noProof/>
          </w:rPr>
          <w:t>Общие правила оформления  ВКР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22"/>
        <w:rPr>
          <w:rFonts w:asciiTheme="minorHAnsi" w:eastAsiaTheme="minorEastAsia" w:hAnsiTheme="minorHAnsi" w:cstheme="minorBidi"/>
          <w:noProof/>
          <w:lang w:eastAsia="ru-RU"/>
        </w:rPr>
      </w:pPr>
      <w:hyperlink w:anchor="_Toc477724769" w:history="1">
        <w:r w:rsidR="00A42A81" w:rsidRPr="0064667A">
          <w:rPr>
            <w:rStyle w:val="ad"/>
            <w:noProof/>
          </w:rPr>
          <w:t>2. Оформление таблиц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22"/>
        <w:rPr>
          <w:rFonts w:asciiTheme="minorHAnsi" w:eastAsiaTheme="minorEastAsia" w:hAnsiTheme="minorHAnsi" w:cstheme="minorBidi"/>
          <w:noProof/>
          <w:lang w:eastAsia="ru-RU"/>
        </w:rPr>
      </w:pPr>
      <w:hyperlink w:anchor="_Toc477724770" w:history="1">
        <w:r w:rsidR="00A42A81" w:rsidRPr="0064667A">
          <w:rPr>
            <w:rStyle w:val="ad"/>
            <w:noProof/>
          </w:rPr>
          <w:t>3. Оформление формул и уравнений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22"/>
        <w:rPr>
          <w:rFonts w:asciiTheme="minorHAnsi" w:eastAsiaTheme="minorEastAsia" w:hAnsiTheme="minorHAnsi" w:cstheme="minorBidi"/>
          <w:noProof/>
          <w:lang w:eastAsia="ru-RU"/>
        </w:rPr>
      </w:pPr>
      <w:hyperlink w:anchor="_Toc477724771" w:history="1">
        <w:r w:rsidR="00A42A81" w:rsidRPr="0064667A">
          <w:rPr>
            <w:rStyle w:val="ad"/>
            <w:noProof/>
          </w:rPr>
          <w:t>4. Оформление иллюстраций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22"/>
        <w:rPr>
          <w:rFonts w:asciiTheme="minorHAnsi" w:eastAsiaTheme="minorEastAsia" w:hAnsiTheme="minorHAnsi" w:cstheme="minorBidi"/>
          <w:noProof/>
          <w:lang w:eastAsia="ru-RU"/>
        </w:rPr>
      </w:pPr>
      <w:hyperlink w:anchor="_Toc477724772" w:history="1">
        <w:r w:rsidR="00A42A81" w:rsidRPr="0064667A">
          <w:rPr>
            <w:rStyle w:val="ad"/>
            <w:noProof/>
          </w:rPr>
          <w:t>5. Оформление ссылок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22"/>
        <w:rPr>
          <w:rFonts w:asciiTheme="minorHAnsi" w:eastAsiaTheme="minorEastAsia" w:hAnsiTheme="minorHAnsi" w:cstheme="minorBidi"/>
          <w:noProof/>
          <w:lang w:eastAsia="ru-RU"/>
        </w:rPr>
      </w:pPr>
      <w:hyperlink w:anchor="_Toc477724773" w:history="1">
        <w:r w:rsidR="00A42A81" w:rsidRPr="0064667A">
          <w:rPr>
            <w:rStyle w:val="ad"/>
            <w:noProof/>
          </w:rPr>
          <w:t>6. Оформление списка использованных источников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22"/>
        <w:rPr>
          <w:rFonts w:asciiTheme="minorHAnsi" w:eastAsiaTheme="minorEastAsia" w:hAnsiTheme="minorHAnsi" w:cstheme="minorBidi"/>
          <w:noProof/>
          <w:lang w:eastAsia="ru-RU"/>
        </w:rPr>
      </w:pPr>
      <w:hyperlink w:anchor="_Toc477724774" w:history="1">
        <w:r w:rsidR="00A42A81" w:rsidRPr="0064667A">
          <w:rPr>
            <w:rStyle w:val="ad"/>
            <w:noProof/>
          </w:rPr>
          <w:t>7. Оформление приложений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22"/>
        <w:rPr>
          <w:rFonts w:asciiTheme="minorHAnsi" w:eastAsiaTheme="minorEastAsia" w:hAnsiTheme="minorHAnsi" w:cstheme="minorBidi"/>
          <w:noProof/>
          <w:lang w:eastAsia="ru-RU"/>
        </w:rPr>
      </w:pPr>
      <w:hyperlink w:anchor="_Toc477724775" w:history="1">
        <w:r w:rsidR="00A42A81" w:rsidRPr="0064667A">
          <w:rPr>
            <w:rStyle w:val="ad"/>
            <w:noProof/>
          </w:rPr>
          <w:t>8.  Оформление содержания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22"/>
        <w:rPr>
          <w:rFonts w:asciiTheme="minorHAnsi" w:eastAsiaTheme="minorEastAsia" w:hAnsiTheme="minorHAnsi" w:cstheme="minorBidi"/>
          <w:noProof/>
          <w:lang w:eastAsia="ru-RU"/>
        </w:rPr>
      </w:pPr>
      <w:hyperlink w:anchor="_Toc477724776" w:history="1">
        <w:r w:rsidR="00A42A81" w:rsidRPr="0064667A">
          <w:rPr>
            <w:rStyle w:val="ad"/>
            <w:noProof/>
          </w:rPr>
          <w:t>ПРИЛОЖЕНИЕ 4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22"/>
        <w:rPr>
          <w:rFonts w:asciiTheme="minorHAnsi" w:eastAsiaTheme="minorEastAsia" w:hAnsiTheme="minorHAnsi" w:cstheme="minorBidi"/>
          <w:noProof/>
          <w:lang w:eastAsia="ru-RU"/>
        </w:rPr>
      </w:pPr>
      <w:hyperlink w:anchor="_Toc477724777" w:history="1">
        <w:r w:rsidR="00A42A81" w:rsidRPr="0064667A">
          <w:rPr>
            <w:rStyle w:val="ad"/>
            <w:noProof/>
          </w:rPr>
          <w:t>Пример разработки введения дипломного проекта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22"/>
        <w:rPr>
          <w:rFonts w:asciiTheme="minorHAnsi" w:eastAsiaTheme="minorEastAsia" w:hAnsiTheme="minorHAnsi" w:cstheme="minorBidi"/>
          <w:noProof/>
          <w:lang w:eastAsia="ru-RU"/>
        </w:rPr>
      </w:pPr>
      <w:hyperlink w:anchor="_Toc477724778" w:history="1">
        <w:r w:rsidR="00A42A81" w:rsidRPr="0064667A">
          <w:rPr>
            <w:rStyle w:val="ad"/>
            <w:noProof/>
          </w:rPr>
          <w:t>ПРИЛОЖЕНИЕ 5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22"/>
        <w:rPr>
          <w:rFonts w:asciiTheme="minorHAnsi" w:eastAsiaTheme="minorEastAsia" w:hAnsiTheme="minorHAnsi" w:cstheme="minorBidi"/>
          <w:noProof/>
          <w:lang w:eastAsia="ru-RU"/>
        </w:rPr>
      </w:pPr>
      <w:hyperlink w:anchor="_Toc477724779" w:history="1">
        <w:r w:rsidR="00A42A81" w:rsidRPr="0064667A">
          <w:rPr>
            <w:rStyle w:val="ad"/>
            <w:noProof/>
          </w:rPr>
          <w:t>КАЛЕНДАРНЫЙ  ПЛАН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22"/>
        <w:rPr>
          <w:rFonts w:asciiTheme="minorHAnsi" w:eastAsiaTheme="minorEastAsia" w:hAnsiTheme="minorHAnsi" w:cstheme="minorBidi"/>
          <w:noProof/>
          <w:lang w:eastAsia="ru-RU"/>
        </w:rPr>
      </w:pPr>
      <w:hyperlink w:anchor="_Toc477724780" w:history="1">
        <w:r w:rsidR="00A42A81" w:rsidRPr="0064667A">
          <w:rPr>
            <w:rStyle w:val="ad"/>
            <w:noProof/>
          </w:rPr>
          <w:t>подготовки и прохождения ГИА  0000  г.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22"/>
        <w:rPr>
          <w:rFonts w:asciiTheme="minorHAnsi" w:eastAsiaTheme="minorEastAsia" w:hAnsiTheme="minorHAnsi" w:cstheme="minorBidi"/>
          <w:noProof/>
          <w:lang w:eastAsia="ru-RU"/>
        </w:rPr>
      </w:pPr>
      <w:hyperlink w:anchor="_Toc477724781" w:history="1">
        <w:r w:rsidR="00A42A81" w:rsidRPr="0064667A">
          <w:rPr>
            <w:rStyle w:val="ad"/>
            <w:noProof/>
          </w:rPr>
          <w:t>ПРИЛОЖЕНИЕ 6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477724782" w:history="1">
        <w:r w:rsidR="00A42A81" w:rsidRPr="0064667A">
          <w:rPr>
            <w:rStyle w:val="ad"/>
            <w:bCs/>
            <w:iCs/>
            <w:noProof/>
          </w:rPr>
          <w:t>Образец отзыва о дипломном проекте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22"/>
        <w:rPr>
          <w:rFonts w:asciiTheme="minorHAnsi" w:eastAsiaTheme="minorEastAsia" w:hAnsiTheme="minorHAnsi" w:cstheme="minorBidi"/>
          <w:noProof/>
          <w:lang w:eastAsia="ru-RU"/>
        </w:rPr>
      </w:pPr>
      <w:hyperlink w:anchor="_Toc477724783" w:history="1">
        <w:r w:rsidR="00A42A81" w:rsidRPr="0064667A">
          <w:rPr>
            <w:rStyle w:val="ad"/>
            <w:noProof/>
          </w:rPr>
          <w:t>ПРИЛОЖЕНИЕ 7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22"/>
        <w:rPr>
          <w:rFonts w:asciiTheme="minorHAnsi" w:eastAsiaTheme="minorEastAsia" w:hAnsiTheme="minorHAnsi" w:cstheme="minorBidi"/>
          <w:noProof/>
          <w:lang w:eastAsia="ru-RU"/>
        </w:rPr>
      </w:pPr>
      <w:hyperlink w:anchor="_Toc477724784" w:history="1">
        <w:r w:rsidR="00A42A81" w:rsidRPr="0064667A">
          <w:rPr>
            <w:rStyle w:val="ad"/>
            <w:noProof/>
          </w:rPr>
          <w:t>ПРИЛОЖЕНИЕ 8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A42A81" w:rsidRDefault="002D194E">
      <w:pPr>
        <w:pStyle w:val="31"/>
        <w:rPr>
          <w:rFonts w:asciiTheme="minorHAnsi" w:eastAsiaTheme="minorEastAsia" w:hAnsiTheme="minorHAnsi" w:cstheme="minorBidi"/>
          <w:noProof/>
          <w:lang w:eastAsia="ru-RU"/>
        </w:rPr>
      </w:pPr>
      <w:hyperlink w:anchor="_Toc477724785" w:history="1">
        <w:r w:rsidR="00A42A81" w:rsidRPr="0064667A">
          <w:rPr>
            <w:rStyle w:val="ad"/>
            <w:bCs/>
            <w:iCs/>
            <w:noProof/>
          </w:rPr>
          <w:t>Формат титульной страницы МР по ГИА</w:t>
        </w:r>
        <w:r w:rsidR="00A42A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42A81">
          <w:rPr>
            <w:noProof/>
            <w:webHidden/>
          </w:rPr>
          <w:instrText xml:space="preserve"> PAGEREF _Toc477724785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0171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365369" w:rsidRPr="00B707C6" w:rsidRDefault="002D194E" w:rsidP="00763D08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214CF">
        <w:rPr>
          <w:rFonts w:ascii="Times New Roman" w:hAnsi="Times New Roman"/>
          <w:sz w:val="28"/>
          <w:szCs w:val="28"/>
          <w:highlight w:val="yellow"/>
        </w:rPr>
        <w:fldChar w:fldCharType="end"/>
      </w:r>
    </w:p>
    <w:p w:rsidR="002A568E" w:rsidRDefault="00702AC4" w:rsidP="0012601F">
      <w:pPr>
        <w:pStyle w:val="10"/>
        <w:spacing w:line="240" w:lineRule="auto"/>
        <w:rPr>
          <w:szCs w:val="28"/>
        </w:rPr>
      </w:pPr>
      <w:r w:rsidRPr="00B707C6">
        <w:rPr>
          <w:b w:val="0"/>
          <w:szCs w:val="28"/>
        </w:rPr>
        <w:br w:type="page"/>
      </w:r>
      <w:bookmarkStart w:id="0" w:name="_Toc317155559"/>
      <w:bookmarkStart w:id="1" w:name="_Toc317155895"/>
      <w:bookmarkStart w:id="2" w:name="_Toc477724747"/>
      <w:r w:rsidR="002A568E" w:rsidRPr="0012601F">
        <w:rPr>
          <w:szCs w:val="28"/>
        </w:rPr>
        <w:lastRenderedPageBreak/>
        <w:t>Уважаемый студент!</w:t>
      </w:r>
      <w:bookmarkEnd w:id="0"/>
      <w:bookmarkEnd w:id="1"/>
      <w:bookmarkEnd w:id="2"/>
    </w:p>
    <w:p w:rsidR="0012601F" w:rsidRPr="0012601F" w:rsidRDefault="0012601F" w:rsidP="0012601F"/>
    <w:p w:rsidR="00677B61" w:rsidRPr="00626B04" w:rsidRDefault="00A4465A" w:rsidP="00F71E12">
      <w:pPr>
        <w:ind w:firstLine="709"/>
        <w:rPr>
          <w:rFonts w:ascii="Times New Roman" w:hAnsi="Times New Roman"/>
          <w:sz w:val="28"/>
          <w:szCs w:val="28"/>
        </w:rPr>
      </w:pPr>
      <w:r w:rsidRPr="00626B04">
        <w:rPr>
          <w:rFonts w:ascii="Times New Roman" w:hAnsi="Times New Roman"/>
          <w:sz w:val="28"/>
          <w:szCs w:val="28"/>
        </w:rPr>
        <w:t xml:space="preserve">Данное пособие предназначено для студентов </w:t>
      </w:r>
      <w:r w:rsidR="00E5541B" w:rsidRPr="00626B04">
        <w:rPr>
          <w:rFonts w:ascii="Times New Roman" w:hAnsi="Times New Roman"/>
          <w:sz w:val="28"/>
          <w:szCs w:val="28"/>
        </w:rPr>
        <w:t xml:space="preserve">всех форм </w:t>
      </w:r>
      <w:r w:rsidRPr="00626B04">
        <w:rPr>
          <w:rFonts w:ascii="Times New Roman" w:hAnsi="Times New Roman"/>
          <w:sz w:val="28"/>
          <w:szCs w:val="28"/>
        </w:rPr>
        <w:t>обучения</w:t>
      </w:r>
      <w:r w:rsidR="00482612" w:rsidRPr="00626B04">
        <w:rPr>
          <w:rFonts w:ascii="Times New Roman" w:hAnsi="Times New Roman"/>
          <w:sz w:val="28"/>
          <w:szCs w:val="28"/>
        </w:rPr>
        <w:t xml:space="preserve"> специальности </w:t>
      </w:r>
      <w:r w:rsidR="00065885" w:rsidRPr="00065885">
        <w:rPr>
          <w:rFonts w:ascii="Times New Roman" w:hAnsi="Times New Roman"/>
          <w:sz w:val="28"/>
          <w:szCs w:val="28"/>
        </w:rPr>
        <w:t>15.02.07 Автоматизация технологических процессов и производств (по отраслям)</w:t>
      </w:r>
    </w:p>
    <w:p w:rsidR="00984D2D" w:rsidRPr="00B707C6" w:rsidRDefault="00E5541B" w:rsidP="00F71E12">
      <w:pPr>
        <w:ind w:firstLine="709"/>
        <w:rPr>
          <w:rFonts w:ascii="Times New Roman" w:hAnsi="Times New Roman"/>
          <w:sz w:val="28"/>
          <w:szCs w:val="28"/>
        </w:rPr>
      </w:pPr>
      <w:r w:rsidRPr="00626B04">
        <w:rPr>
          <w:rFonts w:ascii="Times New Roman" w:hAnsi="Times New Roman"/>
          <w:sz w:val="28"/>
          <w:szCs w:val="28"/>
        </w:rPr>
        <w:t xml:space="preserve">В настоящих  методических  рекомендациях отражена  совокупность требований к </w:t>
      </w:r>
      <w:r w:rsidR="00482612" w:rsidRPr="00626B04">
        <w:rPr>
          <w:rFonts w:ascii="Times New Roman" w:hAnsi="Times New Roman"/>
          <w:sz w:val="28"/>
          <w:szCs w:val="28"/>
        </w:rPr>
        <w:t>Государственной и</w:t>
      </w:r>
      <w:r w:rsidRPr="00626B04">
        <w:rPr>
          <w:rFonts w:ascii="Times New Roman" w:hAnsi="Times New Roman"/>
          <w:sz w:val="28"/>
          <w:szCs w:val="28"/>
        </w:rPr>
        <w:t>тоговой аттестации</w:t>
      </w:r>
      <w:r w:rsidR="00390BCA" w:rsidRPr="00626B04">
        <w:rPr>
          <w:rFonts w:ascii="Times New Roman" w:hAnsi="Times New Roman"/>
          <w:sz w:val="28"/>
          <w:szCs w:val="28"/>
        </w:rPr>
        <w:t xml:space="preserve"> (ГИА)</w:t>
      </w:r>
      <w:r w:rsidRPr="00626B04">
        <w:rPr>
          <w:rFonts w:ascii="Times New Roman" w:hAnsi="Times New Roman"/>
          <w:sz w:val="28"/>
          <w:szCs w:val="28"/>
        </w:rPr>
        <w:t xml:space="preserve">, содержание и форма </w:t>
      </w:r>
      <w:r w:rsidR="007712B7" w:rsidRPr="00626B04">
        <w:rPr>
          <w:rFonts w:ascii="Times New Roman" w:hAnsi="Times New Roman"/>
          <w:sz w:val="28"/>
          <w:szCs w:val="28"/>
        </w:rPr>
        <w:t xml:space="preserve">ее </w:t>
      </w:r>
      <w:r w:rsidRPr="00626B04">
        <w:rPr>
          <w:rFonts w:ascii="Times New Roman" w:hAnsi="Times New Roman"/>
          <w:sz w:val="28"/>
          <w:szCs w:val="28"/>
        </w:rPr>
        <w:t xml:space="preserve">проведения, критерии  оценки уровня </w:t>
      </w:r>
      <w:r w:rsidR="00482612" w:rsidRPr="00626B04">
        <w:rPr>
          <w:rFonts w:ascii="Times New Roman" w:hAnsi="Times New Roman"/>
          <w:sz w:val="28"/>
          <w:szCs w:val="28"/>
        </w:rPr>
        <w:t>готовности к профессиональной деятельности</w:t>
      </w:r>
      <w:r w:rsidRPr="00626B04">
        <w:rPr>
          <w:rFonts w:ascii="Times New Roman" w:hAnsi="Times New Roman"/>
          <w:sz w:val="28"/>
          <w:szCs w:val="28"/>
        </w:rPr>
        <w:t>, условия</w:t>
      </w:r>
      <w:r w:rsidRPr="00B707C6">
        <w:rPr>
          <w:rFonts w:ascii="Times New Roman" w:hAnsi="Times New Roman"/>
          <w:sz w:val="28"/>
          <w:szCs w:val="28"/>
        </w:rPr>
        <w:t xml:space="preserve">  подготовки и процедура  проведения </w:t>
      </w:r>
      <w:r w:rsidR="00C10F5B" w:rsidRPr="00B707C6">
        <w:rPr>
          <w:rFonts w:ascii="Times New Roman" w:hAnsi="Times New Roman"/>
          <w:sz w:val="28"/>
          <w:szCs w:val="28"/>
        </w:rPr>
        <w:t>ГИА</w:t>
      </w:r>
      <w:r w:rsidRPr="00B707C6">
        <w:rPr>
          <w:rFonts w:ascii="Times New Roman" w:hAnsi="Times New Roman"/>
          <w:sz w:val="28"/>
          <w:szCs w:val="28"/>
        </w:rPr>
        <w:t>.</w:t>
      </w:r>
    </w:p>
    <w:p w:rsidR="00984D2D" w:rsidRPr="00626B04" w:rsidRDefault="00984D2D" w:rsidP="00F71E12">
      <w:pPr>
        <w:ind w:firstLine="709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 xml:space="preserve">В  методических  рекомендациях  изложены  общие  требования  к </w:t>
      </w:r>
      <w:r w:rsidR="00482612" w:rsidRPr="00626B04">
        <w:rPr>
          <w:rFonts w:ascii="Times New Roman" w:hAnsi="Times New Roman"/>
          <w:sz w:val="28"/>
          <w:szCs w:val="28"/>
        </w:rPr>
        <w:t xml:space="preserve">защите выпускной квалификационной работы (ВКР), </w:t>
      </w:r>
      <w:r w:rsidRPr="00626B04">
        <w:rPr>
          <w:rFonts w:ascii="Times New Roman" w:hAnsi="Times New Roman"/>
          <w:sz w:val="28"/>
          <w:szCs w:val="28"/>
        </w:rPr>
        <w:t>подготовка котор</w:t>
      </w:r>
      <w:r w:rsidR="00BC62DA" w:rsidRPr="00626B04">
        <w:rPr>
          <w:rFonts w:ascii="Times New Roman" w:hAnsi="Times New Roman"/>
          <w:sz w:val="28"/>
          <w:szCs w:val="28"/>
        </w:rPr>
        <w:t>ой</w:t>
      </w:r>
      <w:r w:rsidR="0050670B">
        <w:rPr>
          <w:rFonts w:ascii="Times New Roman" w:hAnsi="Times New Roman"/>
          <w:sz w:val="28"/>
          <w:szCs w:val="28"/>
        </w:rPr>
        <w:t xml:space="preserve"> </w:t>
      </w:r>
      <w:r w:rsidRPr="00626B04">
        <w:rPr>
          <w:rFonts w:ascii="Times New Roman" w:hAnsi="Times New Roman"/>
          <w:sz w:val="28"/>
          <w:szCs w:val="28"/>
        </w:rPr>
        <w:t>базируется  на  нормативных  правовых  актах  РФ  в  сфере образования.</w:t>
      </w:r>
    </w:p>
    <w:p w:rsidR="00AD785D" w:rsidRPr="00626B04" w:rsidRDefault="00E5541B" w:rsidP="00F71E12">
      <w:pPr>
        <w:pStyle w:val="aa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26B04">
        <w:rPr>
          <w:rFonts w:ascii="Times New Roman" w:hAnsi="Times New Roman"/>
          <w:sz w:val="28"/>
          <w:szCs w:val="28"/>
        </w:rPr>
        <w:t>Пособие составлено на основе следующих документов</w:t>
      </w:r>
      <w:r w:rsidR="00AD785D" w:rsidRPr="00626B04">
        <w:rPr>
          <w:rFonts w:ascii="Times New Roman" w:hAnsi="Times New Roman"/>
          <w:sz w:val="28"/>
          <w:szCs w:val="28"/>
        </w:rPr>
        <w:t>:</w:t>
      </w:r>
    </w:p>
    <w:p w:rsidR="00390BCA" w:rsidRPr="00065885" w:rsidRDefault="00DA29DE" w:rsidP="0099618C">
      <w:pPr>
        <w:pStyle w:val="aa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65885">
        <w:rPr>
          <w:rFonts w:ascii="Times New Roman" w:hAnsi="Times New Roman"/>
          <w:sz w:val="28"/>
          <w:szCs w:val="28"/>
        </w:rPr>
        <w:t>Ф</w:t>
      </w:r>
      <w:r w:rsidR="00482612" w:rsidRPr="00065885">
        <w:rPr>
          <w:rFonts w:ascii="Times New Roman" w:hAnsi="Times New Roman"/>
          <w:sz w:val="28"/>
          <w:szCs w:val="28"/>
        </w:rPr>
        <w:t xml:space="preserve">едерального государственного образовательного стандарта </w:t>
      </w:r>
      <w:r w:rsidR="00D578D2" w:rsidRPr="00065885">
        <w:rPr>
          <w:rFonts w:ascii="Times New Roman" w:hAnsi="Times New Roman"/>
          <w:sz w:val="28"/>
          <w:szCs w:val="28"/>
        </w:rPr>
        <w:t>базово</w:t>
      </w:r>
      <w:r w:rsidR="00482612" w:rsidRPr="00065885">
        <w:rPr>
          <w:rFonts w:ascii="Times New Roman" w:hAnsi="Times New Roman"/>
          <w:sz w:val="28"/>
          <w:szCs w:val="28"/>
        </w:rPr>
        <w:t>й</w:t>
      </w:r>
      <w:r w:rsidR="00D578D2" w:rsidRPr="00065885">
        <w:rPr>
          <w:rFonts w:ascii="Times New Roman" w:hAnsi="Times New Roman"/>
          <w:sz w:val="28"/>
          <w:szCs w:val="28"/>
        </w:rPr>
        <w:t xml:space="preserve"> и </w:t>
      </w:r>
      <w:r w:rsidR="00482612" w:rsidRPr="00065885">
        <w:rPr>
          <w:rFonts w:ascii="Times New Roman" w:hAnsi="Times New Roman"/>
          <w:sz w:val="28"/>
          <w:szCs w:val="28"/>
        </w:rPr>
        <w:t>углубленной</w:t>
      </w:r>
      <w:r w:rsidR="0050670B" w:rsidRPr="00065885">
        <w:rPr>
          <w:rFonts w:ascii="Times New Roman" w:hAnsi="Times New Roman"/>
          <w:sz w:val="28"/>
          <w:szCs w:val="28"/>
        </w:rPr>
        <w:t xml:space="preserve"> </w:t>
      </w:r>
      <w:r w:rsidR="00482612" w:rsidRPr="00065885">
        <w:rPr>
          <w:rFonts w:ascii="Times New Roman" w:hAnsi="Times New Roman"/>
          <w:sz w:val="28"/>
          <w:szCs w:val="28"/>
        </w:rPr>
        <w:t xml:space="preserve">подготовки </w:t>
      </w:r>
      <w:r w:rsidR="00D578D2" w:rsidRPr="00065885">
        <w:rPr>
          <w:rFonts w:ascii="Times New Roman" w:hAnsi="Times New Roman"/>
          <w:sz w:val="28"/>
          <w:szCs w:val="28"/>
        </w:rPr>
        <w:t xml:space="preserve"> по специальности </w:t>
      </w:r>
      <w:r w:rsidR="00065885" w:rsidRPr="00065885">
        <w:rPr>
          <w:rFonts w:ascii="Times New Roman" w:hAnsi="Times New Roman"/>
          <w:sz w:val="28"/>
          <w:szCs w:val="28"/>
        </w:rPr>
        <w:t>15.02.07 Автоматизация технологических процессов и производств (по</w:t>
      </w:r>
      <w:r w:rsidR="00065885" w:rsidRPr="00065885">
        <w:rPr>
          <w:rFonts w:ascii="Times New Roman" w:hAnsi="Times New Roman"/>
          <w:i/>
          <w:sz w:val="28"/>
          <w:szCs w:val="28"/>
        </w:rPr>
        <w:t xml:space="preserve"> отраслям)</w:t>
      </w:r>
      <w:r w:rsidR="00065885">
        <w:rPr>
          <w:rFonts w:ascii="Times New Roman" w:hAnsi="Times New Roman"/>
          <w:i/>
          <w:sz w:val="28"/>
          <w:szCs w:val="28"/>
        </w:rPr>
        <w:t xml:space="preserve"> </w:t>
      </w:r>
      <w:r w:rsidR="00065885">
        <w:rPr>
          <w:rFonts w:ascii="Times New Roman" w:hAnsi="Times New Roman"/>
          <w:sz w:val="28"/>
          <w:szCs w:val="28"/>
        </w:rPr>
        <w:t>Постановления от 18 апреля 2013 г. № 291</w:t>
      </w:r>
      <w:r w:rsidR="00390BCA" w:rsidRPr="00065885">
        <w:rPr>
          <w:rFonts w:ascii="Times New Roman" w:hAnsi="Times New Roman"/>
          <w:sz w:val="28"/>
          <w:szCs w:val="28"/>
        </w:rPr>
        <w:t xml:space="preserve"> «Об утверждении типового положения об образовательном учреждении среднего профессионального образования»;</w:t>
      </w:r>
    </w:p>
    <w:p w:rsidR="00390BCA" w:rsidRPr="00626B04" w:rsidRDefault="00390BCA" w:rsidP="0099618C">
      <w:pPr>
        <w:pStyle w:val="aa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26B04">
        <w:rPr>
          <w:rFonts w:ascii="Times New Roman" w:hAnsi="Times New Roman"/>
          <w:sz w:val="28"/>
          <w:szCs w:val="28"/>
        </w:rPr>
        <w:t xml:space="preserve">Приказа от 16 августа </w:t>
      </w:r>
      <w:smartTag w:uri="urn:schemas-microsoft-com:office:smarttags" w:element="metricconverter">
        <w:smartTagPr>
          <w:attr w:name="ProductID" w:val="2013 г"/>
        </w:smartTagPr>
        <w:r w:rsidRPr="00626B04">
          <w:rPr>
            <w:rFonts w:ascii="Times New Roman" w:hAnsi="Times New Roman"/>
            <w:sz w:val="28"/>
            <w:szCs w:val="28"/>
          </w:rPr>
          <w:t>2013 г</w:t>
        </w:r>
      </w:smartTag>
      <w:r w:rsidR="00626B04">
        <w:rPr>
          <w:rFonts w:ascii="Times New Roman" w:hAnsi="Times New Roman"/>
          <w:sz w:val="28"/>
          <w:szCs w:val="28"/>
        </w:rPr>
        <w:t>. №</w:t>
      </w:r>
      <w:r w:rsidRPr="00626B04">
        <w:rPr>
          <w:rFonts w:ascii="Times New Roman" w:hAnsi="Times New Roman"/>
          <w:sz w:val="28"/>
          <w:szCs w:val="28"/>
        </w:rPr>
        <w:t xml:space="preserve"> 968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 w:rsidR="009D608C" w:rsidRPr="00626B04">
        <w:rPr>
          <w:rFonts w:ascii="Times New Roman" w:hAnsi="Times New Roman"/>
          <w:sz w:val="28"/>
          <w:szCs w:val="28"/>
        </w:rPr>
        <w:t>;</w:t>
      </w:r>
    </w:p>
    <w:p w:rsidR="009D608C" w:rsidRPr="00626B04" w:rsidRDefault="009D608C" w:rsidP="0099618C">
      <w:pPr>
        <w:pStyle w:val="aa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26B04">
        <w:rPr>
          <w:rFonts w:ascii="Times New Roman" w:hAnsi="Times New Roman"/>
          <w:sz w:val="28"/>
          <w:szCs w:val="28"/>
        </w:rPr>
        <w:t>Документированной процедур</w:t>
      </w:r>
      <w:r w:rsidR="0093554F" w:rsidRPr="00626B04">
        <w:rPr>
          <w:rFonts w:ascii="Times New Roman" w:hAnsi="Times New Roman"/>
          <w:sz w:val="28"/>
          <w:szCs w:val="28"/>
        </w:rPr>
        <w:t>ы</w:t>
      </w:r>
      <w:r w:rsidRPr="00626B04">
        <w:rPr>
          <w:rFonts w:ascii="Times New Roman" w:hAnsi="Times New Roman"/>
          <w:sz w:val="28"/>
          <w:szCs w:val="28"/>
        </w:rPr>
        <w:t xml:space="preserve"> «Подготовка и проведение государственной   итоговой   аттестации»;</w:t>
      </w:r>
    </w:p>
    <w:p w:rsidR="00AD785D" w:rsidRPr="00626B04" w:rsidRDefault="00EF4B2C" w:rsidP="0099618C">
      <w:pPr>
        <w:pStyle w:val="aa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26B04">
        <w:rPr>
          <w:rFonts w:ascii="Times New Roman" w:hAnsi="Times New Roman"/>
          <w:sz w:val="28"/>
          <w:szCs w:val="28"/>
        </w:rPr>
        <w:t>Программы</w:t>
      </w:r>
      <w:r w:rsidR="0050670B">
        <w:rPr>
          <w:rFonts w:ascii="Times New Roman" w:hAnsi="Times New Roman"/>
          <w:sz w:val="28"/>
          <w:szCs w:val="28"/>
        </w:rPr>
        <w:t xml:space="preserve"> </w:t>
      </w:r>
      <w:r w:rsidR="00E076E0" w:rsidRPr="00626B04">
        <w:rPr>
          <w:rFonts w:ascii="Times New Roman" w:hAnsi="Times New Roman"/>
          <w:sz w:val="28"/>
          <w:szCs w:val="28"/>
        </w:rPr>
        <w:t>Государственной  и</w:t>
      </w:r>
      <w:r w:rsidR="00BD466F" w:rsidRPr="00626B04">
        <w:rPr>
          <w:rFonts w:ascii="Times New Roman" w:hAnsi="Times New Roman"/>
          <w:sz w:val="28"/>
          <w:szCs w:val="28"/>
        </w:rPr>
        <w:t xml:space="preserve">тоговой аттестации выпускников колледжа для специальности </w:t>
      </w:r>
      <w:r w:rsidR="00065885" w:rsidRPr="00065885">
        <w:rPr>
          <w:rFonts w:ascii="Times New Roman" w:hAnsi="Times New Roman"/>
          <w:sz w:val="28"/>
          <w:szCs w:val="28"/>
        </w:rPr>
        <w:t>15.02.07 Автоматизация технологических процессов и производств (по отраслям)</w:t>
      </w:r>
      <w:r w:rsidRPr="00065885">
        <w:rPr>
          <w:rFonts w:ascii="Times New Roman" w:hAnsi="Times New Roman"/>
          <w:sz w:val="28"/>
          <w:szCs w:val="28"/>
        </w:rPr>
        <w:t>.</w:t>
      </w:r>
    </w:p>
    <w:p w:rsidR="00D578D2" w:rsidRPr="00626B04" w:rsidRDefault="003C04B5" w:rsidP="00F71E12">
      <w:pPr>
        <w:ind w:firstLine="709"/>
        <w:rPr>
          <w:rFonts w:ascii="Times New Roman" w:hAnsi="Times New Roman"/>
          <w:sz w:val="28"/>
          <w:szCs w:val="28"/>
        </w:rPr>
      </w:pPr>
      <w:r w:rsidRPr="00626B04">
        <w:rPr>
          <w:rFonts w:ascii="Times New Roman" w:hAnsi="Times New Roman"/>
          <w:sz w:val="28"/>
          <w:szCs w:val="28"/>
        </w:rPr>
        <w:lastRenderedPageBreak/>
        <w:t xml:space="preserve">Подготовка и прохождение </w:t>
      </w:r>
      <w:r w:rsidR="00E076E0" w:rsidRPr="00626B04">
        <w:rPr>
          <w:rFonts w:ascii="Times New Roman" w:hAnsi="Times New Roman"/>
          <w:sz w:val="28"/>
          <w:szCs w:val="28"/>
        </w:rPr>
        <w:t>Государственной и</w:t>
      </w:r>
      <w:r w:rsidRPr="00626B04">
        <w:rPr>
          <w:rFonts w:ascii="Times New Roman" w:hAnsi="Times New Roman"/>
          <w:sz w:val="28"/>
          <w:szCs w:val="28"/>
        </w:rPr>
        <w:t>тоговой аттестации состоит из следующих этапов:</w:t>
      </w:r>
    </w:p>
    <w:p w:rsidR="00BB07CA" w:rsidRPr="00626B04" w:rsidRDefault="00BB07CA" w:rsidP="00F71E12">
      <w:pPr>
        <w:ind w:firstLine="567"/>
        <w:rPr>
          <w:rFonts w:ascii="Times New Roman" w:hAnsi="Times New Roman"/>
          <w:szCs w:val="28"/>
        </w:rPr>
      </w:pPr>
    </w:p>
    <w:p w:rsidR="00330B59" w:rsidRPr="00B707C6" w:rsidRDefault="002D194E" w:rsidP="00C10F5B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bookmarkStart w:id="3" w:name="_GoBack"/>
      <w:bookmarkEnd w:id="3"/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8.4pt;margin-top:2.5pt;width:396.8pt;height:35.8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HWKQIAAFEEAAAOAAAAZHJzL2Uyb0RvYy54bWysVNtu2zAMfR+wfxD0vjhxk6w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">
            <v:textbox style="mso-next-textbox:#Text Box 2">
              <w:txbxContent>
                <w:p w:rsidR="000036E7" w:rsidRPr="00626B04" w:rsidRDefault="000036E7" w:rsidP="0099618C">
                  <w:pPr>
                    <w:numPr>
                      <w:ilvl w:val="0"/>
                      <w:numId w:val="3"/>
                    </w:numPr>
                    <w:spacing w:line="240" w:lineRule="auto"/>
                    <w:ind w:left="284" w:hanging="284"/>
                    <w:rPr>
                      <w:rFonts w:ascii="Times New Roman" w:hAnsi="Times New Roman"/>
                      <w:sz w:val="20"/>
                    </w:rPr>
                  </w:pPr>
                  <w:r w:rsidRPr="00626B04">
                    <w:rPr>
                      <w:rFonts w:ascii="Times New Roman" w:hAnsi="Times New Roman"/>
                      <w:sz w:val="24"/>
                      <w:szCs w:val="28"/>
                    </w:rPr>
                    <w:t xml:space="preserve">Распределение тем ВКР </w:t>
                  </w:r>
                  <w:r w:rsidRPr="00626B04">
                    <w:rPr>
                      <w:rFonts w:ascii="Times New Roman" w:hAnsi="Times New Roman"/>
                      <w:sz w:val="20"/>
                    </w:rPr>
                    <w:t>(</w:t>
                  </w:r>
                  <w:r w:rsidRPr="00626B04">
                    <w:rPr>
                      <w:rFonts w:ascii="Times New Roman" w:hAnsi="Times New Roman"/>
                      <w:i/>
                      <w:sz w:val="20"/>
                    </w:rPr>
                    <w:t>не позднее 15 ноября</w:t>
                  </w:r>
                  <w:r w:rsidRPr="00626B04">
                    <w:rPr>
                      <w:rFonts w:ascii="Times New Roman" w:hAnsi="Times New Roman"/>
                      <w:sz w:val="20"/>
                    </w:rPr>
                    <w:t>),</w:t>
                  </w:r>
                </w:p>
                <w:p w:rsidR="000036E7" w:rsidRPr="00330B59" w:rsidRDefault="000036E7" w:rsidP="0099618C">
                  <w:pPr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626B04">
                    <w:rPr>
                      <w:rFonts w:ascii="Times New Roman" w:hAnsi="Times New Roman"/>
                      <w:sz w:val="24"/>
                      <w:szCs w:val="28"/>
                    </w:rPr>
                    <w:t xml:space="preserve">получение задания на ВКР </w:t>
                  </w:r>
                  <w:r w:rsidRPr="00626B04">
                    <w:rPr>
                      <w:rFonts w:ascii="Times New Roman" w:hAnsi="Times New Roman"/>
                      <w:sz w:val="20"/>
                    </w:rPr>
                    <w:t>(</w:t>
                  </w:r>
                  <w:r w:rsidRPr="00626B04">
                    <w:rPr>
                      <w:rFonts w:ascii="Times New Roman" w:hAnsi="Times New Roman"/>
                      <w:i/>
                      <w:sz w:val="20"/>
                    </w:rPr>
                    <w:t>н</w:t>
                  </w:r>
                  <w:r w:rsidRPr="00330B59">
                    <w:rPr>
                      <w:rFonts w:ascii="Times New Roman" w:hAnsi="Times New Roman"/>
                      <w:i/>
                      <w:sz w:val="20"/>
                    </w:rPr>
                    <w:t xml:space="preserve">е позднее 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>25</w:t>
                  </w:r>
                  <w:r w:rsidRPr="00330B59">
                    <w:rPr>
                      <w:rFonts w:ascii="Times New Roman" w:hAnsi="Times New Roman"/>
                      <w:i/>
                      <w:sz w:val="20"/>
                    </w:rPr>
                    <w:t xml:space="preserve"> ноября</w:t>
                  </w:r>
                  <w:r>
                    <w:rPr>
                      <w:rFonts w:ascii="Times New Roman" w:hAnsi="Times New Roman"/>
                      <w:sz w:val="20"/>
                    </w:rPr>
                    <w:t>)</w:t>
                  </w:r>
                </w:p>
              </w:txbxContent>
            </v:textbox>
          </v:shape>
        </w:pict>
      </w:r>
    </w:p>
    <w:p w:rsidR="0012601F" w:rsidRPr="0012601F" w:rsidRDefault="002D194E" w:rsidP="0012601F">
      <w:pPr>
        <w:spacing w:line="240" w:lineRule="auto"/>
        <w:rPr>
          <w:sz w:val="10"/>
        </w:rPr>
      </w:pPr>
      <w:r w:rsidRPr="002D194E">
        <w:rPr>
          <w:noProof/>
          <w:lang w:eastAsia="ru-RU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9" o:spid="_x0000_s1027" type="#_x0000_t21" style="position:absolute;left:0;text-align:left;margin-left:103.35pt;margin-top:234.2pt;width:240.95pt;height:19.8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">
            <v:textbox style="mso-next-textbox:#AutoShape 9" inset=",0,,0">
              <w:txbxContent>
                <w:p w:rsidR="000036E7" w:rsidRPr="00D41840" w:rsidRDefault="000036E7" w:rsidP="00902911">
                  <w:pPr>
                    <w:spacing w:line="240" w:lineRule="auto"/>
                    <w:ind w:firstLine="284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418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ПОЛУЧЕНИЕ ДИПЛОМА</w:t>
                  </w:r>
                </w:p>
              </w:txbxContent>
            </v:textbox>
          </v:shape>
        </w:pict>
      </w:r>
      <w:r w:rsidRPr="002D194E"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2" o:spid="_x0000_s1047" type="#_x0000_t67" style="position:absolute;left:0;text-align:left;margin-left:206.85pt;margin-top:219.45pt;width:37pt;height:11.3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"/>
        </w:pict>
      </w:r>
      <w:r w:rsidRPr="002D194E">
        <w:rPr>
          <w:noProof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8" o:spid="_x0000_s1028" type="#_x0000_t4" style="position:absolute;left:0;text-align:left;margin-left:103pt;margin-top:176.4pt;width:245.3pt;height:38.55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">
            <v:textbox style="mso-next-textbox:#AutoShape 8" inset=",0,,0">
              <w:txbxContent>
                <w:p w:rsidR="000036E7" w:rsidRPr="00330B59" w:rsidRDefault="000036E7" w:rsidP="009D608C">
                  <w:pPr>
                    <w:spacing w:line="192" w:lineRule="auto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330B59">
                    <w:rPr>
                      <w:rFonts w:ascii="Times New Roman" w:hAnsi="Times New Roman"/>
                      <w:b/>
                      <w:szCs w:val="24"/>
                    </w:rPr>
                    <w:t>Присвоение квалификации</w:t>
                  </w:r>
                </w:p>
              </w:txbxContent>
            </v:textbox>
          </v:shape>
        </w:pict>
      </w:r>
      <w:r w:rsidRPr="002D194E">
        <w:rPr>
          <w:noProof/>
          <w:lang w:eastAsia="ru-RU"/>
        </w:rPr>
        <w:pict>
          <v:shape id="AutoShape 17" o:spid="_x0000_s1046" type="#_x0000_t67" style="position:absolute;left:0;text-align:left;margin-left:207.35pt;margin-top:161.35pt;width:37pt;height:11.3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"/>
        </w:pict>
      </w:r>
      <w:r w:rsidRPr="002D194E">
        <w:rPr>
          <w:noProof/>
          <w:lang w:eastAsia="ru-RU"/>
        </w:rPr>
        <w:pict>
          <v:shape id="Text Box 7" o:spid="_x0000_s1029" type="#_x0000_t202" style="position:absolute;left:0;text-align:left;margin-left:102.3pt;margin-top:137.6pt;width:243.55pt;height:22.2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">
            <v:textbox style="mso-next-textbox:#Text Box 7">
              <w:txbxContent>
                <w:p w:rsidR="000036E7" w:rsidRPr="0016104B" w:rsidRDefault="000036E7" w:rsidP="0099618C">
                  <w:pPr>
                    <w:numPr>
                      <w:ilvl w:val="0"/>
                      <w:numId w:val="3"/>
                    </w:numPr>
                    <w:spacing w:line="240" w:lineRule="auto"/>
                    <w:ind w:left="284" w:hanging="284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626B04">
                    <w:rPr>
                      <w:rFonts w:ascii="Times New Roman" w:hAnsi="Times New Roman"/>
                      <w:sz w:val="24"/>
                      <w:szCs w:val="28"/>
                    </w:rPr>
                    <w:t>Защита</w:t>
                  </w:r>
                  <w:r w:rsidRPr="0016104B">
                    <w:rPr>
                      <w:rFonts w:ascii="Times New Roman" w:hAnsi="Times New Roman"/>
                      <w:sz w:val="24"/>
                      <w:szCs w:val="28"/>
                    </w:rPr>
                    <w:t xml:space="preserve"> ВКР</w:t>
                  </w:r>
                </w:p>
              </w:txbxContent>
            </v:textbox>
          </v:shape>
        </w:pict>
      </w:r>
      <w:r w:rsidRPr="002D194E">
        <w:rPr>
          <w:noProof/>
          <w:lang w:eastAsia="ru-RU"/>
        </w:rPr>
        <w:pict>
          <v:shape id="AutoShape 20" o:spid="_x0000_s1045" type="#_x0000_t67" style="position:absolute;left:0;text-align:left;margin-left:206.8pt;margin-top:123.35pt;width:37pt;height:11.3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"/>
        </w:pict>
      </w:r>
      <w:r w:rsidRPr="002D194E">
        <w:rPr>
          <w:noProof/>
          <w:lang w:eastAsia="ru-RU"/>
        </w:rPr>
        <w:pict>
          <v:shape id="AutoShape 6" o:spid="_x0000_s1030" type="#_x0000_t4" style="position:absolute;left:0;text-align:left;margin-left:127.85pt;margin-top:92.6pt;width:195.25pt;height:29.5pt;z-index:25165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">
            <v:textbox style="mso-next-textbox:#AutoShape 6" inset=",0,,0">
              <w:txbxContent>
                <w:p w:rsidR="000036E7" w:rsidRPr="00902911" w:rsidRDefault="000036E7" w:rsidP="00902911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0291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Допуск к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ГИА</w:t>
                  </w:r>
                </w:p>
              </w:txbxContent>
            </v:textbox>
          </v:shape>
        </w:pict>
      </w:r>
      <w:r w:rsidRPr="002D194E">
        <w:rPr>
          <w:noProof/>
          <w:lang w:eastAsia="ru-RU"/>
        </w:rPr>
        <w:pict>
          <v:shape id="AutoShape 18" o:spid="_x0000_s1044" type="#_x0000_t67" style="position:absolute;left:0;text-align:left;margin-left:206.8pt;margin-top:77.3pt;width:37pt;height:11.3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"/>
        </w:pict>
      </w:r>
      <w:r w:rsidRPr="002D194E">
        <w:rPr>
          <w:noProof/>
          <w:lang w:eastAsia="ru-RU"/>
        </w:rPr>
        <w:pict>
          <v:shape id="Text Box 4" o:spid="_x0000_s1031" type="#_x0000_t202" style="position:absolute;left:0;text-align:left;margin-left:26.45pt;margin-top:39.45pt;width:397.15pt;height:35.55pt;z-index:25164902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">
            <v:textbox style="mso-next-textbox:#Text Box 4;mso-fit-shape-to-text:t">
              <w:txbxContent>
                <w:p w:rsidR="000036E7" w:rsidRPr="00330B59" w:rsidRDefault="000036E7" w:rsidP="0099618C">
                  <w:pPr>
                    <w:numPr>
                      <w:ilvl w:val="0"/>
                      <w:numId w:val="3"/>
                    </w:numPr>
                    <w:spacing w:line="240" w:lineRule="auto"/>
                    <w:ind w:left="284" w:hanging="284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330B59">
                    <w:rPr>
                      <w:rFonts w:ascii="Times New Roman" w:hAnsi="Times New Roman"/>
                      <w:sz w:val="24"/>
                      <w:szCs w:val="28"/>
                    </w:rPr>
                    <w:t xml:space="preserve">Подготовка к ГИА </w:t>
                  </w:r>
                  <w:r w:rsidRPr="00330B59">
                    <w:rPr>
                      <w:rFonts w:ascii="Times New Roman" w:hAnsi="Times New Roman"/>
                      <w:i/>
                      <w:sz w:val="20"/>
                    </w:rPr>
                    <w:t>(количество недель в соответствии с ФГОС);</w:t>
                  </w:r>
                </w:p>
                <w:p w:rsidR="000036E7" w:rsidRPr="00330B59" w:rsidRDefault="000036E7" w:rsidP="0099618C">
                  <w:pPr>
                    <w:numPr>
                      <w:ilvl w:val="0"/>
                      <w:numId w:val="3"/>
                    </w:numPr>
                    <w:spacing w:line="240" w:lineRule="auto"/>
                    <w:ind w:left="284" w:hanging="284"/>
                    <w:rPr>
                      <w:rFonts w:ascii="Times New Roman" w:hAnsi="Times New Roman"/>
                      <w:sz w:val="20"/>
                    </w:rPr>
                  </w:pPr>
                  <w:r w:rsidRPr="00330B59">
                    <w:rPr>
                      <w:rFonts w:ascii="Times New Roman" w:hAnsi="Times New Roman"/>
                      <w:sz w:val="24"/>
                      <w:szCs w:val="28"/>
                    </w:rPr>
                    <w:t xml:space="preserve">предварительная защита ВКР  </w:t>
                  </w:r>
                  <w:r w:rsidRPr="00330B59">
                    <w:rPr>
                      <w:rFonts w:ascii="Times New Roman" w:hAnsi="Times New Roman"/>
                      <w:sz w:val="20"/>
                    </w:rPr>
                    <w:t>(</w:t>
                  </w:r>
                  <w:r w:rsidRPr="00330B59">
                    <w:rPr>
                      <w:rFonts w:ascii="Times New Roman" w:hAnsi="Times New Roman"/>
                      <w:i/>
                      <w:sz w:val="20"/>
                    </w:rPr>
                    <w:t>последняя неделя подготовки</w:t>
                  </w:r>
                  <w:r w:rsidRPr="00330B59">
                    <w:rPr>
                      <w:rFonts w:ascii="Times New Roman" w:hAnsi="Times New Roman"/>
                      <w:sz w:val="20"/>
                    </w:rPr>
                    <w:t>)</w:t>
                  </w:r>
                </w:p>
              </w:txbxContent>
            </v:textbox>
          </v:shape>
        </w:pict>
      </w:r>
      <w:r w:rsidRPr="002D194E">
        <w:rPr>
          <w:noProof/>
          <w:lang w:eastAsia="ru-RU"/>
        </w:rPr>
        <w:pict>
          <v:shape id="AutoShape 21" o:spid="_x0000_s1043" type="#_x0000_t67" style="position:absolute;left:0;text-align:left;margin-left:205.35pt;margin-top:24.9pt;width:37pt;height:11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"/>
        </w:pict>
      </w:r>
      <w:r w:rsidR="00984D2D" w:rsidRPr="0012601F">
        <w:br w:type="page"/>
      </w:r>
      <w:bookmarkStart w:id="4" w:name="_Toc242704857"/>
      <w:bookmarkStart w:id="5" w:name="_Toc242705090"/>
      <w:bookmarkStart w:id="6" w:name="_Toc242705755"/>
      <w:bookmarkStart w:id="7" w:name="_Toc242705819"/>
      <w:bookmarkStart w:id="8" w:name="_Toc243600393"/>
      <w:bookmarkStart w:id="9" w:name="_Toc243749705"/>
      <w:bookmarkStart w:id="10" w:name="_Toc243750403"/>
      <w:bookmarkStart w:id="11" w:name="_Toc243750625"/>
      <w:bookmarkStart w:id="12" w:name="_Toc243806639"/>
    </w:p>
    <w:p w:rsidR="00707C8E" w:rsidRPr="0012601F" w:rsidRDefault="00707C8E" w:rsidP="000644E1">
      <w:pPr>
        <w:pStyle w:val="10"/>
        <w:numPr>
          <w:ilvl w:val="0"/>
          <w:numId w:val="42"/>
        </w:numPr>
        <w:spacing w:before="0" w:beforeAutospacing="0"/>
      </w:pPr>
      <w:bookmarkStart w:id="13" w:name="_Toc477724748"/>
      <w:r w:rsidRPr="0012601F">
        <w:lastRenderedPageBreak/>
        <w:t>ОБЩИЕ  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676F40" w:rsidRDefault="00676F40" w:rsidP="00C10F5B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9D608C" w:rsidRPr="0012601F" w:rsidRDefault="00585C78" w:rsidP="00F71E1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07C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Целью ГИА</w:t>
      </w:r>
      <w:r w:rsidRPr="00B70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установление соответствия уровня и качества </w:t>
      </w:r>
      <w:r w:rsidRPr="001260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подготовки выпускника Федеральному государственному образовательному стандарту  среднего профессионального образования</w:t>
      </w:r>
      <w:r w:rsidR="009D608C" w:rsidRPr="001260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(ФГОС СПО)</w:t>
      </w:r>
      <w:r w:rsidR="0048151F" w:rsidRPr="001260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части оценки уровня</w:t>
      </w:r>
      <w:r w:rsidRPr="001260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сформированности</w:t>
      </w:r>
      <w:r w:rsidR="00626B04" w:rsidRPr="001260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компетенций</w:t>
      </w:r>
      <w:r w:rsidRPr="001260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85C78" w:rsidRPr="0012601F" w:rsidRDefault="00585C78" w:rsidP="00F71E1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601F">
        <w:rPr>
          <w:rStyle w:val="apple-style-span"/>
          <w:rFonts w:ascii="Times New Roman" w:hAnsi="Times New Roman"/>
          <w:b/>
          <w:i/>
          <w:color w:val="000000"/>
          <w:sz w:val="28"/>
          <w:szCs w:val="28"/>
        </w:rPr>
        <w:t>Задачей</w:t>
      </w:r>
      <w:r w:rsidRPr="0012601F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ГИА является определение </w:t>
      </w:r>
      <w:r w:rsidR="001E3552" w:rsidRPr="0012601F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качества </w:t>
      </w:r>
      <w:r w:rsidRPr="0012601F">
        <w:rPr>
          <w:rStyle w:val="apple-style-span"/>
          <w:rFonts w:ascii="Times New Roman" w:hAnsi="Times New Roman"/>
          <w:color w:val="000000"/>
          <w:sz w:val="28"/>
          <w:szCs w:val="28"/>
        </w:rPr>
        <w:t>теоретической и практической подготовленности выпускника к выполнению профессиональных задач, соответствующих его квалификации.</w:t>
      </w:r>
    </w:p>
    <w:p w:rsidR="00F97BDA" w:rsidRPr="00B707C6" w:rsidRDefault="00E076E0" w:rsidP="00F71E1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12601F">
        <w:rPr>
          <w:rFonts w:ascii="Times New Roman" w:hAnsi="Times New Roman"/>
          <w:sz w:val="28"/>
          <w:szCs w:val="28"/>
        </w:rPr>
        <w:t>ГИА</w:t>
      </w:r>
      <w:r w:rsidR="00F97BDA" w:rsidRPr="0012601F">
        <w:rPr>
          <w:rFonts w:ascii="Times New Roman" w:hAnsi="Times New Roman"/>
          <w:sz w:val="28"/>
          <w:szCs w:val="28"/>
        </w:rPr>
        <w:t xml:space="preserve"> проводится Государственной </w:t>
      </w:r>
      <w:r w:rsidR="00086890" w:rsidRPr="0012601F">
        <w:rPr>
          <w:rFonts w:ascii="Times New Roman" w:hAnsi="Times New Roman"/>
          <w:sz w:val="28"/>
          <w:szCs w:val="28"/>
        </w:rPr>
        <w:t>экзаменационной</w:t>
      </w:r>
      <w:r w:rsidR="00F97BDA" w:rsidRPr="0012601F">
        <w:rPr>
          <w:rFonts w:ascii="Times New Roman" w:hAnsi="Times New Roman"/>
          <w:sz w:val="28"/>
          <w:szCs w:val="28"/>
        </w:rPr>
        <w:t xml:space="preserve"> комиссией</w:t>
      </w:r>
      <w:r w:rsidR="009D608C" w:rsidRPr="0012601F">
        <w:rPr>
          <w:rFonts w:ascii="Times New Roman" w:hAnsi="Times New Roman"/>
          <w:sz w:val="28"/>
          <w:szCs w:val="28"/>
        </w:rPr>
        <w:t xml:space="preserve"> (</w:t>
      </w:r>
      <w:r w:rsidR="00086890" w:rsidRPr="0012601F">
        <w:rPr>
          <w:rFonts w:ascii="Times New Roman" w:hAnsi="Times New Roman"/>
          <w:sz w:val="28"/>
          <w:szCs w:val="28"/>
        </w:rPr>
        <w:t>ГЭК</w:t>
      </w:r>
      <w:r w:rsidR="009D608C" w:rsidRPr="0012601F">
        <w:rPr>
          <w:rFonts w:ascii="Times New Roman" w:hAnsi="Times New Roman"/>
          <w:sz w:val="28"/>
          <w:szCs w:val="28"/>
        </w:rPr>
        <w:t>)</w:t>
      </w:r>
      <w:r w:rsidR="00F97BDA" w:rsidRPr="0012601F">
        <w:rPr>
          <w:rFonts w:ascii="Times New Roman" w:hAnsi="Times New Roman"/>
          <w:sz w:val="28"/>
          <w:szCs w:val="28"/>
        </w:rPr>
        <w:t xml:space="preserve"> по специальности, которая  создается на </w:t>
      </w:r>
      <w:r w:rsidR="00417CAA" w:rsidRPr="0012601F">
        <w:rPr>
          <w:rFonts w:ascii="Times New Roman" w:hAnsi="Times New Roman"/>
          <w:sz w:val="28"/>
          <w:szCs w:val="28"/>
        </w:rPr>
        <w:t xml:space="preserve">основании </w:t>
      </w:r>
      <w:r w:rsidR="009D608C" w:rsidRPr="0012601F">
        <w:rPr>
          <w:rFonts w:ascii="Times New Roman" w:hAnsi="Times New Roman"/>
          <w:sz w:val="28"/>
          <w:szCs w:val="28"/>
        </w:rPr>
        <w:t xml:space="preserve">Приказа от 16 августа </w:t>
      </w:r>
      <w:smartTag w:uri="urn:schemas-microsoft-com:office:smarttags" w:element="metricconverter">
        <w:smartTagPr>
          <w:attr w:name="ProductID" w:val="2013 г"/>
        </w:smartTagPr>
        <w:r w:rsidR="009D608C" w:rsidRPr="0012601F">
          <w:rPr>
            <w:rFonts w:ascii="Times New Roman" w:hAnsi="Times New Roman"/>
            <w:sz w:val="28"/>
            <w:szCs w:val="28"/>
          </w:rPr>
          <w:t>2013 г</w:t>
        </w:r>
      </w:smartTag>
      <w:r w:rsidR="009D608C" w:rsidRPr="0012601F">
        <w:rPr>
          <w:rFonts w:ascii="Times New Roman" w:hAnsi="Times New Roman"/>
          <w:sz w:val="28"/>
          <w:szCs w:val="28"/>
        </w:rPr>
        <w:t>. N 968 «Об утверждении порядка проведения государственной</w:t>
      </w:r>
      <w:r w:rsidR="009D608C" w:rsidRPr="00390BCA">
        <w:rPr>
          <w:rFonts w:ascii="Times New Roman" w:hAnsi="Times New Roman"/>
          <w:sz w:val="28"/>
          <w:szCs w:val="28"/>
        </w:rPr>
        <w:t xml:space="preserve"> итоговой аттестации по образовательным программам среднего профессионального образования»</w:t>
      </w:r>
      <w:r w:rsidR="00F97BDA" w:rsidRPr="00B707C6">
        <w:rPr>
          <w:rFonts w:ascii="Times New Roman" w:hAnsi="Times New Roman"/>
          <w:sz w:val="28"/>
          <w:szCs w:val="28"/>
        </w:rPr>
        <w:t xml:space="preserve">. </w:t>
      </w:r>
    </w:p>
    <w:p w:rsidR="00F97BDA" w:rsidRPr="00B707C6" w:rsidRDefault="00F97BDA" w:rsidP="00F71E1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 xml:space="preserve">Численность </w:t>
      </w:r>
      <w:r w:rsidR="00086890">
        <w:rPr>
          <w:rFonts w:ascii="Times New Roman" w:hAnsi="Times New Roman"/>
          <w:sz w:val="28"/>
          <w:szCs w:val="28"/>
        </w:rPr>
        <w:t>ГЭК</w:t>
      </w:r>
      <w:r w:rsidRPr="00B707C6">
        <w:rPr>
          <w:rFonts w:ascii="Times New Roman" w:hAnsi="Times New Roman"/>
          <w:sz w:val="28"/>
          <w:szCs w:val="28"/>
        </w:rPr>
        <w:t xml:space="preserve"> не </w:t>
      </w:r>
      <w:r w:rsidR="00B234F2" w:rsidRPr="00B707C6">
        <w:rPr>
          <w:rFonts w:ascii="Times New Roman" w:hAnsi="Times New Roman"/>
          <w:sz w:val="28"/>
          <w:szCs w:val="28"/>
        </w:rPr>
        <w:t xml:space="preserve">может быть </w:t>
      </w:r>
      <w:r w:rsidRPr="00B707C6">
        <w:rPr>
          <w:rFonts w:ascii="Times New Roman" w:hAnsi="Times New Roman"/>
          <w:sz w:val="28"/>
          <w:szCs w:val="28"/>
        </w:rPr>
        <w:t xml:space="preserve"> менее 5 человек. Ответственный секретарь </w:t>
      </w:r>
      <w:r w:rsidR="00086890">
        <w:rPr>
          <w:rFonts w:ascii="Times New Roman" w:hAnsi="Times New Roman"/>
          <w:sz w:val="28"/>
          <w:szCs w:val="28"/>
        </w:rPr>
        <w:t>ГЭК</w:t>
      </w:r>
      <w:r w:rsidRPr="00B707C6">
        <w:rPr>
          <w:rFonts w:ascii="Times New Roman" w:hAnsi="Times New Roman"/>
          <w:sz w:val="28"/>
          <w:szCs w:val="28"/>
        </w:rPr>
        <w:t xml:space="preserve"> назначается директором из числа работников колледжа. </w:t>
      </w:r>
    </w:p>
    <w:p w:rsidR="00626B04" w:rsidRPr="001F7ADA" w:rsidRDefault="00626B04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F7ADA">
        <w:rPr>
          <w:rFonts w:ascii="Times New Roman" w:hAnsi="Times New Roman"/>
          <w:sz w:val="28"/>
          <w:szCs w:val="28"/>
        </w:rPr>
        <w:t>Формами ГИА</w:t>
      </w:r>
      <w:r w:rsidRPr="001F7ADA">
        <w:rPr>
          <w:rStyle w:val="af1"/>
          <w:rFonts w:ascii="Times New Roman" w:hAnsi="Times New Roman"/>
          <w:sz w:val="28"/>
          <w:szCs w:val="28"/>
        </w:rPr>
        <w:footnoteReference w:id="2"/>
      </w:r>
      <w:r w:rsidRPr="001F7ADA">
        <w:rPr>
          <w:rFonts w:ascii="Times New Roman" w:hAnsi="Times New Roman"/>
          <w:sz w:val="28"/>
          <w:szCs w:val="28"/>
        </w:rPr>
        <w:t xml:space="preserve"> по образовательным программам СПО являются:</w:t>
      </w:r>
    </w:p>
    <w:p w:rsidR="00626B04" w:rsidRPr="001F7ADA" w:rsidRDefault="00626B04" w:rsidP="000644E1">
      <w:pPr>
        <w:widowControl w:val="0"/>
        <w:numPr>
          <w:ilvl w:val="0"/>
          <w:numId w:val="39"/>
        </w:numPr>
        <w:suppressAutoHyphens/>
        <w:autoSpaceDE w:val="0"/>
        <w:ind w:left="0" w:firstLine="709"/>
        <w:rPr>
          <w:rFonts w:ascii="Times New Roman" w:hAnsi="Times New Roman"/>
          <w:sz w:val="28"/>
          <w:szCs w:val="28"/>
        </w:rPr>
      </w:pPr>
      <w:r w:rsidRPr="001F7ADA">
        <w:rPr>
          <w:rFonts w:ascii="Times New Roman" w:hAnsi="Times New Roman"/>
          <w:sz w:val="28"/>
          <w:szCs w:val="28"/>
        </w:rPr>
        <w:t>защита выпускной квалификационной работы;</w:t>
      </w:r>
    </w:p>
    <w:p w:rsidR="00626B04" w:rsidRPr="001F7ADA" w:rsidRDefault="00626B04" w:rsidP="000644E1">
      <w:pPr>
        <w:widowControl w:val="0"/>
        <w:numPr>
          <w:ilvl w:val="0"/>
          <w:numId w:val="39"/>
        </w:numPr>
        <w:suppressAutoHyphens/>
        <w:autoSpaceDE w:val="0"/>
        <w:ind w:left="0" w:firstLine="709"/>
        <w:rPr>
          <w:rFonts w:ascii="Times New Roman" w:hAnsi="Times New Roman"/>
          <w:sz w:val="28"/>
          <w:szCs w:val="28"/>
        </w:rPr>
      </w:pPr>
      <w:r w:rsidRPr="001F7ADA">
        <w:rPr>
          <w:rFonts w:ascii="Times New Roman" w:hAnsi="Times New Roman"/>
          <w:sz w:val="28"/>
          <w:szCs w:val="28"/>
        </w:rPr>
        <w:t>государственный экзамен (в соответствии с ФГОС  СПО).</w:t>
      </w:r>
    </w:p>
    <w:p w:rsidR="003F09E4" w:rsidRPr="00B707C6" w:rsidRDefault="001F7ADA" w:rsidP="00F71E12">
      <w:pPr>
        <w:tabs>
          <w:tab w:val="left" w:pos="-5103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30C12" w:rsidRPr="00B707C6">
        <w:rPr>
          <w:rFonts w:ascii="Times New Roman" w:hAnsi="Times New Roman"/>
          <w:sz w:val="28"/>
          <w:szCs w:val="28"/>
        </w:rPr>
        <w:t xml:space="preserve">ля специальности </w:t>
      </w:r>
      <w:r w:rsidR="00F07CAF" w:rsidRPr="00F07CAF">
        <w:rPr>
          <w:rFonts w:ascii="Times New Roman" w:hAnsi="Times New Roman"/>
          <w:sz w:val="28"/>
          <w:szCs w:val="28"/>
        </w:rPr>
        <w:t>15.02.07 Автоматизация технологических процессов и производств (по отраслям)</w:t>
      </w:r>
      <w:r w:rsidR="00F07CAF">
        <w:rPr>
          <w:rFonts w:ascii="Times New Roman" w:hAnsi="Times New Roman"/>
          <w:sz w:val="28"/>
          <w:szCs w:val="28"/>
        </w:rPr>
        <w:t xml:space="preserve"> </w:t>
      </w:r>
      <w:r w:rsidR="004E0F4C" w:rsidRPr="00B707C6">
        <w:rPr>
          <w:rFonts w:ascii="Times New Roman" w:hAnsi="Times New Roman"/>
          <w:sz w:val="28"/>
          <w:szCs w:val="28"/>
        </w:rPr>
        <w:t>защит</w:t>
      </w:r>
      <w:r>
        <w:rPr>
          <w:rFonts w:ascii="Times New Roman" w:hAnsi="Times New Roman"/>
          <w:sz w:val="28"/>
          <w:szCs w:val="28"/>
        </w:rPr>
        <w:t>а</w:t>
      </w:r>
      <w:r w:rsidR="004E0F4C" w:rsidRPr="00B707C6">
        <w:rPr>
          <w:rFonts w:ascii="Times New Roman" w:hAnsi="Times New Roman"/>
          <w:sz w:val="28"/>
          <w:szCs w:val="28"/>
        </w:rPr>
        <w:t xml:space="preserve"> выпускной квалификационной работы</w:t>
      </w:r>
      <w:r>
        <w:rPr>
          <w:rFonts w:ascii="Times New Roman" w:hAnsi="Times New Roman"/>
          <w:sz w:val="28"/>
          <w:szCs w:val="28"/>
        </w:rPr>
        <w:t xml:space="preserve"> является обязательной</w:t>
      </w:r>
      <w:r w:rsidR="00630C12" w:rsidRPr="00B707C6">
        <w:rPr>
          <w:rFonts w:ascii="Times New Roman" w:hAnsi="Times New Roman"/>
          <w:sz w:val="28"/>
          <w:szCs w:val="28"/>
        </w:rPr>
        <w:t xml:space="preserve">. </w:t>
      </w:r>
    </w:p>
    <w:p w:rsidR="00104D04" w:rsidRPr="00B707C6" w:rsidRDefault="001F7ADA" w:rsidP="00F71E12">
      <w:pPr>
        <w:tabs>
          <w:tab w:val="left" w:pos="-5103"/>
        </w:tabs>
        <w:suppressAutoHyphens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104D04" w:rsidRPr="00B707C6">
        <w:rPr>
          <w:rFonts w:ascii="Times New Roman" w:hAnsi="Times New Roman"/>
          <w:sz w:val="28"/>
          <w:szCs w:val="28"/>
        </w:rPr>
        <w:t>ля</w:t>
      </w:r>
      <w:r w:rsidR="00F07CAF">
        <w:rPr>
          <w:rFonts w:ascii="Times New Roman" w:hAnsi="Times New Roman"/>
          <w:sz w:val="28"/>
          <w:szCs w:val="28"/>
        </w:rPr>
        <w:t xml:space="preserve"> </w:t>
      </w:r>
      <w:r w:rsidR="00430064" w:rsidRPr="00B707C6">
        <w:rPr>
          <w:rFonts w:ascii="Times New Roman" w:hAnsi="Times New Roman"/>
          <w:b/>
          <w:i/>
          <w:sz w:val="28"/>
          <w:szCs w:val="28"/>
        </w:rPr>
        <w:t>базово</w:t>
      </w:r>
      <w:r w:rsidR="004E0F4C" w:rsidRPr="00B707C6">
        <w:rPr>
          <w:rFonts w:ascii="Times New Roman" w:hAnsi="Times New Roman"/>
          <w:b/>
          <w:i/>
          <w:sz w:val="28"/>
          <w:szCs w:val="28"/>
        </w:rPr>
        <w:t>й</w:t>
      </w:r>
      <w:r w:rsidR="00F07CA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E0F4C" w:rsidRPr="00B707C6">
        <w:rPr>
          <w:rFonts w:ascii="Times New Roman" w:hAnsi="Times New Roman"/>
          <w:b/>
          <w:i/>
          <w:sz w:val="28"/>
          <w:szCs w:val="28"/>
        </w:rPr>
        <w:t>подготовки</w:t>
      </w:r>
      <w:r w:rsidR="00F07CA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707C6">
        <w:rPr>
          <w:rFonts w:ascii="Times New Roman" w:hAnsi="Times New Roman"/>
          <w:sz w:val="28"/>
          <w:szCs w:val="28"/>
        </w:rPr>
        <w:t xml:space="preserve">тематика </w:t>
      </w:r>
      <w:r w:rsidR="000F3992" w:rsidRPr="00B707C6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>пускной квалификационной работы должна</w:t>
      </w:r>
      <w:r w:rsidR="000F3992" w:rsidRPr="00B707C6">
        <w:rPr>
          <w:rFonts w:ascii="Times New Roman" w:hAnsi="Times New Roman"/>
          <w:sz w:val="28"/>
          <w:szCs w:val="28"/>
        </w:rPr>
        <w:t xml:space="preserve"> соответств</w:t>
      </w:r>
      <w:r>
        <w:rPr>
          <w:rFonts w:ascii="Times New Roman" w:hAnsi="Times New Roman"/>
          <w:sz w:val="28"/>
          <w:szCs w:val="28"/>
        </w:rPr>
        <w:t>овать</w:t>
      </w:r>
      <w:r w:rsidR="000F3992" w:rsidRPr="00B707C6">
        <w:rPr>
          <w:rFonts w:ascii="Times New Roman" w:hAnsi="Times New Roman"/>
          <w:sz w:val="28"/>
          <w:szCs w:val="28"/>
        </w:rPr>
        <w:t xml:space="preserve"> содержанию одного или нескольких профессиональных модулей</w:t>
      </w:r>
      <w:r>
        <w:rPr>
          <w:rFonts w:ascii="Times New Roman" w:hAnsi="Times New Roman"/>
          <w:sz w:val="28"/>
          <w:szCs w:val="28"/>
        </w:rPr>
        <w:t>.</w:t>
      </w:r>
    </w:p>
    <w:p w:rsidR="00392FDB" w:rsidRPr="00B707C6" w:rsidRDefault="00392FDB" w:rsidP="00F71E12">
      <w:pPr>
        <w:ind w:firstLine="709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b/>
          <w:i/>
          <w:sz w:val="28"/>
          <w:szCs w:val="28"/>
        </w:rPr>
        <w:t>Оценка качества</w:t>
      </w:r>
      <w:r w:rsidRPr="00B707C6">
        <w:rPr>
          <w:rFonts w:ascii="Times New Roman" w:hAnsi="Times New Roman"/>
          <w:sz w:val="28"/>
          <w:szCs w:val="28"/>
        </w:rPr>
        <w:t xml:space="preserve"> подготовки выпускников осуществляется в двух основных направлениях: </w:t>
      </w:r>
    </w:p>
    <w:p w:rsidR="00392FDB" w:rsidRPr="00B707C6" w:rsidRDefault="00392FDB" w:rsidP="0099618C">
      <w:pPr>
        <w:numPr>
          <w:ilvl w:val="0"/>
          <w:numId w:val="5"/>
        </w:numPr>
        <w:suppressAutoHyphens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 xml:space="preserve">оценка уровня освоения дисциплин; </w:t>
      </w:r>
    </w:p>
    <w:p w:rsidR="00392FDB" w:rsidRPr="00B707C6" w:rsidRDefault="00392FDB" w:rsidP="0099618C">
      <w:pPr>
        <w:numPr>
          <w:ilvl w:val="0"/>
          <w:numId w:val="5"/>
        </w:numPr>
        <w:suppressAutoHyphens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оценка уровня овладения компетенциями.</w:t>
      </w:r>
    </w:p>
    <w:p w:rsidR="00392FDB" w:rsidRPr="00B707C6" w:rsidRDefault="00392FDB" w:rsidP="00F71E12">
      <w:pPr>
        <w:pStyle w:val="Style5"/>
        <w:spacing w:after="0" w:line="360" w:lineRule="auto"/>
        <w:ind w:firstLine="709"/>
        <w:rPr>
          <w:rFonts w:ascii="Times New Roman" w:hAnsi="Times New Roman"/>
          <w:bCs/>
          <w:sz w:val="28"/>
          <w:szCs w:val="28"/>
          <w:lang w:val="ru-RU" w:eastAsia="ar-SA" w:bidi="ar-SA"/>
        </w:rPr>
      </w:pPr>
      <w:r w:rsidRPr="00B707C6">
        <w:rPr>
          <w:rFonts w:ascii="Times New Roman" w:hAnsi="Times New Roman"/>
          <w:b/>
          <w:bCs/>
          <w:i/>
          <w:sz w:val="28"/>
          <w:szCs w:val="28"/>
          <w:lang w:val="ru-RU" w:eastAsia="ar-SA" w:bidi="ar-SA"/>
        </w:rPr>
        <w:lastRenderedPageBreak/>
        <w:t>Область профессиональной деятельности</w:t>
      </w:r>
      <w:r w:rsidRPr="00B707C6">
        <w:rPr>
          <w:rFonts w:ascii="Times New Roman" w:hAnsi="Times New Roman"/>
          <w:bCs/>
          <w:sz w:val="28"/>
          <w:szCs w:val="28"/>
          <w:lang w:val="ru-RU" w:eastAsia="ar-SA" w:bidi="ar-SA"/>
        </w:rPr>
        <w:t xml:space="preserve"> выпускников: </w:t>
      </w:r>
    </w:p>
    <w:p w:rsidR="00B73E8F" w:rsidRPr="00B73E8F" w:rsidRDefault="00B73E8F" w:rsidP="00B73E8F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3E8F">
        <w:rPr>
          <w:rFonts w:ascii="Times New Roman" w:hAnsi="Times New Roman" w:cs="Times New Roman"/>
          <w:sz w:val="28"/>
          <w:szCs w:val="28"/>
        </w:rPr>
        <w:t>организация и проведение работ по монтажу, ремонту, техническому обслуживанию приборов и инструментов для измерения, контроля, испытания и регулирования технологических процессов.</w:t>
      </w:r>
    </w:p>
    <w:p w:rsidR="00392FDB" w:rsidRPr="00B73E8F" w:rsidRDefault="00B73E8F" w:rsidP="00B73E8F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B73E8F">
        <w:rPr>
          <w:rFonts w:ascii="Times New Roman" w:hAnsi="Times New Roman"/>
          <w:b/>
          <w:bCs/>
          <w:i/>
          <w:sz w:val="28"/>
          <w:szCs w:val="28"/>
          <w:lang w:eastAsia="ar-SA"/>
        </w:rPr>
        <w:t xml:space="preserve">          </w:t>
      </w:r>
      <w:r w:rsidR="00392FDB" w:rsidRPr="00B73E8F">
        <w:rPr>
          <w:rFonts w:ascii="Times New Roman" w:hAnsi="Times New Roman"/>
          <w:b/>
          <w:bCs/>
          <w:i/>
          <w:sz w:val="28"/>
          <w:szCs w:val="28"/>
          <w:lang w:eastAsia="ar-SA"/>
        </w:rPr>
        <w:t>Объектами профессиональной деятельности</w:t>
      </w:r>
      <w:r w:rsidR="00392FDB" w:rsidRPr="00B73E8F">
        <w:rPr>
          <w:rFonts w:ascii="Times New Roman" w:hAnsi="Times New Roman"/>
          <w:bCs/>
          <w:sz w:val="28"/>
          <w:szCs w:val="28"/>
          <w:lang w:eastAsia="ar-SA"/>
        </w:rPr>
        <w:t xml:space="preserve"> выпускников являются:</w:t>
      </w:r>
    </w:p>
    <w:p w:rsidR="00B73E8F" w:rsidRPr="00B73E8F" w:rsidRDefault="00B73E8F" w:rsidP="00B73E8F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3E8F">
        <w:rPr>
          <w:rFonts w:ascii="Times New Roman" w:hAnsi="Times New Roman" w:cs="Times New Roman"/>
          <w:sz w:val="28"/>
          <w:szCs w:val="28"/>
        </w:rPr>
        <w:t>технические средства и системы автоматического управления, в том числе технические системы, построенные на базе мехатронных модулей, используемых в качестве информационно-сенсорных, исполнительных и управляющих устройств, необходимое программно-алгоритмическое обеспечение для управления такими системами;</w:t>
      </w:r>
    </w:p>
    <w:p w:rsidR="00B73E8F" w:rsidRPr="00B73E8F" w:rsidRDefault="00B73E8F" w:rsidP="00B73E8F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3E8F">
        <w:rPr>
          <w:rFonts w:ascii="Times New Roman" w:hAnsi="Times New Roman" w:cs="Times New Roman"/>
          <w:sz w:val="28"/>
          <w:szCs w:val="28"/>
        </w:rPr>
        <w:t>техническая документация, технологические процессы и аппараты производств (по отраслям);</w:t>
      </w:r>
    </w:p>
    <w:p w:rsidR="00B73E8F" w:rsidRPr="00B73E8F" w:rsidRDefault="00B73E8F" w:rsidP="00B73E8F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3E8F">
        <w:rPr>
          <w:rFonts w:ascii="Times New Roman" w:hAnsi="Times New Roman" w:cs="Times New Roman"/>
          <w:sz w:val="28"/>
          <w:szCs w:val="28"/>
        </w:rPr>
        <w:t>первичные трудовые коллективы.</w:t>
      </w:r>
    </w:p>
    <w:p w:rsidR="00B73E8F" w:rsidRPr="00B73E8F" w:rsidRDefault="00B73E8F" w:rsidP="00F71E12">
      <w:pPr>
        <w:pStyle w:val="Style5"/>
        <w:spacing w:after="0" w:line="360" w:lineRule="auto"/>
        <w:ind w:firstLine="709"/>
        <w:rPr>
          <w:rFonts w:ascii="Times New Roman" w:hAnsi="Times New Roman"/>
          <w:bCs/>
          <w:sz w:val="28"/>
          <w:szCs w:val="28"/>
          <w:lang w:val="ru-RU" w:eastAsia="ar-SA" w:bidi="ar-SA"/>
        </w:rPr>
      </w:pPr>
    </w:p>
    <w:p w:rsidR="00392FDB" w:rsidRPr="00B707C6" w:rsidRDefault="00392FDB" w:rsidP="00F71E12">
      <w:pPr>
        <w:pStyle w:val="Style5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 w:eastAsia="ar-SA" w:bidi="ar-SA"/>
        </w:rPr>
      </w:pPr>
      <w:r w:rsidRPr="00B707C6">
        <w:rPr>
          <w:rFonts w:ascii="Times New Roman" w:hAnsi="Times New Roman"/>
          <w:bCs/>
          <w:sz w:val="28"/>
          <w:szCs w:val="28"/>
          <w:lang w:val="ru-RU" w:eastAsia="ar-SA" w:bidi="ar-SA"/>
        </w:rPr>
        <w:t xml:space="preserve">На основании требований к результатам освоения основной профессиональной образовательной программы </w:t>
      </w:r>
      <w:r w:rsidR="003F09E4" w:rsidRPr="00B707C6">
        <w:rPr>
          <w:rFonts w:ascii="Times New Roman" w:hAnsi="Times New Roman"/>
          <w:b/>
          <w:bCs/>
          <w:i/>
          <w:sz w:val="28"/>
          <w:szCs w:val="28"/>
          <w:u w:val="single"/>
          <w:lang w:val="ru-RU" w:eastAsia="ar-SA" w:bidi="ar-SA"/>
        </w:rPr>
        <w:t>указать квалификацию специалиста</w:t>
      </w:r>
      <w:r w:rsidRPr="00B707C6">
        <w:rPr>
          <w:rFonts w:ascii="Times New Roman" w:hAnsi="Times New Roman"/>
          <w:bCs/>
          <w:sz w:val="28"/>
          <w:szCs w:val="28"/>
          <w:lang w:val="ru-RU" w:eastAsia="ar-SA" w:bidi="ar-SA"/>
        </w:rPr>
        <w:t xml:space="preserve"> должен быть готов к следующим видам профессиональной деятельности и обладать компетенциями:  </w:t>
      </w:r>
    </w:p>
    <w:p w:rsidR="00392FDB" w:rsidRPr="00147FA3" w:rsidRDefault="00147FA3" w:rsidP="00147FA3">
      <w:pPr>
        <w:pStyle w:val="Style8"/>
        <w:spacing w:after="0" w:line="240" w:lineRule="auto"/>
        <w:ind w:firstLine="0"/>
        <w:jc w:val="right"/>
        <w:rPr>
          <w:rStyle w:val="FontStyle40"/>
          <w:i/>
          <w:sz w:val="28"/>
          <w:szCs w:val="28"/>
          <w:lang w:val="ru-RU"/>
        </w:rPr>
      </w:pPr>
      <w:r w:rsidRPr="001F7ADA">
        <w:rPr>
          <w:rStyle w:val="FontStyle40"/>
          <w:i/>
          <w:sz w:val="28"/>
          <w:szCs w:val="28"/>
          <w:lang w:val="ru-RU"/>
        </w:rPr>
        <w:t>Таблица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505"/>
      </w:tblGrid>
      <w:tr w:rsidR="00AE5FC3" w:rsidRPr="00DB7FA1">
        <w:tc>
          <w:tcPr>
            <w:tcW w:w="1242" w:type="dxa"/>
            <w:shd w:val="clear" w:color="auto" w:fill="auto"/>
          </w:tcPr>
          <w:p w:rsidR="00AE5FC3" w:rsidRPr="00DB7FA1" w:rsidRDefault="00AE5FC3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 w:rsidRPr="00DB7FA1">
              <w:rPr>
                <w:rStyle w:val="FontStyle40"/>
                <w:sz w:val="28"/>
                <w:szCs w:val="28"/>
                <w:lang w:val="ru-RU"/>
              </w:rPr>
              <w:t>ОК 1</w:t>
            </w:r>
          </w:p>
        </w:tc>
        <w:tc>
          <w:tcPr>
            <w:tcW w:w="8505" w:type="dxa"/>
            <w:shd w:val="clear" w:color="auto" w:fill="auto"/>
          </w:tcPr>
          <w:p w:rsidR="00AE5FC3" w:rsidRPr="00DB7FA1" w:rsidRDefault="00B73E8F" w:rsidP="00B73E8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AE5FC3" w:rsidRPr="00DB7FA1">
        <w:tc>
          <w:tcPr>
            <w:tcW w:w="1242" w:type="dxa"/>
            <w:shd w:val="clear" w:color="auto" w:fill="auto"/>
          </w:tcPr>
          <w:p w:rsidR="00AE5FC3" w:rsidRPr="00DB7FA1" w:rsidRDefault="00AE5FC3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 w:rsidRPr="00DB7FA1">
              <w:rPr>
                <w:rStyle w:val="FontStyle40"/>
                <w:sz w:val="28"/>
                <w:szCs w:val="28"/>
                <w:lang w:val="ru-RU"/>
              </w:rPr>
              <w:t>ОК 2</w:t>
            </w:r>
          </w:p>
        </w:tc>
        <w:tc>
          <w:tcPr>
            <w:tcW w:w="8505" w:type="dxa"/>
            <w:shd w:val="clear" w:color="auto" w:fill="auto"/>
          </w:tcPr>
          <w:p w:rsidR="00AE5FC3" w:rsidRPr="00DB7FA1" w:rsidRDefault="00B73E8F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AE5FC3" w:rsidRPr="00DB7FA1">
        <w:tc>
          <w:tcPr>
            <w:tcW w:w="1242" w:type="dxa"/>
            <w:shd w:val="clear" w:color="auto" w:fill="auto"/>
          </w:tcPr>
          <w:p w:rsidR="00AE5FC3" w:rsidRPr="00DB7FA1" w:rsidRDefault="00F07CAF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 w:rsidRPr="00DB7FA1">
              <w:rPr>
                <w:rStyle w:val="FontStyle40"/>
                <w:sz w:val="28"/>
                <w:szCs w:val="28"/>
                <w:lang w:val="ru-RU"/>
              </w:rPr>
              <w:t>ОК 3</w:t>
            </w:r>
          </w:p>
        </w:tc>
        <w:tc>
          <w:tcPr>
            <w:tcW w:w="8505" w:type="dxa"/>
            <w:shd w:val="clear" w:color="auto" w:fill="auto"/>
          </w:tcPr>
          <w:p w:rsidR="00AE5FC3" w:rsidRPr="00DB7FA1" w:rsidRDefault="00B73E8F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AE5FC3" w:rsidRPr="00DB7FA1">
        <w:tc>
          <w:tcPr>
            <w:tcW w:w="1242" w:type="dxa"/>
            <w:shd w:val="clear" w:color="auto" w:fill="auto"/>
          </w:tcPr>
          <w:p w:rsidR="00AE5FC3" w:rsidRPr="00DB7FA1" w:rsidRDefault="00F07CAF" w:rsidP="00F07CAF">
            <w:pPr>
              <w:pStyle w:val="Style8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B7FA1">
              <w:rPr>
                <w:rFonts w:ascii="Times New Roman" w:hAnsi="Times New Roman"/>
                <w:sz w:val="28"/>
                <w:szCs w:val="28"/>
                <w:lang w:val="ru-RU"/>
              </w:rPr>
              <w:t>ОК 4</w:t>
            </w:r>
          </w:p>
        </w:tc>
        <w:tc>
          <w:tcPr>
            <w:tcW w:w="8505" w:type="dxa"/>
            <w:shd w:val="clear" w:color="auto" w:fill="auto"/>
          </w:tcPr>
          <w:p w:rsidR="00AE5FC3" w:rsidRPr="00DB7FA1" w:rsidRDefault="00B73E8F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AE5FC3" w:rsidRPr="00DB7FA1">
        <w:tc>
          <w:tcPr>
            <w:tcW w:w="1242" w:type="dxa"/>
            <w:shd w:val="clear" w:color="auto" w:fill="auto"/>
          </w:tcPr>
          <w:p w:rsidR="00AE5FC3" w:rsidRPr="00DB7FA1" w:rsidRDefault="00F07CAF" w:rsidP="00F07CAF">
            <w:pPr>
              <w:pStyle w:val="Style8"/>
              <w:spacing w:after="0" w:line="240" w:lineRule="auto"/>
              <w:ind w:firstLine="0"/>
              <w:jc w:val="left"/>
              <w:rPr>
                <w:rStyle w:val="FontStyle40"/>
                <w:sz w:val="28"/>
                <w:szCs w:val="28"/>
                <w:lang w:val="ru-RU"/>
              </w:rPr>
            </w:pPr>
            <w:r w:rsidRPr="00DB7FA1">
              <w:rPr>
                <w:rStyle w:val="FontStyle40"/>
                <w:sz w:val="28"/>
                <w:szCs w:val="28"/>
                <w:lang w:val="ru-RU"/>
              </w:rPr>
              <w:t xml:space="preserve">ОК 5 </w:t>
            </w:r>
          </w:p>
        </w:tc>
        <w:tc>
          <w:tcPr>
            <w:tcW w:w="8505" w:type="dxa"/>
            <w:shd w:val="clear" w:color="auto" w:fill="auto"/>
          </w:tcPr>
          <w:p w:rsidR="00AE5FC3" w:rsidRPr="00DB7FA1" w:rsidRDefault="00B73E8F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AE5FC3" w:rsidRPr="00DB7FA1">
        <w:tc>
          <w:tcPr>
            <w:tcW w:w="1242" w:type="dxa"/>
            <w:shd w:val="clear" w:color="auto" w:fill="auto"/>
          </w:tcPr>
          <w:p w:rsidR="00AE5FC3" w:rsidRPr="00DB7FA1" w:rsidRDefault="00F07CAF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 w:rsidRPr="00DB7FA1">
              <w:rPr>
                <w:rStyle w:val="FontStyle40"/>
                <w:sz w:val="28"/>
                <w:szCs w:val="28"/>
                <w:lang w:val="ru-RU"/>
              </w:rPr>
              <w:t>ОК 6</w:t>
            </w:r>
          </w:p>
        </w:tc>
        <w:tc>
          <w:tcPr>
            <w:tcW w:w="8505" w:type="dxa"/>
            <w:shd w:val="clear" w:color="auto" w:fill="auto"/>
          </w:tcPr>
          <w:p w:rsidR="00AE5FC3" w:rsidRPr="00DB7FA1" w:rsidRDefault="00B73E8F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AE5FC3" w:rsidRPr="00DB7FA1">
        <w:tc>
          <w:tcPr>
            <w:tcW w:w="1242" w:type="dxa"/>
            <w:shd w:val="clear" w:color="auto" w:fill="auto"/>
          </w:tcPr>
          <w:p w:rsidR="00AE5FC3" w:rsidRPr="00DB7FA1" w:rsidRDefault="003F09E4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 w:rsidRPr="00DB7FA1">
              <w:rPr>
                <w:rStyle w:val="FontStyle40"/>
                <w:sz w:val="28"/>
                <w:szCs w:val="28"/>
                <w:lang w:val="ru-RU"/>
              </w:rPr>
              <w:t xml:space="preserve">ОК </w:t>
            </w:r>
            <w:r w:rsidR="00F07CAF" w:rsidRPr="00DB7FA1">
              <w:rPr>
                <w:rStyle w:val="FontStyle40"/>
                <w:sz w:val="28"/>
                <w:szCs w:val="28"/>
                <w:lang w:val="ru-RU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:rsidR="00AE5FC3" w:rsidRPr="00DB7FA1" w:rsidRDefault="00B73E8F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AE5FC3" w:rsidRPr="00DB7FA1">
        <w:tc>
          <w:tcPr>
            <w:tcW w:w="1242" w:type="dxa"/>
            <w:shd w:val="clear" w:color="auto" w:fill="auto"/>
          </w:tcPr>
          <w:p w:rsidR="00F07CAF" w:rsidRPr="00DB7FA1" w:rsidRDefault="00F07CAF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 w:rsidRPr="00DB7FA1">
              <w:rPr>
                <w:rStyle w:val="FontStyle40"/>
                <w:sz w:val="28"/>
                <w:szCs w:val="28"/>
                <w:lang w:val="ru-RU"/>
              </w:rPr>
              <w:t>ОК 8</w:t>
            </w:r>
          </w:p>
        </w:tc>
        <w:tc>
          <w:tcPr>
            <w:tcW w:w="8505" w:type="dxa"/>
            <w:shd w:val="clear" w:color="auto" w:fill="auto"/>
          </w:tcPr>
          <w:p w:rsidR="00AE5FC3" w:rsidRPr="00B73E8F" w:rsidRDefault="00B73E8F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 w:rsidRPr="00B73E8F">
              <w:rPr>
                <w:rStyle w:val="FontStyle40"/>
                <w:sz w:val="28"/>
                <w:szCs w:val="28"/>
                <w:lang w:val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F07CAF" w:rsidRPr="00DB7FA1">
        <w:tc>
          <w:tcPr>
            <w:tcW w:w="1242" w:type="dxa"/>
            <w:shd w:val="clear" w:color="auto" w:fill="auto"/>
          </w:tcPr>
          <w:p w:rsidR="00F07CAF" w:rsidRPr="00DB7FA1" w:rsidRDefault="00F07CAF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 w:rsidRPr="00DB7FA1">
              <w:rPr>
                <w:rStyle w:val="FontStyle40"/>
                <w:sz w:val="28"/>
                <w:szCs w:val="28"/>
                <w:lang w:val="ru-RU"/>
              </w:rPr>
              <w:t>ОК 9</w:t>
            </w:r>
          </w:p>
        </w:tc>
        <w:tc>
          <w:tcPr>
            <w:tcW w:w="8505" w:type="dxa"/>
            <w:shd w:val="clear" w:color="auto" w:fill="auto"/>
          </w:tcPr>
          <w:p w:rsidR="00F07CAF" w:rsidRPr="00B73E8F" w:rsidRDefault="00B73E8F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 w:rsidRPr="00B73E8F">
              <w:rPr>
                <w:rStyle w:val="FontStyle40"/>
                <w:sz w:val="28"/>
                <w:szCs w:val="28"/>
                <w:lang w:val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AE5FC3" w:rsidRPr="00DB7FA1">
        <w:tc>
          <w:tcPr>
            <w:tcW w:w="1242" w:type="dxa"/>
            <w:shd w:val="clear" w:color="auto" w:fill="auto"/>
          </w:tcPr>
          <w:p w:rsidR="00AE5FC3" w:rsidRPr="00DB7FA1" w:rsidRDefault="00AE5FC3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 w:rsidRPr="00DB7FA1">
              <w:rPr>
                <w:rStyle w:val="FontStyle40"/>
                <w:sz w:val="28"/>
                <w:szCs w:val="28"/>
                <w:lang w:val="ru-RU"/>
              </w:rPr>
              <w:lastRenderedPageBreak/>
              <w:t>ПК. 1.1</w:t>
            </w:r>
          </w:p>
        </w:tc>
        <w:tc>
          <w:tcPr>
            <w:tcW w:w="8505" w:type="dxa"/>
            <w:shd w:val="clear" w:color="auto" w:fill="auto"/>
          </w:tcPr>
          <w:p w:rsidR="00AE5FC3" w:rsidRPr="00DB7FA1" w:rsidRDefault="00B73E8F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bCs/>
                <w:sz w:val="28"/>
              </w:rPr>
              <w:t>Проводить анализ работоспособности измерительных приборов и средств автоматизации.</w:t>
            </w:r>
          </w:p>
        </w:tc>
      </w:tr>
      <w:tr w:rsidR="00AE5FC3" w:rsidRPr="00DB7FA1">
        <w:tc>
          <w:tcPr>
            <w:tcW w:w="1242" w:type="dxa"/>
            <w:shd w:val="clear" w:color="auto" w:fill="auto"/>
          </w:tcPr>
          <w:p w:rsidR="00AE5FC3" w:rsidRPr="00DB7FA1" w:rsidRDefault="00AE5FC3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 w:rsidRPr="00DB7FA1">
              <w:rPr>
                <w:rStyle w:val="FontStyle40"/>
                <w:sz w:val="28"/>
                <w:szCs w:val="28"/>
                <w:lang w:val="ru-RU"/>
              </w:rPr>
              <w:t>ПК. 1.2</w:t>
            </w:r>
          </w:p>
        </w:tc>
        <w:tc>
          <w:tcPr>
            <w:tcW w:w="8505" w:type="dxa"/>
            <w:shd w:val="clear" w:color="auto" w:fill="auto"/>
          </w:tcPr>
          <w:p w:rsidR="00AE5FC3" w:rsidRPr="00DB7FA1" w:rsidRDefault="00B73E8F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sz w:val="28"/>
                <w:szCs w:val="28"/>
              </w:rPr>
              <w:t>Диагностировать измерительные приборы и средства автоматического управления.</w:t>
            </w:r>
          </w:p>
        </w:tc>
      </w:tr>
      <w:tr w:rsidR="00AE5FC3" w:rsidRPr="00DB7FA1">
        <w:tc>
          <w:tcPr>
            <w:tcW w:w="1242" w:type="dxa"/>
            <w:shd w:val="clear" w:color="auto" w:fill="auto"/>
          </w:tcPr>
          <w:p w:rsidR="00AE5FC3" w:rsidRPr="00DB7FA1" w:rsidRDefault="00F07CAF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 w:rsidRPr="00DB7FA1">
              <w:rPr>
                <w:rStyle w:val="FontStyle40"/>
                <w:sz w:val="28"/>
                <w:szCs w:val="28"/>
                <w:lang w:val="ru-RU"/>
              </w:rPr>
              <w:t>ПК. 1.3</w:t>
            </w:r>
          </w:p>
        </w:tc>
        <w:tc>
          <w:tcPr>
            <w:tcW w:w="8505" w:type="dxa"/>
            <w:shd w:val="clear" w:color="auto" w:fill="auto"/>
          </w:tcPr>
          <w:p w:rsidR="00AE5FC3" w:rsidRPr="00DB7FA1" w:rsidRDefault="00B73E8F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sz w:val="28"/>
                <w:szCs w:val="28"/>
              </w:rPr>
              <w:t>Производить поверку измерительных приборов и средств автоматизации.</w:t>
            </w:r>
          </w:p>
        </w:tc>
      </w:tr>
      <w:tr w:rsidR="00AE5FC3" w:rsidRPr="00DB7FA1">
        <w:tc>
          <w:tcPr>
            <w:tcW w:w="1242" w:type="dxa"/>
            <w:shd w:val="clear" w:color="auto" w:fill="auto"/>
          </w:tcPr>
          <w:p w:rsidR="00AE5FC3" w:rsidRPr="00DB7FA1" w:rsidRDefault="00F07CAF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 w:rsidRPr="00DB7FA1">
              <w:rPr>
                <w:rStyle w:val="FontStyle40"/>
                <w:sz w:val="28"/>
                <w:szCs w:val="28"/>
                <w:lang w:val="ru-RU"/>
              </w:rPr>
              <w:t>ПК 2.1</w:t>
            </w:r>
          </w:p>
        </w:tc>
        <w:tc>
          <w:tcPr>
            <w:tcW w:w="8505" w:type="dxa"/>
            <w:shd w:val="clear" w:color="auto" w:fill="auto"/>
          </w:tcPr>
          <w:p w:rsidR="00AE5FC3" w:rsidRPr="00DB7FA1" w:rsidRDefault="00B73E8F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sz w:val="28"/>
                <w:szCs w:val="28"/>
              </w:rPr>
              <w:t>Выполнять работы по монтажу систем автоматического управления с учетом специфики технологического процесса.</w:t>
            </w:r>
          </w:p>
        </w:tc>
      </w:tr>
      <w:tr w:rsidR="00AE5FC3" w:rsidRPr="00DB7FA1">
        <w:tc>
          <w:tcPr>
            <w:tcW w:w="1242" w:type="dxa"/>
            <w:shd w:val="clear" w:color="auto" w:fill="auto"/>
          </w:tcPr>
          <w:p w:rsidR="00AE5FC3" w:rsidRPr="00DB7FA1" w:rsidRDefault="00F07CAF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 w:rsidRPr="00DB7FA1">
              <w:rPr>
                <w:rStyle w:val="FontStyle40"/>
                <w:sz w:val="28"/>
                <w:szCs w:val="28"/>
                <w:lang w:val="ru-RU"/>
              </w:rPr>
              <w:t>ПК 2.2</w:t>
            </w:r>
          </w:p>
        </w:tc>
        <w:tc>
          <w:tcPr>
            <w:tcW w:w="8505" w:type="dxa"/>
            <w:shd w:val="clear" w:color="auto" w:fill="auto"/>
          </w:tcPr>
          <w:p w:rsidR="00AE5FC3" w:rsidRPr="00DB7FA1" w:rsidRDefault="00B73E8F" w:rsidP="00C10F5B">
            <w:pPr>
              <w:pStyle w:val="Style8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3E8F">
              <w:rPr>
                <w:rFonts w:ascii="Times New Roman" w:hAnsi="Times New Roman"/>
                <w:sz w:val="28"/>
                <w:szCs w:val="28"/>
                <w:lang w:val="ru-RU"/>
              </w:rPr>
              <w:t>Проводить ремонт технических средств и систем автоматического управления.</w:t>
            </w:r>
          </w:p>
        </w:tc>
      </w:tr>
      <w:tr w:rsidR="00AE5FC3" w:rsidRPr="00DB7FA1">
        <w:tc>
          <w:tcPr>
            <w:tcW w:w="1242" w:type="dxa"/>
            <w:shd w:val="clear" w:color="auto" w:fill="auto"/>
          </w:tcPr>
          <w:p w:rsidR="00AE5FC3" w:rsidRPr="00DB7FA1" w:rsidRDefault="00AE5FC3" w:rsidP="00F07CAF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 w:rsidRPr="00DB7FA1">
              <w:rPr>
                <w:rStyle w:val="FontStyle40"/>
                <w:sz w:val="28"/>
                <w:szCs w:val="28"/>
                <w:lang w:val="ru-RU"/>
              </w:rPr>
              <w:t xml:space="preserve">ПК </w:t>
            </w:r>
            <w:r w:rsidR="00F07CAF" w:rsidRPr="00DB7FA1">
              <w:rPr>
                <w:rStyle w:val="FontStyle40"/>
                <w:sz w:val="28"/>
                <w:szCs w:val="28"/>
                <w:lang w:val="ru-RU"/>
              </w:rPr>
              <w:t>2.3</w:t>
            </w:r>
          </w:p>
        </w:tc>
        <w:tc>
          <w:tcPr>
            <w:tcW w:w="8505" w:type="dxa"/>
            <w:shd w:val="clear" w:color="auto" w:fill="auto"/>
          </w:tcPr>
          <w:p w:rsidR="00AE5FC3" w:rsidRPr="00DB7FA1" w:rsidRDefault="00B73E8F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bCs/>
                <w:sz w:val="28"/>
                <w:szCs w:val="28"/>
              </w:rPr>
              <w:t>Выполнять работы по наладке систем автоматического управления.</w:t>
            </w:r>
          </w:p>
        </w:tc>
      </w:tr>
      <w:tr w:rsidR="00B73E8F" w:rsidRPr="00DB7FA1">
        <w:tc>
          <w:tcPr>
            <w:tcW w:w="1242" w:type="dxa"/>
            <w:shd w:val="clear" w:color="auto" w:fill="auto"/>
          </w:tcPr>
          <w:p w:rsidR="00B73E8F" w:rsidRPr="00DB7FA1" w:rsidRDefault="00B73E8F" w:rsidP="00F07CAF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 w:rsidRPr="00DB7FA1">
              <w:rPr>
                <w:rStyle w:val="FontStyle40"/>
                <w:sz w:val="28"/>
                <w:szCs w:val="28"/>
                <w:lang w:val="ru-RU"/>
              </w:rPr>
              <w:t>ПК 2.4</w:t>
            </w:r>
          </w:p>
        </w:tc>
        <w:tc>
          <w:tcPr>
            <w:tcW w:w="8505" w:type="dxa"/>
            <w:shd w:val="clear" w:color="auto" w:fill="auto"/>
          </w:tcPr>
          <w:p w:rsidR="00B73E8F" w:rsidRPr="00DB7FA1" w:rsidRDefault="00B73E8F" w:rsidP="00C10F5B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73E8F">
              <w:rPr>
                <w:rFonts w:ascii="Times New Roman" w:hAnsi="Times New Roman"/>
                <w:bCs/>
                <w:sz w:val="28"/>
                <w:szCs w:val="28"/>
              </w:rPr>
              <w:t>Организовывать работу исполнителей.</w:t>
            </w:r>
          </w:p>
        </w:tc>
      </w:tr>
      <w:tr w:rsidR="00AE5FC3" w:rsidRPr="00DB7FA1">
        <w:tc>
          <w:tcPr>
            <w:tcW w:w="1242" w:type="dxa"/>
            <w:shd w:val="clear" w:color="auto" w:fill="auto"/>
          </w:tcPr>
          <w:p w:rsidR="00AE5FC3" w:rsidRPr="00DB7FA1" w:rsidRDefault="00B73E8F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>
              <w:rPr>
                <w:rStyle w:val="FontStyle40"/>
                <w:sz w:val="28"/>
                <w:szCs w:val="28"/>
                <w:lang w:val="ru-RU"/>
              </w:rPr>
              <w:t>ПК 3.1</w:t>
            </w:r>
          </w:p>
        </w:tc>
        <w:tc>
          <w:tcPr>
            <w:tcW w:w="8505" w:type="dxa"/>
            <w:shd w:val="clear" w:color="auto" w:fill="auto"/>
          </w:tcPr>
          <w:p w:rsidR="00AE5FC3" w:rsidRPr="00DB7FA1" w:rsidRDefault="00B73E8F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sz w:val="28"/>
                <w:szCs w:val="28"/>
              </w:rPr>
              <w:t>Выполнять работы по эксплуатации систем автоматического управления с учетом специфики технологического процесса.</w:t>
            </w:r>
          </w:p>
        </w:tc>
      </w:tr>
      <w:tr w:rsidR="00B73E8F" w:rsidRPr="00DB7FA1">
        <w:tc>
          <w:tcPr>
            <w:tcW w:w="1242" w:type="dxa"/>
            <w:shd w:val="clear" w:color="auto" w:fill="auto"/>
          </w:tcPr>
          <w:p w:rsidR="00B73E8F" w:rsidRDefault="00B73E8F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>
              <w:rPr>
                <w:rStyle w:val="FontStyle40"/>
                <w:sz w:val="28"/>
                <w:szCs w:val="28"/>
                <w:lang w:val="ru-RU"/>
              </w:rPr>
              <w:t>ПК 3.2</w:t>
            </w:r>
          </w:p>
        </w:tc>
        <w:tc>
          <w:tcPr>
            <w:tcW w:w="8505" w:type="dxa"/>
            <w:shd w:val="clear" w:color="auto" w:fill="auto"/>
          </w:tcPr>
          <w:p w:rsidR="00B73E8F" w:rsidRPr="00B73E8F" w:rsidRDefault="00B73E8F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sz w:val="28"/>
                <w:szCs w:val="28"/>
              </w:rPr>
              <w:t>Контролировать и анализировать функционирование параметров систем в процессе эксплуатации.</w:t>
            </w:r>
          </w:p>
        </w:tc>
      </w:tr>
      <w:tr w:rsidR="00B73E8F" w:rsidRPr="00DB7FA1">
        <w:tc>
          <w:tcPr>
            <w:tcW w:w="1242" w:type="dxa"/>
            <w:shd w:val="clear" w:color="auto" w:fill="auto"/>
          </w:tcPr>
          <w:p w:rsidR="00B73E8F" w:rsidRPr="00B73E8F" w:rsidRDefault="00B73E8F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>
              <w:rPr>
                <w:rStyle w:val="FontStyle40"/>
                <w:sz w:val="28"/>
                <w:szCs w:val="28"/>
                <w:lang w:val="ru-RU"/>
              </w:rPr>
              <w:t>ПК 3.3</w:t>
            </w:r>
          </w:p>
        </w:tc>
        <w:tc>
          <w:tcPr>
            <w:tcW w:w="8505" w:type="dxa"/>
            <w:shd w:val="clear" w:color="auto" w:fill="auto"/>
          </w:tcPr>
          <w:p w:rsidR="00B73E8F" w:rsidRPr="00B73E8F" w:rsidRDefault="00B73E8F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sz w:val="28"/>
                <w:szCs w:val="28"/>
              </w:rPr>
              <w:t>Снимать и анализировать показания приборов.</w:t>
            </w:r>
          </w:p>
        </w:tc>
      </w:tr>
      <w:tr w:rsidR="00B73E8F" w:rsidRPr="00DB7FA1">
        <w:tc>
          <w:tcPr>
            <w:tcW w:w="1242" w:type="dxa"/>
            <w:shd w:val="clear" w:color="auto" w:fill="auto"/>
          </w:tcPr>
          <w:p w:rsidR="00B73E8F" w:rsidRDefault="00B73E8F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>
              <w:rPr>
                <w:rStyle w:val="FontStyle40"/>
                <w:sz w:val="28"/>
                <w:szCs w:val="28"/>
                <w:lang w:val="ru-RU"/>
              </w:rPr>
              <w:t>ПК 4.1</w:t>
            </w:r>
          </w:p>
        </w:tc>
        <w:tc>
          <w:tcPr>
            <w:tcW w:w="8505" w:type="dxa"/>
            <w:shd w:val="clear" w:color="auto" w:fill="auto"/>
          </w:tcPr>
          <w:p w:rsidR="00B73E8F" w:rsidRPr="00B73E8F" w:rsidRDefault="00B73E8F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sz w:val="28"/>
                <w:szCs w:val="28"/>
              </w:rPr>
              <w:t>Проводить анализ систем автоматического управления с учетом специфики технологических процессов.</w:t>
            </w:r>
          </w:p>
        </w:tc>
      </w:tr>
      <w:tr w:rsidR="00B73E8F" w:rsidRPr="00DB7FA1">
        <w:tc>
          <w:tcPr>
            <w:tcW w:w="1242" w:type="dxa"/>
            <w:shd w:val="clear" w:color="auto" w:fill="auto"/>
          </w:tcPr>
          <w:p w:rsidR="00B73E8F" w:rsidRDefault="00B73E8F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>
              <w:rPr>
                <w:rStyle w:val="FontStyle40"/>
                <w:sz w:val="28"/>
                <w:szCs w:val="28"/>
                <w:lang w:val="ru-RU"/>
              </w:rPr>
              <w:t>ПК 4.2</w:t>
            </w:r>
          </w:p>
        </w:tc>
        <w:tc>
          <w:tcPr>
            <w:tcW w:w="8505" w:type="dxa"/>
            <w:shd w:val="clear" w:color="auto" w:fill="auto"/>
          </w:tcPr>
          <w:p w:rsidR="00B73E8F" w:rsidRPr="00B73E8F" w:rsidRDefault="00B73E8F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sz w:val="28"/>
                <w:szCs w:val="28"/>
              </w:rPr>
              <w:t>Проводить анализ систем автоматического управления с учетом специфики технологических процессов.</w:t>
            </w:r>
          </w:p>
        </w:tc>
      </w:tr>
      <w:tr w:rsidR="00B73E8F" w:rsidRPr="00DB7FA1">
        <w:tc>
          <w:tcPr>
            <w:tcW w:w="1242" w:type="dxa"/>
            <w:shd w:val="clear" w:color="auto" w:fill="auto"/>
          </w:tcPr>
          <w:p w:rsidR="00B73E8F" w:rsidRDefault="00B73E8F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>
              <w:rPr>
                <w:rStyle w:val="FontStyle40"/>
                <w:sz w:val="28"/>
                <w:szCs w:val="28"/>
                <w:lang w:val="ru-RU"/>
              </w:rPr>
              <w:t>ПК 4.3</w:t>
            </w:r>
          </w:p>
        </w:tc>
        <w:tc>
          <w:tcPr>
            <w:tcW w:w="8505" w:type="dxa"/>
            <w:shd w:val="clear" w:color="auto" w:fill="auto"/>
          </w:tcPr>
          <w:p w:rsidR="00B73E8F" w:rsidRPr="00B73E8F" w:rsidRDefault="00B73E8F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sz w:val="28"/>
                <w:szCs w:val="28"/>
              </w:rPr>
              <w:t>Составлять схемы специализированных узлов, блоков, устройств и систем автоматического управления.</w:t>
            </w:r>
          </w:p>
        </w:tc>
      </w:tr>
      <w:tr w:rsidR="00B73E8F" w:rsidRPr="00DB7FA1">
        <w:tc>
          <w:tcPr>
            <w:tcW w:w="1242" w:type="dxa"/>
            <w:shd w:val="clear" w:color="auto" w:fill="auto"/>
          </w:tcPr>
          <w:p w:rsidR="00B73E8F" w:rsidRDefault="00B73E8F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>
              <w:rPr>
                <w:rStyle w:val="FontStyle40"/>
                <w:sz w:val="28"/>
                <w:szCs w:val="28"/>
                <w:lang w:val="ru-RU"/>
              </w:rPr>
              <w:t>ПК 4.4</w:t>
            </w:r>
          </w:p>
        </w:tc>
        <w:tc>
          <w:tcPr>
            <w:tcW w:w="8505" w:type="dxa"/>
            <w:shd w:val="clear" w:color="auto" w:fill="auto"/>
          </w:tcPr>
          <w:p w:rsidR="00B73E8F" w:rsidRPr="00B73E8F" w:rsidRDefault="00B73E8F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sz w:val="28"/>
                <w:szCs w:val="28"/>
              </w:rPr>
              <w:t>Рассчитывать параметры типовых схем и устройств.</w:t>
            </w:r>
          </w:p>
        </w:tc>
      </w:tr>
      <w:tr w:rsidR="00B73E8F" w:rsidRPr="00DB7FA1">
        <w:tc>
          <w:tcPr>
            <w:tcW w:w="1242" w:type="dxa"/>
            <w:shd w:val="clear" w:color="auto" w:fill="auto"/>
          </w:tcPr>
          <w:p w:rsidR="00B73E8F" w:rsidRDefault="00B73E8F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>
              <w:rPr>
                <w:rStyle w:val="FontStyle40"/>
                <w:sz w:val="28"/>
                <w:szCs w:val="28"/>
                <w:lang w:val="ru-RU"/>
              </w:rPr>
              <w:t>ПК 4.5</w:t>
            </w:r>
          </w:p>
        </w:tc>
        <w:tc>
          <w:tcPr>
            <w:tcW w:w="8505" w:type="dxa"/>
            <w:shd w:val="clear" w:color="auto" w:fill="auto"/>
          </w:tcPr>
          <w:p w:rsidR="00B73E8F" w:rsidRPr="00B73E8F" w:rsidRDefault="00B73E8F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sz w:val="28"/>
                <w:szCs w:val="28"/>
              </w:rPr>
              <w:t>Оценивать и обеспечивать эргономические характеристики схем и систем автоматизации.</w:t>
            </w:r>
          </w:p>
        </w:tc>
      </w:tr>
      <w:tr w:rsidR="00B73E8F" w:rsidRPr="00DB7FA1">
        <w:tc>
          <w:tcPr>
            <w:tcW w:w="1242" w:type="dxa"/>
            <w:shd w:val="clear" w:color="auto" w:fill="auto"/>
          </w:tcPr>
          <w:p w:rsidR="00B73E8F" w:rsidRDefault="00B73E8F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>
              <w:rPr>
                <w:rStyle w:val="FontStyle40"/>
                <w:sz w:val="28"/>
                <w:szCs w:val="28"/>
                <w:lang w:val="ru-RU"/>
              </w:rPr>
              <w:t>ПК 5.1</w:t>
            </w:r>
          </w:p>
        </w:tc>
        <w:tc>
          <w:tcPr>
            <w:tcW w:w="8505" w:type="dxa"/>
            <w:shd w:val="clear" w:color="auto" w:fill="auto"/>
          </w:tcPr>
          <w:p w:rsidR="00B73E8F" w:rsidRPr="00B73E8F" w:rsidRDefault="00B73E8F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sz w:val="28"/>
                <w:szCs w:val="28"/>
              </w:rPr>
              <w:t>Осуществлять контроль параметров качества систем автоматизации</w:t>
            </w:r>
          </w:p>
        </w:tc>
      </w:tr>
      <w:tr w:rsidR="00B73E8F" w:rsidRPr="00DB7FA1">
        <w:tc>
          <w:tcPr>
            <w:tcW w:w="1242" w:type="dxa"/>
            <w:shd w:val="clear" w:color="auto" w:fill="auto"/>
          </w:tcPr>
          <w:p w:rsidR="00B73E8F" w:rsidRDefault="00B73E8F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>
              <w:rPr>
                <w:rStyle w:val="FontStyle40"/>
                <w:sz w:val="28"/>
                <w:szCs w:val="28"/>
                <w:lang w:val="ru-RU"/>
              </w:rPr>
              <w:t>ПК 5.2</w:t>
            </w:r>
          </w:p>
        </w:tc>
        <w:tc>
          <w:tcPr>
            <w:tcW w:w="8505" w:type="dxa"/>
            <w:shd w:val="clear" w:color="auto" w:fill="auto"/>
          </w:tcPr>
          <w:p w:rsidR="00B73E8F" w:rsidRPr="00B73E8F" w:rsidRDefault="00B73E8F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sz w:val="28"/>
                <w:szCs w:val="28"/>
              </w:rPr>
              <w:t>Проводить анализ характеристик надежности систем автоматизации.</w:t>
            </w:r>
          </w:p>
        </w:tc>
      </w:tr>
      <w:tr w:rsidR="00B73E8F" w:rsidRPr="00DB7FA1">
        <w:tc>
          <w:tcPr>
            <w:tcW w:w="1242" w:type="dxa"/>
            <w:shd w:val="clear" w:color="auto" w:fill="auto"/>
          </w:tcPr>
          <w:p w:rsidR="00B73E8F" w:rsidRDefault="00B73E8F" w:rsidP="00C10F5B">
            <w:pPr>
              <w:pStyle w:val="Style8"/>
              <w:spacing w:after="0" w:line="240" w:lineRule="auto"/>
              <w:ind w:firstLine="0"/>
              <w:rPr>
                <w:rStyle w:val="FontStyle40"/>
                <w:sz w:val="28"/>
                <w:szCs w:val="28"/>
                <w:lang w:val="ru-RU"/>
              </w:rPr>
            </w:pPr>
            <w:r>
              <w:rPr>
                <w:rStyle w:val="FontStyle40"/>
                <w:sz w:val="28"/>
                <w:szCs w:val="28"/>
                <w:lang w:val="ru-RU"/>
              </w:rPr>
              <w:t>ПК 5.3</w:t>
            </w:r>
          </w:p>
        </w:tc>
        <w:tc>
          <w:tcPr>
            <w:tcW w:w="8505" w:type="dxa"/>
            <w:shd w:val="clear" w:color="auto" w:fill="auto"/>
          </w:tcPr>
          <w:p w:rsidR="00B73E8F" w:rsidRPr="00B73E8F" w:rsidRDefault="00B73E8F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E8F">
              <w:rPr>
                <w:rFonts w:ascii="Times New Roman" w:hAnsi="Times New Roman"/>
                <w:sz w:val="28"/>
                <w:szCs w:val="28"/>
              </w:rPr>
              <w:t>Обеспечивать соответствие состояния средств и систем автоматизации требованиям надежности.</w:t>
            </w:r>
          </w:p>
        </w:tc>
      </w:tr>
    </w:tbl>
    <w:p w:rsidR="00392FDB" w:rsidRPr="00DB7FA1" w:rsidRDefault="00392FDB" w:rsidP="00C10F5B">
      <w:pPr>
        <w:pStyle w:val="Style8"/>
        <w:spacing w:after="0" w:line="240" w:lineRule="auto"/>
        <w:ind w:firstLine="0"/>
        <w:rPr>
          <w:rStyle w:val="FontStyle40"/>
          <w:sz w:val="28"/>
          <w:szCs w:val="28"/>
          <w:lang w:val="ru-RU"/>
        </w:rPr>
      </w:pPr>
    </w:p>
    <w:p w:rsidR="001F7ADA" w:rsidRPr="00DB7FA1" w:rsidRDefault="001F7ADA" w:rsidP="00F71E12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DB7FA1">
        <w:rPr>
          <w:rFonts w:ascii="Times New Roman" w:hAnsi="Times New Roman"/>
          <w:sz w:val="28"/>
          <w:szCs w:val="28"/>
        </w:rPr>
        <w:t>Студенты, не прошедшие ГИА или получившие на ГИА неудовлетворительные результаты, отчисляется из образовательного учреждения и получают академическую справку установленного образца</w:t>
      </w:r>
      <w:r w:rsidRPr="00DB7FA1">
        <w:rPr>
          <w:rFonts w:ascii="Times New Roman" w:hAnsi="Times New Roman"/>
          <w:vertAlign w:val="superscript"/>
        </w:rPr>
        <w:footnoteReference w:id="3"/>
      </w:r>
      <w:r w:rsidRPr="00DB7FA1">
        <w:rPr>
          <w:rFonts w:ascii="Times New Roman" w:hAnsi="Times New Roman"/>
          <w:sz w:val="28"/>
          <w:szCs w:val="28"/>
        </w:rPr>
        <w:t>.  Повторное прохождение  государственной итоговой аттестации может быть  не ранее, чем через шесть месяцев после прохождения государственной итоговой аттестации впервые</w:t>
      </w:r>
      <w:r w:rsidRPr="00DB7FA1">
        <w:rPr>
          <w:rFonts w:ascii="Times New Roman" w:hAnsi="Times New Roman"/>
          <w:vertAlign w:val="superscript"/>
        </w:rPr>
        <w:footnoteReference w:id="4"/>
      </w:r>
      <w:r w:rsidRPr="00DB7FA1">
        <w:rPr>
          <w:rFonts w:ascii="Times New Roman" w:hAnsi="Times New Roman"/>
          <w:sz w:val="28"/>
          <w:szCs w:val="28"/>
        </w:rPr>
        <w:t>.</w:t>
      </w:r>
    </w:p>
    <w:p w:rsidR="00794E18" w:rsidRDefault="00794E18" w:rsidP="00F71E12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DB7FA1">
        <w:rPr>
          <w:rFonts w:ascii="Times New Roman" w:hAnsi="Times New Roman"/>
          <w:sz w:val="28"/>
          <w:szCs w:val="28"/>
        </w:rPr>
        <w:t xml:space="preserve">Студентам, не проходившим итоговых аттестационных испытаний по </w:t>
      </w:r>
      <w:r w:rsidRPr="00DB7FA1">
        <w:rPr>
          <w:rFonts w:ascii="Times New Roman" w:hAnsi="Times New Roman"/>
          <w:sz w:val="28"/>
          <w:szCs w:val="28"/>
        </w:rPr>
        <w:lastRenderedPageBreak/>
        <w:t xml:space="preserve">уважительной причине, </w:t>
      </w:r>
      <w:r w:rsidR="001F7ADA" w:rsidRPr="00DB7FA1">
        <w:rPr>
          <w:rFonts w:ascii="Times New Roman" w:hAnsi="Times New Roman"/>
          <w:sz w:val="28"/>
          <w:szCs w:val="28"/>
        </w:rPr>
        <w:t>предоставляется возможность пройти государственную итоговую аттестацию без отчисления из образовательной организации.</w:t>
      </w:r>
      <w:r w:rsidRPr="00DB7FA1">
        <w:rPr>
          <w:rFonts w:ascii="Times New Roman" w:hAnsi="Times New Roman"/>
          <w:sz w:val="28"/>
          <w:szCs w:val="28"/>
        </w:rPr>
        <w:t xml:space="preserve"> В случае изменения перечня аттестационных испытаний, входящих в</w:t>
      </w:r>
      <w:r w:rsidRPr="00B707C6">
        <w:rPr>
          <w:rFonts w:ascii="Times New Roman" w:hAnsi="Times New Roman"/>
          <w:sz w:val="28"/>
          <w:szCs w:val="28"/>
        </w:rPr>
        <w:t xml:space="preserve"> состав </w:t>
      </w:r>
      <w:r w:rsidR="00E076E0" w:rsidRPr="00B707C6">
        <w:rPr>
          <w:rFonts w:ascii="Times New Roman" w:hAnsi="Times New Roman"/>
          <w:sz w:val="28"/>
          <w:szCs w:val="28"/>
        </w:rPr>
        <w:t>ГИА</w:t>
      </w:r>
      <w:r w:rsidRPr="00B707C6">
        <w:rPr>
          <w:rFonts w:ascii="Times New Roman" w:hAnsi="Times New Roman"/>
          <w:sz w:val="28"/>
          <w:szCs w:val="28"/>
        </w:rPr>
        <w:t>, выпускники проходят аттестационные испытания в соответствии с перечнем, действовавшим в год окончания курса обучения.</w:t>
      </w:r>
    </w:p>
    <w:p w:rsidR="002D0AA5" w:rsidRDefault="002D0AA5" w:rsidP="00F71E12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676F40" w:rsidRPr="0012601F" w:rsidRDefault="00676F40" w:rsidP="000644E1">
      <w:pPr>
        <w:pStyle w:val="10"/>
        <w:numPr>
          <w:ilvl w:val="0"/>
          <w:numId w:val="42"/>
        </w:numPr>
        <w:spacing w:before="0" w:beforeAutospacing="0"/>
        <w:ind w:left="0" w:firstLine="0"/>
      </w:pPr>
      <w:bookmarkStart w:id="14" w:name="_Toc387848622"/>
      <w:bookmarkStart w:id="15" w:name="_Toc477724749"/>
      <w:bookmarkStart w:id="16" w:name="_Toc242704858"/>
      <w:bookmarkStart w:id="17" w:name="_Toc242705091"/>
      <w:bookmarkStart w:id="18" w:name="_Toc242705756"/>
      <w:bookmarkStart w:id="19" w:name="_Toc242705820"/>
      <w:bookmarkStart w:id="20" w:name="_Toc243600394"/>
      <w:bookmarkStart w:id="21" w:name="_Toc243749706"/>
      <w:bookmarkStart w:id="22" w:name="_Toc243750404"/>
      <w:bookmarkStart w:id="23" w:name="_Toc243750626"/>
      <w:bookmarkStart w:id="24" w:name="_Toc243806640"/>
      <w:r w:rsidRPr="0012601F">
        <w:t>ПОДГОТОВКА  И  ПРОВЕДЕНИЕ</w:t>
      </w:r>
      <w:bookmarkStart w:id="25" w:name="_Toc387848623"/>
      <w:bookmarkEnd w:id="14"/>
      <w:r w:rsidRPr="0012601F">
        <w:t>ГОСУДАРСТВЕННОЙ</w:t>
      </w:r>
      <w:bookmarkEnd w:id="15"/>
      <w:r w:rsidR="001160FB">
        <w:t xml:space="preserve"> </w:t>
      </w:r>
    </w:p>
    <w:p w:rsidR="00794E18" w:rsidRPr="00B707C6" w:rsidRDefault="00676F40" w:rsidP="00DB6888">
      <w:pPr>
        <w:pStyle w:val="10"/>
        <w:spacing w:before="0" w:beforeAutospacing="0" w:line="240" w:lineRule="auto"/>
        <w:rPr>
          <w:szCs w:val="28"/>
        </w:rPr>
      </w:pPr>
      <w:bookmarkStart w:id="26" w:name="_Toc463642193"/>
      <w:bookmarkStart w:id="27" w:name="_Toc477724750"/>
      <w:r>
        <w:rPr>
          <w:szCs w:val="28"/>
        </w:rPr>
        <w:t xml:space="preserve">ИТОГОВОЙ </w:t>
      </w:r>
      <w:r w:rsidRPr="00B707C6">
        <w:rPr>
          <w:szCs w:val="28"/>
        </w:rPr>
        <w:t>АТТЕСТАЦИИ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F262B0" w:rsidRDefault="00F262B0" w:rsidP="00F71E1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FC17DC" w:rsidRPr="00B707C6" w:rsidRDefault="00FC17DC" w:rsidP="00F71E1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 xml:space="preserve">Итоговая государственная аттестация осуществляется государственной </w:t>
      </w:r>
      <w:r w:rsidR="00086890">
        <w:rPr>
          <w:rFonts w:ascii="Times New Roman" w:hAnsi="Times New Roman"/>
          <w:sz w:val="28"/>
          <w:szCs w:val="28"/>
        </w:rPr>
        <w:t>экзаменационной</w:t>
      </w:r>
      <w:r w:rsidRPr="00B707C6">
        <w:rPr>
          <w:rFonts w:ascii="Times New Roman" w:hAnsi="Times New Roman"/>
          <w:sz w:val="28"/>
          <w:szCs w:val="28"/>
        </w:rPr>
        <w:t xml:space="preserve"> комиссией (</w:t>
      </w:r>
      <w:r w:rsidR="00086890">
        <w:rPr>
          <w:rFonts w:ascii="Times New Roman" w:hAnsi="Times New Roman"/>
          <w:sz w:val="28"/>
          <w:szCs w:val="28"/>
        </w:rPr>
        <w:t>ГЭК</w:t>
      </w:r>
      <w:r w:rsidRPr="00B707C6">
        <w:rPr>
          <w:rFonts w:ascii="Times New Roman" w:hAnsi="Times New Roman"/>
          <w:sz w:val="28"/>
          <w:szCs w:val="28"/>
        </w:rPr>
        <w:t xml:space="preserve">). </w:t>
      </w:r>
    </w:p>
    <w:p w:rsidR="00442144" w:rsidRPr="001F7ADA" w:rsidRDefault="00442144" w:rsidP="00F71E12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0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подготовки к </w:t>
      </w:r>
      <w:r w:rsidR="00E076E0" w:rsidRPr="00B70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ГИА</w:t>
      </w:r>
      <w:r w:rsidR="003A38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55023" w:rsidRPr="00B707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 учебным планом выпускникам предоставляется время в объеме </w:t>
      </w:r>
      <w:r w:rsidR="00E90FD5" w:rsidRPr="00943C4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43C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5023" w:rsidRPr="001F7A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недель непосредственно перед прохождением аттестационных испытаний.</w:t>
      </w:r>
    </w:p>
    <w:p w:rsidR="00214373" w:rsidRPr="001F7ADA" w:rsidRDefault="00214373" w:rsidP="00F71E12">
      <w:pPr>
        <w:ind w:firstLine="709"/>
        <w:rPr>
          <w:rFonts w:ascii="Times New Roman" w:hAnsi="Times New Roman"/>
          <w:b/>
          <w:sz w:val="28"/>
          <w:szCs w:val="28"/>
        </w:rPr>
      </w:pPr>
      <w:r w:rsidRPr="001F7A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Аттестационные испытания, входящие в состав </w:t>
      </w:r>
      <w:r w:rsidR="00D7664A" w:rsidRPr="001F7A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ГИА</w:t>
      </w:r>
      <w:r w:rsidRPr="001F7A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выпускников, </w:t>
      </w:r>
      <w:r w:rsidR="004F2082" w:rsidRPr="001F7A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полностью соответствуют программе подготовки специалистов среднего звена</w:t>
      </w:r>
      <w:r w:rsidRPr="001F7A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которую он</w:t>
      </w:r>
      <w:r w:rsidR="00176F05" w:rsidRPr="001F7A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1F7A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освоил</w:t>
      </w:r>
      <w:r w:rsidR="00176F05" w:rsidRPr="001F7A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1F7A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время обучения.</w:t>
      </w:r>
    </w:p>
    <w:p w:rsidR="00214373" w:rsidRPr="001F7ADA" w:rsidRDefault="00E076E0" w:rsidP="00F71E12">
      <w:pPr>
        <w:ind w:firstLine="709"/>
        <w:rPr>
          <w:rFonts w:ascii="Times New Roman" w:hAnsi="Times New Roman"/>
          <w:sz w:val="28"/>
          <w:szCs w:val="28"/>
        </w:rPr>
      </w:pPr>
      <w:r w:rsidRPr="001F7A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ГИА</w:t>
      </w:r>
      <w:r w:rsidR="00214373" w:rsidRPr="001F7A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выпускника состоит из</w:t>
      </w:r>
      <w:r w:rsidR="003A38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A388B">
        <w:rPr>
          <w:rFonts w:ascii="Times New Roman" w:hAnsi="Times New Roman"/>
          <w:sz w:val="28"/>
          <w:szCs w:val="28"/>
        </w:rPr>
        <w:t>за</w:t>
      </w:r>
      <w:r w:rsidR="00214373" w:rsidRPr="001F7ADA">
        <w:rPr>
          <w:rFonts w:ascii="Times New Roman" w:hAnsi="Times New Roman"/>
          <w:sz w:val="28"/>
          <w:szCs w:val="28"/>
        </w:rPr>
        <w:t>щит</w:t>
      </w:r>
      <w:r w:rsidR="00B26AAD" w:rsidRPr="001F7ADA">
        <w:rPr>
          <w:rFonts w:ascii="Times New Roman" w:hAnsi="Times New Roman"/>
          <w:sz w:val="28"/>
          <w:szCs w:val="28"/>
        </w:rPr>
        <w:t>ы</w:t>
      </w:r>
      <w:r w:rsidR="00214373" w:rsidRPr="001F7ADA">
        <w:rPr>
          <w:rFonts w:ascii="Times New Roman" w:hAnsi="Times New Roman"/>
          <w:sz w:val="28"/>
          <w:szCs w:val="28"/>
        </w:rPr>
        <w:t xml:space="preserve"> выпускной квалификационной работы.</w:t>
      </w:r>
    </w:p>
    <w:p w:rsidR="00291B09" w:rsidRPr="001F7ADA" w:rsidRDefault="00291B09" w:rsidP="00F71E12">
      <w:pPr>
        <w:ind w:firstLine="709"/>
        <w:rPr>
          <w:rFonts w:ascii="Times New Roman" w:hAnsi="Times New Roman"/>
          <w:sz w:val="28"/>
          <w:szCs w:val="28"/>
        </w:rPr>
      </w:pPr>
      <w:r w:rsidRPr="001F7ADA">
        <w:rPr>
          <w:rFonts w:ascii="Times New Roman" w:hAnsi="Times New Roman"/>
          <w:sz w:val="28"/>
          <w:szCs w:val="28"/>
        </w:rPr>
        <w:t xml:space="preserve">К итоговой аттестации </w:t>
      </w:r>
      <w:r w:rsidRPr="001F7ADA">
        <w:rPr>
          <w:rFonts w:ascii="Times New Roman" w:hAnsi="Times New Roman"/>
          <w:b/>
          <w:i/>
          <w:sz w:val="28"/>
          <w:szCs w:val="28"/>
        </w:rPr>
        <w:t>допускаются</w:t>
      </w:r>
      <w:r w:rsidRPr="001F7ADA">
        <w:rPr>
          <w:rFonts w:ascii="Times New Roman" w:hAnsi="Times New Roman"/>
          <w:sz w:val="28"/>
          <w:szCs w:val="28"/>
        </w:rPr>
        <w:t xml:space="preserve"> студенты, выполнившие требования, предусмотрен</w:t>
      </w:r>
      <w:r w:rsidR="003B08AC" w:rsidRPr="001F7ADA">
        <w:rPr>
          <w:rFonts w:ascii="Times New Roman" w:hAnsi="Times New Roman"/>
          <w:sz w:val="28"/>
          <w:szCs w:val="28"/>
        </w:rPr>
        <w:t>ные программой</w:t>
      </w:r>
      <w:r w:rsidR="00176F05" w:rsidRPr="001F7ADA">
        <w:rPr>
          <w:rFonts w:ascii="Times New Roman" w:hAnsi="Times New Roman"/>
          <w:sz w:val="28"/>
          <w:szCs w:val="28"/>
        </w:rPr>
        <w:t xml:space="preserve"> подготовки специалистов среднего звена</w:t>
      </w:r>
      <w:r w:rsidR="003B08AC" w:rsidRPr="001F7ADA">
        <w:rPr>
          <w:rFonts w:ascii="Times New Roman" w:hAnsi="Times New Roman"/>
          <w:sz w:val="28"/>
          <w:szCs w:val="28"/>
        </w:rPr>
        <w:t xml:space="preserve"> для данной специальности</w:t>
      </w:r>
      <w:r w:rsidR="0093554F" w:rsidRPr="001F7ADA">
        <w:rPr>
          <w:rFonts w:ascii="Times New Roman" w:hAnsi="Times New Roman"/>
          <w:sz w:val="28"/>
          <w:szCs w:val="28"/>
        </w:rPr>
        <w:t>,</w:t>
      </w:r>
      <w:r w:rsidRPr="001F7ADA">
        <w:rPr>
          <w:rFonts w:ascii="Times New Roman" w:hAnsi="Times New Roman"/>
          <w:sz w:val="28"/>
          <w:szCs w:val="28"/>
        </w:rPr>
        <w:t xml:space="preserve"> и прошедшие все промежуточные аттестационные испытания, предусмотренные учебным планом колледжа</w:t>
      </w:r>
      <w:r w:rsidR="0093554F" w:rsidRPr="001F7ADA">
        <w:rPr>
          <w:rFonts w:ascii="Times New Roman" w:hAnsi="Times New Roman"/>
          <w:sz w:val="28"/>
          <w:szCs w:val="28"/>
        </w:rPr>
        <w:t>, а также успешно прошедшие предзащиту ВКР</w:t>
      </w:r>
      <w:r w:rsidRPr="001F7ADA">
        <w:rPr>
          <w:rFonts w:ascii="Times New Roman" w:hAnsi="Times New Roman"/>
          <w:sz w:val="28"/>
          <w:szCs w:val="28"/>
        </w:rPr>
        <w:t>.</w:t>
      </w:r>
    </w:p>
    <w:p w:rsidR="00620985" w:rsidRPr="001F7ADA" w:rsidRDefault="00D7664A" w:rsidP="00F71E12">
      <w:pPr>
        <w:ind w:firstLine="709"/>
        <w:rPr>
          <w:rFonts w:ascii="Times New Roman" w:hAnsi="Times New Roman"/>
          <w:sz w:val="28"/>
          <w:szCs w:val="28"/>
        </w:rPr>
      </w:pPr>
      <w:r w:rsidRPr="001F7ADA">
        <w:rPr>
          <w:rFonts w:ascii="Times New Roman" w:hAnsi="Times New Roman"/>
          <w:sz w:val="28"/>
          <w:szCs w:val="28"/>
        </w:rPr>
        <w:t>Список студентов, допущенных к ГИА, формируется заведующим учебным отделением не позднее</w:t>
      </w:r>
      <w:r w:rsidR="00074E64" w:rsidRPr="001F7ADA">
        <w:rPr>
          <w:rFonts w:ascii="Times New Roman" w:hAnsi="Times New Roman"/>
          <w:sz w:val="28"/>
          <w:szCs w:val="28"/>
        </w:rPr>
        <w:t>, чем за 2 недели</w:t>
      </w:r>
      <w:r w:rsidRPr="001F7ADA">
        <w:rPr>
          <w:rFonts w:ascii="Times New Roman" w:hAnsi="Times New Roman"/>
          <w:sz w:val="28"/>
          <w:szCs w:val="28"/>
        </w:rPr>
        <w:t xml:space="preserve"> до проведения ГИА.</w:t>
      </w:r>
      <w:r w:rsidR="003A388B">
        <w:rPr>
          <w:rFonts w:ascii="Times New Roman" w:hAnsi="Times New Roman"/>
          <w:sz w:val="28"/>
          <w:szCs w:val="28"/>
        </w:rPr>
        <w:t xml:space="preserve"> </w:t>
      </w:r>
      <w:r w:rsidR="00620985" w:rsidRPr="001F7ADA">
        <w:rPr>
          <w:rFonts w:ascii="Times New Roman" w:hAnsi="Times New Roman"/>
          <w:sz w:val="28"/>
          <w:szCs w:val="28"/>
        </w:rPr>
        <w:t xml:space="preserve">Допуск студентов к </w:t>
      </w:r>
      <w:r w:rsidRPr="001F7ADA">
        <w:rPr>
          <w:rFonts w:ascii="Times New Roman" w:hAnsi="Times New Roman"/>
          <w:sz w:val="28"/>
          <w:szCs w:val="28"/>
        </w:rPr>
        <w:t>ГИА</w:t>
      </w:r>
      <w:r w:rsidR="00620985" w:rsidRPr="001F7ADA">
        <w:rPr>
          <w:rFonts w:ascii="Times New Roman" w:hAnsi="Times New Roman"/>
          <w:sz w:val="28"/>
          <w:szCs w:val="28"/>
        </w:rPr>
        <w:t xml:space="preserve"> объявляется приказом директора </w:t>
      </w:r>
      <w:r w:rsidR="00C83E50" w:rsidRPr="001F7ADA">
        <w:rPr>
          <w:rFonts w:ascii="Times New Roman" w:hAnsi="Times New Roman"/>
          <w:sz w:val="28"/>
          <w:szCs w:val="28"/>
        </w:rPr>
        <w:t xml:space="preserve">по </w:t>
      </w:r>
      <w:r w:rsidR="00F760C0" w:rsidRPr="001F7ADA">
        <w:rPr>
          <w:rFonts w:ascii="Times New Roman" w:hAnsi="Times New Roman"/>
          <w:sz w:val="28"/>
          <w:szCs w:val="28"/>
        </w:rPr>
        <w:t>колледжу</w:t>
      </w:r>
      <w:r w:rsidR="00620985" w:rsidRPr="001F7ADA">
        <w:rPr>
          <w:rFonts w:ascii="Times New Roman" w:hAnsi="Times New Roman"/>
          <w:sz w:val="28"/>
          <w:szCs w:val="28"/>
        </w:rPr>
        <w:t>.</w:t>
      </w:r>
    </w:p>
    <w:p w:rsidR="00FA150F" w:rsidRPr="00B707C6" w:rsidRDefault="00FA150F" w:rsidP="00F71E12">
      <w:pPr>
        <w:ind w:firstLine="709"/>
        <w:rPr>
          <w:rFonts w:ascii="Times New Roman" w:hAnsi="Times New Roman"/>
          <w:sz w:val="28"/>
          <w:szCs w:val="28"/>
        </w:rPr>
      </w:pPr>
      <w:r w:rsidRPr="001F7ADA">
        <w:rPr>
          <w:rFonts w:ascii="Times New Roman" w:hAnsi="Times New Roman"/>
          <w:sz w:val="28"/>
          <w:szCs w:val="28"/>
        </w:rPr>
        <w:t>Графики консультаций и календарные планы выполнения</w:t>
      </w:r>
      <w:r w:rsidRPr="00B707C6">
        <w:rPr>
          <w:rFonts w:ascii="Times New Roman" w:hAnsi="Times New Roman"/>
          <w:sz w:val="28"/>
          <w:szCs w:val="28"/>
        </w:rPr>
        <w:t xml:space="preserve"> выпускной квалификационной работы выдаются каждому студенту до </w:t>
      </w:r>
      <w:r w:rsidR="00C13642">
        <w:rPr>
          <w:rFonts w:ascii="Times New Roman" w:hAnsi="Times New Roman"/>
          <w:sz w:val="28"/>
          <w:szCs w:val="28"/>
        </w:rPr>
        <w:t>25ноября</w:t>
      </w:r>
      <w:r w:rsidRPr="00B707C6">
        <w:rPr>
          <w:rFonts w:ascii="Times New Roman" w:hAnsi="Times New Roman"/>
          <w:sz w:val="28"/>
          <w:szCs w:val="28"/>
        </w:rPr>
        <w:t xml:space="preserve"> </w:t>
      </w:r>
      <w:r w:rsidRPr="00B707C6">
        <w:rPr>
          <w:rFonts w:ascii="Times New Roman" w:hAnsi="Times New Roman"/>
          <w:sz w:val="28"/>
          <w:szCs w:val="28"/>
        </w:rPr>
        <w:lastRenderedPageBreak/>
        <w:t>последнего года обучения, но не позднее, чем за три недели до начала преддипломной практики.</w:t>
      </w:r>
    </w:p>
    <w:p w:rsidR="003978D8" w:rsidRPr="00B707C6" w:rsidRDefault="003978D8" w:rsidP="00F71E12">
      <w:pPr>
        <w:ind w:firstLine="709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 xml:space="preserve">На период подготовки к </w:t>
      </w:r>
      <w:r w:rsidR="00E076E0" w:rsidRPr="00B707C6">
        <w:rPr>
          <w:rFonts w:ascii="Times New Roman" w:hAnsi="Times New Roman"/>
          <w:sz w:val="28"/>
          <w:szCs w:val="28"/>
        </w:rPr>
        <w:t>ГИА</w:t>
      </w:r>
      <w:r w:rsidRPr="00B707C6">
        <w:rPr>
          <w:rFonts w:ascii="Times New Roman" w:hAnsi="Times New Roman"/>
          <w:sz w:val="28"/>
          <w:szCs w:val="28"/>
        </w:rPr>
        <w:t xml:space="preserve"> с</w:t>
      </w:r>
      <w:r w:rsidR="00374C12" w:rsidRPr="00B707C6">
        <w:rPr>
          <w:rFonts w:ascii="Times New Roman" w:hAnsi="Times New Roman"/>
          <w:sz w:val="28"/>
          <w:szCs w:val="28"/>
        </w:rPr>
        <w:t>оставляется график консультаций.</w:t>
      </w:r>
      <w:r w:rsidR="003A388B">
        <w:rPr>
          <w:rFonts w:ascii="Times New Roman" w:hAnsi="Times New Roman"/>
          <w:sz w:val="28"/>
          <w:szCs w:val="28"/>
        </w:rPr>
        <w:t xml:space="preserve"> </w:t>
      </w:r>
      <w:r w:rsidR="00374C12" w:rsidRPr="00B707C6">
        <w:rPr>
          <w:rFonts w:ascii="Times New Roman" w:hAnsi="Times New Roman"/>
          <w:sz w:val="28"/>
          <w:szCs w:val="28"/>
        </w:rPr>
        <w:t>Консультации проводят преподаватели дисциплин</w:t>
      </w:r>
      <w:r w:rsidR="000579DC" w:rsidRPr="000579DC">
        <w:rPr>
          <w:rFonts w:ascii="Times New Roman" w:hAnsi="Times New Roman"/>
          <w:sz w:val="28"/>
          <w:szCs w:val="28"/>
        </w:rPr>
        <w:t>/</w:t>
      </w:r>
      <w:r w:rsidR="00C83E50" w:rsidRPr="00B707C6">
        <w:rPr>
          <w:rFonts w:ascii="Times New Roman" w:hAnsi="Times New Roman"/>
          <w:sz w:val="28"/>
          <w:szCs w:val="28"/>
        </w:rPr>
        <w:t>МДК</w:t>
      </w:r>
      <w:r w:rsidR="000579DC" w:rsidRPr="000579DC">
        <w:rPr>
          <w:rFonts w:ascii="Times New Roman" w:hAnsi="Times New Roman"/>
          <w:sz w:val="28"/>
          <w:szCs w:val="28"/>
        </w:rPr>
        <w:t>/</w:t>
      </w:r>
      <w:r w:rsidR="000579DC">
        <w:rPr>
          <w:rFonts w:ascii="Times New Roman" w:hAnsi="Times New Roman"/>
          <w:sz w:val="28"/>
          <w:szCs w:val="28"/>
        </w:rPr>
        <w:t>ПМ</w:t>
      </w:r>
      <w:r w:rsidR="00374C12" w:rsidRPr="00B707C6">
        <w:rPr>
          <w:rFonts w:ascii="Times New Roman" w:hAnsi="Times New Roman"/>
          <w:sz w:val="28"/>
          <w:szCs w:val="28"/>
        </w:rPr>
        <w:t xml:space="preserve">, выносимых на </w:t>
      </w:r>
      <w:r w:rsidR="00E076E0" w:rsidRPr="00B707C6">
        <w:rPr>
          <w:rFonts w:ascii="Times New Roman" w:hAnsi="Times New Roman"/>
          <w:sz w:val="28"/>
          <w:szCs w:val="28"/>
        </w:rPr>
        <w:t>ГИА</w:t>
      </w:r>
      <w:r w:rsidR="00374C12" w:rsidRPr="00B707C6">
        <w:rPr>
          <w:rFonts w:ascii="Times New Roman" w:hAnsi="Times New Roman"/>
          <w:sz w:val="28"/>
          <w:szCs w:val="28"/>
        </w:rPr>
        <w:t xml:space="preserve">, </w:t>
      </w:r>
      <w:r w:rsidR="000579DC">
        <w:rPr>
          <w:rFonts w:ascii="Times New Roman" w:hAnsi="Times New Roman"/>
          <w:sz w:val="28"/>
          <w:szCs w:val="28"/>
        </w:rPr>
        <w:t>а также</w:t>
      </w:r>
      <w:r w:rsidR="00417F32" w:rsidRPr="00B707C6">
        <w:rPr>
          <w:rFonts w:ascii="Times New Roman" w:hAnsi="Times New Roman"/>
          <w:sz w:val="28"/>
          <w:szCs w:val="28"/>
        </w:rPr>
        <w:t xml:space="preserve"> научные руководители ВКР.</w:t>
      </w:r>
    </w:p>
    <w:p w:rsidR="00332178" w:rsidRDefault="00332178" w:rsidP="00010E84">
      <w:pPr>
        <w:pStyle w:val="10"/>
      </w:pPr>
      <w:bookmarkStart w:id="28" w:name="_Toc242704859"/>
      <w:bookmarkStart w:id="29" w:name="_Toc242705092"/>
      <w:bookmarkStart w:id="30" w:name="_Toc242705757"/>
      <w:bookmarkStart w:id="31" w:name="_Toc242705821"/>
      <w:bookmarkStart w:id="32" w:name="_Toc243600395"/>
      <w:bookmarkStart w:id="33" w:name="_Toc243749707"/>
      <w:bookmarkStart w:id="34" w:name="_Toc243750405"/>
      <w:bookmarkStart w:id="35" w:name="_Toc243750627"/>
      <w:bookmarkStart w:id="36" w:name="_Toc243806641"/>
      <w:bookmarkStart w:id="37" w:name="_Toc387848624"/>
      <w:bookmarkStart w:id="38" w:name="_Toc477724751"/>
      <w:r>
        <w:t>2.1 К</w:t>
      </w:r>
      <w:r w:rsidRPr="00BC4A67">
        <w:t>ритерии оценки уровня и качества подготовки выпускника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E0397F" w:rsidRPr="00E0397F" w:rsidRDefault="00E0397F" w:rsidP="00F71E12"/>
    <w:p w:rsidR="00FA150F" w:rsidRPr="00B707C6" w:rsidRDefault="00FA150F" w:rsidP="00F71E12">
      <w:pPr>
        <w:ind w:firstLine="611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Ответы оцениваются по пятибалльной системе.</w:t>
      </w:r>
    </w:p>
    <w:p w:rsidR="00FA150F" w:rsidRPr="00B707C6" w:rsidRDefault="00FA150F" w:rsidP="00F71E12">
      <w:pPr>
        <w:ind w:firstLine="611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В критерии оценки уровня подготовки студентов входят:</w:t>
      </w:r>
    </w:p>
    <w:p w:rsidR="00FA150F" w:rsidRPr="00B707C6" w:rsidRDefault="00FA150F" w:rsidP="0099618C">
      <w:pPr>
        <w:numPr>
          <w:ilvl w:val="0"/>
          <w:numId w:val="6"/>
        </w:numPr>
        <w:tabs>
          <w:tab w:val="left" w:pos="971"/>
        </w:tabs>
        <w:suppressAutoHyphens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уровень усвоения материала, предусмотренного учебными программами дисциплин</w:t>
      </w:r>
      <w:r w:rsidR="00C83E50" w:rsidRPr="00B707C6">
        <w:rPr>
          <w:rFonts w:ascii="Times New Roman" w:hAnsi="Times New Roman"/>
          <w:sz w:val="28"/>
          <w:szCs w:val="28"/>
        </w:rPr>
        <w:t xml:space="preserve"> и МДК</w:t>
      </w:r>
      <w:r w:rsidRPr="00B707C6">
        <w:rPr>
          <w:rFonts w:ascii="Times New Roman" w:hAnsi="Times New Roman"/>
          <w:sz w:val="28"/>
          <w:szCs w:val="28"/>
        </w:rPr>
        <w:t>;</w:t>
      </w:r>
    </w:p>
    <w:p w:rsidR="00FA150F" w:rsidRPr="00B707C6" w:rsidRDefault="00FA150F" w:rsidP="0099618C">
      <w:pPr>
        <w:numPr>
          <w:ilvl w:val="0"/>
          <w:numId w:val="6"/>
        </w:numPr>
        <w:tabs>
          <w:tab w:val="left" w:pos="971"/>
        </w:tabs>
        <w:suppressAutoHyphens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обоснованность, четкость и краткость изложения ответов;</w:t>
      </w:r>
    </w:p>
    <w:p w:rsidR="00FA150F" w:rsidRPr="00B707C6" w:rsidRDefault="00FA150F" w:rsidP="0099618C">
      <w:pPr>
        <w:numPr>
          <w:ilvl w:val="0"/>
          <w:numId w:val="6"/>
        </w:numPr>
        <w:tabs>
          <w:tab w:val="left" w:pos="971"/>
        </w:tabs>
        <w:suppressAutoHyphens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уровень практических знаний и умений, позволяющих решать профессиональные задачи.</w:t>
      </w:r>
    </w:p>
    <w:p w:rsidR="00FA150F" w:rsidRPr="00B707C6" w:rsidRDefault="00FA150F" w:rsidP="00F71E12">
      <w:pPr>
        <w:ind w:firstLine="567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Результаты аттестационных испытаний</w:t>
      </w:r>
      <w:r w:rsidR="007712B7">
        <w:rPr>
          <w:rFonts w:ascii="Times New Roman" w:hAnsi="Times New Roman"/>
          <w:sz w:val="28"/>
          <w:szCs w:val="28"/>
        </w:rPr>
        <w:t>,</w:t>
      </w:r>
      <w:r w:rsidRPr="00B707C6">
        <w:rPr>
          <w:rFonts w:ascii="Times New Roman" w:hAnsi="Times New Roman"/>
          <w:sz w:val="28"/>
          <w:szCs w:val="28"/>
        </w:rPr>
        <w:t xml:space="preserve"> включенных в государственную итоговую аттестацию</w:t>
      </w:r>
      <w:r w:rsidR="007712B7">
        <w:rPr>
          <w:rFonts w:ascii="Times New Roman" w:hAnsi="Times New Roman"/>
          <w:sz w:val="28"/>
          <w:szCs w:val="28"/>
        </w:rPr>
        <w:t>,</w:t>
      </w:r>
      <w:r w:rsidRPr="00B707C6">
        <w:rPr>
          <w:rFonts w:ascii="Times New Roman" w:hAnsi="Times New Roman"/>
          <w:sz w:val="28"/>
          <w:szCs w:val="28"/>
        </w:rPr>
        <w:t xml:space="preserve"> определяются оценками:</w:t>
      </w:r>
    </w:p>
    <w:p w:rsidR="00FA150F" w:rsidRPr="00B707C6" w:rsidRDefault="00FA150F" w:rsidP="0099618C">
      <w:pPr>
        <w:numPr>
          <w:ilvl w:val="0"/>
          <w:numId w:val="6"/>
        </w:numPr>
        <w:suppressAutoHyphens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«отлично»;</w:t>
      </w:r>
    </w:p>
    <w:p w:rsidR="00FA150F" w:rsidRPr="00B707C6" w:rsidRDefault="00FA150F" w:rsidP="0099618C">
      <w:pPr>
        <w:numPr>
          <w:ilvl w:val="0"/>
          <w:numId w:val="6"/>
        </w:numPr>
        <w:suppressAutoHyphens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«хорошо»;</w:t>
      </w:r>
    </w:p>
    <w:p w:rsidR="00FA150F" w:rsidRPr="00B707C6" w:rsidRDefault="00FA150F" w:rsidP="0099618C">
      <w:pPr>
        <w:numPr>
          <w:ilvl w:val="0"/>
          <w:numId w:val="6"/>
        </w:numPr>
        <w:suppressAutoHyphens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«удовлетворительно»;</w:t>
      </w:r>
    </w:p>
    <w:p w:rsidR="00FA150F" w:rsidRPr="00B707C6" w:rsidRDefault="00FA150F" w:rsidP="0099618C">
      <w:pPr>
        <w:numPr>
          <w:ilvl w:val="0"/>
          <w:numId w:val="6"/>
        </w:numPr>
        <w:suppressAutoHyphens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«неудовлетворительно».</w:t>
      </w:r>
    </w:p>
    <w:p w:rsidR="0016231E" w:rsidRPr="00332178" w:rsidRDefault="00DA0B5F" w:rsidP="00010E84">
      <w:pPr>
        <w:pStyle w:val="10"/>
      </w:pPr>
      <w:bookmarkStart w:id="39" w:name="_Toc242704861"/>
      <w:bookmarkStart w:id="40" w:name="_Toc242705094"/>
      <w:bookmarkStart w:id="41" w:name="_Toc242705759"/>
      <w:bookmarkStart w:id="42" w:name="_Toc242705823"/>
      <w:bookmarkStart w:id="43" w:name="_Toc243600397"/>
      <w:bookmarkStart w:id="44" w:name="_Toc243749709"/>
      <w:bookmarkStart w:id="45" w:name="_Toc243750407"/>
      <w:bookmarkStart w:id="46" w:name="_Toc243750629"/>
      <w:bookmarkStart w:id="47" w:name="_Toc243806643"/>
      <w:bookmarkStart w:id="48" w:name="_Toc477724752"/>
      <w:r w:rsidRPr="00332178">
        <w:t>2.</w:t>
      </w:r>
      <w:r w:rsidR="00B26AAD" w:rsidRPr="00332178">
        <w:t>2</w:t>
      </w:r>
      <w:r w:rsidR="001160FB">
        <w:t xml:space="preserve"> </w:t>
      </w:r>
      <w:r w:rsidR="00332178">
        <w:t>В</w:t>
      </w:r>
      <w:r w:rsidR="00332178" w:rsidRPr="00332178">
        <w:t>ыпускная квалификационная работ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="00332178" w:rsidRPr="00332178">
        <w:t>а</w:t>
      </w:r>
      <w:bookmarkEnd w:id="48"/>
    </w:p>
    <w:p w:rsidR="008A60FE" w:rsidRPr="00A54A2D" w:rsidRDefault="000F3992" w:rsidP="00A54A2D">
      <w:pPr>
        <w:spacing w:before="240"/>
        <w:ind w:firstLine="567"/>
        <w:rPr>
          <w:rFonts w:ascii="Times New Roman" w:hAnsi="Times New Roman"/>
          <w:b/>
          <w:i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Выпускная квалификационная работа выполняется в форме</w:t>
      </w:r>
      <w:r w:rsidR="00A002BB">
        <w:rPr>
          <w:rFonts w:ascii="Times New Roman" w:hAnsi="Times New Roman"/>
          <w:sz w:val="28"/>
          <w:szCs w:val="28"/>
        </w:rPr>
        <w:t xml:space="preserve"> </w:t>
      </w:r>
      <w:r w:rsidR="00F741B5" w:rsidRPr="00B707C6">
        <w:rPr>
          <w:rFonts w:ascii="Times New Roman" w:hAnsi="Times New Roman"/>
          <w:b/>
          <w:i/>
          <w:sz w:val="28"/>
          <w:szCs w:val="28"/>
        </w:rPr>
        <w:t>дипломного проекта</w:t>
      </w:r>
    </w:p>
    <w:p w:rsidR="00F741B5" w:rsidRPr="008F3841" w:rsidRDefault="003F627D" w:rsidP="00F71E12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Cs/>
          <w:i/>
          <w:sz w:val="28"/>
          <w:szCs w:val="28"/>
          <w:u w:val="single"/>
        </w:rPr>
      </w:pPr>
      <w:r w:rsidRPr="008F3841">
        <w:rPr>
          <w:rFonts w:ascii="Times New Roman CYR" w:hAnsi="Times New Roman CYR" w:cs="Times New Roman CYR"/>
          <w:b/>
          <w:bCs/>
          <w:sz w:val="28"/>
          <w:szCs w:val="28"/>
        </w:rPr>
        <w:t xml:space="preserve">Дипломный проект </w:t>
      </w:r>
      <w:r w:rsidR="00F741B5" w:rsidRPr="008F3841">
        <w:rPr>
          <w:rFonts w:ascii="Times New Roman CYR" w:hAnsi="Times New Roman CYR" w:cs="Times New Roman CYR"/>
          <w:bCs/>
          <w:sz w:val="28"/>
          <w:szCs w:val="28"/>
        </w:rPr>
        <w:t>выполня</w:t>
      </w:r>
      <w:r w:rsidRPr="008F3841">
        <w:rPr>
          <w:rFonts w:ascii="Times New Roman CYR" w:hAnsi="Times New Roman CYR" w:cs="Times New Roman CYR"/>
          <w:bCs/>
          <w:sz w:val="28"/>
          <w:szCs w:val="28"/>
        </w:rPr>
        <w:t xml:space="preserve">ется обучающимися </w:t>
      </w:r>
      <w:r w:rsidR="00F741B5" w:rsidRPr="008F3841">
        <w:rPr>
          <w:rFonts w:ascii="Times New Roman CYR" w:hAnsi="Times New Roman CYR" w:cs="Times New Roman CYR"/>
          <w:bCs/>
          <w:sz w:val="28"/>
          <w:szCs w:val="28"/>
        </w:rPr>
        <w:t xml:space="preserve"> техническим специальностям</w:t>
      </w:r>
      <w:r w:rsidRPr="008F3841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F741B5" w:rsidRPr="008F3841">
        <w:rPr>
          <w:rFonts w:ascii="Times New Roman CYR" w:hAnsi="Times New Roman CYR" w:cs="Times New Roman CYR"/>
          <w:bCs/>
          <w:sz w:val="28"/>
          <w:szCs w:val="28"/>
        </w:rPr>
        <w:t>предполагает создание или расчёт некоторого технического устройства или технологии. ДП является самостоятельной комплексной работой выпускников, которая состоит из теоретических или экспериментальных исслед</w:t>
      </w:r>
      <w:r w:rsidRPr="008F3841">
        <w:rPr>
          <w:rFonts w:ascii="Times New Roman CYR" w:hAnsi="Times New Roman CYR" w:cs="Times New Roman CYR"/>
          <w:bCs/>
          <w:sz w:val="28"/>
          <w:szCs w:val="28"/>
        </w:rPr>
        <w:t>ований, расчётов, чертежей и по</w:t>
      </w:r>
      <w:r w:rsidR="00F741B5" w:rsidRPr="008F3841">
        <w:rPr>
          <w:rFonts w:ascii="Times New Roman CYR" w:hAnsi="Times New Roman CYR" w:cs="Times New Roman CYR"/>
          <w:bCs/>
          <w:sz w:val="28"/>
          <w:szCs w:val="28"/>
        </w:rPr>
        <w:t xml:space="preserve">яснительной </w:t>
      </w:r>
      <w:r w:rsidR="00F741B5" w:rsidRPr="008F3841">
        <w:rPr>
          <w:rFonts w:ascii="Times New Roman CYR" w:hAnsi="Times New Roman CYR" w:cs="Times New Roman CYR"/>
          <w:bCs/>
          <w:sz w:val="28"/>
          <w:szCs w:val="28"/>
        </w:rPr>
        <w:lastRenderedPageBreak/>
        <w:t>записки с обоснованием технико-экономической целесообразности и расчётно-конструкторскими данными. Темы ДП включают основные вопросы, с которыми выпускник буде</w:t>
      </w:r>
      <w:r w:rsidRPr="008F3841">
        <w:rPr>
          <w:rFonts w:ascii="Times New Roman CYR" w:hAnsi="Times New Roman CYR" w:cs="Times New Roman CYR"/>
          <w:bCs/>
          <w:sz w:val="28"/>
          <w:szCs w:val="28"/>
        </w:rPr>
        <w:t xml:space="preserve">т встречаться на производстве, </w:t>
      </w:r>
      <w:r w:rsidR="00F741B5" w:rsidRPr="008F3841">
        <w:rPr>
          <w:rFonts w:ascii="Times New Roman CYR" w:hAnsi="Times New Roman CYR" w:cs="Times New Roman CYR"/>
          <w:bCs/>
          <w:sz w:val="28"/>
          <w:szCs w:val="28"/>
        </w:rPr>
        <w:t xml:space="preserve"> соответствуют объёму теоретическ</w:t>
      </w:r>
      <w:r w:rsidRPr="008F3841">
        <w:rPr>
          <w:rFonts w:ascii="Times New Roman CYR" w:hAnsi="Times New Roman CYR" w:cs="Times New Roman CYR"/>
          <w:bCs/>
          <w:sz w:val="28"/>
          <w:szCs w:val="28"/>
        </w:rPr>
        <w:t>их знаний и практических умений</w:t>
      </w:r>
      <w:r w:rsidR="00F741B5" w:rsidRPr="008F3841">
        <w:rPr>
          <w:rFonts w:ascii="Times New Roman CYR" w:hAnsi="Times New Roman CYR" w:cs="Times New Roman CYR"/>
          <w:bCs/>
          <w:sz w:val="28"/>
          <w:szCs w:val="28"/>
        </w:rPr>
        <w:t>, полученных за время обучения. ДП может защищаться как в учебном заведении, так и на предприятиях, в учреждениях, для которых тематика защищаемого п</w:t>
      </w:r>
      <w:r w:rsidR="00006EB1" w:rsidRPr="008F3841">
        <w:rPr>
          <w:rFonts w:ascii="Times New Roman CYR" w:hAnsi="Times New Roman CYR" w:cs="Times New Roman CYR"/>
          <w:bCs/>
          <w:sz w:val="28"/>
          <w:szCs w:val="28"/>
        </w:rPr>
        <w:t xml:space="preserve">роекта может представлять </w:t>
      </w:r>
      <w:r w:rsidR="00F741B5" w:rsidRPr="008F3841">
        <w:rPr>
          <w:rFonts w:ascii="Times New Roman CYR" w:hAnsi="Times New Roman CYR" w:cs="Times New Roman CYR"/>
          <w:bCs/>
          <w:sz w:val="28"/>
          <w:szCs w:val="28"/>
        </w:rPr>
        <w:t>интерес</w:t>
      </w:r>
      <w:r w:rsidR="00006EB1" w:rsidRPr="008F3841">
        <w:rPr>
          <w:rFonts w:ascii="Times New Roman CYR" w:hAnsi="Times New Roman CYR" w:cs="Times New Roman CYR"/>
          <w:bCs/>
          <w:i/>
          <w:sz w:val="28"/>
          <w:szCs w:val="28"/>
        </w:rPr>
        <w:t>.</w:t>
      </w:r>
    </w:p>
    <w:p w:rsidR="000F3992" w:rsidRPr="00B707C6" w:rsidRDefault="000F3992" w:rsidP="00F71E12">
      <w:pPr>
        <w:tabs>
          <w:tab w:val="left" w:pos="-5103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>Темати</w:t>
      </w:r>
      <w:r w:rsidR="00C13642" w:rsidRPr="008F3841">
        <w:rPr>
          <w:rFonts w:ascii="Times New Roman" w:hAnsi="Times New Roman"/>
          <w:sz w:val="28"/>
          <w:szCs w:val="28"/>
        </w:rPr>
        <w:t xml:space="preserve">ка ВКР различается для базовой </w:t>
      </w:r>
      <w:r w:rsidRPr="008F3841">
        <w:rPr>
          <w:rFonts w:ascii="Times New Roman" w:hAnsi="Times New Roman"/>
          <w:sz w:val="28"/>
          <w:szCs w:val="28"/>
        </w:rPr>
        <w:t>и углубленной</w:t>
      </w:r>
      <w:r w:rsidR="00C13642">
        <w:rPr>
          <w:rFonts w:ascii="Times New Roman" w:hAnsi="Times New Roman"/>
          <w:sz w:val="28"/>
          <w:szCs w:val="28"/>
        </w:rPr>
        <w:t xml:space="preserve"> подготовки </w:t>
      </w:r>
      <w:r w:rsidRPr="00B707C6">
        <w:rPr>
          <w:rFonts w:ascii="Times New Roman" w:hAnsi="Times New Roman"/>
          <w:sz w:val="28"/>
          <w:szCs w:val="28"/>
        </w:rPr>
        <w:t xml:space="preserve"> следующим: </w:t>
      </w:r>
    </w:p>
    <w:p w:rsidR="000F3992" w:rsidRPr="00B707C6" w:rsidRDefault="000F3992" w:rsidP="0099618C">
      <w:pPr>
        <w:numPr>
          <w:ilvl w:val="0"/>
          <w:numId w:val="1"/>
        </w:numPr>
        <w:tabs>
          <w:tab w:val="left" w:pos="-5103"/>
        </w:tabs>
        <w:suppressAutoHyphens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 xml:space="preserve">для </w:t>
      </w:r>
      <w:r w:rsidRPr="00B707C6">
        <w:rPr>
          <w:rFonts w:ascii="Times New Roman" w:hAnsi="Times New Roman"/>
          <w:b/>
          <w:i/>
          <w:sz w:val="28"/>
          <w:szCs w:val="28"/>
        </w:rPr>
        <w:t xml:space="preserve">базовой подготовки </w:t>
      </w:r>
      <w:r w:rsidRPr="00B707C6">
        <w:rPr>
          <w:rFonts w:ascii="Times New Roman" w:hAnsi="Times New Roman"/>
          <w:sz w:val="28"/>
          <w:szCs w:val="28"/>
        </w:rPr>
        <w:t>ГИА проводится  в форме защиты ВКР, тематика которой соответствует содержанию одного или нескольких профессиональных модулей;</w:t>
      </w:r>
    </w:p>
    <w:p w:rsidR="002A45E0" w:rsidRPr="00B707C6" w:rsidRDefault="002A45E0" w:rsidP="00F71E12">
      <w:pPr>
        <w:ind w:firstLine="709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 xml:space="preserve">Профессиональный цикл специальности </w:t>
      </w:r>
      <w:r w:rsidR="00B46C29" w:rsidRPr="00B46C29">
        <w:rPr>
          <w:rFonts w:ascii="Times New Roman" w:hAnsi="Times New Roman"/>
          <w:sz w:val="28"/>
          <w:szCs w:val="28"/>
        </w:rPr>
        <w:t>15.02.07 Автоматизация технологических процессов и производств (по отраслям)</w:t>
      </w:r>
      <w:r w:rsidRPr="00B707C6">
        <w:rPr>
          <w:rFonts w:ascii="Times New Roman" w:hAnsi="Times New Roman"/>
          <w:sz w:val="28"/>
          <w:szCs w:val="28"/>
        </w:rPr>
        <w:t xml:space="preserve"> включает в себя профессиональные модули:</w:t>
      </w:r>
    </w:p>
    <w:p w:rsidR="00B46C29" w:rsidRPr="005C4349" w:rsidRDefault="00B46C29" w:rsidP="000644E1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5C4349">
        <w:rPr>
          <w:rFonts w:ascii="Times New Roman" w:hAnsi="Times New Roman"/>
          <w:sz w:val="28"/>
          <w:szCs w:val="28"/>
        </w:rPr>
        <w:t>ПМ.01 Контроль и метрологическое обеспечение средств и систем автоматизации (по отраслям)</w:t>
      </w:r>
    </w:p>
    <w:p w:rsidR="00B46C29" w:rsidRPr="005C4349" w:rsidRDefault="00B46C29" w:rsidP="000644E1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5C4349">
        <w:rPr>
          <w:rFonts w:ascii="Times New Roman" w:hAnsi="Times New Roman"/>
          <w:sz w:val="28"/>
          <w:szCs w:val="28"/>
        </w:rPr>
        <w:t xml:space="preserve">ПМ. 02 </w:t>
      </w:r>
      <w:r w:rsidRPr="005C4349">
        <w:rPr>
          <w:rFonts w:ascii="Times New Roman" w:hAnsi="Times New Roman"/>
          <w:sz w:val="28"/>
        </w:rPr>
        <w:t>Организация работ по монтажу, ремонту и наладке систем автоматизации (по отраслям)</w:t>
      </w:r>
    </w:p>
    <w:p w:rsidR="00B46C29" w:rsidRPr="005C4349" w:rsidRDefault="00B46C29" w:rsidP="000644E1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5C4349">
        <w:rPr>
          <w:rFonts w:ascii="Times New Roman" w:hAnsi="Times New Roman"/>
          <w:sz w:val="28"/>
        </w:rPr>
        <w:t xml:space="preserve"> ПМ. 03 Эксплуатация систем автоматизации (по отраслям).</w:t>
      </w:r>
    </w:p>
    <w:p w:rsidR="00A54A2D" w:rsidRPr="005C4349" w:rsidRDefault="00A54A2D" w:rsidP="000644E1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5C4349">
        <w:rPr>
          <w:rFonts w:ascii="Times New Roman" w:hAnsi="Times New Roman"/>
          <w:sz w:val="28"/>
        </w:rPr>
        <w:t xml:space="preserve">ПМ. 04 </w:t>
      </w:r>
      <w:r w:rsidRPr="005C4349">
        <w:rPr>
          <w:rFonts w:ascii="Times New Roman" w:hAnsi="Times New Roman"/>
          <w:sz w:val="24"/>
          <w:szCs w:val="24"/>
        </w:rPr>
        <w:t>Разработка и моделирование несложных систем автоматизации с учетом специфики технологических процессов (по отраслям).</w:t>
      </w:r>
    </w:p>
    <w:p w:rsidR="005B233D" w:rsidRPr="00B46C29" w:rsidRDefault="005B233D" w:rsidP="00B46C29">
      <w:pPr>
        <w:pStyle w:val="a5"/>
        <w:rPr>
          <w:rFonts w:ascii="Times New Roman" w:hAnsi="Times New Roman"/>
          <w:sz w:val="28"/>
          <w:szCs w:val="28"/>
        </w:rPr>
      </w:pPr>
      <w:r w:rsidRPr="00B46C29">
        <w:rPr>
          <w:rFonts w:ascii="Times New Roman" w:hAnsi="Times New Roman"/>
          <w:sz w:val="28"/>
          <w:szCs w:val="28"/>
        </w:rPr>
        <w:t>Выпускная квалификационная работа должна отвечать ряду обязательных требований:</w:t>
      </w:r>
    </w:p>
    <w:p w:rsidR="005B233D" w:rsidRPr="00B707C6" w:rsidRDefault="005B233D" w:rsidP="000644E1">
      <w:pPr>
        <w:numPr>
          <w:ilvl w:val="0"/>
          <w:numId w:val="7"/>
        </w:numPr>
        <w:tabs>
          <w:tab w:val="clear" w:pos="720"/>
          <w:tab w:val="num" w:pos="1068"/>
          <w:tab w:val="left" w:pos="3165"/>
        </w:tabs>
        <w:ind w:left="1068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демонстрировать уровень сформированности общих и профессиональных компетенций;</w:t>
      </w:r>
    </w:p>
    <w:p w:rsidR="005B233D" w:rsidRPr="00B707C6" w:rsidRDefault="005B233D" w:rsidP="000644E1">
      <w:pPr>
        <w:numPr>
          <w:ilvl w:val="0"/>
          <w:numId w:val="7"/>
        </w:numPr>
        <w:tabs>
          <w:tab w:val="clear" w:pos="720"/>
          <w:tab w:val="num" w:pos="1068"/>
          <w:tab w:val="left" w:pos="3165"/>
        </w:tabs>
        <w:ind w:left="1068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самостоятельность исследования;</w:t>
      </w:r>
    </w:p>
    <w:p w:rsidR="005B233D" w:rsidRPr="008F3841" w:rsidRDefault="005B233D" w:rsidP="000644E1">
      <w:pPr>
        <w:numPr>
          <w:ilvl w:val="0"/>
          <w:numId w:val="7"/>
        </w:numPr>
        <w:tabs>
          <w:tab w:val="clear" w:pos="720"/>
          <w:tab w:val="num" w:pos="1068"/>
          <w:tab w:val="left" w:pos="3165"/>
        </w:tabs>
        <w:ind w:left="1068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 xml:space="preserve">связь предмета исследования с актуальными проблемами </w:t>
      </w:r>
      <w:r w:rsidRPr="008F3841">
        <w:rPr>
          <w:rFonts w:ascii="Times New Roman" w:hAnsi="Times New Roman"/>
          <w:sz w:val="28"/>
          <w:szCs w:val="28"/>
        </w:rPr>
        <w:t>современной науки;</w:t>
      </w:r>
    </w:p>
    <w:p w:rsidR="005B233D" w:rsidRPr="008F3841" w:rsidRDefault="005B233D" w:rsidP="000644E1">
      <w:pPr>
        <w:numPr>
          <w:ilvl w:val="0"/>
          <w:numId w:val="7"/>
        </w:numPr>
        <w:tabs>
          <w:tab w:val="clear" w:pos="720"/>
          <w:tab w:val="num" w:pos="1068"/>
          <w:tab w:val="left" w:pos="3165"/>
        </w:tabs>
        <w:ind w:left="1068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lastRenderedPageBreak/>
        <w:t>демонстрация уровня готовности выпускника хотя бы к одному из видов профессиональной деятельности;</w:t>
      </w:r>
    </w:p>
    <w:p w:rsidR="005B233D" w:rsidRPr="008F3841" w:rsidRDefault="005B233D" w:rsidP="000644E1">
      <w:pPr>
        <w:numPr>
          <w:ilvl w:val="0"/>
          <w:numId w:val="7"/>
        </w:numPr>
        <w:tabs>
          <w:tab w:val="clear" w:pos="720"/>
          <w:tab w:val="num" w:pos="1068"/>
          <w:tab w:val="left" w:pos="3165"/>
        </w:tabs>
        <w:ind w:left="1068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 xml:space="preserve">анализ </w:t>
      </w:r>
      <w:r w:rsidR="007F4CEC" w:rsidRPr="008F3841">
        <w:rPr>
          <w:rFonts w:ascii="Times New Roman" w:hAnsi="Times New Roman"/>
          <w:sz w:val="28"/>
          <w:szCs w:val="28"/>
        </w:rPr>
        <w:t xml:space="preserve">источников и </w:t>
      </w:r>
      <w:r w:rsidRPr="008F3841">
        <w:rPr>
          <w:rFonts w:ascii="Times New Roman" w:hAnsi="Times New Roman"/>
          <w:sz w:val="28"/>
          <w:szCs w:val="28"/>
        </w:rPr>
        <w:t>литературы по теме исследования;</w:t>
      </w:r>
    </w:p>
    <w:p w:rsidR="005B233D" w:rsidRPr="008F3841" w:rsidRDefault="005B233D" w:rsidP="000644E1">
      <w:pPr>
        <w:numPr>
          <w:ilvl w:val="0"/>
          <w:numId w:val="7"/>
        </w:numPr>
        <w:tabs>
          <w:tab w:val="clear" w:pos="720"/>
          <w:tab w:val="num" w:pos="1068"/>
          <w:tab w:val="left" w:pos="3165"/>
        </w:tabs>
        <w:ind w:left="1068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>наличие у автора собственных суждений по проблемным вопросам темы;</w:t>
      </w:r>
    </w:p>
    <w:p w:rsidR="005B233D" w:rsidRPr="008F3841" w:rsidRDefault="005B233D" w:rsidP="000644E1">
      <w:pPr>
        <w:numPr>
          <w:ilvl w:val="0"/>
          <w:numId w:val="7"/>
        </w:numPr>
        <w:tabs>
          <w:tab w:val="clear" w:pos="720"/>
          <w:tab w:val="num" w:pos="1068"/>
          <w:tab w:val="left" w:pos="3165"/>
        </w:tabs>
        <w:ind w:left="1068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>логичность изложения, убедительность представленного фактологического материала, аргументированность выводов и обобщений;</w:t>
      </w:r>
    </w:p>
    <w:p w:rsidR="005B233D" w:rsidRPr="008F3841" w:rsidRDefault="007F4CEC" w:rsidP="000644E1">
      <w:pPr>
        <w:numPr>
          <w:ilvl w:val="0"/>
          <w:numId w:val="7"/>
        </w:numPr>
        <w:tabs>
          <w:tab w:val="clear" w:pos="720"/>
          <w:tab w:val="num" w:pos="1068"/>
          <w:tab w:val="left" w:pos="3165"/>
        </w:tabs>
        <w:ind w:left="1068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 xml:space="preserve">теоретическая и/или </w:t>
      </w:r>
      <w:r w:rsidR="005B233D" w:rsidRPr="008F3841">
        <w:rPr>
          <w:rFonts w:ascii="Times New Roman" w:hAnsi="Times New Roman"/>
          <w:sz w:val="28"/>
          <w:szCs w:val="28"/>
        </w:rPr>
        <w:t>практическая значимость работы.</w:t>
      </w:r>
    </w:p>
    <w:p w:rsidR="00C2513F" w:rsidRDefault="00C2513F" w:rsidP="00F71E12">
      <w:pPr>
        <w:ind w:firstLine="709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  <w:u w:val="single"/>
        </w:rPr>
        <w:t>Тематика выпускных квалификационных работ</w:t>
      </w:r>
      <w:r w:rsidRPr="008F3841">
        <w:rPr>
          <w:rFonts w:ascii="Times New Roman" w:hAnsi="Times New Roman"/>
          <w:sz w:val="28"/>
          <w:szCs w:val="28"/>
        </w:rPr>
        <w:t xml:space="preserve">  определяется  при разработке Программы </w:t>
      </w:r>
      <w:r w:rsidR="00E076E0" w:rsidRPr="008F3841">
        <w:rPr>
          <w:rFonts w:ascii="Times New Roman" w:hAnsi="Times New Roman"/>
          <w:sz w:val="28"/>
          <w:szCs w:val="28"/>
        </w:rPr>
        <w:t>ГИА</w:t>
      </w:r>
      <w:r w:rsidRPr="008F3841">
        <w:rPr>
          <w:rFonts w:ascii="Times New Roman" w:hAnsi="Times New Roman"/>
          <w:sz w:val="28"/>
          <w:szCs w:val="28"/>
        </w:rPr>
        <w:t xml:space="preserve">. Закрепление тем выпускных квалификационных работ за студентами оформляется </w:t>
      </w:r>
      <w:r w:rsidRPr="008F3841">
        <w:rPr>
          <w:rFonts w:ascii="Times New Roman" w:hAnsi="Times New Roman"/>
          <w:sz w:val="28"/>
          <w:szCs w:val="28"/>
          <w:u w:val="single"/>
        </w:rPr>
        <w:t xml:space="preserve">не позднее </w:t>
      </w:r>
      <w:r w:rsidR="00C13642" w:rsidRPr="008F3841">
        <w:rPr>
          <w:rFonts w:ascii="Times New Roman" w:hAnsi="Times New Roman"/>
          <w:sz w:val="28"/>
          <w:szCs w:val="28"/>
          <w:u w:val="single"/>
        </w:rPr>
        <w:t>15</w:t>
      </w:r>
      <w:r w:rsidRPr="008F3841">
        <w:rPr>
          <w:rFonts w:ascii="Times New Roman" w:hAnsi="Times New Roman"/>
          <w:sz w:val="28"/>
          <w:szCs w:val="28"/>
          <w:u w:val="single"/>
        </w:rPr>
        <w:t xml:space="preserve"> ноября</w:t>
      </w:r>
      <w:r w:rsidRPr="008F3841">
        <w:rPr>
          <w:rFonts w:ascii="Times New Roman" w:hAnsi="Times New Roman"/>
          <w:sz w:val="28"/>
          <w:szCs w:val="28"/>
        </w:rPr>
        <w:t xml:space="preserve"> последнего года обучения. </w:t>
      </w:r>
      <w:r w:rsidR="00C13642" w:rsidRPr="008F3841">
        <w:rPr>
          <w:rFonts w:ascii="Times New Roman" w:hAnsi="Times New Roman"/>
          <w:sz w:val="28"/>
          <w:szCs w:val="28"/>
        </w:rPr>
        <w:t>Каждому студенту определяется нормоконтролер</w:t>
      </w:r>
      <w:r w:rsidR="00C13642">
        <w:rPr>
          <w:rFonts w:ascii="Times New Roman" w:hAnsi="Times New Roman"/>
          <w:sz w:val="28"/>
          <w:szCs w:val="28"/>
        </w:rPr>
        <w:t>, руководитель</w:t>
      </w:r>
      <w:r w:rsidR="00B46C29">
        <w:rPr>
          <w:rFonts w:ascii="Times New Roman" w:hAnsi="Times New Roman"/>
          <w:sz w:val="28"/>
          <w:szCs w:val="28"/>
        </w:rPr>
        <w:t xml:space="preserve"> </w:t>
      </w:r>
      <w:r w:rsidR="00C13642">
        <w:rPr>
          <w:rFonts w:ascii="Times New Roman" w:hAnsi="Times New Roman"/>
          <w:sz w:val="28"/>
          <w:szCs w:val="28"/>
        </w:rPr>
        <w:t>и рецензент ВКР.</w:t>
      </w:r>
    </w:p>
    <w:p w:rsidR="000F598C" w:rsidRPr="00332178" w:rsidRDefault="004026DA" w:rsidP="00010E84">
      <w:pPr>
        <w:pStyle w:val="10"/>
      </w:pPr>
      <w:bookmarkStart w:id="49" w:name="_Toc477724753"/>
      <w:r w:rsidRPr="00DB6888">
        <w:t xml:space="preserve">2.2.1 </w:t>
      </w:r>
      <w:r w:rsidR="000F598C" w:rsidRPr="00DB6888">
        <w:t>Контроль готовности ВКР</w:t>
      </w:r>
      <w:bookmarkEnd w:id="49"/>
    </w:p>
    <w:p w:rsidR="00C2513F" w:rsidRPr="008F3841" w:rsidRDefault="00A12BD0" w:rsidP="00F71E12">
      <w:pPr>
        <w:ind w:firstLine="709"/>
        <w:rPr>
          <w:rFonts w:ascii="Times New Roman" w:hAnsi="Times New Roman"/>
          <w:sz w:val="28"/>
          <w:szCs w:val="28"/>
        </w:rPr>
      </w:pPr>
      <w:r w:rsidRPr="00C40E97">
        <w:rPr>
          <w:rFonts w:ascii="Times New Roman" w:hAnsi="Times New Roman"/>
          <w:sz w:val="28"/>
          <w:szCs w:val="28"/>
        </w:rPr>
        <w:t xml:space="preserve">Каждому </w:t>
      </w:r>
      <w:r w:rsidRPr="008F3841">
        <w:rPr>
          <w:rFonts w:ascii="Times New Roman" w:hAnsi="Times New Roman"/>
          <w:sz w:val="28"/>
          <w:szCs w:val="28"/>
        </w:rPr>
        <w:t xml:space="preserve">студенту </w:t>
      </w:r>
      <w:r w:rsidR="009A024A" w:rsidRPr="008F3841">
        <w:rPr>
          <w:rFonts w:ascii="Times New Roman" w:hAnsi="Times New Roman"/>
          <w:sz w:val="28"/>
          <w:szCs w:val="28"/>
        </w:rPr>
        <w:t>назначается</w:t>
      </w:r>
      <w:r w:rsidR="00B46C29">
        <w:rPr>
          <w:rFonts w:ascii="Times New Roman" w:hAnsi="Times New Roman"/>
          <w:sz w:val="28"/>
          <w:szCs w:val="28"/>
        </w:rPr>
        <w:t xml:space="preserve"> </w:t>
      </w:r>
      <w:r w:rsidR="00C40E97" w:rsidRPr="008F3841">
        <w:rPr>
          <w:rFonts w:ascii="Times New Roman" w:hAnsi="Times New Roman"/>
          <w:sz w:val="28"/>
          <w:szCs w:val="28"/>
        </w:rPr>
        <w:t xml:space="preserve">нормоконтролер, руководитель и рецензент </w:t>
      </w:r>
      <w:r w:rsidRPr="008F3841">
        <w:rPr>
          <w:rFonts w:ascii="Times New Roman" w:hAnsi="Times New Roman"/>
          <w:sz w:val="28"/>
          <w:szCs w:val="28"/>
        </w:rPr>
        <w:t>выпускной квалификационной работы</w:t>
      </w:r>
      <w:r w:rsidR="00C40E97" w:rsidRPr="008F3841">
        <w:rPr>
          <w:rFonts w:ascii="Times New Roman" w:hAnsi="Times New Roman"/>
          <w:sz w:val="28"/>
          <w:szCs w:val="28"/>
        </w:rPr>
        <w:t xml:space="preserve">. Рецензентом является </w:t>
      </w:r>
      <w:r w:rsidR="00287015" w:rsidRPr="008F3841">
        <w:rPr>
          <w:rFonts w:ascii="Times New Roman" w:hAnsi="Times New Roman"/>
          <w:sz w:val="28"/>
          <w:szCs w:val="28"/>
        </w:rPr>
        <w:t xml:space="preserve"> внешни</w:t>
      </w:r>
      <w:r w:rsidR="00C40E97" w:rsidRPr="008F3841">
        <w:rPr>
          <w:rFonts w:ascii="Times New Roman" w:hAnsi="Times New Roman"/>
          <w:sz w:val="28"/>
          <w:szCs w:val="28"/>
        </w:rPr>
        <w:t>й</w:t>
      </w:r>
      <w:r w:rsidR="004026DA" w:rsidRPr="008F3841">
        <w:rPr>
          <w:rFonts w:ascii="Times New Roman" w:hAnsi="Times New Roman"/>
          <w:sz w:val="28"/>
          <w:szCs w:val="28"/>
        </w:rPr>
        <w:t xml:space="preserve"> специалист, хорошо осведомленный в</w:t>
      </w:r>
      <w:r w:rsidR="00B46C29">
        <w:rPr>
          <w:rFonts w:ascii="Times New Roman" w:hAnsi="Times New Roman"/>
          <w:sz w:val="28"/>
          <w:szCs w:val="28"/>
        </w:rPr>
        <w:t xml:space="preserve"> </w:t>
      </w:r>
      <w:r w:rsidR="004026DA" w:rsidRPr="008F3841">
        <w:rPr>
          <w:rFonts w:ascii="Times New Roman" w:hAnsi="Times New Roman"/>
          <w:sz w:val="28"/>
          <w:szCs w:val="28"/>
        </w:rPr>
        <w:t>вопросах по тематике ВКР</w:t>
      </w:r>
      <w:r w:rsidRPr="008F3841">
        <w:rPr>
          <w:rFonts w:ascii="Times New Roman" w:hAnsi="Times New Roman"/>
          <w:sz w:val="28"/>
          <w:szCs w:val="28"/>
        </w:rPr>
        <w:t>.</w:t>
      </w:r>
    </w:p>
    <w:p w:rsidR="00E70FDA" w:rsidRPr="00C40E97" w:rsidRDefault="00E70FDA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 xml:space="preserve">По утвержденным темам научные руководители выпускной квалификационной работы разрабатывают </w:t>
      </w:r>
      <w:r w:rsidRPr="008F3841">
        <w:rPr>
          <w:rFonts w:ascii="Times New Roman" w:hAnsi="Times New Roman"/>
          <w:sz w:val="28"/>
          <w:szCs w:val="28"/>
          <w:u w:val="single"/>
        </w:rPr>
        <w:t>индивидуальные задания</w:t>
      </w:r>
      <w:r w:rsidRPr="008F3841">
        <w:rPr>
          <w:rFonts w:ascii="Times New Roman" w:hAnsi="Times New Roman"/>
          <w:sz w:val="28"/>
          <w:szCs w:val="28"/>
        </w:rPr>
        <w:t xml:space="preserve"> для студент</w:t>
      </w:r>
      <w:r w:rsidR="009A024A" w:rsidRPr="008F3841">
        <w:rPr>
          <w:rFonts w:ascii="Times New Roman" w:hAnsi="Times New Roman"/>
          <w:sz w:val="28"/>
          <w:szCs w:val="28"/>
        </w:rPr>
        <w:t>ов</w:t>
      </w:r>
      <w:r w:rsidRPr="008F3841">
        <w:rPr>
          <w:rFonts w:ascii="Times New Roman" w:hAnsi="Times New Roman"/>
          <w:sz w:val="28"/>
          <w:szCs w:val="28"/>
        </w:rPr>
        <w:t xml:space="preserve">. </w:t>
      </w:r>
      <w:r w:rsidR="00C40E97" w:rsidRPr="008F3841">
        <w:rPr>
          <w:rFonts w:ascii="Times New Roman" w:hAnsi="Times New Roman"/>
          <w:sz w:val="28"/>
          <w:szCs w:val="28"/>
        </w:rPr>
        <w:t xml:space="preserve">Задания </w:t>
      </w:r>
      <w:r w:rsidR="001224CD" w:rsidRPr="008F3841">
        <w:rPr>
          <w:rFonts w:ascii="Times New Roman" w:hAnsi="Times New Roman"/>
          <w:sz w:val="28"/>
          <w:szCs w:val="28"/>
        </w:rPr>
        <w:t xml:space="preserve">на </w:t>
      </w:r>
      <w:r w:rsidR="00C40E97" w:rsidRPr="008F3841">
        <w:rPr>
          <w:rFonts w:ascii="Times New Roman" w:hAnsi="Times New Roman"/>
          <w:sz w:val="28"/>
          <w:szCs w:val="28"/>
        </w:rPr>
        <w:t>ВКР выдаются не позднее 25 ноября последнего года обучения.</w:t>
      </w:r>
    </w:p>
    <w:p w:rsidR="00E70FDA" w:rsidRPr="00C40E97" w:rsidRDefault="00E70FDA" w:rsidP="00F71E12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40E97">
        <w:rPr>
          <w:rFonts w:ascii="Times New Roman" w:hAnsi="Times New Roman"/>
          <w:sz w:val="28"/>
          <w:szCs w:val="28"/>
        </w:rPr>
        <w:t xml:space="preserve">По утвержденным темам научные руководители </w:t>
      </w:r>
      <w:r w:rsidR="00353CAD" w:rsidRPr="00C40E97">
        <w:rPr>
          <w:rFonts w:ascii="Times New Roman" w:hAnsi="Times New Roman"/>
          <w:sz w:val="28"/>
          <w:szCs w:val="28"/>
        </w:rPr>
        <w:t>составляют</w:t>
      </w:r>
      <w:r w:rsidRPr="00C40E97">
        <w:rPr>
          <w:rFonts w:ascii="Times New Roman" w:hAnsi="Times New Roman"/>
          <w:sz w:val="28"/>
          <w:szCs w:val="28"/>
        </w:rPr>
        <w:t xml:space="preserve"> индивидуальные </w:t>
      </w:r>
      <w:r w:rsidRPr="00C40E97">
        <w:rPr>
          <w:rFonts w:ascii="Times New Roman" w:hAnsi="Times New Roman"/>
          <w:sz w:val="28"/>
          <w:szCs w:val="28"/>
          <w:u w:val="single"/>
        </w:rPr>
        <w:t>графики консультаций</w:t>
      </w:r>
      <w:r w:rsidR="00353CAD" w:rsidRPr="00C40E97">
        <w:rPr>
          <w:rFonts w:ascii="Times New Roman" w:hAnsi="Times New Roman"/>
          <w:sz w:val="28"/>
          <w:szCs w:val="28"/>
        </w:rPr>
        <w:t>, на которых контролируется выполнение</w:t>
      </w:r>
      <w:r w:rsidRPr="00C40E97">
        <w:rPr>
          <w:rFonts w:ascii="Times New Roman" w:hAnsi="Times New Roman"/>
          <w:sz w:val="28"/>
          <w:szCs w:val="28"/>
        </w:rPr>
        <w:t xml:space="preserve"> выпускной квалификационной работы. </w:t>
      </w:r>
    </w:p>
    <w:p w:rsidR="00FB6E69" w:rsidRDefault="00FB6E69" w:rsidP="00F71E12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40E97">
        <w:rPr>
          <w:rFonts w:ascii="Times New Roman" w:hAnsi="Times New Roman"/>
          <w:sz w:val="28"/>
          <w:szCs w:val="28"/>
        </w:rPr>
        <w:t>Контроль степени готовности ВКР осуществляется по следующему графику:</w:t>
      </w:r>
    </w:p>
    <w:p w:rsidR="00A54A2D" w:rsidRDefault="00A54A2D" w:rsidP="00F71E12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A54A2D" w:rsidRPr="00B707C6" w:rsidRDefault="00A54A2D" w:rsidP="00F71E12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B71845" w:rsidRPr="008F3841" w:rsidRDefault="0028198A" w:rsidP="0028198A">
      <w:pPr>
        <w:widowControl w:val="0"/>
        <w:autoSpaceDE w:val="0"/>
        <w:autoSpaceDN w:val="0"/>
        <w:adjustRightInd w:val="0"/>
        <w:spacing w:line="24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  <w:r w:rsidRPr="008F3841">
        <w:rPr>
          <w:rFonts w:ascii="Times New Roman" w:hAnsi="Times New Roman"/>
          <w:i/>
          <w:sz w:val="28"/>
          <w:szCs w:val="28"/>
        </w:rPr>
        <w:lastRenderedPageBreak/>
        <w:t>Таблица 2</w:t>
      </w:r>
    </w:p>
    <w:tbl>
      <w:tblPr>
        <w:tblW w:w="9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0"/>
        <w:gridCol w:w="1675"/>
        <w:gridCol w:w="2918"/>
        <w:gridCol w:w="1674"/>
        <w:gridCol w:w="2475"/>
      </w:tblGrid>
      <w:tr w:rsidR="0033229A" w:rsidRPr="008F3841" w:rsidTr="00F71E12">
        <w:tc>
          <w:tcPr>
            <w:tcW w:w="760" w:type="dxa"/>
            <w:vAlign w:val="center"/>
          </w:tcPr>
          <w:p w:rsidR="0033229A" w:rsidRPr="008F3841" w:rsidRDefault="0033229A" w:rsidP="00C10F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384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3229A" w:rsidRPr="008F3841" w:rsidRDefault="0033229A" w:rsidP="00C10F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3841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675" w:type="dxa"/>
            <w:vAlign w:val="center"/>
          </w:tcPr>
          <w:p w:rsidR="0033229A" w:rsidRPr="008F3841" w:rsidRDefault="0033229A" w:rsidP="00C10F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3841">
              <w:rPr>
                <w:rFonts w:ascii="Times New Roman" w:hAnsi="Times New Roman"/>
                <w:b/>
                <w:sz w:val="28"/>
                <w:szCs w:val="28"/>
              </w:rPr>
              <w:t>% готовности</w:t>
            </w:r>
          </w:p>
        </w:tc>
        <w:tc>
          <w:tcPr>
            <w:tcW w:w="2918" w:type="dxa"/>
            <w:vAlign w:val="center"/>
          </w:tcPr>
          <w:p w:rsidR="0033229A" w:rsidRPr="008F3841" w:rsidRDefault="0033229A" w:rsidP="00C10F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3841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674" w:type="dxa"/>
            <w:vAlign w:val="center"/>
          </w:tcPr>
          <w:p w:rsidR="0033229A" w:rsidRPr="008F3841" w:rsidRDefault="0033229A" w:rsidP="00C10F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3841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475" w:type="dxa"/>
            <w:vAlign w:val="center"/>
          </w:tcPr>
          <w:p w:rsidR="0033229A" w:rsidRPr="008F3841" w:rsidRDefault="0033229A" w:rsidP="00C10F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3841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33229A" w:rsidRPr="008F3841" w:rsidTr="00F71E12">
        <w:tc>
          <w:tcPr>
            <w:tcW w:w="760" w:type="dxa"/>
            <w:vAlign w:val="center"/>
          </w:tcPr>
          <w:p w:rsidR="0033229A" w:rsidRPr="008F3841" w:rsidRDefault="0033229A" w:rsidP="009961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33229A" w:rsidRPr="00A54A2D" w:rsidRDefault="006B29F8" w:rsidP="00C10F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A54A2D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Уровень готовности ВКР, </w:t>
            </w:r>
            <w:r w:rsidR="004633CB" w:rsidRPr="00A54A2D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%</w:t>
            </w:r>
          </w:p>
        </w:tc>
        <w:tc>
          <w:tcPr>
            <w:tcW w:w="2918" w:type="dxa"/>
            <w:vAlign w:val="center"/>
          </w:tcPr>
          <w:p w:rsidR="0033229A" w:rsidRPr="00A54A2D" w:rsidRDefault="004633CB" w:rsidP="00C10F5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A54A2D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Указывается</w:t>
            </w:r>
            <w:r w:rsidR="007712B7" w:rsidRPr="00A54A2D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,</w:t>
            </w:r>
            <w:r w:rsidRPr="00A54A2D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 кака</w:t>
            </w:r>
            <w:r w:rsidR="006B29F8" w:rsidRPr="00A54A2D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я составная часть ВКР или </w:t>
            </w:r>
            <w:r w:rsidRPr="00A54A2D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ее элемент должны быть готовы к данному моменту</w:t>
            </w:r>
          </w:p>
        </w:tc>
        <w:tc>
          <w:tcPr>
            <w:tcW w:w="1674" w:type="dxa"/>
            <w:vAlign w:val="center"/>
          </w:tcPr>
          <w:p w:rsidR="0033229A" w:rsidRPr="00A54A2D" w:rsidRDefault="004633CB" w:rsidP="00C10F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A54A2D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Срок контроля</w:t>
            </w:r>
          </w:p>
        </w:tc>
        <w:tc>
          <w:tcPr>
            <w:tcW w:w="2475" w:type="dxa"/>
            <w:vAlign w:val="center"/>
          </w:tcPr>
          <w:p w:rsidR="0033229A" w:rsidRPr="00A54A2D" w:rsidRDefault="004633CB" w:rsidP="0028198A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A54A2D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Указывается форма контроля или </w:t>
            </w:r>
            <w:r w:rsidR="0028198A" w:rsidRPr="00A54A2D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сте</w:t>
            </w:r>
            <w:r w:rsidRPr="00A54A2D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пень готовности</w:t>
            </w:r>
            <w:r w:rsidR="0028198A" w:rsidRPr="00A54A2D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элемента ВКР</w:t>
            </w:r>
          </w:p>
        </w:tc>
      </w:tr>
      <w:tr w:rsidR="004633CB" w:rsidRPr="008F3841" w:rsidTr="00F71E12">
        <w:tc>
          <w:tcPr>
            <w:tcW w:w="760" w:type="dxa"/>
            <w:vAlign w:val="center"/>
          </w:tcPr>
          <w:p w:rsidR="004633CB" w:rsidRPr="008F3841" w:rsidRDefault="004633CB" w:rsidP="0099618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4633CB" w:rsidRPr="00A54A2D" w:rsidRDefault="004633CB" w:rsidP="00C10F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:rsidR="004633CB" w:rsidRPr="00A54A2D" w:rsidRDefault="004633CB" w:rsidP="00C10F5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4633CB" w:rsidRPr="00A54A2D" w:rsidRDefault="004633CB" w:rsidP="002A2E3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A54A2D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Срок контроля</w:t>
            </w:r>
          </w:p>
        </w:tc>
        <w:tc>
          <w:tcPr>
            <w:tcW w:w="2475" w:type="dxa"/>
            <w:vAlign w:val="center"/>
          </w:tcPr>
          <w:p w:rsidR="004633CB" w:rsidRPr="00A54A2D" w:rsidRDefault="004633CB" w:rsidP="00C10F5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C40E97" w:rsidRPr="008F3841" w:rsidRDefault="00C40E97" w:rsidP="000F598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40E97" w:rsidRPr="008F3841" w:rsidRDefault="00C40E97" w:rsidP="00F71E12">
      <w:pPr>
        <w:ind w:firstLine="709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>Для соблюдения студентом требований  ГОСТ</w:t>
      </w:r>
      <w:r w:rsidR="00113B97" w:rsidRPr="008F3841">
        <w:rPr>
          <w:rFonts w:ascii="Times New Roman" w:hAnsi="Times New Roman"/>
          <w:sz w:val="28"/>
          <w:szCs w:val="28"/>
        </w:rPr>
        <w:t>ов</w:t>
      </w:r>
      <w:r w:rsidRPr="008F3841">
        <w:rPr>
          <w:rFonts w:ascii="Times New Roman" w:hAnsi="Times New Roman"/>
          <w:sz w:val="28"/>
          <w:szCs w:val="28"/>
        </w:rPr>
        <w:t xml:space="preserve">  ЕСКД, ЕСТД,</w:t>
      </w:r>
      <w:r w:rsidR="00113B97" w:rsidRPr="008F3841">
        <w:rPr>
          <w:rFonts w:ascii="Times New Roman" w:hAnsi="Times New Roman"/>
          <w:sz w:val="28"/>
          <w:szCs w:val="28"/>
        </w:rPr>
        <w:t xml:space="preserve"> ЕСТПП, ГОСТ на программное обеспечение и др.</w:t>
      </w:r>
      <w:r w:rsidRPr="008F3841">
        <w:rPr>
          <w:rFonts w:ascii="Times New Roman" w:hAnsi="Times New Roman"/>
          <w:sz w:val="28"/>
          <w:szCs w:val="28"/>
        </w:rPr>
        <w:t xml:space="preserve"> каждому студенту определяется нормоконтролёр из числа высококвалифицированных преподавателей или методистов. Каждый выпускник посещае</w:t>
      </w:r>
      <w:r w:rsidR="005966B3" w:rsidRPr="008F3841">
        <w:rPr>
          <w:rFonts w:ascii="Times New Roman" w:hAnsi="Times New Roman"/>
          <w:sz w:val="28"/>
          <w:szCs w:val="28"/>
        </w:rPr>
        <w:t>т нормоконтролера от 1 до 3 раз (в исключительных случаях – до 6 раз).</w:t>
      </w:r>
      <w:r w:rsidRPr="008F3841">
        <w:rPr>
          <w:rFonts w:ascii="Times New Roman" w:hAnsi="Times New Roman"/>
          <w:sz w:val="28"/>
          <w:szCs w:val="28"/>
        </w:rPr>
        <w:t xml:space="preserve"> На консультации студент представляет электронную версию текстовой части ВКР, чертежи  в тонких линиях либо в электронном варианте.</w:t>
      </w:r>
    </w:p>
    <w:p w:rsidR="00C40E97" w:rsidRPr="004860E5" w:rsidRDefault="00C40E97" w:rsidP="00F71E12">
      <w:pPr>
        <w:ind w:firstLine="709"/>
        <w:rPr>
          <w:rFonts w:ascii="Times New Roman" w:hAnsi="Times New Roman"/>
          <w:sz w:val="28"/>
        </w:rPr>
      </w:pPr>
      <w:r w:rsidRPr="008F3841">
        <w:rPr>
          <w:rFonts w:ascii="Times New Roman" w:hAnsi="Times New Roman"/>
          <w:sz w:val="28"/>
        </w:rPr>
        <w:t>При проверке представленных материалов нормоконтролёр</w:t>
      </w:r>
      <w:r w:rsidRPr="004860E5">
        <w:rPr>
          <w:rFonts w:ascii="Times New Roman" w:hAnsi="Times New Roman"/>
          <w:sz w:val="28"/>
          <w:szCs w:val="24"/>
        </w:rPr>
        <w:t xml:space="preserve"> предъявляет к ВКР следующие </w:t>
      </w:r>
      <w:r w:rsidRPr="004860E5">
        <w:rPr>
          <w:rFonts w:ascii="Times New Roman" w:hAnsi="Times New Roman"/>
          <w:b/>
          <w:i/>
          <w:sz w:val="28"/>
          <w:szCs w:val="24"/>
        </w:rPr>
        <w:t>требования</w:t>
      </w:r>
      <w:r w:rsidRPr="004860E5">
        <w:rPr>
          <w:rFonts w:ascii="Times New Roman" w:hAnsi="Times New Roman"/>
          <w:sz w:val="28"/>
          <w:szCs w:val="24"/>
        </w:rPr>
        <w:t>:</w:t>
      </w:r>
    </w:p>
    <w:p w:rsidR="00C40E97" w:rsidRPr="004860E5" w:rsidRDefault="00C40E97" w:rsidP="000644E1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709"/>
        <w:rPr>
          <w:rFonts w:ascii="Times New Roman" w:hAnsi="Times New Roman"/>
          <w:bCs/>
          <w:sz w:val="28"/>
          <w:szCs w:val="24"/>
        </w:rPr>
      </w:pPr>
      <w:r w:rsidRPr="004860E5">
        <w:rPr>
          <w:rFonts w:ascii="Times New Roman" w:hAnsi="Times New Roman"/>
          <w:bCs/>
          <w:sz w:val="28"/>
          <w:szCs w:val="24"/>
        </w:rPr>
        <w:t xml:space="preserve">соответствие оформления пояснительной записки предъявляемым в </w:t>
      </w:r>
      <w:r w:rsidR="004860E5" w:rsidRPr="004860E5">
        <w:rPr>
          <w:rFonts w:ascii="Times New Roman" w:hAnsi="Times New Roman"/>
          <w:bCs/>
          <w:sz w:val="28"/>
          <w:szCs w:val="24"/>
        </w:rPr>
        <w:t>колледже требованиям</w:t>
      </w:r>
      <w:r w:rsidRPr="004860E5">
        <w:rPr>
          <w:rFonts w:ascii="Times New Roman" w:hAnsi="Times New Roman"/>
          <w:bCs/>
          <w:sz w:val="28"/>
          <w:szCs w:val="24"/>
        </w:rPr>
        <w:t>;</w:t>
      </w:r>
    </w:p>
    <w:p w:rsidR="00C40E97" w:rsidRPr="008F3841" w:rsidRDefault="00C40E97" w:rsidP="000644E1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sz w:val="28"/>
          <w:szCs w:val="24"/>
        </w:rPr>
      </w:pPr>
      <w:r w:rsidRPr="008F3841">
        <w:rPr>
          <w:rFonts w:ascii="Times New Roman" w:hAnsi="Times New Roman"/>
          <w:bCs/>
          <w:sz w:val="28"/>
          <w:szCs w:val="24"/>
        </w:rPr>
        <w:t>соответствие структуры и содержания теме и заданию на ВКР;</w:t>
      </w:r>
    </w:p>
    <w:p w:rsidR="00C40E97" w:rsidRPr="008F3841" w:rsidRDefault="00C40E97" w:rsidP="000644E1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sz w:val="28"/>
          <w:szCs w:val="24"/>
        </w:rPr>
      </w:pPr>
      <w:r w:rsidRPr="008F3841">
        <w:rPr>
          <w:rFonts w:ascii="Times New Roman" w:hAnsi="Times New Roman"/>
          <w:bCs/>
          <w:sz w:val="28"/>
          <w:szCs w:val="24"/>
        </w:rPr>
        <w:t>соблюдение требований к размеру и типу шрифта основного текста и заголовков, полям, межстрочному интервалу;</w:t>
      </w:r>
    </w:p>
    <w:p w:rsidR="00C40E97" w:rsidRPr="008F3841" w:rsidRDefault="00C40E97" w:rsidP="000644E1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sz w:val="28"/>
          <w:szCs w:val="24"/>
        </w:rPr>
      </w:pPr>
      <w:r w:rsidRPr="008F3841">
        <w:rPr>
          <w:rFonts w:ascii="Times New Roman" w:hAnsi="Times New Roman"/>
          <w:bCs/>
          <w:sz w:val="28"/>
          <w:szCs w:val="24"/>
        </w:rPr>
        <w:t>соблюдение требований к оформлению таблиц, приложений, рис</w:t>
      </w:r>
      <w:r w:rsidR="005966B3" w:rsidRPr="008F3841">
        <w:rPr>
          <w:rFonts w:ascii="Times New Roman" w:hAnsi="Times New Roman"/>
          <w:bCs/>
          <w:sz w:val="28"/>
          <w:szCs w:val="24"/>
        </w:rPr>
        <w:t>унков, формул, чертежей (</w:t>
      </w:r>
      <w:r w:rsidRPr="008F3841">
        <w:rPr>
          <w:rFonts w:ascii="Times New Roman" w:hAnsi="Times New Roman"/>
          <w:bCs/>
          <w:sz w:val="28"/>
          <w:szCs w:val="24"/>
        </w:rPr>
        <w:t>ГОСТов ЕСКД, ЕСТПП, ЕСТД</w:t>
      </w:r>
      <w:r w:rsidR="005966B3" w:rsidRPr="008F3841">
        <w:rPr>
          <w:rFonts w:ascii="Times New Roman" w:hAnsi="Times New Roman"/>
          <w:bCs/>
          <w:sz w:val="28"/>
          <w:szCs w:val="24"/>
        </w:rPr>
        <w:t xml:space="preserve"> и др.</w:t>
      </w:r>
      <w:r w:rsidRPr="008F3841">
        <w:rPr>
          <w:rFonts w:ascii="Times New Roman" w:hAnsi="Times New Roman"/>
          <w:bCs/>
          <w:sz w:val="28"/>
          <w:szCs w:val="24"/>
        </w:rPr>
        <w:t>);</w:t>
      </w:r>
    </w:p>
    <w:p w:rsidR="00C40E97" w:rsidRPr="008F3841" w:rsidRDefault="00C40E97" w:rsidP="000644E1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sz w:val="28"/>
          <w:szCs w:val="24"/>
        </w:rPr>
      </w:pPr>
      <w:r w:rsidRPr="008F3841">
        <w:rPr>
          <w:rFonts w:ascii="Times New Roman" w:hAnsi="Times New Roman"/>
          <w:bCs/>
          <w:sz w:val="28"/>
          <w:szCs w:val="24"/>
        </w:rPr>
        <w:t>соблюдение требований к техническому оформлению  титульного листа, содержания, списка источников и литературы (на основе ГОСТ);</w:t>
      </w:r>
    </w:p>
    <w:p w:rsidR="00C40E97" w:rsidRPr="008F3841" w:rsidRDefault="00C40E97" w:rsidP="000644E1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sz w:val="28"/>
          <w:szCs w:val="24"/>
        </w:rPr>
      </w:pPr>
      <w:r w:rsidRPr="008F3841">
        <w:rPr>
          <w:rFonts w:ascii="Times New Roman" w:hAnsi="Times New Roman"/>
          <w:bCs/>
          <w:sz w:val="28"/>
          <w:szCs w:val="24"/>
        </w:rPr>
        <w:t xml:space="preserve">отсутствие плагиата между студентами одной специальности (текущего </w:t>
      </w:r>
      <w:r w:rsidR="006B70B3" w:rsidRPr="008F3841">
        <w:rPr>
          <w:rFonts w:ascii="Times New Roman" w:hAnsi="Times New Roman"/>
          <w:bCs/>
          <w:sz w:val="28"/>
          <w:szCs w:val="24"/>
        </w:rPr>
        <w:t xml:space="preserve">года </w:t>
      </w:r>
      <w:r w:rsidRPr="008F3841">
        <w:rPr>
          <w:rFonts w:ascii="Times New Roman" w:hAnsi="Times New Roman"/>
          <w:bCs/>
          <w:sz w:val="28"/>
          <w:szCs w:val="24"/>
        </w:rPr>
        <w:t>и предыдущих двух лет).</w:t>
      </w:r>
    </w:p>
    <w:p w:rsidR="00C40E97" w:rsidRPr="004860E5" w:rsidRDefault="00C40E97" w:rsidP="00F71E12">
      <w:pPr>
        <w:ind w:firstLine="709"/>
        <w:rPr>
          <w:rFonts w:ascii="Times New Roman" w:hAnsi="Times New Roman"/>
          <w:sz w:val="28"/>
        </w:rPr>
      </w:pPr>
      <w:r w:rsidRPr="008F3841">
        <w:rPr>
          <w:rFonts w:ascii="Times New Roman" w:hAnsi="Times New Roman"/>
          <w:sz w:val="28"/>
        </w:rPr>
        <w:t xml:space="preserve">На последней консультации нормоконтролёру должен быть предъявлен </w:t>
      </w:r>
      <w:r w:rsidRPr="008F3841">
        <w:rPr>
          <w:rFonts w:ascii="Times New Roman" w:hAnsi="Times New Roman"/>
          <w:b/>
          <w:sz w:val="28"/>
        </w:rPr>
        <w:t>готовый дипломный проект</w:t>
      </w:r>
      <w:r w:rsidRPr="008F3841">
        <w:rPr>
          <w:rFonts w:ascii="Times New Roman" w:hAnsi="Times New Roman"/>
          <w:sz w:val="28"/>
        </w:rPr>
        <w:t xml:space="preserve"> в полном объеме. </w:t>
      </w:r>
      <w:r w:rsidRPr="008F3841">
        <w:rPr>
          <w:rFonts w:ascii="Times New Roman" w:hAnsi="Times New Roman"/>
          <w:sz w:val="28"/>
          <w:szCs w:val="28"/>
        </w:rPr>
        <w:t xml:space="preserve">Все замечания по </w:t>
      </w:r>
      <w:r w:rsidRPr="008F3841">
        <w:rPr>
          <w:rFonts w:ascii="Times New Roman" w:hAnsi="Times New Roman"/>
          <w:sz w:val="28"/>
          <w:szCs w:val="28"/>
        </w:rPr>
        <w:lastRenderedPageBreak/>
        <w:t xml:space="preserve">оформлению ВКР, сделанные нормоконтролером на последней  консультации, должны быть устранены в этот же день, после чего в графе «Динамика устранения замечаний» </w:t>
      </w:r>
      <w:r w:rsidR="004860E5" w:rsidRPr="008F3841">
        <w:rPr>
          <w:rFonts w:ascii="Times New Roman" w:hAnsi="Times New Roman"/>
          <w:sz w:val="28"/>
          <w:szCs w:val="28"/>
        </w:rPr>
        <w:t>делается</w:t>
      </w:r>
      <w:r w:rsidRPr="008F3841">
        <w:rPr>
          <w:rFonts w:ascii="Times New Roman" w:hAnsi="Times New Roman"/>
          <w:sz w:val="28"/>
          <w:szCs w:val="28"/>
        </w:rPr>
        <w:t xml:space="preserve"> запись: </w:t>
      </w:r>
      <w:r w:rsidRPr="008F3841">
        <w:rPr>
          <w:rFonts w:ascii="Times New Roman" w:hAnsi="Times New Roman"/>
          <w:i/>
          <w:sz w:val="28"/>
          <w:szCs w:val="28"/>
        </w:rPr>
        <w:t>«Все замечания</w:t>
      </w:r>
      <w:r w:rsidRPr="004860E5">
        <w:rPr>
          <w:rFonts w:ascii="Times New Roman" w:hAnsi="Times New Roman"/>
          <w:i/>
          <w:sz w:val="28"/>
          <w:szCs w:val="28"/>
        </w:rPr>
        <w:t xml:space="preserve"> устранены. Готово к защите»</w:t>
      </w:r>
      <w:r w:rsidRPr="004860E5">
        <w:rPr>
          <w:rFonts w:ascii="Times New Roman" w:hAnsi="Times New Roman"/>
          <w:sz w:val="28"/>
          <w:szCs w:val="28"/>
        </w:rPr>
        <w:t>. После этого нормоконтролер ставит свою подпись и число в последней строке листа «Нормоконтроль ВКР», подписывает титульный лист пояснительной записки ВКР, все чертежи и ставит на них дату последней консультации.</w:t>
      </w:r>
    </w:p>
    <w:p w:rsidR="00C40E97" w:rsidRPr="00C40E97" w:rsidRDefault="004860E5" w:rsidP="00F71E1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На основании сведений нормоконтролера о готовности ВКР данная работа может быть допущена к предзащите</w:t>
      </w:r>
      <w:r w:rsidR="0039555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.Если выпускник представил ВКР без отметок нормоконтролера, эта работа не может быть допущена к предзащите, а</w:t>
      </w:r>
      <w:r w:rsidR="001F37F5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следовательно</w:t>
      </w:r>
      <w:r w:rsidR="001F37F5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выпускник не допускается к Государственной итоговой аттестации.</w:t>
      </w:r>
    </w:p>
    <w:p w:rsidR="000F598C" w:rsidRPr="008F3841" w:rsidRDefault="000F598C" w:rsidP="00F71E12">
      <w:pPr>
        <w:ind w:firstLine="709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 xml:space="preserve">С целью определения степени готовности выпускной квалификационной работы и выявления имеющихся недостатков преподавателями специальных дисциплин в последнюю неделю подготовки к </w:t>
      </w:r>
      <w:r w:rsidRPr="008F3841">
        <w:rPr>
          <w:rFonts w:ascii="Times New Roman" w:hAnsi="Times New Roman"/>
          <w:sz w:val="28"/>
          <w:szCs w:val="28"/>
        </w:rPr>
        <w:t>ГИА проводится предварительная защита. Результаты предварительной защиты протоколируются.</w:t>
      </w:r>
    </w:p>
    <w:p w:rsidR="005B233D" w:rsidRPr="008F3841" w:rsidRDefault="005B233D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b/>
          <w:sz w:val="28"/>
          <w:szCs w:val="28"/>
        </w:rPr>
        <w:t>По своему</w:t>
      </w:r>
      <w:r w:rsidR="00395553">
        <w:rPr>
          <w:rFonts w:ascii="Times New Roman" w:hAnsi="Times New Roman"/>
          <w:b/>
          <w:sz w:val="28"/>
          <w:szCs w:val="28"/>
        </w:rPr>
        <w:t xml:space="preserve"> </w:t>
      </w:r>
      <w:r w:rsidRPr="008F3841">
        <w:rPr>
          <w:rFonts w:ascii="Times New Roman" w:hAnsi="Times New Roman"/>
          <w:b/>
          <w:sz w:val="28"/>
          <w:szCs w:val="28"/>
        </w:rPr>
        <w:t>содержанию</w:t>
      </w:r>
      <w:r w:rsidR="00395553">
        <w:rPr>
          <w:rFonts w:ascii="Times New Roman" w:hAnsi="Times New Roman"/>
          <w:b/>
          <w:sz w:val="28"/>
          <w:szCs w:val="28"/>
        </w:rPr>
        <w:t xml:space="preserve"> </w:t>
      </w:r>
      <w:r w:rsidR="000E0A14" w:rsidRPr="008F3841">
        <w:rPr>
          <w:rFonts w:ascii="Times New Roman" w:hAnsi="Times New Roman"/>
          <w:sz w:val="28"/>
          <w:szCs w:val="28"/>
        </w:rPr>
        <w:t xml:space="preserve">выпускная </w:t>
      </w:r>
      <w:r w:rsidRPr="008F3841">
        <w:rPr>
          <w:rFonts w:ascii="Times New Roman" w:hAnsi="Times New Roman"/>
          <w:sz w:val="28"/>
          <w:szCs w:val="28"/>
        </w:rPr>
        <w:t>квалификационная работа может быть:</w:t>
      </w:r>
    </w:p>
    <w:p w:rsidR="005B233D" w:rsidRPr="008F3841" w:rsidRDefault="005B233D" w:rsidP="000644E1">
      <w:pPr>
        <w:numPr>
          <w:ilvl w:val="0"/>
          <w:numId w:val="7"/>
        </w:numPr>
        <w:tabs>
          <w:tab w:val="clear" w:pos="720"/>
          <w:tab w:val="num" w:pos="1068"/>
          <w:tab w:val="left" w:pos="3165"/>
          <w:tab w:val="num" w:pos="4224"/>
        </w:tabs>
        <w:ind w:left="1068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>научно-исследовательской;</w:t>
      </w:r>
    </w:p>
    <w:p w:rsidR="005B233D" w:rsidRPr="008F3841" w:rsidRDefault="005B233D" w:rsidP="000644E1">
      <w:pPr>
        <w:numPr>
          <w:ilvl w:val="0"/>
          <w:numId w:val="7"/>
        </w:numPr>
        <w:tabs>
          <w:tab w:val="clear" w:pos="720"/>
          <w:tab w:val="num" w:pos="1068"/>
          <w:tab w:val="left" w:pos="3165"/>
          <w:tab w:val="num" w:pos="4224"/>
        </w:tabs>
        <w:ind w:left="1068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>опытно-конструкторской;</w:t>
      </w:r>
    </w:p>
    <w:p w:rsidR="005B233D" w:rsidRPr="008F3841" w:rsidRDefault="005B233D" w:rsidP="000644E1">
      <w:pPr>
        <w:numPr>
          <w:ilvl w:val="0"/>
          <w:numId w:val="7"/>
        </w:numPr>
        <w:tabs>
          <w:tab w:val="clear" w:pos="720"/>
          <w:tab w:val="num" w:pos="1068"/>
          <w:tab w:val="left" w:pos="3165"/>
          <w:tab w:val="num" w:pos="4224"/>
        </w:tabs>
        <w:ind w:left="1068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>проектно-технологической;</w:t>
      </w:r>
    </w:p>
    <w:p w:rsidR="008E78E0" w:rsidRPr="008F3841" w:rsidRDefault="008E78E0" w:rsidP="000644E1">
      <w:pPr>
        <w:widowControl w:val="0"/>
        <w:numPr>
          <w:ilvl w:val="0"/>
          <w:numId w:val="7"/>
        </w:numPr>
        <w:tabs>
          <w:tab w:val="clear" w:pos="720"/>
          <w:tab w:val="num" w:pos="1068"/>
          <w:tab w:val="left" w:pos="3165"/>
          <w:tab w:val="num" w:pos="4572"/>
        </w:tabs>
        <w:suppressAutoHyphens/>
        <w:autoSpaceDE w:val="0"/>
        <w:ind w:left="1068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>методической.</w:t>
      </w:r>
    </w:p>
    <w:p w:rsidR="00C15125" w:rsidRPr="008F3841" w:rsidRDefault="00CB27F6" w:rsidP="00CB27F6">
      <w:pPr>
        <w:pStyle w:val="10"/>
      </w:pPr>
      <w:bookmarkStart w:id="50" w:name="_Toc477724754"/>
      <w:r>
        <w:t xml:space="preserve">2.2.2 </w:t>
      </w:r>
      <w:r w:rsidR="00C15125" w:rsidRPr="008F3841">
        <w:t>Структура дипломного проекта</w:t>
      </w:r>
      <w:bookmarkEnd w:id="50"/>
    </w:p>
    <w:p w:rsidR="00127FC1" w:rsidRPr="008F3841" w:rsidRDefault="00EE2DA0" w:rsidP="000644E1">
      <w:pPr>
        <w:numPr>
          <w:ilvl w:val="0"/>
          <w:numId w:val="7"/>
        </w:numPr>
        <w:tabs>
          <w:tab w:val="clear" w:pos="720"/>
          <w:tab w:val="num" w:pos="1068"/>
          <w:tab w:val="left" w:pos="3165"/>
          <w:tab w:val="num" w:pos="4224"/>
        </w:tabs>
        <w:ind w:left="1068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 xml:space="preserve">По содержанию </w:t>
      </w:r>
      <w:r w:rsidR="00040AC6" w:rsidRPr="008F3841">
        <w:rPr>
          <w:rFonts w:ascii="Times New Roman" w:hAnsi="Times New Roman"/>
          <w:sz w:val="28"/>
          <w:szCs w:val="28"/>
        </w:rPr>
        <w:t xml:space="preserve">дипломный </w:t>
      </w:r>
      <w:r w:rsidR="00263F07" w:rsidRPr="008F3841">
        <w:rPr>
          <w:rFonts w:ascii="Times New Roman" w:hAnsi="Times New Roman"/>
          <w:sz w:val="28"/>
          <w:szCs w:val="28"/>
        </w:rPr>
        <w:t xml:space="preserve"> проект может быть</w:t>
      </w:r>
      <w:r w:rsidR="00127FC1" w:rsidRPr="008F3841">
        <w:rPr>
          <w:rFonts w:ascii="Times New Roman" w:hAnsi="Times New Roman"/>
          <w:b/>
          <w:i/>
          <w:sz w:val="28"/>
          <w:szCs w:val="28"/>
        </w:rPr>
        <w:t xml:space="preserve"> опытно-конструкторск</w:t>
      </w:r>
      <w:r w:rsidR="00263F07" w:rsidRPr="008F3841">
        <w:rPr>
          <w:rFonts w:ascii="Times New Roman" w:hAnsi="Times New Roman"/>
          <w:b/>
          <w:i/>
          <w:sz w:val="28"/>
          <w:szCs w:val="28"/>
        </w:rPr>
        <w:t>им</w:t>
      </w:r>
      <w:r w:rsidR="00127FC1" w:rsidRPr="008F3841">
        <w:rPr>
          <w:rFonts w:ascii="Times New Roman" w:hAnsi="Times New Roman"/>
          <w:b/>
          <w:i/>
          <w:sz w:val="28"/>
          <w:szCs w:val="28"/>
        </w:rPr>
        <w:t>; проектно-технологическ</w:t>
      </w:r>
      <w:r w:rsidR="00263F07" w:rsidRPr="008F3841">
        <w:rPr>
          <w:rFonts w:ascii="Times New Roman" w:hAnsi="Times New Roman"/>
          <w:b/>
          <w:i/>
          <w:sz w:val="28"/>
          <w:szCs w:val="28"/>
        </w:rPr>
        <w:t>им</w:t>
      </w:r>
      <w:r w:rsidR="00263F07" w:rsidRPr="008F3841">
        <w:rPr>
          <w:rFonts w:ascii="Times New Roman" w:hAnsi="Times New Roman"/>
          <w:sz w:val="28"/>
          <w:szCs w:val="28"/>
        </w:rPr>
        <w:t xml:space="preserve"> и носить </w:t>
      </w:r>
      <w:r w:rsidR="00263F07" w:rsidRPr="008F3841">
        <w:rPr>
          <w:rFonts w:ascii="Times New Roman" w:hAnsi="Times New Roman"/>
          <w:b/>
          <w:i/>
          <w:sz w:val="28"/>
          <w:szCs w:val="28"/>
        </w:rPr>
        <w:t>научно-исследовательский</w:t>
      </w:r>
      <w:r w:rsidR="00263F07" w:rsidRPr="008F3841">
        <w:rPr>
          <w:rFonts w:ascii="Times New Roman" w:hAnsi="Times New Roman"/>
          <w:sz w:val="28"/>
          <w:szCs w:val="28"/>
        </w:rPr>
        <w:t xml:space="preserve"> или </w:t>
      </w:r>
      <w:r w:rsidR="00263F07" w:rsidRPr="008F3841">
        <w:rPr>
          <w:rFonts w:ascii="Times New Roman" w:hAnsi="Times New Roman"/>
          <w:b/>
          <w:i/>
          <w:sz w:val="28"/>
          <w:szCs w:val="28"/>
        </w:rPr>
        <w:t>практический</w:t>
      </w:r>
      <w:r w:rsidR="00127FC1" w:rsidRPr="008F3841">
        <w:rPr>
          <w:rFonts w:ascii="Times New Roman" w:hAnsi="Times New Roman"/>
          <w:sz w:val="28"/>
          <w:szCs w:val="28"/>
        </w:rPr>
        <w:t xml:space="preserve"> характер</w:t>
      </w:r>
      <w:r w:rsidR="00263F07" w:rsidRPr="008F3841">
        <w:rPr>
          <w:rFonts w:ascii="Times New Roman" w:hAnsi="Times New Roman"/>
          <w:sz w:val="28"/>
          <w:szCs w:val="28"/>
        </w:rPr>
        <w:t>.</w:t>
      </w:r>
    </w:p>
    <w:p w:rsidR="00EE2DA0" w:rsidRPr="008F3841" w:rsidRDefault="00EE2DA0" w:rsidP="00F71E1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 xml:space="preserve">По структуре </w:t>
      </w:r>
      <w:r w:rsidR="00040AC6" w:rsidRPr="008F3841">
        <w:rPr>
          <w:rFonts w:ascii="Times New Roman" w:hAnsi="Times New Roman" w:cs="Times New Roman"/>
          <w:sz w:val="28"/>
          <w:szCs w:val="28"/>
        </w:rPr>
        <w:t xml:space="preserve">дипломный </w:t>
      </w:r>
      <w:r w:rsidRPr="008F3841">
        <w:rPr>
          <w:rFonts w:ascii="Times New Roman" w:hAnsi="Times New Roman" w:cs="Times New Roman"/>
          <w:sz w:val="28"/>
          <w:szCs w:val="28"/>
        </w:rPr>
        <w:t xml:space="preserve"> проект состоит из пояснительной записки и практической (графической) части. </w:t>
      </w:r>
    </w:p>
    <w:p w:rsidR="00040AC6" w:rsidRPr="008F3841" w:rsidRDefault="00040AC6" w:rsidP="00F71E1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DA0" w:rsidRPr="008F3841" w:rsidRDefault="00EE2DA0" w:rsidP="00F71E1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="000F71FD" w:rsidRPr="008F3841">
        <w:rPr>
          <w:rFonts w:ascii="Times New Roman" w:hAnsi="Times New Roman" w:cs="Times New Roman"/>
          <w:b/>
          <w:sz w:val="28"/>
          <w:szCs w:val="28"/>
        </w:rPr>
        <w:t xml:space="preserve">опытно-конструкторского </w:t>
      </w:r>
      <w:r w:rsidR="00040AC6" w:rsidRPr="008F3841">
        <w:rPr>
          <w:rFonts w:ascii="Times New Roman" w:hAnsi="Times New Roman" w:cs="Times New Roman"/>
          <w:b/>
          <w:sz w:val="28"/>
          <w:szCs w:val="28"/>
        </w:rPr>
        <w:t>дипломного</w:t>
      </w:r>
      <w:r w:rsidR="000F71FD" w:rsidRPr="008F3841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3955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841">
        <w:rPr>
          <w:rFonts w:ascii="Times New Roman" w:hAnsi="Times New Roman" w:cs="Times New Roman"/>
          <w:sz w:val="28"/>
          <w:szCs w:val="28"/>
        </w:rPr>
        <w:t xml:space="preserve">включает в себя: </w:t>
      </w:r>
    </w:p>
    <w:p w:rsidR="00EE2DA0" w:rsidRPr="008F3841" w:rsidRDefault="00EE2DA0" w:rsidP="000644E1">
      <w:pPr>
        <w:pStyle w:val="ConsPlu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EE2DA0" w:rsidRPr="008F3841" w:rsidRDefault="00EE2DA0" w:rsidP="000644E1">
      <w:pPr>
        <w:pStyle w:val="ConsPlu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>задание;</w:t>
      </w:r>
    </w:p>
    <w:p w:rsidR="00EE2DA0" w:rsidRPr="008F3841" w:rsidRDefault="00EE2DA0" w:rsidP="000644E1">
      <w:pPr>
        <w:pStyle w:val="ConsPlu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>содержание;</w:t>
      </w:r>
    </w:p>
    <w:p w:rsidR="00EE2DA0" w:rsidRPr="008F3841" w:rsidRDefault="00EE2DA0" w:rsidP="000644E1">
      <w:pPr>
        <w:pStyle w:val="ConsPlu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 xml:space="preserve">аннотацию, с кратким содержанием работ, выполненных в </w:t>
      </w:r>
      <w:r w:rsidR="00040AC6" w:rsidRPr="008F3841">
        <w:rPr>
          <w:rFonts w:ascii="Times New Roman" w:hAnsi="Times New Roman" w:cs="Times New Roman"/>
          <w:sz w:val="28"/>
          <w:szCs w:val="28"/>
        </w:rPr>
        <w:t>дипломном</w:t>
      </w:r>
      <w:r w:rsidRPr="008F3841">
        <w:rPr>
          <w:rFonts w:ascii="Times New Roman" w:hAnsi="Times New Roman" w:cs="Times New Roman"/>
          <w:sz w:val="28"/>
          <w:szCs w:val="28"/>
        </w:rPr>
        <w:t xml:space="preserve"> проекте;</w:t>
      </w:r>
    </w:p>
    <w:p w:rsidR="00EE2DA0" w:rsidRPr="008F3841" w:rsidRDefault="00EE2DA0" w:rsidP="000644E1">
      <w:pPr>
        <w:pStyle w:val="ConsPlu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>введение, в котором раскрывается актуальность и значение темы, формулируется    цель;</w:t>
      </w:r>
    </w:p>
    <w:p w:rsidR="00EE2DA0" w:rsidRPr="008F3841" w:rsidRDefault="00EE2DA0" w:rsidP="000644E1">
      <w:pPr>
        <w:pStyle w:val="ConsPlu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>расчетную часть, содержащую расчеты по профилю специальности;</w:t>
      </w:r>
    </w:p>
    <w:p w:rsidR="00EE2DA0" w:rsidRPr="008F3841" w:rsidRDefault="00EE2DA0" w:rsidP="000644E1">
      <w:pPr>
        <w:pStyle w:val="ConsPlu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>описательную часть, в которой приводится описание конструкции и принцип работы спроектированного изделия, выбор материалов, технологические особенности его изготовления;</w:t>
      </w:r>
    </w:p>
    <w:p w:rsidR="00EE2DA0" w:rsidRPr="008F3841" w:rsidRDefault="00EE2DA0" w:rsidP="000644E1">
      <w:pPr>
        <w:pStyle w:val="ConsPlu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 xml:space="preserve">организационно-экономическую часть; </w:t>
      </w:r>
    </w:p>
    <w:p w:rsidR="00EE2DA0" w:rsidRPr="008F3841" w:rsidRDefault="00EE2DA0" w:rsidP="000644E1">
      <w:pPr>
        <w:pStyle w:val="ConsPlu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>заключение, в котором содержатся выводы и рекомендации относительно возможностей использования материалов работы;</w:t>
      </w:r>
    </w:p>
    <w:p w:rsidR="00EE2DA0" w:rsidRPr="008F3841" w:rsidRDefault="00EE2DA0" w:rsidP="000644E1">
      <w:pPr>
        <w:pStyle w:val="ConsPlu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>список</w:t>
      </w:r>
      <w:r w:rsidR="008C1045" w:rsidRPr="008F3841">
        <w:rPr>
          <w:rFonts w:ascii="Times New Roman" w:hAnsi="Times New Roman" w:cs="Times New Roman"/>
          <w:sz w:val="28"/>
          <w:szCs w:val="28"/>
        </w:rPr>
        <w:t xml:space="preserve"> источников и</w:t>
      </w:r>
      <w:r w:rsidRPr="008F3841">
        <w:rPr>
          <w:rFonts w:ascii="Times New Roman" w:hAnsi="Times New Roman" w:cs="Times New Roman"/>
          <w:sz w:val="28"/>
          <w:szCs w:val="28"/>
        </w:rPr>
        <w:t xml:space="preserve"> литературы;</w:t>
      </w:r>
    </w:p>
    <w:p w:rsidR="00EE2DA0" w:rsidRPr="008F3841" w:rsidRDefault="00EE2DA0" w:rsidP="000644E1">
      <w:pPr>
        <w:pStyle w:val="ConsPlu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>приложения.</w:t>
      </w:r>
    </w:p>
    <w:p w:rsidR="00EE2DA0" w:rsidRPr="008F3841" w:rsidRDefault="000F71FD" w:rsidP="00F71E1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3841">
        <w:rPr>
          <w:rFonts w:ascii="Times New Roman" w:hAnsi="Times New Roman" w:cs="Times New Roman"/>
          <w:b/>
          <w:i/>
          <w:sz w:val="28"/>
          <w:szCs w:val="28"/>
        </w:rPr>
        <w:t xml:space="preserve">Примечание: </w:t>
      </w:r>
      <w:r w:rsidRPr="008F3841">
        <w:rPr>
          <w:rFonts w:ascii="Times New Roman" w:hAnsi="Times New Roman" w:cs="Times New Roman"/>
          <w:i/>
          <w:sz w:val="28"/>
          <w:szCs w:val="28"/>
        </w:rPr>
        <w:t>Если спроектированное изделие не изготовлено, дипломный проект имеет научно- исследовательский характер, а если изготовлено и может эксплуатироваться, проект носит практический характер.</w:t>
      </w:r>
    </w:p>
    <w:p w:rsidR="000F71FD" w:rsidRPr="008F3841" w:rsidRDefault="000F71FD" w:rsidP="00F71E1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DA0" w:rsidRPr="008F3841" w:rsidRDefault="00EE2DA0" w:rsidP="00F71E1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="000F71FD" w:rsidRPr="008F3841">
        <w:rPr>
          <w:rFonts w:ascii="Times New Roman" w:hAnsi="Times New Roman" w:cs="Times New Roman"/>
          <w:b/>
          <w:sz w:val="28"/>
          <w:szCs w:val="28"/>
        </w:rPr>
        <w:t xml:space="preserve">проектно-технологического </w:t>
      </w:r>
      <w:r w:rsidR="00040AC6" w:rsidRPr="008F3841">
        <w:rPr>
          <w:rFonts w:ascii="Times New Roman" w:hAnsi="Times New Roman" w:cs="Times New Roman"/>
          <w:b/>
          <w:sz w:val="28"/>
          <w:szCs w:val="28"/>
        </w:rPr>
        <w:t>дипломного</w:t>
      </w:r>
      <w:r w:rsidRPr="008F3841">
        <w:rPr>
          <w:rFonts w:ascii="Times New Roman" w:hAnsi="Times New Roman" w:cs="Times New Roman"/>
          <w:b/>
          <w:sz w:val="28"/>
          <w:szCs w:val="28"/>
        </w:rPr>
        <w:t xml:space="preserve"> пр</w:t>
      </w:r>
      <w:r w:rsidR="000F71FD" w:rsidRPr="008F3841">
        <w:rPr>
          <w:rFonts w:ascii="Times New Roman" w:hAnsi="Times New Roman" w:cs="Times New Roman"/>
          <w:b/>
          <w:sz w:val="28"/>
          <w:szCs w:val="28"/>
        </w:rPr>
        <w:t xml:space="preserve">оекта </w:t>
      </w:r>
    </w:p>
    <w:p w:rsidR="00EE2DA0" w:rsidRPr="008F3841" w:rsidRDefault="00EE2DA0" w:rsidP="000644E1">
      <w:pPr>
        <w:pStyle w:val="ConsPlu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EE2DA0" w:rsidRPr="008F3841" w:rsidRDefault="00EE2DA0" w:rsidP="000644E1">
      <w:pPr>
        <w:pStyle w:val="ConsPlu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>задание;</w:t>
      </w:r>
    </w:p>
    <w:p w:rsidR="00EE2DA0" w:rsidRPr="008F3841" w:rsidRDefault="00EE2DA0" w:rsidP="000644E1">
      <w:pPr>
        <w:pStyle w:val="ConsPlu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>содержание;</w:t>
      </w:r>
    </w:p>
    <w:p w:rsidR="00EE2DA0" w:rsidRPr="008F3841" w:rsidRDefault="00EE2DA0" w:rsidP="000644E1">
      <w:pPr>
        <w:pStyle w:val="ConsPlu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lastRenderedPageBreak/>
        <w:t xml:space="preserve">аннотацию с кратким содержанием работ, выполненных в </w:t>
      </w:r>
      <w:r w:rsidR="00040AC6" w:rsidRPr="008F3841">
        <w:rPr>
          <w:rFonts w:ascii="Times New Roman" w:hAnsi="Times New Roman" w:cs="Times New Roman"/>
          <w:sz w:val="28"/>
          <w:szCs w:val="28"/>
        </w:rPr>
        <w:t>дипломном</w:t>
      </w:r>
      <w:r w:rsidRPr="008F3841">
        <w:rPr>
          <w:rFonts w:ascii="Times New Roman" w:hAnsi="Times New Roman" w:cs="Times New Roman"/>
          <w:sz w:val="28"/>
          <w:szCs w:val="28"/>
        </w:rPr>
        <w:t xml:space="preserve"> проекте;</w:t>
      </w:r>
    </w:p>
    <w:p w:rsidR="00EE2DA0" w:rsidRPr="008F3841" w:rsidRDefault="00EE2DA0" w:rsidP="000644E1">
      <w:pPr>
        <w:pStyle w:val="ConsPlu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>введение, в котором раскрывается актуальность и значение темы, формулируется    цель;</w:t>
      </w:r>
    </w:p>
    <w:p w:rsidR="00EE2DA0" w:rsidRPr="008F3841" w:rsidRDefault="00EE2DA0" w:rsidP="000644E1">
      <w:pPr>
        <w:pStyle w:val="ConsPlu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>описание узла или детали, на который/которую разрабатывается технологический процесс;</w:t>
      </w:r>
    </w:p>
    <w:p w:rsidR="00EE2DA0" w:rsidRPr="008F3841" w:rsidRDefault="00EE2DA0" w:rsidP="000644E1">
      <w:pPr>
        <w:pStyle w:val="ConsPlu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 xml:space="preserve">описание спроектированной оснастки, приспособлений и т.п.; </w:t>
      </w:r>
    </w:p>
    <w:p w:rsidR="00EE2DA0" w:rsidRPr="008F3841" w:rsidRDefault="00EE2DA0" w:rsidP="000644E1">
      <w:pPr>
        <w:pStyle w:val="ConsPlu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>организационно-экономическую часть;</w:t>
      </w:r>
    </w:p>
    <w:p w:rsidR="00EE2DA0" w:rsidRPr="008F3841" w:rsidRDefault="00EE2DA0" w:rsidP="000644E1">
      <w:pPr>
        <w:pStyle w:val="ConsPlu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>заключение, в котором содержатся выводы и рекомендации относительно возможностей использования материалов работы;</w:t>
      </w:r>
    </w:p>
    <w:p w:rsidR="008C1045" w:rsidRPr="008F3841" w:rsidRDefault="008C1045" w:rsidP="000644E1">
      <w:pPr>
        <w:pStyle w:val="ConsPlu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>список источников и литературы;</w:t>
      </w:r>
    </w:p>
    <w:p w:rsidR="00EE2DA0" w:rsidRPr="008F3841" w:rsidRDefault="00EE2DA0" w:rsidP="000644E1">
      <w:pPr>
        <w:pStyle w:val="ConsPlusNormal"/>
        <w:widowControl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>приложения.</w:t>
      </w:r>
    </w:p>
    <w:p w:rsidR="00EE2DA0" w:rsidRPr="008F3841" w:rsidRDefault="000F71FD" w:rsidP="00F71E1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3841">
        <w:rPr>
          <w:rFonts w:ascii="Times New Roman" w:hAnsi="Times New Roman" w:cs="Times New Roman"/>
          <w:b/>
          <w:i/>
          <w:sz w:val="28"/>
          <w:szCs w:val="28"/>
        </w:rPr>
        <w:t xml:space="preserve">Примечание: </w:t>
      </w:r>
      <w:r w:rsidRPr="008F3841">
        <w:rPr>
          <w:rFonts w:ascii="Times New Roman" w:hAnsi="Times New Roman" w:cs="Times New Roman"/>
          <w:i/>
          <w:sz w:val="28"/>
          <w:szCs w:val="28"/>
        </w:rPr>
        <w:t xml:space="preserve">Если технология спроектирована, но не апробирована, проект имеет </w:t>
      </w:r>
      <w:r w:rsidR="00AC37AC" w:rsidRPr="008F3841">
        <w:rPr>
          <w:rFonts w:ascii="Times New Roman" w:hAnsi="Times New Roman" w:cs="Times New Roman"/>
          <w:i/>
          <w:sz w:val="28"/>
          <w:szCs w:val="28"/>
        </w:rPr>
        <w:t>научно-</w:t>
      </w:r>
      <w:r w:rsidRPr="008F3841">
        <w:rPr>
          <w:rFonts w:ascii="Times New Roman" w:hAnsi="Times New Roman" w:cs="Times New Roman"/>
          <w:i/>
          <w:sz w:val="28"/>
          <w:szCs w:val="28"/>
        </w:rPr>
        <w:t xml:space="preserve">исследовательский характер. </w:t>
      </w:r>
      <w:r w:rsidR="00AC37AC" w:rsidRPr="008F3841">
        <w:rPr>
          <w:rFonts w:ascii="Times New Roman" w:hAnsi="Times New Roman" w:cs="Times New Roman"/>
          <w:i/>
          <w:sz w:val="28"/>
          <w:szCs w:val="28"/>
        </w:rPr>
        <w:t>А если спроектированный технологический процесс уже используется на конкретном производстве или в профессиональном образовательном учреждении (например, в ходе учебной практики) и позволяет добиться заданного чертежами качества деталей/узлов, то он имеет практический характер.</w:t>
      </w:r>
    </w:p>
    <w:p w:rsidR="00EE2DA0" w:rsidRPr="008F3841" w:rsidRDefault="00EE2DA0" w:rsidP="00F71E1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 xml:space="preserve">К пояснительной записке прилагается отзыв руководителя </w:t>
      </w:r>
      <w:r w:rsidR="00040AC6" w:rsidRPr="008F3841">
        <w:rPr>
          <w:rFonts w:ascii="Times New Roman" w:hAnsi="Times New Roman" w:cs="Times New Roman"/>
          <w:sz w:val="28"/>
          <w:szCs w:val="28"/>
        </w:rPr>
        <w:t>дипломного</w:t>
      </w:r>
      <w:r w:rsidRPr="008F3841">
        <w:rPr>
          <w:rFonts w:ascii="Times New Roman" w:hAnsi="Times New Roman" w:cs="Times New Roman"/>
          <w:sz w:val="28"/>
          <w:szCs w:val="28"/>
        </w:rPr>
        <w:t xml:space="preserve"> проектирования.</w:t>
      </w:r>
    </w:p>
    <w:p w:rsidR="000A5DF6" w:rsidRPr="008F3841" w:rsidRDefault="00EE2DA0" w:rsidP="00F71E1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 xml:space="preserve">Объем пояснительной записки </w:t>
      </w:r>
      <w:r w:rsidR="00040AC6" w:rsidRPr="008F3841">
        <w:rPr>
          <w:rFonts w:ascii="Times New Roman" w:hAnsi="Times New Roman" w:cs="Times New Roman"/>
          <w:sz w:val="28"/>
          <w:szCs w:val="28"/>
        </w:rPr>
        <w:t>дипломного</w:t>
      </w:r>
      <w:r w:rsidRPr="008F3841">
        <w:rPr>
          <w:rFonts w:ascii="Times New Roman" w:hAnsi="Times New Roman" w:cs="Times New Roman"/>
          <w:sz w:val="28"/>
          <w:szCs w:val="28"/>
        </w:rPr>
        <w:t xml:space="preserve"> проекта должен быть не менее </w:t>
      </w:r>
      <w:r w:rsidR="000A5DF6" w:rsidRPr="008F3841">
        <w:rPr>
          <w:rFonts w:ascii="Times New Roman" w:hAnsi="Times New Roman" w:cs="Times New Roman"/>
          <w:sz w:val="28"/>
          <w:szCs w:val="28"/>
        </w:rPr>
        <w:t>7</w:t>
      </w:r>
      <w:r w:rsidR="00370A69" w:rsidRPr="008F3841">
        <w:rPr>
          <w:rFonts w:ascii="Times New Roman" w:hAnsi="Times New Roman" w:cs="Times New Roman"/>
          <w:sz w:val="28"/>
          <w:szCs w:val="28"/>
        </w:rPr>
        <w:t>0</w:t>
      </w:r>
      <w:r w:rsidRPr="008F3841">
        <w:rPr>
          <w:rFonts w:ascii="Times New Roman" w:hAnsi="Times New Roman" w:cs="Times New Roman"/>
          <w:sz w:val="28"/>
          <w:szCs w:val="28"/>
        </w:rPr>
        <w:t xml:space="preserve"> страниц печатного текста, объем графической части </w:t>
      </w:r>
      <w:r w:rsidR="000A5DF6" w:rsidRPr="008F3841">
        <w:rPr>
          <w:rFonts w:ascii="Times New Roman" w:hAnsi="Times New Roman" w:cs="Times New Roman"/>
          <w:sz w:val="28"/>
          <w:szCs w:val="28"/>
        </w:rPr>
        <w:t xml:space="preserve">–3-5 листов формата А1. </w:t>
      </w:r>
    </w:p>
    <w:p w:rsidR="00EE2DA0" w:rsidRPr="0034718C" w:rsidRDefault="000A5DF6" w:rsidP="00F71E1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841">
        <w:rPr>
          <w:rFonts w:ascii="Times New Roman" w:hAnsi="Times New Roman" w:cs="Times New Roman"/>
          <w:sz w:val="28"/>
          <w:szCs w:val="28"/>
        </w:rPr>
        <w:t>С</w:t>
      </w:r>
      <w:r w:rsidR="00EE2DA0" w:rsidRPr="008F3841">
        <w:rPr>
          <w:rFonts w:ascii="Times New Roman" w:hAnsi="Times New Roman" w:cs="Times New Roman"/>
          <w:sz w:val="28"/>
          <w:szCs w:val="28"/>
        </w:rPr>
        <w:t xml:space="preserve">труктура и </w:t>
      </w:r>
      <w:r w:rsidRPr="008F3841">
        <w:rPr>
          <w:rFonts w:ascii="Times New Roman" w:hAnsi="Times New Roman" w:cs="Times New Roman"/>
          <w:sz w:val="28"/>
          <w:szCs w:val="28"/>
        </w:rPr>
        <w:t>содержание дипломных проектов</w:t>
      </w:r>
      <w:r w:rsidR="00EE2DA0" w:rsidRPr="008F3841">
        <w:rPr>
          <w:rFonts w:ascii="Times New Roman" w:hAnsi="Times New Roman" w:cs="Times New Roman"/>
          <w:sz w:val="28"/>
          <w:szCs w:val="28"/>
        </w:rPr>
        <w:t xml:space="preserve"> могут изменяться преподавателем исходя из поставленных перед студентом задач.</w:t>
      </w:r>
    </w:p>
    <w:p w:rsidR="00332178" w:rsidRDefault="00332178" w:rsidP="00F71E12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0AC6" w:rsidRDefault="00040AC6" w:rsidP="00F71E12">
      <w:pPr>
        <w:widowControl w:val="0"/>
        <w:autoSpaceDE w:val="0"/>
        <w:autoSpaceDN w:val="0"/>
        <w:adjustRightInd w:val="0"/>
        <w:ind w:left="851" w:hanging="851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Общие рекомендации</w:t>
      </w:r>
    </w:p>
    <w:p w:rsidR="00040AC6" w:rsidRDefault="00040AC6" w:rsidP="00F71E12">
      <w:pPr>
        <w:widowControl w:val="0"/>
        <w:autoSpaceDE w:val="0"/>
        <w:autoSpaceDN w:val="0"/>
        <w:adjustRightInd w:val="0"/>
        <w:ind w:left="709" w:hanging="709"/>
        <w:rPr>
          <w:rFonts w:ascii="Times New Roman" w:hAnsi="Times New Roman"/>
          <w:b/>
          <w:i/>
          <w:sz w:val="28"/>
          <w:szCs w:val="28"/>
        </w:rPr>
      </w:pPr>
    </w:p>
    <w:p w:rsidR="00C15125" w:rsidRPr="00B707C6" w:rsidRDefault="00C15125" w:rsidP="00F71E12">
      <w:pPr>
        <w:widowControl w:val="0"/>
        <w:autoSpaceDE w:val="0"/>
        <w:autoSpaceDN w:val="0"/>
        <w:adjustRightInd w:val="0"/>
        <w:ind w:left="709" w:hanging="709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b/>
          <w:i/>
          <w:sz w:val="28"/>
          <w:szCs w:val="28"/>
        </w:rPr>
        <w:t xml:space="preserve">Титульный лист </w:t>
      </w:r>
      <w:r w:rsidRPr="00B707C6">
        <w:rPr>
          <w:rFonts w:ascii="Times New Roman" w:hAnsi="Times New Roman"/>
          <w:i/>
          <w:sz w:val="28"/>
          <w:szCs w:val="28"/>
        </w:rPr>
        <w:t xml:space="preserve">(шаблон в приложении </w:t>
      </w:r>
      <w:r w:rsidR="008C1045">
        <w:rPr>
          <w:rFonts w:ascii="Times New Roman" w:hAnsi="Times New Roman"/>
          <w:i/>
          <w:sz w:val="28"/>
          <w:szCs w:val="28"/>
        </w:rPr>
        <w:t>2</w:t>
      </w:r>
      <w:r w:rsidRPr="00B707C6">
        <w:rPr>
          <w:rFonts w:ascii="Times New Roman" w:hAnsi="Times New Roman"/>
          <w:i/>
          <w:sz w:val="28"/>
          <w:szCs w:val="28"/>
        </w:rPr>
        <w:t>)</w:t>
      </w:r>
      <w:r w:rsidRPr="00B707C6">
        <w:rPr>
          <w:rFonts w:ascii="Times New Roman" w:hAnsi="Times New Roman"/>
          <w:sz w:val="28"/>
          <w:szCs w:val="28"/>
        </w:rPr>
        <w:t>.</w:t>
      </w:r>
    </w:p>
    <w:p w:rsidR="000A5DF6" w:rsidRPr="008F3841" w:rsidRDefault="00C15125" w:rsidP="00F71E12">
      <w:pPr>
        <w:widowControl w:val="0"/>
        <w:autoSpaceDE w:val="0"/>
        <w:autoSpaceDN w:val="0"/>
        <w:adjustRightInd w:val="0"/>
        <w:ind w:left="709" w:hanging="709"/>
        <w:rPr>
          <w:rStyle w:val="FontStyle40"/>
          <w:sz w:val="28"/>
          <w:szCs w:val="28"/>
        </w:rPr>
      </w:pPr>
      <w:r w:rsidRPr="00B707C6">
        <w:rPr>
          <w:rFonts w:ascii="Times New Roman" w:hAnsi="Times New Roman"/>
          <w:b/>
          <w:i/>
          <w:sz w:val="28"/>
          <w:szCs w:val="28"/>
        </w:rPr>
        <w:lastRenderedPageBreak/>
        <w:t>Содержание</w:t>
      </w:r>
      <w:r w:rsidRPr="00B707C6">
        <w:rPr>
          <w:rFonts w:ascii="Times New Roman" w:hAnsi="Times New Roman"/>
          <w:sz w:val="28"/>
          <w:szCs w:val="28"/>
        </w:rPr>
        <w:t xml:space="preserve"> ВКР желательно сделать электронным для удобства работы с </w:t>
      </w:r>
      <w:r w:rsidRPr="008F3841">
        <w:rPr>
          <w:rFonts w:ascii="Times New Roman" w:hAnsi="Times New Roman"/>
          <w:sz w:val="28"/>
          <w:szCs w:val="28"/>
        </w:rPr>
        <w:t>большим объемом текстового материала. Использование электронного оглавления также демонстрирует освоение общей компетенции «</w:t>
      </w:r>
      <w:r w:rsidRPr="008F3841">
        <w:rPr>
          <w:rStyle w:val="FontStyle40"/>
          <w:sz w:val="28"/>
          <w:szCs w:val="28"/>
        </w:rPr>
        <w:t xml:space="preserve">Использовать информационно-коммуникационные технологии в </w:t>
      </w:r>
      <w:r w:rsidR="000A5DF6" w:rsidRPr="008F3841">
        <w:rPr>
          <w:rStyle w:val="FontStyle40"/>
          <w:sz w:val="28"/>
          <w:szCs w:val="28"/>
        </w:rPr>
        <w:t>профессиональной деятельности», которая присутствует во ФГОС СПО всех специальностей, реализуемых в колледже.</w:t>
      </w:r>
    </w:p>
    <w:p w:rsidR="00C15125" w:rsidRPr="008F3841" w:rsidRDefault="00C15125" w:rsidP="00F71E12">
      <w:pPr>
        <w:widowControl w:val="0"/>
        <w:autoSpaceDE w:val="0"/>
        <w:autoSpaceDN w:val="0"/>
        <w:adjustRightInd w:val="0"/>
        <w:ind w:left="709" w:hanging="709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b/>
          <w:i/>
          <w:sz w:val="28"/>
          <w:szCs w:val="28"/>
        </w:rPr>
        <w:t>Введение</w:t>
      </w:r>
      <w:r w:rsidRPr="008F3841">
        <w:rPr>
          <w:rFonts w:ascii="Times New Roman" w:hAnsi="Times New Roman"/>
          <w:sz w:val="28"/>
          <w:szCs w:val="28"/>
        </w:rPr>
        <w:t xml:space="preserve"> должно представлять характеристику объекта исследования, а также формулировку и обоснование темы ВКР.</w:t>
      </w:r>
    </w:p>
    <w:p w:rsidR="00774779" w:rsidRPr="008F3841" w:rsidRDefault="004177BE" w:rsidP="00F71E12">
      <w:pPr>
        <w:widowControl w:val="0"/>
        <w:tabs>
          <w:tab w:val="left" w:pos="851"/>
        </w:tabs>
        <w:autoSpaceDE w:val="0"/>
        <w:autoSpaceDN w:val="0"/>
        <w:adjustRightInd w:val="0"/>
        <w:ind w:left="66"/>
        <w:rPr>
          <w:rFonts w:ascii="Times New Roman" w:hAnsi="Times New Roman"/>
          <w:color w:val="000000"/>
          <w:sz w:val="28"/>
          <w:szCs w:val="28"/>
        </w:rPr>
      </w:pPr>
      <w:r w:rsidRPr="008F3841">
        <w:rPr>
          <w:rFonts w:ascii="Times New Roman" w:hAnsi="Times New Roman"/>
          <w:b/>
          <w:i/>
          <w:sz w:val="28"/>
          <w:szCs w:val="28"/>
          <w:u w:val="single"/>
        </w:rPr>
        <w:t>Основная часть дипломного проекта</w:t>
      </w:r>
    </w:p>
    <w:p w:rsidR="00774779" w:rsidRPr="008F3841" w:rsidRDefault="00774779" w:rsidP="00F71E12">
      <w:pPr>
        <w:widowControl w:val="0"/>
        <w:tabs>
          <w:tab w:val="left" w:pos="851"/>
        </w:tabs>
        <w:autoSpaceDE w:val="0"/>
        <w:autoSpaceDN w:val="0"/>
        <w:adjustRightInd w:val="0"/>
        <w:ind w:left="66"/>
        <w:rPr>
          <w:rFonts w:ascii="Times New Roman" w:hAnsi="Times New Roman"/>
          <w:color w:val="000000"/>
          <w:sz w:val="28"/>
          <w:szCs w:val="28"/>
        </w:rPr>
      </w:pPr>
      <w:r w:rsidRPr="008F3841">
        <w:rPr>
          <w:rFonts w:ascii="Times New Roman" w:hAnsi="Times New Roman"/>
          <w:color w:val="000000"/>
          <w:sz w:val="28"/>
          <w:szCs w:val="28"/>
        </w:rPr>
        <w:t xml:space="preserve"> Для разных технических специальностей содержание основной части дипломного проекта разное </w:t>
      </w:r>
      <w:r w:rsidRPr="008F3841">
        <w:rPr>
          <w:rFonts w:ascii="Times New Roman" w:hAnsi="Times New Roman"/>
          <w:i/>
          <w:color w:val="000000"/>
          <w:sz w:val="28"/>
          <w:szCs w:val="28"/>
        </w:rPr>
        <w:t>(см. Документированную процедуру по ГИА</w:t>
      </w:r>
      <w:r w:rsidR="00B152F6" w:rsidRPr="008F3841">
        <w:rPr>
          <w:rFonts w:ascii="Times New Roman" w:hAnsi="Times New Roman"/>
          <w:i/>
          <w:color w:val="000000"/>
          <w:sz w:val="28"/>
          <w:szCs w:val="28"/>
        </w:rPr>
        <w:t>, приложения В1, В2, В3, В5, В6, В7).</w:t>
      </w:r>
    </w:p>
    <w:p w:rsidR="004177BE" w:rsidRPr="008F3841" w:rsidRDefault="004177BE" w:rsidP="00F71E12">
      <w:pPr>
        <w:widowControl w:val="0"/>
        <w:autoSpaceDE w:val="0"/>
        <w:autoSpaceDN w:val="0"/>
        <w:adjustRightInd w:val="0"/>
        <w:ind w:left="709" w:hanging="709"/>
        <w:rPr>
          <w:rFonts w:ascii="Times New Roman" w:hAnsi="Times New Roman"/>
          <w:b/>
          <w:i/>
          <w:sz w:val="28"/>
          <w:szCs w:val="28"/>
        </w:rPr>
      </w:pPr>
      <w:r w:rsidRPr="008F3841">
        <w:rPr>
          <w:rFonts w:ascii="Times New Roman" w:hAnsi="Times New Roman"/>
          <w:b/>
          <w:i/>
          <w:sz w:val="28"/>
          <w:szCs w:val="28"/>
        </w:rPr>
        <w:t>Безопасность и экология (рекомендуемый раздел).</w:t>
      </w:r>
    </w:p>
    <w:p w:rsidR="004177BE" w:rsidRPr="00B707C6" w:rsidRDefault="004177BE" w:rsidP="00F71E12">
      <w:pPr>
        <w:widowControl w:val="0"/>
        <w:autoSpaceDE w:val="0"/>
        <w:autoSpaceDN w:val="0"/>
        <w:adjustRightInd w:val="0"/>
        <w:ind w:left="709" w:hanging="709"/>
        <w:rPr>
          <w:rFonts w:ascii="Times New Roman" w:hAnsi="Times New Roman"/>
          <w:b/>
          <w:i/>
          <w:sz w:val="28"/>
          <w:szCs w:val="28"/>
        </w:rPr>
      </w:pPr>
      <w:r w:rsidRPr="008F3841">
        <w:rPr>
          <w:rFonts w:ascii="Times New Roman" w:hAnsi="Times New Roman"/>
          <w:b/>
          <w:i/>
          <w:sz w:val="28"/>
          <w:szCs w:val="28"/>
        </w:rPr>
        <w:t>Информационные технологии (рекомендуемый раздел).</w:t>
      </w:r>
    </w:p>
    <w:p w:rsidR="004177BE" w:rsidRPr="008F3841" w:rsidRDefault="004177BE" w:rsidP="00F71E12">
      <w:pPr>
        <w:tabs>
          <w:tab w:val="left" w:pos="1843"/>
        </w:tabs>
        <w:ind w:left="709" w:hanging="709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 xml:space="preserve">Электронная документация. Программное обеспечение производственных процессов (в том числе информационная поддержка конструкторско-технологической подготовки производства, компьютерная </w:t>
      </w:r>
      <w:r w:rsidRPr="008F3841">
        <w:rPr>
          <w:rFonts w:ascii="Times New Roman" w:hAnsi="Times New Roman"/>
          <w:sz w:val="28"/>
          <w:szCs w:val="28"/>
        </w:rPr>
        <w:t xml:space="preserve">диагностика). </w:t>
      </w:r>
    </w:p>
    <w:p w:rsidR="00F31C8B" w:rsidRDefault="004177BE" w:rsidP="00F71E12">
      <w:pPr>
        <w:widowControl w:val="0"/>
        <w:autoSpaceDE w:val="0"/>
        <w:autoSpaceDN w:val="0"/>
        <w:adjustRightInd w:val="0"/>
        <w:ind w:left="709" w:hanging="709"/>
        <w:rPr>
          <w:rFonts w:ascii="Times New Roman" w:hAnsi="Times New Roman"/>
          <w:b/>
          <w:i/>
          <w:sz w:val="28"/>
          <w:szCs w:val="28"/>
        </w:rPr>
      </w:pPr>
      <w:r w:rsidRPr="008F3841">
        <w:rPr>
          <w:rFonts w:ascii="Times New Roman" w:hAnsi="Times New Roman"/>
          <w:b/>
          <w:i/>
          <w:sz w:val="28"/>
          <w:szCs w:val="28"/>
        </w:rPr>
        <w:t xml:space="preserve">Графическая часть </w:t>
      </w:r>
    </w:p>
    <w:p w:rsidR="00F31C8B" w:rsidRDefault="004177BE" w:rsidP="00F71E12">
      <w:pPr>
        <w:widowControl w:val="0"/>
        <w:autoSpaceDE w:val="0"/>
        <w:autoSpaceDN w:val="0"/>
        <w:adjustRightInd w:val="0"/>
        <w:ind w:left="709" w:hanging="709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b/>
          <w:i/>
          <w:sz w:val="28"/>
          <w:szCs w:val="28"/>
        </w:rPr>
        <w:t xml:space="preserve">Заключение </w:t>
      </w:r>
      <w:r w:rsidRPr="008F3841">
        <w:rPr>
          <w:rFonts w:ascii="Times New Roman" w:hAnsi="Times New Roman"/>
          <w:sz w:val="28"/>
          <w:szCs w:val="28"/>
        </w:rPr>
        <w:t xml:space="preserve">должно содержать выводы и рекомендации о возможности использования </w:t>
      </w:r>
      <w:r w:rsidR="00B152F6" w:rsidRPr="008F3841">
        <w:rPr>
          <w:rFonts w:ascii="Times New Roman" w:hAnsi="Times New Roman"/>
          <w:sz w:val="28"/>
          <w:szCs w:val="28"/>
        </w:rPr>
        <w:t>и/</w:t>
      </w:r>
      <w:r w:rsidRPr="008F3841">
        <w:rPr>
          <w:rFonts w:ascii="Times New Roman" w:hAnsi="Times New Roman"/>
          <w:sz w:val="28"/>
          <w:szCs w:val="28"/>
        </w:rPr>
        <w:t>или прак</w:t>
      </w:r>
      <w:r w:rsidR="00B152F6" w:rsidRPr="008F3841">
        <w:rPr>
          <w:rFonts w:ascii="Times New Roman" w:hAnsi="Times New Roman"/>
          <w:sz w:val="28"/>
          <w:szCs w:val="28"/>
        </w:rPr>
        <w:t xml:space="preserve">тического применения интеллектуальных и/или практических результатов дипломного проекта </w:t>
      </w:r>
    </w:p>
    <w:p w:rsidR="004177BE" w:rsidRPr="008F3841" w:rsidRDefault="004177BE" w:rsidP="00F71E12">
      <w:pPr>
        <w:widowControl w:val="0"/>
        <w:autoSpaceDE w:val="0"/>
        <w:autoSpaceDN w:val="0"/>
        <w:adjustRightInd w:val="0"/>
        <w:ind w:left="709" w:hanging="709"/>
        <w:rPr>
          <w:rFonts w:ascii="Times New Roman" w:hAnsi="Times New Roman"/>
          <w:i/>
          <w:sz w:val="28"/>
          <w:szCs w:val="28"/>
        </w:rPr>
      </w:pPr>
      <w:r w:rsidRPr="008F3841">
        <w:rPr>
          <w:rFonts w:ascii="Times New Roman" w:hAnsi="Times New Roman"/>
          <w:b/>
          <w:i/>
          <w:sz w:val="28"/>
          <w:szCs w:val="28"/>
        </w:rPr>
        <w:t xml:space="preserve">Список </w:t>
      </w:r>
      <w:r w:rsidR="008C1045" w:rsidRPr="008F3841">
        <w:rPr>
          <w:rFonts w:ascii="Times New Roman" w:hAnsi="Times New Roman"/>
          <w:b/>
          <w:i/>
          <w:sz w:val="28"/>
          <w:szCs w:val="28"/>
        </w:rPr>
        <w:t xml:space="preserve">источников и </w:t>
      </w:r>
      <w:r w:rsidRPr="008F3841">
        <w:rPr>
          <w:rFonts w:ascii="Times New Roman" w:hAnsi="Times New Roman"/>
          <w:b/>
          <w:i/>
          <w:sz w:val="28"/>
          <w:szCs w:val="28"/>
        </w:rPr>
        <w:t xml:space="preserve">литературы </w:t>
      </w:r>
      <w:r w:rsidRPr="008F3841">
        <w:rPr>
          <w:rFonts w:ascii="Times New Roman" w:hAnsi="Times New Roman"/>
          <w:sz w:val="28"/>
          <w:szCs w:val="28"/>
        </w:rPr>
        <w:t xml:space="preserve">оформляется в соответствии с ГОСТ </w:t>
      </w:r>
      <w:r w:rsidR="008C1045" w:rsidRPr="008F3841">
        <w:rPr>
          <w:rFonts w:ascii="Times New Roman" w:hAnsi="Times New Roman"/>
          <w:i/>
          <w:sz w:val="28"/>
          <w:szCs w:val="28"/>
        </w:rPr>
        <w:t>(Приложение 3, раздел 5</w:t>
      </w:r>
      <w:r w:rsidRPr="008F3841">
        <w:rPr>
          <w:rFonts w:ascii="Times New Roman" w:hAnsi="Times New Roman"/>
          <w:i/>
          <w:sz w:val="28"/>
          <w:szCs w:val="28"/>
        </w:rPr>
        <w:t>).</w:t>
      </w:r>
    </w:p>
    <w:p w:rsidR="009F6093" w:rsidRPr="008F3841" w:rsidRDefault="004177BE" w:rsidP="00F71E12">
      <w:pPr>
        <w:widowControl w:val="0"/>
        <w:autoSpaceDE w:val="0"/>
        <w:autoSpaceDN w:val="0"/>
        <w:adjustRightInd w:val="0"/>
        <w:ind w:left="709" w:hanging="709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b/>
          <w:i/>
          <w:sz w:val="28"/>
          <w:szCs w:val="28"/>
        </w:rPr>
        <w:t xml:space="preserve">Приложения </w:t>
      </w:r>
      <w:r w:rsidRPr="008F3841">
        <w:rPr>
          <w:rFonts w:ascii="Times New Roman" w:hAnsi="Times New Roman"/>
          <w:sz w:val="28"/>
          <w:szCs w:val="28"/>
        </w:rPr>
        <w:t xml:space="preserve">располагаются в конце работы и оформляются в соответствии </w:t>
      </w:r>
      <w:r w:rsidR="007712B7" w:rsidRPr="008F3841">
        <w:rPr>
          <w:rFonts w:ascii="Times New Roman" w:hAnsi="Times New Roman"/>
          <w:sz w:val="28"/>
          <w:szCs w:val="28"/>
        </w:rPr>
        <w:t>с</w:t>
      </w:r>
      <w:r w:rsidRPr="008F3841">
        <w:rPr>
          <w:rFonts w:ascii="Times New Roman" w:hAnsi="Times New Roman"/>
          <w:sz w:val="28"/>
          <w:szCs w:val="28"/>
        </w:rPr>
        <w:t xml:space="preserve"> рекомендациями в приложении </w:t>
      </w:r>
      <w:r w:rsidR="008C1045" w:rsidRPr="008F3841">
        <w:rPr>
          <w:rFonts w:ascii="Times New Roman" w:hAnsi="Times New Roman"/>
          <w:sz w:val="28"/>
          <w:szCs w:val="28"/>
        </w:rPr>
        <w:t>3, раздел 6</w:t>
      </w:r>
      <w:r w:rsidR="009F6093" w:rsidRPr="008F3841">
        <w:rPr>
          <w:rFonts w:ascii="Times New Roman" w:hAnsi="Times New Roman"/>
          <w:sz w:val="28"/>
          <w:szCs w:val="28"/>
        </w:rPr>
        <w:t>.</w:t>
      </w:r>
    </w:p>
    <w:p w:rsidR="004177BE" w:rsidRPr="008F3841" w:rsidRDefault="009F6093" w:rsidP="00F71E12">
      <w:pPr>
        <w:widowControl w:val="0"/>
        <w:autoSpaceDE w:val="0"/>
        <w:autoSpaceDN w:val="0"/>
        <w:adjustRightInd w:val="0"/>
        <w:ind w:left="709" w:firstLine="425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>С</w:t>
      </w:r>
      <w:r w:rsidR="004177BE" w:rsidRPr="008F3841">
        <w:rPr>
          <w:rFonts w:ascii="Times New Roman" w:hAnsi="Times New Roman"/>
          <w:sz w:val="28"/>
          <w:szCs w:val="28"/>
        </w:rPr>
        <w:t>труктура и содержание пояснительной записки могут изменяться руководителем дипломного проектирования</w:t>
      </w:r>
      <w:r w:rsidR="007712B7" w:rsidRPr="008F3841">
        <w:rPr>
          <w:rFonts w:ascii="Times New Roman" w:hAnsi="Times New Roman"/>
          <w:sz w:val="28"/>
          <w:szCs w:val="28"/>
        </w:rPr>
        <w:t>,</w:t>
      </w:r>
      <w:r w:rsidR="004177BE" w:rsidRPr="008F3841">
        <w:rPr>
          <w:rFonts w:ascii="Times New Roman" w:hAnsi="Times New Roman"/>
          <w:sz w:val="28"/>
          <w:szCs w:val="28"/>
        </w:rPr>
        <w:t xml:space="preserve"> исходя из поставленных перед студентом задач.</w:t>
      </w:r>
    </w:p>
    <w:p w:rsidR="004177BE" w:rsidRDefault="004177BE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 xml:space="preserve">В отдельных случаях дипломные проекты/работы, тематика которых </w:t>
      </w:r>
      <w:r w:rsidRPr="008F3841">
        <w:rPr>
          <w:rFonts w:ascii="Times New Roman" w:hAnsi="Times New Roman"/>
          <w:sz w:val="28"/>
          <w:szCs w:val="28"/>
        </w:rPr>
        <w:lastRenderedPageBreak/>
        <w:t>требует коллективных усилий в исследовании поставленной задачи, могут разрабатываться группой обучающихся. При этом индивидуальные задания выдаются каждому обучающемуся со строго регламентированным</w:t>
      </w:r>
      <w:r w:rsidRPr="00B707C6">
        <w:rPr>
          <w:rFonts w:ascii="Times New Roman" w:hAnsi="Times New Roman"/>
          <w:sz w:val="28"/>
          <w:szCs w:val="28"/>
        </w:rPr>
        <w:t xml:space="preserve"> перечнем вопросов, исключающим их дублирование у нескольких обучающихся одновременно. При защите коллективно выполненного дипломного проекта/работы каждый обучающийся должен выступить с докладом и защитить выполненную им часть. Решение Государственной аттестационной комиссии по результатам защиты дипломного проекта/работы принимается индивидуально для каждого обучающегося.</w:t>
      </w:r>
    </w:p>
    <w:p w:rsidR="00DA0B5F" w:rsidRDefault="00DA0B5F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040AC6" w:rsidRPr="00332178" w:rsidRDefault="00332178" w:rsidP="000644E1">
      <w:pPr>
        <w:pStyle w:val="10"/>
        <w:numPr>
          <w:ilvl w:val="1"/>
          <w:numId w:val="42"/>
        </w:numPr>
      </w:pPr>
      <w:bookmarkStart w:id="51" w:name="_Toc477724755"/>
      <w:r>
        <w:t>П</w:t>
      </w:r>
      <w:r w:rsidR="00D71459">
        <w:t xml:space="preserve">орядок выполнения дипломного </w:t>
      </w:r>
      <w:r w:rsidRPr="00332178">
        <w:t>проекта</w:t>
      </w:r>
      <w:bookmarkEnd w:id="51"/>
    </w:p>
    <w:p w:rsidR="000644E1" w:rsidRDefault="00040AC6" w:rsidP="002179E1">
      <w:pPr>
        <w:pStyle w:val="10"/>
        <w:numPr>
          <w:ilvl w:val="2"/>
          <w:numId w:val="42"/>
        </w:numPr>
      </w:pPr>
      <w:bookmarkStart w:id="52" w:name="_Toc477724756"/>
      <w:r w:rsidRPr="00332178">
        <w:t>Вы</w:t>
      </w:r>
      <w:r w:rsidRPr="002179E1">
        <w:t>б</w:t>
      </w:r>
      <w:r w:rsidRPr="00332178">
        <w:t>ор темы</w:t>
      </w:r>
      <w:r w:rsidR="00E45DD4" w:rsidRPr="00332178">
        <w:rPr>
          <w:rStyle w:val="af1"/>
        </w:rPr>
        <w:footnoteReference w:id="5"/>
      </w:r>
      <w:bookmarkEnd w:id="52"/>
    </w:p>
    <w:p w:rsidR="000644E1" w:rsidRPr="000644E1" w:rsidRDefault="000644E1" w:rsidP="000644E1">
      <w:pPr>
        <w:ind w:firstLine="709"/>
        <w:rPr>
          <w:rFonts w:ascii="Times New Roman" w:hAnsi="Times New Roman"/>
          <w:sz w:val="28"/>
          <w:szCs w:val="28"/>
        </w:rPr>
      </w:pPr>
      <w:r w:rsidRPr="000644E1">
        <w:rPr>
          <w:rFonts w:ascii="Times New Roman" w:hAnsi="Times New Roman"/>
          <w:sz w:val="28"/>
          <w:szCs w:val="28"/>
        </w:rPr>
        <w:t xml:space="preserve">Выпускник  выбирает  тему из тех, которые приведены в Программе ГИА. Закрепление тем и руководителей ВКР производится приказом директора колледжа. При закреплении темы соблюдается принцип: одна тема – один студент. </w:t>
      </w:r>
    </w:p>
    <w:p w:rsidR="000644E1" w:rsidRPr="000644E1" w:rsidRDefault="000644E1" w:rsidP="000644E1">
      <w:pPr>
        <w:ind w:firstLine="709"/>
      </w:pPr>
      <w:r w:rsidRPr="000644E1">
        <w:rPr>
          <w:rFonts w:ascii="Times New Roman" w:hAnsi="Times New Roman"/>
          <w:sz w:val="28"/>
          <w:szCs w:val="28"/>
        </w:rPr>
        <w:t>Вы имеете право выбора темы из предложенного списка</w:t>
      </w:r>
      <w:r w:rsidRPr="000644E1">
        <w:rPr>
          <w:rFonts w:ascii="Times New Roman" w:hAnsi="Times New Roman"/>
          <w:sz w:val="27"/>
          <w:szCs w:val="27"/>
        </w:rPr>
        <w:t xml:space="preserve">. </w:t>
      </w:r>
      <w:r w:rsidRPr="000644E1">
        <w:rPr>
          <w:rFonts w:ascii="Times New Roman" w:hAnsi="Times New Roman"/>
          <w:sz w:val="28"/>
          <w:szCs w:val="28"/>
        </w:rPr>
        <w:t>Документальное закрепление тем производится посредством внесения Вашей фамилии в утвержденный заместителем директора по учебной работе перечень тем ВКР. Данный перечень тем ВКР с конкретными фамилиями студентов, распределением руководителей, нормоконтролеров и рецензентов хранится у зав.отделением и располагается в свободном доступе (на доске объявлений). Самостоятельно изменить тему Вы не можете.</w:t>
      </w:r>
    </w:p>
    <w:p w:rsidR="00040AC6" w:rsidRPr="00184755" w:rsidRDefault="00040AC6" w:rsidP="000644E1">
      <w:pPr>
        <w:pStyle w:val="10"/>
        <w:numPr>
          <w:ilvl w:val="2"/>
          <w:numId w:val="42"/>
        </w:numPr>
      </w:pPr>
      <w:bookmarkStart w:id="53" w:name="_Toc477724757"/>
      <w:r w:rsidRPr="00184755">
        <w:t>Получение индивидуального задания</w:t>
      </w:r>
      <w:bookmarkEnd w:id="53"/>
    </w:p>
    <w:p w:rsidR="00040AC6" w:rsidRPr="00DA0B5F" w:rsidRDefault="00040AC6" w:rsidP="00F71E12">
      <w:pPr>
        <w:ind w:firstLine="851"/>
        <w:rPr>
          <w:rFonts w:ascii="Times New Roman" w:hAnsi="Times New Roman"/>
          <w:sz w:val="28"/>
          <w:szCs w:val="28"/>
        </w:rPr>
      </w:pPr>
      <w:r w:rsidRPr="00DA0B5F">
        <w:rPr>
          <w:rFonts w:ascii="Times New Roman" w:hAnsi="Times New Roman"/>
          <w:sz w:val="28"/>
          <w:szCs w:val="28"/>
        </w:rPr>
        <w:t xml:space="preserve">После выбора темы </w:t>
      </w:r>
      <w:r w:rsidR="00E45DD4">
        <w:rPr>
          <w:rFonts w:ascii="Times New Roman" w:hAnsi="Times New Roman"/>
          <w:sz w:val="28"/>
          <w:szCs w:val="28"/>
        </w:rPr>
        <w:t>ВКР</w:t>
      </w:r>
      <w:r w:rsidRPr="00DA0B5F">
        <w:rPr>
          <w:rFonts w:ascii="Times New Roman" w:hAnsi="Times New Roman"/>
          <w:sz w:val="28"/>
          <w:szCs w:val="28"/>
        </w:rPr>
        <w:t xml:space="preserve"> преподаватель выдает Вам индивидуальное задание установленной формы.</w:t>
      </w:r>
    </w:p>
    <w:p w:rsidR="00040AC6" w:rsidRPr="00DA0B5F" w:rsidRDefault="00040AC6" w:rsidP="00F71E12">
      <w:pPr>
        <w:ind w:firstLine="851"/>
        <w:rPr>
          <w:rFonts w:ascii="Times New Roman" w:hAnsi="Times New Roman"/>
          <w:sz w:val="28"/>
          <w:szCs w:val="28"/>
        </w:rPr>
      </w:pPr>
      <w:r w:rsidRPr="00DA0B5F">
        <w:rPr>
          <w:rFonts w:ascii="Times New Roman" w:hAnsi="Times New Roman"/>
          <w:sz w:val="28"/>
          <w:szCs w:val="28"/>
        </w:rPr>
        <w:lastRenderedPageBreak/>
        <w:t>Обращаем внимание, что индивидуальное задани</w:t>
      </w:r>
      <w:r w:rsidR="00361079">
        <w:rPr>
          <w:rFonts w:ascii="Times New Roman" w:hAnsi="Times New Roman"/>
          <w:sz w:val="28"/>
          <w:szCs w:val="28"/>
        </w:rPr>
        <w:t>е Вы должны получить не позднее</w:t>
      </w:r>
      <w:r w:rsidR="00E45DD4">
        <w:rPr>
          <w:rFonts w:ascii="Times New Roman" w:hAnsi="Times New Roman"/>
          <w:sz w:val="28"/>
          <w:szCs w:val="28"/>
        </w:rPr>
        <w:t>25 ноября последнего года обучения (для специальности «Правоохранительная деятельность» - не позднее 25 июня)</w:t>
      </w:r>
      <w:r w:rsidRPr="00DA0B5F">
        <w:rPr>
          <w:rFonts w:ascii="Times New Roman" w:hAnsi="Times New Roman"/>
          <w:sz w:val="28"/>
          <w:szCs w:val="28"/>
        </w:rPr>
        <w:t>.</w:t>
      </w:r>
    </w:p>
    <w:p w:rsidR="00040AC6" w:rsidRPr="0075454B" w:rsidRDefault="00040AC6" w:rsidP="0097608B">
      <w:pPr>
        <w:pStyle w:val="10"/>
        <w:numPr>
          <w:ilvl w:val="2"/>
          <w:numId w:val="42"/>
        </w:numPr>
      </w:pPr>
      <w:bookmarkStart w:id="54" w:name="_Toc477724758"/>
      <w:r w:rsidRPr="0097608B">
        <w:t xml:space="preserve">Составление плана подготовки </w:t>
      </w:r>
      <w:r w:rsidR="00E45DD4" w:rsidRPr="0097608B">
        <w:t>ВКР</w:t>
      </w:r>
      <w:r w:rsidR="00E45DD4" w:rsidRPr="0075454B">
        <w:rPr>
          <w:rStyle w:val="af1"/>
          <w:b w:val="0"/>
        </w:rPr>
        <w:footnoteReference w:id="6"/>
      </w:r>
      <w:bookmarkEnd w:id="54"/>
    </w:p>
    <w:p w:rsidR="00040AC6" w:rsidRPr="008F3841" w:rsidRDefault="00040AC6" w:rsidP="00F71E12">
      <w:pPr>
        <w:ind w:firstLine="851"/>
        <w:rPr>
          <w:rFonts w:ascii="Times New Roman" w:hAnsi="Times New Roman"/>
          <w:sz w:val="28"/>
          <w:szCs w:val="28"/>
        </w:rPr>
      </w:pPr>
      <w:r w:rsidRPr="00DA0B5F">
        <w:rPr>
          <w:rFonts w:ascii="Times New Roman" w:hAnsi="Times New Roman"/>
          <w:sz w:val="28"/>
          <w:szCs w:val="28"/>
        </w:rPr>
        <w:t xml:space="preserve">В самом начале работы очень важно вместе с руководителем составить план выполнения </w:t>
      </w:r>
      <w:r w:rsidR="00E45DD4">
        <w:rPr>
          <w:rFonts w:ascii="Times New Roman" w:hAnsi="Times New Roman"/>
          <w:sz w:val="28"/>
          <w:szCs w:val="28"/>
        </w:rPr>
        <w:t xml:space="preserve">дипломной </w:t>
      </w:r>
      <w:r w:rsidR="00361079">
        <w:rPr>
          <w:rFonts w:ascii="Times New Roman" w:hAnsi="Times New Roman"/>
          <w:sz w:val="28"/>
          <w:szCs w:val="28"/>
        </w:rPr>
        <w:t xml:space="preserve"> работы/проекта</w:t>
      </w:r>
      <w:r w:rsidRPr="00B05B1A">
        <w:rPr>
          <w:rFonts w:ascii="Times New Roman" w:hAnsi="Times New Roman"/>
          <w:sz w:val="28"/>
          <w:szCs w:val="28"/>
        </w:rPr>
        <w:t>.</w:t>
      </w:r>
      <w:r w:rsidRPr="00DA0B5F">
        <w:rPr>
          <w:rFonts w:ascii="Times New Roman" w:hAnsi="Times New Roman"/>
          <w:sz w:val="28"/>
          <w:szCs w:val="28"/>
        </w:rPr>
        <w:t xml:space="preserve"> При составлении плана Вы должны вместе уточнить круг вопросов, подлежащих изучению и </w:t>
      </w:r>
      <w:r w:rsidRPr="008F3841">
        <w:rPr>
          <w:rFonts w:ascii="Times New Roman" w:hAnsi="Times New Roman"/>
          <w:sz w:val="28"/>
          <w:szCs w:val="28"/>
        </w:rPr>
        <w:t>исследованию, структуру работы, сроки её выполнения</w:t>
      </w:r>
      <w:r w:rsidR="00361079" w:rsidRPr="008F3841">
        <w:rPr>
          <w:rFonts w:ascii="Times New Roman" w:hAnsi="Times New Roman"/>
          <w:sz w:val="28"/>
          <w:szCs w:val="28"/>
        </w:rPr>
        <w:t>, определить необходимые источники и</w:t>
      </w:r>
      <w:r w:rsidRPr="008F3841">
        <w:rPr>
          <w:rFonts w:ascii="Times New Roman" w:hAnsi="Times New Roman"/>
          <w:sz w:val="28"/>
          <w:szCs w:val="28"/>
        </w:rPr>
        <w:t xml:space="preserve"> литературу. ОБЯЗАТЕЛЬНО составить рабочую версию содержания </w:t>
      </w:r>
      <w:r w:rsidR="00E45DD4" w:rsidRPr="008F3841">
        <w:rPr>
          <w:rFonts w:ascii="Times New Roman" w:hAnsi="Times New Roman"/>
          <w:sz w:val="28"/>
          <w:szCs w:val="28"/>
        </w:rPr>
        <w:t>ВКР</w:t>
      </w:r>
      <w:r w:rsidRPr="008F3841">
        <w:rPr>
          <w:rFonts w:ascii="Times New Roman" w:hAnsi="Times New Roman"/>
          <w:sz w:val="28"/>
          <w:szCs w:val="28"/>
        </w:rPr>
        <w:t xml:space="preserve"> по разделам и подразделам.</w:t>
      </w:r>
    </w:p>
    <w:p w:rsidR="00040AC6" w:rsidRPr="008F3841" w:rsidRDefault="00040AC6" w:rsidP="00F71E12">
      <w:pPr>
        <w:ind w:firstLine="851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 xml:space="preserve">Внимание! Во избежание проблем, при подготовке </w:t>
      </w:r>
      <w:r w:rsidR="00F31C8B">
        <w:rPr>
          <w:rFonts w:ascii="Times New Roman" w:hAnsi="Times New Roman"/>
          <w:sz w:val="28"/>
          <w:szCs w:val="28"/>
        </w:rPr>
        <w:t xml:space="preserve">дипломного </w:t>
      </w:r>
      <w:r w:rsidR="00361079" w:rsidRPr="008F3841">
        <w:rPr>
          <w:rFonts w:ascii="Times New Roman" w:hAnsi="Times New Roman"/>
          <w:sz w:val="28"/>
          <w:szCs w:val="28"/>
        </w:rPr>
        <w:t>проекта</w:t>
      </w:r>
      <w:r w:rsidRPr="008F3841">
        <w:rPr>
          <w:rFonts w:ascii="Times New Roman" w:hAnsi="Times New Roman"/>
          <w:sz w:val="28"/>
          <w:szCs w:val="28"/>
        </w:rPr>
        <w:t xml:space="preserve"> Вам необходимо всегда перед глазами иметь:</w:t>
      </w:r>
    </w:p>
    <w:p w:rsidR="00040AC6" w:rsidRPr="008F3841" w:rsidRDefault="00040AC6" w:rsidP="000644E1">
      <w:pPr>
        <w:widowControl w:val="0"/>
        <w:numPr>
          <w:ilvl w:val="0"/>
          <w:numId w:val="17"/>
        </w:num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 xml:space="preserve">Календарный план выполнения </w:t>
      </w:r>
      <w:r w:rsidR="00F31C8B">
        <w:rPr>
          <w:rFonts w:ascii="Times New Roman" w:hAnsi="Times New Roman"/>
          <w:sz w:val="28"/>
          <w:szCs w:val="28"/>
        </w:rPr>
        <w:t xml:space="preserve">дипломного </w:t>
      </w:r>
      <w:r w:rsidR="00361079" w:rsidRPr="008F3841">
        <w:rPr>
          <w:rFonts w:ascii="Times New Roman" w:hAnsi="Times New Roman"/>
          <w:sz w:val="28"/>
          <w:szCs w:val="28"/>
        </w:rPr>
        <w:t>проекта</w:t>
      </w:r>
      <w:r w:rsidRPr="008F3841">
        <w:rPr>
          <w:rFonts w:ascii="Times New Roman" w:hAnsi="Times New Roman"/>
          <w:sz w:val="28"/>
          <w:szCs w:val="28"/>
        </w:rPr>
        <w:t>.</w:t>
      </w:r>
    </w:p>
    <w:p w:rsidR="00040AC6" w:rsidRPr="008F3841" w:rsidRDefault="00040AC6" w:rsidP="000644E1">
      <w:pPr>
        <w:widowControl w:val="0"/>
        <w:numPr>
          <w:ilvl w:val="0"/>
          <w:numId w:val="17"/>
        </w:num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>График индивидуальных консультаций руководителя.</w:t>
      </w:r>
    </w:p>
    <w:p w:rsidR="00040AC6" w:rsidRPr="00DA0B5F" w:rsidRDefault="00040AC6" w:rsidP="00F71E12">
      <w:pPr>
        <w:ind w:firstLine="851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 xml:space="preserve">Запомните: своевременное выполнение каждого этапа </w:t>
      </w:r>
      <w:r w:rsidR="00E45DD4" w:rsidRPr="008F3841">
        <w:rPr>
          <w:rFonts w:ascii="Times New Roman" w:hAnsi="Times New Roman"/>
          <w:sz w:val="28"/>
          <w:szCs w:val="28"/>
        </w:rPr>
        <w:t xml:space="preserve">ВКР – </w:t>
      </w:r>
      <w:r w:rsidRPr="008F3841">
        <w:rPr>
          <w:rFonts w:ascii="Times New Roman" w:hAnsi="Times New Roman"/>
          <w:sz w:val="28"/>
          <w:szCs w:val="28"/>
        </w:rPr>
        <w:t xml:space="preserve"> залог Вашей успешной защиты и </w:t>
      </w:r>
      <w:r w:rsidR="00E45DD4" w:rsidRPr="008F3841">
        <w:rPr>
          <w:rFonts w:ascii="Times New Roman" w:hAnsi="Times New Roman"/>
          <w:sz w:val="28"/>
          <w:szCs w:val="28"/>
        </w:rPr>
        <w:t>присвоения квалификации</w:t>
      </w:r>
      <w:r w:rsidRPr="008F3841">
        <w:rPr>
          <w:rFonts w:ascii="Times New Roman" w:hAnsi="Times New Roman"/>
          <w:i/>
          <w:sz w:val="28"/>
          <w:szCs w:val="28"/>
        </w:rPr>
        <w:t>.</w:t>
      </w:r>
    </w:p>
    <w:p w:rsidR="00040AC6" w:rsidRPr="00184755" w:rsidRDefault="00040AC6" w:rsidP="00162C70">
      <w:pPr>
        <w:pStyle w:val="10"/>
        <w:numPr>
          <w:ilvl w:val="2"/>
          <w:numId w:val="42"/>
        </w:numPr>
      </w:pPr>
      <w:bookmarkStart w:id="55" w:name="_Toc477724759"/>
      <w:r w:rsidRPr="00184755">
        <w:t>Подбор, изучение, анализ и обобщение материалов по выбранной теме</w:t>
      </w:r>
      <w:bookmarkEnd w:id="55"/>
    </w:p>
    <w:p w:rsidR="00040AC6" w:rsidRPr="00DA0B5F" w:rsidRDefault="00040AC6" w:rsidP="00F71E12">
      <w:pPr>
        <w:ind w:firstLine="709"/>
        <w:rPr>
          <w:rFonts w:ascii="Times New Roman" w:hAnsi="Times New Roman"/>
          <w:sz w:val="28"/>
          <w:szCs w:val="28"/>
        </w:rPr>
      </w:pPr>
      <w:r w:rsidRPr="00DA0B5F">
        <w:rPr>
          <w:rFonts w:ascii="Times New Roman" w:hAnsi="Times New Roman"/>
          <w:sz w:val="28"/>
          <w:szCs w:val="28"/>
        </w:rPr>
        <w:t xml:space="preserve">Прежде чем приступить к разработке содержания </w:t>
      </w:r>
      <w:r w:rsidR="00977CF7">
        <w:rPr>
          <w:rFonts w:ascii="Times New Roman" w:hAnsi="Times New Roman"/>
          <w:sz w:val="28"/>
          <w:szCs w:val="28"/>
        </w:rPr>
        <w:t>ВКР</w:t>
      </w:r>
      <w:r w:rsidRPr="00DA0B5F">
        <w:rPr>
          <w:rFonts w:ascii="Times New Roman" w:hAnsi="Times New Roman"/>
          <w:sz w:val="28"/>
          <w:szCs w:val="28"/>
        </w:rPr>
        <w:t xml:space="preserve">, очень важно изучить различные источники (законы, ГОСТы, ресурсы Интернет, учебные издания и др.) по заданной теме. </w:t>
      </w:r>
    </w:p>
    <w:p w:rsidR="00040AC6" w:rsidRPr="00DA0B5F" w:rsidRDefault="00040AC6" w:rsidP="00F71E12">
      <w:pPr>
        <w:ind w:firstLine="709"/>
        <w:rPr>
          <w:rFonts w:ascii="Times New Roman" w:hAnsi="Times New Roman"/>
          <w:sz w:val="28"/>
          <w:szCs w:val="28"/>
        </w:rPr>
      </w:pPr>
      <w:r w:rsidRPr="00DA0B5F">
        <w:rPr>
          <w:rFonts w:ascii="Times New Roman" w:hAnsi="Times New Roman"/>
          <w:sz w:val="28"/>
          <w:szCs w:val="28"/>
        </w:rPr>
        <w:t>Процесс изучения учебной, научной, нормативной, технической и другой литературы требует внимательного и обстоятельного осмысления, конспектирования основных положений, кратких тезисов, необходимых фактов, цитат, что в результате превращается в обзор соответствующей книги, статьи или других публикаций.</w:t>
      </w:r>
    </w:p>
    <w:p w:rsidR="00040AC6" w:rsidRPr="00DA0B5F" w:rsidRDefault="00040AC6" w:rsidP="00F71E12">
      <w:pPr>
        <w:ind w:firstLine="709"/>
        <w:rPr>
          <w:rFonts w:ascii="Times New Roman" w:hAnsi="Times New Roman"/>
          <w:sz w:val="28"/>
          <w:szCs w:val="28"/>
        </w:rPr>
      </w:pPr>
      <w:r w:rsidRPr="00DA0B5F">
        <w:rPr>
          <w:rFonts w:ascii="Times New Roman" w:hAnsi="Times New Roman"/>
          <w:sz w:val="28"/>
          <w:szCs w:val="28"/>
        </w:rPr>
        <w:lastRenderedPageBreak/>
        <w:t xml:space="preserve">От качества Вашей работы на данном этапе зависит качество работы по факту её завершения. </w:t>
      </w:r>
    </w:p>
    <w:p w:rsidR="00040AC6" w:rsidRPr="008F3841" w:rsidRDefault="00040AC6" w:rsidP="00F71E12">
      <w:pPr>
        <w:ind w:firstLine="709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>Внимание! При изучении различных источников очень важно все их фиксировать сразу. В дальнейшем данные источники во</w:t>
      </w:r>
      <w:r w:rsidR="00092420" w:rsidRPr="008F3841">
        <w:rPr>
          <w:rFonts w:ascii="Times New Roman" w:hAnsi="Times New Roman"/>
          <w:sz w:val="28"/>
          <w:szCs w:val="28"/>
        </w:rPr>
        <w:t xml:space="preserve">йдут у Вас в список источников и </w:t>
      </w:r>
      <w:r w:rsidRPr="008F3841">
        <w:rPr>
          <w:rFonts w:ascii="Times New Roman" w:hAnsi="Times New Roman"/>
          <w:sz w:val="28"/>
          <w:szCs w:val="28"/>
        </w:rPr>
        <w:t xml:space="preserve"> литературы. </w:t>
      </w:r>
    </w:p>
    <w:p w:rsidR="00040AC6" w:rsidRPr="008F3841" w:rsidRDefault="00040AC6" w:rsidP="00F71E12">
      <w:pPr>
        <w:ind w:firstLine="709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b/>
          <w:i/>
          <w:sz w:val="28"/>
          <w:szCs w:val="28"/>
        </w:rPr>
        <w:t>Практический совет</w:t>
      </w:r>
      <w:r w:rsidR="00092420" w:rsidRPr="008F3841">
        <w:rPr>
          <w:rFonts w:ascii="Times New Roman" w:hAnsi="Times New Roman"/>
          <w:sz w:val="28"/>
          <w:szCs w:val="28"/>
        </w:rPr>
        <w:t>:  создайте</w:t>
      </w:r>
      <w:r w:rsidRPr="008F3841">
        <w:rPr>
          <w:rFonts w:ascii="Times New Roman" w:hAnsi="Times New Roman"/>
          <w:sz w:val="28"/>
          <w:szCs w:val="28"/>
        </w:rPr>
        <w:t xml:space="preserve"> в своем компьютере файл «</w:t>
      </w:r>
      <w:r w:rsidR="00092420" w:rsidRPr="008F3841">
        <w:rPr>
          <w:rFonts w:ascii="Times New Roman" w:hAnsi="Times New Roman"/>
          <w:sz w:val="28"/>
          <w:szCs w:val="28"/>
        </w:rPr>
        <w:t>Источники и л</w:t>
      </w:r>
      <w:r w:rsidRPr="008F3841">
        <w:rPr>
          <w:rFonts w:ascii="Times New Roman" w:hAnsi="Times New Roman"/>
          <w:sz w:val="28"/>
          <w:szCs w:val="28"/>
        </w:rPr>
        <w:t xml:space="preserve">итература по </w:t>
      </w:r>
      <w:r w:rsidR="00092420" w:rsidRPr="008F3841">
        <w:rPr>
          <w:rFonts w:ascii="Times New Roman" w:hAnsi="Times New Roman"/>
          <w:sz w:val="28"/>
          <w:szCs w:val="28"/>
        </w:rPr>
        <w:t>ДП» и постепенно туда вписывайте</w:t>
      </w:r>
      <w:r w:rsidRPr="008F3841">
        <w:rPr>
          <w:rFonts w:ascii="Times New Roman" w:hAnsi="Times New Roman"/>
          <w:sz w:val="28"/>
          <w:szCs w:val="28"/>
        </w:rPr>
        <w:t xml:space="preserve"> исходные данные любого источника, который Вы изучали  по теме </w:t>
      </w:r>
      <w:r w:rsidR="00F31C8B">
        <w:rPr>
          <w:rFonts w:ascii="Times New Roman" w:hAnsi="Times New Roman"/>
          <w:sz w:val="28"/>
          <w:szCs w:val="28"/>
        </w:rPr>
        <w:t xml:space="preserve">дипломного </w:t>
      </w:r>
      <w:r w:rsidRPr="008F3841">
        <w:rPr>
          <w:rFonts w:ascii="Times New Roman" w:hAnsi="Times New Roman"/>
          <w:sz w:val="28"/>
          <w:szCs w:val="28"/>
        </w:rPr>
        <w:t xml:space="preserve">проекта. Чтобы не делать работу несколько раз, внимательно изучите требования к составлению списка источников и литературы </w:t>
      </w:r>
      <w:r w:rsidRPr="008F3841">
        <w:rPr>
          <w:rFonts w:ascii="Times New Roman" w:hAnsi="Times New Roman"/>
          <w:i/>
          <w:sz w:val="28"/>
          <w:szCs w:val="28"/>
        </w:rPr>
        <w:t xml:space="preserve">(Приложение </w:t>
      </w:r>
      <w:r w:rsidR="008C1045" w:rsidRPr="008F3841">
        <w:rPr>
          <w:rFonts w:ascii="Times New Roman" w:hAnsi="Times New Roman"/>
          <w:i/>
          <w:sz w:val="28"/>
          <w:szCs w:val="28"/>
        </w:rPr>
        <w:t>3</w:t>
      </w:r>
      <w:r w:rsidR="00B05B1A" w:rsidRPr="008F3841">
        <w:rPr>
          <w:rFonts w:ascii="Times New Roman" w:hAnsi="Times New Roman"/>
          <w:i/>
          <w:sz w:val="28"/>
          <w:szCs w:val="28"/>
        </w:rPr>
        <w:t>, раздел 5</w:t>
      </w:r>
      <w:r w:rsidRPr="008F3841">
        <w:rPr>
          <w:rFonts w:ascii="Times New Roman" w:hAnsi="Times New Roman"/>
          <w:i/>
          <w:sz w:val="28"/>
          <w:szCs w:val="28"/>
        </w:rPr>
        <w:t>).</w:t>
      </w:r>
    </w:p>
    <w:p w:rsidR="00040AC6" w:rsidRPr="008F3841" w:rsidRDefault="00040AC6" w:rsidP="00F71E12">
      <w:pPr>
        <w:ind w:firstLine="709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 xml:space="preserve">Результат этого этапа </w:t>
      </w:r>
      <w:r w:rsidR="00977CF7" w:rsidRPr="008F3841">
        <w:rPr>
          <w:rFonts w:ascii="Times New Roman" w:hAnsi="Times New Roman"/>
          <w:sz w:val="28"/>
          <w:szCs w:val="28"/>
        </w:rPr>
        <w:t>ВКР</w:t>
      </w:r>
      <w:r w:rsidRPr="008F3841">
        <w:rPr>
          <w:rFonts w:ascii="Times New Roman" w:hAnsi="Times New Roman"/>
          <w:sz w:val="28"/>
          <w:szCs w:val="28"/>
        </w:rPr>
        <w:t xml:space="preserve"> – это сформированное понимание предмета исследования, логически выстроенная система знаний сущности самого содержания и структуры исследуемой проблемы.</w:t>
      </w:r>
    </w:p>
    <w:p w:rsidR="00040AC6" w:rsidRPr="008F3841" w:rsidRDefault="00040AC6" w:rsidP="00F71E12">
      <w:pPr>
        <w:pStyle w:val="24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 xml:space="preserve">Итогом данной работы может стать необходимость отойти от первоначального плана, что, естественно, может не только изменить и уточнить структуру, но качественно обогатить содержание </w:t>
      </w:r>
      <w:r w:rsidR="00977CF7" w:rsidRPr="008F3841">
        <w:rPr>
          <w:rFonts w:ascii="Times New Roman" w:hAnsi="Times New Roman"/>
          <w:sz w:val="28"/>
          <w:szCs w:val="28"/>
        </w:rPr>
        <w:t>ВКР</w:t>
      </w:r>
      <w:r w:rsidR="00977CF7" w:rsidRPr="008F3841">
        <w:rPr>
          <w:rStyle w:val="af1"/>
          <w:rFonts w:ascii="Times New Roman" w:hAnsi="Times New Roman"/>
          <w:sz w:val="28"/>
          <w:szCs w:val="28"/>
        </w:rPr>
        <w:footnoteReference w:id="7"/>
      </w:r>
      <w:r w:rsidR="00977CF7" w:rsidRPr="008F3841">
        <w:rPr>
          <w:rFonts w:ascii="Times New Roman" w:hAnsi="Times New Roman"/>
          <w:sz w:val="28"/>
          <w:szCs w:val="28"/>
        </w:rPr>
        <w:t>.</w:t>
      </w:r>
    </w:p>
    <w:p w:rsidR="00040AC6" w:rsidRPr="008F3841" w:rsidRDefault="00040AC6" w:rsidP="00162C70">
      <w:pPr>
        <w:pStyle w:val="10"/>
        <w:numPr>
          <w:ilvl w:val="2"/>
          <w:numId w:val="42"/>
        </w:numPr>
        <w:rPr>
          <w:i/>
        </w:rPr>
      </w:pPr>
      <w:bookmarkStart w:id="56" w:name="_Toc477724760"/>
      <w:r w:rsidRPr="008F3841">
        <w:t>Разра</w:t>
      </w:r>
      <w:r w:rsidRPr="00162C70">
        <w:t>б</w:t>
      </w:r>
      <w:r w:rsidRPr="008F3841">
        <w:t xml:space="preserve">отка содержания </w:t>
      </w:r>
      <w:r w:rsidR="00B05B1A" w:rsidRPr="008F3841">
        <w:t>ВКР</w:t>
      </w:r>
      <w:r w:rsidR="00977CF7" w:rsidRPr="008F3841">
        <w:rPr>
          <w:rStyle w:val="af1"/>
          <w:i/>
        </w:rPr>
        <w:footnoteReference w:id="8"/>
      </w:r>
      <w:bookmarkEnd w:id="56"/>
    </w:p>
    <w:p w:rsidR="00040AC6" w:rsidRPr="008F3841" w:rsidRDefault="00977CF7" w:rsidP="00F71E12">
      <w:pPr>
        <w:ind w:firstLine="851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>ВКР</w:t>
      </w:r>
      <w:r w:rsidR="00040AC6" w:rsidRPr="008F3841">
        <w:rPr>
          <w:rFonts w:ascii="Times New Roman" w:hAnsi="Times New Roman"/>
          <w:sz w:val="28"/>
          <w:szCs w:val="28"/>
        </w:rPr>
        <w:t xml:space="preserve"> имеет ряд структурных элементов: вве</w:t>
      </w:r>
      <w:r w:rsidR="00092420" w:rsidRPr="008F3841">
        <w:rPr>
          <w:rFonts w:ascii="Times New Roman" w:hAnsi="Times New Roman"/>
          <w:sz w:val="28"/>
          <w:szCs w:val="28"/>
        </w:rPr>
        <w:t>дение, основная часть</w:t>
      </w:r>
      <w:r w:rsidR="00040AC6" w:rsidRPr="008F3841">
        <w:rPr>
          <w:rFonts w:ascii="Times New Roman" w:hAnsi="Times New Roman"/>
          <w:sz w:val="28"/>
          <w:szCs w:val="28"/>
        </w:rPr>
        <w:t>, заключение.</w:t>
      </w:r>
    </w:p>
    <w:p w:rsidR="00040AC6" w:rsidRPr="008F3841" w:rsidRDefault="00040AC6" w:rsidP="00F71E12">
      <w:pPr>
        <w:pStyle w:val="4"/>
        <w:ind w:firstLine="708"/>
        <w:rPr>
          <w:rFonts w:ascii="Times New Roman" w:hAnsi="Times New Roman"/>
          <w:i/>
        </w:rPr>
      </w:pPr>
      <w:r w:rsidRPr="008F3841">
        <w:rPr>
          <w:rFonts w:ascii="Times New Roman" w:hAnsi="Times New Roman"/>
          <w:i/>
        </w:rPr>
        <w:t>Разработка введения</w:t>
      </w:r>
    </w:p>
    <w:p w:rsidR="00040AC6" w:rsidRPr="008F3841" w:rsidRDefault="00040AC6" w:rsidP="00F71E12">
      <w:pPr>
        <w:pStyle w:val="24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t xml:space="preserve">Во-первых, во введении следует обосновать актуальность избранной темы </w:t>
      </w:r>
      <w:r w:rsidR="00977CF7" w:rsidRPr="008F3841">
        <w:rPr>
          <w:rFonts w:ascii="Times New Roman" w:hAnsi="Times New Roman"/>
          <w:sz w:val="28"/>
          <w:szCs w:val="28"/>
        </w:rPr>
        <w:t>ВКР</w:t>
      </w:r>
      <w:r w:rsidRPr="008F3841">
        <w:rPr>
          <w:rFonts w:ascii="Times New Roman" w:hAnsi="Times New Roman"/>
          <w:sz w:val="28"/>
          <w:szCs w:val="28"/>
        </w:rPr>
        <w:t xml:space="preserve">, раскрыть ее теоретическую и практическую значимость, сформулировать цели и задачи работы (Приложение </w:t>
      </w:r>
      <w:r w:rsidR="008B4DC1" w:rsidRPr="008F3841">
        <w:rPr>
          <w:rFonts w:ascii="Times New Roman" w:hAnsi="Times New Roman"/>
          <w:sz w:val="28"/>
          <w:szCs w:val="28"/>
        </w:rPr>
        <w:t>4</w:t>
      </w:r>
      <w:r w:rsidRPr="008F3841">
        <w:rPr>
          <w:rFonts w:ascii="Times New Roman" w:hAnsi="Times New Roman"/>
          <w:sz w:val="28"/>
          <w:szCs w:val="28"/>
        </w:rPr>
        <w:t>).</w:t>
      </w:r>
    </w:p>
    <w:p w:rsidR="00040AC6" w:rsidRPr="00DA0B5F" w:rsidRDefault="00040AC6" w:rsidP="00F71E12">
      <w:pPr>
        <w:pStyle w:val="24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8F3841">
        <w:rPr>
          <w:rFonts w:ascii="Times New Roman" w:hAnsi="Times New Roman"/>
          <w:sz w:val="28"/>
          <w:szCs w:val="28"/>
        </w:rPr>
        <w:lastRenderedPageBreak/>
        <w:t xml:space="preserve">Во-вторых, во введении, а также в той части работы, где рассматривается теоретический аспект данной проблемы, автор должен дать, хотя бы кратко, обзор </w:t>
      </w:r>
      <w:r w:rsidR="00254A3A" w:rsidRPr="008F3841">
        <w:rPr>
          <w:rFonts w:ascii="Times New Roman" w:hAnsi="Times New Roman"/>
          <w:sz w:val="28"/>
          <w:szCs w:val="28"/>
        </w:rPr>
        <w:t xml:space="preserve">источников и </w:t>
      </w:r>
      <w:r w:rsidRPr="008F3841">
        <w:rPr>
          <w:rFonts w:ascii="Times New Roman" w:hAnsi="Times New Roman"/>
          <w:sz w:val="28"/>
          <w:szCs w:val="28"/>
        </w:rPr>
        <w:t>литературы, изданной по этой теме.</w:t>
      </w:r>
    </w:p>
    <w:p w:rsidR="00040AC6" w:rsidRPr="00DA0B5F" w:rsidRDefault="00040AC6" w:rsidP="00F71E12">
      <w:pPr>
        <w:shd w:val="clear" w:color="auto" w:fill="FFFFFF"/>
        <w:ind w:firstLine="851"/>
        <w:rPr>
          <w:rFonts w:ascii="Times New Roman" w:hAnsi="Times New Roman"/>
          <w:sz w:val="28"/>
          <w:szCs w:val="28"/>
        </w:rPr>
      </w:pPr>
      <w:r w:rsidRPr="00DA0B5F">
        <w:rPr>
          <w:rFonts w:ascii="Times New Roman" w:hAnsi="Times New Roman"/>
          <w:sz w:val="28"/>
          <w:szCs w:val="28"/>
        </w:rPr>
        <w:t>Введение должно подготовить читателя к восприятию основного текста работы. Оно состоит из обязательных элементов, которые необходимо правильно сформ</w:t>
      </w:r>
      <w:r w:rsidR="00254A3A">
        <w:rPr>
          <w:rFonts w:ascii="Times New Roman" w:hAnsi="Times New Roman"/>
          <w:sz w:val="28"/>
          <w:szCs w:val="28"/>
        </w:rPr>
        <w:t xml:space="preserve">улировать. </w:t>
      </w:r>
    </w:p>
    <w:p w:rsidR="00040AC6" w:rsidRPr="00DA0B5F" w:rsidRDefault="00040AC6" w:rsidP="00F71E12">
      <w:pPr>
        <w:spacing w:before="120"/>
        <w:ind w:firstLine="851"/>
        <w:rPr>
          <w:rFonts w:ascii="Times New Roman" w:hAnsi="Times New Roman"/>
          <w:sz w:val="28"/>
          <w:szCs w:val="28"/>
        </w:rPr>
      </w:pPr>
      <w:r w:rsidRPr="00DA0B5F">
        <w:rPr>
          <w:rFonts w:ascii="Times New Roman" w:hAnsi="Times New Roman"/>
          <w:b/>
          <w:sz w:val="28"/>
          <w:szCs w:val="28"/>
        </w:rPr>
        <w:t>Актуальность исследования</w:t>
      </w:r>
      <w:r w:rsidRPr="00DA0B5F">
        <w:rPr>
          <w:rFonts w:ascii="Times New Roman" w:hAnsi="Times New Roman"/>
          <w:sz w:val="28"/>
          <w:szCs w:val="28"/>
        </w:rPr>
        <w:t xml:space="preserve"> (</w:t>
      </w:r>
      <w:r w:rsidRPr="00977CF7">
        <w:rPr>
          <w:rFonts w:ascii="Times New Roman" w:hAnsi="Times New Roman"/>
          <w:i/>
          <w:sz w:val="28"/>
          <w:szCs w:val="28"/>
          <w:u w:val="single"/>
        </w:rPr>
        <w:t>почему это следует изучать?</w:t>
      </w:r>
      <w:r w:rsidRPr="00DA0B5F">
        <w:rPr>
          <w:rFonts w:ascii="Times New Roman" w:hAnsi="Times New Roman"/>
          <w:sz w:val="28"/>
          <w:szCs w:val="28"/>
        </w:rPr>
        <w:t xml:space="preserve">) рассматривается с позиций социальной и практической значимости. В данном пункте необходимо </w:t>
      </w:r>
      <w:r w:rsidRPr="008B4E0A">
        <w:rPr>
          <w:rFonts w:ascii="Times New Roman" w:hAnsi="Times New Roman"/>
          <w:sz w:val="28"/>
          <w:szCs w:val="28"/>
        </w:rPr>
        <w:t>раскрыть суть исследуемой проблемы и показать степень ее проработанности в различных трудах</w:t>
      </w:r>
      <w:r w:rsidR="00254A3A" w:rsidRPr="008B4E0A">
        <w:rPr>
          <w:rFonts w:ascii="Times New Roman" w:hAnsi="Times New Roman"/>
          <w:sz w:val="28"/>
          <w:szCs w:val="28"/>
        </w:rPr>
        <w:t xml:space="preserve"> (юристов, экономистов, инженеров</w:t>
      </w:r>
      <w:r w:rsidR="002A3C37" w:rsidRPr="008B4E0A">
        <w:rPr>
          <w:rFonts w:ascii="Times New Roman" w:hAnsi="Times New Roman"/>
          <w:sz w:val="28"/>
          <w:szCs w:val="28"/>
        </w:rPr>
        <w:t>, педагогов</w:t>
      </w:r>
      <w:r w:rsidRPr="008B4E0A">
        <w:rPr>
          <w:rFonts w:ascii="Times New Roman" w:hAnsi="Times New Roman"/>
          <w:sz w:val="28"/>
          <w:szCs w:val="28"/>
        </w:rPr>
        <w:t xml:space="preserve"> и др.). Здесь же можно перечислить источники информации, используемые для исследования. (Информационная  база исследования может быть вынесена в первую главу</w:t>
      </w:r>
      <w:r w:rsidRPr="00DA0B5F">
        <w:rPr>
          <w:rFonts w:ascii="Times New Roman" w:hAnsi="Times New Roman"/>
          <w:sz w:val="28"/>
          <w:szCs w:val="28"/>
        </w:rPr>
        <w:t>).</w:t>
      </w:r>
    </w:p>
    <w:p w:rsidR="00040AC6" w:rsidRPr="00DA0B5F" w:rsidRDefault="00040AC6" w:rsidP="00F71E12">
      <w:pPr>
        <w:spacing w:before="120"/>
        <w:ind w:firstLine="851"/>
        <w:rPr>
          <w:rFonts w:ascii="Times New Roman" w:hAnsi="Times New Roman"/>
          <w:spacing w:val="-3"/>
          <w:sz w:val="28"/>
          <w:szCs w:val="28"/>
        </w:rPr>
      </w:pPr>
      <w:r w:rsidRPr="00DA0B5F">
        <w:rPr>
          <w:rFonts w:ascii="Times New Roman" w:hAnsi="Times New Roman"/>
          <w:b/>
          <w:bCs/>
          <w:spacing w:val="2"/>
          <w:sz w:val="28"/>
          <w:szCs w:val="28"/>
        </w:rPr>
        <w:t>Цель исследования</w:t>
      </w:r>
      <w:r w:rsidR="00F31C8B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DA0B5F">
        <w:rPr>
          <w:rFonts w:ascii="Times New Roman" w:hAnsi="Times New Roman"/>
          <w:spacing w:val="2"/>
          <w:sz w:val="28"/>
          <w:szCs w:val="28"/>
        </w:rPr>
        <w:t>(</w:t>
      </w:r>
      <w:r w:rsidRPr="00977CF7">
        <w:rPr>
          <w:rFonts w:ascii="Times New Roman" w:hAnsi="Times New Roman"/>
          <w:i/>
          <w:spacing w:val="2"/>
          <w:sz w:val="28"/>
          <w:szCs w:val="28"/>
          <w:u w:val="single"/>
        </w:rPr>
        <w:t>какой результат будет полу</w:t>
      </w:r>
      <w:r w:rsidRPr="00977CF7">
        <w:rPr>
          <w:rFonts w:ascii="Times New Roman" w:hAnsi="Times New Roman"/>
          <w:i/>
          <w:spacing w:val="-3"/>
          <w:sz w:val="28"/>
          <w:szCs w:val="28"/>
          <w:u w:val="single"/>
        </w:rPr>
        <w:t>чен?</w:t>
      </w:r>
      <w:r w:rsidRPr="00DA0B5F">
        <w:rPr>
          <w:rFonts w:ascii="Times New Roman" w:hAnsi="Times New Roman"/>
          <w:spacing w:val="-3"/>
          <w:sz w:val="28"/>
          <w:szCs w:val="28"/>
        </w:rPr>
        <w:t>) д</w:t>
      </w:r>
      <w:r w:rsidRPr="00DA0B5F">
        <w:rPr>
          <w:rFonts w:ascii="Times New Roman" w:hAnsi="Times New Roman"/>
          <w:color w:val="000000"/>
          <w:spacing w:val="2"/>
          <w:sz w:val="28"/>
          <w:szCs w:val="28"/>
        </w:rPr>
        <w:t xml:space="preserve">олжна заключаться в решении исследуемой проблемы путем ее </w:t>
      </w:r>
      <w:r w:rsidRPr="00DA0B5F">
        <w:rPr>
          <w:rFonts w:ascii="Times New Roman" w:hAnsi="Times New Roman"/>
          <w:color w:val="000000"/>
          <w:spacing w:val="4"/>
          <w:sz w:val="28"/>
          <w:szCs w:val="28"/>
        </w:rPr>
        <w:t>анализа и практической реализации.</w:t>
      </w:r>
      <w:r w:rsidRPr="00DA0B5F">
        <w:rPr>
          <w:rFonts w:ascii="Times New Roman" w:hAnsi="Times New Roman"/>
          <w:spacing w:val="-3"/>
          <w:sz w:val="28"/>
          <w:szCs w:val="28"/>
        </w:rPr>
        <w:t xml:space="preserve"> Цель всегда направлена на объект.</w:t>
      </w:r>
    </w:p>
    <w:p w:rsidR="00040AC6" w:rsidRPr="00DA0B5F" w:rsidRDefault="00040AC6" w:rsidP="00F71E12">
      <w:pPr>
        <w:spacing w:before="120"/>
        <w:ind w:firstLine="851"/>
        <w:rPr>
          <w:rFonts w:ascii="Times New Roman" w:hAnsi="Times New Roman"/>
          <w:spacing w:val="-6"/>
          <w:sz w:val="28"/>
          <w:szCs w:val="28"/>
        </w:rPr>
      </w:pPr>
      <w:r w:rsidRPr="00DA0B5F">
        <w:rPr>
          <w:rFonts w:ascii="Times New Roman" w:hAnsi="Times New Roman"/>
          <w:b/>
          <w:bCs/>
          <w:spacing w:val="-6"/>
          <w:sz w:val="28"/>
          <w:szCs w:val="28"/>
        </w:rPr>
        <w:t>Проблема исследования</w:t>
      </w:r>
      <w:r w:rsidR="00F31C8B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DA0B5F">
        <w:rPr>
          <w:rFonts w:ascii="Times New Roman" w:hAnsi="Times New Roman"/>
          <w:spacing w:val="-6"/>
          <w:sz w:val="28"/>
          <w:szCs w:val="28"/>
        </w:rPr>
        <w:t>(</w:t>
      </w:r>
      <w:r w:rsidRPr="00977CF7">
        <w:rPr>
          <w:rFonts w:ascii="Times New Roman" w:hAnsi="Times New Roman"/>
          <w:i/>
          <w:spacing w:val="-6"/>
          <w:sz w:val="28"/>
          <w:szCs w:val="28"/>
          <w:u w:val="single"/>
        </w:rPr>
        <w:t>что   следует  изучать?</w:t>
      </w:r>
      <w:r w:rsidRPr="00DA0B5F">
        <w:rPr>
          <w:rFonts w:ascii="Times New Roman" w:hAnsi="Times New Roman"/>
          <w:spacing w:val="-6"/>
          <w:sz w:val="28"/>
          <w:szCs w:val="28"/>
        </w:rPr>
        <w:t xml:space="preserve">) показывает осложнение, нерешенную задачу или факторы, мешающие её  решению. Определяется 1 - 2 терминами. </w:t>
      </w:r>
    </w:p>
    <w:p w:rsidR="00040AC6" w:rsidRPr="00DA0B5F" w:rsidRDefault="00040AC6" w:rsidP="00F71E12">
      <w:pPr>
        <w:spacing w:before="120"/>
        <w:ind w:firstLine="851"/>
        <w:rPr>
          <w:rFonts w:ascii="Times New Roman" w:hAnsi="Times New Roman"/>
          <w:spacing w:val="-2"/>
          <w:sz w:val="28"/>
          <w:szCs w:val="28"/>
        </w:rPr>
      </w:pPr>
      <w:r w:rsidRPr="00DA0B5F">
        <w:rPr>
          <w:rFonts w:ascii="Times New Roman" w:hAnsi="Times New Roman"/>
          <w:b/>
          <w:bCs/>
          <w:spacing w:val="-1"/>
          <w:sz w:val="28"/>
          <w:szCs w:val="28"/>
        </w:rPr>
        <w:t>Объект исследования</w:t>
      </w:r>
      <w:r w:rsidR="00F31C8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77CF7">
        <w:rPr>
          <w:rFonts w:ascii="Times New Roman" w:hAnsi="Times New Roman"/>
          <w:i/>
          <w:spacing w:val="-1"/>
          <w:sz w:val="28"/>
          <w:szCs w:val="28"/>
          <w:u w:val="single"/>
        </w:rPr>
        <w:t>что будет исследоваться?</w:t>
      </w:r>
      <w:r w:rsidR="00254A3A">
        <w:rPr>
          <w:rFonts w:ascii="Times New Roman" w:hAnsi="Times New Roman"/>
          <w:spacing w:val="-1"/>
          <w:sz w:val="28"/>
          <w:szCs w:val="28"/>
        </w:rPr>
        <w:t>)</w:t>
      </w:r>
      <w:r w:rsidRPr="00DA0B5F">
        <w:rPr>
          <w:rFonts w:ascii="Times New Roman" w:hAnsi="Times New Roman"/>
          <w:spacing w:val="-1"/>
          <w:sz w:val="28"/>
          <w:szCs w:val="28"/>
        </w:rPr>
        <w:t xml:space="preserve"> п</w:t>
      </w:r>
      <w:r w:rsidRPr="00DA0B5F">
        <w:rPr>
          <w:rFonts w:ascii="Times New Roman" w:hAnsi="Times New Roman"/>
          <w:spacing w:val="-3"/>
          <w:sz w:val="28"/>
          <w:szCs w:val="28"/>
        </w:rPr>
        <w:t xml:space="preserve">редполагает работу с понятиями. </w:t>
      </w:r>
      <w:r w:rsidRPr="00DA0B5F">
        <w:rPr>
          <w:rFonts w:ascii="Times New Roman" w:hAnsi="Times New Roman"/>
          <w:color w:val="000000"/>
          <w:spacing w:val="12"/>
          <w:sz w:val="28"/>
          <w:szCs w:val="28"/>
        </w:rPr>
        <w:t xml:space="preserve">В данном пункте дается определение экономическому явлению, на которое </w:t>
      </w:r>
      <w:r w:rsidRPr="00DA0B5F">
        <w:rPr>
          <w:rFonts w:ascii="Times New Roman" w:hAnsi="Times New Roman"/>
          <w:color w:val="000000"/>
          <w:spacing w:val="4"/>
          <w:sz w:val="28"/>
          <w:szCs w:val="28"/>
        </w:rPr>
        <w:t xml:space="preserve">направлена исследовательская деятельность. </w:t>
      </w:r>
      <w:r w:rsidRPr="00DA0B5F">
        <w:rPr>
          <w:rFonts w:ascii="Times New Roman" w:hAnsi="Times New Roman"/>
          <w:spacing w:val="-3"/>
          <w:sz w:val="28"/>
          <w:szCs w:val="28"/>
        </w:rPr>
        <w:t xml:space="preserve">Объектом может </w:t>
      </w:r>
      <w:r w:rsidRPr="00DA0B5F">
        <w:rPr>
          <w:rFonts w:ascii="Times New Roman" w:hAnsi="Times New Roman"/>
          <w:spacing w:val="-2"/>
          <w:sz w:val="28"/>
          <w:szCs w:val="28"/>
        </w:rPr>
        <w:t>быть личность, среда, процесс, структура, хозяйственная деятельность предприятия (организации).</w:t>
      </w:r>
    </w:p>
    <w:p w:rsidR="00040AC6" w:rsidRPr="00DA0B5F" w:rsidRDefault="00040AC6" w:rsidP="00F71E12">
      <w:pPr>
        <w:spacing w:before="120"/>
        <w:ind w:firstLine="851"/>
        <w:rPr>
          <w:rFonts w:ascii="Times New Roman" w:hAnsi="Times New Roman"/>
          <w:spacing w:val="-12"/>
          <w:sz w:val="28"/>
          <w:szCs w:val="28"/>
        </w:rPr>
      </w:pPr>
      <w:r w:rsidRPr="00DA0B5F">
        <w:rPr>
          <w:rFonts w:ascii="Times New Roman" w:hAnsi="Times New Roman"/>
          <w:b/>
          <w:bCs/>
          <w:spacing w:val="-3"/>
          <w:sz w:val="28"/>
          <w:szCs w:val="28"/>
        </w:rPr>
        <w:t>Предмет исследования</w:t>
      </w:r>
      <w:r w:rsidR="00F31C8B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DA0B5F">
        <w:rPr>
          <w:rFonts w:ascii="Times New Roman" w:hAnsi="Times New Roman"/>
          <w:spacing w:val="-3"/>
          <w:sz w:val="28"/>
          <w:szCs w:val="28"/>
        </w:rPr>
        <w:t>(</w:t>
      </w:r>
      <w:r w:rsidRPr="00977CF7">
        <w:rPr>
          <w:rFonts w:ascii="Times New Roman" w:hAnsi="Times New Roman"/>
          <w:i/>
          <w:spacing w:val="-3"/>
          <w:sz w:val="28"/>
          <w:szCs w:val="28"/>
          <w:u w:val="single"/>
        </w:rPr>
        <w:t>как, через что будет идти поиск?</w:t>
      </w:r>
      <w:r w:rsidRPr="00DA0B5F">
        <w:rPr>
          <w:rFonts w:ascii="Times New Roman" w:hAnsi="Times New Roman"/>
          <w:spacing w:val="-3"/>
          <w:sz w:val="28"/>
          <w:szCs w:val="28"/>
        </w:rPr>
        <w:t>)</w:t>
      </w:r>
      <w:r w:rsidR="00977CF7">
        <w:rPr>
          <w:rFonts w:ascii="Times New Roman" w:hAnsi="Times New Roman"/>
          <w:spacing w:val="-3"/>
          <w:sz w:val="28"/>
          <w:szCs w:val="28"/>
        </w:rPr>
        <w:t>.</w:t>
      </w:r>
      <w:r w:rsidRPr="00DA0B5F">
        <w:rPr>
          <w:rFonts w:ascii="Times New Roman" w:hAnsi="Times New Roman"/>
          <w:color w:val="000000"/>
          <w:spacing w:val="4"/>
          <w:sz w:val="28"/>
          <w:szCs w:val="28"/>
        </w:rPr>
        <w:t xml:space="preserve">Здесь необходимо дать определение планируемым к исследованию конкретным </w:t>
      </w:r>
      <w:r w:rsidRPr="00DA0B5F">
        <w:rPr>
          <w:rFonts w:ascii="Times New Roman" w:hAnsi="Times New Roman"/>
          <w:color w:val="000000"/>
          <w:spacing w:val="8"/>
          <w:sz w:val="28"/>
          <w:szCs w:val="28"/>
        </w:rPr>
        <w:t xml:space="preserve">свойствам объекта или способам изучения экономического </w:t>
      </w:r>
      <w:r w:rsidRPr="00DA0B5F">
        <w:rPr>
          <w:rFonts w:ascii="Times New Roman" w:hAnsi="Times New Roman"/>
          <w:color w:val="000000"/>
          <w:spacing w:val="2"/>
          <w:sz w:val="28"/>
          <w:szCs w:val="28"/>
        </w:rPr>
        <w:t>явления.</w:t>
      </w:r>
      <w:r w:rsidRPr="00DA0B5F">
        <w:rPr>
          <w:rFonts w:ascii="Times New Roman" w:hAnsi="Times New Roman"/>
          <w:spacing w:val="-3"/>
          <w:sz w:val="28"/>
          <w:szCs w:val="28"/>
        </w:rPr>
        <w:t xml:space="preserve"> Предмет исследования направлен на практическую деятельность и отражается через результаты этих действий.</w:t>
      </w:r>
    </w:p>
    <w:p w:rsidR="00040AC6" w:rsidRPr="008B4E0A" w:rsidRDefault="00040AC6" w:rsidP="00F71E12">
      <w:pPr>
        <w:spacing w:before="120"/>
        <w:ind w:firstLine="851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b/>
          <w:bCs/>
          <w:sz w:val="28"/>
          <w:szCs w:val="28"/>
        </w:rPr>
        <w:lastRenderedPageBreak/>
        <w:t>Гипотеза исследования</w:t>
      </w:r>
      <w:r w:rsidR="00F31C8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4E0A">
        <w:rPr>
          <w:rFonts w:ascii="Times New Roman" w:hAnsi="Times New Roman"/>
          <w:sz w:val="28"/>
          <w:szCs w:val="28"/>
        </w:rPr>
        <w:t>(</w:t>
      </w:r>
      <w:r w:rsidR="00254A3A" w:rsidRPr="008B4E0A">
        <w:rPr>
          <w:rFonts w:ascii="Times New Roman" w:hAnsi="Times New Roman"/>
          <w:i/>
          <w:sz w:val="28"/>
          <w:szCs w:val="28"/>
          <w:u w:val="single"/>
        </w:rPr>
        <w:t>что не</w:t>
      </w:r>
      <w:r w:rsidRPr="008B4E0A">
        <w:rPr>
          <w:rFonts w:ascii="Times New Roman" w:hAnsi="Times New Roman"/>
          <w:i/>
          <w:sz w:val="28"/>
          <w:szCs w:val="28"/>
          <w:u w:val="single"/>
        </w:rPr>
        <w:t>очевидно в исследовании?</w:t>
      </w:r>
      <w:r w:rsidRPr="008B4E0A">
        <w:rPr>
          <w:rFonts w:ascii="Times New Roman" w:hAnsi="Times New Roman"/>
          <w:sz w:val="28"/>
          <w:szCs w:val="28"/>
        </w:rPr>
        <w:t>).</w:t>
      </w:r>
    </w:p>
    <w:p w:rsidR="00040AC6" w:rsidRPr="008B4E0A" w:rsidRDefault="00040AC6" w:rsidP="00F71E12">
      <w:pPr>
        <w:ind w:firstLine="851"/>
        <w:rPr>
          <w:rFonts w:ascii="Times New Roman" w:hAnsi="Times New Roman"/>
          <w:spacing w:val="-19"/>
          <w:sz w:val="28"/>
          <w:szCs w:val="28"/>
        </w:rPr>
      </w:pPr>
      <w:r w:rsidRPr="008B4E0A">
        <w:rPr>
          <w:rFonts w:ascii="Times New Roman" w:hAnsi="Times New Roman"/>
          <w:iCs/>
          <w:sz w:val="28"/>
          <w:szCs w:val="28"/>
        </w:rPr>
        <w:t xml:space="preserve">Возможная структура гипотезы: </w:t>
      </w:r>
    </w:p>
    <w:p w:rsidR="00040AC6" w:rsidRPr="008B4E0A" w:rsidRDefault="00040AC6" w:rsidP="000644E1">
      <w:pPr>
        <w:numPr>
          <w:ilvl w:val="0"/>
          <w:numId w:val="19"/>
        </w:numPr>
        <w:rPr>
          <w:rFonts w:ascii="Times New Roman" w:hAnsi="Times New Roman"/>
          <w:spacing w:val="-3"/>
          <w:sz w:val="28"/>
          <w:szCs w:val="28"/>
        </w:rPr>
      </w:pPr>
      <w:r w:rsidRPr="008B4E0A">
        <w:rPr>
          <w:rFonts w:ascii="Times New Roman" w:hAnsi="Times New Roman"/>
          <w:spacing w:val="-3"/>
          <w:sz w:val="28"/>
          <w:szCs w:val="28"/>
        </w:rPr>
        <w:t>у</w:t>
      </w:r>
      <w:r w:rsidR="00254A3A" w:rsidRPr="008B4E0A">
        <w:rPr>
          <w:rFonts w:ascii="Times New Roman" w:hAnsi="Times New Roman"/>
          <w:spacing w:val="-3"/>
          <w:sz w:val="28"/>
          <w:szCs w:val="28"/>
        </w:rPr>
        <w:t>тверждение значимости проблемы;</w:t>
      </w:r>
    </w:p>
    <w:p w:rsidR="00040AC6" w:rsidRPr="008B4E0A" w:rsidRDefault="00040AC6" w:rsidP="000644E1">
      <w:pPr>
        <w:numPr>
          <w:ilvl w:val="0"/>
          <w:numId w:val="19"/>
        </w:numPr>
        <w:rPr>
          <w:rFonts w:ascii="Times New Roman" w:hAnsi="Times New Roman"/>
          <w:spacing w:val="-5"/>
          <w:sz w:val="28"/>
          <w:szCs w:val="28"/>
        </w:rPr>
      </w:pPr>
      <w:r w:rsidRPr="008B4E0A">
        <w:rPr>
          <w:rFonts w:ascii="Times New Roman" w:hAnsi="Times New Roman"/>
          <w:spacing w:val="-5"/>
          <w:sz w:val="28"/>
          <w:szCs w:val="28"/>
        </w:rPr>
        <w:t xml:space="preserve">догадка </w:t>
      </w:r>
      <w:r w:rsidR="00254A3A" w:rsidRPr="008B4E0A">
        <w:rPr>
          <w:rFonts w:ascii="Times New Roman" w:hAnsi="Times New Roman"/>
          <w:spacing w:val="-5"/>
          <w:sz w:val="28"/>
          <w:szCs w:val="28"/>
        </w:rPr>
        <w:t>(свое  мнение)  «Вместе с тем…»;</w:t>
      </w:r>
    </w:p>
    <w:p w:rsidR="00040AC6" w:rsidRPr="008B4E0A" w:rsidRDefault="00254A3A" w:rsidP="000644E1">
      <w:pPr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>предположение «Можно...»;</w:t>
      </w:r>
    </w:p>
    <w:p w:rsidR="00040AC6" w:rsidRPr="008B4E0A" w:rsidRDefault="00040AC6" w:rsidP="000644E1">
      <w:pPr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>доказательство «Если...».</w:t>
      </w:r>
    </w:p>
    <w:p w:rsidR="00040AC6" w:rsidRPr="008B4E0A" w:rsidRDefault="00040AC6" w:rsidP="00F71E12">
      <w:pPr>
        <w:spacing w:before="120"/>
        <w:ind w:firstLine="851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b/>
          <w:bCs/>
          <w:sz w:val="28"/>
          <w:szCs w:val="28"/>
        </w:rPr>
        <w:t>Задачи исследования</w:t>
      </w:r>
      <w:r w:rsidR="00F31C8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4E0A">
        <w:rPr>
          <w:rFonts w:ascii="Times New Roman" w:hAnsi="Times New Roman"/>
          <w:sz w:val="28"/>
          <w:szCs w:val="28"/>
        </w:rPr>
        <w:t>(</w:t>
      </w:r>
      <w:r w:rsidRPr="008B4E0A">
        <w:rPr>
          <w:rFonts w:ascii="Times New Roman" w:hAnsi="Times New Roman"/>
          <w:i/>
          <w:sz w:val="28"/>
          <w:szCs w:val="28"/>
          <w:u w:val="single"/>
        </w:rPr>
        <w:t>как идти к результату?</w:t>
      </w:r>
      <w:r w:rsidRPr="008B4E0A">
        <w:rPr>
          <w:rFonts w:ascii="Times New Roman" w:hAnsi="Times New Roman"/>
          <w:sz w:val="28"/>
          <w:szCs w:val="28"/>
        </w:rPr>
        <w:t xml:space="preserve">), пути  достижения  цели. </w:t>
      </w:r>
      <w:r w:rsidRPr="008B4E0A">
        <w:rPr>
          <w:rFonts w:ascii="Times New Roman" w:hAnsi="Times New Roman"/>
          <w:spacing w:val="-3"/>
          <w:sz w:val="28"/>
          <w:szCs w:val="28"/>
        </w:rPr>
        <w:t>Задачи соотносятся с гипотезой.</w:t>
      </w:r>
      <w:r w:rsidRPr="008B4E0A">
        <w:rPr>
          <w:rFonts w:ascii="Times New Roman" w:hAnsi="Times New Roman"/>
          <w:color w:val="000000"/>
          <w:spacing w:val="4"/>
          <w:sz w:val="28"/>
          <w:szCs w:val="28"/>
        </w:rPr>
        <w:t xml:space="preserve"> Определяются они исходя из целей работы. Формулировки </w:t>
      </w:r>
      <w:r w:rsidRPr="008B4E0A">
        <w:rPr>
          <w:rFonts w:ascii="Times New Roman" w:hAnsi="Times New Roman"/>
          <w:color w:val="000000"/>
          <w:spacing w:val="3"/>
          <w:sz w:val="28"/>
          <w:szCs w:val="28"/>
        </w:rPr>
        <w:t xml:space="preserve">задач необходимо делать как можно более тщательно, поскольку </w:t>
      </w:r>
      <w:r w:rsidRPr="008B4E0A">
        <w:rPr>
          <w:rFonts w:ascii="Times New Roman" w:hAnsi="Times New Roman"/>
          <w:color w:val="000000"/>
          <w:spacing w:val="6"/>
          <w:sz w:val="28"/>
          <w:szCs w:val="28"/>
        </w:rPr>
        <w:t xml:space="preserve">описание их решения должно составить содержание глав и </w:t>
      </w:r>
      <w:r w:rsidRPr="008B4E0A">
        <w:rPr>
          <w:rFonts w:ascii="Times New Roman" w:hAnsi="Times New Roman"/>
          <w:color w:val="000000"/>
          <w:spacing w:val="5"/>
          <w:sz w:val="28"/>
          <w:szCs w:val="28"/>
        </w:rPr>
        <w:t xml:space="preserve">параграфов работы. Как правило, формулируются </w:t>
      </w:r>
      <w:r w:rsidRPr="008B4E0A">
        <w:rPr>
          <w:rFonts w:ascii="Times New Roman" w:hAnsi="Times New Roman"/>
          <w:color w:val="000000"/>
          <w:spacing w:val="38"/>
          <w:sz w:val="28"/>
          <w:szCs w:val="28"/>
        </w:rPr>
        <w:t>3-4</w:t>
      </w:r>
      <w:r w:rsidRPr="008B4E0A">
        <w:rPr>
          <w:rFonts w:ascii="Times New Roman" w:hAnsi="Times New Roman"/>
          <w:color w:val="000000"/>
          <w:spacing w:val="5"/>
          <w:sz w:val="28"/>
          <w:szCs w:val="28"/>
        </w:rPr>
        <w:t xml:space="preserve"> задачи. </w:t>
      </w:r>
    </w:p>
    <w:p w:rsidR="00A64CA5" w:rsidRPr="008B4E0A" w:rsidRDefault="00A64CA5" w:rsidP="00F71E12">
      <w:pPr>
        <w:spacing w:before="120"/>
        <w:ind w:firstLine="851"/>
        <w:rPr>
          <w:rFonts w:ascii="Times New Roman" w:hAnsi="Times New Roman"/>
          <w:b/>
          <w:iCs/>
          <w:spacing w:val="-3"/>
          <w:sz w:val="28"/>
          <w:szCs w:val="28"/>
        </w:rPr>
      </w:pPr>
    </w:p>
    <w:p w:rsidR="00040AC6" w:rsidRPr="008B4E0A" w:rsidRDefault="00040AC6" w:rsidP="00F71E12">
      <w:pPr>
        <w:spacing w:before="120"/>
        <w:ind w:firstLine="851"/>
        <w:rPr>
          <w:rFonts w:ascii="Times New Roman" w:hAnsi="Times New Roman"/>
          <w:b/>
          <w:iCs/>
          <w:spacing w:val="-3"/>
          <w:sz w:val="28"/>
          <w:szCs w:val="28"/>
        </w:rPr>
      </w:pPr>
      <w:r w:rsidRPr="008B4E0A">
        <w:rPr>
          <w:rFonts w:ascii="Times New Roman" w:hAnsi="Times New Roman"/>
          <w:b/>
          <w:iCs/>
          <w:spacing w:val="-3"/>
          <w:sz w:val="28"/>
          <w:szCs w:val="28"/>
        </w:rPr>
        <w:t>Перечень рекомендуемых задач:</w:t>
      </w:r>
    </w:p>
    <w:p w:rsidR="00040AC6" w:rsidRPr="008B4E0A" w:rsidRDefault="00040AC6" w:rsidP="000644E1">
      <w:pPr>
        <w:numPr>
          <w:ilvl w:val="0"/>
          <w:numId w:val="18"/>
        </w:numPr>
        <w:ind w:left="924" w:firstLine="851"/>
        <w:rPr>
          <w:rFonts w:ascii="Times New Roman" w:hAnsi="Times New Roman"/>
          <w:spacing w:val="-3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 xml:space="preserve">«На  основе  теоретического  анализа  </w:t>
      </w:r>
      <w:r w:rsidR="00A64CA5" w:rsidRPr="008B4E0A">
        <w:rPr>
          <w:rFonts w:ascii="Times New Roman" w:hAnsi="Times New Roman"/>
          <w:sz w:val="28"/>
          <w:szCs w:val="28"/>
        </w:rPr>
        <w:t xml:space="preserve">источников и </w:t>
      </w:r>
      <w:r w:rsidRPr="008B4E0A">
        <w:rPr>
          <w:rFonts w:ascii="Times New Roman" w:hAnsi="Times New Roman"/>
          <w:sz w:val="28"/>
          <w:szCs w:val="28"/>
        </w:rPr>
        <w:t>литературы   разрабо</w:t>
      </w:r>
      <w:r w:rsidRPr="008B4E0A">
        <w:rPr>
          <w:rFonts w:ascii="Times New Roman" w:hAnsi="Times New Roman"/>
          <w:sz w:val="28"/>
          <w:szCs w:val="28"/>
        </w:rPr>
        <w:softHyphen/>
      </w:r>
      <w:r w:rsidRPr="008B4E0A">
        <w:rPr>
          <w:rFonts w:ascii="Times New Roman" w:hAnsi="Times New Roman"/>
          <w:spacing w:val="-3"/>
          <w:sz w:val="28"/>
          <w:szCs w:val="28"/>
        </w:rPr>
        <w:t>тать...» (ключевые понятия, основные концепции).</w:t>
      </w:r>
    </w:p>
    <w:p w:rsidR="00040AC6" w:rsidRPr="008B4E0A" w:rsidRDefault="00040AC6" w:rsidP="000644E1">
      <w:pPr>
        <w:numPr>
          <w:ilvl w:val="0"/>
          <w:numId w:val="18"/>
        </w:numPr>
        <w:ind w:firstLine="851"/>
        <w:rPr>
          <w:rFonts w:ascii="Times New Roman" w:hAnsi="Times New Roman"/>
          <w:spacing w:val="-3"/>
          <w:sz w:val="28"/>
          <w:szCs w:val="28"/>
        </w:rPr>
      </w:pPr>
      <w:r w:rsidRPr="008B4E0A">
        <w:rPr>
          <w:rFonts w:ascii="Times New Roman" w:hAnsi="Times New Roman"/>
          <w:spacing w:val="-3"/>
          <w:sz w:val="28"/>
          <w:szCs w:val="28"/>
        </w:rPr>
        <w:t>«</w:t>
      </w:r>
      <w:r w:rsidRPr="008B4E0A">
        <w:rPr>
          <w:rFonts w:ascii="Times New Roman" w:hAnsi="Times New Roman"/>
          <w:sz w:val="28"/>
          <w:szCs w:val="28"/>
        </w:rPr>
        <w:t>Определить... » (выделить основные условия, факторы, при</w:t>
      </w:r>
      <w:r w:rsidRPr="008B4E0A">
        <w:rPr>
          <w:rFonts w:ascii="Times New Roman" w:hAnsi="Times New Roman"/>
          <w:sz w:val="28"/>
          <w:szCs w:val="28"/>
        </w:rPr>
        <w:softHyphen/>
      </w:r>
      <w:r w:rsidRPr="008B4E0A">
        <w:rPr>
          <w:rFonts w:ascii="Times New Roman" w:hAnsi="Times New Roman"/>
          <w:spacing w:val="-3"/>
          <w:sz w:val="28"/>
          <w:szCs w:val="28"/>
        </w:rPr>
        <w:t>чины, влияющие на объект исследования).</w:t>
      </w:r>
    </w:p>
    <w:p w:rsidR="00040AC6" w:rsidRPr="008B4E0A" w:rsidRDefault="00040AC6" w:rsidP="000644E1">
      <w:pPr>
        <w:numPr>
          <w:ilvl w:val="0"/>
          <w:numId w:val="18"/>
        </w:numPr>
        <w:ind w:firstLine="851"/>
        <w:rPr>
          <w:rFonts w:ascii="Times New Roman" w:hAnsi="Times New Roman"/>
          <w:spacing w:val="-3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>«Раскрыть... » (выделить основные условия, факторы, причи</w:t>
      </w:r>
      <w:r w:rsidRPr="008B4E0A">
        <w:rPr>
          <w:rFonts w:ascii="Times New Roman" w:hAnsi="Times New Roman"/>
          <w:spacing w:val="-3"/>
          <w:sz w:val="28"/>
          <w:szCs w:val="28"/>
        </w:rPr>
        <w:t xml:space="preserve">ны, влияющие на предмет исследования). </w:t>
      </w:r>
    </w:p>
    <w:p w:rsidR="00040AC6" w:rsidRPr="008B4E0A" w:rsidRDefault="00040AC6" w:rsidP="000644E1">
      <w:pPr>
        <w:numPr>
          <w:ilvl w:val="0"/>
          <w:numId w:val="18"/>
        </w:numPr>
        <w:ind w:firstLine="851"/>
        <w:rPr>
          <w:rFonts w:ascii="Times New Roman" w:hAnsi="Times New Roman"/>
          <w:spacing w:val="-3"/>
          <w:sz w:val="28"/>
          <w:szCs w:val="28"/>
        </w:rPr>
      </w:pPr>
      <w:r w:rsidRPr="008B4E0A">
        <w:rPr>
          <w:rFonts w:ascii="Times New Roman" w:hAnsi="Times New Roman"/>
          <w:spacing w:val="-3"/>
          <w:sz w:val="28"/>
          <w:szCs w:val="28"/>
        </w:rPr>
        <w:t>«Разработать... » (средства, условия, формы, программы).</w:t>
      </w:r>
    </w:p>
    <w:p w:rsidR="00040AC6" w:rsidRPr="008B4E0A" w:rsidRDefault="00040AC6" w:rsidP="000644E1">
      <w:pPr>
        <w:numPr>
          <w:ilvl w:val="0"/>
          <w:numId w:val="18"/>
        </w:numPr>
        <w:ind w:firstLine="851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 xml:space="preserve">«Апробировать…» (что разработали) и дать рекомендации... </w:t>
      </w:r>
    </w:p>
    <w:p w:rsidR="00040AC6" w:rsidRPr="008B4E0A" w:rsidRDefault="00040AC6" w:rsidP="00F71E12">
      <w:pPr>
        <w:spacing w:before="120"/>
        <w:ind w:firstLine="709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b/>
          <w:sz w:val="28"/>
          <w:szCs w:val="28"/>
        </w:rPr>
        <w:t xml:space="preserve">Методы исследования </w:t>
      </w:r>
      <w:r w:rsidRPr="008B4E0A">
        <w:rPr>
          <w:rFonts w:ascii="Times New Roman" w:hAnsi="Times New Roman"/>
          <w:sz w:val="28"/>
          <w:szCs w:val="28"/>
        </w:rPr>
        <w:t>(</w:t>
      </w:r>
      <w:r w:rsidRPr="008B4E0A">
        <w:rPr>
          <w:rFonts w:ascii="Times New Roman" w:hAnsi="Times New Roman"/>
          <w:i/>
          <w:sz w:val="28"/>
          <w:szCs w:val="28"/>
          <w:u w:val="single"/>
        </w:rPr>
        <w:t>как исследовали?</w:t>
      </w:r>
      <w:r w:rsidRPr="008B4E0A">
        <w:rPr>
          <w:rFonts w:ascii="Times New Roman" w:hAnsi="Times New Roman"/>
          <w:sz w:val="28"/>
          <w:szCs w:val="28"/>
        </w:rPr>
        <w:t>):дается краткое перечисление методов исследования</w:t>
      </w:r>
      <w:r w:rsidR="00A64CA5" w:rsidRPr="008B4E0A">
        <w:rPr>
          <w:rFonts w:ascii="Times New Roman" w:hAnsi="Times New Roman"/>
          <w:sz w:val="28"/>
          <w:szCs w:val="28"/>
        </w:rPr>
        <w:t>,</w:t>
      </w:r>
      <w:r w:rsidRPr="008B4E0A">
        <w:rPr>
          <w:rFonts w:ascii="Times New Roman" w:hAnsi="Times New Roman"/>
          <w:sz w:val="28"/>
          <w:szCs w:val="28"/>
        </w:rPr>
        <w:t xml:space="preserve"> через запятую</w:t>
      </w:r>
      <w:r w:rsidR="00A64CA5" w:rsidRPr="008B4E0A">
        <w:rPr>
          <w:rFonts w:ascii="Times New Roman" w:hAnsi="Times New Roman"/>
          <w:sz w:val="28"/>
          <w:szCs w:val="28"/>
        </w:rPr>
        <w:t>,</w:t>
      </w:r>
      <w:r w:rsidRPr="008B4E0A">
        <w:rPr>
          <w:rFonts w:ascii="Times New Roman" w:hAnsi="Times New Roman"/>
          <w:sz w:val="28"/>
          <w:szCs w:val="28"/>
        </w:rPr>
        <w:t xml:space="preserve"> без обоснования.</w:t>
      </w:r>
    </w:p>
    <w:p w:rsidR="00040AC6" w:rsidRPr="008B4E0A" w:rsidRDefault="00040AC6" w:rsidP="00F71E12">
      <w:pPr>
        <w:spacing w:before="120"/>
        <w:ind w:firstLine="709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b/>
          <w:bCs/>
          <w:sz w:val="28"/>
          <w:szCs w:val="28"/>
        </w:rPr>
        <w:t>Теоретическ</w:t>
      </w:r>
      <w:r w:rsidR="00A64CA5" w:rsidRPr="008B4E0A">
        <w:rPr>
          <w:rFonts w:ascii="Times New Roman" w:hAnsi="Times New Roman"/>
          <w:b/>
          <w:bCs/>
          <w:sz w:val="28"/>
          <w:szCs w:val="28"/>
        </w:rPr>
        <w:t xml:space="preserve">ая </w:t>
      </w:r>
      <w:r w:rsidR="00532052" w:rsidRPr="008B4E0A">
        <w:rPr>
          <w:rFonts w:ascii="Times New Roman" w:hAnsi="Times New Roman"/>
          <w:b/>
          <w:bCs/>
          <w:sz w:val="28"/>
          <w:szCs w:val="28"/>
        </w:rPr>
        <w:t>значимость ис</w:t>
      </w:r>
      <w:r w:rsidRPr="008B4E0A">
        <w:rPr>
          <w:rFonts w:ascii="Times New Roman" w:hAnsi="Times New Roman"/>
          <w:b/>
          <w:bCs/>
          <w:spacing w:val="-3"/>
          <w:sz w:val="28"/>
          <w:szCs w:val="28"/>
        </w:rPr>
        <w:t>следования</w:t>
      </w:r>
      <w:r w:rsidRPr="008B4E0A">
        <w:rPr>
          <w:rFonts w:ascii="Times New Roman" w:hAnsi="Times New Roman"/>
          <w:b/>
          <w:bCs/>
          <w:spacing w:val="-3"/>
        </w:rPr>
        <w:t xml:space="preserve"> (</w:t>
      </w:r>
      <w:r w:rsidRPr="008B4E0A">
        <w:rPr>
          <w:rFonts w:ascii="Times New Roman" w:hAnsi="Times New Roman"/>
          <w:bCs/>
          <w:i/>
          <w:spacing w:val="-3"/>
          <w:sz w:val="28"/>
          <w:szCs w:val="28"/>
          <w:u w:val="single"/>
        </w:rPr>
        <w:t>ч</w:t>
      </w:r>
      <w:r w:rsidRPr="008B4E0A">
        <w:rPr>
          <w:rFonts w:ascii="Times New Roman" w:hAnsi="Times New Roman"/>
          <w:i/>
          <w:sz w:val="28"/>
          <w:szCs w:val="28"/>
          <w:u w:val="single"/>
        </w:rPr>
        <w:t>то но</w:t>
      </w:r>
      <w:r w:rsidR="00A64CA5" w:rsidRPr="008B4E0A">
        <w:rPr>
          <w:rFonts w:ascii="Times New Roman" w:hAnsi="Times New Roman"/>
          <w:i/>
          <w:sz w:val="28"/>
          <w:szCs w:val="28"/>
          <w:u w:val="single"/>
        </w:rPr>
        <w:t>вого, ценного дало исследование в теоретическом плане?</w:t>
      </w:r>
      <w:r w:rsidR="00532052" w:rsidRPr="008B4E0A">
        <w:rPr>
          <w:rFonts w:ascii="Times New Roman" w:hAnsi="Times New Roman"/>
          <w:sz w:val="28"/>
          <w:szCs w:val="28"/>
        </w:rPr>
        <w:t>)</w:t>
      </w:r>
      <w:r w:rsidR="00A64CA5" w:rsidRPr="008B4E0A">
        <w:rPr>
          <w:rFonts w:ascii="Times New Roman" w:hAnsi="Times New Roman"/>
          <w:sz w:val="28"/>
          <w:szCs w:val="28"/>
        </w:rPr>
        <w:t xml:space="preserve"> -</w:t>
      </w:r>
      <w:r w:rsidRPr="008B4E0A">
        <w:rPr>
          <w:rFonts w:ascii="Times New Roman" w:hAnsi="Times New Roman"/>
          <w:spacing w:val="-3"/>
          <w:sz w:val="28"/>
          <w:szCs w:val="28"/>
        </w:rPr>
        <w:t>н</w:t>
      </w:r>
      <w:r w:rsidR="00A64CA5" w:rsidRPr="008B4E0A">
        <w:rPr>
          <w:rFonts w:ascii="Times New Roman" w:hAnsi="Times New Roman"/>
          <w:color w:val="000000"/>
          <w:spacing w:val="4"/>
          <w:sz w:val="28"/>
          <w:szCs w:val="28"/>
        </w:rPr>
        <w:t xml:space="preserve">е носит обязательного характера. </w:t>
      </w:r>
      <w:r w:rsidR="00A64CA5" w:rsidRPr="008B4E0A">
        <w:rPr>
          <w:rFonts w:ascii="Times New Roman" w:hAnsi="Times New Roman"/>
          <w:color w:val="000000"/>
          <w:spacing w:val="4"/>
          <w:sz w:val="28"/>
          <w:szCs w:val="28"/>
        </w:rPr>
        <w:tab/>
      </w:r>
      <w:r w:rsidR="00A64CA5" w:rsidRPr="008B4E0A">
        <w:rPr>
          <w:rFonts w:ascii="Times New Roman" w:hAnsi="Times New Roman"/>
          <w:b/>
          <w:color w:val="000000"/>
          <w:spacing w:val="4"/>
          <w:sz w:val="28"/>
          <w:szCs w:val="28"/>
        </w:rPr>
        <w:t>Практическая значимость исследования</w:t>
      </w:r>
      <w:r w:rsidR="00A64CA5" w:rsidRPr="008B4E0A">
        <w:rPr>
          <w:rFonts w:ascii="Times New Roman" w:hAnsi="Times New Roman"/>
          <w:color w:val="000000"/>
          <w:spacing w:val="4"/>
          <w:sz w:val="28"/>
          <w:szCs w:val="28"/>
        </w:rPr>
        <w:t xml:space="preserve">. Результатом </w:t>
      </w:r>
      <w:r w:rsidR="00A64CA5" w:rsidRPr="008B4E0A">
        <w:rPr>
          <w:rFonts w:ascii="Times New Roman" w:hAnsi="Times New Roman"/>
          <w:color w:val="000000"/>
          <w:spacing w:val="4"/>
          <w:sz w:val="28"/>
          <w:szCs w:val="28"/>
        </w:rPr>
        <w:lastRenderedPageBreak/>
        <w:t xml:space="preserve">исследования может быть определенный интеллектуальный или материальный продукт. </w:t>
      </w:r>
    </w:p>
    <w:p w:rsidR="00532052" w:rsidRPr="008B4E0A" w:rsidRDefault="00040AC6" w:rsidP="00F71E12">
      <w:pPr>
        <w:ind w:firstLine="709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B4E0A">
        <w:rPr>
          <w:rFonts w:ascii="Times New Roman" w:hAnsi="Times New Roman"/>
          <w:color w:val="000000"/>
          <w:spacing w:val="4"/>
          <w:sz w:val="28"/>
          <w:szCs w:val="28"/>
        </w:rPr>
        <w:t xml:space="preserve">При написании  можно использовать следующие фразы: </w:t>
      </w:r>
    </w:p>
    <w:p w:rsidR="00532052" w:rsidRPr="008B4E0A" w:rsidRDefault="00040AC6" w:rsidP="000644E1">
      <w:pPr>
        <w:numPr>
          <w:ilvl w:val="0"/>
          <w:numId w:val="19"/>
        </w:numPr>
        <w:rPr>
          <w:rFonts w:ascii="Times New Roman" w:hAnsi="Times New Roman"/>
          <w:spacing w:val="-3"/>
          <w:sz w:val="28"/>
          <w:szCs w:val="28"/>
        </w:rPr>
      </w:pPr>
      <w:r w:rsidRPr="008B4E0A">
        <w:rPr>
          <w:rFonts w:ascii="Times New Roman" w:hAnsi="Times New Roman"/>
          <w:spacing w:val="-3"/>
          <w:sz w:val="28"/>
          <w:szCs w:val="28"/>
        </w:rPr>
        <w:t>результаты исследования позволят осуществить...;</w:t>
      </w:r>
    </w:p>
    <w:p w:rsidR="00532052" w:rsidRPr="008B4E0A" w:rsidRDefault="00532052" w:rsidP="000644E1">
      <w:pPr>
        <w:numPr>
          <w:ilvl w:val="0"/>
          <w:numId w:val="19"/>
        </w:numPr>
        <w:rPr>
          <w:rFonts w:ascii="Times New Roman" w:hAnsi="Times New Roman"/>
          <w:spacing w:val="-3"/>
          <w:sz w:val="28"/>
          <w:szCs w:val="28"/>
        </w:rPr>
      </w:pPr>
      <w:r w:rsidRPr="008B4E0A">
        <w:rPr>
          <w:rFonts w:ascii="Times New Roman" w:hAnsi="Times New Roman"/>
          <w:spacing w:val="-3"/>
          <w:sz w:val="28"/>
          <w:szCs w:val="28"/>
        </w:rPr>
        <w:t xml:space="preserve">результаты исследования </w:t>
      </w:r>
      <w:r w:rsidR="00040AC6" w:rsidRPr="008B4E0A">
        <w:rPr>
          <w:rFonts w:ascii="Times New Roman" w:hAnsi="Times New Roman"/>
          <w:spacing w:val="-3"/>
          <w:sz w:val="28"/>
          <w:szCs w:val="28"/>
        </w:rPr>
        <w:t>будут способствовать разработке...;</w:t>
      </w:r>
    </w:p>
    <w:p w:rsidR="00040AC6" w:rsidRPr="008B4E0A" w:rsidRDefault="00532052" w:rsidP="000644E1">
      <w:pPr>
        <w:numPr>
          <w:ilvl w:val="0"/>
          <w:numId w:val="19"/>
        </w:numPr>
        <w:rPr>
          <w:rFonts w:ascii="Times New Roman" w:hAnsi="Times New Roman"/>
          <w:spacing w:val="-3"/>
          <w:sz w:val="28"/>
          <w:szCs w:val="28"/>
        </w:rPr>
      </w:pPr>
      <w:r w:rsidRPr="008B4E0A">
        <w:rPr>
          <w:rFonts w:ascii="Times New Roman" w:hAnsi="Times New Roman"/>
          <w:spacing w:val="-3"/>
          <w:sz w:val="28"/>
          <w:szCs w:val="28"/>
        </w:rPr>
        <w:t xml:space="preserve">результаты исследования </w:t>
      </w:r>
      <w:r w:rsidR="00040AC6" w:rsidRPr="008B4E0A">
        <w:rPr>
          <w:rFonts w:ascii="Times New Roman" w:hAnsi="Times New Roman"/>
          <w:spacing w:val="-3"/>
          <w:sz w:val="28"/>
          <w:szCs w:val="28"/>
        </w:rPr>
        <w:t>позволят совершенствовать….</w:t>
      </w:r>
    </w:p>
    <w:p w:rsidR="00040AC6" w:rsidRPr="008B4E0A" w:rsidRDefault="00040AC6" w:rsidP="00F71E12">
      <w:pPr>
        <w:spacing w:before="120"/>
        <w:ind w:firstLine="709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b/>
          <w:sz w:val="28"/>
          <w:szCs w:val="28"/>
        </w:rPr>
        <w:t xml:space="preserve">Структура работы – </w:t>
      </w:r>
      <w:r w:rsidRPr="008B4E0A">
        <w:rPr>
          <w:rFonts w:ascii="Times New Roman" w:hAnsi="Times New Roman"/>
          <w:sz w:val="28"/>
          <w:szCs w:val="28"/>
        </w:rPr>
        <w:t>это</w:t>
      </w:r>
      <w:r w:rsidR="00395553">
        <w:rPr>
          <w:rFonts w:ascii="Times New Roman" w:hAnsi="Times New Roman"/>
          <w:sz w:val="28"/>
          <w:szCs w:val="28"/>
        </w:rPr>
        <w:t xml:space="preserve"> </w:t>
      </w:r>
      <w:r w:rsidRPr="008B4E0A">
        <w:rPr>
          <w:rFonts w:ascii="Times New Roman" w:hAnsi="Times New Roman"/>
          <w:sz w:val="28"/>
          <w:szCs w:val="28"/>
        </w:rPr>
        <w:t>завершающая част</w:t>
      </w:r>
      <w:r w:rsidR="00F31C8B">
        <w:rPr>
          <w:rFonts w:ascii="Times New Roman" w:hAnsi="Times New Roman"/>
          <w:sz w:val="28"/>
          <w:szCs w:val="28"/>
        </w:rPr>
        <w:t xml:space="preserve">ь введения (что в итоге в </w:t>
      </w:r>
      <w:r w:rsidRPr="008B4E0A">
        <w:rPr>
          <w:rFonts w:ascii="Times New Roman" w:hAnsi="Times New Roman"/>
          <w:sz w:val="28"/>
          <w:szCs w:val="28"/>
        </w:rPr>
        <w:t>проекте представлено).</w:t>
      </w:r>
    </w:p>
    <w:p w:rsidR="00040AC6" w:rsidRPr="008B4E0A" w:rsidRDefault="00040AC6" w:rsidP="00F71E12">
      <w:pPr>
        <w:ind w:firstLine="709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 xml:space="preserve">В завершающей части в назывном порядке перечисляются структурные части работы/проекта, например: «Структура работы соответствует логике исследования и включает в себя введение, теоретическую часть, практическую часть, заключение, </w:t>
      </w:r>
      <w:r w:rsidR="008C1045" w:rsidRPr="008B4E0A">
        <w:rPr>
          <w:rFonts w:ascii="Times New Roman" w:hAnsi="Times New Roman"/>
          <w:sz w:val="28"/>
          <w:szCs w:val="28"/>
        </w:rPr>
        <w:t>список источников и литературы</w:t>
      </w:r>
      <w:r w:rsidRPr="008B4E0A">
        <w:rPr>
          <w:rFonts w:ascii="Times New Roman" w:hAnsi="Times New Roman"/>
          <w:sz w:val="28"/>
          <w:szCs w:val="28"/>
        </w:rPr>
        <w:t>, 5 приложений».</w:t>
      </w:r>
    </w:p>
    <w:p w:rsidR="00040AC6" w:rsidRPr="008B4E0A" w:rsidRDefault="00040AC6" w:rsidP="00F71E12">
      <w:pPr>
        <w:ind w:firstLine="709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 xml:space="preserve">Здесь допустимо дать развернутую структуру </w:t>
      </w:r>
      <w:r w:rsidR="00532052" w:rsidRPr="008B4E0A">
        <w:rPr>
          <w:rFonts w:ascii="Times New Roman" w:hAnsi="Times New Roman"/>
          <w:sz w:val="28"/>
          <w:szCs w:val="28"/>
        </w:rPr>
        <w:t>ВКР</w:t>
      </w:r>
      <w:r w:rsidRPr="008B4E0A">
        <w:rPr>
          <w:rFonts w:ascii="Times New Roman" w:hAnsi="Times New Roman"/>
          <w:sz w:val="28"/>
          <w:szCs w:val="28"/>
        </w:rPr>
        <w:t xml:space="preserve"> и кратко изложить содержание глав. (Чаще содержание глав  </w:t>
      </w:r>
      <w:r w:rsidR="00532052" w:rsidRPr="008B4E0A">
        <w:rPr>
          <w:rFonts w:ascii="Times New Roman" w:hAnsi="Times New Roman"/>
          <w:sz w:val="28"/>
          <w:szCs w:val="28"/>
        </w:rPr>
        <w:t>дипломной</w:t>
      </w:r>
      <w:r w:rsidRPr="008B4E0A">
        <w:rPr>
          <w:rFonts w:ascii="Times New Roman" w:hAnsi="Times New Roman"/>
          <w:sz w:val="28"/>
          <w:szCs w:val="28"/>
        </w:rPr>
        <w:t xml:space="preserve"> работы</w:t>
      </w:r>
      <w:r w:rsidR="00C81BA8" w:rsidRPr="008B4E0A">
        <w:rPr>
          <w:rFonts w:ascii="Times New Roman" w:hAnsi="Times New Roman"/>
          <w:sz w:val="28"/>
          <w:szCs w:val="28"/>
        </w:rPr>
        <w:t>/дипломного проекта</w:t>
      </w:r>
      <w:r w:rsidRPr="008B4E0A">
        <w:rPr>
          <w:rFonts w:ascii="Times New Roman" w:hAnsi="Times New Roman"/>
          <w:sz w:val="28"/>
          <w:szCs w:val="28"/>
        </w:rPr>
        <w:t xml:space="preserve"> излагается в заключении).</w:t>
      </w:r>
    </w:p>
    <w:p w:rsidR="00040AC6" w:rsidRPr="008B4E0A" w:rsidRDefault="00040AC6" w:rsidP="00F71E1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>Таким образом, введение должно подготовить к  восприятию основного текста работы</w:t>
      </w:r>
      <w:r w:rsidR="00532052" w:rsidRPr="008B4E0A">
        <w:rPr>
          <w:rStyle w:val="af1"/>
          <w:rFonts w:ascii="Times New Roman" w:hAnsi="Times New Roman"/>
          <w:sz w:val="28"/>
          <w:szCs w:val="28"/>
        </w:rPr>
        <w:footnoteReference w:id="9"/>
      </w:r>
      <w:r w:rsidRPr="008B4E0A">
        <w:rPr>
          <w:rFonts w:ascii="Times New Roman" w:hAnsi="Times New Roman"/>
          <w:sz w:val="28"/>
          <w:szCs w:val="28"/>
        </w:rPr>
        <w:t xml:space="preserve">. </w:t>
      </w:r>
    </w:p>
    <w:p w:rsidR="00040AC6" w:rsidRPr="008B4E0A" w:rsidRDefault="00040AC6" w:rsidP="00F71E12">
      <w:pPr>
        <w:pStyle w:val="4"/>
        <w:ind w:firstLine="708"/>
        <w:rPr>
          <w:rFonts w:ascii="Times New Roman" w:hAnsi="Times New Roman"/>
          <w:i/>
        </w:rPr>
      </w:pPr>
      <w:r w:rsidRPr="008B4E0A">
        <w:rPr>
          <w:rFonts w:ascii="Times New Roman" w:hAnsi="Times New Roman"/>
          <w:i/>
        </w:rPr>
        <w:t>Ра</w:t>
      </w:r>
      <w:r w:rsidR="004E1419" w:rsidRPr="008B4E0A">
        <w:rPr>
          <w:rFonts w:ascii="Times New Roman" w:hAnsi="Times New Roman"/>
          <w:i/>
        </w:rPr>
        <w:t>зр</w:t>
      </w:r>
      <w:r w:rsidR="00293499">
        <w:rPr>
          <w:rFonts w:ascii="Times New Roman" w:hAnsi="Times New Roman"/>
          <w:i/>
        </w:rPr>
        <w:t xml:space="preserve">аботка основной части дипломного </w:t>
      </w:r>
      <w:r w:rsidRPr="008B4E0A">
        <w:rPr>
          <w:rFonts w:ascii="Times New Roman" w:hAnsi="Times New Roman"/>
          <w:i/>
        </w:rPr>
        <w:t>проекта</w:t>
      </w:r>
    </w:p>
    <w:p w:rsidR="00040AC6" w:rsidRPr="008B4E0A" w:rsidRDefault="00040AC6" w:rsidP="00F71E12">
      <w:pPr>
        <w:pStyle w:val="24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 xml:space="preserve">Основная часть </w:t>
      </w:r>
      <w:r w:rsidR="00293499">
        <w:rPr>
          <w:rFonts w:ascii="Times New Roman" w:hAnsi="Times New Roman"/>
          <w:sz w:val="28"/>
          <w:szCs w:val="28"/>
        </w:rPr>
        <w:t>дипломного проекта</w:t>
      </w:r>
      <w:r w:rsidR="004658A2" w:rsidRPr="008B4E0A">
        <w:rPr>
          <w:rFonts w:ascii="Times New Roman" w:hAnsi="Times New Roman"/>
          <w:sz w:val="28"/>
          <w:szCs w:val="28"/>
        </w:rPr>
        <w:t xml:space="preserve"> </w:t>
      </w:r>
      <w:r w:rsidRPr="008B4E0A">
        <w:rPr>
          <w:rFonts w:ascii="Times New Roman" w:hAnsi="Times New Roman"/>
          <w:sz w:val="28"/>
          <w:szCs w:val="28"/>
        </w:rPr>
        <w:t xml:space="preserve">обычно состоит из двух разделов: </w:t>
      </w:r>
      <w:r w:rsidRPr="008B4E0A">
        <w:rPr>
          <w:rFonts w:ascii="Times New Roman" w:hAnsi="Times New Roman"/>
          <w:i/>
          <w:sz w:val="28"/>
          <w:szCs w:val="28"/>
          <w:u w:val="single"/>
        </w:rPr>
        <w:t>в первом</w:t>
      </w:r>
      <w:r w:rsidRPr="008B4E0A">
        <w:rPr>
          <w:rFonts w:ascii="Times New Roman" w:hAnsi="Times New Roman"/>
          <w:sz w:val="28"/>
          <w:szCs w:val="28"/>
        </w:rPr>
        <w:t xml:space="preserve"> содержатся теоретические основы темы; дается история вопроса, уровень разработанности вопроса темы в теории и практике посредством сравнительного анализа </w:t>
      </w:r>
      <w:r w:rsidR="004658A2" w:rsidRPr="008B4E0A">
        <w:rPr>
          <w:rFonts w:ascii="Times New Roman" w:hAnsi="Times New Roman"/>
          <w:sz w:val="28"/>
          <w:szCs w:val="28"/>
        </w:rPr>
        <w:t xml:space="preserve">источников и </w:t>
      </w:r>
      <w:r w:rsidRPr="008B4E0A">
        <w:rPr>
          <w:rFonts w:ascii="Times New Roman" w:hAnsi="Times New Roman"/>
          <w:sz w:val="28"/>
          <w:szCs w:val="28"/>
        </w:rPr>
        <w:t>литературы.</w:t>
      </w:r>
    </w:p>
    <w:p w:rsidR="00040AC6" w:rsidRPr="008B4E0A" w:rsidRDefault="00040AC6" w:rsidP="00F71E12">
      <w:pPr>
        <w:shd w:val="clear" w:color="auto" w:fill="FFFFFF"/>
        <w:ind w:firstLine="851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 xml:space="preserve">В теоретической части рекомендуется излагать наиболее общие положения, касающиеся данной темы, а не вторгаться во все проблемы в глобальном масштабе.  Теоретическая часть предполагает анализ объекта </w:t>
      </w:r>
      <w:r w:rsidRPr="008B4E0A">
        <w:rPr>
          <w:rFonts w:ascii="Times New Roman" w:hAnsi="Times New Roman"/>
          <w:sz w:val="28"/>
          <w:szCs w:val="28"/>
        </w:rPr>
        <w:lastRenderedPageBreak/>
        <w:t xml:space="preserve">исследования и должна содержать ключевые понятия, историю вопроса, уровень разработанности проблемы в теории и практике. </w:t>
      </w:r>
      <w:r w:rsidRPr="008B4E0A">
        <w:rPr>
          <w:rFonts w:ascii="Times New Roman" w:hAnsi="Times New Roman"/>
          <w:color w:val="000000"/>
          <w:sz w:val="28"/>
          <w:szCs w:val="28"/>
        </w:rPr>
        <w:t xml:space="preserve">Излагая содержание публикаций других авторов, необходимо </w:t>
      </w:r>
      <w:r w:rsidRPr="008B4E0A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обязательно </w:t>
      </w:r>
      <w:r w:rsidRPr="008B4E0A">
        <w:rPr>
          <w:rFonts w:ascii="Times New Roman" w:hAnsi="Times New Roman"/>
          <w:color w:val="000000"/>
          <w:spacing w:val="-2"/>
          <w:sz w:val="28"/>
          <w:szCs w:val="28"/>
        </w:rPr>
        <w:t>давать ссылки на них с указанием номеров страниц этих информационных источников.</w:t>
      </w:r>
    </w:p>
    <w:p w:rsidR="00040AC6" w:rsidRPr="00DA0B5F" w:rsidRDefault="00040AC6" w:rsidP="00F71E12">
      <w:pPr>
        <w:shd w:val="clear" w:color="auto" w:fill="FFFFFF"/>
        <w:ind w:firstLine="851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i/>
          <w:sz w:val="28"/>
          <w:szCs w:val="28"/>
          <w:u w:val="single"/>
        </w:rPr>
        <w:t>Вторым</w:t>
      </w:r>
      <w:r w:rsidRPr="008B4E0A">
        <w:rPr>
          <w:rFonts w:ascii="Times New Roman" w:hAnsi="Times New Roman"/>
          <w:sz w:val="28"/>
          <w:szCs w:val="28"/>
        </w:rPr>
        <w:t xml:space="preserve"> разделом является практическая часть, которая </w:t>
      </w:r>
      <w:r w:rsidRPr="008B4E0A">
        <w:rPr>
          <w:rFonts w:ascii="Times New Roman" w:hAnsi="Times New Roman"/>
          <w:color w:val="000000"/>
          <w:spacing w:val="3"/>
          <w:sz w:val="28"/>
          <w:szCs w:val="28"/>
        </w:rPr>
        <w:t xml:space="preserve">должна носить сугубо прикладной характер. В ней необходимо </w:t>
      </w:r>
      <w:r w:rsidRPr="008B4E0A">
        <w:rPr>
          <w:rFonts w:ascii="Times New Roman" w:hAnsi="Times New Roman"/>
          <w:color w:val="000000"/>
          <w:spacing w:val="-2"/>
          <w:sz w:val="28"/>
          <w:szCs w:val="28"/>
        </w:rPr>
        <w:t xml:space="preserve">описать конкретный объект исследования, привести результаты практических расчетов и направления </w:t>
      </w:r>
      <w:r w:rsidRPr="008B4E0A">
        <w:rPr>
          <w:rFonts w:ascii="Times New Roman" w:hAnsi="Times New Roman"/>
          <w:color w:val="000000"/>
          <w:spacing w:val="3"/>
          <w:sz w:val="28"/>
          <w:szCs w:val="28"/>
        </w:rPr>
        <w:t>их использования, а также сформулировать</w:t>
      </w:r>
      <w:r w:rsidRPr="00DA0B5F">
        <w:rPr>
          <w:rFonts w:ascii="Times New Roman" w:hAnsi="Times New Roman"/>
          <w:color w:val="000000"/>
          <w:spacing w:val="3"/>
          <w:sz w:val="28"/>
          <w:szCs w:val="28"/>
        </w:rPr>
        <w:t xml:space="preserve"> направления совершенствования</w:t>
      </w:r>
      <w:r w:rsidRPr="00DA0B5F">
        <w:rPr>
          <w:rFonts w:ascii="Times New Roman" w:hAnsi="Times New Roman"/>
          <w:color w:val="000000"/>
          <w:spacing w:val="1"/>
          <w:sz w:val="28"/>
          <w:szCs w:val="28"/>
        </w:rPr>
        <w:t xml:space="preserve">. Для написания практической части, как правило, используются  материалы, собранные Вами </w:t>
      </w:r>
      <w:r w:rsidRPr="00DA0B5F">
        <w:rPr>
          <w:rFonts w:ascii="Times New Roman" w:hAnsi="Times New Roman"/>
          <w:color w:val="000000"/>
          <w:spacing w:val="-2"/>
          <w:sz w:val="28"/>
          <w:szCs w:val="28"/>
        </w:rPr>
        <w:t xml:space="preserve">в ходе </w:t>
      </w:r>
      <w:r w:rsidR="00532052">
        <w:rPr>
          <w:rFonts w:ascii="Times New Roman" w:hAnsi="Times New Roman"/>
          <w:color w:val="000000"/>
          <w:spacing w:val="-2"/>
          <w:sz w:val="28"/>
          <w:szCs w:val="28"/>
        </w:rPr>
        <w:t>преддипломной</w:t>
      </w:r>
      <w:r w:rsidRPr="00DA0B5F">
        <w:rPr>
          <w:rFonts w:ascii="Times New Roman" w:hAnsi="Times New Roman"/>
          <w:color w:val="000000"/>
          <w:spacing w:val="-2"/>
          <w:sz w:val="28"/>
          <w:szCs w:val="28"/>
        </w:rPr>
        <w:t xml:space="preserve"> практики.</w:t>
      </w:r>
    </w:p>
    <w:p w:rsidR="00040AC6" w:rsidRDefault="00040AC6" w:rsidP="00F71E12">
      <w:pPr>
        <w:pStyle w:val="24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DA0B5F">
        <w:rPr>
          <w:rFonts w:ascii="Times New Roman" w:hAnsi="Times New Roman"/>
          <w:sz w:val="28"/>
          <w:szCs w:val="28"/>
        </w:rPr>
        <w:t xml:space="preserve">В тех случаях, если Вы не располагаете такими материалами, теоретические положения </w:t>
      </w:r>
      <w:r w:rsidR="00532052">
        <w:rPr>
          <w:rFonts w:ascii="Times New Roman" w:hAnsi="Times New Roman"/>
          <w:sz w:val="28"/>
          <w:szCs w:val="28"/>
        </w:rPr>
        <w:t>дипломной</w:t>
      </w:r>
      <w:r w:rsidRPr="00DA0B5F">
        <w:rPr>
          <w:rFonts w:ascii="Times New Roman" w:hAnsi="Times New Roman"/>
          <w:sz w:val="28"/>
          <w:szCs w:val="28"/>
        </w:rPr>
        <w:t xml:space="preserve"> работы следует иллюстрировать данными Госкомстата, центральной и местной периодической печати и т.д. Сбор материалов для данной главы не следует принимать как простой набор показателей за соответствующие плановые и отчетные периоды. Важно глубоко изучить наиболее существенные с точки зрения задач </w:t>
      </w:r>
      <w:r w:rsidR="00532052">
        <w:rPr>
          <w:rFonts w:ascii="Times New Roman" w:hAnsi="Times New Roman"/>
          <w:sz w:val="28"/>
          <w:szCs w:val="28"/>
        </w:rPr>
        <w:t>дипломной</w:t>
      </w:r>
      <w:r w:rsidRPr="00DA0B5F">
        <w:rPr>
          <w:rFonts w:ascii="Times New Roman" w:hAnsi="Times New Roman"/>
          <w:sz w:val="28"/>
          <w:szCs w:val="28"/>
        </w:rPr>
        <w:t xml:space="preserve"> работы стороны и особенности.</w:t>
      </w:r>
    </w:p>
    <w:p w:rsidR="008B4E0A" w:rsidRPr="008B4E0A" w:rsidRDefault="004658A2" w:rsidP="00F71E12">
      <w:pPr>
        <w:pStyle w:val="24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>Основная часть дипломного проекта для разных технических спец</w:t>
      </w:r>
      <w:r w:rsidR="008B4E0A">
        <w:rPr>
          <w:rFonts w:ascii="Times New Roman" w:hAnsi="Times New Roman"/>
          <w:sz w:val="28"/>
          <w:szCs w:val="28"/>
        </w:rPr>
        <w:t>иальностей имеет свою структуру:</w:t>
      </w:r>
    </w:p>
    <w:p w:rsidR="008B4E0A" w:rsidRPr="008B4E0A" w:rsidRDefault="008B4E0A" w:rsidP="000644E1">
      <w:pPr>
        <w:numPr>
          <w:ilvl w:val="0"/>
          <w:numId w:val="40"/>
        </w:numPr>
        <w:tabs>
          <w:tab w:val="left" w:pos="3165"/>
        </w:tabs>
        <w:suppressAutoHyphens/>
        <w:rPr>
          <w:rFonts w:ascii="Times New Roman" w:hAnsi="Times New Roman"/>
          <w:sz w:val="28"/>
          <w:szCs w:val="24"/>
        </w:rPr>
      </w:pPr>
      <w:r w:rsidRPr="008B4E0A">
        <w:rPr>
          <w:rFonts w:ascii="Times New Roman" w:hAnsi="Times New Roman"/>
          <w:sz w:val="28"/>
          <w:szCs w:val="24"/>
        </w:rPr>
        <w:t>титульный лист;</w:t>
      </w:r>
    </w:p>
    <w:p w:rsidR="008B4E0A" w:rsidRPr="008B4E0A" w:rsidRDefault="008B4E0A" w:rsidP="000644E1">
      <w:pPr>
        <w:numPr>
          <w:ilvl w:val="0"/>
          <w:numId w:val="40"/>
        </w:numPr>
        <w:tabs>
          <w:tab w:val="left" w:pos="3165"/>
        </w:tabs>
        <w:suppressAutoHyphens/>
        <w:rPr>
          <w:rFonts w:ascii="Times New Roman" w:hAnsi="Times New Roman"/>
          <w:sz w:val="28"/>
          <w:szCs w:val="24"/>
        </w:rPr>
      </w:pPr>
      <w:r w:rsidRPr="008B4E0A">
        <w:rPr>
          <w:rFonts w:ascii="Times New Roman" w:hAnsi="Times New Roman"/>
          <w:sz w:val="28"/>
          <w:szCs w:val="24"/>
        </w:rPr>
        <w:t>содержание;</w:t>
      </w:r>
    </w:p>
    <w:p w:rsidR="008B4E0A" w:rsidRPr="008B4E0A" w:rsidRDefault="008B4E0A" w:rsidP="000644E1">
      <w:pPr>
        <w:numPr>
          <w:ilvl w:val="0"/>
          <w:numId w:val="40"/>
        </w:numPr>
        <w:tabs>
          <w:tab w:val="left" w:pos="3165"/>
        </w:tabs>
        <w:suppressAutoHyphens/>
        <w:rPr>
          <w:rFonts w:ascii="Times New Roman" w:hAnsi="Times New Roman"/>
          <w:sz w:val="28"/>
          <w:szCs w:val="24"/>
        </w:rPr>
      </w:pPr>
      <w:r w:rsidRPr="008B4E0A">
        <w:rPr>
          <w:rFonts w:ascii="Times New Roman" w:hAnsi="Times New Roman"/>
          <w:sz w:val="28"/>
          <w:szCs w:val="24"/>
        </w:rPr>
        <w:t>введение;</w:t>
      </w:r>
    </w:p>
    <w:p w:rsidR="008B4E0A" w:rsidRPr="008B4E0A" w:rsidRDefault="008B4E0A" w:rsidP="000644E1">
      <w:pPr>
        <w:numPr>
          <w:ilvl w:val="0"/>
          <w:numId w:val="40"/>
        </w:numPr>
        <w:tabs>
          <w:tab w:val="left" w:pos="3165"/>
        </w:tabs>
        <w:suppressAutoHyphens/>
        <w:rPr>
          <w:rFonts w:ascii="Times New Roman" w:hAnsi="Times New Roman"/>
          <w:sz w:val="28"/>
          <w:szCs w:val="24"/>
        </w:rPr>
      </w:pPr>
      <w:r w:rsidRPr="008B4E0A">
        <w:rPr>
          <w:rFonts w:ascii="Times New Roman" w:hAnsi="Times New Roman"/>
          <w:sz w:val="28"/>
          <w:szCs w:val="24"/>
        </w:rPr>
        <w:t>основная часть;</w:t>
      </w:r>
    </w:p>
    <w:p w:rsidR="008B4E0A" w:rsidRPr="008B4E0A" w:rsidRDefault="008B4E0A" w:rsidP="000644E1">
      <w:pPr>
        <w:numPr>
          <w:ilvl w:val="0"/>
          <w:numId w:val="40"/>
        </w:numPr>
        <w:tabs>
          <w:tab w:val="left" w:pos="3165"/>
        </w:tabs>
        <w:suppressAutoHyphens/>
        <w:rPr>
          <w:rFonts w:ascii="Times New Roman" w:hAnsi="Times New Roman"/>
          <w:sz w:val="28"/>
          <w:szCs w:val="24"/>
        </w:rPr>
      </w:pPr>
      <w:r w:rsidRPr="008B4E0A">
        <w:rPr>
          <w:rFonts w:ascii="Times New Roman" w:hAnsi="Times New Roman"/>
          <w:sz w:val="28"/>
          <w:szCs w:val="24"/>
        </w:rPr>
        <w:t>заключение;</w:t>
      </w:r>
    </w:p>
    <w:p w:rsidR="008B4E0A" w:rsidRPr="008B4E0A" w:rsidRDefault="008B4E0A" w:rsidP="000644E1">
      <w:pPr>
        <w:numPr>
          <w:ilvl w:val="0"/>
          <w:numId w:val="40"/>
        </w:numPr>
        <w:tabs>
          <w:tab w:val="left" w:pos="3165"/>
        </w:tabs>
        <w:suppressAutoHyphens/>
        <w:rPr>
          <w:rFonts w:ascii="Times New Roman" w:hAnsi="Times New Roman"/>
          <w:sz w:val="28"/>
          <w:szCs w:val="24"/>
        </w:rPr>
      </w:pPr>
      <w:r w:rsidRPr="008B4E0A">
        <w:rPr>
          <w:rFonts w:ascii="Times New Roman" w:hAnsi="Times New Roman"/>
          <w:sz w:val="28"/>
          <w:szCs w:val="24"/>
        </w:rPr>
        <w:t>список источников и литературы;</w:t>
      </w:r>
    </w:p>
    <w:p w:rsidR="008B4E0A" w:rsidRPr="008B4E0A" w:rsidRDefault="008B4E0A" w:rsidP="000644E1">
      <w:pPr>
        <w:numPr>
          <w:ilvl w:val="0"/>
          <w:numId w:val="40"/>
        </w:numPr>
        <w:tabs>
          <w:tab w:val="left" w:pos="3165"/>
        </w:tabs>
        <w:suppressAutoHyphens/>
        <w:rPr>
          <w:rFonts w:ascii="Times New Roman" w:hAnsi="Times New Roman"/>
          <w:b/>
          <w:bCs/>
          <w:i/>
          <w:iCs/>
          <w:sz w:val="28"/>
          <w:szCs w:val="24"/>
        </w:rPr>
      </w:pPr>
      <w:r w:rsidRPr="008B4E0A">
        <w:rPr>
          <w:rFonts w:ascii="Times New Roman" w:hAnsi="Times New Roman"/>
          <w:sz w:val="28"/>
          <w:szCs w:val="24"/>
        </w:rPr>
        <w:t>приложения.</w:t>
      </w:r>
    </w:p>
    <w:p w:rsidR="004658A2" w:rsidRPr="004658A2" w:rsidRDefault="004658A2" w:rsidP="00F71E12">
      <w:pPr>
        <w:pStyle w:val="24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>Структура о</w:t>
      </w:r>
      <w:r w:rsidR="004C1150" w:rsidRPr="008B4E0A">
        <w:rPr>
          <w:rFonts w:ascii="Times New Roman" w:hAnsi="Times New Roman"/>
          <w:sz w:val="28"/>
          <w:szCs w:val="28"/>
        </w:rPr>
        <w:t>сновной части ВКР</w:t>
      </w:r>
      <w:r w:rsidRPr="008B4E0A">
        <w:rPr>
          <w:rFonts w:ascii="Times New Roman" w:hAnsi="Times New Roman"/>
          <w:sz w:val="28"/>
          <w:szCs w:val="28"/>
        </w:rPr>
        <w:t xml:space="preserve"> подробно расписана в задании на дипломный проект.</w:t>
      </w:r>
    </w:p>
    <w:p w:rsidR="00040AC6" w:rsidRPr="00977CF7" w:rsidRDefault="00040AC6" w:rsidP="00F71E12">
      <w:pPr>
        <w:pStyle w:val="4"/>
        <w:ind w:firstLine="708"/>
        <w:rPr>
          <w:rFonts w:ascii="Times New Roman" w:hAnsi="Times New Roman"/>
          <w:i/>
        </w:rPr>
      </w:pPr>
      <w:r w:rsidRPr="00977CF7">
        <w:rPr>
          <w:rFonts w:ascii="Times New Roman" w:hAnsi="Times New Roman"/>
          <w:i/>
        </w:rPr>
        <w:lastRenderedPageBreak/>
        <w:t>Разработка заключения</w:t>
      </w:r>
    </w:p>
    <w:p w:rsidR="00040AC6" w:rsidRPr="00DA0B5F" w:rsidRDefault="00040AC6" w:rsidP="00F71E12">
      <w:pPr>
        <w:shd w:val="clear" w:color="auto" w:fill="FFFFFF"/>
        <w:spacing w:before="120"/>
        <w:ind w:firstLine="709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A0B5F">
        <w:rPr>
          <w:rFonts w:ascii="Times New Roman" w:hAnsi="Times New Roman"/>
          <w:sz w:val="28"/>
          <w:szCs w:val="28"/>
        </w:rPr>
        <w:t xml:space="preserve">Обращаем Ваше внимание, что по окончанию исследования подводятся итоги по теме. </w:t>
      </w:r>
      <w:r w:rsidRPr="00DA0B5F">
        <w:rPr>
          <w:rFonts w:ascii="Times New Roman" w:hAnsi="Times New Roman"/>
          <w:color w:val="000000"/>
          <w:spacing w:val="-1"/>
          <w:sz w:val="28"/>
          <w:szCs w:val="28"/>
        </w:rPr>
        <w:t xml:space="preserve">Заключение носит форму синтеза полученных в работе результатов. Его основное назначение </w:t>
      </w:r>
      <w:r w:rsidR="004658A2">
        <w:rPr>
          <w:rFonts w:ascii="Times New Roman" w:hAnsi="Times New Roman"/>
          <w:color w:val="000000"/>
          <w:sz w:val="28"/>
          <w:szCs w:val="28"/>
        </w:rPr>
        <w:t>- резюмировать содержание ВКР</w:t>
      </w:r>
      <w:r w:rsidRPr="00DA0B5F">
        <w:rPr>
          <w:rFonts w:ascii="Times New Roman" w:hAnsi="Times New Roman"/>
          <w:color w:val="000000"/>
          <w:sz w:val="28"/>
          <w:szCs w:val="28"/>
        </w:rPr>
        <w:t xml:space="preserve">, подвести итоги проведенного исследования. В заключении </w:t>
      </w:r>
      <w:r w:rsidRPr="00DA0B5F">
        <w:rPr>
          <w:rFonts w:ascii="Times New Roman" w:hAnsi="Times New Roman"/>
          <w:color w:val="000000"/>
          <w:spacing w:val="1"/>
          <w:sz w:val="28"/>
          <w:szCs w:val="28"/>
        </w:rPr>
        <w:t>излагаются полученные выводы и их соотношение с целью исследования, конкретными задачами, гипотезой,</w:t>
      </w:r>
      <w:r w:rsidRPr="00DA0B5F">
        <w:rPr>
          <w:rFonts w:ascii="Times New Roman" w:hAnsi="Times New Roman"/>
          <w:sz w:val="28"/>
          <w:szCs w:val="28"/>
        </w:rPr>
        <w:t xml:space="preserve"> сформулированными во введении.</w:t>
      </w:r>
    </w:p>
    <w:p w:rsidR="00040AC6" w:rsidRPr="00DA0B5F" w:rsidRDefault="00040AC6" w:rsidP="00F71E12">
      <w:pPr>
        <w:shd w:val="clear" w:color="auto" w:fill="FFFFFF"/>
        <w:spacing w:before="120"/>
        <w:ind w:firstLine="709"/>
        <w:rPr>
          <w:rFonts w:ascii="Times New Roman" w:hAnsi="Times New Roman"/>
          <w:sz w:val="28"/>
          <w:szCs w:val="28"/>
        </w:rPr>
      </w:pPr>
      <w:r w:rsidRPr="00DA0B5F">
        <w:rPr>
          <w:rFonts w:ascii="Times New Roman" w:hAnsi="Times New Roman"/>
          <w:sz w:val="28"/>
          <w:szCs w:val="28"/>
        </w:rPr>
        <w:t>Проведенное исследование должно подтвердить или опровергнуть гипотезу исследования. В случае опровержения гипотезы</w:t>
      </w:r>
      <w:r w:rsidR="004658A2">
        <w:rPr>
          <w:rFonts w:ascii="Times New Roman" w:hAnsi="Times New Roman"/>
          <w:sz w:val="28"/>
          <w:szCs w:val="28"/>
        </w:rPr>
        <w:t>,</w:t>
      </w:r>
      <w:r w:rsidRPr="00DA0B5F">
        <w:rPr>
          <w:rFonts w:ascii="Times New Roman" w:hAnsi="Times New Roman"/>
          <w:sz w:val="28"/>
          <w:szCs w:val="28"/>
        </w:rPr>
        <w:t xml:space="preserve"> даются рекомендации </w:t>
      </w:r>
      <w:r w:rsidRPr="00DA0B5F">
        <w:rPr>
          <w:rFonts w:ascii="Times New Roman" w:hAnsi="Times New Roman"/>
          <w:color w:val="000000"/>
          <w:spacing w:val="11"/>
          <w:sz w:val="28"/>
          <w:szCs w:val="28"/>
        </w:rPr>
        <w:t xml:space="preserve">по возможному </w:t>
      </w:r>
      <w:r w:rsidRPr="00DA0B5F">
        <w:rPr>
          <w:rFonts w:ascii="Times New Roman" w:hAnsi="Times New Roman"/>
          <w:color w:val="000000"/>
          <w:spacing w:val="-2"/>
          <w:sz w:val="28"/>
          <w:szCs w:val="28"/>
        </w:rPr>
        <w:t>совершенствованию деятельности в свете исследуемой проблемы</w:t>
      </w:r>
      <w:r w:rsidRPr="00DA0B5F">
        <w:rPr>
          <w:rFonts w:ascii="Times New Roman" w:hAnsi="Times New Roman"/>
          <w:sz w:val="28"/>
          <w:szCs w:val="28"/>
        </w:rPr>
        <w:t>.</w:t>
      </w:r>
    </w:p>
    <w:p w:rsidR="00040AC6" w:rsidRPr="00977CF7" w:rsidRDefault="00040AC6" w:rsidP="00F71E12">
      <w:pPr>
        <w:pStyle w:val="4"/>
        <w:ind w:firstLine="708"/>
        <w:rPr>
          <w:rFonts w:ascii="Times New Roman" w:hAnsi="Times New Roman"/>
          <w:i/>
        </w:rPr>
      </w:pPr>
      <w:r w:rsidRPr="00977CF7">
        <w:rPr>
          <w:rFonts w:ascii="Times New Roman" w:hAnsi="Times New Roman"/>
          <w:i/>
        </w:rPr>
        <w:t>Составление списка источников и литературы</w:t>
      </w:r>
      <w:r w:rsidR="002558CA">
        <w:rPr>
          <w:rStyle w:val="af1"/>
          <w:rFonts w:ascii="Times New Roman" w:hAnsi="Times New Roman"/>
          <w:i/>
        </w:rPr>
        <w:footnoteReference w:id="10"/>
      </w:r>
    </w:p>
    <w:p w:rsidR="00040AC6" w:rsidRPr="00DA0B5F" w:rsidRDefault="00040AC6" w:rsidP="00F71E12">
      <w:pPr>
        <w:shd w:val="clear" w:color="auto" w:fill="FFFFFF"/>
        <w:spacing w:before="120"/>
        <w:ind w:firstLine="709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DA0B5F">
        <w:rPr>
          <w:rFonts w:ascii="Times New Roman" w:hAnsi="Times New Roman"/>
          <w:color w:val="000000"/>
          <w:spacing w:val="-1"/>
          <w:sz w:val="28"/>
          <w:szCs w:val="28"/>
        </w:rPr>
        <w:t xml:space="preserve">В список источников и литературы включаются источники, изученные Вами в процессе подготовки работы, в т.ч. те, на которые Вы ссылаетесь в тексте </w:t>
      </w:r>
      <w:r w:rsidR="002558CA">
        <w:rPr>
          <w:rFonts w:ascii="Times New Roman" w:hAnsi="Times New Roman"/>
          <w:color w:val="000000"/>
          <w:spacing w:val="-1"/>
          <w:sz w:val="28"/>
          <w:szCs w:val="28"/>
        </w:rPr>
        <w:t>ВКР</w:t>
      </w:r>
      <w:r w:rsidRPr="00DA0B5F">
        <w:rPr>
          <w:rFonts w:ascii="Times New Roman" w:hAnsi="Times New Roman"/>
          <w:color w:val="000000"/>
          <w:spacing w:val="-1"/>
          <w:sz w:val="28"/>
          <w:szCs w:val="28"/>
        </w:rPr>
        <w:t xml:space="preserve">. </w:t>
      </w:r>
    </w:p>
    <w:p w:rsidR="00040AC6" w:rsidRPr="008B4E0A" w:rsidRDefault="001D2A0A" w:rsidP="00F71E12">
      <w:pPr>
        <w:ind w:firstLine="709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87DC2">
        <w:rPr>
          <w:rFonts w:ascii="Times New Roman" w:hAnsi="Times New Roman"/>
          <w:b/>
          <w:color w:val="000000"/>
          <w:spacing w:val="-1"/>
          <w:sz w:val="28"/>
          <w:szCs w:val="28"/>
        </w:rPr>
        <w:t>Внимание!</w:t>
      </w:r>
      <w:r w:rsidR="00395553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r w:rsidRPr="008B4E0A">
        <w:rPr>
          <w:rFonts w:ascii="Times New Roman" w:hAnsi="Times New Roman"/>
          <w:color w:val="000000"/>
          <w:spacing w:val="-1"/>
          <w:sz w:val="28"/>
          <w:szCs w:val="28"/>
        </w:rPr>
        <w:t xml:space="preserve">Список источников и </w:t>
      </w:r>
      <w:r w:rsidR="00040AC6" w:rsidRPr="008B4E0A">
        <w:rPr>
          <w:rFonts w:ascii="Times New Roman" w:hAnsi="Times New Roman"/>
          <w:color w:val="000000"/>
          <w:spacing w:val="-1"/>
          <w:sz w:val="28"/>
          <w:szCs w:val="28"/>
        </w:rPr>
        <w:t xml:space="preserve">литературы  оформляется в соответствии с правилами, предусмотренными государственными стандартами (Приложение </w:t>
      </w:r>
      <w:r w:rsidR="008C1045" w:rsidRPr="008B4E0A">
        <w:rPr>
          <w:rFonts w:ascii="Times New Roman" w:hAnsi="Times New Roman"/>
          <w:color w:val="000000"/>
          <w:spacing w:val="-1"/>
          <w:sz w:val="28"/>
          <w:szCs w:val="28"/>
        </w:rPr>
        <w:t>3</w:t>
      </w:r>
      <w:r w:rsidR="00B05B1A" w:rsidRPr="008B4E0A">
        <w:rPr>
          <w:rFonts w:ascii="Times New Roman" w:hAnsi="Times New Roman"/>
          <w:color w:val="000000"/>
          <w:spacing w:val="-1"/>
          <w:sz w:val="28"/>
          <w:szCs w:val="28"/>
        </w:rPr>
        <w:t>, раздел 5</w:t>
      </w:r>
      <w:r w:rsidR="00040AC6" w:rsidRPr="008B4E0A">
        <w:rPr>
          <w:rFonts w:ascii="Times New Roman" w:hAnsi="Times New Roman"/>
          <w:color w:val="000000"/>
          <w:spacing w:val="-1"/>
          <w:sz w:val="28"/>
          <w:szCs w:val="28"/>
        </w:rPr>
        <w:t xml:space="preserve">). </w:t>
      </w:r>
    </w:p>
    <w:p w:rsidR="00040AC6" w:rsidRPr="008B4E0A" w:rsidRDefault="00487DC2" w:rsidP="00F71E1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color w:val="000000"/>
          <w:spacing w:val="-2"/>
          <w:sz w:val="28"/>
          <w:szCs w:val="28"/>
        </w:rPr>
        <w:t>Список источников и</w:t>
      </w:r>
      <w:r w:rsidR="00040AC6" w:rsidRPr="008B4E0A">
        <w:rPr>
          <w:rFonts w:ascii="Times New Roman" w:hAnsi="Times New Roman"/>
          <w:color w:val="000000"/>
          <w:spacing w:val="-2"/>
          <w:sz w:val="28"/>
          <w:szCs w:val="28"/>
        </w:rPr>
        <w:t xml:space="preserve"> литературы включает в себя:</w:t>
      </w:r>
    </w:p>
    <w:p w:rsidR="00040AC6" w:rsidRPr="008B4E0A" w:rsidRDefault="00040AC6" w:rsidP="000644E1">
      <w:pPr>
        <w:widowControl w:val="0"/>
        <w:numPr>
          <w:ilvl w:val="0"/>
          <w:numId w:val="20"/>
        </w:numPr>
        <w:shd w:val="clear" w:color="auto" w:fill="FFFFFF"/>
        <w:tabs>
          <w:tab w:val="left" w:pos="343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8B4E0A">
        <w:rPr>
          <w:rFonts w:ascii="Times New Roman" w:hAnsi="Times New Roman"/>
          <w:color w:val="000000"/>
          <w:spacing w:val="-2"/>
          <w:sz w:val="28"/>
          <w:szCs w:val="28"/>
        </w:rPr>
        <w:t>нормативные правовые акты;</w:t>
      </w:r>
    </w:p>
    <w:p w:rsidR="00040AC6" w:rsidRPr="008B4E0A" w:rsidRDefault="00040AC6" w:rsidP="000644E1">
      <w:pPr>
        <w:widowControl w:val="0"/>
        <w:numPr>
          <w:ilvl w:val="0"/>
          <w:numId w:val="20"/>
        </w:numPr>
        <w:shd w:val="clear" w:color="auto" w:fill="FFFFFF"/>
        <w:tabs>
          <w:tab w:val="left" w:pos="343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8B4E0A">
        <w:rPr>
          <w:rFonts w:ascii="Times New Roman" w:hAnsi="Times New Roman"/>
          <w:color w:val="000000"/>
          <w:spacing w:val="-2"/>
          <w:sz w:val="28"/>
          <w:szCs w:val="28"/>
        </w:rPr>
        <w:t>научную литературу и материалы периодической печати;</w:t>
      </w:r>
    </w:p>
    <w:p w:rsidR="00040AC6" w:rsidRPr="008B4E0A" w:rsidRDefault="00040AC6" w:rsidP="000644E1">
      <w:pPr>
        <w:widowControl w:val="0"/>
        <w:numPr>
          <w:ilvl w:val="0"/>
          <w:numId w:val="20"/>
        </w:numPr>
        <w:shd w:val="clear" w:color="auto" w:fill="FFFFFF"/>
        <w:tabs>
          <w:tab w:val="left" w:pos="343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8B4E0A">
        <w:rPr>
          <w:rFonts w:ascii="Times New Roman" w:hAnsi="Times New Roman"/>
          <w:color w:val="000000"/>
          <w:spacing w:val="-2"/>
          <w:sz w:val="28"/>
          <w:szCs w:val="28"/>
        </w:rPr>
        <w:t>практические материалы.</w:t>
      </w:r>
    </w:p>
    <w:p w:rsidR="00040AC6" w:rsidRPr="008B4E0A" w:rsidRDefault="00040AC6" w:rsidP="00F71E12">
      <w:pPr>
        <w:tabs>
          <w:tab w:val="left" w:pos="-5387"/>
        </w:tabs>
        <w:spacing w:before="120"/>
        <w:ind w:firstLine="709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>Источники размещаютс</w:t>
      </w:r>
      <w:r w:rsidR="00487DC2" w:rsidRPr="008B4E0A">
        <w:rPr>
          <w:rFonts w:ascii="Times New Roman" w:hAnsi="Times New Roman"/>
          <w:sz w:val="28"/>
          <w:szCs w:val="28"/>
        </w:rPr>
        <w:t>я в алфавитном порядке. Для всех источников и</w:t>
      </w:r>
      <w:r w:rsidRPr="008B4E0A">
        <w:rPr>
          <w:rFonts w:ascii="Times New Roman" w:hAnsi="Times New Roman"/>
          <w:sz w:val="28"/>
          <w:szCs w:val="28"/>
        </w:rPr>
        <w:t xml:space="preserve"> литературы применяется сквозная нумерация.</w:t>
      </w:r>
    </w:p>
    <w:p w:rsidR="0081477C" w:rsidRPr="008B4E0A" w:rsidRDefault="00040AC6" w:rsidP="00F71E12">
      <w:pPr>
        <w:tabs>
          <w:tab w:val="left" w:pos="-5387"/>
        </w:tabs>
        <w:ind w:firstLine="709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 xml:space="preserve">При ссылке на </w:t>
      </w:r>
      <w:r w:rsidR="00487DC2" w:rsidRPr="008B4E0A">
        <w:rPr>
          <w:rFonts w:ascii="Times New Roman" w:hAnsi="Times New Roman"/>
          <w:sz w:val="28"/>
          <w:szCs w:val="28"/>
        </w:rPr>
        <w:t xml:space="preserve">источники и </w:t>
      </w:r>
      <w:r w:rsidRPr="008B4E0A">
        <w:rPr>
          <w:rFonts w:ascii="Times New Roman" w:hAnsi="Times New Roman"/>
          <w:sz w:val="28"/>
          <w:szCs w:val="28"/>
        </w:rPr>
        <w:t xml:space="preserve">литературу в тексте </w:t>
      </w:r>
      <w:r w:rsidR="002558CA" w:rsidRPr="008B4E0A">
        <w:rPr>
          <w:rFonts w:ascii="Times New Roman" w:hAnsi="Times New Roman"/>
          <w:sz w:val="28"/>
          <w:szCs w:val="28"/>
        </w:rPr>
        <w:t>ВКР</w:t>
      </w:r>
      <w:r w:rsidRPr="008B4E0A">
        <w:rPr>
          <w:rFonts w:ascii="Times New Roman" w:hAnsi="Times New Roman"/>
          <w:sz w:val="28"/>
          <w:szCs w:val="28"/>
        </w:rPr>
        <w:t xml:space="preserve"> следует записывать не название книги (статьи), а присвоенный ей в ука</w:t>
      </w:r>
      <w:r w:rsidR="002558CA" w:rsidRPr="008B4E0A">
        <w:rPr>
          <w:rFonts w:ascii="Times New Roman" w:hAnsi="Times New Roman"/>
          <w:sz w:val="28"/>
          <w:szCs w:val="28"/>
        </w:rPr>
        <w:t xml:space="preserve">зателе </w:t>
      </w:r>
      <w:r w:rsidR="002558CA" w:rsidRPr="008B4E0A">
        <w:rPr>
          <w:rFonts w:ascii="Times New Roman" w:hAnsi="Times New Roman"/>
          <w:sz w:val="28"/>
          <w:szCs w:val="28"/>
        </w:rPr>
        <w:lastRenderedPageBreak/>
        <w:t>«</w:t>
      </w:r>
      <w:r w:rsidR="008C1045" w:rsidRPr="008B4E0A">
        <w:rPr>
          <w:rFonts w:ascii="Times New Roman" w:hAnsi="Times New Roman"/>
          <w:sz w:val="28"/>
          <w:szCs w:val="28"/>
        </w:rPr>
        <w:t>Список источников и литературы</w:t>
      </w:r>
      <w:r w:rsidR="002558CA" w:rsidRPr="008B4E0A">
        <w:rPr>
          <w:rFonts w:ascii="Times New Roman" w:hAnsi="Times New Roman"/>
          <w:sz w:val="28"/>
          <w:szCs w:val="28"/>
        </w:rPr>
        <w:t>»</w:t>
      </w:r>
      <w:r w:rsidRPr="008B4E0A">
        <w:rPr>
          <w:rFonts w:ascii="Times New Roman" w:hAnsi="Times New Roman"/>
          <w:sz w:val="28"/>
          <w:szCs w:val="28"/>
        </w:rPr>
        <w:t xml:space="preserve"> порядковый номер в квадратны</w:t>
      </w:r>
      <w:r w:rsidR="00487DC2" w:rsidRPr="008B4E0A">
        <w:rPr>
          <w:rFonts w:ascii="Times New Roman" w:hAnsi="Times New Roman"/>
          <w:sz w:val="28"/>
          <w:szCs w:val="28"/>
        </w:rPr>
        <w:t>х скобках.  Ссылки на источники и литературу</w:t>
      </w:r>
      <w:r w:rsidR="00395553">
        <w:rPr>
          <w:rFonts w:ascii="Times New Roman" w:hAnsi="Times New Roman"/>
          <w:sz w:val="28"/>
          <w:szCs w:val="28"/>
        </w:rPr>
        <w:t xml:space="preserve"> </w:t>
      </w:r>
      <w:r w:rsidR="00370A69" w:rsidRPr="008B4E0A">
        <w:rPr>
          <w:rFonts w:ascii="Times New Roman" w:hAnsi="Times New Roman"/>
          <w:sz w:val="28"/>
          <w:szCs w:val="28"/>
        </w:rPr>
        <w:t>выносятся</w:t>
      </w:r>
      <w:r w:rsidRPr="008B4E0A">
        <w:rPr>
          <w:rFonts w:ascii="Times New Roman" w:hAnsi="Times New Roman"/>
          <w:sz w:val="28"/>
          <w:szCs w:val="28"/>
        </w:rPr>
        <w:t xml:space="preserve"> по ходу появления их в тексте записки.</w:t>
      </w:r>
    </w:p>
    <w:p w:rsidR="00040AC6" w:rsidRPr="00DA0B5F" w:rsidRDefault="002D194E" w:rsidP="00F71E12">
      <w:pPr>
        <w:tabs>
          <w:tab w:val="left" w:pos="-5387"/>
        </w:tabs>
        <w:ind w:firstLine="709"/>
        <w:rPr>
          <w:rFonts w:ascii="Times New Roman" w:hAnsi="Times New Roman"/>
          <w:sz w:val="28"/>
          <w:szCs w:val="28"/>
        </w:rPr>
      </w:pPr>
      <w:r w:rsidRPr="002D194E">
        <w:rPr>
          <w:rFonts w:ascii="Times New Roman" w:hAnsi="Times New Roman"/>
          <w:b/>
          <w:noProof/>
          <w:sz w:val="28"/>
          <w:szCs w:val="28"/>
          <w:lang w:eastAsia="ru-RU"/>
        </w:rPr>
        <w:pict>
          <v:line id="Line 28" o:spid="_x0000_s1042" style="position:absolute;left:0;text-align:left;z-index:251661312;visibility:visible;mso-position-horizontal-relative:margin" from="-162pt,20.45pt" to="-162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1rBEwIAACk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" o:allowincell="f" strokeweight=".6pt">
            <w10:wrap anchorx="margin"/>
          </v:line>
        </w:pict>
      </w:r>
    </w:p>
    <w:p w:rsidR="000F598C" w:rsidRDefault="00FB5A9E" w:rsidP="00B803EB">
      <w:pPr>
        <w:pStyle w:val="10"/>
        <w:numPr>
          <w:ilvl w:val="1"/>
          <w:numId w:val="42"/>
        </w:numPr>
      </w:pPr>
      <w:bookmarkStart w:id="57" w:name="_Toc477724761"/>
      <w:r w:rsidRPr="00184755">
        <w:t>ТРЕБОВАНИЯ К ЗАЩИТЕ ВКР</w:t>
      </w:r>
      <w:bookmarkEnd w:id="57"/>
    </w:p>
    <w:p w:rsidR="00487DC2" w:rsidRPr="00487DC2" w:rsidRDefault="00487DC2" w:rsidP="00F71E12"/>
    <w:p w:rsidR="004177BE" w:rsidRPr="00B707C6" w:rsidRDefault="00555229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На</w:t>
      </w:r>
      <w:r w:rsidR="004177BE" w:rsidRPr="00B707C6">
        <w:rPr>
          <w:rFonts w:ascii="Times New Roman" w:hAnsi="Times New Roman"/>
          <w:sz w:val="28"/>
          <w:szCs w:val="28"/>
        </w:rPr>
        <w:t xml:space="preserve"> защите к </w:t>
      </w:r>
      <w:r w:rsidRPr="00B707C6">
        <w:rPr>
          <w:rFonts w:ascii="Times New Roman" w:hAnsi="Times New Roman"/>
          <w:sz w:val="28"/>
          <w:szCs w:val="28"/>
        </w:rPr>
        <w:t>ВКР</w:t>
      </w:r>
      <w:r w:rsidR="004177BE" w:rsidRPr="00B707C6">
        <w:rPr>
          <w:rFonts w:ascii="Times New Roman" w:hAnsi="Times New Roman"/>
          <w:sz w:val="28"/>
          <w:szCs w:val="28"/>
        </w:rPr>
        <w:t xml:space="preserve"> предъявляются следующие требования:</w:t>
      </w:r>
    </w:p>
    <w:p w:rsidR="004177BE" w:rsidRPr="00B707C6" w:rsidRDefault="004177BE" w:rsidP="000644E1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18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глубокая теоретическая проработка исследуемых проблем на основе анализа литературы;</w:t>
      </w:r>
    </w:p>
    <w:p w:rsidR="004177BE" w:rsidRPr="00B707C6" w:rsidRDefault="004177BE" w:rsidP="000644E1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18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умелая систематизация цифровых данных в виде таблиц и графиков с необходимым анализом, обобщением и выявлением тенденций развития;</w:t>
      </w:r>
    </w:p>
    <w:p w:rsidR="004177BE" w:rsidRPr="00B707C6" w:rsidRDefault="004177BE" w:rsidP="000644E1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18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критический подход к изучаемым фактическим материалам с целью поиска направлений совершенствования деятельности;</w:t>
      </w:r>
    </w:p>
    <w:p w:rsidR="004177BE" w:rsidRPr="00B707C6" w:rsidRDefault="004177BE" w:rsidP="000644E1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18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аргументированность выводов, обоснованность предложений и рекомендаций;</w:t>
      </w:r>
    </w:p>
    <w:p w:rsidR="004177BE" w:rsidRPr="00B707C6" w:rsidRDefault="004177BE" w:rsidP="000644E1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18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логически последовательное и самостоятельное изложение материала;</w:t>
      </w:r>
    </w:p>
    <w:p w:rsidR="004177BE" w:rsidRPr="00B707C6" w:rsidRDefault="004177BE" w:rsidP="000644E1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18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оформление материала в соответствии с установленными требованиями;</w:t>
      </w:r>
    </w:p>
    <w:p w:rsidR="004177BE" w:rsidRPr="00B707C6" w:rsidRDefault="004177BE" w:rsidP="000644E1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18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обязательное наличие отзыва</w:t>
      </w:r>
      <w:r w:rsidR="00F31C8B">
        <w:rPr>
          <w:rFonts w:ascii="Times New Roman" w:hAnsi="Times New Roman"/>
          <w:sz w:val="28"/>
          <w:szCs w:val="28"/>
        </w:rPr>
        <w:t xml:space="preserve"> руководителя на </w:t>
      </w:r>
      <w:r w:rsidR="00E955B7">
        <w:rPr>
          <w:rFonts w:ascii="Times New Roman" w:hAnsi="Times New Roman"/>
          <w:sz w:val="28"/>
          <w:szCs w:val="28"/>
        </w:rPr>
        <w:t>дипломный проект</w:t>
      </w:r>
      <w:r w:rsidRPr="00B707C6">
        <w:rPr>
          <w:rFonts w:ascii="Times New Roman" w:hAnsi="Times New Roman"/>
          <w:sz w:val="28"/>
          <w:szCs w:val="28"/>
        </w:rPr>
        <w:t xml:space="preserve"> и рецензии практического работника, представляющего стороннюю организацию.</w:t>
      </w:r>
    </w:p>
    <w:p w:rsidR="006661AF" w:rsidRDefault="004177BE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 xml:space="preserve">При составлении тезисов необходимо учитывать ориентировочное время доклада на защите, которое составляет 8-10 минут. Доклад целесообразно строить не путем изложения содержания работы по главам, а по задачам, то есть, раскрывая логику </w:t>
      </w:r>
      <w:r w:rsidRPr="008B4E0A">
        <w:rPr>
          <w:rFonts w:ascii="Times New Roman" w:hAnsi="Times New Roman"/>
          <w:sz w:val="28"/>
          <w:szCs w:val="28"/>
        </w:rPr>
        <w:t>получения значимых результатов. В докладе должно присутствовать обращение к иллюстративному материалу, который будет исп</w:t>
      </w:r>
      <w:r w:rsidR="006661AF" w:rsidRPr="008B4E0A">
        <w:rPr>
          <w:rFonts w:ascii="Times New Roman" w:hAnsi="Times New Roman"/>
          <w:sz w:val="28"/>
          <w:szCs w:val="28"/>
        </w:rPr>
        <w:t>ользоваться в ходе защиты ВКР</w:t>
      </w:r>
      <w:r w:rsidRPr="008B4E0A">
        <w:rPr>
          <w:rFonts w:ascii="Times New Roman" w:hAnsi="Times New Roman"/>
          <w:sz w:val="28"/>
          <w:szCs w:val="28"/>
        </w:rPr>
        <w:t xml:space="preserve">. Объем доклада должен </w:t>
      </w:r>
      <w:r w:rsidRPr="008B4E0A">
        <w:rPr>
          <w:rFonts w:ascii="Times New Roman" w:hAnsi="Times New Roman"/>
          <w:sz w:val="28"/>
          <w:szCs w:val="28"/>
        </w:rPr>
        <w:lastRenderedPageBreak/>
        <w:t>составлять 7-8 страниц текста в формате Word, размер шрифта 14, полуторный интервал.</w:t>
      </w:r>
    </w:p>
    <w:p w:rsidR="004177BE" w:rsidRPr="008B4E0A" w:rsidRDefault="006661AF" w:rsidP="00F71E12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i/>
          <w:sz w:val="28"/>
          <w:szCs w:val="28"/>
        </w:rPr>
        <w:t>Таблица 3</w:t>
      </w:r>
    </w:p>
    <w:tbl>
      <w:tblPr>
        <w:tblpPr w:leftFromText="180" w:rightFromText="180" w:vertAnchor="text" w:horzAnchor="margin" w:tblpXSpec="center" w:tblpY="147"/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495"/>
        <w:gridCol w:w="1674"/>
        <w:gridCol w:w="1470"/>
      </w:tblGrid>
      <w:tr w:rsidR="004177BE" w:rsidRPr="008B4E0A">
        <w:tc>
          <w:tcPr>
            <w:tcW w:w="567" w:type="dxa"/>
            <w:vAlign w:val="center"/>
          </w:tcPr>
          <w:p w:rsidR="004177BE" w:rsidRPr="008B4E0A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95" w:type="dxa"/>
            <w:vAlign w:val="center"/>
          </w:tcPr>
          <w:p w:rsidR="004177BE" w:rsidRPr="008B4E0A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0A">
              <w:rPr>
                <w:rFonts w:ascii="Times New Roman" w:hAnsi="Times New Roman"/>
                <w:b/>
                <w:sz w:val="28"/>
                <w:szCs w:val="28"/>
              </w:rPr>
              <w:t>Структура доклада</w:t>
            </w:r>
          </w:p>
        </w:tc>
        <w:tc>
          <w:tcPr>
            <w:tcW w:w="1674" w:type="dxa"/>
            <w:vAlign w:val="center"/>
          </w:tcPr>
          <w:p w:rsidR="004177BE" w:rsidRPr="008B4E0A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0A">
              <w:rPr>
                <w:rFonts w:ascii="Times New Roman" w:hAnsi="Times New Roman"/>
                <w:b/>
                <w:sz w:val="28"/>
                <w:szCs w:val="28"/>
              </w:rPr>
              <w:t>Объем</w:t>
            </w:r>
          </w:p>
        </w:tc>
        <w:tc>
          <w:tcPr>
            <w:tcW w:w="1470" w:type="dxa"/>
            <w:vAlign w:val="center"/>
          </w:tcPr>
          <w:p w:rsidR="004177BE" w:rsidRPr="008B4E0A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0A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4177BE" w:rsidRPr="008B4E0A">
        <w:trPr>
          <w:cantSplit/>
        </w:trPr>
        <w:tc>
          <w:tcPr>
            <w:tcW w:w="567" w:type="dxa"/>
            <w:vAlign w:val="center"/>
          </w:tcPr>
          <w:p w:rsidR="004177BE" w:rsidRPr="008B4E0A" w:rsidRDefault="004177BE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E0A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5495" w:type="dxa"/>
            <w:vAlign w:val="center"/>
          </w:tcPr>
          <w:p w:rsidR="004177BE" w:rsidRPr="008B4E0A" w:rsidRDefault="00EE0B91" w:rsidP="00C10F5B">
            <w:pPr>
              <w:pStyle w:val="a8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E0A">
              <w:rPr>
                <w:rFonts w:ascii="Times New Roman" w:hAnsi="Times New Roman"/>
                <w:sz w:val="28"/>
                <w:szCs w:val="28"/>
              </w:rPr>
              <w:t>Представление темы ВКР</w:t>
            </w:r>
          </w:p>
        </w:tc>
        <w:tc>
          <w:tcPr>
            <w:tcW w:w="1674" w:type="dxa"/>
            <w:vMerge w:val="restart"/>
            <w:vAlign w:val="center"/>
          </w:tcPr>
          <w:p w:rsidR="004177BE" w:rsidRPr="008B4E0A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0A">
              <w:rPr>
                <w:rFonts w:ascii="Times New Roman" w:hAnsi="Times New Roman"/>
                <w:sz w:val="28"/>
                <w:szCs w:val="28"/>
              </w:rPr>
              <w:t>До 1,5 страниц</w:t>
            </w:r>
          </w:p>
        </w:tc>
        <w:tc>
          <w:tcPr>
            <w:tcW w:w="1470" w:type="dxa"/>
            <w:vMerge w:val="restart"/>
            <w:vAlign w:val="center"/>
          </w:tcPr>
          <w:p w:rsidR="004177BE" w:rsidRPr="008B4E0A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0A">
              <w:rPr>
                <w:rFonts w:ascii="Times New Roman" w:hAnsi="Times New Roman"/>
                <w:sz w:val="28"/>
                <w:szCs w:val="28"/>
              </w:rPr>
              <w:t>До 2 минут</w:t>
            </w:r>
          </w:p>
        </w:tc>
      </w:tr>
      <w:tr w:rsidR="004177BE" w:rsidRPr="008B4E0A">
        <w:trPr>
          <w:cantSplit/>
        </w:trPr>
        <w:tc>
          <w:tcPr>
            <w:tcW w:w="567" w:type="dxa"/>
            <w:vAlign w:val="center"/>
          </w:tcPr>
          <w:p w:rsidR="004177BE" w:rsidRPr="008B4E0A" w:rsidRDefault="004177BE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E0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495" w:type="dxa"/>
            <w:vAlign w:val="center"/>
          </w:tcPr>
          <w:p w:rsidR="004177BE" w:rsidRPr="008B4E0A" w:rsidRDefault="004177BE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E0A">
              <w:rPr>
                <w:rFonts w:ascii="Times New Roman" w:hAnsi="Times New Roman"/>
                <w:sz w:val="28"/>
                <w:szCs w:val="28"/>
              </w:rPr>
              <w:t>Актуальность темы</w:t>
            </w:r>
            <w:r w:rsidR="00EE0B91" w:rsidRPr="008B4E0A">
              <w:rPr>
                <w:rFonts w:ascii="Times New Roman" w:hAnsi="Times New Roman"/>
                <w:sz w:val="28"/>
                <w:szCs w:val="28"/>
              </w:rPr>
              <w:t xml:space="preserve"> ВКР</w:t>
            </w:r>
          </w:p>
        </w:tc>
        <w:tc>
          <w:tcPr>
            <w:tcW w:w="1674" w:type="dxa"/>
            <w:vMerge/>
            <w:vAlign w:val="center"/>
          </w:tcPr>
          <w:p w:rsidR="004177BE" w:rsidRPr="008B4E0A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vMerge/>
            <w:vAlign w:val="center"/>
          </w:tcPr>
          <w:p w:rsidR="004177BE" w:rsidRPr="008B4E0A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7BE" w:rsidRPr="008B4E0A">
        <w:trPr>
          <w:cantSplit/>
        </w:trPr>
        <w:tc>
          <w:tcPr>
            <w:tcW w:w="567" w:type="dxa"/>
            <w:vAlign w:val="center"/>
          </w:tcPr>
          <w:p w:rsidR="004177BE" w:rsidRPr="008B4E0A" w:rsidRDefault="004177BE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E0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495" w:type="dxa"/>
            <w:vAlign w:val="center"/>
          </w:tcPr>
          <w:p w:rsidR="004177BE" w:rsidRPr="008B4E0A" w:rsidRDefault="00EE0B91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E0A">
              <w:rPr>
                <w:rFonts w:ascii="Times New Roman" w:hAnsi="Times New Roman"/>
                <w:sz w:val="28"/>
                <w:szCs w:val="28"/>
              </w:rPr>
              <w:t>Цель ВКР</w:t>
            </w:r>
          </w:p>
        </w:tc>
        <w:tc>
          <w:tcPr>
            <w:tcW w:w="1674" w:type="dxa"/>
            <w:vMerge/>
            <w:vAlign w:val="center"/>
          </w:tcPr>
          <w:p w:rsidR="004177BE" w:rsidRPr="008B4E0A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vMerge/>
            <w:vAlign w:val="center"/>
          </w:tcPr>
          <w:p w:rsidR="004177BE" w:rsidRPr="008B4E0A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7BE" w:rsidRPr="008B4E0A">
        <w:tc>
          <w:tcPr>
            <w:tcW w:w="567" w:type="dxa"/>
            <w:vAlign w:val="center"/>
          </w:tcPr>
          <w:p w:rsidR="004177BE" w:rsidRPr="008B4E0A" w:rsidRDefault="004177BE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E0A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5495" w:type="dxa"/>
            <w:vAlign w:val="center"/>
          </w:tcPr>
          <w:p w:rsidR="004177BE" w:rsidRPr="008B4E0A" w:rsidRDefault="004177BE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E0A">
              <w:rPr>
                <w:rFonts w:ascii="Times New Roman" w:hAnsi="Times New Roman"/>
                <w:sz w:val="28"/>
                <w:szCs w:val="28"/>
              </w:rPr>
              <w:t>Постановка задачи, результаты ее решения и сделанные выводы (по каждой из задач, которые были поставлены для достижения цели дипломной работы</w:t>
            </w:r>
            <w:r w:rsidR="00EE0B91" w:rsidRPr="008B4E0A">
              <w:rPr>
                <w:rFonts w:ascii="Times New Roman" w:hAnsi="Times New Roman"/>
                <w:sz w:val="28"/>
                <w:szCs w:val="28"/>
              </w:rPr>
              <w:t>/дипломного проекта</w:t>
            </w:r>
            <w:r w:rsidRPr="008B4E0A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674" w:type="dxa"/>
            <w:vAlign w:val="center"/>
          </w:tcPr>
          <w:p w:rsidR="004177BE" w:rsidRPr="008B4E0A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0A">
              <w:rPr>
                <w:rFonts w:ascii="Times New Roman" w:hAnsi="Times New Roman"/>
                <w:sz w:val="28"/>
                <w:szCs w:val="28"/>
              </w:rPr>
              <w:t>До 6 страниц</w:t>
            </w:r>
          </w:p>
        </w:tc>
        <w:tc>
          <w:tcPr>
            <w:tcW w:w="1470" w:type="dxa"/>
            <w:vAlign w:val="center"/>
          </w:tcPr>
          <w:p w:rsidR="004177BE" w:rsidRPr="008B4E0A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0A">
              <w:rPr>
                <w:rFonts w:ascii="Times New Roman" w:hAnsi="Times New Roman"/>
                <w:sz w:val="28"/>
                <w:szCs w:val="28"/>
              </w:rPr>
              <w:t>До 7 минут</w:t>
            </w:r>
          </w:p>
        </w:tc>
      </w:tr>
      <w:tr w:rsidR="004177BE" w:rsidRPr="008B4E0A">
        <w:tc>
          <w:tcPr>
            <w:tcW w:w="567" w:type="dxa"/>
            <w:vAlign w:val="center"/>
          </w:tcPr>
          <w:p w:rsidR="004177BE" w:rsidRPr="008B4E0A" w:rsidRDefault="004177BE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E0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495" w:type="dxa"/>
            <w:vAlign w:val="center"/>
          </w:tcPr>
          <w:p w:rsidR="004177BE" w:rsidRPr="008B4E0A" w:rsidRDefault="004177BE" w:rsidP="00C10F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4E0A">
              <w:rPr>
                <w:rFonts w:ascii="Times New Roman" w:hAnsi="Times New Roman"/>
                <w:sz w:val="28"/>
                <w:szCs w:val="28"/>
              </w:rPr>
              <w:t>Перспективы и направления дальнейшего исследования данной темы</w:t>
            </w:r>
          </w:p>
        </w:tc>
        <w:tc>
          <w:tcPr>
            <w:tcW w:w="1674" w:type="dxa"/>
            <w:vAlign w:val="center"/>
          </w:tcPr>
          <w:p w:rsidR="004177BE" w:rsidRPr="008B4E0A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0A">
              <w:rPr>
                <w:rFonts w:ascii="Times New Roman" w:hAnsi="Times New Roman"/>
                <w:sz w:val="28"/>
                <w:szCs w:val="28"/>
              </w:rPr>
              <w:t>До 0,5 страницы</w:t>
            </w:r>
          </w:p>
        </w:tc>
        <w:tc>
          <w:tcPr>
            <w:tcW w:w="1470" w:type="dxa"/>
            <w:vAlign w:val="center"/>
          </w:tcPr>
          <w:p w:rsidR="004177BE" w:rsidRPr="008B4E0A" w:rsidRDefault="004177BE" w:rsidP="00C10F5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E0A">
              <w:rPr>
                <w:rFonts w:ascii="Times New Roman" w:hAnsi="Times New Roman"/>
                <w:sz w:val="28"/>
                <w:szCs w:val="28"/>
              </w:rPr>
              <w:t>До 1 минуты</w:t>
            </w:r>
          </w:p>
        </w:tc>
      </w:tr>
    </w:tbl>
    <w:p w:rsidR="004177BE" w:rsidRPr="008B4E0A" w:rsidRDefault="004177BE" w:rsidP="00C10F5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4177BE" w:rsidRPr="00B707C6" w:rsidRDefault="004177BE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>Для выступления на защите студентом самостоятельно должны быть подготовлены и согласованы с руководителем тезисы доклада и иллюстративный материал.</w:t>
      </w:r>
    </w:p>
    <w:p w:rsidR="004177BE" w:rsidRPr="008B4E0A" w:rsidRDefault="004177BE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 xml:space="preserve">Иллюстрации должны отражать основные результаты, достигнутые в </w:t>
      </w:r>
      <w:r w:rsidRPr="008B4E0A">
        <w:rPr>
          <w:rFonts w:ascii="Times New Roman" w:hAnsi="Times New Roman"/>
          <w:sz w:val="28"/>
          <w:szCs w:val="28"/>
        </w:rPr>
        <w:t>работе, и быть согласованными с тезисами доклада. Форма представления иллюстративного материала:</w:t>
      </w:r>
    </w:p>
    <w:p w:rsidR="004177BE" w:rsidRPr="008B4E0A" w:rsidRDefault="004177BE" w:rsidP="000644E1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134" w:hanging="850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  <w:u w:val="single"/>
        </w:rPr>
        <w:t xml:space="preserve">печатный материал </w:t>
      </w:r>
      <w:r w:rsidRPr="008B4E0A">
        <w:rPr>
          <w:rFonts w:ascii="Times New Roman" w:hAnsi="Times New Roman"/>
          <w:sz w:val="28"/>
          <w:szCs w:val="28"/>
        </w:rPr>
        <w:t xml:space="preserve">каждому члену </w:t>
      </w:r>
      <w:r w:rsidR="00086890" w:rsidRPr="008B4E0A">
        <w:rPr>
          <w:rFonts w:ascii="Times New Roman" w:hAnsi="Times New Roman"/>
          <w:sz w:val="28"/>
          <w:szCs w:val="28"/>
        </w:rPr>
        <w:t>ГЭК</w:t>
      </w:r>
      <w:r w:rsidRPr="008B4E0A">
        <w:rPr>
          <w:rFonts w:ascii="Times New Roman" w:hAnsi="Times New Roman"/>
          <w:sz w:val="28"/>
          <w:szCs w:val="28"/>
        </w:rPr>
        <w:t xml:space="preserve"> (на усмотрение научного руководителя ВКР). Данный материал может включать:</w:t>
      </w:r>
    </w:p>
    <w:p w:rsidR="004177BE" w:rsidRPr="008B4E0A" w:rsidRDefault="004177BE" w:rsidP="000644E1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993" w:hanging="284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>эмпирические данные;</w:t>
      </w:r>
    </w:p>
    <w:p w:rsidR="004177BE" w:rsidRPr="008B4E0A" w:rsidRDefault="004177BE" w:rsidP="000644E1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993" w:hanging="284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>выдержки из нормативных документов</w:t>
      </w:r>
      <w:r w:rsidR="001D2D38" w:rsidRPr="008B4E0A">
        <w:rPr>
          <w:rFonts w:ascii="Times New Roman" w:hAnsi="Times New Roman"/>
          <w:sz w:val="28"/>
          <w:szCs w:val="28"/>
        </w:rPr>
        <w:t>, на основании которых проводило</w:t>
      </w:r>
      <w:r w:rsidRPr="008B4E0A">
        <w:rPr>
          <w:rFonts w:ascii="Times New Roman" w:hAnsi="Times New Roman"/>
          <w:sz w:val="28"/>
          <w:szCs w:val="28"/>
        </w:rPr>
        <w:t>сь исследовани</w:t>
      </w:r>
      <w:r w:rsidR="001D2D38" w:rsidRPr="008B4E0A">
        <w:rPr>
          <w:rFonts w:ascii="Times New Roman" w:hAnsi="Times New Roman"/>
          <w:sz w:val="28"/>
          <w:szCs w:val="28"/>
        </w:rPr>
        <w:t>е</w:t>
      </w:r>
      <w:r w:rsidRPr="008B4E0A">
        <w:rPr>
          <w:rFonts w:ascii="Times New Roman" w:hAnsi="Times New Roman"/>
          <w:sz w:val="28"/>
          <w:szCs w:val="28"/>
        </w:rPr>
        <w:t>;</w:t>
      </w:r>
    </w:p>
    <w:p w:rsidR="004177BE" w:rsidRPr="008B4E0A" w:rsidRDefault="004177BE" w:rsidP="000644E1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993" w:hanging="284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>выдержки из пожеланий работодателей, сформулированные в договорах;</w:t>
      </w:r>
    </w:p>
    <w:p w:rsidR="004177BE" w:rsidRPr="008B4E0A" w:rsidRDefault="004177BE" w:rsidP="000644E1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993" w:hanging="284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>другие данные, не вошедшие в слайд-презентацию, но подтверждающие правильность расчетов;</w:t>
      </w:r>
    </w:p>
    <w:p w:rsidR="004177BE" w:rsidRPr="008B4E0A" w:rsidRDefault="004177BE" w:rsidP="000644E1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993" w:hanging="284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 xml:space="preserve">в виде </w:t>
      </w:r>
      <w:r w:rsidR="001D2D38" w:rsidRPr="008B4E0A">
        <w:rPr>
          <w:rFonts w:ascii="Times New Roman" w:hAnsi="Times New Roman"/>
          <w:sz w:val="28"/>
          <w:szCs w:val="28"/>
          <w:u w:val="single"/>
        </w:rPr>
        <w:t xml:space="preserve">слайд </w:t>
      </w:r>
      <w:r w:rsidRPr="008B4E0A">
        <w:rPr>
          <w:rFonts w:ascii="Times New Roman" w:hAnsi="Times New Roman"/>
          <w:sz w:val="28"/>
          <w:szCs w:val="28"/>
          <w:u w:val="single"/>
        </w:rPr>
        <w:t>презентации</w:t>
      </w:r>
      <w:r w:rsidRPr="008B4E0A">
        <w:rPr>
          <w:rFonts w:ascii="Times New Roman" w:hAnsi="Times New Roman"/>
          <w:sz w:val="28"/>
          <w:szCs w:val="28"/>
        </w:rPr>
        <w:t xml:space="preserve"> для демонстрации на проекторе.</w:t>
      </w:r>
    </w:p>
    <w:p w:rsidR="004177BE" w:rsidRPr="008B4E0A" w:rsidRDefault="004177BE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>Сопровождение представления результатов работы презентационными материалами является обязательным.</w:t>
      </w:r>
    </w:p>
    <w:p w:rsidR="008B15C2" w:rsidRPr="008B4E0A" w:rsidRDefault="008B15C2" w:rsidP="00F71E12">
      <w:pPr>
        <w:ind w:firstLine="709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lastRenderedPageBreak/>
        <w:t xml:space="preserve">На выполненную студентом </w:t>
      </w:r>
      <w:r w:rsidR="00266611" w:rsidRPr="008B4E0A">
        <w:rPr>
          <w:rFonts w:ascii="Times New Roman" w:hAnsi="Times New Roman"/>
          <w:sz w:val="28"/>
          <w:szCs w:val="28"/>
        </w:rPr>
        <w:t>выпускную квалификационную работу</w:t>
      </w:r>
      <w:r w:rsidRPr="008B4E0A">
        <w:rPr>
          <w:rFonts w:ascii="Times New Roman" w:hAnsi="Times New Roman"/>
          <w:sz w:val="28"/>
          <w:szCs w:val="28"/>
        </w:rPr>
        <w:t xml:space="preserve"> научный руководитель </w:t>
      </w:r>
      <w:r w:rsidR="00353CAD" w:rsidRPr="008B4E0A">
        <w:rPr>
          <w:rFonts w:ascii="Times New Roman" w:hAnsi="Times New Roman"/>
          <w:sz w:val="28"/>
          <w:szCs w:val="28"/>
        </w:rPr>
        <w:t>пишет</w:t>
      </w:r>
      <w:r w:rsidRPr="008B4E0A">
        <w:rPr>
          <w:rFonts w:ascii="Times New Roman" w:hAnsi="Times New Roman"/>
          <w:sz w:val="28"/>
          <w:szCs w:val="28"/>
        </w:rPr>
        <w:t xml:space="preserve"> отзыв</w:t>
      </w:r>
      <w:r w:rsidR="00353CAD" w:rsidRPr="008B4E0A">
        <w:rPr>
          <w:rFonts w:ascii="Times New Roman" w:hAnsi="Times New Roman"/>
          <w:sz w:val="28"/>
          <w:szCs w:val="28"/>
        </w:rPr>
        <w:t xml:space="preserve">, заверенный </w:t>
      </w:r>
      <w:r w:rsidRPr="008B4E0A">
        <w:rPr>
          <w:rFonts w:ascii="Times New Roman" w:hAnsi="Times New Roman"/>
          <w:sz w:val="28"/>
          <w:szCs w:val="28"/>
        </w:rPr>
        <w:t xml:space="preserve">личной подписью и печатью колледжа. </w:t>
      </w:r>
    </w:p>
    <w:p w:rsidR="000F598C" w:rsidRPr="008B4E0A" w:rsidRDefault="000F598C" w:rsidP="00F71E12">
      <w:pPr>
        <w:ind w:firstLine="709"/>
        <w:rPr>
          <w:rFonts w:ascii="Times New Roman" w:hAnsi="Times New Roman"/>
          <w:sz w:val="28"/>
          <w:szCs w:val="28"/>
        </w:rPr>
      </w:pPr>
    </w:p>
    <w:p w:rsidR="00455EE3" w:rsidRPr="008B4E0A" w:rsidRDefault="00455EE3" w:rsidP="00F71E12">
      <w:pPr>
        <w:ind w:firstLine="709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 xml:space="preserve">Защита  выпускных  квалификационных  работ проводится на открытом заседании Государственной аттестационной комиссии в специально отведенной аудитории, оснащенной необходимой техникой для демонстрации презентации. На защиту </w:t>
      </w:r>
      <w:r w:rsidR="004D75C2" w:rsidRPr="008B4E0A">
        <w:rPr>
          <w:rFonts w:ascii="Times New Roman" w:hAnsi="Times New Roman"/>
          <w:sz w:val="28"/>
          <w:szCs w:val="28"/>
        </w:rPr>
        <w:t>ВКР</w:t>
      </w:r>
      <w:r w:rsidRPr="008B4E0A">
        <w:rPr>
          <w:rFonts w:ascii="Times New Roman" w:hAnsi="Times New Roman"/>
          <w:sz w:val="28"/>
          <w:szCs w:val="28"/>
        </w:rPr>
        <w:t xml:space="preserve"> отводи</w:t>
      </w:r>
      <w:r w:rsidR="00DC7A11" w:rsidRPr="008B4E0A">
        <w:rPr>
          <w:rFonts w:ascii="Times New Roman" w:hAnsi="Times New Roman"/>
          <w:sz w:val="28"/>
          <w:szCs w:val="28"/>
        </w:rPr>
        <w:t>тся до 20</w:t>
      </w:r>
      <w:r w:rsidRPr="008B4E0A">
        <w:rPr>
          <w:rFonts w:ascii="Times New Roman" w:hAnsi="Times New Roman"/>
          <w:sz w:val="28"/>
          <w:szCs w:val="28"/>
        </w:rPr>
        <w:t xml:space="preserve"> минут. Процедура защиты включает доклад студента (не более 10 минут), чтение отзыва и рецензии, вопросы членов комиссии, ответы студента. Может быть </w:t>
      </w:r>
      <w:r w:rsidR="004D24CE" w:rsidRPr="008B4E0A">
        <w:rPr>
          <w:rFonts w:ascii="Times New Roman" w:hAnsi="Times New Roman"/>
          <w:sz w:val="28"/>
          <w:szCs w:val="28"/>
        </w:rPr>
        <w:t>заслушано</w:t>
      </w:r>
      <w:r w:rsidRPr="008B4E0A">
        <w:rPr>
          <w:rFonts w:ascii="Times New Roman" w:hAnsi="Times New Roman"/>
          <w:sz w:val="28"/>
          <w:szCs w:val="28"/>
        </w:rPr>
        <w:t xml:space="preserve"> выступление руководителя </w:t>
      </w:r>
      <w:r w:rsidR="004D24CE" w:rsidRPr="008B4E0A">
        <w:rPr>
          <w:rFonts w:ascii="Times New Roman" w:hAnsi="Times New Roman"/>
          <w:sz w:val="28"/>
          <w:szCs w:val="28"/>
        </w:rPr>
        <w:t>выпускной квалификационной работы</w:t>
      </w:r>
      <w:r w:rsidRPr="008B4E0A">
        <w:rPr>
          <w:rFonts w:ascii="Times New Roman" w:hAnsi="Times New Roman"/>
          <w:sz w:val="28"/>
          <w:szCs w:val="28"/>
        </w:rPr>
        <w:t>, а также рецензента, если он</w:t>
      </w:r>
      <w:r w:rsidR="004D24CE" w:rsidRPr="008B4E0A">
        <w:rPr>
          <w:rFonts w:ascii="Times New Roman" w:hAnsi="Times New Roman"/>
          <w:sz w:val="28"/>
          <w:szCs w:val="28"/>
        </w:rPr>
        <w:t>и присутствую</w:t>
      </w:r>
      <w:r w:rsidRPr="008B4E0A">
        <w:rPr>
          <w:rFonts w:ascii="Times New Roman" w:hAnsi="Times New Roman"/>
          <w:sz w:val="28"/>
          <w:szCs w:val="28"/>
        </w:rPr>
        <w:t xml:space="preserve">т на заседании </w:t>
      </w:r>
      <w:r w:rsidR="00086890" w:rsidRPr="008B4E0A">
        <w:rPr>
          <w:rFonts w:ascii="Times New Roman" w:hAnsi="Times New Roman"/>
          <w:sz w:val="28"/>
          <w:szCs w:val="28"/>
        </w:rPr>
        <w:t>ГЭК</w:t>
      </w:r>
      <w:r w:rsidRPr="008B4E0A">
        <w:rPr>
          <w:rFonts w:ascii="Times New Roman" w:hAnsi="Times New Roman"/>
          <w:sz w:val="28"/>
          <w:szCs w:val="28"/>
        </w:rPr>
        <w:t>.</w:t>
      </w:r>
    </w:p>
    <w:p w:rsidR="00B673B8" w:rsidRPr="00B707C6" w:rsidRDefault="00B673B8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 xml:space="preserve">Решения </w:t>
      </w:r>
      <w:r w:rsidR="00086890" w:rsidRPr="008B4E0A">
        <w:rPr>
          <w:rFonts w:ascii="Times New Roman" w:hAnsi="Times New Roman"/>
          <w:sz w:val="28"/>
          <w:szCs w:val="28"/>
        </w:rPr>
        <w:t>ГЭК</w:t>
      </w:r>
      <w:r w:rsidRPr="008B4E0A">
        <w:rPr>
          <w:rFonts w:ascii="Times New Roman" w:hAnsi="Times New Roman"/>
          <w:sz w:val="28"/>
          <w:szCs w:val="28"/>
        </w:rPr>
        <w:t xml:space="preserve"> принимаются на закрытых заседаниях простым большинством голосов членов комиссии, участвующих в заседании. При равном числе голосов голос председателя является решающим. </w:t>
      </w:r>
      <w:r w:rsidR="00266611" w:rsidRPr="008B4E0A">
        <w:rPr>
          <w:rFonts w:ascii="Times New Roman" w:hAnsi="Times New Roman"/>
          <w:sz w:val="28"/>
          <w:szCs w:val="28"/>
        </w:rPr>
        <w:t>Результаты объявляются студентам в этот же день.</w:t>
      </w:r>
    </w:p>
    <w:p w:rsidR="00B71845" w:rsidRPr="00B707C6" w:rsidRDefault="00B71845" w:rsidP="00F71E12">
      <w:pPr>
        <w:ind w:firstLine="708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774E8" w:rsidRDefault="007774E8" w:rsidP="00F71E12">
      <w:pPr>
        <w:ind w:firstLine="708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7C6">
        <w:rPr>
          <w:rFonts w:ascii="Times New Roman" w:hAnsi="Times New Roman"/>
          <w:b/>
          <w:bCs/>
          <w:i/>
          <w:iCs/>
          <w:sz w:val="28"/>
          <w:szCs w:val="28"/>
        </w:rPr>
        <w:t xml:space="preserve">Критерии оценки </w:t>
      </w:r>
      <w:r w:rsidR="00122012">
        <w:rPr>
          <w:rFonts w:ascii="Times New Roman" w:hAnsi="Times New Roman"/>
          <w:b/>
          <w:bCs/>
          <w:i/>
          <w:iCs/>
          <w:sz w:val="28"/>
          <w:szCs w:val="28"/>
        </w:rPr>
        <w:t>защиты выпускной квалификационной работы</w:t>
      </w:r>
    </w:p>
    <w:p w:rsidR="00F81E0D" w:rsidRDefault="00F81E0D" w:rsidP="00F71E12">
      <w:pPr>
        <w:ind w:firstLine="708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71F71" w:rsidRPr="00DB6888" w:rsidRDefault="00A71F71" w:rsidP="00293499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8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Критерии оценки ВКР, представ</w:t>
      </w:r>
      <w:r w:rsidR="002934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ленной к защите, приведены в Приложении 6</w:t>
      </w:r>
      <w:r w:rsidRPr="00DB68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(если ВКР представляет собой дипломный проект)</w:t>
      </w:r>
      <w:r w:rsidR="00DB6888" w:rsidRPr="00DB6888">
        <w:rPr>
          <w:rStyle w:val="af1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11"/>
      </w:r>
      <w:r w:rsidRPr="00DB68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F81E0D" w:rsidRPr="00DB6888" w:rsidRDefault="00F81E0D" w:rsidP="00F71E12">
      <w:pPr>
        <w:widowControl w:val="0"/>
        <w:suppressAutoHyphens/>
        <w:autoSpaceDE w:val="0"/>
        <w:rPr>
          <w:rFonts w:ascii="Times New Roman" w:hAnsi="Times New Roman"/>
          <w:sz w:val="28"/>
          <w:szCs w:val="28"/>
        </w:rPr>
      </w:pPr>
      <w:r w:rsidRPr="00DB6888">
        <w:rPr>
          <w:rFonts w:ascii="Times New Roman" w:hAnsi="Times New Roman"/>
          <w:sz w:val="28"/>
          <w:szCs w:val="28"/>
        </w:rPr>
        <w:t>На защите к ВКР предъявляются следующие требования:</w:t>
      </w:r>
    </w:p>
    <w:p w:rsidR="00F81E0D" w:rsidRPr="00DB6888" w:rsidRDefault="00F81E0D" w:rsidP="000644E1">
      <w:pPr>
        <w:widowControl w:val="0"/>
        <w:numPr>
          <w:ilvl w:val="0"/>
          <w:numId w:val="7"/>
        </w:numPr>
        <w:suppressAutoHyphens/>
        <w:autoSpaceDE w:val="0"/>
        <w:rPr>
          <w:rFonts w:ascii="Times New Roman" w:hAnsi="Times New Roman"/>
          <w:sz w:val="28"/>
          <w:szCs w:val="28"/>
        </w:rPr>
      </w:pPr>
      <w:r w:rsidRPr="00DB6888">
        <w:rPr>
          <w:rFonts w:ascii="Times New Roman" w:hAnsi="Times New Roman"/>
          <w:sz w:val="28"/>
          <w:szCs w:val="28"/>
        </w:rPr>
        <w:t>методологически грамотное содержание ВКР:</w:t>
      </w:r>
    </w:p>
    <w:p w:rsidR="00F81E0D" w:rsidRPr="00F31C8B" w:rsidRDefault="00F81E0D" w:rsidP="000644E1">
      <w:pPr>
        <w:pStyle w:val="a5"/>
        <w:widowControl w:val="0"/>
        <w:numPr>
          <w:ilvl w:val="0"/>
          <w:numId w:val="7"/>
        </w:numPr>
        <w:suppressAutoHyphens/>
        <w:autoSpaceDE w:val="0"/>
        <w:rPr>
          <w:rFonts w:ascii="Times New Roman" w:hAnsi="Times New Roman"/>
          <w:sz w:val="28"/>
          <w:szCs w:val="28"/>
        </w:rPr>
      </w:pPr>
      <w:r w:rsidRPr="00F31C8B">
        <w:rPr>
          <w:rFonts w:ascii="Times New Roman" w:hAnsi="Times New Roman"/>
          <w:sz w:val="28"/>
          <w:szCs w:val="28"/>
        </w:rPr>
        <w:t>грамотное целеполагание и постановка задач,</w:t>
      </w:r>
    </w:p>
    <w:p w:rsidR="00F81E0D" w:rsidRPr="00DB6888" w:rsidRDefault="00F81E0D" w:rsidP="000644E1">
      <w:pPr>
        <w:widowControl w:val="0"/>
        <w:numPr>
          <w:ilvl w:val="0"/>
          <w:numId w:val="7"/>
        </w:numPr>
        <w:suppressAutoHyphens/>
        <w:autoSpaceDE w:val="0"/>
        <w:rPr>
          <w:rFonts w:ascii="Times New Roman" w:hAnsi="Times New Roman"/>
          <w:sz w:val="28"/>
          <w:szCs w:val="28"/>
        </w:rPr>
      </w:pPr>
      <w:r w:rsidRPr="00DB6888">
        <w:rPr>
          <w:rFonts w:ascii="Times New Roman" w:hAnsi="Times New Roman"/>
          <w:sz w:val="28"/>
          <w:szCs w:val="28"/>
        </w:rPr>
        <w:t xml:space="preserve">  выводы и заключения соответствуют цели и задачам ВКР;</w:t>
      </w:r>
    </w:p>
    <w:p w:rsidR="00F81E0D" w:rsidRPr="00DB6888" w:rsidRDefault="00F81E0D" w:rsidP="000644E1">
      <w:pPr>
        <w:widowControl w:val="0"/>
        <w:numPr>
          <w:ilvl w:val="0"/>
          <w:numId w:val="7"/>
        </w:numPr>
        <w:suppressAutoHyphens/>
        <w:autoSpaceDE w:val="0"/>
        <w:rPr>
          <w:rFonts w:ascii="Times New Roman" w:hAnsi="Times New Roman"/>
          <w:sz w:val="28"/>
          <w:szCs w:val="28"/>
        </w:rPr>
      </w:pPr>
      <w:r w:rsidRPr="00DB6888">
        <w:rPr>
          <w:rFonts w:ascii="Times New Roman" w:hAnsi="Times New Roman"/>
          <w:sz w:val="28"/>
          <w:szCs w:val="28"/>
        </w:rPr>
        <w:t>результаты исследования представлены в выводах и соответствуют  целям и задачам ВКР;</w:t>
      </w:r>
    </w:p>
    <w:p w:rsidR="00F81E0D" w:rsidRPr="00DB6888" w:rsidRDefault="00F81E0D" w:rsidP="000644E1">
      <w:pPr>
        <w:widowControl w:val="0"/>
        <w:numPr>
          <w:ilvl w:val="0"/>
          <w:numId w:val="37"/>
        </w:numPr>
        <w:suppressAutoHyphens/>
        <w:autoSpaceDE w:val="0"/>
        <w:ind w:left="0" w:firstLine="709"/>
        <w:rPr>
          <w:rFonts w:ascii="Times New Roman" w:hAnsi="Times New Roman"/>
          <w:sz w:val="28"/>
          <w:szCs w:val="28"/>
        </w:rPr>
      </w:pPr>
      <w:r w:rsidRPr="00DB6888">
        <w:rPr>
          <w:rFonts w:ascii="Times New Roman" w:hAnsi="Times New Roman"/>
          <w:sz w:val="28"/>
          <w:szCs w:val="28"/>
        </w:rPr>
        <w:t xml:space="preserve">представленные результаты исследования получены в результате </w:t>
      </w:r>
      <w:r w:rsidRPr="00DB6888">
        <w:rPr>
          <w:rFonts w:ascii="Times New Roman" w:hAnsi="Times New Roman"/>
          <w:sz w:val="28"/>
          <w:szCs w:val="28"/>
        </w:rPr>
        <w:lastRenderedPageBreak/>
        <w:t>прохождения преддипломной практики;</w:t>
      </w:r>
    </w:p>
    <w:p w:rsidR="00F81E0D" w:rsidRPr="00DB6888" w:rsidRDefault="00F81E0D" w:rsidP="000644E1">
      <w:pPr>
        <w:widowControl w:val="0"/>
        <w:numPr>
          <w:ilvl w:val="0"/>
          <w:numId w:val="37"/>
        </w:numPr>
        <w:suppressAutoHyphens/>
        <w:autoSpaceDE w:val="0"/>
        <w:ind w:left="0" w:firstLine="709"/>
        <w:rPr>
          <w:rFonts w:ascii="Times New Roman" w:hAnsi="Times New Roman"/>
          <w:sz w:val="28"/>
          <w:szCs w:val="28"/>
        </w:rPr>
      </w:pPr>
      <w:r w:rsidRPr="00DB6888">
        <w:rPr>
          <w:rFonts w:ascii="Times New Roman" w:hAnsi="Times New Roman"/>
          <w:sz w:val="28"/>
          <w:szCs w:val="28"/>
        </w:rPr>
        <w:t>глубокая теоретическая проработка исследуемых проблем на основе исследования и анализа актуальных источников и литературы;</w:t>
      </w:r>
    </w:p>
    <w:p w:rsidR="00F81E0D" w:rsidRPr="00DB6888" w:rsidRDefault="00F81E0D" w:rsidP="000644E1">
      <w:pPr>
        <w:widowControl w:val="0"/>
        <w:numPr>
          <w:ilvl w:val="0"/>
          <w:numId w:val="37"/>
        </w:numPr>
        <w:suppressAutoHyphens/>
        <w:autoSpaceDE w:val="0"/>
        <w:ind w:left="0" w:firstLine="709"/>
        <w:rPr>
          <w:rFonts w:ascii="Times New Roman" w:hAnsi="Times New Roman"/>
          <w:sz w:val="28"/>
          <w:szCs w:val="28"/>
        </w:rPr>
      </w:pPr>
      <w:r w:rsidRPr="00DB6888">
        <w:rPr>
          <w:rFonts w:ascii="Times New Roman" w:hAnsi="Times New Roman"/>
          <w:sz w:val="28"/>
          <w:szCs w:val="28"/>
        </w:rPr>
        <w:t>логически последовательное и самостоятельное изложение материала сопровождается презентационными материалами;</w:t>
      </w:r>
    </w:p>
    <w:p w:rsidR="00F81E0D" w:rsidRPr="00DB6888" w:rsidRDefault="00F81E0D" w:rsidP="000644E1">
      <w:pPr>
        <w:widowControl w:val="0"/>
        <w:numPr>
          <w:ilvl w:val="0"/>
          <w:numId w:val="37"/>
        </w:numPr>
        <w:suppressAutoHyphens/>
        <w:autoSpaceDE w:val="0"/>
        <w:ind w:left="0" w:firstLine="709"/>
        <w:rPr>
          <w:rFonts w:ascii="Times New Roman" w:hAnsi="Times New Roman"/>
          <w:sz w:val="28"/>
          <w:szCs w:val="28"/>
        </w:rPr>
      </w:pPr>
      <w:r w:rsidRPr="00DB6888">
        <w:rPr>
          <w:rFonts w:ascii="Times New Roman" w:hAnsi="Times New Roman"/>
          <w:sz w:val="28"/>
          <w:szCs w:val="28"/>
        </w:rPr>
        <w:t>оформление материала в соответствии с установленными требованиями;</w:t>
      </w:r>
    </w:p>
    <w:p w:rsidR="00F81E0D" w:rsidRPr="00DB6888" w:rsidRDefault="00F81E0D" w:rsidP="000644E1">
      <w:pPr>
        <w:widowControl w:val="0"/>
        <w:numPr>
          <w:ilvl w:val="0"/>
          <w:numId w:val="37"/>
        </w:numPr>
        <w:suppressAutoHyphens/>
        <w:autoSpaceDE w:val="0"/>
        <w:ind w:left="0" w:firstLine="709"/>
        <w:rPr>
          <w:rFonts w:ascii="Times New Roman" w:hAnsi="Times New Roman"/>
          <w:sz w:val="28"/>
          <w:szCs w:val="28"/>
        </w:rPr>
      </w:pPr>
      <w:r w:rsidRPr="00DB6888">
        <w:rPr>
          <w:rFonts w:ascii="Times New Roman" w:hAnsi="Times New Roman"/>
          <w:sz w:val="28"/>
          <w:szCs w:val="28"/>
        </w:rPr>
        <w:t>обязательное наличие отзыва руководителя на ВКР и рецензии практического работника, представляющего стороннюю организацию.</w:t>
      </w:r>
    </w:p>
    <w:p w:rsidR="00F81E0D" w:rsidRPr="00DB6888" w:rsidRDefault="00034EB9" w:rsidP="00F71E12">
      <w:pPr>
        <w:ind w:firstLine="708"/>
        <w:rPr>
          <w:rFonts w:ascii="Times New Roman" w:hAnsi="Times New Roman"/>
          <w:bCs/>
          <w:iCs/>
          <w:sz w:val="28"/>
          <w:szCs w:val="28"/>
        </w:rPr>
      </w:pPr>
      <w:r w:rsidRPr="00DB6888">
        <w:rPr>
          <w:rFonts w:ascii="Times New Roman" w:hAnsi="Times New Roman"/>
          <w:bCs/>
          <w:iCs/>
          <w:sz w:val="28"/>
          <w:szCs w:val="28"/>
        </w:rPr>
        <w:t xml:space="preserve">Критерии оценки защиты ВКР (на примере специальностей социально-экономического профиля) </w:t>
      </w:r>
      <w:r w:rsidR="00A71F71" w:rsidRPr="00DB6888">
        <w:rPr>
          <w:rFonts w:ascii="Times New Roman" w:hAnsi="Times New Roman"/>
          <w:bCs/>
          <w:iCs/>
          <w:sz w:val="28"/>
          <w:szCs w:val="28"/>
        </w:rPr>
        <w:t>приведены в Приложении 7</w:t>
      </w:r>
      <w:r w:rsidR="00DB6888" w:rsidRPr="00DB6888">
        <w:rPr>
          <w:rStyle w:val="af1"/>
          <w:rFonts w:ascii="Times New Roman" w:hAnsi="Times New Roman"/>
          <w:bCs/>
          <w:iCs/>
          <w:sz w:val="28"/>
          <w:szCs w:val="28"/>
        </w:rPr>
        <w:footnoteReference w:id="12"/>
      </w:r>
      <w:r w:rsidRPr="00DB6888">
        <w:rPr>
          <w:rFonts w:ascii="Times New Roman" w:hAnsi="Times New Roman"/>
          <w:bCs/>
          <w:iCs/>
          <w:sz w:val="28"/>
          <w:szCs w:val="28"/>
        </w:rPr>
        <w:t>.</w:t>
      </w:r>
    </w:p>
    <w:p w:rsidR="00DB6888" w:rsidRPr="00034EB9" w:rsidRDefault="00DB6888" w:rsidP="00566D67">
      <w:pPr>
        <w:spacing w:line="240" w:lineRule="auto"/>
        <w:ind w:firstLine="708"/>
        <w:rPr>
          <w:rFonts w:ascii="Times New Roman" w:hAnsi="Times New Roman"/>
          <w:bCs/>
          <w:i/>
          <w:iCs/>
          <w:sz w:val="24"/>
          <w:szCs w:val="24"/>
        </w:rPr>
      </w:pPr>
    </w:p>
    <w:p w:rsidR="007774E8" w:rsidRPr="00DB6888" w:rsidRDefault="00661A2C" w:rsidP="000644E1">
      <w:pPr>
        <w:pStyle w:val="10"/>
        <w:numPr>
          <w:ilvl w:val="0"/>
          <w:numId w:val="42"/>
        </w:numPr>
        <w:spacing w:before="0" w:beforeAutospacing="0"/>
      </w:pPr>
      <w:bookmarkStart w:id="58" w:name="_Toc242704862"/>
      <w:bookmarkStart w:id="59" w:name="_Toc242705095"/>
      <w:bookmarkStart w:id="60" w:name="_Toc242705760"/>
      <w:bookmarkStart w:id="61" w:name="_Toc242705824"/>
      <w:bookmarkStart w:id="62" w:name="_Toc243600398"/>
      <w:bookmarkStart w:id="63" w:name="_Toc243749710"/>
      <w:bookmarkStart w:id="64" w:name="_Toc243750408"/>
      <w:bookmarkStart w:id="65" w:name="_Toc243750630"/>
      <w:bookmarkStart w:id="66" w:name="_Toc243806644"/>
      <w:bookmarkStart w:id="67" w:name="_Toc477724762"/>
      <w:r w:rsidRPr="00DB6888">
        <w:t>П</w:t>
      </w:r>
      <w:r w:rsidR="00884F77" w:rsidRPr="00DB6888">
        <w:t>РИСВОЕНИЕ КВАЛИФИКАЦИИ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122012" w:rsidRPr="00122012" w:rsidRDefault="00122012" w:rsidP="00F71E12"/>
    <w:p w:rsidR="009112A9" w:rsidRPr="00B707C6" w:rsidRDefault="009112A9" w:rsidP="00F71E12">
      <w:pPr>
        <w:tabs>
          <w:tab w:val="left" w:pos="2552"/>
        </w:tabs>
        <w:ind w:firstLine="709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b/>
          <w:i/>
          <w:sz w:val="28"/>
          <w:szCs w:val="28"/>
        </w:rPr>
        <w:t xml:space="preserve">Решение </w:t>
      </w:r>
      <w:r w:rsidRPr="008B4E0A">
        <w:rPr>
          <w:rFonts w:ascii="Times New Roman" w:hAnsi="Times New Roman"/>
          <w:sz w:val="28"/>
          <w:szCs w:val="28"/>
        </w:rPr>
        <w:t xml:space="preserve">Государственной </w:t>
      </w:r>
      <w:r w:rsidR="008B4E0A" w:rsidRPr="008B4E0A">
        <w:rPr>
          <w:rFonts w:ascii="Times New Roman" w:hAnsi="Times New Roman"/>
          <w:sz w:val="28"/>
          <w:szCs w:val="28"/>
        </w:rPr>
        <w:t>экзаменационной</w:t>
      </w:r>
      <w:r w:rsidRPr="008B4E0A">
        <w:rPr>
          <w:rFonts w:ascii="Times New Roman" w:hAnsi="Times New Roman"/>
          <w:sz w:val="28"/>
          <w:szCs w:val="28"/>
        </w:rPr>
        <w:t xml:space="preserve"> комиссии </w:t>
      </w:r>
      <w:r w:rsidRPr="008B4E0A">
        <w:rPr>
          <w:rFonts w:ascii="Times New Roman" w:hAnsi="Times New Roman"/>
          <w:b/>
          <w:i/>
          <w:sz w:val="28"/>
          <w:szCs w:val="28"/>
        </w:rPr>
        <w:t>об оценке</w:t>
      </w:r>
      <w:r w:rsidR="003B79BC" w:rsidRPr="008B4E0A">
        <w:rPr>
          <w:rFonts w:ascii="Times New Roman" w:hAnsi="Times New Roman"/>
          <w:sz w:val="28"/>
          <w:szCs w:val="28"/>
        </w:rPr>
        <w:t xml:space="preserve"> за выпускную квалификационную</w:t>
      </w:r>
      <w:r w:rsidR="003C302F" w:rsidRPr="008B4E0A">
        <w:rPr>
          <w:rFonts w:ascii="Times New Roman" w:hAnsi="Times New Roman"/>
          <w:sz w:val="28"/>
          <w:szCs w:val="28"/>
        </w:rPr>
        <w:t xml:space="preserve"> работ</w:t>
      </w:r>
      <w:r w:rsidR="003B79BC" w:rsidRPr="008B4E0A">
        <w:rPr>
          <w:rFonts w:ascii="Times New Roman" w:hAnsi="Times New Roman"/>
          <w:sz w:val="28"/>
          <w:szCs w:val="28"/>
        </w:rPr>
        <w:t>у</w:t>
      </w:r>
      <w:r w:rsidR="000F598C" w:rsidRPr="008B4E0A">
        <w:rPr>
          <w:rFonts w:ascii="Times New Roman" w:hAnsi="Times New Roman"/>
          <w:sz w:val="28"/>
          <w:szCs w:val="28"/>
        </w:rPr>
        <w:t>, а также</w:t>
      </w:r>
      <w:r w:rsidR="00C1197B">
        <w:rPr>
          <w:rFonts w:ascii="Times New Roman" w:hAnsi="Times New Roman"/>
          <w:sz w:val="28"/>
          <w:szCs w:val="28"/>
        </w:rPr>
        <w:t xml:space="preserve"> </w:t>
      </w:r>
      <w:r w:rsidRPr="008B4E0A">
        <w:rPr>
          <w:rFonts w:ascii="Times New Roman" w:hAnsi="Times New Roman"/>
          <w:b/>
          <w:i/>
          <w:sz w:val="28"/>
          <w:szCs w:val="28"/>
        </w:rPr>
        <w:t>о присвоении</w:t>
      </w:r>
      <w:r w:rsidRPr="00B707C6">
        <w:rPr>
          <w:rFonts w:ascii="Times New Roman" w:hAnsi="Times New Roman"/>
          <w:b/>
          <w:i/>
          <w:sz w:val="28"/>
          <w:szCs w:val="28"/>
        </w:rPr>
        <w:t xml:space="preserve"> квалификации</w:t>
      </w:r>
      <w:r w:rsidRPr="00B707C6">
        <w:rPr>
          <w:rFonts w:ascii="Times New Roman" w:hAnsi="Times New Roman"/>
          <w:sz w:val="28"/>
          <w:szCs w:val="28"/>
        </w:rPr>
        <w:t xml:space="preserve">  принимается на закрытом заседании.</w:t>
      </w:r>
    </w:p>
    <w:p w:rsidR="00E15EB2" w:rsidRPr="00B707C6" w:rsidRDefault="00462E2D" w:rsidP="00F71E12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 xml:space="preserve">При успешном прохождении </w:t>
      </w:r>
      <w:r w:rsidR="0067571C" w:rsidRPr="00B707C6">
        <w:rPr>
          <w:rFonts w:ascii="Times New Roman" w:hAnsi="Times New Roman"/>
          <w:sz w:val="28"/>
          <w:szCs w:val="28"/>
        </w:rPr>
        <w:t xml:space="preserve">всех этапов </w:t>
      </w:r>
      <w:r w:rsidR="003C302F" w:rsidRPr="00B707C6">
        <w:rPr>
          <w:rFonts w:ascii="Times New Roman" w:hAnsi="Times New Roman"/>
          <w:sz w:val="28"/>
          <w:szCs w:val="28"/>
        </w:rPr>
        <w:t>государственной и</w:t>
      </w:r>
      <w:r w:rsidR="0067571C" w:rsidRPr="00B707C6">
        <w:rPr>
          <w:rFonts w:ascii="Times New Roman" w:hAnsi="Times New Roman"/>
          <w:sz w:val="28"/>
          <w:szCs w:val="28"/>
        </w:rPr>
        <w:t xml:space="preserve">тоговой </w:t>
      </w:r>
      <w:r w:rsidRPr="00B707C6">
        <w:rPr>
          <w:rFonts w:ascii="Times New Roman" w:hAnsi="Times New Roman"/>
          <w:sz w:val="28"/>
          <w:szCs w:val="28"/>
        </w:rPr>
        <w:t>аттестации студенту при</w:t>
      </w:r>
      <w:r w:rsidR="003C302F" w:rsidRPr="00B707C6">
        <w:rPr>
          <w:rFonts w:ascii="Times New Roman" w:hAnsi="Times New Roman"/>
          <w:sz w:val="28"/>
          <w:szCs w:val="28"/>
        </w:rPr>
        <w:t xml:space="preserve">сваивается квалификация </w:t>
      </w:r>
      <w:r w:rsidR="000F598C" w:rsidRPr="00B707C6">
        <w:rPr>
          <w:rFonts w:ascii="Times New Roman" w:hAnsi="Times New Roman"/>
          <w:b/>
          <w:i/>
          <w:sz w:val="28"/>
          <w:szCs w:val="28"/>
        </w:rPr>
        <w:t>указать присваиваемую квалификацию</w:t>
      </w:r>
      <w:r w:rsidR="000F598C" w:rsidRPr="00B707C6">
        <w:rPr>
          <w:rFonts w:ascii="Times New Roman" w:hAnsi="Times New Roman"/>
          <w:b/>
          <w:sz w:val="28"/>
          <w:szCs w:val="28"/>
        </w:rPr>
        <w:t>.</w:t>
      </w:r>
    </w:p>
    <w:p w:rsidR="00C84070" w:rsidRPr="00B707C6" w:rsidRDefault="00C84070" w:rsidP="00F71E12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Диплом о среднем профессиональном образовании выдается выпу</w:t>
      </w:r>
      <w:r w:rsidR="003C302F" w:rsidRPr="00B707C6">
        <w:rPr>
          <w:rFonts w:ascii="Times New Roman" w:hAnsi="Times New Roman"/>
          <w:sz w:val="28"/>
          <w:szCs w:val="28"/>
        </w:rPr>
        <w:t xml:space="preserve">скнику </w:t>
      </w:r>
      <w:r w:rsidR="001F0BD0" w:rsidRPr="00B707C6">
        <w:rPr>
          <w:rFonts w:ascii="Times New Roman" w:hAnsi="Times New Roman"/>
          <w:sz w:val="28"/>
          <w:szCs w:val="28"/>
        </w:rPr>
        <w:t>образовательного учрежд</w:t>
      </w:r>
      <w:r w:rsidRPr="00B707C6">
        <w:rPr>
          <w:rFonts w:ascii="Times New Roman" w:hAnsi="Times New Roman"/>
          <w:sz w:val="28"/>
          <w:szCs w:val="28"/>
        </w:rPr>
        <w:t>ения</w:t>
      </w:r>
      <w:r w:rsidR="001F0BD0" w:rsidRPr="00B707C6">
        <w:rPr>
          <w:rFonts w:ascii="Times New Roman" w:hAnsi="Times New Roman"/>
          <w:sz w:val="28"/>
          <w:szCs w:val="28"/>
        </w:rPr>
        <w:t xml:space="preserve">, прошедшему в установленном порядке государственную </w:t>
      </w:r>
      <w:r w:rsidR="004860E5">
        <w:rPr>
          <w:rFonts w:ascii="Times New Roman" w:hAnsi="Times New Roman"/>
          <w:sz w:val="28"/>
          <w:szCs w:val="28"/>
        </w:rPr>
        <w:t>итоговую</w:t>
      </w:r>
      <w:r w:rsidR="00C1197B">
        <w:rPr>
          <w:rFonts w:ascii="Times New Roman" w:hAnsi="Times New Roman"/>
          <w:sz w:val="28"/>
          <w:szCs w:val="28"/>
        </w:rPr>
        <w:t xml:space="preserve"> </w:t>
      </w:r>
      <w:r w:rsidR="001F0BD0" w:rsidRPr="00B707C6">
        <w:rPr>
          <w:rFonts w:ascii="Times New Roman" w:hAnsi="Times New Roman"/>
          <w:sz w:val="28"/>
          <w:szCs w:val="28"/>
        </w:rPr>
        <w:t>аттестацию.</w:t>
      </w:r>
    </w:p>
    <w:p w:rsidR="00FE725A" w:rsidRPr="00B707C6" w:rsidRDefault="00FE725A" w:rsidP="00F71E12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  <w:r w:rsidRPr="00B707C6">
        <w:rPr>
          <w:rFonts w:ascii="Times New Roman" w:hAnsi="Times New Roman"/>
          <w:sz w:val="28"/>
          <w:szCs w:val="28"/>
        </w:rPr>
        <w:t>Основанием для выдачи диплома является решение Государственной аттестационной  комиссии.</w:t>
      </w:r>
    </w:p>
    <w:p w:rsidR="008B4E0A" w:rsidRPr="008B4E0A" w:rsidRDefault="008B4E0A" w:rsidP="00F71E12">
      <w:pPr>
        <w:widowControl w:val="0"/>
        <w:tabs>
          <w:tab w:val="left" w:pos="1134"/>
        </w:tabs>
        <w:autoSpaceDE w:val="0"/>
        <w:ind w:firstLine="709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b/>
          <w:bCs/>
          <w:i/>
          <w:iCs/>
          <w:sz w:val="28"/>
          <w:szCs w:val="28"/>
        </w:rPr>
        <w:t>Диплом с отличием</w:t>
      </w:r>
      <w:r w:rsidRPr="008B4E0A">
        <w:rPr>
          <w:rFonts w:ascii="Times New Roman" w:hAnsi="Times New Roman"/>
          <w:sz w:val="28"/>
          <w:szCs w:val="28"/>
        </w:rPr>
        <w:t xml:space="preserve"> выдается при следующих условиях</w:t>
      </w:r>
      <w:r w:rsidRPr="008B4E0A">
        <w:rPr>
          <w:rStyle w:val="af1"/>
          <w:rFonts w:ascii="Times New Roman" w:hAnsi="Times New Roman"/>
          <w:sz w:val="28"/>
          <w:szCs w:val="28"/>
        </w:rPr>
        <w:footnoteReference w:id="13"/>
      </w:r>
      <w:r w:rsidRPr="008B4E0A">
        <w:rPr>
          <w:rFonts w:ascii="Times New Roman" w:hAnsi="Times New Roman"/>
          <w:sz w:val="28"/>
          <w:szCs w:val="28"/>
        </w:rPr>
        <w:t>:</w:t>
      </w:r>
    </w:p>
    <w:p w:rsidR="008B4E0A" w:rsidRPr="008B4E0A" w:rsidRDefault="008B4E0A" w:rsidP="000644E1">
      <w:pPr>
        <w:widowControl w:val="0"/>
        <w:numPr>
          <w:ilvl w:val="0"/>
          <w:numId w:val="41"/>
        </w:numPr>
        <w:tabs>
          <w:tab w:val="left" w:pos="1134"/>
        </w:tabs>
        <w:suppressAutoHyphens/>
        <w:autoSpaceDE w:val="0"/>
        <w:ind w:left="0" w:firstLine="709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 xml:space="preserve">все указанные в приложении к диплому оценки по учебным предметам, курсам, дисциплинам (модулям), практикам, оценки за курсовые </w:t>
      </w:r>
      <w:r w:rsidRPr="008B4E0A">
        <w:rPr>
          <w:rFonts w:ascii="Times New Roman" w:hAnsi="Times New Roman"/>
          <w:sz w:val="28"/>
          <w:szCs w:val="28"/>
        </w:rPr>
        <w:lastRenderedPageBreak/>
        <w:t>работы (проекты) являются оценками «отлично» и «хорошо»;</w:t>
      </w:r>
    </w:p>
    <w:p w:rsidR="008B4E0A" w:rsidRPr="008B4E0A" w:rsidRDefault="008B4E0A" w:rsidP="000644E1">
      <w:pPr>
        <w:widowControl w:val="0"/>
        <w:numPr>
          <w:ilvl w:val="0"/>
          <w:numId w:val="41"/>
        </w:numPr>
        <w:tabs>
          <w:tab w:val="left" w:pos="1134"/>
        </w:tabs>
        <w:suppressAutoHyphens/>
        <w:autoSpaceDE w:val="0"/>
        <w:ind w:left="0" w:firstLine="709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>все оценки по результатам государственной итоговой аттестации являются оценками «отлично»;</w:t>
      </w:r>
    </w:p>
    <w:p w:rsidR="008B4E0A" w:rsidRPr="008B4E0A" w:rsidRDefault="008B4E0A" w:rsidP="000644E1">
      <w:pPr>
        <w:widowControl w:val="0"/>
        <w:numPr>
          <w:ilvl w:val="0"/>
          <w:numId w:val="41"/>
        </w:numPr>
        <w:tabs>
          <w:tab w:val="left" w:pos="1134"/>
        </w:tabs>
        <w:suppressAutoHyphens/>
        <w:autoSpaceDE w:val="0"/>
        <w:ind w:left="0" w:firstLine="709"/>
        <w:rPr>
          <w:rFonts w:ascii="Times New Roman" w:hAnsi="Times New Roman"/>
          <w:sz w:val="28"/>
          <w:szCs w:val="28"/>
        </w:rPr>
      </w:pPr>
      <w:r w:rsidRPr="008B4E0A">
        <w:rPr>
          <w:rFonts w:ascii="Times New Roman" w:hAnsi="Times New Roman"/>
          <w:sz w:val="28"/>
          <w:szCs w:val="28"/>
        </w:rPr>
        <w:t>количество указанных в приложении к диплому оценок «отлично», включая оценки по результатам государственной итоговой аттестации, составляет не менее 75% от общего количества оценок, указанных в приложении к диплому.</w:t>
      </w:r>
    </w:p>
    <w:p w:rsidR="000F598C" w:rsidRPr="00B707C6" w:rsidRDefault="000F598C" w:rsidP="00F71E12">
      <w:pPr>
        <w:pStyle w:val="a5"/>
        <w:ind w:left="207"/>
        <w:rPr>
          <w:rFonts w:ascii="Times New Roman" w:hAnsi="Times New Roman"/>
          <w:sz w:val="28"/>
          <w:szCs w:val="28"/>
        </w:rPr>
      </w:pPr>
    </w:p>
    <w:p w:rsidR="00C26308" w:rsidRPr="008B4E0A" w:rsidRDefault="0016231E" w:rsidP="0075454B">
      <w:pPr>
        <w:pStyle w:val="10"/>
        <w:jc w:val="center"/>
      </w:pPr>
      <w:r w:rsidRPr="00B707C6">
        <w:br w:type="page"/>
      </w:r>
      <w:bookmarkStart w:id="68" w:name="_Toc477724763"/>
      <w:r w:rsidR="00173884" w:rsidRPr="008B4E0A">
        <w:lastRenderedPageBreak/>
        <w:t>ПРИЛОЖЕНИЕ 1</w:t>
      </w:r>
      <w:bookmarkEnd w:id="68"/>
    </w:p>
    <w:p w:rsidR="00A24BAB" w:rsidRPr="008B4E0A" w:rsidRDefault="008D065B" w:rsidP="0075454B">
      <w:pPr>
        <w:pStyle w:val="10"/>
        <w:jc w:val="center"/>
        <w:rPr>
          <w:i/>
        </w:rPr>
      </w:pPr>
      <w:bookmarkStart w:id="69" w:name="_Toc242704864"/>
      <w:bookmarkStart w:id="70" w:name="_Toc242705098"/>
      <w:bookmarkStart w:id="71" w:name="_Toc242705763"/>
      <w:bookmarkStart w:id="72" w:name="_Toc242705827"/>
      <w:bookmarkStart w:id="73" w:name="_Toc243600401"/>
      <w:bookmarkStart w:id="74" w:name="_Toc243749713"/>
      <w:bookmarkStart w:id="75" w:name="_Toc243750411"/>
      <w:bookmarkStart w:id="76" w:name="_Toc243750633"/>
      <w:bookmarkStart w:id="77" w:name="_Toc243806647"/>
      <w:bookmarkStart w:id="78" w:name="_Toc477724764"/>
      <w:r w:rsidRPr="008B4E0A">
        <w:rPr>
          <w:i/>
        </w:rPr>
        <w:t xml:space="preserve">Примерные темы </w:t>
      </w:r>
      <w:r w:rsidR="00160F8D" w:rsidRPr="008B4E0A">
        <w:rPr>
          <w:i/>
        </w:rPr>
        <w:t>дипломных</w:t>
      </w:r>
      <w:r w:rsidR="00A24BAB" w:rsidRPr="008B4E0A">
        <w:rPr>
          <w:i/>
        </w:rPr>
        <w:t xml:space="preserve"> 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="009726CE" w:rsidRPr="008B4E0A">
        <w:rPr>
          <w:i/>
        </w:rPr>
        <w:t>проектов</w:t>
      </w:r>
      <w:bookmarkEnd w:id="78"/>
    </w:p>
    <w:p w:rsidR="00EA05A2" w:rsidRPr="008B4E0A" w:rsidRDefault="00EA05A2" w:rsidP="00EA05A2"/>
    <w:p w:rsidR="0093554F" w:rsidRPr="008B4E0A" w:rsidRDefault="00215A6C" w:rsidP="0093554F">
      <w:pPr>
        <w:jc w:val="center"/>
        <w:rPr>
          <w:rFonts w:ascii="Times New Roman" w:hAnsi="Times New Roman"/>
          <w:b/>
          <w:sz w:val="28"/>
        </w:rPr>
      </w:pPr>
      <w:bookmarkStart w:id="79" w:name="_Toc340338028"/>
      <w:bookmarkStart w:id="80" w:name="_Toc340761336"/>
      <w:bookmarkStart w:id="81" w:name="_Toc242704865"/>
      <w:bookmarkStart w:id="82" w:name="_Toc242705099"/>
      <w:bookmarkStart w:id="83" w:name="_Toc242705764"/>
      <w:bookmarkStart w:id="84" w:name="_Toc242705828"/>
      <w:bookmarkStart w:id="85" w:name="_Toc243600402"/>
      <w:bookmarkStart w:id="86" w:name="_Toc243749714"/>
      <w:bookmarkStart w:id="87" w:name="_Toc243750412"/>
      <w:bookmarkStart w:id="88" w:name="_Toc243750634"/>
      <w:bookmarkStart w:id="89" w:name="_Toc243806648"/>
      <w:r w:rsidRPr="008B4E0A">
        <w:rPr>
          <w:rFonts w:ascii="Times New Roman" w:hAnsi="Times New Roman"/>
          <w:b/>
          <w:sz w:val="28"/>
        </w:rPr>
        <w:t xml:space="preserve">А) </w:t>
      </w:r>
      <w:r w:rsidR="0093554F" w:rsidRPr="008B4E0A">
        <w:rPr>
          <w:rFonts w:ascii="Times New Roman" w:hAnsi="Times New Roman"/>
          <w:b/>
          <w:sz w:val="28"/>
        </w:rPr>
        <w:t xml:space="preserve">по профессиональным модулям </w:t>
      </w:r>
    </w:p>
    <w:p w:rsidR="0093554F" w:rsidRPr="008B4E0A" w:rsidRDefault="0093554F" w:rsidP="0093554F">
      <w:pPr>
        <w:jc w:val="center"/>
        <w:rPr>
          <w:rFonts w:ascii="Times New Roman" w:hAnsi="Times New Roman"/>
          <w:b/>
          <w:sz w:val="28"/>
        </w:rPr>
      </w:pPr>
    </w:p>
    <w:p w:rsidR="00943C4F" w:rsidRPr="00943C4F" w:rsidRDefault="0093554F" w:rsidP="00943C4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E0A">
        <w:rPr>
          <w:rFonts w:ascii="Times New Roman" w:hAnsi="Times New Roman"/>
          <w:b/>
          <w:sz w:val="28"/>
        </w:rPr>
        <w:t>ПМ 1</w:t>
      </w:r>
      <w:r w:rsidRPr="00943C4F">
        <w:rPr>
          <w:rFonts w:ascii="Times New Roman" w:hAnsi="Times New Roman"/>
          <w:b/>
          <w:sz w:val="28"/>
          <w:szCs w:val="28"/>
        </w:rPr>
        <w:t xml:space="preserve">. </w:t>
      </w:r>
      <w:r w:rsidR="00943C4F" w:rsidRPr="00943C4F">
        <w:rPr>
          <w:rFonts w:ascii="Times New Roman" w:hAnsi="Times New Roman" w:cs="Times New Roman"/>
          <w:b/>
          <w:sz w:val="28"/>
          <w:szCs w:val="28"/>
        </w:rPr>
        <w:t>Контроль и метрологическое обеспечение средств и систем автоматизации (по отраслям).</w:t>
      </w:r>
    </w:p>
    <w:p w:rsidR="0093554F" w:rsidRPr="008B4E0A" w:rsidRDefault="0093554F" w:rsidP="0093554F">
      <w:pPr>
        <w:rPr>
          <w:rFonts w:ascii="Times New Roman" w:hAnsi="Times New Roman"/>
          <w:b/>
          <w:sz w:val="28"/>
        </w:rPr>
      </w:pPr>
    </w:p>
    <w:p w:rsidR="0093554F" w:rsidRPr="000F2A22" w:rsidRDefault="000F2A22" w:rsidP="000644E1">
      <w:pPr>
        <w:numPr>
          <w:ilvl w:val="0"/>
          <w:numId w:val="12"/>
        </w:numPr>
        <w:suppressAutoHyphens/>
        <w:ind w:left="0" w:firstLine="426"/>
        <w:jc w:val="left"/>
        <w:rPr>
          <w:rFonts w:ascii="Times New Roman" w:hAnsi="Times New Roman"/>
          <w:sz w:val="28"/>
        </w:rPr>
      </w:pPr>
      <w:r w:rsidRPr="000F2A22">
        <w:rPr>
          <w:rFonts w:ascii="Times New Roman" w:hAnsi="Times New Roman"/>
          <w:sz w:val="28"/>
          <w:szCs w:val="28"/>
        </w:rPr>
        <w:t>Контроль и метрологическое обеспечение технологических параметров сушильного агрегата.</w:t>
      </w:r>
    </w:p>
    <w:p w:rsidR="000F2A22" w:rsidRPr="000F2A22" w:rsidRDefault="000F2A22" w:rsidP="000644E1">
      <w:pPr>
        <w:numPr>
          <w:ilvl w:val="0"/>
          <w:numId w:val="12"/>
        </w:numPr>
        <w:suppressAutoHyphens/>
        <w:ind w:left="0" w:firstLine="426"/>
        <w:jc w:val="left"/>
        <w:rPr>
          <w:rFonts w:ascii="Times New Roman" w:hAnsi="Times New Roman"/>
          <w:sz w:val="28"/>
        </w:rPr>
      </w:pPr>
      <w:r w:rsidRPr="000F2A22">
        <w:rPr>
          <w:rFonts w:ascii="Times New Roman" w:hAnsi="Times New Roman"/>
          <w:sz w:val="28"/>
          <w:szCs w:val="28"/>
        </w:rPr>
        <w:t>Контроль и метрологическое обеспечение системы автоматического дозирования сыпучих материалов</w:t>
      </w:r>
    </w:p>
    <w:p w:rsidR="000F2A22" w:rsidRPr="000F2A22" w:rsidRDefault="000F2A22" w:rsidP="000644E1">
      <w:pPr>
        <w:numPr>
          <w:ilvl w:val="0"/>
          <w:numId w:val="12"/>
        </w:numPr>
        <w:suppressAutoHyphens/>
        <w:ind w:left="0" w:firstLine="426"/>
        <w:jc w:val="left"/>
        <w:rPr>
          <w:rFonts w:ascii="Times New Roman" w:hAnsi="Times New Roman"/>
          <w:sz w:val="28"/>
        </w:rPr>
      </w:pPr>
      <w:r w:rsidRPr="000F2A22">
        <w:rPr>
          <w:rFonts w:ascii="Times New Roman" w:hAnsi="Times New Roman"/>
          <w:sz w:val="28"/>
          <w:szCs w:val="28"/>
        </w:rPr>
        <w:t>Контроль и метрологическое обеспечение системы автоматического регулирования генератора постоянного тока</w:t>
      </w:r>
    </w:p>
    <w:p w:rsidR="000F2A22" w:rsidRPr="000F2A22" w:rsidRDefault="000F2A22" w:rsidP="000644E1">
      <w:pPr>
        <w:numPr>
          <w:ilvl w:val="0"/>
          <w:numId w:val="12"/>
        </w:numPr>
        <w:suppressAutoHyphens/>
        <w:ind w:left="0" w:firstLine="426"/>
        <w:jc w:val="left"/>
        <w:rPr>
          <w:rFonts w:ascii="Times New Roman" w:hAnsi="Times New Roman"/>
          <w:sz w:val="28"/>
        </w:rPr>
      </w:pPr>
      <w:r w:rsidRPr="000F2A22">
        <w:rPr>
          <w:rFonts w:ascii="Times New Roman" w:hAnsi="Times New Roman"/>
          <w:sz w:val="28"/>
          <w:szCs w:val="28"/>
        </w:rPr>
        <w:t>Контроль и метрологическое обеспечение системы автоматического регулирования температуры методической  печи.</w:t>
      </w:r>
    </w:p>
    <w:p w:rsidR="00FE0A58" w:rsidRPr="000F2A22" w:rsidRDefault="000F2A22" w:rsidP="000644E1">
      <w:pPr>
        <w:numPr>
          <w:ilvl w:val="0"/>
          <w:numId w:val="12"/>
        </w:numPr>
        <w:suppressAutoHyphens/>
        <w:ind w:left="0" w:firstLine="426"/>
        <w:jc w:val="left"/>
        <w:rPr>
          <w:rFonts w:ascii="Times New Roman" w:hAnsi="Times New Roman"/>
          <w:sz w:val="28"/>
        </w:rPr>
      </w:pPr>
      <w:r w:rsidRPr="000F2A22">
        <w:rPr>
          <w:rFonts w:ascii="Times New Roman" w:hAnsi="Times New Roman"/>
          <w:sz w:val="28"/>
          <w:szCs w:val="28"/>
        </w:rPr>
        <w:t>Контроль и метрологическое обеспечение системы автоматического регулирования давления пара в барабанном котле</w:t>
      </w:r>
    </w:p>
    <w:p w:rsidR="00943C4F" w:rsidRDefault="0095119D" w:rsidP="00943C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>ПМ 2</w:t>
      </w:r>
      <w:r w:rsidR="00943C4F">
        <w:rPr>
          <w:rFonts w:ascii="Times New Roman" w:hAnsi="Times New Roman"/>
          <w:b/>
          <w:bCs/>
          <w:sz w:val="28"/>
        </w:rPr>
        <w:t xml:space="preserve"> </w:t>
      </w:r>
      <w:r w:rsidR="00943C4F" w:rsidRPr="00943C4F">
        <w:rPr>
          <w:rFonts w:ascii="Times New Roman" w:hAnsi="Times New Roman" w:cs="Times New Roman"/>
          <w:b/>
          <w:sz w:val="28"/>
          <w:szCs w:val="28"/>
        </w:rPr>
        <w:t>Организация работ по монтажу, ремонту и наладке систем автоматизации (по отраслям).</w:t>
      </w:r>
    </w:p>
    <w:p w:rsidR="00943C4F" w:rsidRDefault="00943C4F" w:rsidP="00293499">
      <w:pPr>
        <w:pStyle w:val="ConsPlusNormal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5119D" w:rsidRDefault="0095119D" w:rsidP="000644E1">
      <w:pPr>
        <w:pStyle w:val="a5"/>
        <w:numPr>
          <w:ilvl w:val="1"/>
          <w:numId w:val="12"/>
        </w:numPr>
        <w:tabs>
          <w:tab w:val="left" w:pos="851"/>
        </w:tabs>
        <w:spacing w:line="276" w:lineRule="auto"/>
        <w:ind w:left="0" w:firstLine="426"/>
        <w:jc w:val="left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Организация работ по монтажу, ремонту и эксплуатации САУ производства неметаллических материалов на машиностроительном предприятии.</w:t>
      </w:r>
    </w:p>
    <w:p w:rsidR="0095119D" w:rsidRDefault="0095119D" w:rsidP="000644E1">
      <w:pPr>
        <w:pStyle w:val="a5"/>
        <w:numPr>
          <w:ilvl w:val="1"/>
          <w:numId w:val="12"/>
        </w:numPr>
        <w:tabs>
          <w:tab w:val="left" w:pos="851"/>
        </w:tabs>
        <w:spacing w:line="276" w:lineRule="auto"/>
        <w:ind w:left="0" w:firstLine="426"/>
        <w:jc w:val="left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Организация работ по монтажу, ремонту и эксплуатации САУ воздушного отопления на машиностроительном предприятии.</w:t>
      </w:r>
    </w:p>
    <w:p w:rsidR="0095119D" w:rsidRPr="0095119D" w:rsidRDefault="0095119D" w:rsidP="000644E1">
      <w:pPr>
        <w:pStyle w:val="a5"/>
        <w:numPr>
          <w:ilvl w:val="1"/>
          <w:numId w:val="12"/>
        </w:numPr>
        <w:tabs>
          <w:tab w:val="left" w:pos="851"/>
        </w:tabs>
        <w:spacing w:line="276" w:lineRule="auto"/>
        <w:ind w:left="0" w:firstLine="426"/>
        <w:jc w:val="left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Организация работ по монтажу, ремонту и эксплуатации САУ автоматизации приточной вентиляции на машиностроительном производстве.</w:t>
      </w:r>
    </w:p>
    <w:p w:rsidR="0095119D" w:rsidRPr="0095119D" w:rsidRDefault="0095119D" w:rsidP="000644E1">
      <w:pPr>
        <w:pStyle w:val="a5"/>
        <w:numPr>
          <w:ilvl w:val="1"/>
          <w:numId w:val="12"/>
        </w:numPr>
        <w:tabs>
          <w:tab w:val="left" w:pos="851"/>
        </w:tabs>
        <w:spacing w:line="276" w:lineRule="auto"/>
        <w:ind w:left="0" w:firstLine="426"/>
        <w:jc w:val="left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Организация работ по монтажу, ремонту и эксплуатации ХВО на машиностроительном предприятии.</w:t>
      </w:r>
    </w:p>
    <w:p w:rsidR="0095119D" w:rsidRPr="0095119D" w:rsidRDefault="0095119D" w:rsidP="000644E1">
      <w:pPr>
        <w:pStyle w:val="a5"/>
        <w:numPr>
          <w:ilvl w:val="1"/>
          <w:numId w:val="12"/>
        </w:numPr>
        <w:tabs>
          <w:tab w:val="left" w:pos="851"/>
        </w:tabs>
        <w:spacing w:line="276" w:lineRule="auto"/>
        <w:ind w:left="0" w:firstLine="426"/>
        <w:jc w:val="left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lastRenderedPageBreak/>
        <w:t>Организация работ по монтажу, ремонту и эксплуатации САУ производства химводоочистки и деаэрации на машиностроительном предприятии.</w:t>
      </w:r>
    </w:p>
    <w:p w:rsidR="0095119D" w:rsidRPr="0095119D" w:rsidRDefault="0095119D" w:rsidP="000644E1">
      <w:pPr>
        <w:pStyle w:val="a5"/>
        <w:numPr>
          <w:ilvl w:val="1"/>
          <w:numId w:val="12"/>
        </w:numPr>
        <w:tabs>
          <w:tab w:val="left" w:pos="851"/>
        </w:tabs>
        <w:spacing w:line="276" w:lineRule="auto"/>
        <w:ind w:left="0" w:firstLine="426"/>
        <w:jc w:val="left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Организация работ по монтажу, ремонту и эксплуатации  по загрузке бункеров склада на машиностроительном предприятии.</w:t>
      </w:r>
    </w:p>
    <w:p w:rsidR="0095119D" w:rsidRPr="0095119D" w:rsidRDefault="0095119D" w:rsidP="000644E1">
      <w:pPr>
        <w:pStyle w:val="a5"/>
        <w:numPr>
          <w:ilvl w:val="1"/>
          <w:numId w:val="12"/>
        </w:numPr>
        <w:tabs>
          <w:tab w:val="left" w:pos="851"/>
        </w:tabs>
        <w:spacing w:line="276" w:lineRule="auto"/>
        <w:ind w:left="0" w:firstLine="426"/>
        <w:jc w:val="left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Организация работ по монтажу, ремонту и эксплуатации парового котла на машиностроительном предприятии.</w:t>
      </w:r>
    </w:p>
    <w:p w:rsidR="0095119D" w:rsidRPr="0095119D" w:rsidRDefault="0095119D" w:rsidP="00293499">
      <w:pPr>
        <w:pStyle w:val="a5"/>
        <w:tabs>
          <w:tab w:val="left" w:pos="851"/>
        </w:tabs>
        <w:spacing w:line="276" w:lineRule="auto"/>
        <w:ind w:left="0" w:firstLine="426"/>
        <w:jc w:val="left"/>
        <w:rPr>
          <w:rFonts w:ascii="Times New Roman" w:hAnsi="Times New Roman"/>
          <w:bCs/>
          <w:sz w:val="28"/>
        </w:rPr>
      </w:pPr>
    </w:p>
    <w:p w:rsidR="00943C4F" w:rsidRPr="00943C4F" w:rsidRDefault="0093554F" w:rsidP="00943C4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E0A">
        <w:rPr>
          <w:rFonts w:ascii="Times New Roman" w:hAnsi="Times New Roman"/>
          <w:b/>
          <w:sz w:val="28"/>
        </w:rPr>
        <w:t xml:space="preserve">ПМ </w:t>
      </w:r>
      <w:r w:rsidR="000F2A22">
        <w:rPr>
          <w:rFonts w:ascii="Times New Roman" w:hAnsi="Times New Roman"/>
          <w:b/>
          <w:sz w:val="28"/>
        </w:rPr>
        <w:t>4</w:t>
      </w:r>
      <w:r w:rsidRPr="008B4E0A">
        <w:rPr>
          <w:rFonts w:ascii="Times New Roman" w:hAnsi="Times New Roman"/>
          <w:b/>
          <w:sz w:val="28"/>
        </w:rPr>
        <w:t xml:space="preserve"> </w:t>
      </w:r>
      <w:r w:rsidR="00943C4F" w:rsidRPr="00943C4F">
        <w:rPr>
          <w:rFonts w:ascii="Times New Roman" w:hAnsi="Times New Roman" w:cs="Times New Roman"/>
          <w:b/>
          <w:sz w:val="28"/>
          <w:szCs w:val="28"/>
        </w:rPr>
        <w:t>Разработка и моделирование несложных систем автоматизации с учетом специфики технологических процессов (по отраслям).</w:t>
      </w:r>
    </w:p>
    <w:p w:rsidR="00943C4F" w:rsidRPr="00943C4F" w:rsidRDefault="00943C4F" w:rsidP="00943C4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A22" w:rsidRPr="000F2A22" w:rsidRDefault="000F2A22" w:rsidP="000644E1">
      <w:pPr>
        <w:pStyle w:val="a5"/>
        <w:numPr>
          <w:ilvl w:val="0"/>
          <w:numId w:val="50"/>
        </w:numPr>
        <w:tabs>
          <w:tab w:val="clear" w:pos="360"/>
          <w:tab w:val="num" w:pos="142"/>
        </w:tabs>
        <w:ind w:left="0" w:firstLine="426"/>
        <w:rPr>
          <w:rFonts w:ascii="Times New Roman" w:hAnsi="Times New Roman"/>
          <w:sz w:val="28"/>
        </w:rPr>
      </w:pPr>
      <w:r w:rsidRPr="000F2A22">
        <w:rPr>
          <w:rFonts w:ascii="Times New Roman" w:hAnsi="Times New Roman"/>
          <w:sz w:val="28"/>
        </w:rPr>
        <w:t>Теоретические основы разработки системы автоматического управления мехатронным модулем (фрезерный станок с ЧПУ)</w:t>
      </w:r>
    </w:p>
    <w:p w:rsidR="000F2A22" w:rsidRPr="000F2A22" w:rsidRDefault="000F2A22" w:rsidP="000644E1">
      <w:pPr>
        <w:pStyle w:val="a5"/>
        <w:numPr>
          <w:ilvl w:val="0"/>
          <w:numId w:val="50"/>
        </w:numPr>
        <w:tabs>
          <w:tab w:val="clear" w:pos="360"/>
          <w:tab w:val="num" w:pos="142"/>
        </w:tabs>
        <w:ind w:left="0" w:firstLine="426"/>
        <w:rPr>
          <w:rFonts w:ascii="Times New Roman" w:hAnsi="Times New Roman"/>
          <w:sz w:val="28"/>
        </w:rPr>
      </w:pPr>
      <w:r w:rsidRPr="000F2A22">
        <w:rPr>
          <w:rFonts w:ascii="Times New Roman" w:hAnsi="Times New Roman"/>
          <w:sz w:val="28"/>
        </w:rPr>
        <w:t>Теоретические основы разработки системы автоматического регулирования температуры теплоносителя в агрегате АВМ.</w:t>
      </w:r>
    </w:p>
    <w:p w:rsidR="000F2A22" w:rsidRPr="000F2A22" w:rsidRDefault="000F2A22" w:rsidP="000644E1">
      <w:pPr>
        <w:pStyle w:val="a5"/>
        <w:numPr>
          <w:ilvl w:val="0"/>
          <w:numId w:val="50"/>
        </w:numPr>
        <w:tabs>
          <w:tab w:val="clear" w:pos="360"/>
          <w:tab w:val="num" w:pos="142"/>
        </w:tabs>
        <w:ind w:left="0" w:firstLine="426"/>
        <w:rPr>
          <w:rFonts w:ascii="Times New Roman" w:hAnsi="Times New Roman"/>
          <w:sz w:val="28"/>
        </w:rPr>
      </w:pPr>
      <w:r w:rsidRPr="000F2A22">
        <w:rPr>
          <w:rFonts w:ascii="Times New Roman" w:hAnsi="Times New Roman"/>
          <w:sz w:val="28"/>
        </w:rPr>
        <w:t>Теоретические основы разработки системы автоматического регулирования разрежения в топке.</w:t>
      </w:r>
    </w:p>
    <w:p w:rsidR="0093554F" w:rsidRDefault="000F2A22" w:rsidP="000644E1">
      <w:pPr>
        <w:pStyle w:val="a5"/>
        <w:numPr>
          <w:ilvl w:val="0"/>
          <w:numId w:val="50"/>
        </w:numPr>
        <w:tabs>
          <w:tab w:val="clear" w:pos="360"/>
          <w:tab w:val="num" w:pos="142"/>
        </w:tabs>
        <w:ind w:left="0" w:firstLine="426"/>
        <w:rPr>
          <w:rFonts w:ascii="Times New Roman" w:hAnsi="Times New Roman"/>
          <w:b/>
          <w:sz w:val="28"/>
        </w:rPr>
      </w:pPr>
      <w:r w:rsidRPr="000F2A22">
        <w:rPr>
          <w:rFonts w:ascii="Times New Roman" w:hAnsi="Times New Roman"/>
          <w:sz w:val="28"/>
        </w:rPr>
        <w:t>Теоретические основы разработки системы автоматического управления плотностью бумажной массы</w:t>
      </w:r>
      <w:r w:rsidRPr="000F2A22">
        <w:rPr>
          <w:rFonts w:ascii="Times New Roman" w:hAnsi="Times New Roman"/>
          <w:b/>
          <w:sz w:val="28"/>
        </w:rPr>
        <w:t>.</w:t>
      </w:r>
    </w:p>
    <w:p w:rsidR="000F2A22" w:rsidRDefault="000F2A22" w:rsidP="000644E1">
      <w:pPr>
        <w:pStyle w:val="a5"/>
        <w:numPr>
          <w:ilvl w:val="0"/>
          <w:numId w:val="50"/>
        </w:numPr>
        <w:tabs>
          <w:tab w:val="clear" w:pos="360"/>
          <w:tab w:val="num" w:pos="142"/>
        </w:tabs>
        <w:ind w:left="0" w:firstLine="426"/>
        <w:rPr>
          <w:rFonts w:ascii="Times New Roman" w:hAnsi="Times New Roman"/>
          <w:sz w:val="28"/>
        </w:rPr>
      </w:pPr>
      <w:r w:rsidRPr="000F2A22">
        <w:rPr>
          <w:rFonts w:ascii="Times New Roman" w:hAnsi="Times New Roman"/>
          <w:sz w:val="28"/>
        </w:rPr>
        <w:t>Теоретические основы моделирования системы автоматического управления уровнем жидкости в емкости</w:t>
      </w:r>
    </w:p>
    <w:p w:rsidR="000F2A22" w:rsidRDefault="000F2A22" w:rsidP="000644E1">
      <w:pPr>
        <w:pStyle w:val="a5"/>
        <w:numPr>
          <w:ilvl w:val="0"/>
          <w:numId w:val="50"/>
        </w:numPr>
        <w:tabs>
          <w:tab w:val="clear" w:pos="360"/>
          <w:tab w:val="num" w:pos="142"/>
        </w:tabs>
        <w:ind w:left="0" w:firstLine="426"/>
        <w:rPr>
          <w:rFonts w:ascii="Times New Roman" w:hAnsi="Times New Roman"/>
          <w:sz w:val="28"/>
        </w:rPr>
      </w:pPr>
      <w:r w:rsidRPr="00CF65B7">
        <w:rPr>
          <w:rFonts w:ascii="Times New Roman" w:hAnsi="Times New Roman"/>
          <w:sz w:val="28"/>
        </w:rPr>
        <w:t>Теоретические основы разработки системы автоматического регулирования температуры в помещении</w:t>
      </w:r>
    </w:p>
    <w:p w:rsidR="00CF65B7" w:rsidRPr="00CF65B7" w:rsidRDefault="00CF65B7" w:rsidP="00293499">
      <w:pPr>
        <w:tabs>
          <w:tab w:val="num" w:pos="142"/>
        </w:tabs>
        <w:ind w:firstLine="426"/>
        <w:rPr>
          <w:rFonts w:ascii="Times New Roman" w:hAnsi="Times New Roman"/>
          <w:sz w:val="28"/>
        </w:rPr>
      </w:pPr>
    </w:p>
    <w:p w:rsidR="00943C4F" w:rsidRDefault="00943C4F" w:rsidP="00943C4F">
      <w:bookmarkStart w:id="90" w:name="_Toc340338030"/>
      <w:bookmarkStart w:id="91" w:name="_Toc340761338"/>
      <w:bookmarkStart w:id="92" w:name="_Toc385778898"/>
      <w:bookmarkStart w:id="93" w:name="_Toc386037687"/>
      <w:bookmarkStart w:id="94" w:name="_Toc340338042"/>
      <w:bookmarkStart w:id="95" w:name="_Toc340761352"/>
      <w:bookmarkEnd w:id="79"/>
      <w:bookmarkEnd w:id="80"/>
    </w:p>
    <w:p w:rsidR="0075454B" w:rsidRDefault="0075454B">
      <w:pPr>
        <w:spacing w:line="240" w:lineRule="auto"/>
        <w:jc w:val="left"/>
      </w:pPr>
      <w:r>
        <w:br w:type="page"/>
      </w:r>
    </w:p>
    <w:p w:rsidR="001A2652" w:rsidRDefault="00173884" w:rsidP="00E27CC3">
      <w:pPr>
        <w:pStyle w:val="10"/>
        <w:jc w:val="center"/>
      </w:pPr>
      <w:bookmarkStart w:id="96" w:name="_Toc477724765"/>
      <w:r w:rsidRPr="00173884">
        <w:lastRenderedPageBreak/>
        <w:t xml:space="preserve">ПРИЛОЖЕНИЕ </w:t>
      </w:r>
      <w:bookmarkEnd w:id="90"/>
      <w:bookmarkEnd w:id="91"/>
      <w:bookmarkEnd w:id="92"/>
      <w:bookmarkEnd w:id="93"/>
      <w:r w:rsidRPr="00173884">
        <w:t>2</w:t>
      </w:r>
      <w:bookmarkEnd w:id="96"/>
      <w:r w:rsidR="001A2652">
        <w:t xml:space="preserve"> </w:t>
      </w:r>
      <w:bookmarkStart w:id="97" w:name="_Toc386037688"/>
    </w:p>
    <w:p w:rsidR="00E27CC3" w:rsidRPr="001A2652" w:rsidRDefault="00E27CC3" w:rsidP="00E27CC3">
      <w:pPr>
        <w:pStyle w:val="10"/>
        <w:jc w:val="center"/>
        <w:rPr>
          <w:szCs w:val="28"/>
        </w:rPr>
      </w:pPr>
      <w:bookmarkStart w:id="98" w:name="_Toc477724766"/>
      <w:r w:rsidRPr="001A2652">
        <w:rPr>
          <w:szCs w:val="28"/>
        </w:rPr>
        <w:t>Образец титульного листа дипломного проекта</w:t>
      </w:r>
      <w:bookmarkEnd w:id="97"/>
      <w:bookmarkEnd w:id="98"/>
    </w:p>
    <w:p w:rsidR="00E27CC3" w:rsidRPr="00E27CC3" w:rsidRDefault="00E27CC3" w:rsidP="00E27CC3"/>
    <w:p w:rsidR="0093554F" w:rsidRPr="00A214CF" w:rsidRDefault="0093554F" w:rsidP="0093554F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  <w:r w:rsidRPr="00A214CF">
        <w:rPr>
          <w:rFonts w:ascii="Times New Roman" w:hAnsi="Times New Roman"/>
          <w:sz w:val="24"/>
          <w:szCs w:val="26"/>
        </w:rPr>
        <w:t>(обязательное)</w:t>
      </w:r>
    </w:p>
    <w:p w:rsidR="0093554F" w:rsidRPr="00122012" w:rsidRDefault="0093554F" w:rsidP="0093554F">
      <w:pPr>
        <w:spacing w:line="240" w:lineRule="auto"/>
        <w:jc w:val="center"/>
        <w:rPr>
          <w:rFonts w:ascii="Times New Roman" w:hAnsi="Times New Roman"/>
          <w:sz w:val="16"/>
          <w:szCs w:val="26"/>
        </w:rPr>
      </w:pPr>
    </w:p>
    <w:p w:rsidR="0093554F" w:rsidRPr="0093554F" w:rsidRDefault="002D194E" w:rsidP="0093554F">
      <w:p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7" o:spid="_x0000_s1040" type="#_x0000_t32" style="position:absolute;left:0;text-align:left;margin-left:.95pt;margin-top:3.55pt;width:474pt;height:0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"/>
        </w:pict>
      </w:r>
    </w:p>
    <w:p w:rsidR="0093554F" w:rsidRPr="0093554F" w:rsidRDefault="0093554F" w:rsidP="0093554F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93554F">
        <w:rPr>
          <w:rFonts w:ascii="Times New Roman" w:hAnsi="Times New Roman"/>
          <w:sz w:val="26"/>
          <w:szCs w:val="26"/>
        </w:rPr>
        <w:t>Министерство образования и науки Самарской области</w:t>
      </w:r>
    </w:p>
    <w:p w:rsidR="0093554F" w:rsidRPr="008B4E0A" w:rsidRDefault="0093554F" w:rsidP="0093554F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B4E0A">
        <w:rPr>
          <w:rFonts w:ascii="Times New Roman" w:hAnsi="Times New Roman"/>
          <w:b/>
          <w:sz w:val="26"/>
          <w:szCs w:val="26"/>
        </w:rPr>
        <w:t>ГБ</w:t>
      </w:r>
      <w:r w:rsidR="00A47C9B" w:rsidRPr="008B4E0A">
        <w:rPr>
          <w:rFonts w:ascii="Times New Roman" w:hAnsi="Times New Roman"/>
          <w:b/>
          <w:sz w:val="26"/>
          <w:szCs w:val="26"/>
        </w:rPr>
        <w:t>ПОУ</w:t>
      </w:r>
      <w:r w:rsidRPr="008B4E0A">
        <w:rPr>
          <w:rFonts w:ascii="Times New Roman" w:hAnsi="Times New Roman"/>
          <w:b/>
          <w:sz w:val="26"/>
          <w:szCs w:val="26"/>
        </w:rPr>
        <w:t xml:space="preserve"> «ПОВОЛЖСКИЙ  ГОСУДАРСТВЕННЫЙ  КОЛЛЕДЖ»</w:t>
      </w:r>
    </w:p>
    <w:p w:rsidR="0093554F" w:rsidRPr="008B4E0A" w:rsidRDefault="0093554F" w:rsidP="0093554F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93554F" w:rsidRPr="008B4E0A" w:rsidRDefault="0093554F" w:rsidP="0093554F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99" w:name="_Toc340338031"/>
      <w:bookmarkStart w:id="100" w:name="_Toc340761339"/>
      <w:bookmarkStart w:id="101" w:name="_Toc385778899"/>
      <w:r w:rsidRPr="008B4E0A">
        <w:rPr>
          <w:rFonts w:ascii="Times New Roman" w:hAnsi="Times New Roman"/>
          <w:b/>
          <w:sz w:val="26"/>
          <w:szCs w:val="26"/>
        </w:rPr>
        <w:t>ДИПЛОМНЫЙ ПРОЕКТ</w:t>
      </w:r>
      <w:bookmarkEnd w:id="99"/>
      <w:bookmarkEnd w:id="100"/>
      <w:bookmarkEnd w:id="101"/>
    </w:p>
    <w:p w:rsidR="0093554F" w:rsidRPr="008B4E0A" w:rsidRDefault="0093554F" w:rsidP="0093554F">
      <w:pPr>
        <w:spacing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93554F" w:rsidRPr="008B4E0A" w:rsidRDefault="0093554F" w:rsidP="0093554F">
      <w:pPr>
        <w:spacing w:line="240" w:lineRule="auto"/>
        <w:rPr>
          <w:rFonts w:ascii="Times New Roman" w:hAnsi="Times New Roman"/>
          <w:sz w:val="26"/>
          <w:szCs w:val="26"/>
          <w:u w:val="single"/>
        </w:rPr>
      </w:pPr>
      <w:r w:rsidRPr="008B4E0A">
        <w:rPr>
          <w:rFonts w:ascii="Times New Roman" w:hAnsi="Times New Roman"/>
          <w:sz w:val="26"/>
          <w:szCs w:val="26"/>
        </w:rPr>
        <w:t xml:space="preserve">по специальности </w:t>
      </w:r>
      <w:r w:rsidRPr="008B4E0A">
        <w:rPr>
          <w:rFonts w:ascii="Times New Roman" w:hAnsi="Times New Roman"/>
          <w:sz w:val="26"/>
          <w:szCs w:val="26"/>
          <w:u w:val="single"/>
        </w:rPr>
        <w:tab/>
      </w:r>
      <w:r w:rsidRPr="008B4E0A">
        <w:rPr>
          <w:rFonts w:ascii="Times New Roman" w:hAnsi="Times New Roman"/>
          <w:sz w:val="26"/>
          <w:szCs w:val="26"/>
          <w:u w:val="single"/>
        </w:rPr>
        <w:tab/>
      </w:r>
      <w:r w:rsidRPr="008B4E0A">
        <w:rPr>
          <w:rFonts w:ascii="Times New Roman" w:hAnsi="Times New Roman"/>
          <w:sz w:val="26"/>
          <w:szCs w:val="26"/>
          <w:u w:val="single"/>
        </w:rPr>
        <w:tab/>
      </w:r>
      <w:r w:rsidRPr="008B4E0A">
        <w:rPr>
          <w:rFonts w:ascii="Times New Roman" w:hAnsi="Times New Roman"/>
          <w:sz w:val="26"/>
          <w:szCs w:val="26"/>
          <w:u w:val="single"/>
        </w:rPr>
        <w:tab/>
      </w:r>
      <w:r w:rsidRPr="008B4E0A">
        <w:rPr>
          <w:rFonts w:ascii="Times New Roman" w:hAnsi="Times New Roman"/>
          <w:sz w:val="26"/>
          <w:szCs w:val="26"/>
          <w:u w:val="single"/>
        </w:rPr>
        <w:tab/>
      </w:r>
      <w:r w:rsidRPr="008B4E0A">
        <w:rPr>
          <w:rFonts w:ascii="Times New Roman" w:hAnsi="Times New Roman"/>
          <w:sz w:val="26"/>
          <w:szCs w:val="26"/>
          <w:u w:val="single"/>
        </w:rPr>
        <w:tab/>
      </w:r>
      <w:r w:rsidRPr="008B4E0A">
        <w:rPr>
          <w:rFonts w:ascii="Times New Roman" w:hAnsi="Times New Roman"/>
          <w:sz w:val="26"/>
          <w:szCs w:val="26"/>
          <w:u w:val="single"/>
        </w:rPr>
        <w:tab/>
      </w:r>
      <w:r w:rsidRPr="008B4E0A">
        <w:rPr>
          <w:rFonts w:ascii="Times New Roman" w:hAnsi="Times New Roman"/>
          <w:sz w:val="26"/>
          <w:szCs w:val="26"/>
          <w:u w:val="single"/>
        </w:rPr>
        <w:tab/>
      </w:r>
      <w:r w:rsidRPr="008B4E0A">
        <w:rPr>
          <w:rFonts w:ascii="Times New Roman" w:hAnsi="Times New Roman"/>
          <w:sz w:val="26"/>
          <w:szCs w:val="26"/>
          <w:u w:val="single"/>
        </w:rPr>
        <w:tab/>
      </w:r>
      <w:r w:rsidRPr="008B4E0A">
        <w:rPr>
          <w:rFonts w:ascii="Times New Roman" w:hAnsi="Times New Roman"/>
          <w:sz w:val="26"/>
          <w:szCs w:val="26"/>
          <w:u w:val="single"/>
        </w:rPr>
        <w:tab/>
      </w:r>
      <w:r w:rsidRPr="008B4E0A">
        <w:rPr>
          <w:rFonts w:ascii="Times New Roman" w:hAnsi="Times New Roman"/>
          <w:sz w:val="26"/>
          <w:szCs w:val="26"/>
          <w:u w:val="single"/>
        </w:rPr>
        <w:tab/>
      </w:r>
    </w:p>
    <w:p w:rsidR="0093554F" w:rsidRPr="008B4E0A" w:rsidRDefault="0093554F" w:rsidP="0093554F">
      <w:pPr>
        <w:spacing w:line="240" w:lineRule="auto"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8B4E0A">
        <w:rPr>
          <w:rFonts w:ascii="Times New Roman" w:hAnsi="Times New Roman"/>
          <w:i/>
          <w:sz w:val="26"/>
          <w:szCs w:val="26"/>
          <w:vertAlign w:val="superscript"/>
        </w:rPr>
        <w:t>код и название специальности</w:t>
      </w:r>
    </w:p>
    <w:p w:rsidR="0093554F" w:rsidRPr="0093554F" w:rsidRDefault="008B4E0A" w:rsidP="0093554F">
      <w:pPr>
        <w:spacing w:line="240" w:lineRule="auto"/>
        <w:rPr>
          <w:rFonts w:ascii="Times New Roman" w:hAnsi="Times New Roman"/>
          <w:sz w:val="26"/>
          <w:szCs w:val="26"/>
          <w:u w:val="single"/>
        </w:rPr>
      </w:pPr>
      <w:r w:rsidRPr="008B4E0A">
        <w:rPr>
          <w:rFonts w:ascii="Times New Roman" w:hAnsi="Times New Roman"/>
          <w:sz w:val="26"/>
          <w:szCs w:val="26"/>
          <w:u w:val="single"/>
        </w:rPr>
        <w:t>по т</w:t>
      </w:r>
      <w:r w:rsidR="00A47C9B" w:rsidRPr="008B4E0A">
        <w:rPr>
          <w:rFonts w:ascii="Times New Roman" w:hAnsi="Times New Roman"/>
          <w:sz w:val="26"/>
          <w:szCs w:val="26"/>
          <w:u w:val="single"/>
        </w:rPr>
        <w:t>ем</w:t>
      </w:r>
      <w:r w:rsidRPr="008B4E0A">
        <w:rPr>
          <w:rFonts w:ascii="Times New Roman" w:hAnsi="Times New Roman"/>
          <w:sz w:val="26"/>
          <w:szCs w:val="26"/>
          <w:u w:val="single"/>
        </w:rPr>
        <w:t>е</w:t>
      </w:r>
      <w:r w:rsidR="00A47C9B" w:rsidRPr="008B4E0A">
        <w:rPr>
          <w:rFonts w:ascii="Times New Roman" w:hAnsi="Times New Roman"/>
          <w:sz w:val="26"/>
          <w:szCs w:val="26"/>
          <w:u w:val="single"/>
        </w:rPr>
        <w:t>:</w:t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  <w:r w:rsidR="0093554F" w:rsidRPr="0093554F">
        <w:rPr>
          <w:rFonts w:ascii="Times New Roman" w:hAnsi="Times New Roman"/>
          <w:sz w:val="26"/>
          <w:szCs w:val="26"/>
          <w:u w:val="single"/>
        </w:rPr>
        <w:tab/>
      </w:r>
    </w:p>
    <w:p w:rsidR="0093554F" w:rsidRPr="0093554F" w:rsidRDefault="0093554F" w:rsidP="0093554F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6"/>
          <w:szCs w:val="26"/>
          <w:u w:val="single"/>
        </w:rPr>
      </w:pPr>
      <w:r w:rsidRPr="0093554F">
        <w:rPr>
          <w:rFonts w:ascii="Times New Roman" w:hAnsi="Times New Roman"/>
          <w:sz w:val="26"/>
          <w:szCs w:val="26"/>
        </w:rPr>
        <w:t xml:space="preserve">Разработал студент </w:t>
      </w:r>
      <w:r w:rsidRPr="0093554F">
        <w:rPr>
          <w:rFonts w:ascii="Times New Roman" w:hAnsi="Times New Roman"/>
          <w:sz w:val="26"/>
          <w:szCs w:val="26"/>
          <w:u w:val="single"/>
        </w:rPr>
        <w:tab/>
      </w:r>
      <w:r w:rsidRPr="0093554F">
        <w:rPr>
          <w:rFonts w:ascii="Times New Roman" w:hAnsi="Times New Roman"/>
          <w:sz w:val="26"/>
          <w:szCs w:val="26"/>
          <w:u w:val="single"/>
        </w:rPr>
        <w:tab/>
      </w:r>
      <w:r w:rsidRPr="0093554F">
        <w:rPr>
          <w:rFonts w:ascii="Times New Roman" w:hAnsi="Times New Roman"/>
          <w:sz w:val="26"/>
          <w:szCs w:val="26"/>
        </w:rPr>
        <w:tab/>
      </w:r>
      <w:r w:rsidRPr="0093554F">
        <w:rPr>
          <w:rFonts w:ascii="Times New Roman" w:hAnsi="Times New Roman"/>
          <w:sz w:val="26"/>
          <w:szCs w:val="26"/>
          <w:u w:val="single"/>
        </w:rPr>
        <w:tab/>
      </w:r>
      <w:r w:rsidRPr="0093554F">
        <w:rPr>
          <w:rFonts w:ascii="Times New Roman" w:hAnsi="Times New Roman"/>
          <w:sz w:val="26"/>
          <w:szCs w:val="26"/>
          <w:u w:val="single"/>
        </w:rPr>
        <w:tab/>
      </w:r>
      <w:r w:rsidRPr="0093554F">
        <w:rPr>
          <w:rFonts w:ascii="Times New Roman" w:hAnsi="Times New Roman"/>
          <w:sz w:val="26"/>
          <w:szCs w:val="26"/>
          <w:u w:val="single"/>
        </w:rPr>
        <w:tab/>
      </w:r>
      <w:r w:rsidRPr="0093554F">
        <w:rPr>
          <w:rFonts w:ascii="Times New Roman" w:hAnsi="Times New Roman"/>
          <w:sz w:val="26"/>
          <w:szCs w:val="26"/>
          <w:u w:val="single"/>
        </w:rPr>
        <w:tab/>
      </w:r>
      <w:r w:rsidRPr="0093554F">
        <w:rPr>
          <w:rFonts w:ascii="Times New Roman" w:hAnsi="Times New Roman"/>
          <w:sz w:val="26"/>
          <w:szCs w:val="26"/>
        </w:rPr>
        <w:t>группы</w:t>
      </w:r>
      <w:r w:rsidRPr="0093554F">
        <w:rPr>
          <w:rFonts w:ascii="Times New Roman" w:hAnsi="Times New Roman"/>
          <w:sz w:val="26"/>
          <w:szCs w:val="26"/>
          <w:u w:val="single"/>
        </w:rPr>
        <w:tab/>
      </w:r>
      <w:r w:rsidRPr="0093554F">
        <w:rPr>
          <w:rFonts w:ascii="Times New Roman" w:hAnsi="Times New Roman"/>
          <w:sz w:val="26"/>
          <w:szCs w:val="26"/>
          <w:u w:val="single"/>
        </w:rPr>
        <w:tab/>
      </w:r>
    </w:p>
    <w:p w:rsidR="0093554F" w:rsidRPr="0093554F" w:rsidRDefault="0093554F" w:rsidP="0093554F">
      <w:pPr>
        <w:spacing w:line="240" w:lineRule="auto"/>
        <w:ind w:firstLine="2552"/>
        <w:jc w:val="left"/>
        <w:rPr>
          <w:rFonts w:ascii="Times New Roman" w:hAnsi="Times New Roman"/>
          <w:i/>
          <w:sz w:val="26"/>
          <w:szCs w:val="26"/>
          <w:vertAlign w:val="superscript"/>
        </w:rPr>
      </w:pPr>
      <w:r w:rsidRPr="0093554F">
        <w:rPr>
          <w:rFonts w:ascii="Times New Roman" w:hAnsi="Times New Roman"/>
          <w:i/>
          <w:sz w:val="26"/>
          <w:szCs w:val="26"/>
          <w:vertAlign w:val="superscript"/>
        </w:rPr>
        <w:t>подпись                                               И.О.Фамилия</w:t>
      </w: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6"/>
          <w:szCs w:val="26"/>
        </w:rPr>
      </w:pPr>
      <w:r w:rsidRPr="0093554F">
        <w:rPr>
          <w:rFonts w:ascii="Times New Roman" w:hAnsi="Times New Roman"/>
          <w:sz w:val="26"/>
          <w:szCs w:val="26"/>
        </w:rPr>
        <w:t>____   _________ 20_____</w:t>
      </w: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0"/>
          <w:szCs w:val="26"/>
        </w:rPr>
      </w:pP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6"/>
          <w:szCs w:val="26"/>
        </w:rPr>
      </w:pPr>
      <w:r w:rsidRPr="0093554F">
        <w:rPr>
          <w:rFonts w:ascii="Times New Roman" w:hAnsi="Times New Roman"/>
          <w:sz w:val="26"/>
          <w:szCs w:val="26"/>
        </w:rPr>
        <w:t>Руководитель дипломного проекта  ____________              _____________________</w:t>
      </w:r>
    </w:p>
    <w:p w:rsidR="0093554F" w:rsidRPr="0093554F" w:rsidRDefault="0093554F" w:rsidP="0093554F">
      <w:pPr>
        <w:spacing w:line="240" w:lineRule="auto"/>
        <w:ind w:firstLine="2835"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93554F">
        <w:rPr>
          <w:rFonts w:ascii="Times New Roman" w:hAnsi="Times New Roman"/>
          <w:i/>
          <w:sz w:val="26"/>
          <w:szCs w:val="26"/>
          <w:vertAlign w:val="superscript"/>
        </w:rPr>
        <w:t>подпись                                               И.О.Фамилия</w:t>
      </w: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6"/>
          <w:szCs w:val="26"/>
        </w:rPr>
      </w:pPr>
      <w:r w:rsidRPr="0093554F">
        <w:rPr>
          <w:rFonts w:ascii="Times New Roman" w:hAnsi="Times New Roman"/>
          <w:sz w:val="26"/>
          <w:szCs w:val="26"/>
        </w:rPr>
        <w:t>____   _________ 20_____</w:t>
      </w: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0"/>
          <w:szCs w:val="26"/>
        </w:rPr>
      </w:pP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6"/>
          <w:szCs w:val="26"/>
        </w:rPr>
      </w:pPr>
      <w:r w:rsidRPr="0093554F">
        <w:rPr>
          <w:rFonts w:ascii="Times New Roman" w:hAnsi="Times New Roman"/>
          <w:sz w:val="26"/>
          <w:szCs w:val="26"/>
        </w:rPr>
        <w:t>Задание принял к исполнению:         ___________         ________________________</w:t>
      </w:r>
    </w:p>
    <w:p w:rsidR="0093554F" w:rsidRPr="0093554F" w:rsidRDefault="0093554F" w:rsidP="0093554F">
      <w:pPr>
        <w:spacing w:line="240" w:lineRule="auto"/>
        <w:ind w:firstLine="2835"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93554F">
        <w:rPr>
          <w:rFonts w:ascii="Times New Roman" w:hAnsi="Times New Roman"/>
          <w:i/>
          <w:sz w:val="26"/>
          <w:szCs w:val="26"/>
          <w:vertAlign w:val="superscript"/>
        </w:rPr>
        <w:t>подпись                                               И.О.Фамилия</w:t>
      </w: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6"/>
          <w:szCs w:val="26"/>
        </w:rPr>
      </w:pPr>
      <w:r w:rsidRPr="0093554F">
        <w:rPr>
          <w:rFonts w:ascii="Times New Roman" w:hAnsi="Times New Roman"/>
          <w:sz w:val="26"/>
          <w:szCs w:val="26"/>
        </w:rPr>
        <w:t>____   _________ 20_____</w:t>
      </w: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0"/>
          <w:szCs w:val="26"/>
        </w:rPr>
      </w:pP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6"/>
          <w:szCs w:val="26"/>
        </w:rPr>
      </w:pPr>
      <w:r w:rsidRPr="0093554F">
        <w:rPr>
          <w:rFonts w:ascii="Times New Roman" w:hAnsi="Times New Roman"/>
          <w:sz w:val="26"/>
          <w:szCs w:val="26"/>
        </w:rPr>
        <w:t>Консультант по технической части  ________             _________________________</w:t>
      </w:r>
    </w:p>
    <w:p w:rsidR="0093554F" w:rsidRPr="0093554F" w:rsidRDefault="0093554F" w:rsidP="0093554F">
      <w:pPr>
        <w:spacing w:line="240" w:lineRule="auto"/>
        <w:ind w:firstLine="2835"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93554F">
        <w:rPr>
          <w:rFonts w:ascii="Times New Roman" w:hAnsi="Times New Roman"/>
          <w:i/>
          <w:sz w:val="26"/>
          <w:szCs w:val="26"/>
          <w:vertAlign w:val="superscript"/>
        </w:rPr>
        <w:t>подпись                                               И.О.Фамилия</w:t>
      </w: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6"/>
          <w:szCs w:val="26"/>
        </w:rPr>
      </w:pPr>
      <w:r w:rsidRPr="0093554F">
        <w:rPr>
          <w:rFonts w:ascii="Times New Roman" w:hAnsi="Times New Roman"/>
          <w:sz w:val="26"/>
          <w:szCs w:val="26"/>
        </w:rPr>
        <w:t>____   _________ 20_____</w:t>
      </w: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0"/>
          <w:szCs w:val="26"/>
        </w:rPr>
      </w:pP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6"/>
          <w:szCs w:val="26"/>
        </w:rPr>
      </w:pPr>
      <w:r w:rsidRPr="0093554F">
        <w:rPr>
          <w:rFonts w:ascii="Times New Roman" w:hAnsi="Times New Roman"/>
          <w:sz w:val="26"/>
          <w:szCs w:val="26"/>
        </w:rPr>
        <w:t>Консультант по экономической части ________          _________________________</w:t>
      </w:r>
    </w:p>
    <w:p w:rsidR="0093554F" w:rsidRPr="0093554F" w:rsidRDefault="0093554F" w:rsidP="0093554F">
      <w:pPr>
        <w:spacing w:line="240" w:lineRule="auto"/>
        <w:ind w:firstLine="2835"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93554F">
        <w:rPr>
          <w:rFonts w:ascii="Times New Roman" w:hAnsi="Times New Roman"/>
          <w:i/>
          <w:sz w:val="26"/>
          <w:szCs w:val="26"/>
          <w:vertAlign w:val="superscript"/>
        </w:rPr>
        <w:t>подпись                                               И.О.Фамилия</w:t>
      </w: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6"/>
          <w:szCs w:val="26"/>
        </w:rPr>
      </w:pPr>
      <w:r w:rsidRPr="0093554F">
        <w:rPr>
          <w:rFonts w:ascii="Times New Roman" w:hAnsi="Times New Roman"/>
          <w:sz w:val="26"/>
          <w:szCs w:val="26"/>
        </w:rPr>
        <w:t>____   _________ 20_____</w:t>
      </w: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0"/>
          <w:szCs w:val="26"/>
        </w:rPr>
      </w:pP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6"/>
          <w:szCs w:val="26"/>
        </w:rPr>
      </w:pPr>
      <w:r w:rsidRPr="0093554F">
        <w:rPr>
          <w:rFonts w:ascii="Times New Roman" w:hAnsi="Times New Roman"/>
          <w:sz w:val="26"/>
          <w:szCs w:val="26"/>
        </w:rPr>
        <w:t>Нормоконтролер текстовой части</w:t>
      </w:r>
      <w:r w:rsidRPr="0093554F">
        <w:rPr>
          <w:rFonts w:ascii="Times New Roman" w:hAnsi="Times New Roman"/>
          <w:sz w:val="26"/>
          <w:szCs w:val="26"/>
        </w:rPr>
        <w:tab/>
        <w:t>____________             _____________________</w:t>
      </w:r>
    </w:p>
    <w:p w:rsidR="0093554F" w:rsidRPr="0093554F" w:rsidRDefault="0093554F" w:rsidP="0093554F">
      <w:pPr>
        <w:spacing w:line="240" w:lineRule="auto"/>
        <w:ind w:firstLine="2835"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93554F">
        <w:rPr>
          <w:rFonts w:ascii="Times New Roman" w:hAnsi="Times New Roman"/>
          <w:i/>
          <w:sz w:val="26"/>
          <w:szCs w:val="26"/>
          <w:vertAlign w:val="superscript"/>
        </w:rPr>
        <w:t>подпись                                               И.О.Фамилия</w:t>
      </w: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6"/>
          <w:szCs w:val="26"/>
        </w:rPr>
      </w:pPr>
      <w:r w:rsidRPr="0093554F">
        <w:rPr>
          <w:rFonts w:ascii="Times New Roman" w:hAnsi="Times New Roman"/>
          <w:sz w:val="26"/>
          <w:szCs w:val="26"/>
        </w:rPr>
        <w:t>____   _________ 20_____</w:t>
      </w: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0"/>
          <w:szCs w:val="26"/>
        </w:rPr>
      </w:pP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6"/>
          <w:szCs w:val="26"/>
        </w:rPr>
      </w:pPr>
      <w:r w:rsidRPr="0093554F">
        <w:rPr>
          <w:rFonts w:ascii="Times New Roman" w:hAnsi="Times New Roman"/>
          <w:sz w:val="26"/>
          <w:szCs w:val="26"/>
        </w:rPr>
        <w:t>Нормоконтролер графической части____________             _____________________</w:t>
      </w:r>
    </w:p>
    <w:p w:rsidR="0093554F" w:rsidRPr="0093554F" w:rsidRDefault="0093554F" w:rsidP="0093554F">
      <w:pPr>
        <w:spacing w:line="240" w:lineRule="auto"/>
        <w:ind w:firstLine="2835"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93554F">
        <w:rPr>
          <w:rFonts w:ascii="Times New Roman" w:hAnsi="Times New Roman"/>
          <w:i/>
          <w:sz w:val="26"/>
          <w:szCs w:val="26"/>
          <w:vertAlign w:val="superscript"/>
        </w:rPr>
        <w:t>подпись                                               И.О.Фамилия</w:t>
      </w: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6"/>
          <w:szCs w:val="26"/>
        </w:rPr>
      </w:pPr>
      <w:r w:rsidRPr="0093554F">
        <w:rPr>
          <w:rFonts w:ascii="Times New Roman" w:hAnsi="Times New Roman"/>
          <w:sz w:val="26"/>
          <w:szCs w:val="26"/>
        </w:rPr>
        <w:t>____   _________ 20_____</w:t>
      </w: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0"/>
          <w:szCs w:val="26"/>
        </w:rPr>
      </w:pP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6"/>
          <w:szCs w:val="26"/>
        </w:rPr>
      </w:pPr>
      <w:r w:rsidRPr="0093554F">
        <w:rPr>
          <w:rFonts w:ascii="Times New Roman" w:hAnsi="Times New Roman"/>
          <w:sz w:val="26"/>
          <w:szCs w:val="26"/>
        </w:rPr>
        <w:t>Рецензент</w:t>
      </w:r>
      <w:r w:rsidRPr="0093554F">
        <w:rPr>
          <w:rFonts w:ascii="Times New Roman" w:hAnsi="Times New Roman"/>
          <w:sz w:val="26"/>
          <w:szCs w:val="26"/>
        </w:rPr>
        <w:tab/>
      </w:r>
      <w:r w:rsidRPr="0093554F">
        <w:rPr>
          <w:rFonts w:ascii="Times New Roman" w:hAnsi="Times New Roman"/>
          <w:sz w:val="26"/>
          <w:szCs w:val="26"/>
        </w:rPr>
        <w:tab/>
      </w:r>
      <w:r w:rsidRPr="0093554F">
        <w:rPr>
          <w:rFonts w:ascii="Times New Roman" w:hAnsi="Times New Roman"/>
          <w:sz w:val="26"/>
          <w:szCs w:val="26"/>
        </w:rPr>
        <w:tab/>
      </w:r>
      <w:r w:rsidRPr="0093554F">
        <w:rPr>
          <w:rFonts w:ascii="Times New Roman" w:hAnsi="Times New Roman"/>
          <w:sz w:val="26"/>
          <w:szCs w:val="26"/>
        </w:rPr>
        <w:tab/>
        <w:t xml:space="preserve">        ________              __________________________</w:t>
      </w:r>
    </w:p>
    <w:p w:rsidR="0093554F" w:rsidRPr="0093554F" w:rsidRDefault="0093554F" w:rsidP="0093554F">
      <w:pPr>
        <w:spacing w:line="240" w:lineRule="auto"/>
        <w:ind w:firstLine="2835"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93554F">
        <w:rPr>
          <w:rFonts w:ascii="Times New Roman" w:hAnsi="Times New Roman"/>
          <w:i/>
          <w:sz w:val="26"/>
          <w:szCs w:val="26"/>
          <w:vertAlign w:val="superscript"/>
        </w:rPr>
        <w:lastRenderedPageBreak/>
        <w:t>подпись                                               И.О.Фамилия</w:t>
      </w: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6"/>
          <w:szCs w:val="26"/>
        </w:rPr>
      </w:pPr>
      <w:r w:rsidRPr="0093554F">
        <w:rPr>
          <w:rFonts w:ascii="Times New Roman" w:hAnsi="Times New Roman"/>
          <w:sz w:val="26"/>
          <w:szCs w:val="26"/>
        </w:rPr>
        <w:t>____   _________ 20_____</w:t>
      </w:r>
    </w:p>
    <w:p w:rsidR="0093554F" w:rsidRPr="0093554F" w:rsidRDefault="0093554F" w:rsidP="0093554F">
      <w:pPr>
        <w:spacing w:line="240" w:lineRule="auto"/>
        <w:rPr>
          <w:rFonts w:ascii="Times New Roman" w:hAnsi="Times New Roman"/>
          <w:sz w:val="20"/>
          <w:szCs w:val="26"/>
        </w:rPr>
      </w:pPr>
    </w:p>
    <w:p w:rsidR="0093554F" w:rsidRPr="0093554F" w:rsidRDefault="0093554F" w:rsidP="0093554F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93554F">
        <w:rPr>
          <w:rFonts w:ascii="Times New Roman" w:hAnsi="Times New Roman"/>
          <w:sz w:val="26"/>
          <w:szCs w:val="26"/>
        </w:rPr>
        <w:t xml:space="preserve">Самара, </w:t>
      </w:r>
      <w:smartTag w:uri="urn:schemas-microsoft-com:office:smarttags" w:element="metricconverter">
        <w:smartTagPr>
          <w:attr w:name="ProductID" w:val="0000 г"/>
        </w:smartTagPr>
        <w:r w:rsidRPr="0093554F">
          <w:rPr>
            <w:rFonts w:ascii="Times New Roman" w:hAnsi="Times New Roman"/>
            <w:sz w:val="26"/>
            <w:szCs w:val="26"/>
          </w:rPr>
          <w:t>0000 г</w:t>
        </w:r>
      </w:smartTag>
      <w:r w:rsidRPr="0093554F">
        <w:rPr>
          <w:rFonts w:ascii="Times New Roman" w:hAnsi="Times New Roman"/>
          <w:sz w:val="26"/>
          <w:szCs w:val="26"/>
        </w:rPr>
        <w:t>.</w:t>
      </w:r>
    </w:p>
    <w:p w:rsidR="0093554F" w:rsidRPr="0086095C" w:rsidRDefault="0093554F" w:rsidP="0093554F">
      <w:pPr>
        <w:spacing w:line="240" w:lineRule="auto"/>
        <w:jc w:val="center"/>
        <w:rPr>
          <w:sz w:val="12"/>
          <w:szCs w:val="12"/>
        </w:rPr>
      </w:pPr>
      <w:r w:rsidRPr="0093554F">
        <w:rPr>
          <w:rFonts w:ascii="Times New Roman" w:hAnsi="Times New Roman"/>
          <w:sz w:val="26"/>
          <w:szCs w:val="26"/>
        </w:rPr>
        <w:br w:type="page"/>
      </w:r>
    </w:p>
    <w:p w:rsidR="0093554F" w:rsidRPr="00173884" w:rsidRDefault="00173884" w:rsidP="00173884">
      <w:pPr>
        <w:pStyle w:val="20"/>
        <w:spacing w:before="0" w:after="0" w:line="240" w:lineRule="auto"/>
        <w:rPr>
          <w:i w:val="0"/>
          <w:sz w:val="28"/>
        </w:rPr>
      </w:pPr>
      <w:bookmarkStart w:id="102" w:name="_Toc385778912"/>
      <w:bookmarkStart w:id="103" w:name="_Toc386037697"/>
      <w:bookmarkStart w:id="104" w:name="_Toc477724767"/>
      <w:bookmarkEnd w:id="94"/>
      <w:bookmarkEnd w:id="95"/>
      <w:r w:rsidRPr="00173884">
        <w:rPr>
          <w:i w:val="0"/>
          <w:sz w:val="28"/>
        </w:rPr>
        <w:lastRenderedPageBreak/>
        <w:t xml:space="preserve">ПРИЛОЖЕНИЕ </w:t>
      </w:r>
      <w:bookmarkEnd w:id="102"/>
      <w:bookmarkEnd w:id="103"/>
      <w:r w:rsidRPr="00173884">
        <w:rPr>
          <w:i w:val="0"/>
          <w:sz w:val="28"/>
        </w:rPr>
        <w:t>3</w:t>
      </w:r>
      <w:bookmarkEnd w:id="104"/>
    </w:p>
    <w:p w:rsidR="00D35D7C" w:rsidRPr="00DB6888" w:rsidRDefault="00D35D7C" w:rsidP="00DB6888">
      <w:pPr>
        <w:tabs>
          <w:tab w:val="left" w:pos="0"/>
        </w:tabs>
        <w:suppressAutoHyphens/>
        <w:spacing w:line="240" w:lineRule="auto"/>
        <w:jc w:val="center"/>
        <w:rPr>
          <w:rFonts w:ascii="Times New Roman" w:eastAsia="Times New Roman" w:hAnsi="Times New Roman"/>
          <w:b/>
          <w:sz w:val="18"/>
          <w:szCs w:val="24"/>
          <w:lang w:eastAsia="ar-SA"/>
        </w:rPr>
      </w:pPr>
      <w:bookmarkStart w:id="105" w:name="_Toc340338043"/>
      <w:bookmarkStart w:id="106" w:name="_Toc340761353"/>
      <w:bookmarkStart w:id="107" w:name="_Toc385778913"/>
    </w:p>
    <w:p w:rsidR="0093554F" w:rsidRPr="00BD4673" w:rsidRDefault="0093554F" w:rsidP="00122012">
      <w:pPr>
        <w:pStyle w:val="20"/>
        <w:spacing w:before="0" w:after="0" w:line="240" w:lineRule="auto"/>
        <w:rPr>
          <w:b w:val="0"/>
          <w:i w:val="0"/>
          <w:sz w:val="24"/>
          <w:szCs w:val="24"/>
        </w:rPr>
      </w:pPr>
      <w:bookmarkStart w:id="108" w:name="_Toc477724768"/>
      <w:r w:rsidRPr="00BD4673">
        <w:rPr>
          <w:b w:val="0"/>
          <w:i w:val="0"/>
          <w:sz w:val="24"/>
          <w:szCs w:val="24"/>
        </w:rPr>
        <w:t xml:space="preserve">Общие правила оформления  </w:t>
      </w:r>
      <w:bookmarkEnd w:id="105"/>
      <w:bookmarkEnd w:id="106"/>
      <w:r w:rsidRPr="00BD4673">
        <w:rPr>
          <w:b w:val="0"/>
          <w:i w:val="0"/>
          <w:sz w:val="24"/>
          <w:szCs w:val="24"/>
        </w:rPr>
        <w:t>ВКР</w:t>
      </w:r>
      <w:bookmarkEnd w:id="107"/>
      <w:bookmarkEnd w:id="108"/>
    </w:p>
    <w:p w:rsidR="00F97999" w:rsidRDefault="002D194E" w:rsidP="00173884">
      <w:pPr>
        <w:tabs>
          <w:tab w:val="left" w:pos="0"/>
        </w:tabs>
        <w:suppressAutoHyphens/>
        <w:spacing w:line="240" w:lineRule="auto"/>
        <w:jc w:val="center"/>
      </w:pPr>
      <w:r w:rsidRPr="002D194E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pict>
          <v:shape id="AutoShape 37" o:spid="_x0000_s1039" type="#_x0000_t32" style="position:absolute;left:0;text-align:left;margin-left:-4.3pt;margin-top:4pt;width:474pt;height:0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"/>
        </w:pict>
      </w:r>
    </w:p>
    <w:p w:rsidR="00DB6888" w:rsidRDefault="00DB6888" w:rsidP="00173884">
      <w:pPr>
        <w:tabs>
          <w:tab w:val="left" w:pos="0"/>
        </w:tabs>
        <w:suppressAutoHyphens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519D9" w:rsidRPr="008519D9" w:rsidRDefault="008519D9" w:rsidP="008519D9">
      <w:pPr>
        <w:ind w:firstLine="709"/>
        <w:rPr>
          <w:rFonts w:ascii="Times New Roman" w:hAnsi="Times New Roman"/>
          <w:sz w:val="28"/>
          <w:szCs w:val="28"/>
        </w:rPr>
      </w:pPr>
      <w:bookmarkStart w:id="109" w:name="_Toc385778920"/>
      <w:bookmarkStart w:id="110" w:name="_Toc386037701"/>
      <w:r w:rsidRPr="008519D9">
        <w:rPr>
          <w:rFonts w:ascii="Times New Roman" w:hAnsi="Times New Roman"/>
          <w:sz w:val="28"/>
          <w:szCs w:val="28"/>
        </w:rPr>
        <w:t>Текстовая часть работы должна быть исполнена  в компьютерном варианте на бумаге формата А4. Шрифт – Times New Roman, размер шрифта – 14, полуторный интервал, абзацный отступ первой строки – 1,25, выравнивание по ширине. Страницы должны иметь поля: нижнее – 2,5; верхнее – 2; левое – 3; правое – 1,5. Все страницы работы должны быть пронумерованы: нумерация автоматическая, сквозная, в нижнем колонтитуле, по центру, арабскими цифрами, размер шрифта – 12 пт.</w:t>
      </w:r>
    </w:p>
    <w:p w:rsidR="008519D9" w:rsidRPr="008519D9" w:rsidRDefault="008519D9" w:rsidP="008519D9">
      <w:pPr>
        <w:ind w:firstLine="709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Весь текст работы должен быть разбит на составные части. Разбивка текста производится делением его на разделы (главы) и подразделы (параграфы). В содержании работы  не должно быть совпадения формулировок названия одной из составных частей с названием самой работы, а также совпадения названий глав и параграфов. Названия разделов (глав) и подразделов (параграфов) должны отражать их основное содержание и раскрывать тему работы. Расстояние между заголовками разделов, подразделов и основным текстом – два интервала.</w:t>
      </w:r>
    </w:p>
    <w:p w:rsidR="008519D9" w:rsidRPr="008519D9" w:rsidRDefault="008519D9" w:rsidP="008519D9">
      <w:pPr>
        <w:ind w:firstLine="709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 xml:space="preserve">При делении работы на </w:t>
      </w:r>
      <w:r w:rsidRPr="008519D9">
        <w:rPr>
          <w:rFonts w:ascii="Times New Roman" w:hAnsi="Times New Roman"/>
          <w:b/>
          <w:bCs/>
          <w:i/>
          <w:iCs/>
          <w:sz w:val="28"/>
          <w:szCs w:val="28"/>
        </w:rPr>
        <w:t>разделы</w:t>
      </w:r>
      <w:r w:rsidRPr="008519D9">
        <w:rPr>
          <w:rFonts w:ascii="Times New Roman" w:hAnsi="Times New Roman"/>
          <w:sz w:val="28"/>
          <w:szCs w:val="28"/>
        </w:rPr>
        <w:t xml:space="preserve"> (главы) согласно ГОСТ 2.105-95 обозначение производят порядковыми номерами – арабскими цифрами без точки и записывают с абзацного отступа 1,25 см. При необходимости подразделы  (параграфы) могут делиться на пункты. </w:t>
      </w:r>
      <w:r w:rsidRPr="008519D9">
        <w:rPr>
          <w:rFonts w:ascii="Times New Roman" w:hAnsi="Times New Roman"/>
          <w:b/>
          <w:bCs/>
          <w:i/>
          <w:iCs/>
          <w:sz w:val="28"/>
          <w:szCs w:val="28"/>
        </w:rPr>
        <w:t>Номер пункта</w:t>
      </w:r>
      <w:r w:rsidRPr="008519D9">
        <w:rPr>
          <w:rFonts w:ascii="Times New Roman" w:hAnsi="Times New Roman"/>
          <w:sz w:val="28"/>
          <w:szCs w:val="28"/>
        </w:rPr>
        <w:t xml:space="preserve"> должен состоять из номеров раздела (главы), подраздела (параграфа) и пункта, разделённых точками.  В конце номера раздела (подраздела), пункта (подпункта) точку не ставят.</w:t>
      </w:r>
    </w:p>
    <w:p w:rsidR="008519D9" w:rsidRPr="008519D9" w:rsidRDefault="008519D9" w:rsidP="008519D9">
      <w:pPr>
        <w:ind w:firstLine="709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Если раздел (глава) или подраздел (параграф) состоит из одного пункта, он также нумеруется. Пункты, при необходимости, могут быть разбиты на подпункты, которые должны иметь порядковую нумерацию в пределах каждого пункта, например</w:t>
      </w:r>
      <w:r w:rsidRPr="008519D9">
        <w:rPr>
          <w:rFonts w:ascii="Times New Roman" w:hAnsi="Times New Roman"/>
          <w:i/>
          <w:iCs/>
          <w:sz w:val="28"/>
          <w:szCs w:val="28"/>
        </w:rPr>
        <w:t>: 4.2.1.1, 4.2.1.2, 4.2.1.3</w:t>
      </w:r>
      <w:r w:rsidRPr="008519D9">
        <w:rPr>
          <w:rFonts w:ascii="Times New Roman" w:hAnsi="Times New Roman"/>
          <w:sz w:val="28"/>
          <w:szCs w:val="28"/>
        </w:rPr>
        <w:t xml:space="preserve"> и т.д.</w:t>
      </w:r>
    </w:p>
    <w:p w:rsidR="008519D9" w:rsidRPr="008519D9" w:rsidRDefault="008519D9" w:rsidP="008519D9">
      <w:pPr>
        <w:ind w:firstLine="709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lastRenderedPageBreak/>
        <w:t xml:space="preserve">Каждый пункт, подпункт и перечисление записывают с абзацного отступа. Разделы (главы), подразделы (параграфы) должны иметь заголовки. Пункты, как правило, заголовков не имеют. Наименование разделов (глав) должно быть кратким и записываться в виде заголовков (в красную строку) жирным шрифтом, без подчеркивания и без точки в конце. Заголовки должны четко и кратко отражать содержание разделов (глав), подразделов (параграфов), пунктов. </w:t>
      </w:r>
    </w:p>
    <w:p w:rsidR="008519D9" w:rsidRPr="008519D9" w:rsidRDefault="008519D9" w:rsidP="008519D9">
      <w:pPr>
        <w:ind w:firstLine="709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Каждый раздел работы рекомендуется начинать с нового листа (страницы). Заголовки структурных элементов работы печатаются заглавными буквами (</w:t>
      </w:r>
      <w:r w:rsidRPr="008519D9">
        <w:rPr>
          <w:rFonts w:ascii="Times New Roman" w:hAnsi="Times New Roman"/>
          <w:b/>
          <w:bCs/>
          <w:sz w:val="28"/>
          <w:szCs w:val="28"/>
        </w:rPr>
        <w:t xml:space="preserve">СОДЕРЖАНИЕ, ВВЕДЕНИЕ, ЗАКЛЮЧЕНИЕ, СПИСОК </w:t>
      </w:r>
      <w:r w:rsidR="00CF65B7">
        <w:rPr>
          <w:rFonts w:ascii="Times New Roman" w:hAnsi="Times New Roman"/>
          <w:b/>
          <w:bCs/>
          <w:sz w:val="28"/>
          <w:szCs w:val="28"/>
        </w:rPr>
        <w:t>ИСПОЛЬЗУЕМЫХ ИСТОЧНИКОВ,</w:t>
      </w:r>
      <w:r w:rsidRPr="008519D9">
        <w:rPr>
          <w:rFonts w:ascii="Times New Roman" w:hAnsi="Times New Roman"/>
          <w:b/>
          <w:bCs/>
          <w:sz w:val="28"/>
          <w:szCs w:val="28"/>
        </w:rPr>
        <w:t xml:space="preserve"> ПРИЛОЖЕНИЕ</w:t>
      </w:r>
      <w:r w:rsidRPr="008519D9">
        <w:rPr>
          <w:rFonts w:ascii="Times New Roman" w:hAnsi="Times New Roman"/>
          <w:sz w:val="28"/>
          <w:szCs w:val="28"/>
        </w:rPr>
        <w:t>), без точки в конце, без подчеркивания, форматирование – по центру. Главы основной части работы не являются структурными элементами и оформляются по правилам, изложенным выше по тексту данного документа.</w:t>
      </w:r>
    </w:p>
    <w:p w:rsidR="008519D9" w:rsidRPr="008519D9" w:rsidRDefault="008519D9" w:rsidP="008519D9">
      <w:pPr>
        <w:ind w:firstLine="709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Для того, чтобы сделать текст понятным и выразительным, в тексте документа используют автоматические нумерованные и маркированные списки.</w:t>
      </w:r>
    </w:p>
    <w:p w:rsidR="008519D9" w:rsidRPr="008519D9" w:rsidRDefault="008519D9" w:rsidP="008519D9">
      <w:pPr>
        <w:ind w:firstLine="709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i/>
          <w:iCs/>
          <w:sz w:val="28"/>
          <w:szCs w:val="28"/>
        </w:rPr>
        <w:t>Пример 1 нумерованного списка:</w:t>
      </w:r>
    </w:p>
    <w:p w:rsidR="008519D9" w:rsidRPr="008519D9" w:rsidRDefault="008519D9" w:rsidP="000644E1">
      <w:pPr>
        <w:numPr>
          <w:ilvl w:val="1"/>
          <w:numId w:val="45"/>
        </w:numPr>
        <w:ind w:left="709" w:hanging="425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Невозможно испытывать твердые материалы свыше НВ=450, т.е. закаленные металлы.</w:t>
      </w:r>
    </w:p>
    <w:p w:rsidR="008519D9" w:rsidRPr="008519D9" w:rsidRDefault="008519D9" w:rsidP="000644E1">
      <w:pPr>
        <w:numPr>
          <w:ilvl w:val="1"/>
          <w:numId w:val="45"/>
        </w:numPr>
        <w:ind w:left="709" w:hanging="425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 xml:space="preserve">Метод дает грубый (большой) отпечаток, что не всегда допустимо. </w:t>
      </w:r>
    </w:p>
    <w:p w:rsidR="008519D9" w:rsidRPr="008519D9" w:rsidRDefault="008519D9" w:rsidP="000644E1">
      <w:pPr>
        <w:numPr>
          <w:ilvl w:val="1"/>
          <w:numId w:val="45"/>
        </w:numPr>
        <w:ind w:left="709" w:hanging="425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Нельзя испытывать материал тоньше 2-х мм, т.к. шарик будет продавливать тонкий слой металла.</w:t>
      </w:r>
    </w:p>
    <w:p w:rsidR="008519D9" w:rsidRPr="008519D9" w:rsidRDefault="008519D9" w:rsidP="008519D9">
      <w:pPr>
        <w:pStyle w:val="a5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i/>
          <w:iCs/>
          <w:sz w:val="28"/>
          <w:szCs w:val="28"/>
        </w:rPr>
        <w:t>Пример 2 нумерованного списка:</w:t>
      </w:r>
    </w:p>
    <w:p w:rsidR="008519D9" w:rsidRPr="008519D9" w:rsidRDefault="008519D9" w:rsidP="000644E1">
      <w:pPr>
        <w:numPr>
          <w:ilvl w:val="0"/>
          <w:numId w:val="44"/>
        </w:numPr>
        <w:ind w:left="709"/>
        <w:rPr>
          <w:rFonts w:ascii="Times New Roman" w:hAnsi="Times New Roman"/>
          <w:color w:val="000000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Нагрузка пресса на образец - 3000; 1000; 750; 250; 187; 5; 62,5; 15,</w:t>
      </w:r>
      <w:r w:rsidRPr="008519D9">
        <w:rPr>
          <w:rFonts w:ascii="Times New Roman" w:hAnsi="Times New Roman"/>
          <w:color w:val="000000"/>
          <w:sz w:val="28"/>
          <w:szCs w:val="28"/>
        </w:rPr>
        <w:t>6 кг.</w:t>
      </w:r>
    </w:p>
    <w:p w:rsidR="008519D9" w:rsidRPr="008519D9" w:rsidRDefault="008519D9" w:rsidP="000644E1">
      <w:pPr>
        <w:numPr>
          <w:ilvl w:val="0"/>
          <w:numId w:val="44"/>
        </w:numPr>
        <w:ind w:left="709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Диаметры шариков - 10; 5 и 2,5 мм.</w:t>
      </w:r>
    </w:p>
    <w:p w:rsidR="008519D9" w:rsidRPr="008519D9" w:rsidRDefault="008519D9" w:rsidP="000644E1">
      <w:pPr>
        <w:numPr>
          <w:ilvl w:val="0"/>
          <w:numId w:val="44"/>
        </w:numPr>
        <w:ind w:left="709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Выдержки под нагрузкой  - 10; 30 и 60 сек.</w:t>
      </w:r>
    </w:p>
    <w:p w:rsidR="008519D9" w:rsidRPr="008519D9" w:rsidRDefault="008519D9" w:rsidP="000644E1">
      <w:pPr>
        <w:numPr>
          <w:ilvl w:val="0"/>
          <w:numId w:val="44"/>
        </w:numPr>
        <w:ind w:left="709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Наибольшая высота испытуемого изделиям  - 250 мм.</w:t>
      </w:r>
    </w:p>
    <w:p w:rsidR="008519D9" w:rsidRPr="008519D9" w:rsidRDefault="008519D9" w:rsidP="000644E1">
      <w:pPr>
        <w:numPr>
          <w:ilvl w:val="0"/>
          <w:numId w:val="44"/>
        </w:numPr>
        <w:ind w:left="709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Габаритные размеры пресса: 840х700х250 мм.</w:t>
      </w:r>
    </w:p>
    <w:p w:rsidR="008519D9" w:rsidRPr="008519D9" w:rsidRDefault="008519D9" w:rsidP="008519D9">
      <w:pPr>
        <w:pStyle w:val="a5"/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8519D9">
        <w:rPr>
          <w:rFonts w:ascii="Times New Roman" w:hAnsi="Times New Roman"/>
          <w:i/>
          <w:iCs/>
          <w:sz w:val="28"/>
          <w:szCs w:val="28"/>
        </w:rPr>
        <w:t>Пример маркированного списка:</w:t>
      </w:r>
    </w:p>
    <w:p w:rsidR="008519D9" w:rsidRPr="008519D9" w:rsidRDefault="008519D9" w:rsidP="000644E1">
      <w:pPr>
        <w:pStyle w:val="a5"/>
        <w:numPr>
          <w:ilvl w:val="0"/>
          <w:numId w:val="46"/>
        </w:numPr>
        <w:contextualSpacing w:val="0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lastRenderedPageBreak/>
        <w:t>способ расклада;</w:t>
      </w:r>
    </w:p>
    <w:p w:rsidR="008519D9" w:rsidRPr="008519D9" w:rsidRDefault="008519D9" w:rsidP="000644E1">
      <w:pPr>
        <w:pStyle w:val="a5"/>
        <w:numPr>
          <w:ilvl w:val="0"/>
          <w:numId w:val="46"/>
        </w:numPr>
        <w:contextualSpacing w:val="0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способ деления;</w:t>
      </w:r>
    </w:p>
    <w:p w:rsidR="008519D9" w:rsidRPr="008519D9" w:rsidRDefault="008519D9" w:rsidP="000644E1">
      <w:pPr>
        <w:pStyle w:val="a5"/>
        <w:numPr>
          <w:ilvl w:val="0"/>
          <w:numId w:val="46"/>
        </w:numPr>
        <w:contextualSpacing w:val="0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табличный способ.</w:t>
      </w:r>
    </w:p>
    <w:p w:rsidR="008519D9" w:rsidRPr="008519D9" w:rsidRDefault="008519D9" w:rsidP="008519D9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Не допускается использовать в качестве маркеров различные картинки, значки, галочки и т.д. Рекомендуемый маркер: «–».</w:t>
      </w:r>
    </w:p>
    <w:p w:rsidR="008519D9" w:rsidRPr="008519D9" w:rsidRDefault="008519D9" w:rsidP="008519D9">
      <w:pPr>
        <w:ind w:left="1134"/>
        <w:rPr>
          <w:sz w:val="32"/>
          <w:szCs w:val="32"/>
        </w:rPr>
      </w:pPr>
    </w:p>
    <w:p w:rsidR="008519D9" w:rsidRPr="008519D9" w:rsidRDefault="008519D9" w:rsidP="008519D9">
      <w:pPr>
        <w:ind w:firstLine="709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В тексте работы (за исключением формул, таблиц и рисунков) не допускается:</w:t>
      </w:r>
    </w:p>
    <w:p w:rsidR="008519D9" w:rsidRPr="008519D9" w:rsidRDefault="008519D9" w:rsidP="000644E1">
      <w:pPr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применять математический знак «минус» (–), а  перед отрицательными значениями величин следует писать слово «минус»;</w:t>
      </w:r>
    </w:p>
    <w:p w:rsidR="008519D9" w:rsidRPr="008519D9" w:rsidRDefault="008519D9" w:rsidP="000644E1">
      <w:pPr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 xml:space="preserve">применять знак </w:t>
      </w:r>
      <w:r w:rsidRPr="008519D9">
        <w:rPr>
          <w:rFonts w:ascii="Times New Roman" w:hAnsi="Times New Roman"/>
          <w:sz w:val="28"/>
          <w:szCs w:val="28"/>
        </w:rPr>
        <w:sym w:font="Symbol" w:char="F0C6"/>
      </w:r>
      <w:r w:rsidRPr="008519D9">
        <w:rPr>
          <w:rFonts w:ascii="Times New Roman" w:hAnsi="Times New Roman"/>
          <w:sz w:val="28"/>
          <w:szCs w:val="28"/>
        </w:rPr>
        <w:t xml:space="preserve"> для обозначения диаметра (следует писать слово «диаметр»);</w:t>
      </w:r>
    </w:p>
    <w:p w:rsidR="008519D9" w:rsidRPr="008519D9" w:rsidRDefault="008519D9" w:rsidP="000644E1">
      <w:pPr>
        <w:pStyle w:val="a5"/>
        <w:numPr>
          <w:ilvl w:val="0"/>
          <w:numId w:val="43"/>
        </w:numPr>
        <w:contextualSpacing w:val="0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применять без числовых значений математические знаки, например  &gt;, ≥, &lt;, ≤</w:t>
      </w:r>
      <w:r w:rsidRPr="008519D9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8519D9">
        <w:rPr>
          <w:rFonts w:ascii="Times New Roman" w:hAnsi="Times New Roman"/>
          <w:sz w:val="28"/>
          <w:szCs w:val="28"/>
        </w:rPr>
        <w:t>≠, а также знаки №, %;</w:t>
      </w:r>
    </w:p>
    <w:p w:rsidR="008519D9" w:rsidRPr="008519D9" w:rsidRDefault="008519D9" w:rsidP="000644E1">
      <w:pPr>
        <w:pStyle w:val="a5"/>
        <w:numPr>
          <w:ilvl w:val="0"/>
          <w:numId w:val="43"/>
        </w:numPr>
        <w:contextualSpacing w:val="0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применять индексы стандартов, технических условий и других документов без регистрационного номера.</w:t>
      </w:r>
    </w:p>
    <w:p w:rsidR="008519D9" w:rsidRPr="008519D9" w:rsidRDefault="008519D9" w:rsidP="008519D9">
      <w:pPr>
        <w:pStyle w:val="a5"/>
        <w:contextualSpacing w:val="0"/>
        <w:rPr>
          <w:rFonts w:ascii="Times New Roman" w:hAnsi="Times New Roman"/>
          <w:sz w:val="28"/>
          <w:szCs w:val="28"/>
        </w:rPr>
      </w:pPr>
    </w:p>
    <w:p w:rsidR="008519D9" w:rsidRPr="008519D9" w:rsidRDefault="008519D9" w:rsidP="008519D9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519D9">
        <w:rPr>
          <w:rFonts w:ascii="Times New Roman" w:eastAsia="Times New Roman" w:hAnsi="Times New Roman"/>
          <w:i/>
          <w:sz w:val="28"/>
          <w:szCs w:val="28"/>
          <w:lang w:eastAsia="ar-SA"/>
        </w:rPr>
        <w:t>Пример оформления основной текстовой части ВКР</w:t>
      </w:r>
    </w:p>
    <w:p w:rsidR="008519D9" w:rsidRPr="008519D9" w:rsidRDefault="008519D9" w:rsidP="008519D9">
      <w:pPr>
        <w:suppressAutoHyphens/>
        <w:ind w:firstLine="708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519D9" w:rsidRPr="008519D9" w:rsidRDefault="008519D9" w:rsidP="008519D9">
      <w:pPr>
        <w:suppressAutoHyphens/>
        <w:spacing w:before="86"/>
        <w:ind w:firstLine="708"/>
        <w:jc w:val="left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</w:pPr>
      <w:r w:rsidRPr="008519D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>ГЛАВА 1. НАЗВАНИЕ ГЛАВЫ</w:t>
      </w:r>
    </w:p>
    <w:p w:rsidR="008519D9" w:rsidRPr="008519D9" w:rsidRDefault="008519D9" w:rsidP="008519D9">
      <w:pPr>
        <w:suppressAutoHyphens/>
        <w:spacing w:before="86"/>
        <w:ind w:firstLine="709"/>
        <w:jc w:val="lef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8519D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  <w:t>1.1 Название параграфа</w:t>
      </w:r>
    </w:p>
    <w:p w:rsidR="008519D9" w:rsidRPr="008519D9" w:rsidRDefault="008519D9" w:rsidP="008519D9">
      <w:pPr>
        <w:suppressAutoHyphens/>
        <w:spacing w:before="86"/>
        <w:ind w:firstLine="709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8519D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Текст текст текст хххххххх  хххххххх ххххх хххххххххх.  Хххххххххххххххх   хххххххххх [8, с. 285].</w:t>
      </w:r>
    </w:p>
    <w:p w:rsidR="008519D9" w:rsidRPr="008519D9" w:rsidRDefault="008519D9" w:rsidP="008519D9">
      <w:pPr>
        <w:suppressAutoHyphens/>
        <w:ind w:firstLine="708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8519D9">
        <w:rPr>
          <w:rFonts w:ascii="Times New Roman" w:eastAsia="Times New Roman" w:hAnsi="Times New Roman"/>
          <w:sz w:val="28"/>
          <w:szCs w:val="28"/>
          <w:lang w:eastAsia="ar-SA"/>
        </w:rPr>
        <w:t>Нумерация страниц основного текста и приложений</w:t>
      </w:r>
      <w:r w:rsidR="00CF65B7">
        <w:rPr>
          <w:rFonts w:ascii="Times New Roman" w:eastAsia="Times New Roman" w:hAnsi="Times New Roman"/>
          <w:sz w:val="28"/>
          <w:szCs w:val="28"/>
          <w:lang w:eastAsia="ar-SA"/>
        </w:rPr>
        <w:t xml:space="preserve">, входящих в состав  </w:t>
      </w:r>
      <w:r w:rsidRPr="008519D9">
        <w:rPr>
          <w:rFonts w:ascii="Times New Roman" w:eastAsia="Times New Roman" w:hAnsi="Times New Roman"/>
          <w:sz w:val="28"/>
          <w:szCs w:val="28"/>
          <w:lang w:eastAsia="ar-SA"/>
        </w:rPr>
        <w:t>проекта, должна быть сквозная.</w:t>
      </w:r>
    </w:p>
    <w:p w:rsidR="008519D9" w:rsidRPr="008519D9" w:rsidRDefault="00CF65B7" w:rsidP="008519D9">
      <w:pPr>
        <w:suppressAutoHyphens/>
        <w:ind w:firstLine="708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 основной части </w:t>
      </w:r>
      <w:r w:rsidR="008519D9" w:rsidRPr="008519D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проекта должны присутствовать таблицы, схемы, графики с соответствующими ссылками и комментариями. </w:t>
      </w:r>
    </w:p>
    <w:p w:rsidR="008519D9" w:rsidRPr="008519D9" w:rsidRDefault="00CF65B7" w:rsidP="008519D9">
      <w:pPr>
        <w:suppressAutoHyphens/>
        <w:ind w:firstLine="708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 </w:t>
      </w:r>
      <w:r w:rsidR="008519D9" w:rsidRPr="008519D9">
        <w:rPr>
          <w:rFonts w:ascii="Times New Roman" w:eastAsia="Times New Roman" w:hAnsi="Times New Roman"/>
          <w:sz w:val="28"/>
          <w:szCs w:val="28"/>
          <w:lang w:eastAsia="ar-SA"/>
        </w:rPr>
        <w:t xml:space="preserve">проекте должны применяться научные и специальные термины, обозначения и определения, установленные соответствующими стандартами, </w:t>
      </w:r>
      <w:r w:rsidR="008519D9" w:rsidRPr="008519D9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а при их отсутствии – общепринятые в специальной и научной литературе. Если принята специфическая терминология, то перед списком источников и литературы должен быть перечень принятых терминов с соответствующими разъяснениями. Перечень включают в содержание работы.</w:t>
      </w:r>
    </w:p>
    <w:p w:rsidR="008519D9" w:rsidRPr="008519D9" w:rsidRDefault="008519D9" w:rsidP="008519D9">
      <w:pPr>
        <w:suppressAutoHyphens/>
        <w:ind w:firstLine="708"/>
        <w:rPr>
          <w:rFonts w:ascii="Times New Roman" w:eastAsia="Times New Roman" w:hAnsi="Times New Roman"/>
          <w:sz w:val="28"/>
          <w:szCs w:val="28"/>
          <w:lang w:eastAsia="ar-SA"/>
        </w:rPr>
      </w:pPr>
      <w:r w:rsidRPr="008519D9">
        <w:rPr>
          <w:rFonts w:ascii="Times New Roman" w:eastAsia="Times New Roman" w:hAnsi="Times New Roman"/>
          <w:sz w:val="28"/>
          <w:szCs w:val="28"/>
          <w:lang w:eastAsia="ar-SA"/>
        </w:rPr>
        <w:t>При написании введения необходимо правильно формулировать его обязательные элементы (см. таблицу П3.1).</w:t>
      </w:r>
    </w:p>
    <w:p w:rsidR="008519D9" w:rsidRPr="00AC653E" w:rsidRDefault="008519D9" w:rsidP="008519D9">
      <w:pPr>
        <w:suppressAutoHyphens/>
        <w:jc w:val="right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 w:rsidRPr="008519D9">
        <w:rPr>
          <w:rFonts w:ascii="Times New Roman" w:eastAsia="Times New Roman" w:hAnsi="Times New Roman"/>
          <w:i/>
          <w:sz w:val="28"/>
          <w:szCs w:val="28"/>
          <w:lang w:eastAsia="ar-SA"/>
        </w:rPr>
        <w:t>Таблица П3.1</w:t>
      </w:r>
    </w:p>
    <w:p w:rsidR="008519D9" w:rsidRPr="003B45A2" w:rsidRDefault="008519D9" w:rsidP="008519D9">
      <w:pPr>
        <w:tabs>
          <w:tab w:val="left" w:pos="0"/>
        </w:tabs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B45A2">
        <w:rPr>
          <w:rFonts w:ascii="Times New Roman" w:eastAsia="Times New Roman" w:hAnsi="Times New Roman"/>
          <w:b/>
          <w:sz w:val="28"/>
          <w:szCs w:val="28"/>
          <w:lang w:eastAsia="ar-SA"/>
        </w:rPr>
        <w:t>Требования к структуре ВКР</w:t>
      </w:r>
    </w:p>
    <w:tbl>
      <w:tblPr>
        <w:tblW w:w="0" w:type="auto"/>
        <w:tblInd w:w="-25" w:type="dxa"/>
        <w:tblLayout w:type="fixed"/>
        <w:tblLook w:val="0000"/>
      </w:tblPr>
      <w:tblGrid>
        <w:gridCol w:w="2508"/>
        <w:gridCol w:w="6992"/>
      </w:tblGrid>
      <w:tr w:rsidR="008519D9" w:rsidRPr="008519D9" w:rsidTr="00DB7FA1">
        <w:trPr>
          <w:tblHeader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9D9" w:rsidRPr="008519D9" w:rsidRDefault="008519D9" w:rsidP="00DB7FA1">
            <w:pPr>
              <w:tabs>
                <w:tab w:val="left" w:pos="-48"/>
              </w:tabs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8519D9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Элемент введения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9D9" w:rsidRPr="008519D9" w:rsidRDefault="008519D9" w:rsidP="00DB7FA1">
            <w:pPr>
              <w:tabs>
                <w:tab w:val="left" w:pos="-48"/>
              </w:tabs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519D9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Комментарий к формулировке</w:t>
            </w:r>
          </w:p>
        </w:tc>
      </w:tr>
      <w:tr w:rsidR="008519D9" w:rsidRPr="008519D9" w:rsidTr="00DB7FA1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9D9" w:rsidRPr="008519D9" w:rsidRDefault="008519D9" w:rsidP="00DB7FA1">
            <w:pPr>
              <w:tabs>
                <w:tab w:val="left" w:pos="-48"/>
              </w:tabs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519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Актуальность темы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9D9" w:rsidRPr="008519D9" w:rsidRDefault="008519D9" w:rsidP="00DB7FA1">
            <w:pPr>
              <w:tabs>
                <w:tab w:val="left" w:pos="-48"/>
              </w:tabs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519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Раскрыть суть исследуемой проблемы и показать степень ее проработанности в трудах экономистов, инженеров.</w:t>
            </w:r>
          </w:p>
        </w:tc>
      </w:tr>
      <w:tr w:rsidR="008519D9" w:rsidRPr="008519D9" w:rsidTr="00DB7FA1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9D9" w:rsidRPr="008519D9" w:rsidRDefault="008519D9" w:rsidP="00DB7FA1">
            <w:pPr>
              <w:tabs>
                <w:tab w:val="left" w:pos="-48"/>
              </w:tabs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519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Цель работы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9D9" w:rsidRPr="008519D9" w:rsidRDefault="008519D9" w:rsidP="00DB7FA1">
            <w:pPr>
              <w:tabs>
                <w:tab w:val="left" w:pos="-48"/>
              </w:tabs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519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Должна заключаться в решении исследуемой проблемы путем ее анализа и практической реализации.</w:t>
            </w:r>
          </w:p>
        </w:tc>
      </w:tr>
      <w:tr w:rsidR="008519D9" w:rsidRPr="008519D9" w:rsidTr="00DB7FA1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9D9" w:rsidRPr="008519D9" w:rsidRDefault="008519D9" w:rsidP="00DB7FA1">
            <w:pPr>
              <w:tabs>
                <w:tab w:val="left" w:pos="-48"/>
              </w:tabs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519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Задачи работы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9D9" w:rsidRPr="008519D9" w:rsidRDefault="008519D9" w:rsidP="00DB7FA1">
            <w:pPr>
              <w:tabs>
                <w:tab w:val="left" w:pos="-48"/>
              </w:tabs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519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Определяются исходя из цели работы. Формулировки задач необходимо делать как можно более тщательно, поскольку описание их решения должно составить содержание глав и параграфов работы. Как правило, формулируются 3 – 4 задачи.</w:t>
            </w:r>
          </w:p>
        </w:tc>
      </w:tr>
      <w:tr w:rsidR="008519D9" w:rsidRPr="008519D9" w:rsidTr="00DB7FA1">
        <w:trPr>
          <w:trHeight w:val="641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9D9" w:rsidRPr="008519D9" w:rsidRDefault="008519D9" w:rsidP="00DB7FA1">
            <w:pPr>
              <w:tabs>
                <w:tab w:val="left" w:pos="-48"/>
              </w:tabs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519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Объект изучения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9D9" w:rsidRPr="008519D9" w:rsidRDefault="008519D9" w:rsidP="00DB7FA1">
            <w:pPr>
              <w:tabs>
                <w:tab w:val="left" w:pos="-48"/>
              </w:tabs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519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Дать определение экономическому явлению/объекту, на которое/который направлена исследовательская деятельность.</w:t>
            </w:r>
          </w:p>
        </w:tc>
      </w:tr>
      <w:tr w:rsidR="008519D9" w:rsidRPr="008519D9" w:rsidTr="00DB7FA1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9D9" w:rsidRPr="008519D9" w:rsidRDefault="008519D9" w:rsidP="00DB7FA1">
            <w:pPr>
              <w:tabs>
                <w:tab w:val="left" w:pos="-48"/>
              </w:tabs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519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Предмет изучения 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9D9" w:rsidRPr="008519D9" w:rsidRDefault="008519D9" w:rsidP="00DB7FA1">
            <w:pPr>
              <w:tabs>
                <w:tab w:val="left" w:pos="-48"/>
              </w:tabs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519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Дать определение планируемым к исследованию конкретным свойствам объекта или способам изучения экономического явления.</w:t>
            </w:r>
          </w:p>
        </w:tc>
      </w:tr>
      <w:tr w:rsidR="008519D9" w:rsidRPr="008519D9" w:rsidTr="00DB7FA1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9D9" w:rsidRPr="008519D9" w:rsidRDefault="008519D9" w:rsidP="00DB7FA1">
            <w:pPr>
              <w:tabs>
                <w:tab w:val="left" w:pos="-48"/>
              </w:tabs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519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Информационная база исследования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9D9" w:rsidRPr="008519D9" w:rsidRDefault="008519D9" w:rsidP="00DB7FA1">
            <w:pPr>
              <w:tabs>
                <w:tab w:val="left" w:pos="-48"/>
              </w:tabs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519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Перечислить источники информации, используемые для исследования.</w:t>
            </w:r>
          </w:p>
        </w:tc>
      </w:tr>
      <w:tr w:rsidR="008519D9" w:rsidRPr="008519D9" w:rsidTr="00DB7FA1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9D9" w:rsidRPr="008519D9" w:rsidRDefault="008519D9" w:rsidP="00DB7FA1">
            <w:pPr>
              <w:tabs>
                <w:tab w:val="left" w:pos="-48"/>
              </w:tabs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519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Теоретическая значимость исследования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9D9" w:rsidRPr="008519D9" w:rsidRDefault="008519D9" w:rsidP="00DB7FA1">
            <w:pPr>
              <w:tabs>
                <w:tab w:val="left" w:pos="-48"/>
              </w:tabs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519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 носит обязательного характера, однако может заключаться в обобщении имеющегося опыта, в развитии существующих теорий и концепций.</w:t>
            </w:r>
          </w:p>
        </w:tc>
      </w:tr>
      <w:tr w:rsidR="008519D9" w:rsidRPr="008519D9" w:rsidTr="00DB7FA1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9D9" w:rsidRPr="008519D9" w:rsidRDefault="008519D9" w:rsidP="00DB7FA1">
            <w:pPr>
              <w:tabs>
                <w:tab w:val="left" w:pos="-48"/>
              </w:tabs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519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Практическая значимость исследования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9D9" w:rsidRPr="008519D9" w:rsidRDefault="008519D9" w:rsidP="00DB7FA1">
            <w:pPr>
              <w:tabs>
                <w:tab w:val="left" w:pos="-48"/>
              </w:tabs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519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Перечислить физические и юридические лица, социальные группы, для которых представляют интерес (которым могут быть полезны)  интеллектуальные и/или материальные результаты проведенного исследования.</w:t>
            </w:r>
          </w:p>
        </w:tc>
      </w:tr>
      <w:tr w:rsidR="008519D9" w:rsidRPr="003B45A2" w:rsidTr="00DB7FA1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9D9" w:rsidRPr="008519D9" w:rsidRDefault="008519D9" w:rsidP="00DB7FA1">
            <w:pPr>
              <w:tabs>
                <w:tab w:val="left" w:pos="-48"/>
              </w:tabs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519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Структура работы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9D9" w:rsidRPr="003B45A2" w:rsidRDefault="008519D9" w:rsidP="00DB7FA1">
            <w:pPr>
              <w:tabs>
                <w:tab w:val="left" w:pos="-48"/>
              </w:tabs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519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Кратко изложить содержание глав работы.</w:t>
            </w:r>
          </w:p>
        </w:tc>
      </w:tr>
    </w:tbl>
    <w:p w:rsidR="008519D9" w:rsidRPr="003B45A2" w:rsidRDefault="008519D9" w:rsidP="008519D9">
      <w:pPr>
        <w:suppressAutoHyphens/>
        <w:spacing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519D9" w:rsidRDefault="008519D9" w:rsidP="008519D9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bookmarkStart w:id="111" w:name="_Toc403821599"/>
      <w:bookmarkStart w:id="112" w:name="_Toc403826890"/>
    </w:p>
    <w:p w:rsidR="008519D9" w:rsidRPr="00366C39" w:rsidRDefault="008519D9" w:rsidP="008519D9">
      <w:pPr>
        <w:pStyle w:val="20"/>
        <w:spacing w:before="0"/>
        <w:ind w:firstLine="709"/>
        <w:rPr>
          <w:i w:val="0"/>
        </w:rPr>
      </w:pPr>
      <w:bookmarkStart w:id="113" w:name="_Toc477724769"/>
      <w:r w:rsidRPr="00366C39">
        <w:rPr>
          <w:i w:val="0"/>
        </w:rPr>
        <w:lastRenderedPageBreak/>
        <w:t>2</w:t>
      </w:r>
      <w:r>
        <w:rPr>
          <w:i w:val="0"/>
        </w:rPr>
        <w:t>.</w:t>
      </w:r>
      <w:r w:rsidRPr="00366C39">
        <w:rPr>
          <w:i w:val="0"/>
        </w:rPr>
        <w:t xml:space="preserve"> Оформление таблиц</w:t>
      </w:r>
      <w:bookmarkEnd w:id="111"/>
      <w:bookmarkEnd w:id="112"/>
      <w:bookmarkEnd w:id="113"/>
    </w:p>
    <w:p w:rsidR="008519D9" w:rsidRPr="008261B1" w:rsidRDefault="008519D9" w:rsidP="008519D9">
      <w:pPr>
        <w:ind w:firstLine="709"/>
        <w:rPr>
          <w:rFonts w:ascii="Times New Roman" w:hAnsi="Times New Roman"/>
          <w:sz w:val="28"/>
          <w:szCs w:val="28"/>
        </w:rPr>
      </w:pPr>
      <w:r w:rsidRPr="008261B1">
        <w:rPr>
          <w:rFonts w:ascii="Times New Roman" w:hAnsi="Times New Roman"/>
          <w:sz w:val="28"/>
          <w:szCs w:val="28"/>
        </w:rPr>
        <w:t>Цифровой материал, как правило, оформляют в виде таблиц. Название таблицы должно отражать её содержание, быть точным и кратким. Лишь в порядке исключения таблица может не иметь названия.</w:t>
      </w:r>
    </w:p>
    <w:p w:rsidR="008519D9" w:rsidRPr="008261B1" w:rsidRDefault="008519D9" w:rsidP="008519D9">
      <w:pPr>
        <w:ind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261B1">
        <w:rPr>
          <w:rFonts w:ascii="Times New Roman" w:hAnsi="Times New Roman"/>
          <w:sz w:val="28"/>
          <w:szCs w:val="28"/>
        </w:rPr>
        <w:t xml:space="preserve">Таблицы в пределах всей </w:t>
      </w:r>
      <w:r>
        <w:rPr>
          <w:rFonts w:ascii="Times New Roman" w:hAnsi="Times New Roman"/>
          <w:sz w:val="28"/>
          <w:szCs w:val="28"/>
        </w:rPr>
        <w:t>работы</w:t>
      </w:r>
      <w:r w:rsidRPr="008261B1">
        <w:rPr>
          <w:rFonts w:ascii="Times New Roman" w:hAnsi="Times New Roman"/>
          <w:sz w:val="28"/>
          <w:szCs w:val="28"/>
        </w:rPr>
        <w:t xml:space="preserve"> нумеруют арабскими цифрами сквозной нумерацией, перед которыми записывают слово </w:t>
      </w:r>
      <w:r>
        <w:rPr>
          <w:rFonts w:ascii="Times New Roman" w:hAnsi="Times New Roman"/>
          <w:sz w:val="28"/>
          <w:szCs w:val="28"/>
        </w:rPr>
        <w:t>«</w:t>
      </w:r>
      <w:r w:rsidRPr="008261B1">
        <w:rPr>
          <w:rFonts w:ascii="Times New Roman" w:hAnsi="Times New Roman"/>
          <w:sz w:val="28"/>
          <w:szCs w:val="28"/>
        </w:rPr>
        <w:t>Таблица</w:t>
      </w:r>
      <w:r>
        <w:rPr>
          <w:rFonts w:ascii="Times New Roman" w:hAnsi="Times New Roman"/>
          <w:sz w:val="28"/>
          <w:szCs w:val="28"/>
        </w:rPr>
        <w:t>» курсивным шрифтом, в</w:t>
      </w:r>
      <w:r w:rsidRPr="008261B1">
        <w:rPr>
          <w:rFonts w:ascii="Times New Roman" w:hAnsi="Times New Roman"/>
          <w:sz w:val="28"/>
          <w:szCs w:val="28"/>
        </w:rPr>
        <w:t>ыравнива</w:t>
      </w:r>
      <w:r>
        <w:rPr>
          <w:rFonts w:ascii="Times New Roman" w:hAnsi="Times New Roman"/>
          <w:sz w:val="28"/>
          <w:szCs w:val="28"/>
        </w:rPr>
        <w:t>я</w:t>
      </w:r>
      <w:r w:rsidRPr="008261B1">
        <w:rPr>
          <w:rFonts w:ascii="Times New Roman" w:hAnsi="Times New Roman"/>
          <w:sz w:val="28"/>
          <w:szCs w:val="28"/>
        </w:rPr>
        <w:t xml:space="preserve"> по правому краю</w:t>
      </w:r>
      <w:r>
        <w:rPr>
          <w:rFonts w:ascii="Times New Roman" w:hAnsi="Times New Roman"/>
          <w:sz w:val="28"/>
          <w:szCs w:val="28"/>
        </w:rPr>
        <w:t>. Н</w:t>
      </w:r>
      <w:r w:rsidRPr="008261B1">
        <w:rPr>
          <w:rFonts w:ascii="Times New Roman" w:hAnsi="Times New Roman"/>
          <w:sz w:val="28"/>
          <w:szCs w:val="28"/>
        </w:rPr>
        <w:t>азвание</w:t>
      </w:r>
      <w:r>
        <w:rPr>
          <w:rFonts w:ascii="Times New Roman" w:hAnsi="Times New Roman"/>
          <w:sz w:val="28"/>
          <w:szCs w:val="28"/>
        </w:rPr>
        <w:t xml:space="preserve"> таблицы записывается</w:t>
      </w:r>
      <w:r w:rsidRPr="008261B1">
        <w:rPr>
          <w:rFonts w:ascii="Times New Roman" w:hAnsi="Times New Roman"/>
          <w:sz w:val="28"/>
          <w:szCs w:val="28"/>
        </w:rPr>
        <w:t xml:space="preserve"> на следующей строке, выравнива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8261B1">
        <w:rPr>
          <w:rFonts w:ascii="Times New Roman" w:hAnsi="Times New Roman"/>
          <w:sz w:val="28"/>
          <w:szCs w:val="28"/>
        </w:rPr>
        <w:t xml:space="preserve">по центру. Допускается нумеровать таблицы в пределах раздела. В этом случае номер таблицы состоит из номера раздела и порядкового номера таблицы,  разделенных точкой. </w:t>
      </w:r>
      <w:r w:rsidRPr="005F0E5B">
        <w:rPr>
          <w:rFonts w:ascii="Times New Roman" w:hAnsi="Times New Roman"/>
          <w:sz w:val="28"/>
          <w:szCs w:val="28"/>
        </w:rPr>
        <w:t>Шрифт</w:t>
      </w:r>
      <w:r>
        <w:rPr>
          <w:rFonts w:ascii="Times New Roman" w:hAnsi="Times New Roman"/>
          <w:sz w:val="28"/>
          <w:szCs w:val="28"/>
        </w:rPr>
        <w:t xml:space="preserve"> в таблице</w:t>
      </w:r>
      <w:r w:rsidRPr="005F0E5B">
        <w:rPr>
          <w:rFonts w:ascii="Times New Roman" w:hAnsi="Times New Roman"/>
          <w:sz w:val="28"/>
          <w:szCs w:val="28"/>
        </w:rPr>
        <w:t xml:space="preserve"> – TimesNewRoman, раз</w:t>
      </w:r>
      <w:r>
        <w:rPr>
          <w:rFonts w:ascii="Times New Roman" w:hAnsi="Times New Roman"/>
          <w:sz w:val="28"/>
          <w:szCs w:val="28"/>
        </w:rPr>
        <w:t>мер шрифта – 12</w:t>
      </w:r>
      <w:r w:rsidRPr="005F0E5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межстрочный </w:t>
      </w:r>
      <w:r w:rsidRPr="005F0E5B">
        <w:rPr>
          <w:rFonts w:ascii="Times New Roman" w:hAnsi="Times New Roman"/>
          <w:sz w:val="28"/>
          <w:szCs w:val="28"/>
        </w:rPr>
        <w:t>интервал</w:t>
      </w:r>
      <w:r>
        <w:rPr>
          <w:rFonts w:ascii="Times New Roman" w:hAnsi="Times New Roman"/>
          <w:sz w:val="28"/>
          <w:szCs w:val="28"/>
        </w:rPr>
        <w:t xml:space="preserve"> – одинарный, текст в шапке таблицы выравнивается по центру. </w:t>
      </w:r>
    </w:p>
    <w:p w:rsidR="008519D9" w:rsidRPr="000B130E" w:rsidRDefault="008519D9" w:rsidP="008519D9">
      <w:pPr>
        <w:ind w:firstLine="709"/>
        <w:rPr>
          <w:rFonts w:ascii="Times New Roman" w:hAnsi="Times New Roman"/>
          <w:sz w:val="28"/>
          <w:szCs w:val="28"/>
        </w:rPr>
      </w:pPr>
      <w:r w:rsidRPr="000B130E">
        <w:rPr>
          <w:rFonts w:ascii="Times New Roman" w:hAnsi="Times New Roman"/>
          <w:i/>
          <w:iCs/>
          <w:sz w:val="28"/>
          <w:szCs w:val="28"/>
        </w:rPr>
        <w:t>Пример:</w:t>
      </w:r>
    </w:p>
    <w:p w:rsidR="008519D9" w:rsidRPr="006B26A6" w:rsidRDefault="008519D9" w:rsidP="008519D9">
      <w:pPr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Таблица 1</w:t>
      </w:r>
    </w:p>
    <w:p w:rsidR="008519D9" w:rsidRDefault="008519D9" w:rsidP="008519D9">
      <w:pPr>
        <w:jc w:val="center"/>
        <w:rPr>
          <w:rFonts w:ascii="Times New Roman" w:hAnsi="Times New Roman"/>
          <w:sz w:val="28"/>
          <w:szCs w:val="28"/>
        </w:rPr>
      </w:pPr>
      <w:r w:rsidRPr="008261B1">
        <w:rPr>
          <w:rFonts w:ascii="Times New Roman" w:hAnsi="Times New Roman"/>
          <w:sz w:val="28"/>
          <w:szCs w:val="28"/>
        </w:rPr>
        <w:t>Предельные величины разброса угловой скорости автомобилей, %</w:t>
      </w:r>
    </w:p>
    <w:tbl>
      <w:tblPr>
        <w:tblW w:w="9356" w:type="dxa"/>
        <w:tblInd w:w="-106" w:type="dxa"/>
        <w:tblLayout w:type="fixed"/>
        <w:tblLook w:val="0000"/>
      </w:tblPr>
      <w:tblGrid>
        <w:gridCol w:w="3686"/>
        <w:gridCol w:w="1843"/>
        <w:gridCol w:w="1843"/>
        <w:gridCol w:w="1984"/>
      </w:tblGrid>
      <w:tr w:rsidR="008519D9" w:rsidRPr="008261B1" w:rsidTr="00DB7FA1">
        <w:trPr>
          <w:cantSplit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19D9" w:rsidRPr="008261B1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1B1">
              <w:rPr>
                <w:rFonts w:ascii="Times New Roman" w:hAnsi="Times New Roman"/>
                <w:sz w:val="24"/>
                <w:szCs w:val="24"/>
              </w:rPr>
              <w:t>Категория автомобиля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9D9" w:rsidRPr="008261B1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1B1">
              <w:rPr>
                <w:rFonts w:ascii="Times New Roman" w:hAnsi="Times New Roman"/>
                <w:sz w:val="24"/>
                <w:szCs w:val="24"/>
              </w:rPr>
              <w:t>Боковое ускорение автомобиля w</w:t>
            </w:r>
            <w:r w:rsidRPr="008261B1">
              <w:rPr>
                <w:rFonts w:ascii="Times New Roman" w:hAnsi="Times New Roman"/>
                <w:sz w:val="24"/>
                <w:szCs w:val="24"/>
                <w:vertAlign w:val="subscript"/>
              </w:rPr>
              <w:t>y</w:t>
            </w:r>
            <w:r w:rsidRPr="008261B1">
              <w:rPr>
                <w:rFonts w:ascii="Times New Roman" w:hAnsi="Times New Roman"/>
                <w:sz w:val="24"/>
                <w:szCs w:val="24"/>
              </w:rPr>
              <w:t xml:space="preserve"> м/с</w:t>
            </w:r>
            <w:r w:rsidRPr="008261B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519D9" w:rsidRPr="008261B1" w:rsidTr="00DB7FA1">
        <w:trPr>
          <w:cantSplit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9D9" w:rsidRPr="008261B1" w:rsidRDefault="008519D9" w:rsidP="00DB7FA1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9D9" w:rsidRPr="008261B1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1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9D9" w:rsidRPr="008261B1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1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D9" w:rsidRPr="008261B1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1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519D9" w:rsidRPr="008261B1" w:rsidTr="00DB7FA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9D9" w:rsidRPr="008261B1" w:rsidRDefault="008519D9" w:rsidP="00DB7F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B1">
              <w:rPr>
                <w:rFonts w:ascii="Times New Roman" w:hAnsi="Times New Roman"/>
                <w:sz w:val="24"/>
                <w:szCs w:val="24"/>
              </w:rPr>
              <w:t>М</w:t>
            </w:r>
            <w:r w:rsidRPr="008261B1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9D9" w:rsidRPr="008261B1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1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9D9" w:rsidRPr="008261B1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1B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D9" w:rsidRPr="008261B1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1B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8519D9" w:rsidRPr="008261B1" w:rsidTr="00DB7FA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9D9" w:rsidRPr="008261B1" w:rsidRDefault="008519D9" w:rsidP="00DB7F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B1">
              <w:rPr>
                <w:rFonts w:ascii="Times New Roman" w:hAnsi="Times New Roman"/>
                <w:sz w:val="24"/>
                <w:szCs w:val="24"/>
              </w:rPr>
              <w:t>М</w:t>
            </w:r>
            <w:r w:rsidRPr="008261B1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8261B1">
              <w:rPr>
                <w:rFonts w:ascii="Times New Roman" w:hAnsi="Times New Roman"/>
                <w:sz w:val="24"/>
                <w:szCs w:val="24"/>
              </w:rPr>
              <w:t>, N</w:t>
            </w:r>
            <w:r w:rsidRPr="008261B1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9D9" w:rsidRPr="008261B1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1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9D9" w:rsidRPr="008261B1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1B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D9" w:rsidRPr="008261B1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1B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519D9" w:rsidRPr="008261B1" w:rsidTr="00DB7FA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9D9" w:rsidRPr="008261B1" w:rsidRDefault="008519D9" w:rsidP="00DB7F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B1">
              <w:rPr>
                <w:rFonts w:ascii="Times New Roman" w:hAnsi="Times New Roman"/>
                <w:sz w:val="24"/>
                <w:szCs w:val="24"/>
              </w:rPr>
              <w:t>М</w:t>
            </w:r>
            <w:r w:rsidRPr="008261B1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8261B1">
              <w:rPr>
                <w:rFonts w:ascii="Times New Roman" w:hAnsi="Times New Roman"/>
                <w:sz w:val="24"/>
                <w:szCs w:val="24"/>
              </w:rPr>
              <w:t xml:space="preserve"> ,  N</w:t>
            </w:r>
            <w:r w:rsidRPr="008261B1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 </w:t>
            </w:r>
            <w:r w:rsidRPr="008261B1">
              <w:rPr>
                <w:rFonts w:ascii="Times New Roman" w:hAnsi="Times New Roman"/>
                <w:sz w:val="24"/>
                <w:szCs w:val="24"/>
              </w:rPr>
              <w:t>, N</w:t>
            </w:r>
            <w:r w:rsidRPr="008261B1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9D9" w:rsidRPr="008261B1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1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9D9" w:rsidRPr="008261B1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1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D9" w:rsidRPr="008261B1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1B1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</w:tbl>
    <w:p w:rsidR="008519D9" w:rsidRDefault="008519D9" w:rsidP="008519D9">
      <w:pPr>
        <w:ind w:firstLine="708"/>
        <w:rPr>
          <w:rFonts w:ascii="Times New Roman" w:hAnsi="Times New Roman"/>
          <w:sz w:val="28"/>
          <w:szCs w:val="28"/>
        </w:rPr>
      </w:pPr>
    </w:p>
    <w:p w:rsidR="008519D9" w:rsidRPr="008519D9" w:rsidRDefault="008519D9" w:rsidP="006A328F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На все таблицы должны быть ссылки в тексте, при этом слово «таблица» в тексте пишут полностью, например: в таблице 4…</w:t>
      </w:r>
    </w:p>
    <w:p w:rsidR="008519D9" w:rsidRPr="008519D9" w:rsidRDefault="008519D9" w:rsidP="006A328F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приложении. Допускается помещать таблицу вдоль длинной стороны листа.</w:t>
      </w:r>
    </w:p>
    <w:p w:rsidR="008519D9" w:rsidRPr="008519D9" w:rsidRDefault="008519D9" w:rsidP="006A328F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Если строки или графы таблицы выходят за формат страницы, ее делят на части, помещая одну часть под другой, при этом в каждой части таблицы повторяют ее шапку и боковик.</w:t>
      </w:r>
    </w:p>
    <w:p w:rsidR="008519D9" w:rsidRPr="008519D9" w:rsidRDefault="008519D9" w:rsidP="006A328F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 xml:space="preserve">При переносе таблицы на другой лист (страницу) необходимо повторять шапку таблицы. Для этого выделите шапку таблицы, щёлкните на ней правой кнопкой мыши и выполните команду: </w:t>
      </w:r>
      <w:r w:rsidRPr="008519D9">
        <w:rPr>
          <w:rFonts w:ascii="Times New Roman" w:hAnsi="Times New Roman"/>
          <w:i/>
          <w:iCs/>
          <w:sz w:val="28"/>
          <w:szCs w:val="28"/>
        </w:rPr>
        <w:t xml:space="preserve">Свойства таблицы </w:t>
      </w:r>
      <w:r w:rsidRPr="008519D9">
        <w:rPr>
          <w:rFonts w:ascii="Times New Roman" w:hAnsi="Times New Roman"/>
          <w:i/>
          <w:iCs/>
          <w:sz w:val="28"/>
          <w:szCs w:val="28"/>
        </w:rPr>
        <w:sym w:font="Symbol" w:char="F0AE"/>
      </w:r>
      <w:r w:rsidRPr="008519D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519D9">
        <w:rPr>
          <w:rFonts w:ascii="Times New Roman" w:hAnsi="Times New Roman"/>
          <w:i/>
          <w:iCs/>
          <w:sz w:val="28"/>
          <w:szCs w:val="28"/>
        </w:rPr>
        <w:lastRenderedPageBreak/>
        <w:t>Строка </w:t>
      </w:r>
      <w:r w:rsidRPr="008519D9">
        <w:rPr>
          <w:rFonts w:ascii="Times New Roman" w:hAnsi="Times New Roman"/>
          <w:i/>
          <w:iCs/>
          <w:sz w:val="28"/>
          <w:szCs w:val="28"/>
        </w:rPr>
        <w:sym w:font="Symbol" w:char="F0AE"/>
      </w:r>
      <w:r w:rsidRPr="008519D9">
        <w:rPr>
          <w:rFonts w:ascii="Times New Roman" w:hAnsi="Times New Roman"/>
          <w:i/>
          <w:iCs/>
          <w:sz w:val="28"/>
          <w:szCs w:val="28"/>
        </w:rPr>
        <w:t xml:space="preserve"> установить галочку в поле «Повторять как заголовок на каждой странице»</w:t>
      </w:r>
      <w:r w:rsidRPr="008519D9">
        <w:rPr>
          <w:rFonts w:ascii="Times New Roman" w:hAnsi="Times New Roman"/>
          <w:sz w:val="28"/>
          <w:szCs w:val="28"/>
        </w:rPr>
        <w:t xml:space="preserve">. Название помещают только над первой частью таблицы. </w:t>
      </w:r>
    </w:p>
    <w:p w:rsidR="008519D9" w:rsidRPr="008519D9" w:rsidRDefault="008519D9" w:rsidP="006A328F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В графах таблиц не допускается проводить диагональные линии с разноской заголовков вертикальных глав по обе стороны диагонали.</w:t>
      </w:r>
    </w:p>
    <w:p w:rsidR="008519D9" w:rsidRPr="008519D9" w:rsidRDefault="008519D9" w:rsidP="006A328F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Основные заголовки следует располагать в верхней части шапки таблицы над дополнительными и подчиненными заголовками вертикальных граф. Заголовки граф, как правило, записывают параллельно строкам таблицы. При необходимости, допускается перпендикулярное расположение заголовков граф.</w:t>
      </w:r>
    </w:p>
    <w:p w:rsidR="008519D9" w:rsidRPr="008519D9" w:rsidRDefault="008519D9" w:rsidP="006A328F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 xml:space="preserve">Все слова в заголовках и надписях шапки и боковика таблицы пишут полностью, без сокращений. Допускаются лишь те сокращения, которые приняты в тексте, как при числах, так и без них. Следует избегать громоздкого построения таблиц с «многоэтажной» шапкой. Все заголовки надо писать, по возможности, просто и кратко. </w:t>
      </w:r>
    </w:p>
    <w:p w:rsidR="008519D9" w:rsidRPr="008519D9" w:rsidRDefault="008519D9" w:rsidP="006A328F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Если в графе таблицы помещены значения одной и той же физической величины, то обозначение единицы физической величины указывают в заголовке (подзаголовке) этой графы. Числовые значения величин, одинаковые для нескольких строк, допускается указывать один раз.</w:t>
      </w:r>
    </w:p>
    <w:p w:rsidR="008519D9" w:rsidRPr="008519D9" w:rsidRDefault="008519D9" w:rsidP="006A328F">
      <w:pPr>
        <w:spacing w:line="276" w:lineRule="auto"/>
        <w:ind w:firstLine="708"/>
        <w:rPr>
          <w:rFonts w:ascii="Times New Roman" w:hAnsi="Times New Roman"/>
          <w:i/>
          <w:iCs/>
          <w:sz w:val="28"/>
          <w:szCs w:val="28"/>
        </w:rPr>
      </w:pPr>
      <w:r w:rsidRPr="008519D9">
        <w:rPr>
          <w:rFonts w:ascii="Times New Roman" w:hAnsi="Times New Roman"/>
          <w:i/>
          <w:iCs/>
          <w:sz w:val="28"/>
          <w:szCs w:val="28"/>
        </w:rPr>
        <w:t>Примеры:</w:t>
      </w:r>
    </w:p>
    <w:p w:rsidR="008519D9" w:rsidRDefault="008519D9" w:rsidP="006A328F">
      <w:pPr>
        <w:spacing w:line="276" w:lineRule="auto"/>
        <w:ind w:firstLine="708"/>
        <w:jc w:val="right"/>
        <w:rPr>
          <w:rFonts w:ascii="Times New Roman" w:hAnsi="Times New Roman"/>
          <w:i/>
          <w:iCs/>
          <w:sz w:val="28"/>
          <w:szCs w:val="28"/>
        </w:rPr>
      </w:pPr>
      <w:r w:rsidRPr="008519D9">
        <w:rPr>
          <w:rFonts w:ascii="Times New Roman" w:hAnsi="Times New Roman"/>
          <w:i/>
          <w:iCs/>
          <w:sz w:val="28"/>
          <w:szCs w:val="28"/>
        </w:rPr>
        <w:t>Таблица 1.1</w:t>
      </w:r>
    </w:p>
    <w:p w:rsidR="006A328F" w:rsidRPr="008519D9" w:rsidRDefault="006A328F" w:rsidP="006A328F">
      <w:pPr>
        <w:spacing w:line="276" w:lineRule="auto"/>
        <w:ind w:firstLine="708"/>
        <w:jc w:val="right"/>
        <w:rPr>
          <w:rFonts w:ascii="Times New Roman" w:hAnsi="Times New Roman"/>
          <w:i/>
          <w:iCs/>
          <w:sz w:val="28"/>
          <w:szCs w:val="28"/>
        </w:rPr>
      </w:pPr>
    </w:p>
    <w:p w:rsidR="008519D9" w:rsidRPr="008519D9" w:rsidRDefault="008519D9" w:rsidP="006A328F">
      <w:pPr>
        <w:shd w:val="clear" w:color="auto" w:fill="FFFFFF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8519D9">
        <w:rPr>
          <w:rFonts w:ascii="Times New Roman" w:hAnsi="Times New Roman"/>
          <w:sz w:val="28"/>
          <w:szCs w:val="28"/>
        </w:rPr>
        <w:t>Размеры стандартных налоговых вычетов</w:t>
      </w:r>
    </w:p>
    <w:p w:rsidR="008519D9" w:rsidRPr="008519D9" w:rsidRDefault="008519D9" w:rsidP="006A328F">
      <w:pPr>
        <w:shd w:val="clear" w:color="auto" w:fill="FFFFFF"/>
        <w:spacing w:line="276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1524"/>
        <w:gridCol w:w="1516"/>
        <w:gridCol w:w="2418"/>
      </w:tblGrid>
      <w:tr w:rsidR="008519D9" w:rsidRPr="003166DB" w:rsidTr="00DB7FA1">
        <w:trPr>
          <w:tblHeader/>
        </w:trPr>
        <w:tc>
          <w:tcPr>
            <w:tcW w:w="4219" w:type="dxa"/>
            <w:vAlign w:val="center"/>
          </w:tcPr>
          <w:p w:rsidR="008519D9" w:rsidRPr="000E663F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b/>
                <w:bCs/>
                <w:sz w:val="24"/>
                <w:szCs w:val="24"/>
              </w:rPr>
              <w:t>Вычет</w:t>
            </w:r>
          </w:p>
        </w:tc>
        <w:tc>
          <w:tcPr>
            <w:tcW w:w="1524" w:type="dxa"/>
            <w:vAlign w:val="center"/>
          </w:tcPr>
          <w:p w:rsidR="008519D9" w:rsidRPr="000E663F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b/>
                <w:bCs/>
                <w:sz w:val="24"/>
                <w:szCs w:val="24"/>
              </w:rPr>
              <w:t>2011 год, руб.</w:t>
            </w:r>
          </w:p>
        </w:tc>
        <w:tc>
          <w:tcPr>
            <w:tcW w:w="1516" w:type="dxa"/>
            <w:vAlign w:val="center"/>
          </w:tcPr>
          <w:p w:rsidR="008519D9" w:rsidRPr="000E663F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2012 и 2013 годы, руб. </w:t>
            </w:r>
          </w:p>
        </w:tc>
        <w:tc>
          <w:tcPr>
            <w:tcW w:w="0" w:type="auto"/>
            <w:vAlign w:val="center"/>
          </w:tcPr>
          <w:p w:rsidR="008519D9" w:rsidRPr="000E663F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b/>
                <w:bCs/>
                <w:sz w:val="24"/>
                <w:szCs w:val="24"/>
              </w:rPr>
              <w:t>Порог для применения вычета, руб.</w:t>
            </w:r>
          </w:p>
        </w:tc>
      </w:tr>
      <w:tr w:rsidR="008519D9" w:rsidRPr="003166DB" w:rsidTr="00DB7FA1">
        <w:tc>
          <w:tcPr>
            <w:tcW w:w="4219" w:type="dxa"/>
            <w:vAlign w:val="center"/>
          </w:tcPr>
          <w:p w:rsidR="008519D9" w:rsidRPr="000E663F" w:rsidRDefault="008519D9" w:rsidP="00DB7FA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>На работника</w:t>
            </w:r>
          </w:p>
        </w:tc>
        <w:tc>
          <w:tcPr>
            <w:tcW w:w="1524" w:type="dxa"/>
            <w:vAlign w:val="center"/>
          </w:tcPr>
          <w:p w:rsidR="008519D9" w:rsidRPr="000E663F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16" w:type="dxa"/>
            <w:vAlign w:val="center"/>
          </w:tcPr>
          <w:p w:rsidR="008519D9" w:rsidRPr="000E663F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vAlign w:val="center"/>
          </w:tcPr>
          <w:p w:rsidR="008519D9" w:rsidRPr="000E663F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>40 000</w:t>
            </w:r>
          </w:p>
        </w:tc>
      </w:tr>
      <w:tr w:rsidR="008519D9" w:rsidRPr="003166DB" w:rsidTr="00DB7FA1">
        <w:trPr>
          <w:trHeight w:val="178"/>
        </w:trPr>
        <w:tc>
          <w:tcPr>
            <w:tcW w:w="4219" w:type="dxa"/>
            <w:vAlign w:val="center"/>
          </w:tcPr>
          <w:p w:rsidR="008519D9" w:rsidRPr="000E663F" w:rsidRDefault="008519D9" w:rsidP="00DB7FA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 xml:space="preserve">На работника для категорий граждан, упомянутых в подпункте 2 </w:t>
            </w:r>
            <w:r>
              <w:rPr>
                <w:rFonts w:ascii="Times New Roman" w:hAnsi="Times New Roman"/>
                <w:sz w:val="24"/>
                <w:szCs w:val="24"/>
              </w:rPr>
              <w:t>пункта 1 статьи 218 Налогового К</w:t>
            </w:r>
            <w:r w:rsidRPr="000E663F">
              <w:rPr>
                <w:rFonts w:ascii="Times New Roman" w:hAnsi="Times New Roman"/>
                <w:sz w:val="24"/>
                <w:szCs w:val="24"/>
              </w:rPr>
              <w:t>одекса РФ</w:t>
            </w:r>
          </w:p>
        </w:tc>
        <w:tc>
          <w:tcPr>
            <w:tcW w:w="1524" w:type="dxa"/>
            <w:vAlign w:val="center"/>
          </w:tcPr>
          <w:p w:rsidR="008519D9" w:rsidRPr="000E663F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16" w:type="dxa"/>
            <w:vAlign w:val="center"/>
          </w:tcPr>
          <w:p w:rsidR="008519D9" w:rsidRPr="000E663F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vAlign w:val="center"/>
          </w:tcPr>
          <w:p w:rsidR="008519D9" w:rsidRPr="000E663F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>Не ограничен</w:t>
            </w:r>
          </w:p>
        </w:tc>
      </w:tr>
      <w:tr w:rsidR="008519D9" w:rsidRPr="003166DB" w:rsidTr="00DB7FA1">
        <w:trPr>
          <w:trHeight w:val="509"/>
        </w:trPr>
        <w:tc>
          <w:tcPr>
            <w:tcW w:w="4219" w:type="dxa"/>
            <w:vAlign w:val="center"/>
          </w:tcPr>
          <w:p w:rsidR="008519D9" w:rsidRPr="000E663F" w:rsidRDefault="008519D9" w:rsidP="00DB7FA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 xml:space="preserve">На работника для категорий граждан, упомянутых в подпункте 1 </w:t>
            </w:r>
            <w:r>
              <w:rPr>
                <w:rFonts w:ascii="Times New Roman" w:hAnsi="Times New Roman"/>
                <w:sz w:val="24"/>
                <w:szCs w:val="24"/>
              </w:rPr>
              <w:t>пункта 1 статьи 218 Налогового К</w:t>
            </w:r>
            <w:r w:rsidRPr="000E663F">
              <w:rPr>
                <w:rFonts w:ascii="Times New Roman" w:hAnsi="Times New Roman"/>
                <w:sz w:val="24"/>
                <w:szCs w:val="24"/>
              </w:rPr>
              <w:t>одекса РФ</w:t>
            </w:r>
          </w:p>
        </w:tc>
        <w:tc>
          <w:tcPr>
            <w:tcW w:w="1524" w:type="dxa"/>
            <w:vAlign w:val="center"/>
          </w:tcPr>
          <w:p w:rsidR="008519D9" w:rsidRPr="000E663F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 xml:space="preserve">3000 </w:t>
            </w:r>
          </w:p>
        </w:tc>
        <w:tc>
          <w:tcPr>
            <w:tcW w:w="1516" w:type="dxa"/>
            <w:vAlign w:val="center"/>
          </w:tcPr>
          <w:p w:rsidR="008519D9" w:rsidRPr="000E663F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0" w:type="auto"/>
            <w:vAlign w:val="center"/>
          </w:tcPr>
          <w:p w:rsidR="008519D9" w:rsidRPr="000E663F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>Не ограничен</w:t>
            </w:r>
          </w:p>
        </w:tc>
      </w:tr>
      <w:tr w:rsidR="008519D9" w:rsidRPr="003166DB" w:rsidTr="00DB7FA1">
        <w:tc>
          <w:tcPr>
            <w:tcW w:w="4219" w:type="dxa"/>
            <w:vAlign w:val="center"/>
          </w:tcPr>
          <w:p w:rsidR="008519D9" w:rsidRPr="000E663F" w:rsidRDefault="008519D9" w:rsidP="00DB7FA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>На первого и второго ребенка</w:t>
            </w:r>
          </w:p>
        </w:tc>
        <w:tc>
          <w:tcPr>
            <w:tcW w:w="1524" w:type="dxa"/>
            <w:vAlign w:val="center"/>
          </w:tcPr>
          <w:p w:rsidR="008519D9" w:rsidRPr="000E663F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16" w:type="dxa"/>
            <w:vAlign w:val="center"/>
          </w:tcPr>
          <w:p w:rsidR="008519D9" w:rsidRPr="000E663F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</w:tcPr>
          <w:p w:rsidR="008519D9" w:rsidRPr="000E663F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>280 000</w:t>
            </w:r>
          </w:p>
        </w:tc>
      </w:tr>
      <w:tr w:rsidR="008519D9" w:rsidRPr="003166DB" w:rsidTr="00DB7FA1">
        <w:tc>
          <w:tcPr>
            <w:tcW w:w="4219" w:type="dxa"/>
            <w:vAlign w:val="center"/>
          </w:tcPr>
          <w:p w:rsidR="008519D9" w:rsidRPr="000E663F" w:rsidRDefault="008519D9" w:rsidP="00DB7FA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>На третьего и каждого последующего ребенка</w:t>
            </w:r>
          </w:p>
        </w:tc>
        <w:tc>
          <w:tcPr>
            <w:tcW w:w="1524" w:type="dxa"/>
            <w:vAlign w:val="center"/>
          </w:tcPr>
          <w:p w:rsidR="008519D9" w:rsidRPr="000E663F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516" w:type="dxa"/>
            <w:vAlign w:val="center"/>
          </w:tcPr>
          <w:p w:rsidR="008519D9" w:rsidRPr="000E663F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0" w:type="auto"/>
            <w:vAlign w:val="center"/>
          </w:tcPr>
          <w:p w:rsidR="008519D9" w:rsidRPr="000E663F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>280 000</w:t>
            </w:r>
          </w:p>
        </w:tc>
      </w:tr>
      <w:tr w:rsidR="008519D9" w:rsidRPr="003166DB" w:rsidTr="00DB7FA1">
        <w:tc>
          <w:tcPr>
            <w:tcW w:w="4219" w:type="dxa"/>
            <w:vAlign w:val="center"/>
          </w:tcPr>
          <w:p w:rsidR="008519D9" w:rsidRPr="000E663F" w:rsidRDefault="008519D9" w:rsidP="00DB7FA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>На каждого ребенка-инвалида до 18 лет (учащегося инвалида I и II группы до 24 лет)</w:t>
            </w:r>
          </w:p>
        </w:tc>
        <w:tc>
          <w:tcPr>
            <w:tcW w:w="1524" w:type="dxa"/>
            <w:vAlign w:val="center"/>
          </w:tcPr>
          <w:p w:rsidR="008519D9" w:rsidRPr="000E663F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516" w:type="dxa"/>
            <w:vAlign w:val="center"/>
          </w:tcPr>
          <w:p w:rsidR="008519D9" w:rsidRPr="000E663F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0" w:type="auto"/>
            <w:vAlign w:val="center"/>
          </w:tcPr>
          <w:p w:rsidR="008519D9" w:rsidRPr="000E663F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63F">
              <w:rPr>
                <w:rFonts w:ascii="Times New Roman" w:hAnsi="Times New Roman"/>
                <w:sz w:val="24"/>
                <w:szCs w:val="24"/>
              </w:rPr>
              <w:t>280 000</w:t>
            </w:r>
          </w:p>
        </w:tc>
      </w:tr>
    </w:tbl>
    <w:p w:rsidR="008519D9" w:rsidRDefault="008519D9" w:rsidP="008519D9">
      <w:pPr>
        <w:spacing w:after="200" w:line="276" w:lineRule="auto"/>
        <w:jc w:val="left"/>
        <w:rPr>
          <w:rFonts w:ascii="Times New Roman" w:hAnsi="Times New Roman"/>
          <w:i/>
          <w:iCs/>
          <w:sz w:val="28"/>
          <w:szCs w:val="28"/>
        </w:rPr>
      </w:pPr>
    </w:p>
    <w:p w:rsidR="006A328F" w:rsidRDefault="006A328F" w:rsidP="008519D9">
      <w:pPr>
        <w:spacing w:after="200" w:line="276" w:lineRule="auto"/>
        <w:jc w:val="left"/>
        <w:rPr>
          <w:rFonts w:ascii="Times New Roman" w:hAnsi="Times New Roman"/>
          <w:i/>
          <w:iCs/>
          <w:sz w:val="28"/>
          <w:szCs w:val="28"/>
        </w:rPr>
      </w:pPr>
    </w:p>
    <w:p w:rsidR="006A328F" w:rsidRDefault="006A328F" w:rsidP="008519D9">
      <w:pPr>
        <w:spacing w:after="200" w:line="276" w:lineRule="auto"/>
        <w:jc w:val="left"/>
        <w:rPr>
          <w:rFonts w:ascii="Times New Roman" w:hAnsi="Times New Roman"/>
          <w:i/>
          <w:iCs/>
          <w:sz w:val="28"/>
          <w:szCs w:val="28"/>
        </w:rPr>
      </w:pPr>
    </w:p>
    <w:p w:rsidR="008519D9" w:rsidRDefault="008519D9" w:rsidP="008519D9">
      <w:pPr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>Таблица 1.2</w:t>
      </w:r>
    </w:p>
    <w:p w:rsidR="008519D9" w:rsidRPr="00C330BB" w:rsidRDefault="008519D9" w:rsidP="008519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Номинальный ток и номинальное напряжение для разных типов изоляторов</w:t>
      </w:r>
    </w:p>
    <w:tbl>
      <w:tblPr>
        <w:tblW w:w="0" w:type="auto"/>
        <w:tblInd w:w="-106" w:type="dxa"/>
        <w:tblLayout w:type="fixed"/>
        <w:tblLook w:val="0000"/>
      </w:tblPr>
      <w:tblGrid>
        <w:gridCol w:w="4253"/>
        <w:gridCol w:w="2551"/>
        <w:gridCol w:w="2518"/>
      </w:tblGrid>
      <w:tr w:rsidR="008519D9" w:rsidRPr="00FC1761" w:rsidTr="00DB7FA1">
        <w:trPr>
          <w:trHeight w:val="6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19D9" w:rsidRPr="00FC1761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761">
              <w:rPr>
                <w:rFonts w:ascii="Times New Roman" w:hAnsi="Times New Roman"/>
                <w:sz w:val="24"/>
                <w:szCs w:val="24"/>
              </w:rPr>
              <w:t>Тип изолятора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19D9" w:rsidRPr="00FC1761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761">
              <w:rPr>
                <w:rFonts w:ascii="Times New Roman" w:hAnsi="Times New Roman"/>
                <w:sz w:val="24"/>
                <w:szCs w:val="24"/>
              </w:rPr>
              <w:t>Номинальное напряжение, В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9D9" w:rsidRPr="00FC1761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761">
              <w:rPr>
                <w:rFonts w:ascii="Times New Roman" w:hAnsi="Times New Roman"/>
                <w:sz w:val="24"/>
                <w:szCs w:val="24"/>
              </w:rPr>
              <w:t>Номинальный ток, А</w:t>
            </w:r>
          </w:p>
        </w:tc>
      </w:tr>
      <w:tr w:rsidR="008519D9" w:rsidRPr="00FC1761" w:rsidTr="00DB7FA1">
        <w:trPr>
          <w:cantSplit/>
          <w:trHeight w:val="34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19D9" w:rsidRPr="00FC1761" w:rsidRDefault="008519D9" w:rsidP="00DB7F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761">
              <w:rPr>
                <w:rFonts w:ascii="Times New Roman" w:hAnsi="Times New Roman"/>
                <w:sz w:val="24"/>
                <w:szCs w:val="24"/>
              </w:rPr>
              <w:t>ПНР-6/400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19D9" w:rsidRPr="00FC1761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7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9D9" w:rsidRPr="00FC1761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76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8519D9" w:rsidRPr="00FC1761" w:rsidTr="00DB7FA1">
        <w:trPr>
          <w:cantSplit/>
          <w:trHeight w:val="3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19D9" w:rsidRPr="00FC1761" w:rsidRDefault="008519D9" w:rsidP="00DB7F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761">
              <w:rPr>
                <w:rFonts w:ascii="Times New Roman" w:hAnsi="Times New Roman"/>
                <w:sz w:val="24"/>
                <w:szCs w:val="24"/>
              </w:rPr>
              <w:t>ПНР-6/800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19D9" w:rsidRPr="00FC1761" w:rsidRDefault="008519D9" w:rsidP="00DB7FA1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9D9" w:rsidRPr="00FC1761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76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8519D9" w:rsidRPr="00FC1761" w:rsidTr="00DB7FA1">
        <w:trPr>
          <w:cantSplit/>
          <w:trHeight w:val="3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19D9" w:rsidRPr="00FC1761" w:rsidRDefault="008519D9" w:rsidP="00DB7F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761">
              <w:rPr>
                <w:rFonts w:ascii="Times New Roman" w:hAnsi="Times New Roman"/>
                <w:sz w:val="24"/>
                <w:szCs w:val="24"/>
              </w:rPr>
              <w:t>ПНР-6/900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19D9" w:rsidRPr="00FC1761" w:rsidRDefault="008519D9" w:rsidP="00DB7FA1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9D9" w:rsidRPr="00FC1761" w:rsidRDefault="008519D9" w:rsidP="00DB7F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761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</w:tbl>
    <w:p w:rsidR="008519D9" w:rsidRDefault="008519D9" w:rsidP="008519D9">
      <w:pPr>
        <w:ind w:firstLine="708"/>
        <w:rPr>
          <w:rFonts w:ascii="Times New Roman" w:hAnsi="Times New Roman"/>
          <w:sz w:val="28"/>
          <w:szCs w:val="28"/>
        </w:rPr>
      </w:pPr>
    </w:p>
    <w:p w:rsidR="008519D9" w:rsidRPr="00366C39" w:rsidRDefault="008519D9" w:rsidP="008519D9">
      <w:pPr>
        <w:pStyle w:val="20"/>
        <w:spacing w:before="0"/>
        <w:ind w:firstLine="709"/>
        <w:rPr>
          <w:i w:val="0"/>
        </w:rPr>
      </w:pPr>
      <w:bookmarkStart w:id="114" w:name="_Toc403821600"/>
      <w:bookmarkStart w:id="115" w:name="_Toc403826891"/>
      <w:bookmarkStart w:id="116" w:name="_Toc477724770"/>
      <w:r w:rsidRPr="00463129">
        <w:rPr>
          <w:i w:val="0"/>
        </w:rPr>
        <w:t>3</w:t>
      </w:r>
      <w:r>
        <w:rPr>
          <w:i w:val="0"/>
        </w:rPr>
        <w:t>.</w:t>
      </w:r>
      <w:r w:rsidRPr="00366C39">
        <w:rPr>
          <w:i w:val="0"/>
        </w:rPr>
        <w:t xml:space="preserve"> Оформление формул и уравнений</w:t>
      </w:r>
      <w:bookmarkEnd w:id="114"/>
      <w:bookmarkEnd w:id="115"/>
      <w:bookmarkEnd w:id="116"/>
    </w:p>
    <w:p w:rsidR="008519D9" w:rsidRDefault="008519D9" w:rsidP="006A328F">
      <w:pPr>
        <w:ind w:firstLine="708"/>
        <w:rPr>
          <w:sz w:val="24"/>
          <w:szCs w:val="24"/>
        </w:rPr>
      </w:pPr>
      <w:r w:rsidRPr="000652F3">
        <w:rPr>
          <w:rFonts w:ascii="Times New Roman" w:hAnsi="Times New Roman"/>
          <w:sz w:val="28"/>
          <w:szCs w:val="28"/>
        </w:rPr>
        <w:t xml:space="preserve">В формулах и уравнениях условные буквенные обозначения, изображения или знаки должны соответствовать обозначениям, принятым в действующих государственных стандартах. В тексте перед обозначением параметра дают его пояснение, например: </w:t>
      </w:r>
      <w:r w:rsidRPr="000652F3">
        <w:rPr>
          <w:rFonts w:ascii="Times New Roman" w:hAnsi="Times New Roman"/>
          <w:i/>
          <w:iCs/>
          <w:sz w:val="28"/>
          <w:szCs w:val="28"/>
        </w:rPr>
        <w:t>Временное сопротивление разрыву</w:t>
      </w:r>
      <w:r w:rsidRPr="000652F3">
        <w:rPr>
          <w:rFonts w:ascii="Symbol" w:hAnsi="Symbol" w:cs="Symbol"/>
          <w:i/>
          <w:iCs/>
          <w:sz w:val="28"/>
          <w:szCs w:val="28"/>
        </w:rPr>
        <w:t></w:t>
      </w:r>
      <w:r w:rsidRPr="000652F3">
        <w:rPr>
          <w:i/>
          <w:iCs/>
          <w:sz w:val="28"/>
          <w:szCs w:val="28"/>
          <w:vertAlign w:val="subscript"/>
        </w:rPr>
        <w:t>В</w:t>
      </w:r>
      <w:r w:rsidRPr="000652F3">
        <w:rPr>
          <w:b/>
          <w:bCs/>
          <w:sz w:val="28"/>
          <w:szCs w:val="28"/>
        </w:rPr>
        <w:t>.</w:t>
      </w:r>
    </w:p>
    <w:p w:rsidR="008519D9" w:rsidRPr="000652F3" w:rsidRDefault="008519D9" w:rsidP="006A328F">
      <w:pPr>
        <w:ind w:firstLine="708"/>
        <w:rPr>
          <w:rFonts w:ascii="Times New Roman" w:hAnsi="Times New Roman"/>
          <w:sz w:val="28"/>
          <w:szCs w:val="28"/>
        </w:rPr>
      </w:pPr>
      <w:r w:rsidRPr="000652F3">
        <w:rPr>
          <w:rFonts w:ascii="Times New Roman" w:hAnsi="Times New Roman"/>
          <w:sz w:val="28"/>
          <w:szCs w:val="28"/>
        </w:rPr>
        <w:t>При необходимости применения условных обозначений, изображений или знаков, не установленных действующими стандартами, их следует пояснять в тексте или в перечне обозначений.</w:t>
      </w:r>
    </w:p>
    <w:p w:rsidR="008519D9" w:rsidRPr="000652F3" w:rsidRDefault="008519D9" w:rsidP="006A328F">
      <w:pPr>
        <w:ind w:firstLine="708"/>
        <w:rPr>
          <w:rFonts w:ascii="Times New Roman" w:hAnsi="Times New Roman"/>
          <w:i/>
          <w:iCs/>
          <w:sz w:val="28"/>
          <w:szCs w:val="28"/>
        </w:rPr>
      </w:pPr>
      <w:r w:rsidRPr="000652F3">
        <w:rPr>
          <w:rFonts w:ascii="Times New Roman" w:hAnsi="Times New Roman"/>
          <w:sz w:val="28"/>
          <w:szCs w:val="28"/>
        </w:rPr>
        <w:t>Формулы и уравнения располагают на середине строки, а связывающие их слова (</w:t>
      </w:r>
      <w:r w:rsidRPr="000652F3">
        <w:rPr>
          <w:rFonts w:ascii="Times New Roman" w:hAnsi="Times New Roman"/>
          <w:i/>
          <w:iCs/>
          <w:sz w:val="28"/>
          <w:szCs w:val="28"/>
        </w:rPr>
        <w:t xml:space="preserve">следовательно, откуда </w:t>
      </w:r>
      <w:r w:rsidRPr="000652F3">
        <w:rPr>
          <w:rFonts w:ascii="Times New Roman" w:hAnsi="Times New Roman"/>
          <w:sz w:val="28"/>
          <w:szCs w:val="28"/>
        </w:rPr>
        <w:t>и т.п.) – в начале строки. Например:</w:t>
      </w:r>
    </w:p>
    <w:p w:rsidR="008519D9" w:rsidRPr="000652F3" w:rsidRDefault="008519D9" w:rsidP="006A328F">
      <w:pPr>
        <w:ind w:firstLine="708"/>
        <w:rPr>
          <w:rFonts w:ascii="Times New Roman" w:hAnsi="Times New Roman"/>
          <w:i/>
          <w:iCs/>
          <w:sz w:val="28"/>
          <w:szCs w:val="28"/>
        </w:rPr>
      </w:pPr>
      <w:r w:rsidRPr="000652F3">
        <w:rPr>
          <w:rFonts w:ascii="Times New Roman" w:hAnsi="Times New Roman"/>
          <w:i/>
          <w:iCs/>
          <w:sz w:val="28"/>
          <w:szCs w:val="28"/>
        </w:rPr>
        <w:t>Из условий неразрывности находим</w:t>
      </w:r>
    </w:p>
    <w:p w:rsidR="008519D9" w:rsidRPr="000652F3" w:rsidRDefault="008519D9" w:rsidP="006A328F">
      <w:pPr>
        <w:ind w:left="2832" w:firstLine="708"/>
        <w:jc w:val="right"/>
        <w:rPr>
          <w:i/>
          <w:iCs/>
          <w:sz w:val="28"/>
          <w:szCs w:val="28"/>
        </w:rPr>
      </w:pPr>
      <w:r w:rsidRPr="000652F3">
        <w:rPr>
          <w:i/>
          <w:iCs/>
          <w:sz w:val="28"/>
          <w:szCs w:val="28"/>
        </w:rPr>
        <w:t>Q = 2</w:t>
      </w:r>
      <w:r w:rsidRPr="000652F3">
        <w:rPr>
          <w:rFonts w:ascii="Symbol" w:hAnsi="Symbol" w:cs="Symbol"/>
          <w:i/>
          <w:iCs/>
          <w:sz w:val="28"/>
          <w:szCs w:val="28"/>
        </w:rPr>
        <w:t></w:t>
      </w:r>
      <w:r w:rsidRPr="000652F3">
        <w:rPr>
          <w:i/>
          <w:iCs/>
          <w:sz w:val="28"/>
          <w:szCs w:val="28"/>
        </w:rPr>
        <w:t>rv</w:t>
      </w:r>
      <w:r w:rsidRPr="000652F3">
        <w:rPr>
          <w:i/>
          <w:iCs/>
          <w:sz w:val="28"/>
          <w:szCs w:val="28"/>
          <w:vertAlign w:val="subscript"/>
        </w:rPr>
        <w:t xml:space="preserve">r </w:t>
      </w:r>
      <w:r w:rsidRPr="000652F3">
        <w:rPr>
          <w:i/>
          <w:iCs/>
          <w:sz w:val="28"/>
          <w:szCs w:val="28"/>
        </w:rPr>
        <w:t xml:space="preserve">.                             </w:t>
      </w:r>
      <w:r>
        <w:rPr>
          <w:i/>
          <w:i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</w:t>
      </w:r>
      <w:r w:rsidRPr="000652F3">
        <w:rPr>
          <w:rFonts w:ascii="Times New Roman" w:hAnsi="Times New Roman"/>
          <w:sz w:val="28"/>
          <w:szCs w:val="28"/>
        </w:rPr>
        <w:t>)</w:t>
      </w:r>
    </w:p>
    <w:p w:rsidR="008519D9" w:rsidRPr="000652F3" w:rsidRDefault="008519D9" w:rsidP="006A328F">
      <w:pPr>
        <w:rPr>
          <w:rFonts w:ascii="Times New Roman" w:hAnsi="Times New Roman"/>
          <w:i/>
          <w:iCs/>
          <w:sz w:val="28"/>
          <w:szCs w:val="28"/>
        </w:rPr>
      </w:pPr>
      <w:r w:rsidRPr="000652F3">
        <w:rPr>
          <w:rFonts w:ascii="Times New Roman" w:hAnsi="Times New Roman"/>
          <w:i/>
          <w:iCs/>
          <w:sz w:val="28"/>
          <w:szCs w:val="28"/>
        </w:rPr>
        <w:t>Так как</w:t>
      </w:r>
    </w:p>
    <w:p w:rsidR="008519D9" w:rsidRPr="000652F3" w:rsidRDefault="008519D9" w:rsidP="006A328F">
      <w:pPr>
        <w:ind w:left="2832" w:firstLine="708"/>
        <w:rPr>
          <w:i/>
          <w:iCs/>
          <w:sz w:val="28"/>
          <w:szCs w:val="28"/>
        </w:rPr>
      </w:pPr>
      <w:r w:rsidRPr="000652F3">
        <w:rPr>
          <w:rFonts w:ascii="Symbol" w:hAnsi="Symbol" w:cs="Symbol"/>
          <w:i/>
          <w:iCs/>
          <w:sz w:val="28"/>
          <w:szCs w:val="28"/>
        </w:rPr>
        <w:t></w:t>
      </w:r>
      <w:r w:rsidRPr="000652F3">
        <w:rPr>
          <w:i/>
          <w:iCs/>
          <w:sz w:val="28"/>
          <w:szCs w:val="28"/>
          <w:vertAlign w:val="subscript"/>
        </w:rPr>
        <w:t>r</w:t>
      </w:r>
      <w:r w:rsidRPr="000652F3">
        <w:rPr>
          <w:position w:val="-21"/>
          <w:sz w:val="28"/>
          <w:szCs w:val="28"/>
        </w:rPr>
        <w:object w:dxaOrig="1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45pt;height:31.35pt" o:ole="" filled="t">
            <v:fill color2="black"/>
            <v:imagedata r:id="rId9" o:title=""/>
          </v:shape>
          <o:OLEObject Type="Embed" ProgID="Equation.3" ShapeID="_x0000_i1025" DrawAspect="Content" ObjectID="_1615265110" r:id="rId10"/>
        </w:object>
      </w:r>
      <w:r w:rsidRPr="000652F3">
        <w:rPr>
          <w:i/>
          <w:iCs/>
          <w:sz w:val="28"/>
          <w:szCs w:val="28"/>
        </w:rPr>
        <w:t>,</w:t>
      </w:r>
    </w:p>
    <w:p w:rsidR="008519D9" w:rsidRPr="000652F3" w:rsidRDefault="008519D9" w:rsidP="006A328F">
      <w:pPr>
        <w:rPr>
          <w:rFonts w:ascii="Times New Roman" w:hAnsi="Times New Roman"/>
          <w:i/>
          <w:iCs/>
          <w:sz w:val="28"/>
          <w:szCs w:val="28"/>
        </w:rPr>
      </w:pPr>
      <w:r w:rsidRPr="000652F3">
        <w:rPr>
          <w:rFonts w:ascii="Times New Roman" w:hAnsi="Times New Roman"/>
          <w:i/>
          <w:iCs/>
          <w:sz w:val="28"/>
          <w:szCs w:val="28"/>
        </w:rPr>
        <w:t>то</w:t>
      </w:r>
    </w:p>
    <w:p w:rsidR="008519D9" w:rsidRPr="000652F3" w:rsidRDefault="008519D9" w:rsidP="006A328F">
      <w:pPr>
        <w:ind w:left="2832" w:firstLine="708"/>
        <w:jc w:val="right"/>
        <w:rPr>
          <w:sz w:val="28"/>
          <w:szCs w:val="28"/>
        </w:rPr>
      </w:pPr>
      <w:r w:rsidRPr="000652F3">
        <w:rPr>
          <w:i/>
          <w:iCs/>
          <w:sz w:val="28"/>
          <w:szCs w:val="28"/>
        </w:rPr>
        <w:t xml:space="preserve">Q = </w:t>
      </w:r>
      <w:r w:rsidRPr="000652F3">
        <w:rPr>
          <w:position w:val="-21"/>
          <w:sz w:val="28"/>
          <w:szCs w:val="28"/>
        </w:rPr>
        <w:object w:dxaOrig="740" w:dyaOrig="620">
          <v:shape id="_x0000_i1026" type="#_x0000_t75" style="width:36.4pt;height:31.35pt" o:ole="" filled="t">
            <v:fill color2="black"/>
            <v:imagedata r:id="rId11" o:title=""/>
          </v:shape>
          <o:OLEObject Type="Embed" ProgID="Equation.3" ShapeID="_x0000_i1026" DrawAspect="Content" ObjectID="_1615265111" r:id="rId12"/>
        </w:object>
      </w:r>
      <w:r w:rsidRPr="000652F3">
        <w:rPr>
          <w:i/>
          <w:iCs/>
          <w:sz w:val="28"/>
          <w:szCs w:val="28"/>
        </w:rPr>
        <w:t xml:space="preserve">.                                             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(2</w:t>
      </w:r>
      <w:r w:rsidRPr="000652F3">
        <w:rPr>
          <w:rFonts w:ascii="Times New Roman" w:hAnsi="Times New Roman"/>
          <w:sz w:val="28"/>
          <w:szCs w:val="28"/>
        </w:rPr>
        <w:t>)</w:t>
      </w:r>
    </w:p>
    <w:p w:rsidR="008519D9" w:rsidRPr="000652F3" w:rsidRDefault="008519D9" w:rsidP="006A328F">
      <w:pPr>
        <w:ind w:firstLine="708"/>
        <w:rPr>
          <w:rFonts w:ascii="Times New Roman" w:hAnsi="Times New Roman"/>
          <w:sz w:val="28"/>
          <w:szCs w:val="28"/>
        </w:rPr>
      </w:pPr>
      <w:r w:rsidRPr="000652F3">
        <w:rPr>
          <w:rFonts w:ascii="Times New Roman" w:hAnsi="Times New Roman"/>
          <w:sz w:val="28"/>
          <w:szCs w:val="28"/>
        </w:rPr>
        <w:t>Для основных формул и уравнений, на которые делаются ссылки, вводят   сквозную нумерацию</w:t>
      </w:r>
      <w:r w:rsidR="00C1197B">
        <w:rPr>
          <w:rFonts w:ascii="Times New Roman" w:hAnsi="Times New Roman"/>
          <w:sz w:val="28"/>
          <w:szCs w:val="28"/>
        </w:rPr>
        <w:t xml:space="preserve"> </w:t>
      </w:r>
      <w:r w:rsidRPr="000652F3">
        <w:rPr>
          <w:rFonts w:ascii="Times New Roman" w:hAnsi="Times New Roman"/>
          <w:sz w:val="28"/>
          <w:szCs w:val="28"/>
        </w:rPr>
        <w:t>арабскими цифрами. Промежуточные формулы и уравнения, применяемые для вывода основных формул и упоминаемые в тексте, допускается нумеровать строчными буквами латинского или русского алфавита.</w:t>
      </w:r>
    </w:p>
    <w:p w:rsidR="008519D9" w:rsidRPr="000652F3" w:rsidRDefault="008519D9" w:rsidP="006A328F">
      <w:pPr>
        <w:ind w:firstLine="708"/>
        <w:rPr>
          <w:rFonts w:ascii="Times New Roman" w:hAnsi="Times New Roman"/>
          <w:sz w:val="28"/>
          <w:szCs w:val="28"/>
        </w:rPr>
      </w:pPr>
      <w:r w:rsidRPr="000652F3">
        <w:rPr>
          <w:rFonts w:ascii="Times New Roman" w:hAnsi="Times New Roman"/>
          <w:sz w:val="28"/>
          <w:szCs w:val="28"/>
        </w:rPr>
        <w:lastRenderedPageBreak/>
        <w:t xml:space="preserve">Нумерацию формул и уравнений допускается производить в пределах каждого раздела двойными числами, разделенными точкой, обозначающими номер раздела и порядковый номер формулы или уравнения, например: </w:t>
      </w:r>
      <w:r w:rsidRPr="000652F3">
        <w:rPr>
          <w:rFonts w:ascii="Times New Roman" w:hAnsi="Times New Roman"/>
          <w:i/>
          <w:iCs/>
          <w:sz w:val="28"/>
          <w:szCs w:val="28"/>
        </w:rPr>
        <w:t>(2.3</w:t>
      </w:r>
      <w:r w:rsidRPr="000652F3">
        <w:rPr>
          <w:rFonts w:ascii="Times New Roman" w:hAnsi="Times New Roman"/>
          <w:sz w:val="28"/>
          <w:szCs w:val="28"/>
        </w:rPr>
        <w:t xml:space="preserve">), </w:t>
      </w:r>
      <w:r w:rsidRPr="000652F3">
        <w:rPr>
          <w:rFonts w:ascii="Times New Roman" w:hAnsi="Times New Roman"/>
          <w:i/>
          <w:iCs/>
          <w:sz w:val="28"/>
          <w:szCs w:val="28"/>
        </w:rPr>
        <w:t>(3.12)</w:t>
      </w:r>
      <w:r w:rsidRPr="000652F3">
        <w:rPr>
          <w:rFonts w:ascii="Times New Roman" w:hAnsi="Times New Roman"/>
          <w:sz w:val="28"/>
          <w:szCs w:val="28"/>
        </w:rPr>
        <w:t xml:space="preserve"> и т.д.</w:t>
      </w:r>
    </w:p>
    <w:p w:rsidR="008519D9" w:rsidRPr="000652F3" w:rsidRDefault="008519D9" w:rsidP="006A328F">
      <w:pPr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652F3">
        <w:rPr>
          <w:rFonts w:ascii="Times New Roman" w:hAnsi="Times New Roman"/>
          <w:sz w:val="28"/>
          <w:szCs w:val="28"/>
        </w:rPr>
        <w:t>Номера формул и уравнений пишут в круглых скобках у правого края страницы на уровне формулы или уравнения.</w:t>
      </w:r>
    </w:p>
    <w:p w:rsidR="008519D9" w:rsidRPr="000652F3" w:rsidRDefault="008519D9" w:rsidP="006A328F">
      <w:pPr>
        <w:ind w:firstLine="709"/>
        <w:rPr>
          <w:rFonts w:ascii="Times New Roman" w:hAnsi="Times New Roman"/>
          <w:i/>
          <w:iCs/>
          <w:sz w:val="28"/>
          <w:szCs w:val="28"/>
        </w:rPr>
      </w:pPr>
      <w:r w:rsidRPr="000652F3">
        <w:rPr>
          <w:rFonts w:ascii="Times New Roman" w:hAnsi="Times New Roman"/>
          <w:i/>
          <w:iCs/>
          <w:sz w:val="28"/>
          <w:szCs w:val="28"/>
        </w:rPr>
        <w:t>Пример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8519D9" w:rsidRPr="00675268" w:rsidRDefault="008519D9" w:rsidP="006A328F">
      <w:pPr>
        <w:jc w:val="right"/>
        <w:rPr>
          <w:rFonts w:ascii="Times New Roman" w:hAnsi="Times New Roman"/>
          <w:sz w:val="28"/>
          <w:szCs w:val="28"/>
        </w:rPr>
      </w:pPr>
      <w:r w:rsidRPr="000652F3">
        <w:rPr>
          <w:rFonts w:ascii="Times New Roman" w:hAnsi="Times New Roman"/>
          <w:i/>
          <w:iCs/>
          <w:sz w:val="28"/>
          <w:szCs w:val="28"/>
        </w:rPr>
        <w:t>N = S</w:t>
      </w:r>
      <w:r w:rsidRPr="000652F3">
        <w:rPr>
          <w:rFonts w:ascii="Times New Roman" w:hAnsi="Times New Roman"/>
          <w:i/>
          <w:iCs/>
          <w:sz w:val="28"/>
          <w:szCs w:val="28"/>
          <w:vertAlign w:val="subscript"/>
        </w:rPr>
        <w:t>пост</w:t>
      </w:r>
      <w:r w:rsidRPr="000652F3">
        <w:rPr>
          <w:rFonts w:ascii="Times New Roman" w:hAnsi="Times New Roman"/>
          <w:i/>
          <w:iCs/>
          <w:sz w:val="28"/>
          <w:szCs w:val="28"/>
        </w:rPr>
        <w:t>/(Ц – S</w:t>
      </w:r>
      <w:r w:rsidRPr="000652F3">
        <w:rPr>
          <w:rFonts w:ascii="Times New Roman" w:hAnsi="Times New Roman"/>
          <w:i/>
          <w:iCs/>
          <w:sz w:val="28"/>
          <w:szCs w:val="28"/>
          <w:vertAlign w:val="subscript"/>
        </w:rPr>
        <w:t>пер1</w:t>
      </w:r>
      <w:r w:rsidRPr="000652F3">
        <w:rPr>
          <w:rFonts w:ascii="Times New Roman" w:hAnsi="Times New Roman"/>
          <w:i/>
          <w:iCs/>
          <w:sz w:val="28"/>
          <w:szCs w:val="28"/>
        </w:rPr>
        <w:t>),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(3)</w:t>
      </w:r>
    </w:p>
    <w:p w:rsidR="008519D9" w:rsidRPr="000652F3" w:rsidRDefault="008519D9" w:rsidP="006A328F">
      <w:pPr>
        <w:rPr>
          <w:rFonts w:ascii="Times New Roman" w:hAnsi="Times New Roman"/>
          <w:i/>
          <w:iCs/>
          <w:sz w:val="28"/>
          <w:szCs w:val="28"/>
        </w:rPr>
      </w:pPr>
      <w:r w:rsidRPr="000652F3">
        <w:rPr>
          <w:rFonts w:ascii="Times New Roman" w:hAnsi="Times New Roman"/>
          <w:i/>
          <w:iCs/>
          <w:sz w:val="28"/>
          <w:szCs w:val="28"/>
        </w:rPr>
        <w:t>где</w:t>
      </w:r>
      <w:r w:rsidRPr="000652F3">
        <w:rPr>
          <w:rFonts w:ascii="Times New Roman" w:hAnsi="Times New Roman"/>
          <w:i/>
          <w:iCs/>
          <w:sz w:val="28"/>
          <w:szCs w:val="28"/>
        </w:rPr>
        <w:tab/>
        <w:t>N – критический объём выпуска, шт.;</w:t>
      </w:r>
    </w:p>
    <w:p w:rsidR="008519D9" w:rsidRPr="000652F3" w:rsidRDefault="008519D9" w:rsidP="006A328F">
      <w:pPr>
        <w:ind w:firstLine="708"/>
        <w:rPr>
          <w:rFonts w:ascii="Times New Roman" w:hAnsi="Times New Roman"/>
          <w:i/>
          <w:iCs/>
          <w:sz w:val="28"/>
          <w:szCs w:val="28"/>
        </w:rPr>
      </w:pPr>
      <w:r w:rsidRPr="000652F3">
        <w:rPr>
          <w:rFonts w:ascii="Times New Roman" w:hAnsi="Times New Roman"/>
          <w:i/>
          <w:iCs/>
          <w:sz w:val="28"/>
          <w:szCs w:val="28"/>
        </w:rPr>
        <w:t>S</w:t>
      </w:r>
      <w:r w:rsidRPr="000652F3">
        <w:rPr>
          <w:rFonts w:ascii="Times New Roman" w:hAnsi="Times New Roman"/>
          <w:i/>
          <w:iCs/>
          <w:sz w:val="28"/>
          <w:szCs w:val="28"/>
          <w:vertAlign w:val="subscript"/>
        </w:rPr>
        <w:t>пост</w:t>
      </w:r>
      <w:r w:rsidRPr="000652F3">
        <w:rPr>
          <w:rFonts w:ascii="Times New Roman" w:hAnsi="Times New Roman"/>
          <w:i/>
          <w:iCs/>
          <w:sz w:val="28"/>
          <w:szCs w:val="28"/>
        </w:rPr>
        <w:t xml:space="preserve"> – постоянные затраты в себестоимости продукции, руб</w:t>
      </w:r>
      <w:r>
        <w:rPr>
          <w:rFonts w:ascii="Times New Roman" w:hAnsi="Times New Roman"/>
          <w:i/>
          <w:iCs/>
          <w:sz w:val="28"/>
          <w:szCs w:val="28"/>
        </w:rPr>
        <w:t>.</w:t>
      </w:r>
      <w:r w:rsidRPr="000652F3">
        <w:rPr>
          <w:rFonts w:ascii="Times New Roman" w:hAnsi="Times New Roman"/>
          <w:i/>
          <w:iCs/>
          <w:sz w:val="28"/>
          <w:szCs w:val="28"/>
        </w:rPr>
        <w:t>;</w:t>
      </w:r>
    </w:p>
    <w:p w:rsidR="008519D9" w:rsidRPr="000652F3" w:rsidRDefault="008519D9" w:rsidP="006A328F">
      <w:pPr>
        <w:ind w:firstLine="708"/>
        <w:rPr>
          <w:rFonts w:ascii="Times New Roman" w:hAnsi="Times New Roman"/>
          <w:i/>
          <w:iCs/>
          <w:sz w:val="28"/>
          <w:szCs w:val="28"/>
        </w:rPr>
      </w:pPr>
      <w:r w:rsidRPr="000652F3">
        <w:rPr>
          <w:rFonts w:ascii="Times New Roman" w:hAnsi="Times New Roman"/>
          <w:i/>
          <w:iCs/>
          <w:sz w:val="28"/>
          <w:szCs w:val="28"/>
        </w:rPr>
        <w:t>Ц – цена единицы изделия, руб.;</w:t>
      </w:r>
    </w:p>
    <w:p w:rsidR="008519D9" w:rsidRPr="000652F3" w:rsidRDefault="008519D9" w:rsidP="006A328F">
      <w:pPr>
        <w:ind w:firstLine="708"/>
        <w:rPr>
          <w:rFonts w:ascii="Times New Roman" w:hAnsi="Times New Roman"/>
          <w:sz w:val="28"/>
          <w:szCs w:val="28"/>
        </w:rPr>
      </w:pPr>
      <w:r w:rsidRPr="000652F3">
        <w:rPr>
          <w:rFonts w:ascii="Times New Roman" w:hAnsi="Times New Roman"/>
          <w:i/>
          <w:iCs/>
          <w:sz w:val="28"/>
          <w:szCs w:val="28"/>
        </w:rPr>
        <w:t>S</w:t>
      </w:r>
      <w:r w:rsidRPr="000652F3">
        <w:rPr>
          <w:rFonts w:ascii="Times New Roman" w:hAnsi="Times New Roman"/>
          <w:i/>
          <w:iCs/>
          <w:sz w:val="28"/>
          <w:szCs w:val="28"/>
          <w:vertAlign w:val="subscript"/>
        </w:rPr>
        <w:t>пер1</w:t>
      </w:r>
      <w:r w:rsidRPr="000652F3">
        <w:rPr>
          <w:rFonts w:ascii="Times New Roman" w:hAnsi="Times New Roman"/>
          <w:i/>
          <w:iCs/>
          <w:sz w:val="28"/>
          <w:szCs w:val="28"/>
        </w:rPr>
        <w:t xml:space="preserve"> – переменные затраты на одно изделие, руб.</w:t>
      </w:r>
    </w:p>
    <w:p w:rsidR="008519D9" w:rsidRPr="000652F3" w:rsidRDefault="008519D9" w:rsidP="006A328F">
      <w:pPr>
        <w:ind w:firstLine="709"/>
        <w:rPr>
          <w:rFonts w:ascii="Times New Roman" w:hAnsi="Times New Roman"/>
          <w:sz w:val="28"/>
          <w:szCs w:val="28"/>
        </w:rPr>
      </w:pPr>
      <w:r w:rsidRPr="000652F3">
        <w:rPr>
          <w:rFonts w:ascii="Times New Roman" w:hAnsi="Times New Roman"/>
          <w:sz w:val="28"/>
          <w:szCs w:val="28"/>
        </w:rPr>
        <w:t>Переносы части формул на другую строку допускаются на знаках равенства, умножения, сложения вычи</w:t>
      </w:r>
      <w:r>
        <w:rPr>
          <w:rFonts w:ascii="Times New Roman" w:hAnsi="Times New Roman"/>
          <w:sz w:val="28"/>
          <w:szCs w:val="28"/>
        </w:rPr>
        <w:t>тания и на знаках соотношения (</w:t>
      </w:r>
      <w:r w:rsidRPr="000652F3">
        <w:rPr>
          <w:rFonts w:ascii="Symbol" w:hAnsi="Symbol" w:cs="Symbol"/>
          <w:sz w:val="28"/>
          <w:szCs w:val="28"/>
        </w:rPr>
        <w:t></w:t>
      </w:r>
      <w:r w:rsidRPr="000652F3">
        <w:rPr>
          <w:rFonts w:ascii="Symbol" w:hAnsi="Symbol" w:cs="Symbol"/>
          <w:sz w:val="28"/>
          <w:szCs w:val="28"/>
        </w:rPr>
        <w:t></w:t>
      </w:r>
      <w:r w:rsidRPr="000652F3">
        <w:rPr>
          <w:rFonts w:ascii="Symbol" w:hAnsi="Symbol" w:cs="Symbol"/>
          <w:sz w:val="28"/>
          <w:szCs w:val="28"/>
        </w:rPr>
        <w:t></w:t>
      </w:r>
      <w:r w:rsidRPr="000652F3">
        <w:rPr>
          <w:rFonts w:ascii="Symbol" w:hAnsi="Symbol" w:cs="Symbol"/>
          <w:sz w:val="28"/>
          <w:szCs w:val="28"/>
        </w:rPr>
        <w:t></w:t>
      </w:r>
      <w:r w:rsidRPr="000652F3">
        <w:rPr>
          <w:rFonts w:ascii="Symbol" w:hAnsi="Symbol" w:cs="Symbol"/>
          <w:sz w:val="28"/>
          <w:szCs w:val="28"/>
        </w:rPr>
        <w:t></w:t>
      </w:r>
      <w:r w:rsidRPr="000652F3">
        <w:rPr>
          <w:rFonts w:ascii="Symbol" w:hAnsi="Symbol" w:cs="Symbol"/>
          <w:sz w:val="28"/>
          <w:szCs w:val="28"/>
        </w:rPr>
        <w:t></w:t>
      </w:r>
      <w:r w:rsidRPr="000652F3">
        <w:rPr>
          <w:rFonts w:ascii="Symbol" w:hAnsi="Symbol" w:cs="Symbol"/>
          <w:sz w:val="28"/>
          <w:szCs w:val="28"/>
        </w:rPr>
        <w:t></w:t>
      </w:r>
      <w:r w:rsidRPr="000652F3">
        <w:rPr>
          <w:rFonts w:ascii="Symbol" w:hAnsi="Symbol" w:cs="Symbol"/>
          <w:sz w:val="28"/>
          <w:szCs w:val="28"/>
        </w:rPr>
        <w:t></w:t>
      </w:r>
      <w:r w:rsidRPr="000652F3">
        <w:rPr>
          <w:rFonts w:ascii="Symbol" w:hAnsi="Symbol" w:cs="Symbol"/>
          <w:sz w:val="28"/>
          <w:szCs w:val="28"/>
        </w:rPr>
        <w:t></w:t>
      </w:r>
      <w:r w:rsidRPr="000652F3">
        <w:rPr>
          <w:rFonts w:ascii="Symbol" w:hAnsi="Symbol" w:cs="Symbol"/>
          <w:sz w:val="28"/>
          <w:szCs w:val="28"/>
        </w:rPr>
        <w:t></w:t>
      </w:r>
      <w:r w:rsidRPr="000652F3">
        <w:rPr>
          <w:rFonts w:ascii="Times New Roman" w:hAnsi="Times New Roman"/>
          <w:sz w:val="28"/>
          <w:szCs w:val="28"/>
        </w:rPr>
        <w:t>). Не допускаются переносы при знаке деления (:).</w:t>
      </w:r>
    </w:p>
    <w:p w:rsidR="008519D9" w:rsidRPr="000652F3" w:rsidRDefault="008519D9" w:rsidP="006A328F">
      <w:pPr>
        <w:ind w:firstLine="709"/>
        <w:rPr>
          <w:rFonts w:ascii="Times New Roman" w:hAnsi="Times New Roman"/>
          <w:i/>
          <w:iCs/>
          <w:sz w:val="28"/>
          <w:szCs w:val="28"/>
        </w:rPr>
      </w:pPr>
      <w:r w:rsidRPr="000652F3">
        <w:rPr>
          <w:rFonts w:ascii="Times New Roman" w:hAnsi="Times New Roman"/>
          <w:sz w:val="28"/>
          <w:szCs w:val="28"/>
        </w:rPr>
        <w:t>Порядок изложения математических уравнений такой же, как и формул.</w:t>
      </w:r>
    </w:p>
    <w:p w:rsidR="008519D9" w:rsidRPr="000652F3" w:rsidRDefault="008519D9" w:rsidP="006A328F">
      <w:pPr>
        <w:ind w:firstLine="709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Пример:</w:t>
      </w:r>
    </w:p>
    <w:p w:rsidR="008519D9" w:rsidRPr="00675268" w:rsidRDefault="002D194E" w:rsidP="006A328F">
      <w:pPr>
        <w:jc w:val="right"/>
        <w:rPr>
          <w:rFonts w:ascii="Times New Roman" w:hAnsi="Times New Roman"/>
          <w:sz w:val="28"/>
          <w:szCs w:val="28"/>
        </w:rPr>
      </w:pPr>
      <w:r w:rsidRPr="000E663F">
        <w:rPr>
          <w:rFonts w:ascii="Times New Roman" w:hAnsi="Times New Roman"/>
          <w:sz w:val="28"/>
          <w:szCs w:val="28"/>
        </w:rPr>
        <w:fldChar w:fldCharType="begin"/>
      </w:r>
      <w:r w:rsidR="008519D9" w:rsidRPr="000E663F">
        <w:rPr>
          <w:rFonts w:ascii="Times New Roman" w:hAnsi="Times New Roman"/>
          <w:sz w:val="28"/>
          <w:szCs w:val="28"/>
        </w:rPr>
        <w:instrText xml:space="preserve"> QUOTE </w:instrText>
      </w:r>
      <w:r w:rsidR="00F22090">
        <w:rPr>
          <w:noProof/>
          <w:lang w:eastAsia="ru-RU"/>
        </w:rPr>
        <w:drawing>
          <wp:inline distT="0" distB="0" distL="0" distR="0">
            <wp:extent cx="2033270" cy="372745"/>
            <wp:effectExtent l="0" t="0" r="508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63F">
        <w:rPr>
          <w:rFonts w:ascii="Times New Roman" w:hAnsi="Times New Roman"/>
          <w:sz w:val="28"/>
          <w:szCs w:val="28"/>
        </w:rPr>
        <w:fldChar w:fldCharType="separate"/>
      </w:r>
      <w:r w:rsidR="00F22090">
        <w:rPr>
          <w:noProof/>
          <w:lang w:eastAsia="ru-RU"/>
        </w:rPr>
        <w:drawing>
          <wp:inline distT="0" distB="0" distL="0" distR="0">
            <wp:extent cx="2033270" cy="372745"/>
            <wp:effectExtent l="0" t="0" r="508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63F">
        <w:rPr>
          <w:rFonts w:ascii="Times New Roman" w:hAnsi="Times New Roman"/>
          <w:sz w:val="28"/>
          <w:szCs w:val="28"/>
        </w:rPr>
        <w:fldChar w:fldCharType="end"/>
      </w:r>
      <w:r w:rsidR="008519D9" w:rsidRPr="000652F3">
        <w:rPr>
          <w:rFonts w:ascii="Times New Roman" w:hAnsi="Times New Roman"/>
          <w:sz w:val="28"/>
          <w:szCs w:val="28"/>
        </w:rPr>
        <w:tab/>
      </w:r>
      <w:r w:rsidR="008519D9" w:rsidRPr="000652F3">
        <w:rPr>
          <w:rFonts w:ascii="Times New Roman" w:hAnsi="Times New Roman"/>
          <w:sz w:val="28"/>
          <w:szCs w:val="28"/>
        </w:rPr>
        <w:tab/>
      </w:r>
      <w:r w:rsidR="008519D9" w:rsidRPr="000652F3">
        <w:rPr>
          <w:rFonts w:ascii="Times New Roman" w:hAnsi="Times New Roman"/>
          <w:sz w:val="28"/>
          <w:szCs w:val="28"/>
        </w:rPr>
        <w:tab/>
      </w:r>
      <w:r w:rsidR="008519D9" w:rsidRPr="00675268">
        <w:rPr>
          <w:rFonts w:ascii="Times New Roman" w:hAnsi="Times New Roman"/>
          <w:sz w:val="28"/>
          <w:szCs w:val="28"/>
        </w:rPr>
        <w:tab/>
      </w:r>
      <w:r w:rsidR="008519D9" w:rsidRPr="000652F3">
        <w:rPr>
          <w:rFonts w:ascii="Times New Roman" w:hAnsi="Times New Roman"/>
          <w:sz w:val="28"/>
          <w:szCs w:val="28"/>
        </w:rPr>
        <w:t>(</w:t>
      </w:r>
      <w:r w:rsidR="008519D9">
        <w:rPr>
          <w:rFonts w:ascii="Times New Roman" w:hAnsi="Times New Roman"/>
          <w:sz w:val="28"/>
          <w:szCs w:val="28"/>
        </w:rPr>
        <w:t>4</w:t>
      </w:r>
      <w:r w:rsidR="008519D9" w:rsidRPr="000652F3">
        <w:rPr>
          <w:rFonts w:ascii="Times New Roman" w:hAnsi="Times New Roman"/>
          <w:sz w:val="28"/>
          <w:szCs w:val="28"/>
        </w:rPr>
        <w:t>)</w:t>
      </w:r>
    </w:p>
    <w:p w:rsidR="008519D9" w:rsidRPr="00366C39" w:rsidRDefault="008519D9" w:rsidP="006A328F">
      <w:pPr>
        <w:pStyle w:val="20"/>
        <w:spacing w:before="0" w:after="0"/>
        <w:ind w:firstLine="709"/>
        <w:rPr>
          <w:i w:val="0"/>
        </w:rPr>
      </w:pPr>
      <w:bookmarkStart w:id="117" w:name="_Toc403821601"/>
      <w:bookmarkStart w:id="118" w:name="_Toc403826892"/>
      <w:bookmarkStart w:id="119" w:name="_Toc477724771"/>
      <w:r w:rsidRPr="00366C39">
        <w:rPr>
          <w:i w:val="0"/>
        </w:rPr>
        <w:t>4</w:t>
      </w:r>
      <w:r>
        <w:rPr>
          <w:i w:val="0"/>
        </w:rPr>
        <w:t>.</w:t>
      </w:r>
      <w:r w:rsidRPr="00366C39">
        <w:rPr>
          <w:i w:val="0"/>
        </w:rPr>
        <w:t xml:space="preserve"> Оформление иллюстраций</w:t>
      </w:r>
      <w:bookmarkEnd w:id="117"/>
      <w:bookmarkEnd w:id="118"/>
      <w:bookmarkEnd w:id="119"/>
    </w:p>
    <w:p w:rsidR="008519D9" w:rsidRPr="00675268" w:rsidRDefault="008519D9" w:rsidP="006A328F"/>
    <w:p w:rsidR="008519D9" w:rsidRPr="00243BFE" w:rsidRDefault="008519D9" w:rsidP="006A328F">
      <w:pPr>
        <w:ind w:firstLine="709"/>
        <w:rPr>
          <w:rFonts w:ascii="Times New Roman" w:hAnsi="Times New Roman"/>
          <w:sz w:val="28"/>
          <w:szCs w:val="28"/>
        </w:rPr>
      </w:pPr>
      <w:r w:rsidRPr="00243BFE">
        <w:rPr>
          <w:rFonts w:ascii="Times New Roman" w:hAnsi="Times New Roman"/>
          <w:sz w:val="28"/>
          <w:szCs w:val="28"/>
        </w:rPr>
        <w:t xml:space="preserve">Все иллюстрации, помещаемые в работу/проект, должны быть тщательно подобраны, ясно и четко выполнены. Рисунки и диаграммы должны иметь прямое отношение к тексту, без лишних изображений и данных, которые нигде не поясняются. Количество иллюстраций в работе/проекте должно быть достаточным для пояснения излагаемого текста. Иллюстрации следует располагать как можно ближе к соответствующим частям текста. На все иллюстрации должны быть ссылки в тексте работы. </w:t>
      </w:r>
      <w:r w:rsidRPr="00243BFE">
        <w:rPr>
          <w:rFonts w:ascii="Times New Roman" w:hAnsi="Times New Roman"/>
          <w:sz w:val="28"/>
          <w:szCs w:val="28"/>
        </w:rPr>
        <w:lastRenderedPageBreak/>
        <w:t>Наименования, приводимые в тексте и на иллюстрациях, должны быть одинаковыми.</w:t>
      </w:r>
    </w:p>
    <w:p w:rsidR="008519D9" w:rsidRPr="00243BFE" w:rsidRDefault="008519D9" w:rsidP="006A328F">
      <w:pPr>
        <w:ind w:firstLine="709"/>
        <w:rPr>
          <w:rFonts w:ascii="Times New Roman" w:hAnsi="Times New Roman"/>
          <w:sz w:val="28"/>
          <w:szCs w:val="28"/>
        </w:rPr>
      </w:pPr>
      <w:r w:rsidRPr="00243BFE">
        <w:rPr>
          <w:rFonts w:ascii="Times New Roman" w:hAnsi="Times New Roman"/>
          <w:sz w:val="28"/>
          <w:szCs w:val="28"/>
        </w:rPr>
        <w:t xml:space="preserve">Ссылки на иллюстрации разрешается помещать в скобках в соответствующем месте текста, без указания см. (смотри). Ссылки на ранее упомянутые иллюстрации записывают сокращенным словом </w:t>
      </w:r>
      <w:r>
        <w:rPr>
          <w:rFonts w:ascii="Times New Roman" w:hAnsi="Times New Roman"/>
          <w:sz w:val="28"/>
          <w:szCs w:val="28"/>
        </w:rPr>
        <w:t>«</w:t>
      </w:r>
      <w:r w:rsidRPr="00243BFE">
        <w:rPr>
          <w:rFonts w:ascii="Times New Roman" w:hAnsi="Times New Roman"/>
          <w:sz w:val="28"/>
          <w:szCs w:val="28"/>
        </w:rPr>
        <w:t>смотри</w:t>
      </w:r>
      <w:r>
        <w:rPr>
          <w:rFonts w:ascii="Times New Roman" w:hAnsi="Times New Roman"/>
          <w:sz w:val="28"/>
          <w:szCs w:val="28"/>
        </w:rPr>
        <w:t>»</w:t>
      </w:r>
      <w:r w:rsidRPr="00243BFE">
        <w:rPr>
          <w:rFonts w:ascii="Times New Roman" w:hAnsi="Times New Roman"/>
          <w:sz w:val="28"/>
          <w:szCs w:val="28"/>
        </w:rPr>
        <w:t>, например, см. рисунок 3.</w:t>
      </w:r>
    </w:p>
    <w:p w:rsidR="008519D9" w:rsidRPr="00243BFE" w:rsidRDefault="008519D9" w:rsidP="006A328F">
      <w:pPr>
        <w:ind w:firstLine="709"/>
        <w:rPr>
          <w:rFonts w:ascii="Times New Roman" w:hAnsi="Times New Roman"/>
          <w:sz w:val="28"/>
          <w:szCs w:val="28"/>
        </w:rPr>
      </w:pPr>
      <w:r w:rsidRPr="00243BFE">
        <w:rPr>
          <w:rFonts w:ascii="Times New Roman" w:hAnsi="Times New Roman"/>
          <w:sz w:val="28"/>
          <w:szCs w:val="28"/>
        </w:rPr>
        <w:t>Размещаемые в тексте  иллюстрации следует нумеровать арабскими цифрами, например: Рисунок 1, Рисунок 2 и т.д. Допускается нумеровать иллюстрации в пределах раздела (главы). В этом случае номер иллюстрации должен состоять из номера раздела (главы) и порядкового номера иллюстрации,  разделенных точкой, например Рисунок 1.1 - Название рисунка</w:t>
      </w:r>
      <w:r>
        <w:rPr>
          <w:rFonts w:ascii="Times New Roman" w:hAnsi="Times New Roman"/>
          <w:sz w:val="28"/>
          <w:szCs w:val="28"/>
        </w:rPr>
        <w:t>.</w:t>
      </w:r>
    </w:p>
    <w:p w:rsidR="008519D9" w:rsidRDefault="008519D9" w:rsidP="006A328F">
      <w:pPr>
        <w:ind w:firstLine="709"/>
        <w:rPr>
          <w:rFonts w:ascii="Times New Roman" w:hAnsi="Times New Roman"/>
          <w:sz w:val="28"/>
          <w:szCs w:val="28"/>
        </w:rPr>
      </w:pPr>
      <w:r w:rsidRPr="00243BFE">
        <w:rPr>
          <w:rFonts w:ascii="Times New Roman" w:hAnsi="Times New Roman"/>
          <w:sz w:val="28"/>
          <w:szCs w:val="28"/>
        </w:rPr>
        <w:t>Точка в конце названия рисунка не ставится. Надписи, загромождающие рисунок, чертеж или схему, необходимо помещать в тексте или под иллюстрацией.</w:t>
      </w:r>
    </w:p>
    <w:p w:rsidR="008519D9" w:rsidRDefault="008519D9" w:rsidP="006A328F">
      <w:pPr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8519D9" w:rsidRPr="005F0E5B" w:rsidRDefault="008519D9" w:rsidP="006A328F">
      <w:pPr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F0E5B">
        <w:rPr>
          <w:rFonts w:ascii="Times New Roman" w:hAnsi="Times New Roman"/>
          <w:b/>
          <w:bCs/>
          <w:i/>
          <w:iCs/>
          <w:sz w:val="28"/>
          <w:szCs w:val="28"/>
        </w:rPr>
        <w:t>Примечание:</w:t>
      </w:r>
    </w:p>
    <w:p w:rsidR="008519D9" w:rsidRPr="00524BBB" w:rsidRDefault="008519D9" w:rsidP="006A328F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5F0E5B">
        <w:rPr>
          <w:rFonts w:ascii="Times New Roman" w:hAnsi="Times New Roman"/>
          <w:i/>
          <w:iCs/>
          <w:sz w:val="28"/>
          <w:szCs w:val="28"/>
        </w:rPr>
        <w:t xml:space="preserve">Пример оформления </w:t>
      </w:r>
      <w:r>
        <w:rPr>
          <w:rFonts w:ascii="Times New Roman" w:hAnsi="Times New Roman"/>
          <w:i/>
          <w:iCs/>
          <w:sz w:val="28"/>
          <w:szCs w:val="28"/>
        </w:rPr>
        <w:t>иллюстраций</w:t>
      </w:r>
      <w:r w:rsidR="00AE7A9B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разработчик МР по ГИА должен  поместить в пособие.</w:t>
      </w:r>
    </w:p>
    <w:p w:rsidR="008519D9" w:rsidRPr="000652F3" w:rsidRDefault="008519D9" w:rsidP="006A328F"/>
    <w:p w:rsidR="008519D9" w:rsidRPr="00366C39" w:rsidRDefault="008519D9" w:rsidP="006A328F">
      <w:pPr>
        <w:pStyle w:val="20"/>
        <w:spacing w:before="0" w:after="0"/>
        <w:ind w:firstLine="709"/>
        <w:rPr>
          <w:i w:val="0"/>
        </w:rPr>
      </w:pPr>
      <w:bookmarkStart w:id="120" w:name="_Toc403821602"/>
      <w:bookmarkStart w:id="121" w:name="_Toc403826893"/>
      <w:bookmarkStart w:id="122" w:name="_Toc477724772"/>
      <w:r w:rsidRPr="00366C39">
        <w:rPr>
          <w:i w:val="0"/>
        </w:rPr>
        <w:t>5</w:t>
      </w:r>
      <w:r>
        <w:rPr>
          <w:i w:val="0"/>
        </w:rPr>
        <w:t>.</w:t>
      </w:r>
      <w:r w:rsidRPr="00366C39">
        <w:rPr>
          <w:i w:val="0"/>
        </w:rPr>
        <w:t xml:space="preserve"> Оформление ссылок</w:t>
      </w:r>
      <w:bookmarkEnd w:id="120"/>
      <w:bookmarkEnd w:id="121"/>
      <w:bookmarkEnd w:id="122"/>
    </w:p>
    <w:p w:rsidR="008519D9" w:rsidRPr="00B832A3" w:rsidRDefault="008519D9" w:rsidP="006A328F"/>
    <w:p w:rsidR="008519D9" w:rsidRPr="00B832A3" w:rsidRDefault="008519D9" w:rsidP="006A328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832A3">
        <w:rPr>
          <w:rFonts w:ascii="Times New Roman" w:hAnsi="Times New Roman"/>
          <w:sz w:val="28"/>
          <w:szCs w:val="28"/>
        </w:rPr>
        <w:t>Библиографическая сс</w:t>
      </w:r>
      <w:r>
        <w:rPr>
          <w:rFonts w:ascii="Times New Roman" w:hAnsi="Times New Roman"/>
          <w:sz w:val="28"/>
          <w:szCs w:val="28"/>
        </w:rPr>
        <w:t>ылка – это совокупность библио</w:t>
      </w:r>
      <w:r w:rsidRPr="00B832A3">
        <w:rPr>
          <w:rFonts w:ascii="Times New Roman" w:hAnsi="Times New Roman"/>
          <w:sz w:val="28"/>
          <w:szCs w:val="28"/>
        </w:rPr>
        <w:t>графических сведений о цитируемом, рассматриваемом или</w:t>
      </w:r>
      <w:r w:rsidR="00FB2BAF">
        <w:rPr>
          <w:rFonts w:ascii="Times New Roman" w:hAnsi="Times New Roman"/>
          <w:sz w:val="28"/>
          <w:szCs w:val="28"/>
        </w:rPr>
        <w:t xml:space="preserve"> </w:t>
      </w:r>
      <w:r w:rsidRPr="00B832A3">
        <w:rPr>
          <w:rFonts w:ascii="Times New Roman" w:hAnsi="Times New Roman"/>
          <w:sz w:val="28"/>
          <w:szCs w:val="28"/>
        </w:rPr>
        <w:t>упоминаемом в тексте документа другом документе (его составной части), необходимых для его общей характеристики и</w:t>
      </w:r>
      <w:r w:rsidR="00FB2BAF">
        <w:rPr>
          <w:rFonts w:ascii="Times New Roman" w:hAnsi="Times New Roman"/>
          <w:sz w:val="28"/>
          <w:szCs w:val="28"/>
        </w:rPr>
        <w:t xml:space="preserve"> </w:t>
      </w:r>
      <w:r w:rsidRPr="00B832A3">
        <w:rPr>
          <w:rFonts w:ascii="Times New Roman" w:hAnsi="Times New Roman"/>
          <w:sz w:val="28"/>
          <w:szCs w:val="28"/>
        </w:rPr>
        <w:t>идентификации. Ссылки различаются, в частности, по месту</w:t>
      </w:r>
      <w:r w:rsidR="00FB2BAF">
        <w:rPr>
          <w:rFonts w:ascii="Times New Roman" w:hAnsi="Times New Roman"/>
          <w:sz w:val="28"/>
          <w:szCs w:val="28"/>
        </w:rPr>
        <w:t xml:space="preserve"> </w:t>
      </w:r>
      <w:r w:rsidRPr="00B832A3">
        <w:rPr>
          <w:rFonts w:ascii="Times New Roman" w:hAnsi="Times New Roman"/>
          <w:sz w:val="28"/>
          <w:szCs w:val="28"/>
        </w:rPr>
        <w:t>расположения в документе:</w:t>
      </w:r>
    </w:p>
    <w:p w:rsidR="008519D9" w:rsidRPr="009A4FCC" w:rsidRDefault="008519D9" w:rsidP="000644E1">
      <w:pPr>
        <w:pStyle w:val="a5"/>
        <w:numPr>
          <w:ilvl w:val="0"/>
          <w:numId w:val="47"/>
        </w:numPr>
        <w:autoSpaceDE w:val="0"/>
        <w:autoSpaceDN w:val="0"/>
        <w:adjustRightInd w:val="0"/>
        <w:contextualSpacing w:val="0"/>
        <w:rPr>
          <w:rFonts w:ascii="Times New Roman" w:hAnsi="Times New Roman"/>
          <w:sz w:val="28"/>
          <w:szCs w:val="28"/>
        </w:rPr>
      </w:pPr>
      <w:r w:rsidRPr="009A4FCC">
        <w:rPr>
          <w:rFonts w:ascii="Times New Roman" w:hAnsi="Times New Roman"/>
          <w:sz w:val="28"/>
          <w:szCs w:val="28"/>
        </w:rPr>
        <w:t>внутритекстовые, помещённые в тексте документа;</w:t>
      </w:r>
    </w:p>
    <w:p w:rsidR="008519D9" w:rsidRDefault="008519D9" w:rsidP="000644E1">
      <w:pPr>
        <w:pStyle w:val="a5"/>
        <w:numPr>
          <w:ilvl w:val="0"/>
          <w:numId w:val="47"/>
        </w:numPr>
        <w:autoSpaceDE w:val="0"/>
        <w:autoSpaceDN w:val="0"/>
        <w:adjustRightInd w:val="0"/>
        <w:contextualSpacing w:val="0"/>
        <w:rPr>
          <w:rFonts w:ascii="Times New Roman" w:hAnsi="Times New Roman"/>
          <w:sz w:val="28"/>
          <w:szCs w:val="28"/>
        </w:rPr>
      </w:pPr>
      <w:r w:rsidRPr="009A4FCC">
        <w:rPr>
          <w:rFonts w:ascii="Times New Roman" w:hAnsi="Times New Roman"/>
          <w:sz w:val="28"/>
          <w:szCs w:val="28"/>
        </w:rPr>
        <w:t>подстрочные, вынесенные из текста вниз полосы документа (в снос</w:t>
      </w:r>
      <w:r>
        <w:rPr>
          <w:rFonts w:ascii="Times New Roman" w:hAnsi="Times New Roman"/>
          <w:sz w:val="28"/>
          <w:szCs w:val="28"/>
        </w:rPr>
        <w:t>ку).</w:t>
      </w:r>
    </w:p>
    <w:p w:rsidR="008519D9" w:rsidRPr="00164203" w:rsidRDefault="008519D9" w:rsidP="006A328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64203">
        <w:rPr>
          <w:rFonts w:ascii="Times New Roman" w:hAnsi="Times New Roman"/>
          <w:sz w:val="28"/>
          <w:szCs w:val="28"/>
        </w:rPr>
        <w:lastRenderedPageBreak/>
        <w:t>Внутритекстовая библиографическая ссылка приводится непосредственно в строке после текста, к которому она относится</w:t>
      </w:r>
      <w:r>
        <w:rPr>
          <w:rFonts w:ascii="Times New Roman" w:hAnsi="Times New Roman"/>
          <w:sz w:val="28"/>
          <w:szCs w:val="28"/>
        </w:rPr>
        <w:t>,</w:t>
      </w:r>
      <w:r w:rsidRPr="00164203">
        <w:rPr>
          <w:rFonts w:ascii="Times New Roman" w:hAnsi="Times New Roman"/>
          <w:sz w:val="28"/>
          <w:szCs w:val="28"/>
        </w:rPr>
        <w:t xml:space="preserve"> и заключается в круглые скобки.</w:t>
      </w:r>
    </w:p>
    <w:p w:rsidR="008519D9" w:rsidRPr="009A4FCC" w:rsidRDefault="008519D9" w:rsidP="006A328F">
      <w:pPr>
        <w:autoSpaceDE w:val="0"/>
        <w:autoSpaceDN w:val="0"/>
        <w:adjustRightInd w:val="0"/>
        <w:ind w:firstLine="709"/>
        <w:jc w:val="left"/>
        <w:rPr>
          <w:rFonts w:ascii="Times New Roman" w:hAnsi="Times New Roman"/>
          <w:i/>
          <w:iCs/>
          <w:sz w:val="28"/>
          <w:szCs w:val="28"/>
        </w:rPr>
      </w:pPr>
      <w:r w:rsidRPr="009A4FCC">
        <w:rPr>
          <w:rFonts w:ascii="Times New Roman" w:hAnsi="Times New Roman"/>
          <w:i/>
          <w:iCs/>
          <w:sz w:val="28"/>
          <w:szCs w:val="28"/>
        </w:rPr>
        <w:t>Пример:</w:t>
      </w:r>
    </w:p>
    <w:p w:rsidR="008519D9" w:rsidRDefault="008519D9" w:rsidP="006A328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832A3">
        <w:rPr>
          <w:rFonts w:ascii="Times New Roman" w:hAnsi="Times New Roman"/>
          <w:sz w:val="28"/>
          <w:szCs w:val="28"/>
        </w:rPr>
        <w:t xml:space="preserve">Социальная позиция </w:t>
      </w:r>
      <w:r>
        <w:rPr>
          <w:rFonts w:ascii="Times New Roman" w:hAnsi="Times New Roman"/>
          <w:sz w:val="28"/>
          <w:szCs w:val="28"/>
        </w:rPr>
        <w:t>связана с местом индивида в сис</w:t>
      </w:r>
      <w:r w:rsidRPr="00B832A3">
        <w:rPr>
          <w:rFonts w:ascii="Times New Roman" w:hAnsi="Times New Roman"/>
          <w:sz w:val="28"/>
          <w:szCs w:val="28"/>
        </w:rPr>
        <w:t>теме отношений в обществе (Машарова Т.В. Социальное самоопределение учащейся моло</w:t>
      </w:r>
      <w:r>
        <w:rPr>
          <w:rFonts w:ascii="Times New Roman" w:hAnsi="Times New Roman"/>
          <w:sz w:val="28"/>
          <w:szCs w:val="28"/>
        </w:rPr>
        <w:t>дёжи в условиях современного об</w:t>
      </w:r>
      <w:r w:rsidRPr="00B832A3">
        <w:rPr>
          <w:rFonts w:ascii="Times New Roman" w:hAnsi="Times New Roman"/>
          <w:sz w:val="28"/>
          <w:szCs w:val="28"/>
        </w:rPr>
        <w:t>щества.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B832A3">
        <w:rPr>
          <w:rFonts w:ascii="Times New Roman" w:hAnsi="Times New Roman"/>
          <w:sz w:val="28"/>
          <w:szCs w:val="28"/>
        </w:rPr>
        <w:t xml:space="preserve"> Киров: ВГУ, 2003).</w:t>
      </w:r>
    </w:p>
    <w:p w:rsidR="008519D9" w:rsidRDefault="008519D9" w:rsidP="006A328F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</w:p>
    <w:p w:rsidR="008519D9" w:rsidRDefault="008519D9" w:rsidP="006A328F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Ссылки на используем</w:t>
      </w:r>
      <w:r w:rsidRPr="00B832A3">
        <w:rPr>
          <w:rStyle w:val="FontStyle96"/>
          <w:sz w:val="28"/>
          <w:szCs w:val="28"/>
        </w:rPr>
        <w:t>ые источники следует указывать порядковым номером библиографического описания источника</w:t>
      </w:r>
      <w:r>
        <w:rPr>
          <w:rStyle w:val="FontStyle96"/>
          <w:sz w:val="28"/>
          <w:szCs w:val="28"/>
        </w:rPr>
        <w:t xml:space="preserve"> в списке </w:t>
      </w:r>
      <w:r w:rsidRPr="00B832A3">
        <w:rPr>
          <w:rStyle w:val="FontStyle96"/>
          <w:sz w:val="28"/>
          <w:szCs w:val="28"/>
        </w:rPr>
        <w:t xml:space="preserve"> источников</w:t>
      </w:r>
      <w:r>
        <w:rPr>
          <w:rStyle w:val="FontStyle96"/>
          <w:sz w:val="28"/>
          <w:szCs w:val="28"/>
        </w:rPr>
        <w:t xml:space="preserve"> и литературы</w:t>
      </w:r>
      <w:r w:rsidRPr="00B832A3">
        <w:rPr>
          <w:rStyle w:val="FontStyle96"/>
          <w:sz w:val="28"/>
          <w:szCs w:val="28"/>
        </w:rPr>
        <w:t>. Порядковый номер ссылки заключа</w:t>
      </w:r>
      <w:r>
        <w:rPr>
          <w:rStyle w:val="FontStyle96"/>
          <w:sz w:val="28"/>
          <w:szCs w:val="28"/>
        </w:rPr>
        <w:t>ют в квадратные скобки и помещают в конце абзаца.</w:t>
      </w:r>
    </w:p>
    <w:p w:rsidR="008519D9" w:rsidRPr="00B832A3" w:rsidRDefault="008519D9" w:rsidP="006A328F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  <w:r w:rsidRPr="00B832A3">
        <w:rPr>
          <w:rStyle w:val="FontStyle96"/>
          <w:sz w:val="28"/>
          <w:szCs w:val="28"/>
        </w:rPr>
        <w:t xml:space="preserve">При ссылках на стандарты указывают только их обозначение, при этом допускается не указывать год их утверждения при условии полного описания стандарта в списке </w:t>
      </w:r>
      <w:r>
        <w:rPr>
          <w:rStyle w:val="FontStyle96"/>
          <w:sz w:val="28"/>
          <w:szCs w:val="28"/>
        </w:rPr>
        <w:t>источников и литературы</w:t>
      </w:r>
      <w:r w:rsidRPr="00B832A3">
        <w:rPr>
          <w:rStyle w:val="FontStyle96"/>
          <w:sz w:val="28"/>
          <w:szCs w:val="28"/>
        </w:rPr>
        <w:t>.</w:t>
      </w:r>
    </w:p>
    <w:p w:rsidR="008519D9" w:rsidRDefault="008519D9" w:rsidP="006A328F">
      <w:pPr>
        <w:pStyle w:val="Style53"/>
        <w:widowControl/>
        <w:spacing w:line="360" w:lineRule="auto"/>
        <w:ind w:firstLine="709"/>
        <w:rPr>
          <w:rStyle w:val="FontStyle91"/>
          <w:sz w:val="28"/>
          <w:szCs w:val="28"/>
        </w:rPr>
      </w:pPr>
      <w:r w:rsidRPr="00B832A3">
        <w:rPr>
          <w:rStyle w:val="FontStyle91"/>
          <w:sz w:val="28"/>
          <w:szCs w:val="28"/>
        </w:rPr>
        <w:t>Пример</w:t>
      </w:r>
      <w:r>
        <w:rPr>
          <w:rStyle w:val="FontStyle91"/>
          <w:sz w:val="28"/>
          <w:szCs w:val="28"/>
        </w:rPr>
        <w:t>ы:</w:t>
      </w:r>
    </w:p>
    <w:p w:rsidR="008519D9" w:rsidRDefault="008519D9" w:rsidP="000644E1">
      <w:pPr>
        <w:pStyle w:val="Style53"/>
        <w:widowControl/>
        <w:numPr>
          <w:ilvl w:val="0"/>
          <w:numId w:val="48"/>
        </w:numPr>
        <w:spacing w:line="360" w:lineRule="auto"/>
        <w:rPr>
          <w:rStyle w:val="FontStyle91"/>
          <w:i w:val="0"/>
          <w:iCs w:val="0"/>
          <w:sz w:val="28"/>
          <w:szCs w:val="28"/>
        </w:rPr>
      </w:pPr>
      <w:r w:rsidRPr="00164203">
        <w:rPr>
          <w:rStyle w:val="FontStyle91"/>
          <w:sz w:val="28"/>
          <w:szCs w:val="28"/>
        </w:rPr>
        <w:t>[</w:t>
      </w:r>
      <w:r>
        <w:rPr>
          <w:rStyle w:val="FontStyle91"/>
          <w:sz w:val="28"/>
          <w:szCs w:val="28"/>
        </w:rPr>
        <w:t>3</w:t>
      </w:r>
      <w:r w:rsidRPr="00164203">
        <w:rPr>
          <w:rStyle w:val="FontStyle91"/>
          <w:sz w:val="28"/>
          <w:szCs w:val="28"/>
        </w:rPr>
        <w:t>]</w:t>
      </w:r>
      <w:r>
        <w:rPr>
          <w:rStyle w:val="FontStyle91"/>
          <w:sz w:val="28"/>
          <w:szCs w:val="28"/>
        </w:rPr>
        <w:t xml:space="preserve"> – ссылка на нормативный документ или Интернет-ресурс, находящийся в списке источников и литературы под порядковым номером 3;</w:t>
      </w:r>
    </w:p>
    <w:p w:rsidR="008519D9" w:rsidRPr="00164203" w:rsidRDefault="008519D9" w:rsidP="000644E1">
      <w:pPr>
        <w:pStyle w:val="Style53"/>
        <w:widowControl/>
        <w:numPr>
          <w:ilvl w:val="0"/>
          <w:numId w:val="48"/>
        </w:numPr>
        <w:spacing w:line="360" w:lineRule="auto"/>
        <w:rPr>
          <w:rStyle w:val="FontStyle96"/>
          <w:sz w:val="28"/>
          <w:szCs w:val="28"/>
        </w:rPr>
      </w:pPr>
      <w:r w:rsidRPr="00164203">
        <w:rPr>
          <w:rStyle w:val="FontStyle96"/>
          <w:sz w:val="28"/>
          <w:szCs w:val="28"/>
        </w:rPr>
        <w:t>[</w:t>
      </w:r>
      <w:r>
        <w:rPr>
          <w:rStyle w:val="FontStyle96"/>
          <w:sz w:val="28"/>
          <w:szCs w:val="28"/>
        </w:rPr>
        <w:t xml:space="preserve">5, с. 123] – ссылка на источник, </w:t>
      </w:r>
      <w:r>
        <w:rPr>
          <w:rStyle w:val="FontStyle91"/>
          <w:sz w:val="28"/>
          <w:szCs w:val="28"/>
        </w:rPr>
        <w:t>находящийся в списке источников и литературы под порядковым номером 5; 123 – номер страницы.</w:t>
      </w:r>
    </w:p>
    <w:p w:rsidR="008519D9" w:rsidRPr="00B832A3" w:rsidRDefault="008519D9" w:rsidP="006A328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832A3">
        <w:rPr>
          <w:rFonts w:ascii="Times New Roman" w:hAnsi="Times New Roman"/>
          <w:sz w:val="28"/>
          <w:szCs w:val="28"/>
        </w:rPr>
        <w:t>Подстрочная библиографическая ссылка оформляется</w:t>
      </w:r>
      <w:r w:rsidR="008D70BA">
        <w:rPr>
          <w:rFonts w:ascii="Times New Roman" w:hAnsi="Times New Roman"/>
          <w:sz w:val="28"/>
          <w:szCs w:val="28"/>
        </w:rPr>
        <w:t xml:space="preserve"> </w:t>
      </w:r>
      <w:r w:rsidRPr="00B832A3">
        <w:rPr>
          <w:rFonts w:ascii="Times New Roman" w:hAnsi="Times New Roman"/>
          <w:sz w:val="28"/>
          <w:szCs w:val="28"/>
        </w:rPr>
        <w:t>как примечание, вынесенное из текста документа вниз полосы.</w:t>
      </w:r>
    </w:p>
    <w:p w:rsidR="008519D9" w:rsidRPr="00F615B7" w:rsidRDefault="008519D9" w:rsidP="006A328F">
      <w:pPr>
        <w:autoSpaceDE w:val="0"/>
        <w:autoSpaceDN w:val="0"/>
        <w:adjustRightInd w:val="0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F615B7">
        <w:rPr>
          <w:rFonts w:ascii="Times New Roman" w:hAnsi="Times New Roman"/>
          <w:i/>
          <w:iCs/>
          <w:sz w:val="28"/>
          <w:szCs w:val="28"/>
        </w:rPr>
        <w:t>Пример:</w:t>
      </w:r>
    </w:p>
    <w:p w:rsidR="008519D9" w:rsidRPr="00F615B7" w:rsidRDefault="008519D9" w:rsidP="006A328F">
      <w:pPr>
        <w:autoSpaceDE w:val="0"/>
        <w:autoSpaceDN w:val="0"/>
        <w:adjustRightInd w:val="0"/>
        <w:ind w:firstLine="709"/>
        <w:jc w:val="left"/>
        <w:rPr>
          <w:rFonts w:ascii="Times New Roman" w:hAnsi="Times New Roman"/>
          <w:i/>
          <w:iCs/>
          <w:sz w:val="28"/>
          <w:szCs w:val="28"/>
        </w:rPr>
      </w:pPr>
      <w:r w:rsidRPr="00F615B7">
        <w:rPr>
          <w:rFonts w:ascii="Times New Roman" w:hAnsi="Times New Roman"/>
          <w:i/>
          <w:iCs/>
          <w:sz w:val="28"/>
          <w:szCs w:val="28"/>
        </w:rPr>
        <w:t>в основном тексте:</w:t>
      </w:r>
    </w:p>
    <w:p w:rsidR="008519D9" w:rsidRPr="00164203" w:rsidRDefault="008519D9" w:rsidP="006A328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832A3">
        <w:rPr>
          <w:rFonts w:ascii="Times New Roman" w:hAnsi="Times New Roman"/>
          <w:sz w:val="28"/>
          <w:szCs w:val="28"/>
        </w:rPr>
        <w:t>На основании исследований Парсонса было дано следующее определение профориентации «Профессиональная</w:t>
      </w:r>
      <w:r w:rsidR="008D70BA">
        <w:rPr>
          <w:rFonts w:ascii="Times New Roman" w:hAnsi="Times New Roman"/>
          <w:sz w:val="28"/>
          <w:szCs w:val="28"/>
        </w:rPr>
        <w:t xml:space="preserve"> </w:t>
      </w:r>
      <w:r w:rsidRPr="00B832A3">
        <w:rPr>
          <w:rFonts w:ascii="Times New Roman" w:hAnsi="Times New Roman"/>
          <w:sz w:val="28"/>
          <w:szCs w:val="28"/>
        </w:rPr>
        <w:t xml:space="preserve">ориентация </w:t>
      </w:r>
      <w:r>
        <w:rPr>
          <w:rFonts w:ascii="Times New Roman" w:hAnsi="Times New Roman"/>
          <w:sz w:val="28"/>
          <w:szCs w:val="28"/>
        </w:rPr>
        <w:t>–</w:t>
      </w:r>
      <w:r w:rsidRPr="00B832A3">
        <w:rPr>
          <w:rFonts w:ascii="Times New Roman" w:hAnsi="Times New Roman"/>
          <w:sz w:val="28"/>
          <w:szCs w:val="28"/>
        </w:rPr>
        <w:t xml:space="preserve"> это процесс оказания помощи индивиду в изучении профессии и собственных личных качеств, процесс, завершающийся разумным выбором профессии»</w:t>
      </w:r>
      <w:r w:rsidRPr="00F615B7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.</w:t>
      </w:r>
    </w:p>
    <w:p w:rsidR="008519D9" w:rsidRDefault="008519D9" w:rsidP="006A328F">
      <w:pPr>
        <w:autoSpaceDE w:val="0"/>
        <w:autoSpaceDN w:val="0"/>
        <w:adjustRightInd w:val="0"/>
        <w:ind w:firstLine="709"/>
        <w:jc w:val="left"/>
        <w:rPr>
          <w:rFonts w:ascii="Times New Roman" w:hAnsi="Times New Roman"/>
          <w:i/>
          <w:iCs/>
          <w:sz w:val="28"/>
          <w:szCs w:val="28"/>
        </w:rPr>
      </w:pPr>
      <w:r w:rsidRPr="00F615B7">
        <w:rPr>
          <w:rFonts w:ascii="Times New Roman" w:hAnsi="Times New Roman"/>
          <w:i/>
          <w:iCs/>
          <w:sz w:val="28"/>
          <w:szCs w:val="28"/>
        </w:rPr>
        <w:t>в примечании</w:t>
      </w:r>
      <w:r>
        <w:rPr>
          <w:rFonts w:ascii="Times New Roman" w:hAnsi="Times New Roman"/>
          <w:i/>
          <w:iCs/>
          <w:sz w:val="28"/>
          <w:szCs w:val="28"/>
        </w:rPr>
        <w:t xml:space="preserve"> (в нижнем колонтитуле)</w:t>
      </w:r>
      <w:r w:rsidRPr="00F615B7">
        <w:rPr>
          <w:rFonts w:ascii="Times New Roman" w:hAnsi="Times New Roman"/>
          <w:i/>
          <w:iCs/>
          <w:sz w:val="28"/>
          <w:szCs w:val="28"/>
        </w:rPr>
        <w:t>:</w:t>
      </w:r>
    </w:p>
    <w:p w:rsidR="008519D9" w:rsidRPr="00F615B7" w:rsidRDefault="008519D9" w:rsidP="006A328F">
      <w:pPr>
        <w:autoSpaceDE w:val="0"/>
        <w:autoSpaceDN w:val="0"/>
        <w:adjustRightInd w:val="0"/>
        <w:jc w:val="lef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>_________________</w:t>
      </w:r>
    </w:p>
    <w:p w:rsidR="008519D9" w:rsidRPr="00B832A3" w:rsidRDefault="008519D9" w:rsidP="006A328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15B7">
        <w:rPr>
          <w:rFonts w:ascii="Times New Roman" w:hAnsi="Times New Roman"/>
          <w:sz w:val="28"/>
          <w:szCs w:val="28"/>
          <w:vertAlign w:val="superscript"/>
        </w:rPr>
        <w:t>1</w:t>
      </w:r>
      <w:r w:rsidRPr="00B832A3">
        <w:rPr>
          <w:rFonts w:ascii="Times New Roman" w:hAnsi="Times New Roman"/>
          <w:sz w:val="28"/>
          <w:szCs w:val="28"/>
        </w:rPr>
        <w:t>Укке, Ю. В. Диагнос</w:t>
      </w:r>
      <w:r>
        <w:rPr>
          <w:rFonts w:ascii="Times New Roman" w:hAnsi="Times New Roman"/>
          <w:sz w:val="28"/>
          <w:szCs w:val="28"/>
        </w:rPr>
        <w:t>тика сознательности выбора про</w:t>
      </w:r>
      <w:r w:rsidRPr="00B832A3">
        <w:rPr>
          <w:rFonts w:ascii="Times New Roman" w:hAnsi="Times New Roman"/>
          <w:sz w:val="28"/>
          <w:szCs w:val="28"/>
        </w:rPr>
        <w:t>фессии у японских школьников</w:t>
      </w:r>
      <w:r>
        <w:rPr>
          <w:rFonts w:ascii="Times New Roman" w:hAnsi="Times New Roman"/>
          <w:sz w:val="28"/>
          <w:szCs w:val="28"/>
        </w:rPr>
        <w:t xml:space="preserve"> // Вопросы психологии. – 1990.</w:t>
      </w:r>
      <w:r w:rsidRPr="00B832A3">
        <w:rPr>
          <w:rFonts w:ascii="Times New Roman" w:hAnsi="Times New Roman"/>
          <w:sz w:val="28"/>
          <w:szCs w:val="28"/>
        </w:rPr>
        <w:t xml:space="preserve">- №5. </w:t>
      </w:r>
      <w:r>
        <w:rPr>
          <w:rFonts w:ascii="Times New Roman" w:hAnsi="Times New Roman"/>
          <w:sz w:val="28"/>
          <w:szCs w:val="28"/>
        </w:rPr>
        <w:t>–</w:t>
      </w:r>
      <w:r w:rsidRPr="00B832A3">
        <w:rPr>
          <w:rFonts w:ascii="Times New Roman" w:hAnsi="Times New Roman"/>
          <w:sz w:val="28"/>
          <w:szCs w:val="28"/>
        </w:rPr>
        <w:t xml:space="preserve"> С.17</w:t>
      </w:r>
    </w:p>
    <w:p w:rsidR="008519D9" w:rsidRPr="008E64A6" w:rsidRDefault="008519D9" w:rsidP="006A328F">
      <w:pPr>
        <w:autoSpaceDE w:val="0"/>
        <w:autoSpaceDN w:val="0"/>
        <w:adjustRightInd w:val="0"/>
        <w:jc w:val="left"/>
        <w:rPr>
          <w:rFonts w:ascii="Times New Roman" w:hAnsi="Times New Roman"/>
          <w:sz w:val="8"/>
          <w:szCs w:val="8"/>
        </w:rPr>
      </w:pPr>
    </w:p>
    <w:p w:rsidR="008519D9" w:rsidRDefault="008519D9" w:rsidP="006A328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832A3">
        <w:rPr>
          <w:rFonts w:ascii="Times New Roman" w:hAnsi="Times New Roman"/>
          <w:sz w:val="28"/>
          <w:szCs w:val="28"/>
        </w:rPr>
        <w:t>При нумерации по</w:t>
      </w:r>
      <w:r>
        <w:rPr>
          <w:rFonts w:ascii="Times New Roman" w:hAnsi="Times New Roman"/>
          <w:sz w:val="28"/>
          <w:szCs w:val="28"/>
        </w:rPr>
        <w:t>дстрочных библиографических ссы</w:t>
      </w:r>
      <w:r w:rsidRPr="00B832A3">
        <w:rPr>
          <w:rFonts w:ascii="Times New Roman" w:hAnsi="Times New Roman"/>
          <w:sz w:val="28"/>
          <w:szCs w:val="28"/>
        </w:rPr>
        <w:t>лок применяют единообразный порядок для всего документа:</w:t>
      </w:r>
      <w:r w:rsidR="008D70BA">
        <w:rPr>
          <w:rFonts w:ascii="Times New Roman" w:hAnsi="Times New Roman"/>
          <w:sz w:val="28"/>
          <w:szCs w:val="28"/>
        </w:rPr>
        <w:t xml:space="preserve"> </w:t>
      </w:r>
      <w:r w:rsidRPr="00B832A3">
        <w:rPr>
          <w:rFonts w:ascii="Times New Roman" w:hAnsi="Times New Roman"/>
          <w:sz w:val="28"/>
          <w:szCs w:val="28"/>
        </w:rPr>
        <w:t>сквозную нумерацию по всему тексту либо в пределах каждой</w:t>
      </w:r>
      <w:r w:rsidR="008D70BA">
        <w:rPr>
          <w:rFonts w:ascii="Times New Roman" w:hAnsi="Times New Roman"/>
          <w:sz w:val="28"/>
          <w:szCs w:val="28"/>
        </w:rPr>
        <w:t xml:space="preserve"> </w:t>
      </w:r>
      <w:r w:rsidRPr="00B832A3">
        <w:rPr>
          <w:rFonts w:ascii="Times New Roman" w:hAnsi="Times New Roman"/>
          <w:sz w:val="28"/>
          <w:szCs w:val="28"/>
        </w:rPr>
        <w:t>главы, раздела, части, либо для данной страницы документа.</w:t>
      </w:r>
    </w:p>
    <w:p w:rsidR="008519D9" w:rsidRPr="008E64A6" w:rsidRDefault="008519D9" w:rsidP="006A328F">
      <w:pPr>
        <w:pStyle w:val="20"/>
        <w:spacing w:before="0" w:after="0"/>
        <w:ind w:firstLine="709"/>
        <w:rPr>
          <w:sz w:val="22"/>
          <w:szCs w:val="22"/>
        </w:rPr>
      </w:pPr>
      <w:bookmarkStart w:id="123" w:name="_Toc403821603"/>
    </w:p>
    <w:p w:rsidR="008519D9" w:rsidRPr="00366C39" w:rsidRDefault="008519D9" w:rsidP="006A328F">
      <w:pPr>
        <w:pStyle w:val="20"/>
        <w:spacing w:before="0" w:after="0"/>
        <w:ind w:firstLine="709"/>
        <w:rPr>
          <w:i w:val="0"/>
        </w:rPr>
      </w:pPr>
      <w:bookmarkStart w:id="124" w:name="_Toc477724773"/>
      <w:bookmarkStart w:id="125" w:name="_Toc403826894"/>
      <w:r w:rsidRPr="00366C39">
        <w:rPr>
          <w:i w:val="0"/>
        </w:rPr>
        <w:t>6</w:t>
      </w:r>
      <w:r>
        <w:rPr>
          <w:i w:val="0"/>
        </w:rPr>
        <w:t>.</w:t>
      </w:r>
      <w:r w:rsidRPr="00366C39">
        <w:rPr>
          <w:i w:val="0"/>
        </w:rPr>
        <w:t xml:space="preserve"> Оформление списка </w:t>
      </w:r>
      <w:r w:rsidR="00CF65B7">
        <w:rPr>
          <w:i w:val="0"/>
        </w:rPr>
        <w:t xml:space="preserve">использованных </w:t>
      </w:r>
      <w:r w:rsidRPr="00366C39">
        <w:rPr>
          <w:i w:val="0"/>
        </w:rPr>
        <w:t>источников</w:t>
      </w:r>
      <w:bookmarkEnd w:id="124"/>
      <w:r w:rsidRPr="00366C39">
        <w:rPr>
          <w:i w:val="0"/>
        </w:rPr>
        <w:t xml:space="preserve"> </w:t>
      </w:r>
      <w:bookmarkEnd w:id="123"/>
      <w:bookmarkEnd w:id="125"/>
    </w:p>
    <w:p w:rsidR="008519D9" w:rsidRPr="008E64A6" w:rsidRDefault="008519D9" w:rsidP="006A328F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8519D9" w:rsidRPr="00C71FF9" w:rsidRDefault="00CF65B7" w:rsidP="006A328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использованных источников</w:t>
      </w:r>
      <w:r w:rsidR="008519D9" w:rsidRPr="00C71FF9">
        <w:rPr>
          <w:rFonts w:ascii="Times New Roman" w:hAnsi="Times New Roman"/>
          <w:sz w:val="28"/>
          <w:szCs w:val="28"/>
        </w:rPr>
        <w:t xml:space="preserve"> составляется с учетом правил оформ</w:t>
      </w:r>
      <w:r w:rsidR="008519D9">
        <w:rPr>
          <w:rFonts w:ascii="Times New Roman" w:hAnsi="Times New Roman"/>
          <w:sz w:val="28"/>
          <w:szCs w:val="28"/>
        </w:rPr>
        <w:t xml:space="preserve">ления библиографии. Список </w:t>
      </w:r>
      <w:r>
        <w:rPr>
          <w:rFonts w:ascii="Times New Roman" w:hAnsi="Times New Roman"/>
          <w:sz w:val="28"/>
          <w:szCs w:val="28"/>
        </w:rPr>
        <w:t xml:space="preserve">использованных источников </w:t>
      </w:r>
      <w:r w:rsidR="008519D9" w:rsidRPr="00C71FF9">
        <w:rPr>
          <w:rFonts w:ascii="Times New Roman" w:hAnsi="Times New Roman"/>
          <w:sz w:val="28"/>
          <w:szCs w:val="28"/>
        </w:rPr>
        <w:t>должен содержать не менее 20 – 25 источников  для технических специальностей с которыми</w:t>
      </w:r>
      <w:r>
        <w:rPr>
          <w:rFonts w:ascii="Times New Roman" w:hAnsi="Times New Roman"/>
          <w:sz w:val="28"/>
          <w:szCs w:val="28"/>
        </w:rPr>
        <w:t xml:space="preserve"> работал автор </w:t>
      </w:r>
      <w:r w:rsidR="008519D9" w:rsidRPr="00C71FF9">
        <w:rPr>
          <w:rFonts w:ascii="Times New Roman" w:hAnsi="Times New Roman"/>
          <w:sz w:val="28"/>
          <w:szCs w:val="28"/>
        </w:rPr>
        <w:t>дипломного</w:t>
      </w:r>
      <w:r>
        <w:rPr>
          <w:rFonts w:ascii="Times New Roman" w:hAnsi="Times New Roman"/>
          <w:sz w:val="28"/>
          <w:szCs w:val="28"/>
        </w:rPr>
        <w:t xml:space="preserve"> проекта. Источники</w:t>
      </w:r>
      <w:r w:rsidR="008519D9" w:rsidRPr="00C71FF9">
        <w:rPr>
          <w:rFonts w:ascii="Times New Roman" w:hAnsi="Times New Roman"/>
          <w:sz w:val="28"/>
          <w:szCs w:val="28"/>
        </w:rPr>
        <w:t xml:space="preserve"> в списке рас</w:t>
      </w:r>
      <w:r w:rsidR="008519D9">
        <w:rPr>
          <w:rFonts w:ascii="Times New Roman" w:hAnsi="Times New Roman"/>
          <w:sz w:val="28"/>
          <w:szCs w:val="28"/>
        </w:rPr>
        <w:t>полагаю</w:t>
      </w:r>
      <w:r w:rsidR="008519D9" w:rsidRPr="00C71FF9">
        <w:rPr>
          <w:rFonts w:ascii="Times New Roman" w:hAnsi="Times New Roman"/>
          <w:sz w:val="28"/>
          <w:szCs w:val="28"/>
        </w:rPr>
        <w:t xml:space="preserve">тся по разделам в следующей последовательности: </w:t>
      </w:r>
    </w:p>
    <w:p w:rsidR="008519D9" w:rsidRPr="00C71FF9" w:rsidRDefault="008519D9" w:rsidP="000644E1">
      <w:pPr>
        <w:numPr>
          <w:ilvl w:val="0"/>
          <w:numId w:val="36"/>
        </w:numPr>
        <w:suppressAutoHyphens/>
        <w:rPr>
          <w:rFonts w:ascii="Times New Roman" w:hAnsi="Times New Roman"/>
          <w:sz w:val="28"/>
          <w:szCs w:val="28"/>
        </w:rPr>
      </w:pPr>
      <w:r w:rsidRPr="00C71FF9">
        <w:rPr>
          <w:rFonts w:ascii="Times New Roman" w:hAnsi="Times New Roman"/>
          <w:sz w:val="28"/>
          <w:szCs w:val="28"/>
        </w:rPr>
        <w:t>нормативные материалы (законы, постановления Правительства РФ, Указы Президента РФ, письма, инструкции, распоряжения Министерств и ведомств РФ, ГОСТы);</w:t>
      </w:r>
    </w:p>
    <w:p w:rsidR="008519D9" w:rsidRPr="00C71FF9" w:rsidRDefault="008519D9" w:rsidP="000644E1">
      <w:pPr>
        <w:numPr>
          <w:ilvl w:val="0"/>
          <w:numId w:val="36"/>
        </w:numPr>
        <w:suppressAutoHyphens/>
        <w:rPr>
          <w:rFonts w:ascii="Times New Roman" w:hAnsi="Times New Roman"/>
          <w:sz w:val="28"/>
          <w:szCs w:val="28"/>
        </w:rPr>
      </w:pPr>
      <w:r w:rsidRPr="00C71FF9">
        <w:rPr>
          <w:rFonts w:ascii="Times New Roman" w:hAnsi="Times New Roman"/>
          <w:sz w:val="28"/>
          <w:szCs w:val="28"/>
        </w:rPr>
        <w:t xml:space="preserve">научные, технические и/или учебно-методические издания; </w:t>
      </w:r>
    </w:p>
    <w:p w:rsidR="008519D9" w:rsidRPr="00C71FF9" w:rsidRDefault="008519D9" w:rsidP="000644E1">
      <w:pPr>
        <w:numPr>
          <w:ilvl w:val="0"/>
          <w:numId w:val="36"/>
        </w:numPr>
        <w:suppressAutoHyphens/>
        <w:rPr>
          <w:rFonts w:ascii="Times New Roman" w:hAnsi="Times New Roman"/>
          <w:sz w:val="28"/>
          <w:szCs w:val="28"/>
        </w:rPr>
      </w:pPr>
      <w:r w:rsidRPr="00C71FF9">
        <w:rPr>
          <w:rFonts w:ascii="Times New Roman" w:hAnsi="Times New Roman"/>
          <w:sz w:val="28"/>
          <w:szCs w:val="28"/>
        </w:rPr>
        <w:t>ресурсы сети Интернет.</w:t>
      </w:r>
    </w:p>
    <w:p w:rsidR="008519D9" w:rsidRDefault="00CF65B7" w:rsidP="006A328F">
      <w:pPr>
        <w:tabs>
          <w:tab w:val="left" w:pos="-48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Источники </w:t>
      </w:r>
      <w:r w:rsidR="008519D9" w:rsidRPr="00C71FF9">
        <w:rPr>
          <w:rFonts w:ascii="Times New Roman" w:hAnsi="Times New Roman"/>
          <w:sz w:val="28"/>
          <w:szCs w:val="28"/>
        </w:rPr>
        <w:t>в каждом разделе  размещаются в алфавитном порядке. Для всего списка применяется сквозная нумерация.</w:t>
      </w:r>
    </w:p>
    <w:p w:rsidR="008519D9" w:rsidRPr="00C71FF9" w:rsidRDefault="008519D9" w:rsidP="006A328F">
      <w:pPr>
        <w:tabs>
          <w:tab w:val="left" w:pos="-48"/>
        </w:tabs>
        <w:ind w:firstLine="709"/>
        <w:rPr>
          <w:rFonts w:ascii="Times New Roman" w:hAnsi="Times New Roman"/>
          <w:sz w:val="28"/>
          <w:szCs w:val="28"/>
        </w:rPr>
      </w:pPr>
    </w:p>
    <w:p w:rsidR="008519D9" w:rsidRPr="001C6D83" w:rsidRDefault="008519D9" w:rsidP="006A328F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6</w:t>
      </w:r>
      <w:r w:rsidRPr="001C6D83">
        <w:rPr>
          <w:rFonts w:ascii="Times New Roman" w:hAnsi="Times New Roman"/>
          <w:b/>
          <w:i/>
          <w:sz w:val="28"/>
          <w:szCs w:val="28"/>
          <w:u w:val="single"/>
        </w:rPr>
        <w:t>.1 Пример оформлени</w:t>
      </w:r>
      <w:r w:rsidR="00CF65B7">
        <w:rPr>
          <w:rFonts w:ascii="Times New Roman" w:hAnsi="Times New Roman"/>
          <w:b/>
          <w:i/>
          <w:sz w:val="28"/>
          <w:szCs w:val="28"/>
          <w:u w:val="single"/>
        </w:rPr>
        <w:t xml:space="preserve">я списка использованных источников </w:t>
      </w:r>
      <w:r w:rsidRPr="001C6D83">
        <w:rPr>
          <w:rFonts w:ascii="Times New Roman" w:hAnsi="Times New Roman"/>
          <w:b/>
          <w:i/>
          <w:sz w:val="28"/>
          <w:szCs w:val="28"/>
          <w:u w:val="single"/>
        </w:rPr>
        <w:t xml:space="preserve"> в соответствии с профилем специальности и характером ВКР</w:t>
      </w:r>
    </w:p>
    <w:p w:rsidR="008519D9" w:rsidRDefault="00943C4F" w:rsidP="00943C4F">
      <w:pPr>
        <w:widowControl w:val="0"/>
        <w:tabs>
          <w:tab w:val="left" w:pos="8545"/>
        </w:tabs>
        <w:autoSpaceDE w:val="0"/>
        <w:autoSpaceDN w:val="0"/>
        <w:adjustRightInd w:val="0"/>
        <w:ind w:right="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943C4F" w:rsidRDefault="00943C4F" w:rsidP="00943C4F">
      <w:pPr>
        <w:widowControl w:val="0"/>
        <w:tabs>
          <w:tab w:val="left" w:pos="8545"/>
        </w:tabs>
        <w:autoSpaceDE w:val="0"/>
        <w:autoSpaceDN w:val="0"/>
        <w:adjustRightInd w:val="0"/>
        <w:ind w:right="2"/>
        <w:jc w:val="left"/>
        <w:rPr>
          <w:rFonts w:ascii="Times New Roman" w:hAnsi="Times New Roman"/>
          <w:b/>
          <w:sz w:val="28"/>
          <w:szCs w:val="28"/>
        </w:rPr>
      </w:pPr>
    </w:p>
    <w:p w:rsidR="00943C4F" w:rsidRDefault="00943C4F" w:rsidP="00943C4F">
      <w:pPr>
        <w:widowControl w:val="0"/>
        <w:tabs>
          <w:tab w:val="left" w:pos="8545"/>
        </w:tabs>
        <w:autoSpaceDE w:val="0"/>
        <w:autoSpaceDN w:val="0"/>
        <w:adjustRightInd w:val="0"/>
        <w:ind w:right="2"/>
        <w:jc w:val="left"/>
        <w:rPr>
          <w:rFonts w:ascii="Times New Roman" w:hAnsi="Times New Roman"/>
          <w:b/>
          <w:sz w:val="28"/>
          <w:szCs w:val="28"/>
        </w:rPr>
      </w:pPr>
    </w:p>
    <w:p w:rsidR="00943C4F" w:rsidRDefault="00943C4F" w:rsidP="00943C4F">
      <w:pPr>
        <w:widowControl w:val="0"/>
        <w:tabs>
          <w:tab w:val="left" w:pos="8545"/>
        </w:tabs>
        <w:autoSpaceDE w:val="0"/>
        <w:autoSpaceDN w:val="0"/>
        <w:adjustRightInd w:val="0"/>
        <w:ind w:right="2"/>
        <w:jc w:val="left"/>
        <w:rPr>
          <w:rFonts w:ascii="Times New Roman" w:hAnsi="Times New Roman"/>
          <w:b/>
          <w:sz w:val="28"/>
          <w:szCs w:val="28"/>
        </w:rPr>
      </w:pPr>
    </w:p>
    <w:p w:rsidR="00943C4F" w:rsidRPr="0093554F" w:rsidRDefault="00943C4F" w:rsidP="00943C4F">
      <w:pPr>
        <w:widowControl w:val="0"/>
        <w:tabs>
          <w:tab w:val="left" w:pos="8545"/>
        </w:tabs>
        <w:autoSpaceDE w:val="0"/>
        <w:autoSpaceDN w:val="0"/>
        <w:adjustRightInd w:val="0"/>
        <w:ind w:right="2"/>
        <w:jc w:val="left"/>
        <w:rPr>
          <w:rFonts w:ascii="Times New Roman" w:hAnsi="Times New Roman"/>
          <w:b/>
          <w:sz w:val="28"/>
          <w:szCs w:val="28"/>
        </w:rPr>
      </w:pPr>
    </w:p>
    <w:p w:rsidR="008519D9" w:rsidRPr="0093554F" w:rsidRDefault="008519D9" w:rsidP="006A328F">
      <w:pPr>
        <w:widowControl w:val="0"/>
        <w:autoSpaceDE w:val="0"/>
        <w:autoSpaceDN w:val="0"/>
        <w:adjustRightInd w:val="0"/>
        <w:ind w:right="2"/>
        <w:jc w:val="center"/>
        <w:rPr>
          <w:rFonts w:ascii="Times New Roman" w:hAnsi="Times New Roman"/>
          <w:b/>
          <w:sz w:val="28"/>
          <w:szCs w:val="28"/>
        </w:rPr>
      </w:pPr>
      <w:r w:rsidRPr="0093554F">
        <w:rPr>
          <w:rFonts w:ascii="Times New Roman" w:hAnsi="Times New Roman"/>
          <w:b/>
          <w:sz w:val="28"/>
          <w:szCs w:val="28"/>
        </w:rPr>
        <w:lastRenderedPageBreak/>
        <w:t xml:space="preserve">СПИСОК </w:t>
      </w:r>
      <w:r w:rsidR="00CF65B7">
        <w:rPr>
          <w:rFonts w:ascii="Times New Roman" w:hAnsi="Times New Roman"/>
          <w:b/>
          <w:sz w:val="28"/>
          <w:szCs w:val="28"/>
        </w:rPr>
        <w:t xml:space="preserve">ИСПОЛЬЗОВАННЫХ ИСТОЧНИКОВ </w:t>
      </w:r>
      <w:r w:rsidRPr="0093554F">
        <w:rPr>
          <w:rFonts w:ascii="Times New Roman" w:hAnsi="Times New Roman"/>
          <w:b/>
          <w:sz w:val="28"/>
          <w:szCs w:val="28"/>
        </w:rPr>
        <w:t xml:space="preserve"> </w:t>
      </w:r>
    </w:p>
    <w:p w:rsidR="008519D9" w:rsidRPr="0093554F" w:rsidRDefault="008519D9" w:rsidP="006A328F">
      <w:pPr>
        <w:widowControl w:val="0"/>
        <w:autoSpaceDE w:val="0"/>
        <w:autoSpaceDN w:val="0"/>
        <w:adjustRightInd w:val="0"/>
        <w:ind w:right="2"/>
        <w:jc w:val="center"/>
        <w:rPr>
          <w:rFonts w:ascii="Times New Roman" w:hAnsi="Times New Roman"/>
          <w:b/>
          <w:sz w:val="28"/>
          <w:szCs w:val="28"/>
        </w:rPr>
      </w:pPr>
    </w:p>
    <w:p w:rsidR="008519D9" w:rsidRPr="0093554F" w:rsidRDefault="008519D9" w:rsidP="006A328F">
      <w:pPr>
        <w:widowControl w:val="0"/>
        <w:autoSpaceDE w:val="0"/>
        <w:autoSpaceDN w:val="0"/>
        <w:adjustRightInd w:val="0"/>
        <w:ind w:right="2"/>
        <w:jc w:val="center"/>
        <w:rPr>
          <w:rFonts w:ascii="Times New Roman" w:hAnsi="Times New Roman"/>
          <w:b/>
          <w:sz w:val="28"/>
          <w:szCs w:val="28"/>
        </w:rPr>
      </w:pPr>
      <w:r w:rsidRPr="0093554F">
        <w:rPr>
          <w:rFonts w:ascii="Times New Roman" w:hAnsi="Times New Roman"/>
          <w:b/>
          <w:sz w:val="28"/>
          <w:szCs w:val="28"/>
        </w:rPr>
        <w:t>Нормативные материалы</w:t>
      </w:r>
    </w:p>
    <w:p w:rsidR="008519D9" w:rsidRPr="0093554F" w:rsidRDefault="008519D9" w:rsidP="000644E1">
      <w:pPr>
        <w:widowControl w:val="0"/>
        <w:numPr>
          <w:ilvl w:val="2"/>
          <w:numId w:val="13"/>
        </w:numPr>
        <w:tabs>
          <w:tab w:val="num" w:pos="993"/>
        </w:tabs>
        <w:autoSpaceDE w:val="0"/>
        <w:autoSpaceDN w:val="0"/>
        <w:adjustRightInd w:val="0"/>
        <w:ind w:right="2" w:hanging="1941"/>
        <w:rPr>
          <w:rFonts w:ascii="Times New Roman" w:hAnsi="Times New Roman"/>
          <w:sz w:val="28"/>
          <w:szCs w:val="28"/>
        </w:rPr>
      </w:pPr>
      <w:r w:rsidRPr="0093554F">
        <w:rPr>
          <w:rFonts w:ascii="Times New Roman" w:hAnsi="Times New Roman"/>
          <w:sz w:val="28"/>
          <w:szCs w:val="28"/>
        </w:rPr>
        <w:t>..</w:t>
      </w:r>
    </w:p>
    <w:p w:rsidR="008519D9" w:rsidRDefault="008519D9" w:rsidP="000644E1">
      <w:pPr>
        <w:widowControl w:val="0"/>
        <w:numPr>
          <w:ilvl w:val="2"/>
          <w:numId w:val="13"/>
        </w:numPr>
        <w:tabs>
          <w:tab w:val="num" w:pos="993"/>
        </w:tabs>
        <w:autoSpaceDE w:val="0"/>
        <w:autoSpaceDN w:val="0"/>
        <w:adjustRightInd w:val="0"/>
        <w:ind w:right="2" w:hanging="1941"/>
        <w:rPr>
          <w:rFonts w:ascii="Times New Roman" w:hAnsi="Times New Roman"/>
          <w:sz w:val="28"/>
          <w:szCs w:val="28"/>
        </w:rPr>
      </w:pPr>
      <w:r w:rsidRPr="0093554F">
        <w:rPr>
          <w:rFonts w:ascii="Times New Roman" w:hAnsi="Times New Roman"/>
          <w:sz w:val="28"/>
          <w:szCs w:val="28"/>
        </w:rPr>
        <w:t>..</w:t>
      </w:r>
    </w:p>
    <w:p w:rsidR="008519D9" w:rsidRPr="0093554F" w:rsidRDefault="008519D9" w:rsidP="000644E1">
      <w:pPr>
        <w:widowControl w:val="0"/>
        <w:numPr>
          <w:ilvl w:val="2"/>
          <w:numId w:val="13"/>
        </w:numPr>
        <w:tabs>
          <w:tab w:val="num" w:pos="993"/>
        </w:tabs>
        <w:autoSpaceDE w:val="0"/>
        <w:autoSpaceDN w:val="0"/>
        <w:adjustRightInd w:val="0"/>
        <w:ind w:right="2" w:hanging="1941"/>
        <w:rPr>
          <w:rFonts w:ascii="Times New Roman" w:hAnsi="Times New Roman"/>
          <w:sz w:val="28"/>
          <w:szCs w:val="28"/>
        </w:rPr>
      </w:pPr>
    </w:p>
    <w:p w:rsidR="008519D9" w:rsidRPr="0093554F" w:rsidRDefault="008519D9" w:rsidP="006A328F">
      <w:pPr>
        <w:widowControl w:val="0"/>
        <w:autoSpaceDE w:val="0"/>
        <w:autoSpaceDN w:val="0"/>
        <w:adjustRightInd w:val="0"/>
        <w:ind w:left="2367" w:right="2"/>
        <w:rPr>
          <w:rFonts w:ascii="Times New Roman" w:hAnsi="Times New Roman"/>
          <w:b/>
          <w:sz w:val="28"/>
          <w:szCs w:val="28"/>
        </w:rPr>
      </w:pPr>
      <w:r w:rsidRPr="0093554F">
        <w:rPr>
          <w:rFonts w:ascii="Times New Roman" w:hAnsi="Times New Roman"/>
          <w:b/>
          <w:sz w:val="28"/>
          <w:szCs w:val="28"/>
        </w:rPr>
        <w:t>Научные, технические и учебно-методические издания</w:t>
      </w:r>
    </w:p>
    <w:p w:rsidR="008519D9" w:rsidRPr="0093554F" w:rsidRDefault="008519D9" w:rsidP="000644E1">
      <w:pPr>
        <w:widowControl w:val="0"/>
        <w:numPr>
          <w:ilvl w:val="2"/>
          <w:numId w:val="13"/>
        </w:numPr>
        <w:tabs>
          <w:tab w:val="num" w:pos="993"/>
        </w:tabs>
        <w:autoSpaceDE w:val="0"/>
        <w:autoSpaceDN w:val="0"/>
        <w:adjustRightInd w:val="0"/>
        <w:ind w:right="2" w:hanging="1941"/>
        <w:rPr>
          <w:rFonts w:ascii="Times New Roman" w:hAnsi="Times New Roman"/>
          <w:sz w:val="28"/>
          <w:szCs w:val="28"/>
        </w:rPr>
      </w:pPr>
      <w:r w:rsidRPr="0093554F">
        <w:rPr>
          <w:rFonts w:ascii="Times New Roman" w:hAnsi="Times New Roman"/>
          <w:sz w:val="28"/>
          <w:szCs w:val="28"/>
        </w:rPr>
        <w:t>..</w:t>
      </w:r>
    </w:p>
    <w:p w:rsidR="008519D9" w:rsidRDefault="008519D9" w:rsidP="000644E1">
      <w:pPr>
        <w:widowControl w:val="0"/>
        <w:numPr>
          <w:ilvl w:val="2"/>
          <w:numId w:val="13"/>
        </w:numPr>
        <w:tabs>
          <w:tab w:val="num" w:pos="993"/>
        </w:tabs>
        <w:autoSpaceDE w:val="0"/>
        <w:autoSpaceDN w:val="0"/>
        <w:adjustRightInd w:val="0"/>
        <w:ind w:right="2" w:hanging="1941"/>
        <w:rPr>
          <w:rFonts w:ascii="Times New Roman" w:hAnsi="Times New Roman"/>
          <w:sz w:val="28"/>
          <w:szCs w:val="28"/>
        </w:rPr>
      </w:pPr>
      <w:r w:rsidRPr="0093554F">
        <w:rPr>
          <w:rFonts w:ascii="Times New Roman" w:hAnsi="Times New Roman"/>
          <w:sz w:val="28"/>
          <w:szCs w:val="28"/>
        </w:rPr>
        <w:t>..</w:t>
      </w:r>
    </w:p>
    <w:p w:rsidR="008519D9" w:rsidRPr="0093554F" w:rsidRDefault="008519D9" w:rsidP="000644E1">
      <w:pPr>
        <w:widowControl w:val="0"/>
        <w:numPr>
          <w:ilvl w:val="2"/>
          <w:numId w:val="13"/>
        </w:numPr>
        <w:tabs>
          <w:tab w:val="num" w:pos="993"/>
        </w:tabs>
        <w:autoSpaceDE w:val="0"/>
        <w:autoSpaceDN w:val="0"/>
        <w:adjustRightInd w:val="0"/>
        <w:ind w:right="2" w:hanging="1941"/>
        <w:rPr>
          <w:rFonts w:ascii="Times New Roman" w:hAnsi="Times New Roman"/>
          <w:sz w:val="28"/>
          <w:szCs w:val="28"/>
        </w:rPr>
      </w:pPr>
    </w:p>
    <w:p w:rsidR="008519D9" w:rsidRPr="0093554F" w:rsidRDefault="008519D9" w:rsidP="006A328F">
      <w:pPr>
        <w:widowControl w:val="0"/>
        <w:autoSpaceDE w:val="0"/>
        <w:autoSpaceDN w:val="0"/>
        <w:adjustRightInd w:val="0"/>
        <w:ind w:left="2367" w:right="2"/>
        <w:rPr>
          <w:rFonts w:ascii="Times New Roman" w:hAnsi="Times New Roman"/>
          <w:b/>
          <w:sz w:val="28"/>
          <w:szCs w:val="28"/>
        </w:rPr>
      </w:pPr>
      <w:r w:rsidRPr="0093554F">
        <w:rPr>
          <w:rFonts w:ascii="Times New Roman" w:hAnsi="Times New Roman"/>
          <w:b/>
          <w:sz w:val="28"/>
          <w:szCs w:val="28"/>
        </w:rPr>
        <w:t>Ресурсы сети Интернет</w:t>
      </w:r>
    </w:p>
    <w:p w:rsidR="008519D9" w:rsidRPr="0093554F" w:rsidRDefault="008519D9" w:rsidP="000644E1">
      <w:pPr>
        <w:widowControl w:val="0"/>
        <w:numPr>
          <w:ilvl w:val="2"/>
          <w:numId w:val="13"/>
        </w:numPr>
        <w:tabs>
          <w:tab w:val="num" w:pos="993"/>
        </w:tabs>
        <w:autoSpaceDE w:val="0"/>
        <w:autoSpaceDN w:val="0"/>
        <w:adjustRightInd w:val="0"/>
        <w:ind w:right="2" w:hanging="1941"/>
        <w:rPr>
          <w:rFonts w:ascii="Times New Roman" w:hAnsi="Times New Roman"/>
          <w:sz w:val="28"/>
          <w:szCs w:val="28"/>
        </w:rPr>
      </w:pPr>
      <w:r w:rsidRPr="0093554F">
        <w:rPr>
          <w:rFonts w:ascii="Times New Roman" w:hAnsi="Times New Roman"/>
          <w:sz w:val="28"/>
          <w:szCs w:val="28"/>
        </w:rPr>
        <w:t>..</w:t>
      </w:r>
    </w:p>
    <w:p w:rsidR="008519D9" w:rsidRPr="0093554F" w:rsidRDefault="008519D9" w:rsidP="000644E1">
      <w:pPr>
        <w:widowControl w:val="0"/>
        <w:numPr>
          <w:ilvl w:val="2"/>
          <w:numId w:val="13"/>
        </w:numPr>
        <w:tabs>
          <w:tab w:val="num" w:pos="993"/>
        </w:tabs>
        <w:autoSpaceDE w:val="0"/>
        <w:autoSpaceDN w:val="0"/>
        <w:adjustRightInd w:val="0"/>
        <w:ind w:right="2" w:hanging="1941"/>
        <w:rPr>
          <w:rFonts w:ascii="Times New Roman" w:hAnsi="Times New Roman"/>
          <w:sz w:val="28"/>
          <w:szCs w:val="28"/>
        </w:rPr>
      </w:pPr>
      <w:r w:rsidRPr="0093554F">
        <w:rPr>
          <w:rFonts w:ascii="Times New Roman" w:hAnsi="Times New Roman"/>
          <w:sz w:val="28"/>
          <w:szCs w:val="28"/>
        </w:rPr>
        <w:t>..</w:t>
      </w:r>
    </w:p>
    <w:p w:rsidR="008519D9" w:rsidRPr="0093554F" w:rsidRDefault="008519D9" w:rsidP="000644E1">
      <w:pPr>
        <w:widowControl w:val="0"/>
        <w:numPr>
          <w:ilvl w:val="2"/>
          <w:numId w:val="13"/>
        </w:numPr>
        <w:tabs>
          <w:tab w:val="num" w:pos="993"/>
        </w:tabs>
        <w:autoSpaceDE w:val="0"/>
        <w:autoSpaceDN w:val="0"/>
        <w:adjustRightInd w:val="0"/>
        <w:ind w:right="2" w:hanging="1941"/>
        <w:rPr>
          <w:rFonts w:ascii="Times New Roman" w:hAnsi="Times New Roman"/>
          <w:sz w:val="28"/>
          <w:szCs w:val="28"/>
        </w:rPr>
      </w:pPr>
      <w:r w:rsidRPr="0093554F">
        <w:rPr>
          <w:rFonts w:ascii="Times New Roman" w:hAnsi="Times New Roman"/>
          <w:sz w:val="28"/>
          <w:szCs w:val="28"/>
        </w:rPr>
        <w:t>..</w:t>
      </w:r>
    </w:p>
    <w:p w:rsidR="008519D9" w:rsidRPr="0093554F" w:rsidRDefault="008519D9" w:rsidP="006A328F">
      <w:pPr>
        <w:ind w:firstLine="709"/>
        <w:rPr>
          <w:rFonts w:ascii="Times New Roman" w:hAnsi="Times New Roman"/>
          <w:sz w:val="28"/>
          <w:szCs w:val="28"/>
        </w:rPr>
      </w:pPr>
      <w:r w:rsidRPr="0093554F">
        <w:rPr>
          <w:rFonts w:ascii="Times New Roman" w:hAnsi="Times New Roman"/>
          <w:sz w:val="28"/>
          <w:szCs w:val="28"/>
        </w:rPr>
        <w:t>При ссылке на источники и литературу в тексте пояснительной записки следует записывать не название книги (статьи), а присвоенный ей в указателе «</w:t>
      </w:r>
      <w:r>
        <w:rPr>
          <w:rFonts w:ascii="Times New Roman" w:hAnsi="Times New Roman"/>
          <w:sz w:val="28"/>
          <w:szCs w:val="28"/>
        </w:rPr>
        <w:t xml:space="preserve">Список </w:t>
      </w:r>
      <w:r w:rsidR="00BB3E73">
        <w:rPr>
          <w:rFonts w:ascii="Times New Roman" w:hAnsi="Times New Roman"/>
          <w:sz w:val="28"/>
          <w:szCs w:val="28"/>
        </w:rPr>
        <w:t xml:space="preserve">использованных источников </w:t>
      </w:r>
      <w:r w:rsidRPr="0093554F">
        <w:rPr>
          <w:rFonts w:ascii="Times New Roman" w:hAnsi="Times New Roman"/>
          <w:sz w:val="28"/>
          <w:szCs w:val="28"/>
        </w:rPr>
        <w:t xml:space="preserve">» порядковый номер в квадратных скобках.  Ссылки на источники  нумеруются по ходу появления их в тексте записки. </w:t>
      </w:r>
    </w:p>
    <w:p w:rsidR="008519D9" w:rsidRDefault="008519D9" w:rsidP="006A328F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519D9" w:rsidRPr="001C6D83" w:rsidRDefault="008519D9" w:rsidP="006A328F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6.2 </w:t>
      </w:r>
      <w:r w:rsidRPr="001C6D83">
        <w:rPr>
          <w:rFonts w:ascii="Times New Roman" w:hAnsi="Times New Roman"/>
          <w:b/>
          <w:i/>
          <w:sz w:val="28"/>
          <w:szCs w:val="28"/>
          <w:u w:val="single"/>
        </w:rPr>
        <w:t>Требования по оформлени</w:t>
      </w:r>
      <w:r w:rsidR="00BB3E73">
        <w:rPr>
          <w:rFonts w:ascii="Times New Roman" w:hAnsi="Times New Roman"/>
          <w:b/>
          <w:i/>
          <w:sz w:val="28"/>
          <w:szCs w:val="28"/>
          <w:u w:val="single"/>
        </w:rPr>
        <w:t xml:space="preserve">ю списка использованных источников </w:t>
      </w:r>
    </w:p>
    <w:p w:rsidR="008519D9" w:rsidRPr="001C6D83" w:rsidRDefault="008519D9" w:rsidP="006A328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19D9" w:rsidRPr="001C6D83" w:rsidRDefault="008519D9" w:rsidP="006A328F">
      <w:pPr>
        <w:jc w:val="center"/>
        <w:rPr>
          <w:rFonts w:ascii="Times New Roman" w:hAnsi="Times New Roman"/>
          <w:b/>
          <w:sz w:val="28"/>
          <w:szCs w:val="28"/>
        </w:rPr>
      </w:pPr>
      <w:r w:rsidRPr="001C6D83">
        <w:rPr>
          <w:rFonts w:ascii="Times New Roman" w:hAnsi="Times New Roman"/>
          <w:b/>
          <w:sz w:val="28"/>
          <w:szCs w:val="28"/>
        </w:rPr>
        <w:t>Книга с указанием одного, двух и трех авторов</w:t>
      </w:r>
    </w:p>
    <w:p w:rsidR="008519D9" w:rsidRPr="001C6D83" w:rsidRDefault="008519D9" w:rsidP="006A328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19D9" w:rsidRPr="001C6D83" w:rsidRDefault="008519D9" w:rsidP="006A328F">
      <w:pPr>
        <w:rPr>
          <w:rFonts w:ascii="Times New Roman" w:hAnsi="Times New Roman"/>
          <w:sz w:val="28"/>
          <w:szCs w:val="28"/>
        </w:rPr>
      </w:pPr>
      <w:r w:rsidRPr="001C6D83">
        <w:rPr>
          <w:rFonts w:ascii="Times New Roman" w:hAnsi="Times New Roman"/>
          <w:sz w:val="28"/>
          <w:szCs w:val="28"/>
        </w:rPr>
        <w:t>Фамилия, И.О. одного автора (или первого). Название книги: сведения, относящиеся к заглавию (то есть сборник, руководство, монография, учебник и т.д.) / И.О. Фамилия одного (или первого), второго, третьего авторов; сведения о редакторе, составителе, переводчике. – Сведения о переиздании (например: 4-е изд., доп. и перераб.). – Место издания: Из</w:t>
      </w:r>
      <w:r>
        <w:rPr>
          <w:rFonts w:ascii="Times New Roman" w:hAnsi="Times New Roman"/>
          <w:sz w:val="28"/>
          <w:szCs w:val="28"/>
        </w:rPr>
        <w:t>дательство, год издания. – К</w:t>
      </w:r>
      <w:r w:rsidRPr="001C6D83">
        <w:rPr>
          <w:rFonts w:ascii="Times New Roman" w:hAnsi="Times New Roman"/>
          <w:sz w:val="28"/>
          <w:szCs w:val="28"/>
        </w:rPr>
        <w:t>оличество страниц.</w:t>
      </w:r>
    </w:p>
    <w:p w:rsidR="008519D9" w:rsidRPr="001C6D83" w:rsidRDefault="008519D9" w:rsidP="006A328F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1C6D83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Пример:</w:t>
      </w:r>
    </w:p>
    <w:p w:rsidR="008519D9" w:rsidRPr="001C6D83" w:rsidRDefault="008519D9" w:rsidP="000644E1">
      <w:pPr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bCs/>
          <w:color w:val="000000"/>
          <w:sz w:val="28"/>
          <w:szCs w:val="28"/>
        </w:rPr>
        <w:t>Краснов А. Ф.</w:t>
      </w:r>
      <w:r w:rsidRPr="001C6D83">
        <w:rPr>
          <w:rFonts w:ascii="Times New Roman" w:hAnsi="Times New Roman"/>
          <w:color w:val="000000"/>
          <w:sz w:val="28"/>
          <w:szCs w:val="28"/>
        </w:rPr>
        <w:t xml:space="preserve"> Ортопедия в задачах и алгоритмах / А. Ф. Краснов, К. А. Иванова, А. Н. Краснов. – М.: Медицина, 1995. – 23 с.</w:t>
      </w:r>
    </w:p>
    <w:p w:rsidR="008519D9" w:rsidRPr="001C6D83" w:rsidRDefault="008519D9" w:rsidP="000644E1">
      <w:pPr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>Нелюбович</w:t>
      </w:r>
      <w:r w:rsidRPr="001C6D83">
        <w:rPr>
          <w:rFonts w:ascii="Times New Roman" w:hAnsi="Times New Roman"/>
          <w:bCs/>
          <w:color w:val="000000"/>
          <w:sz w:val="28"/>
          <w:szCs w:val="28"/>
        </w:rPr>
        <w:t xml:space="preserve"> Я.  </w:t>
      </w:r>
      <w:r w:rsidRPr="001C6D83">
        <w:rPr>
          <w:rFonts w:ascii="Times New Roman" w:hAnsi="Times New Roman"/>
          <w:color w:val="000000"/>
          <w:sz w:val="28"/>
          <w:szCs w:val="28"/>
        </w:rPr>
        <w:t>Острые заболевания органов брюшной полости : сборник : пер. с англ. / Я. Нелюбович, Л. Менткевича; под ред. Н. К. Галанкина. - М.: Медицина, 1961. - 378 с.</w:t>
      </w:r>
    </w:p>
    <w:p w:rsidR="008519D9" w:rsidRPr="001C6D83" w:rsidRDefault="008519D9" w:rsidP="006A328F">
      <w:pPr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8519D9" w:rsidRPr="001C6D83" w:rsidRDefault="008519D9" w:rsidP="006A328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6D83">
        <w:rPr>
          <w:rFonts w:ascii="Times New Roman" w:hAnsi="Times New Roman"/>
          <w:b/>
          <w:color w:val="000000"/>
          <w:sz w:val="28"/>
          <w:szCs w:val="28"/>
        </w:rPr>
        <w:t>Книги, имеющие более трех авторов</w:t>
      </w:r>
    </w:p>
    <w:p w:rsidR="008519D9" w:rsidRPr="001C6D83" w:rsidRDefault="008519D9" w:rsidP="006A328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6D83">
        <w:rPr>
          <w:rFonts w:ascii="Times New Roman" w:hAnsi="Times New Roman"/>
          <w:b/>
          <w:color w:val="000000"/>
          <w:sz w:val="28"/>
          <w:szCs w:val="28"/>
        </w:rPr>
        <w:t>Коллективные монографии</w:t>
      </w:r>
    </w:p>
    <w:p w:rsidR="008519D9" w:rsidRPr="001C6D83" w:rsidRDefault="008519D9" w:rsidP="006A328F">
      <w:pPr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8519D9" w:rsidRPr="001C6D83" w:rsidRDefault="008519D9" w:rsidP="006A328F">
      <w:pPr>
        <w:ind w:firstLine="708"/>
        <w:rPr>
          <w:rFonts w:ascii="Times New Roman" w:hAnsi="Times New Roman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 xml:space="preserve">Название книги: </w:t>
      </w:r>
      <w:r w:rsidRPr="001C6D83">
        <w:rPr>
          <w:rFonts w:ascii="Times New Roman" w:hAnsi="Times New Roman"/>
          <w:sz w:val="28"/>
          <w:szCs w:val="28"/>
        </w:rPr>
        <w:t>сведения, относящиеся к заглавию / И.О. Фамилия одного автора с добавлением слов [и др.]; сведения о редакторе, составителе, переводчике. – Сведения о произведении (например: 4-е изд., доп. и перераб.). - Место издания: Издательство, год издания. – Количество страниц.</w:t>
      </w:r>
    </w:p>
    <w:p w:rsidR="008519D9" w:rsidRPr="001C6D83" w:rsidRDefault="008519D9" w:rsidP="006A328F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1C6D83">
        <w:rPr>
          <w:rFonts w:ascii="Times New Roman" w:hAnsi="Times New Roman"/>
          <w:b/>
          <w:i/>
          <w:sz w:val="28"/>
          <w:szCs w:val="28"/>
          <w:u w:val="single"/>
        </w:rPr>
        <w:t>Пример:</w:t>
      </w:r>
    </w:p>
    <w:p w:rsidR="008519D9" w:rsidRPr="001C6D83" w:rsidRDefault="008519D9" w:rsidP="000644E1">
      <w:pPr>
        <w:numPr>
          <w:ilvl w:val="0"/>
          <w:numId w:val="25"/>
        </w:numPr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bCs/>
          <w:color w:val="000000"/>
          <w:sz w:val="28"/>
          <w:szCs w:val="28"/>
        </w:rPr>
        <w:t>Гигиена  малых  и</w:t>
      </w:r>
      <w:r w:rsidRPr="001C6D83">
        <w:rPr>
          <w:rFonts w:ascii="Times New Roman" w:hAnsi="Times New Roman"/>
          <w:color w:val="000000"/>
          <w:sz w:val="28"/>
          <w:szCs w:val="28"/>
        </w:rPr>
        <w:t xml:space="preserve">  средних  городов / А.В. Иванов [и др.]. – 4-е изд., доп. - Киев: Здоров'я, 1976. - 144 с.</w:t>
      </w:r>
    </w:p>
    <w:p w:rsidR="008519D9" w:rsidRPr="001C6D83" w:rsidRDefault="008519D9" w:rsidP="006A328F">
      <w:pPr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8519D9" w:rsidRPr="001C6D83" w:rsidRDefault="008519D9" w:rsidP="006A328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6D83">
        <w:rPr>
          <w:rFonts w:ascii="Times New Roman" w:hAnsi="Times New Roman"/>
          <w:b/>
          <w:color w:val="000000"/>
          <w:sz w:val="28"/>
          <w:szCs w:val="28"/>
        </w:rPr>
        <w:t>Сборник статей, официальных материалов</w:t>
      </w:r>
    </w:p>
    <w:p w:rsidR="008519D9" w:rsidRPr="001C6D83" w:rsidRDefault="008519D9" w:rsidP="006A328F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519D9" w:rsidRPr="001C6D83" w:rsidRDefault="008519D9" w:rsidP="006A328F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1C6D83">
        <w:rPr>
          <w:rFonts w:ascii="Times New Roman" w:hAnsi="Times New Roman"/>
          <w:b/>
          <w:i/>
          <w:sz w:val="28"/>
          <w:szCs w:val="28"/>
          <w:u w:val="single"/>
        </w:rPr>
        <w:t>Пример:</w:t>
      </w:r>
    </w:p>
    <w:p w:rsidR="008519D9" w:rsidRPr="001C6D83" w:rsidRDefault="008519D9" w:rsidP="000644E1">
      <w:pPr>
        <w:numPr>
          <w:ilvl w:val="0"/>
          <w:numId w:val="26"/>
        </w:numPr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>Социальные льготы: сборник / сост. В. Зинин. – М.: Соц. защита, 2000. – Ч.1. – 106 с.</w:t>
      </w:r>
    </w:p>
    <w:p w:rsidR="008519D9" w:rsidRPr="001C6D83" w:rsidRDefault="008519D9" w:rsidP="000644E1">
      <w:pPr>
        <w:numPr>
          <w:ilvl w:val="0"/>
          <w:numId w:val="26"/>
        </w:numPr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bCs/>
          <w:color w:val="000000"/>
          <w:sz w:val="28"/>
          <w:szCs w:val="28"/>
        </w:rPr>
        <w:t>Оценка методов лечения</w:t>
      </w:r>
      <w:r w:rsidRPr="001C6D83">
        <w:rPr>
          <w:rFonts w:ascii="Times New Roman" w:hAnsi="Times New Roman"/>
          <w:color w:val="000000"/>
          <w:sz w:val="28"/>
          <w:szCs w:val="28"/>
        </w:rPr>
        <w:t xml:space="preserve"> психических расстройств: доклад ВОЗ по лечению психических расстройств. - М.: Медицина, 1993. - 102 с.</w:t>
      </w:r>
    </w:p>
    <w:p w:rsidR="008519D9" w:rsidRPr="001C6D83" w:rsidRDefault="008519D9" w:rsidP="006A328F">
      <w:pPr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8519D9" w:rsidRPr="001C6D83" w:rsidRDefault="008519D9" w:rsidP="006A328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6D83">
        <w:rPr>
          <w:rFonts w:ascii="Times New Roman" w:hAnsi="Times New Roman"/>
          <w:b/>
          <w:color w:val="000000"/>
          <w:sz w:val="28"/>
          <w:szCs w:val="28"/>
        </w:rPr>
        <w:t>Многотомное издание. Том из многотомного издания</w:t>
      </w:r>
    </w:p>
    <w:p w:rsidR="008519D9" w:rsidRPr="001C6D83" w:rsidRDefault="008519D9" w:rsidP="006A328F">
      <w:pPr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:rsidR="008519D9" w:rsidRPr="001C6D83" w:rsidRDefault="008519D9" w:rsidP="006A328F">
      <w:pPr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1C6D83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Пример:</w:t>
      </w:r>
    </w:p>
    <w:p w:rsidR="008519D9" w:rsidRPr="001C6D83" w:rsidRDefault="008519D9" w:rsidP="000644E1">
      <w:pPr>
        <w:numPr>
          <w:ilvl w:val="1"/>
          <w:numId w:val="26"/>
        </w:numPr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lastRenderedPageBreak/>
        <w:t>Толковый словарь русского языка: в 4 т. / под ред. Д.Н. Ушакова. – М.: Астрель, 2000. – 4 т.</w:t>
      </w:r>
    </w:p>
    <w:p w:rsidR="008519D9" w:rsidRPr="001C6D83" w:rsidRDefault="008519D9" w:rsidP="000644E1">
      <w:pPr>
        <w:numPr>
          <w:ilvl w:val="1"/>
          <w:numId w:val="26"/>
        </w:numPr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егионы России</w:t>
      </w:r>
      <w:r w:rsidRPr="001C6D83">
        <w:rPr>
          <w:rFonts w:ascii="Times New Roman" w:hAnsi="Times New Roman"/>
          <w:color w:val="000000"/>
          <w:sz w:val="28"/>
          <w:szCs w:val="28"/>
        </w:rPr>
        <w:t>: в 2 т. / отв. ред. В.И. Галицин. – М.: Госкомстат, 2000. – Т.1. – 87 с.</w:t>
      </w:r>
    </w:p>
    <w:p w:rsidR="008519D9" w:rsidRPr="002148CB" w:rsidRDefault="008519D9" w:rsidP="006A328F">
      <w:pPr>
        <w:ind w:firstLine="708"/>
        <w:rPr>
          <w:rFonts w:ascii="Times New Roman" w:hAnsi="Times New Roman"/>
          <w:color w:val="000000"/>
          <w:szCs w:val="28"/>
        </w:rPr>
      </w:pPr>
    </w:p>
    <w:p w:rsidR="008519D9" w:rsidRDefault="008519D9" w:rsidP="006A328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519D9" w:rsidRPr="001C6D83" w:rsidRDefault="008519D9" w:rsidP="006A328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6D83">
        <w:rPr>
          <w:rFonts w:ascii="Times New Roman" w:hAnsi="Times New Roman"/>
          <w:b/>
          <w:color w:val="000000"/>
          <w:sz w:val="28"/>
          <w:szCs w:val="28"/>
        </w:rPr>
        <w:t>Материалы конференций, совещаний, семинаров</w:t>
      </w:r>
    </w:p>
    <w:p w:rsidR="008519D9" w:rsidRPr="002148CB" w:rsidRDefault="008519D9" w:rsidP="006A328F">
      <w:pPr>
        <w:ind w:firstLine="708"/>
        <w:jc w:val="center"/>
        <w:rPr>
          <w:rFonts w:ascii="Times New Roman" w:hAnsi="Times New Roman"/>
          <w:b/>
          <w:color w:val="000000"/>
          <w:szCs w:val="28"/>
        </w:rPr>
      </w:pPr>
    </w:p>
    <w:p w:rsidR="008519D9" w:rsidRPr="001C6D83" w:rsidRDefault="008519D9" w:rsidP="006A328F">
      <w:pPr>
        <w:ind w:firstLine="708"/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>Заглавие книги: сведения о конференции, дата и год проведения / Наименование учреждения или организации (если название конференции без указания организации или учреждения является неполным); сведения о редакторе, составителе, переводчике. – Город: Издательство, год издания. – Количество страниц.</w:t>
      </w:r>
    </w:p>
    <w:p w:rsidR="008519D9" w:rsidRPr="001C6D83" w:rsidRDefault="008519D9" w:rsidP="006A328F">
      <w:pPr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1C6D83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Пример:</w:t>
      </w:r>
    </w:p>
    <w:p w:rsidR="008519D9" w:rsidRPr="001C6D83" w:rsidRDefault="008519D9" w:rsidP="000644E1">
      <w:pPr>
        <w:numPr>
          <w:ilvl w:val="0"/>
          <w:numId w:val="27"/>
        </w:numPr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 xml:space="preserve">Международная коммуникация : тез. докл. и сообщ. Сиб.-фр. Семинар (Иркутск, 15-17 сент. </w:t>
      </w:r>
      <w:smartTag w:uri="urn:schemas-microsoft-com:office:smarttags" w:element="metricconverter">
        <w:smartTagPr>
          <w:attr w:name="ProductID" w:val="1993 г"/>
        </w:smartTagPr>
        <w:r w:rsidRPr="001C6D83">
          <w:rPr>
            <w:rFonts w:ascii="Times New Roman" w:hAnsi="Times New Roman"/>
            <w:color w:val="000000"/>
            <w:sz w:val="28"/>
            <w:szCs w:val="28"/>
          </w:rPr>
          <w:t>1993 г</w:t>
        </w:r>
      </w:smartTag>
      <w:r w:rsidRPr="001C6D83">
        <w:rPr>
          <w:rFonts w:ascii="Times New Roman" w:hAnsi="Times New Roman"/>
          <w:color w:val="000000"/>
          <w:sz w:val="28"/>
          <w:szCs w:val="28"/>
        </w:rPr>
        <w:t>.). – Иркутск: ИГПИИЯ, 1993. – 158 с.</w:t>
      </w:r>
    </w:p>
    <w:p w:rsidR="008519D9" w:rsidRPr="002148CB" w:rsidRDefault="008519D9" w:rsidP="006A328F">
      <w:pPr>
        <w:ind w:firstLine="708"/>
        <w:jc w:val="center"/>
        <w:rPr>
          <w:rFonts w:ascii="Times New Roman" w:hAnsi="Times New Roman"/>
          <w:b/>
          <w:color w:val="000000"/>
          <w:szCs w:val="28"/>
        </w:rPr>
      </w:pPr>
    </w:p>
    <w:p w:rsidR="008519D9" w:rsidRDefault="008519D9" w:rsidP="006A328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519D9" w:rsidRDefault="008519D9" w:rsidP="006A328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519D9" w:rsidRDefault="008519D9" w:rsidP="006A328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519D9" w:rsidRDefault="008519D9" w:rsidP="006A328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519D9" w:rsidRPr="001C6D83" w:rsidRDefault="008519D9" w:rsidP="006A328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6D83">
        <w:rPr>
          <w:rFonts w:ascii="Times New Roman" w:hAnsi="Times New Roman"/>
          <w:b/>
          <w:color w:val="000000"/>
          <w:sz w:val="28"/>
          <w:szCs w:val="28"/>
        </w:rPr>
        <w:t>Патентные документы</w:t>
      </w:r>
    </w:p>
    <w:p w:rsidR="008519D9" w:rsidRPr="002148CB" w:rsidRDefault="008519D9" w:rsidP="006A328F">
      <w:pPr>
        <w:ind w:firstLine="708"/>
        <w:jc w:val="center"/>
        <w:rPr>
          <w:rFonts w:ascii="Times New Roman" w:hAnsi="Times New Roman"/>
          <w:b/>
          <w:color w:val="000000"/>
          <w:sz w:val="18"/>
          <w:szCs w:val="28"/>
        </w:rPr>
      </w:pPr>
    </w:p>
    <w:p w:rsidR="008519D9" w:rsidRPr="001C6D83" w:rsidRDefault="008519D9" w:rsidP="006A328F">
      <w:pPr>
        <w:ind w:firstLine="708"/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>Обозначение вида документа, номер, название страны, индекс международной классификации изобретений. Название изобретения / И.О. Фамилия изобретателя, заявителя, патентовладельца; Наименование учреждения-заявителя. – Регистрационный номер заявки; Дата подачи; Дата публикации, сведения о публикуемом документе.</w:t>
      </w:r>
    </w:p>
    <w:p w:rsidR="008519D9" w:rsidRPr="001C6D83" w:rsidRDefault="008519D9" w:rsidP="006A328F">
      <w:pPr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1C6D83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Пример:</w:t>
      </w:r>
    </w:p>
    <w:p w:rsidR="008519D9" w:rsidRPr="001C6D83" w:rsidRDefault="008519D9" w:rsidP="000644E1">
      <w:pPr>
        <w:numPr>
          <w:ilvl w:val="0"/>
          <w:numId w:val="28"/>
        </w:numPr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 xml:space="preserve">Пат. № 2131699, российская Федерация, МПК А61 В 5/117. Способ обнаружения диатомовых водорослей в крови утонувших / О.М. Кожова, </w:t>
      </w:r>
      <w:r w:rsidRPr="001C6D83">
        <w:rPr>
          <w:rFonts w:ascii="Times New Roman" w:hAnsi="Times New Roman"/>
          <w:color w:val="000000"/>
          <w:sz w:val="28"/>
          <w:szCs w:val="28"/>
        </w:rPr>
        <w:lastRenderedPageBreak/>
        <w:t>Г.И. Клоба</w:t>
      </w:r>
      <w:r>
        <w:rPr>
          <w:rFonts w:ascii="Times New Roman" w:hAnsi="Times New Roman"/>
          <w:color w:val="000000"/>
          <w:sz w:val="28"/>
          <w:szCs w:val="28"/>
        </w:rPr>
        <w:t>нова, П.А. Кокорин</w:t>
      </w:r>
      <w:r w:rsidRPr="001C6D83">
        <w:rPr>
          <w:rFonts w:ascii="Times New Roman" w:hAnsi="Times New Roman"/>
          <w:color w:val="000000"/>
          <w:sz w:val="28"/>
          <w:szCs w:val="28"/>
        </w:rPr>
        <w:t>; заявитель и патентообладатель Науч.-исслед. Ин-т биологии при Ир</w:t>
      </w:r>
      <w:r>
        <w:rPr>
          <w:rFonts w:ascii="Times New Roman" w:hAnsi="Times New Roman"/>
          <w:color w:val="000000"/>
          <w:sz w:val="28"/>
          <w:szCs w:val="28"/>
        </w:rPr>
        <w:t>кут. у</w:t>
      </w:r>
      <w:r w:rsidRPr="001C6D83">
        <w:rPr>
          <w:rFonts w:ascii="Times New Roman" w:hAnsi="Times New Roman"/>
          <w:color w:val="000000"/>
          <w:sz w:val="28"/>
          <w:szCs w:val="28"/>
        </w:rPr>
        <w:t>н-те. - № 95100387; заявл. 11.01.95; опубл. 20.06.99, Бюл. №17. – 3 с.</w:t>
      </w:r>
    </w:p>
    <w:p w:rsidR="008519D9" w:rsidRPr="002148CB" w:rsidRDefault="008519D9" w:rsidP="006A328F">
      <w:pPr>
        <w:rPr>
          <w:rFonts w:ascii="Times New Roman" w:hAnsi="Times New Roman"/>
          <w:color w:val="000000"/>
          <w:szCs w:val="28"/>
        </w:rPr>
      </w:pPr>
    </w:p>
    <w:p w:rsidR="008519D9" w:rsidRDefault="008519D9" w:rsidP="006A328F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1C6D83">
        <w:rPr>
          <w:rFonts w:ascii="Times New Roman" w:hAnsi="Times New Roman"/>
          <w:b/>
          <w:color w:val="000000"/>
          <w:sz w:val="28"/>
          <w:szCs w:val="28"/>
          <w:u w:val="single"/>
        </w:rPr>
        <w:t>Статьи</w:t>
      </w:r>
    </w:p>
    <w:p w:rsidR="008519D9" w:rsidRPr="001C6D83" w:rsidRDefault="008519D9" w:rsidP="006A328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…</w:t>
      </w:r>
      <w:r w:rsidRPr="001C6D83">
        <w:rPr>
          <w:rFonts w:ascii="Times New Roman" w:hAnsi="Times New Roman"/>
          <w:b/>
          <w:color w:val="000000"/>
          <w:sz w:val="28"/>
          <w:szCs w:val="28"/>
        </w:rPr>
        <w:t>из книг (сборников)</w:t>
      </w:r>
    </w:p>
    <w:p w:rsidR="008519D9" w:rsidRPr="002148CB" w:rsidRDefault="008519D9" w:rsidP="006A328F">
      <w:pPr>
        <w:ind w:firstLine="708"/>
        <w:rPr>
          <w:rFonts w:ascii="Times New Roman" w:hAnsi="Times New Roman"/>
          <w:color w:val="000000"/>
          <w:sz w:val="18"/>
          <w:szCs w:val="28"/>
        </w:rPr>
      </w:pPr>
    </w:p>
    <w:p w:rsidR="008519D9" w:rsidRPr="001C6D83" w:rsidRDefault="008519D9" w:rsidP="006A328F">
      <w:pPr>
        <w:ind w:firstLine="708"/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>Фамилия И.О. одного автора (или первого). Заглавие статьи : сведения, относящиеся к заглавию / И.О. Фамилия одного (или первого), второго и третьего авторов // Заглавие документа : сведения относящиеся к заглавию/ сведения о редакторе, составителе, переводчике. – Место издания, год издания. – Первая и последняя страницы статьи.</w:t>
      </w:r>
    </w:p>
    <w:p w:rsidR="008519D9" w:rsidRPr="001C6D83" w:rsidRDefault="008519D9" w:rsidP="006A328F">
      <w:pPr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1C6D83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Пример:</w:t>
      </w:r>
    </w:p>
    <w:p w:rsidR="008519D9" w:rsidRPr="001C6D83" w:rsidRDefault="008519D9" w:rsidP="000644E1">
      <w:pPr>
        <w:numPr>
          <w:ilvl w:val="0"/>
          <w:numId w:val="29"/>
        </w:numPr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>Кундзык Н.Л. Открытые переломы костей кисти / Н.Л. Кундзык // Медицина завтрашнего дня: конф. – Чита, 2003. – С.16-27.</w:t>
      </w:r>
    </w:p>
    <w:p w:rsidR="008519D9" w:rsidRPr="002148CB" w:rsidRDefault="008519D9" w:rsidP="006A328F">
      <w:pPr>
        <w:jc w:val="center"/>
        <w:rPr>
          <w:rFonts w:ascii="Times New Roman" w:hAnsi="Times New Roman"/>
          <w:b/>
          <w:i/>
          <w:color w:val="000000"/>
          <w:szCs w:val="28"/>
        </w:rPr>
      </w:pPr>
    </w:p>
    <w:p w:rsidR="008519D9" w:rsidRPr="001C6D83" w:rsidRDefault="008519D9" w:rsidP="006A328F">
      <w:pPr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Е</w:t>
      </w:r>
      <w:r w:rsidRPr="001C6D83">
        <w:rPr>
          <w:rFonts w:ascii="Times New Roman" w:hAnsi="Times New Roman"/>
          <w:b/>
          <w:i/>
          <w:color w:val="000000"/>
          <w:sz w:val="28"/>
          <w:szCs w:val="28"/>
        </w:rPr>
        <w:t>сли авторов более трех…</w:t>
      </w:r>
    </w:p>
    <w:p w:rsidR="008519D9" w:rsidRPr="001C6D83" w:rsidRDefault="008519D9" w:rsidP="006A328F">
      <w:pPr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8519D9" w:rsidRPr="001C6D83" w:rsidRDefault="008519D9" w:rsidP="006A328F">
      <w:pPr>
        <w:ind w:firstLine="708"/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>Заглавие статьи / И.О. Фамилия первого автора [и др.] // Заглавие документа: сведения, относящиеся к заглавию/ сведения о редакторе, составителе, переводчике. – Место издания, год издания. – Первая и последняя страницы статьи.</w:t>
      </w:r>
    </w:p>
    <w:p w:rsidR="008519D9" w:rsidRPr="001C6D83" w:rsidRDefault="008519D9" w:rsidP="006A328F">
      <w:pPr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1C6D83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Пример:</w:t>
      </w:r>
    </w:p>
    <w:p w:rsidR="008519D9" w:rsidRPr="001C6D83" w:rsidRDefault="008519D9" w:rsidP="000644E1">
      <w:pPr>
        <w:numPr>
          <w:ilvl w:val="0"/>
          <w:numId w:val="30"/>
        </w:numPr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>Эпидемиология инсульта / А.В. Лыков [и д</w:t>
      </w:r>
      <w:r>
        <w:rPr>
          <w:rFonts w:ascii="Times New Roman" w:hAnsi="Times New Roman"/>
          <w:color w:val="000000"/>
          <w:sz w:val="28"/>
          <w:szCs w:val="28"/>
        </w:rPr>
        <w:t>р.] // Медицина завтрашнего дня</w:t>
      </w:r>
      <w:r w:rsidRPr="001C6D83">
        <w:rPr>
          <w:rFonts w:ascii="Times New Roman" w:hAnsi="Times New Roman"/>
          <w:color w:val="000000"/>
          <w:sz w:val="28"/>
          <w:szCs w:val="28"/>
        </w:rPr>
        <w:t>: материалы конф. – Чита, 2003. – С.21-24.</w:t>
      </w:r>
    </w:p>
    <w:p w:rsidR="008519D9" w:rsidRPr="001C6D83" w:rsidRDefault="008519D9" w:rsidP="006A328F">
      <w:pPr>
        <w:rPr>
          <w:rFonts w:ascii="Times New Roman" w:hAnsi="Times New Roman"/>
          <w:color w:val="000000"/>
          <w:sz w:val="28"/>
          <w:szCs w:val="28"/>
        </w:rPr>
      </w:pPr>
    </w:p>
    <w:p w:rsidR="008519D9" w:rsidRPr="001C6D83" w:rsidRDefault="008519D9" w:rsidP="006A328F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b/>
          <w:bCs/>
          <w:iCs/>
          <w:sz w:val="28"/>
          <w:szCs w:val="28"/>
        </w:rPr>
        <w:t>…из журналов</w:t>
      </w:r>
    </w:p>
    <w:p w:rsidR="008519D9" w:rsidRPr="001C6D83" w:rsidRDefault="008519D9" w:rsidP="006A328F">
      <w:pPr>
        <w:ind w:firstLine="708"/>
        <w:rPr>
          <w:rFonts w:ascii="Times New Roman" w:hAnsi="Times New Roman"/>
          <w:sz w:val="28"/>
          <w:szCs w:val="28"/>
        </w:rPr>
      </w:pPr>
    </w:p>
    <w:p w:rsidR="008519D9" w:rsidRPr="001C6D83" w:rsidRDefault="008519D9" w:rsidP="006A328F">
      <w:pPr>
        <w:ind w:firstLine="708"/>
        <w:rPr>
          <w:rFonts w:ascii="Times New Roman" w:hAnsi="Times New Roman"/>
          <w:sz w:val="28"/>
          <w:szCs w:val="28"/>
        </w:rPr>
      </w:pPr>
      <w:r w:rsidRPr="001C6D83">
        <w:rPr>
          <w:rFonts w:ascii="Times New Roman" w:hAnsi="Times New Roman"/>
          <w:sz w:val="28"/>
          <w:szCs w:val="28"/>
        </w:rPr>
        <w:t xml:space="preserve">При описании статей из журналов приводятся автор статьи, название статьи, затем ставятся две косые черты (//), название журнала, через точку-тире (.–) год, номер журнала честь, том, выпуск, страницы,  на которых </w:t>
      </w:r>
      <w:r w:rsidRPr="001C6D83">
        <w:rPr>
          <w:rFonts w:ascii="Times New Roman" w:hAnsi="Times New Roman"/>
          <w:sz w:val="28"/>
          <w:szCs w:val="28"/>
        </w:rPr>
        <w:lastRenderedPageBreak/>
        <w:t>помещена статья. При указании года издания, номера журнала используют арабские цифры.</w:t>
      </w:r>
    </w:p>
    <w:p w:rsidR="008519D9" w:rsidRPr="001C6D83" w:rsidRDefault="008519D9" w:rsidP="006A328F">
      <w:pPr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519D9" w:rsidRPr="001C6D83" w:rsidRDefault="008519D9" w:rsidP="006A328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C6D83">
        <w:rPr>
          <w:rFonts w:ascii="Times New Roman" w:hAnsi="Times New Roman"/>
          <w:b/>
          <w:i/>
          <w:sz w:val="28"/>
          <w:szCs w:val="28"/>
        </w:rPr>
        <w:t>Если один автор:</w:t>
      </w:r>
    </w:p>
    <w:p w:rsidR="008519D9" w:rsidRPr="001C6D83" w:rsidRDefault="008519D9" w:rsidP="006A328F">
      <w:pPr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1C6D83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Пример:</w:t>
      </w:r>
    </w:p>
    <w:p w:rsidR="008519D9" w:rsidRPr="001C6D83" w:rsidRDefault="008519D9" w:rsidP="000644E1">
      <w:pPr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1C6D83">
        <w:rPr>
          <w:rFonts w:ascii="Times New Roman" w:hAnsi="Times New Roman"/>
          <w:sz w:val="28"/>
          <w:szCs w:val="28"/>
        </w:rPr>
        <w:t>Трифонова И.В. Вариативность социальной интерпретации феномена старения // Клиническая геронтология. – 2010. – Т.16, № 9-10. – С.84-85.</w:t>
      </w:r>
    </w:p>
    <w:p w:rsidR="008519D9" w:rsidRPr="001C6D83" w:rsidRDefault="008519D9" w:rsidP="006A328F">
      <w:pPr>
        <w:ind w:firstLine="708"/>
        <w:rPr>
          <w:rFonts w:ascii="Times New Roman" w:hAnsi="Times New Roman"/>
          <w:sz w:val="28"/>
          <w:szCs w:val="28"/>
        </w:rPr>
      </w:pPr>
    </w:p>
    <w:p w:rsidR="008519D9" w:rsidRPr="001C6D83" w:rsidRDefault="008519D9" w:rsidP="006A328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C6D83">
        <w:rPr>
          <w:rFonts w:ascii="Times New Roman" w:hAnsi="Times New Roman"/>
          <w:b/>
          <w:i/>
          <w:sz w:val="28"/>
          <w:szCs w:val="28"/>
        </w:rPr>
        <w:t>Если 2-3 автора:</w:t>
      </w:r>
    </w:p>
    <w:p w:rsidR="008519D9" w:rsidRPr="001C6D83" w:rsidRDefault="008519D9" w:rsidP="006A328F">
      <w:pPr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1C6D83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Пример:</w:t>
      </w:r>
    </w:p>
    <w:p w:rsidR="008519D9" w:rsidRPr="001C6D83" w:rsidRDefault="008519D9" w:rsidP="000644E1">
      <w:pPr>
        <w:numPr>
          <w:ilvl w:val="0"/>
          <w:numId w:val="32"/>
        </w:numPr>
        <w:rPr>
          <w:rFonts w:ascii="Times New Roman" w:hAnsi="Times New Roman"/>
          <w:spacing w:val="-8"/>
          <w:sz w:val="28"/>
          <w:szCs w:val="28"/>
        </w:rPr>
      </w:pPr>
      <w:r w:rsidRPr="001C6D83">
        <w:rPr>
          <w:rFonts w:ascii="Times New Roman" w:hAnsi="Times New Roman"/>
          <w:spacing w:val="-8"/>
          <w:sz w:val="28"/>
          <w:szCs w:val="28"/>
        </w:rPr>
        <w:t>Шогенов А.Г. Медико-психологический мониторинг / А.Г. Шогенов, А.М. Муртазов, А.А. Эльгаров // Медицина труда и промышленная экология. – 2010. - №9. – С.7-13</w:t>
      </w:r>
    </w:p>
    <w:p w:rsidR="008519D9" w:rsidRPr="001C6D83" w:rsidRDefault="008519D9" w:rsidP="006A328F">
      <w:pPr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519D9" w:rsidRPr="001C6D83" w:rsidRDefault="008519D9" w:rsidP="006A328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C6D83">
        <w:rPr>
          <w:rFonts w:ascii="Times New Roman" w:hAnsi="Times New Roman"/>
          <w:b/>
          <w:i/>
          <w:sz w:val="28"/>
          <w:szCs w:val="28"/>
        </w:rPr>
        <w:t>Если авторов более трех:</w:t>
      </w:r>
    </w:p>
    <w:p w:rsidR="008519D9" w:rsidRPr="001C6D83" w:rsidRDefault="008519D9" w:rsidP="006A328F">
      <w:pPr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1C6D83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Пример:</w:t>
      </w:r>
    </w:p>
    <w:p w:rsidR="008519D9" w:rsidRPr="001C6D83" w:rsidRDefault="008519D9" w:rsidP="000644E1">
      <w:pPr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1C6D83">
        <w:rPr>
          <w:rFonts w:ascii="Times New Roman" w:hAnsi="Times New Roman"/>
          <w:sz w:val="28"/>
          <w:szCs w:val="28"/>
        </w:rPr>
        <w:t xml:space="preserve">Особенности эндокринно-метаболического профиля / Я.И. Бичкаев [и др.] // Клиническая медицина. – 2010. - №5ю – С.6-13. </w:t>
      </w:r>
    </w:p>
    <w:p w:rsidR="008519D9" w:rsidRPr="001C6D83" w:rsidRDefault="008519D9" w:rsidP="006A328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519D9" w:rsidRPr="001C6D83" w:rsidRDefault="008519D9" w:rsidP="006A328F">
      <w:pPr>
        <w:jc w:val="center"/>
        <w:rPr>
          <w:rFonts w:ascii="Times New Roman" w:hAnsi="Times New Roman"/>
          <w:b/>
          <w:sz w:val="28"/>
          <w:szCs w:val="28"/>
        </w:rPr>
      </w:pPr>
      <w:r w:rsidRPr="001C6D83">
        <w:rPr>
          <w:rFonts w:ascii="Times New Roman" w:hAnsi="Times New Roman"/>
          <w:b/>
          <w:sz w:val="28"/>
          <w:szCs w:val="28"/>
        </w:rPr>
        <w:t>Описание электронных ресурсов</w:t>
      </w:r>
    </w:p>
    <w:p w:rsidR="008519D9" w:rsidRPr="001C6D83" w:rsidRDefault="008519D9" w:rsidP="006A328F">
      <w:pPr>
        <w:rPr>
          <w:rFonts w:ascii="Times New Roman" w:hAnsi="Times New Roman"/>
          <w:sz w:val="28"/>
          <w:szCs w:val="28"/>
        </w:rPr>
      </w:pPr>
    </w:p>
    <w:p w:rsidR="008519D9" w:rsidRPr="001C6D83" w:rsidRDefault="008519D9" w:rsidP="006A328F">
      <w:pPr>
        <w:jc w:val="center"/>
        <w:rPr>
          <w:rFonts w:ascii="Times New Roman" w:hAnsi="Times New Roman"/>
          <w:b/>
          <w:sz w:val="28"/>
          <w:szCs w:val="28"/>
        </w:rPr>
      </w:pPr>
      <w:r w:rsidRPr="001C6D83">
        <w:rPr>
          <w:rFonts w:ascii="Times New Roman" w:hAnsi="Times New Roman"/>
          <w:b/>
          <w:sz w:val="28"/>
          <w:szCs w:val="28"/>
        </w:rPr>
        <w:t>Твердый носитель</w:t>
      </w:r>
    </w:p>
    <w:p w:rsidR="008519D9" w:rsidRPr="001C6D83" w:rsidRDefault="008519D9" w:rsidP="006A328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519D9" w:rsidRPr="001C6D83" w:rsidRDefault="008519D9" w:rsidP="006A328F">
      <w:pPr>
        <w:ind w:firstLine="708"/>
        <w:rPr>
          <w:rFonts w:ascii="Times New Roman" w:hAnsi="Times New Roman"/>
          <w:color w:val="0000FF"/>
          <w:sz w:val="28"/>
          <w:szCs w:val="28"/>
        </w:rPr>
      </w:pPr>
      <w:r w:rsidRPr="001C6D83">
        <w:rPr>
          <w:rFonts w:ascii="Times New Roman" w:hAnsi="Times New Roman"/>
          <w:sz w:val="28"/>
          <w:szCs w:val="28"/>
        </w:rPr>
        <w:t>Фамилия И.О. автора (если указаны). Заглавие (название) издания [Электронный ресурс]. – Место издания: Издательство, год издания. – Сведения о носителе (</w:t>
      </w:r>
      <w:r w:rsidRPr="001C6D83">
        <w:rPr>
          <w:rFonts w:ascii="Times New Roman" w:hAnsi="Times New Roman"/>
          <w:sz w:val="28"/>
          <w:szCs w:val="28"/>
          <w:lang w:val="en-US"/>
        </w:rPr>
        <w:t>CD</w:t>
      </w:r>
      <w:r w:rsidRPr="001C6D83">
        <w:rPr>
          <w:rFonts w:ascii="Times New Roman" w:hAnsi="Times New Roman"/>
          <w:sz w:val="28"/>
          <w:szCs w:val="28"/>
        </w:rPr>
        <w:t>-</w:t>
      </w:r>
      <w:r w:rsidRPr="001C6D83">
        <w:rPr>
          <w:rFonts w:ascii="Times New Roman" w:hAnsi="Times New Roman"/>
          <w:sz w:val="28"/>
          <w:szCs w:val="28"/>
          <w:lang w:val="en-US"/>
        </w:rPr>
        <w:t>Rom</w:t>
      </w:r>
      <w:r w:rsidRPr="001C6D83">
        <w:rPr>
          <w:rFonts w:ascii="Times New Roman" w:hAnsi="Times New Roman"/>
          <w:sz w:val="28"/>
          <w:szCs w:val="28"/>
        </w:rPr>
        <w:t>,</w:t>
      </w:r>
      <w:r w:rsidRPr="001C6D83">
        <w:rPr>
          <w:rFonts w:ascii="Times New Roman" w:hAnsi="Times New Roman"/>
          <w:sz w:val="28"/>
          <w:szCs w:val="28"/>
          <w:lang w:val="en-US"/>
        </w:rPr>
        <w:t>DVD</w:t>
      </w:r>
      <w:r w:rsidRPr="001C6D83">
        <w:rPr>
          <w:rFonts w:ascii="Times New Roman" w:hAnsi="Times New Roman"/>
          <w:sz w:val="28"/>
          <w:szCs w:val="28"/>
        </w:rPr>
        <w:t>-</w:t>
      </w:r>
      <w:r w:rsidRPr="001C6D83">
        <w:rPr>
          <w:rFonts w:ascii="Times New Roman" w:hAnsi="Times New Roman"/>
          <w:sz w:val="28"/>
          <w:szCs w:val="28"/>
          <w:lang w:val="en-US"/>
        </w:rPr>
        <w:t>Rom</w:t>
      </w:r>
      <w:r w:rsidRPr="001C6D83">
        <w:rPr>
          <w:rFonts w:ascii="Times New Roman" w:hAnsi="Times New Roman"/>
          <w:sz w:val="28"/>
          <w:szCs w:val="28"/>
        </w:rPr>
        <w:t>)</w:t>
      </w:r>
    </w:p>
    <w:p w:rsidR="008519D9" w:rsidRPr="001C6D83" w:rsidRDefault="008519D9" w:rsidP="006A328F">
      <w:pPr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1C6D83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Пример:</w:t>
      </w:r>
    </w:p>
    <w:p w:rsidR="008519D9" w:rsidRPr="001C6D83" w:rsidRDefault="008519D9" w:rsidP="000644E1">
      <w:pPr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 w:rsidRPr="001C6D83">
        <w:rPr>
          <w:rFonts w:ascii="Times New Roman" w:hAnsi="Times New Roman"/>
          <w:sz w:val="28"/>
          <w:szCs w:val="28"/>
        </w:rPr>
        <w:t>Медицина: лекции для студентов. 4 курс [Электронный ресурс]. – М., 2005. – Электрон. опт. диск (</w:t>
      </w:r>
      <w:r w:rsidRPr="001C6D83">
        <w:rPr>
          <w:rFonts w:ascii="Times New Roman" w:hAnsi="Times New Roman"/>
          <w:sz w:val="28"/>
          <w:szCs w:val="28"/>
          <w:lang w:val="en-US"/>
        </w:rPr>
        <w:t>CD</w:t>
      </w:r>
      <w:r w:rsidRPr="001C6D83">
        <w:rPr>
          <w:rFonts w:ascii="Times New Roman" w:hAnsi="Times New Roman"/>
          <w:sz w:val="28"/>
          <w:szCs w:val="28"/>
        </w:rPr>
        <w:t>-</w:t>
      </w:r>
      <w:r w:rsidRPr="001C6D83">
        <w:rPr>
          <w:rFonts w:ascii="Times New Roman" w:hAnsi="Times New Roman"/>
          <w:sz w:val="28"/>
          <w:szCs w:val="28"/>
          <w:lang w:val="en-US"/>
        </w:rPr>
        <w:t>Rom</w:t>
      </w:r>
      <w:r w:rsidRPr="001C6D83">
        <w:rPr>
          <w:rFonts w:ascii="Times New Roman" w:hAnsi="Times New Roman"/>
          <w:sz w:val="28"/>
          <w:szCs w:val="28"/>
        </w:rPr>
        <w:t>).</w:t>
      </w:r>
    </w:p>
    <w:p w:rsidR="008519D9" w:rsidRPr="001C6D83" w:rsidRDefault="008519D9" w:rsidP="006A328F">
      <w:pPr>
        <w:ind w:firstLine="708"/>
        <w:rPr>
          <w:rFonts w:ascii="Times New Roman" w:hAnsi="Times New Roman"/>
          <w:sz w:val="28"/>
          <w:szCs w:val="28"/>
        </w:rPr>
      </w:pPr>
    </w:p>
    <w:p w:rsidR="008519D9" w:rsidRPr="001C6D83" w:rsidRDefault="008519D9" w:rsidP="006A328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C6D83">
        <w:rPr>
          <w:rFonts w:ascii="Times New Roman" w:hAnsi="Times New Roman"/>
          <w:b/>
          <w:sz w:val="28"/>
          <w:szCs w:val="28"/>
        </w:rPr>
        <w:lastRenderedPageBreak/>
        <w:t>Сетевой электронный ресурс</w:t>
      </w:r>
    </w:p>
    <w:p w:rsidR="008519D9" w:rsidRPr="001C6D83" w:rsidRDefault="008519D9" w:rsidP="006A328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519D9" w:rsidRPr="001C6D83" w:rsidRDefault="008519D9" w:rsidP="006A328F">
      <w:pPr>
        <w:ind w:firstLine="708"/>
        <w:rPr>
          <w:rFonts w:ascii="Times New Roman" w:hAnsi="Times New Roman"/>
          <w:sz w:val="28"/>
          <w:szCs w:val="28"/>
        </w:rPr>
      </w:pPr>
      <w:r w:rsidRPr="001C6D83">
        <w:rPr>
          <w:rFonts w:ascii="Times New Roman" w:hAnsi="Times New Roman"/>
          <w:sz w:val="28"/>
          <w:szCs w:val="28"/>
        </w:rPr>
        <w:t>Фамилия И.О. автора (если указаны). Название ресурса [Электронный ресурс]. – Место издания: Издательство, год издания  (если указаны). – адрес локального сетевого ресурса (дата просмотра сайта или последняя модификация документа).</w:t>
      </w:r>
    </w:p>
    <w:p w:rsidR="008519D9" w:rsidRPr="001C6D83" w:rsidRDefault="008519D9" w:rsidP="006A328F">
      <w:pPr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1C6D83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Пример:</w:t>
      </w:r>
    </w:p>
    <w:p w:rsidR="008519D9" w:rsidRPr="001C6D83" w:rsidRDefault="008519D9" w:rsidP="000644E1">
      <w:pPr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 xml:space="preserve">Шкловский И. Разум, жизнь, вселенная </w:t>
      </w:r>
      <w:r w:rsidRPr="001C6D83">
        <w:rPr>
          <w:rFonts w:ascii="Times New Roman" w:hAnsi="Times New Roman"/>
          <w:sz w:val="28"/>
          <w:szCs w:val="28"/>
        </w:rPr>
        <w:t xml:space="preserve">[Электронный ресурс] / И. </w:t>
      </w:r>
      <w:r w:rsidRPr="001C6D83">
        <w:rPr>
          <w:rFonts w:ascii="Times New Roman" w:hAnsi="Times New Roman"/>
          <w:color w:val="000000"/>
          <w:sz w:val="28"/>
          <w:szCs w:val="28"/>
        </w:rPr>
        <w:t xml:space="preserve">Шкловский. – М.: Янус, 1996. – Режим </w:t>
      </w:r>
      <w:r w:rsidRPr="001C6D83">
        <w:rPr>
          <w:rFonts w:ascii="Times New Roman" w:hAnsi="Times New Roman"/>
          <w:sz w:val="28"/>
          <w:szCs w:val="28"/>
        </w:rPr>
        <w:t xml:space="preserve">доступа: </w:t>
      </w:r>
      <w:r w:rsidRPr="001C6D83">
        <w:rPr>
          <w:rFonts w:ascii="Times New Roman" w:hAnsi="Times New Roman"/>
          <w:sz w:val="28"/>
          <w:szCs w:val="28"/>
          <w:lang w:val="en-US"/>
        </w:rPr>
        <w:t>http</w:t>
      </w:r>
      <w:r w:rsidRPr="001C6D83">
        <w:rPr>
          <w:rFonts w:ascii="Times New Roman" w:hAnsi="Times New Roman"/>
          <w:sz w:val="28"/>
          <w:szCs w:val="28"/>
        </w:rPr>
        <w:t xml:space="preserve">: // </w:t>
      </w:r>
      <w:hyperlink r:id="rId14" w:history="1">
        <w:r w:rsidRPr="001C6D83"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  <w:r w:rsidRPr="001C6D83">
          <w:rPr>
            <w:rStyle w:val="ad"/>
            <w:rFonts w:ascii="Times New Roman" w:hAnsi="Times New Roman"/>
            <w:sz w:val="28"/>
            <w:szCs w:val="28"/>
          </w:rPr>
          <w:t>.</w:t>
        </w:r>
        <w:r w:rsidRPr="001C6D83">
          <w:rPr>
            <w:rStyle w:val="ad"/>
            <w:rFonts w:ascii="Times New Roman" w:hAnsi="Times New Roman"/>
            <w:sz w:val="28"/>
            <w:szCs w:val="28"/>
            <w:lang w:val="en-US"/>
          </w:rPr>
          <w:t>elibrary</w:t>
        </w:r>
        <w:r w:rsidRPr="001C6D83">
          <w:rPr>
            <w:rStyle w:val="ad"/>
            <w:rFonts w:ascii="Times New Roman" w:hAnsi="Times New Roman"/>
            <w:sz w:val="28"/>
            <w:szCs w:val="28"/>
          </w:rPr>
          <w:t>.</w:t>
        </w:r>
        <w:r w:rsidRPr="001C6D83"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1C6D83">
        <w:rPr>
          <w:rFonts w:ascii="Times New Roman" w:hAnsi="Times New Roman"/>
          <w:sz w:val="28"/>
          <w:szCs w:val="28"/>
        </w:rPr>
        <w:t xml:space="preserve"> (21 сент. 2009).</w:t>
      </w:r>
    </w:p>
    <w:p w:rsidR="008519D9" w:rsidRPr="001C6D83" w:rsidRDefault="008519D9" w:rsidP="006A328F">
      <w:pPr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8519D9" w:rsidRPr="001C6D83" w:rsidRDefault="008519D9" w:rsidP="006A328F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6</w:t>
      </w:r>
      <w:r w:rsidRPr="001C6D83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.3</w:t>
      </w:r>
      <w:r w:rsidRPr="001C6D83">
        <w:rPr>
          <w:rFonts w:ascii="Times New Roman" w:hAnsi="Times New Roman"/>
          <w:b/>
          <w:i/>
          <w:sz w:val="28"/>
          <w:szCs w:val="28"/>
          <w:u w:val="single"/>
        </w:rPr>
        <w:t xml:space="preserve">Наиболее часто употребляемые сокращения слов и словосочетаний </w:t>
      </w:r>
    </w:p>
    <w:p w:rsidR="008519D9" w:rsidRPr="001C6D83" w:rsidRDefault="008519D9" w:rsidP="006A328F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1C6D83">
        <w:rPr>
          <w:rFonts w:ascii="Times New Roman" w:hAnsi="Times New Roman"/>
          <w:b/>
          <w:i/>
          <w:sz w:val="28"/>
          <w:szCs w:val="28"/>
          <w:u w:val="single"/>
        </w:rPr>
        <w:t>в библиографическом описании документов</w:t>
      </w:r>
    </w:p>
    <w:p w:rsidR="008519D9" w:rsidRPr="001C6D83" w:rsidRDefault="008519D9" w:rsidP="006A328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519D9" w:rsidRPr="001C6D83" w:rsidRDefault="008519D9" w:rsidP="006A328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6D83">
        <w:rPr>
          <w:rFonts w:ascii="Times New Roman" w:hAnsi="Times New Roman"/>
          <w:b/>
          <w:color w:val="000000"/>
          <w:sz w:val="28"/>
          <w:szCs w:val="28"/>
        </w:rPr>
        <w:t>В названии места издания:</w:t>
      </w:r>
    </w:p>
    <w:p w:rsidR="008519D9" w:rsidRPr="001C6D83" w:rsidRDefault="008519D9" w:rsidP="006A328F">
      <w:pPr>
        <w:ind w:left="360"/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>Москва  - М.</w:t>
      </w:r>
    </w:p>
    <w:p w:rsidR="008519D9" w:rsidRPr="001C6D83" w:rsidRDefault="008519D9" w:rsidP="006A328F">
      <w:pPr>
        <w:ind w:left="360"/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>Санкт – Петербург – СПб.</w:t>
      </w:r>
    </w:p>
    <w:p w:rsidR="008519D9" w:rsidRPr="001C6D83" w:rsidRDefault="008519D9" w:rsidP="006A328F">
      <w:pPr>
        <w:ind w:left="360"/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>Ростов-на-Дону – Ростов н/Д.</w:t>
      </w:r>
    </w:p>
    <w:p w:rsidR="008519D9" w:rsidRPr="001C6D83" w:rsidRDefault="008519D9" w:rsidP="006A328F">
      <w:pPr>
        <w:ind w:left="360"/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>Ленинград – Л.</w:t>
      </w:r>
    </w:p>
    <w:p w:rsidR="008519D9" w:rsidRPr="001C6D83" w:rsidRDefault="008519D9" w:rsidP="006A328F">
      <w:pPr>
        <w:ind w:left="360"/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>Название других городов приводится полностью.</w:t>
      </w:r>
    </w:p>
    <w:p w:rsidR="008519D9" w:rsidRPr="001C6D83" w:rsidRDefault="008519D9" w:rsidP="006A328F">
      <w:pPr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519D9" w:rsidRPr="001C6D83" w:rsidRDefault="008519D9" w:rsidP="006A328F">
      <w:pPr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6D83">
        <w:rPr>
          <w:rFonts w:ascii="Times New Roman" w:hAnsi="Times New Roman"/>
          <w:b/>
          <w:color w:val="000000"/>
          <w:sz w:val="28"/>
          <w:szCs w:val="28"/>
        </w:rPr>
        <w:t>В продолжающихся и сериальных изданиях:</w:t>
      </w:r>
    </w:p>
    <w:p w:rsidR="008519D9" w:rsidRPr="001C6D83" w:rsidRDefault="008519D9" w:rsidP="006A328F">
      <w:pPr>
        <w:ind w:left="360"/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>Труды-Тр.</w:t>
      </w:r>
    </w:p>
    <w:p w:rsidR="008519D9" w:rsidRPr="001C6D83" w:rsidRDefault="008519D9" w:rsidP="006A328F">
      <w:pPr>
        <w:ind w:left="360"/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>Известия – Изв.</w:t>
      </w:r>
    </w:p>
    <w:p w:rsidR="008519D9" w:rsidRPr="001C6D83" w:rsidRDefault="008519D9" w:rsidP="006A328F">
      <w:pPr>
        <w:ind w:left="360"/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>Серия – Сер.</w:t>
      </w:r>
    </w:p>
    <w:p w:rsidR="008519D9" w:rsidRPr="001C6D83" w:rsidRDefault="008519D9" w:rsidP="006A328F">
      <w:pPr>
        <w:ind w:left="360"/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>Том – Т.</w:t>
      </w:r>
    </w:p>
    <w:p w:rsidR="008519D9" w:rsidRPr="001C6D83" w:rsidRDefault="008519D9" w:rsidP="006A328F">
      <w:pPr>
        <w:ind w:left="360"/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>Часть-Ч.</w:t>
      </w:r>
    </w:p>
    <w:p w:rsidR="008519D9" w:rsidRPr="001C6D83" w:rsidRDefault="008519D9" w:rsidP="006A328F">
      <w:pPr>
        <w:ind w:left="360"/>
        <w:rPr>
          <w:rFonts w:ascii="Times New Roman" w:hAnsi="Times New Roman"/>
          <w:color w:val="000000"/>
          <w:sz w:val="28"/>
          <w:szCs w:val="28"/>
        </w:rPr>
      </w:pPr>
      <w:r w:rsidRPr="001C6D83">
        <w:rPr>
          <w:rFonts w:ascii="Times New Roman" w:hAnsi="Times New Roman"/>
          <w:color w:val="000000"/>
          <w:sz w:val="28"/>
          <w:szCs w:val="28"/>
        </w:rPr>
        <w:t>Выпуск – Вып.</w:t>
      </w:r>
    </w:p>
    <w:p w:rsidR="008519D9" w:rsidRDefault="008519D9" w:rsidP="006A328F">
      <w:pPr>
        <w:ind w:firstLine="709"/>
        <w:rPr>
          <w:rFonts w:ascii="Times New Roman" w:hAnsi="Times New Roman"/>
          <w:sz w:val="28"/>
          <w:szCs w:val="28"/>
        </w:rPr>
      </w:pPr>
    </w:p>
    <w:p w:rsidR="008519D9" w:rsidRPr="00366C39" w:rsidRDefault="008519D9" w:rsidP="006A328F">
      <w:pPr>
        <w:pStyle w:val="20"/>
        <w:spacing w:before="0" w:after="0"/>
        <w:ind w:firstLine="709"/>
        <w:rPr>
          <w:i w:val="0"/>
        </w:rPr>
      </w:pPr>
      <w:bookmarkStart w:id="126" w:name="_Toc403821604"/>
      <w:bookmarkStart w:id="127" w:name="_Toc403826895"/>
      <w:bookmarkStart w:id="128" w:name="_Toc477724774"/>
      <w:r w:rsidRPr="00366C39">
        <w:rPr>
          <w:i w:val="0"/>
        </w:rPr>
        <w:lastRenderedPageBreak/>
        <w:t>7</w:t>
      </w:r>
      <w:r>
        <w:rPr>
          <w:i w:val="0"/>
        </w:rPr>
        <w:t>.</w:t>
      </w:r>
      <w:r w:rsidRPr="00366C39">
        <w:rPr>
          <w:i w:val="0"/>
        </w:rPr>
        <w:t xml:space="preserve"> Оформление приложений</w:t>
      </w:r>
      <w:bookmarkEnd w:id="126"/>
      <w:bookmarkEnd w:id="127"/>
      <w:bookmarkEnd w:id="128"/>
    </w:p>
    <w:p w:rsidR="008519D9" w:rsidRDefault="008519D9" w:rsidP="006A328F">
      <w:pPr>
        <w:jc w:val="left"/>
        <w:rPr>
          <w:sz w:val="28"/>
          <w:szCs w:val="28"/>
        </w:rPr>
      </w:pPr>
    </w:p>
    <w:p w:rsidR="008519D9" w:rsidRPr="00023E79" w:rsidRDefault="008519D9" w:rsidP="006A328F">
      <w:pPr>
        <w:ind w:firstLine="709"/>
        <w:rPr>
          <w:rFonts w:ascii="Times New Roman" w:hAnsi="Times New Roman"/>
          <w:sz w:val="28"/>
          <w:szCs w:val="28"/>
        </w:rPr>
      </w:pPr>
      <w:r w:rsidRPr="00023E79">
        <w:rPr>
          <w:rFonts w:ascii="Times New Roman" w:hAnsi="Times New Roman"/>
          <w:sz w:val="28"/>
          <w:szCs w:val="28"/>
        </w:rPr>
        <w:t>В приложениях помещают материал, дополняющий основной текст. Приложениями могут быть:</w:t>
      </w:r>
    </w:p>
    <w:p w:rsidR="008519D9" w:rsidRDefault="008519D9" w:rsidP="000644E1">
      <w:pPr>
        <w:pStyle w:val="Style50"/>
        <w:widowControl/>
        <w:numPr>
          <w:ilvl w:val="0"/>
          <w:numId w:val="49"/>
        </w:numPr>
        <w:tabs>
          <w:tab w:val="left" w:pos="1248"/>
        </w:tabs>
        <w:spacing w:line="360" w:lineRule="auto"/>
        <w:rPr>
          <w:rStyle w:val="FontStyle96"/>
          <w:sz w:val="28"/>
          <w:szCs w:val="28"/>
        </w:rPr>
      </w:pPr>
      <w:r w:rsidRPr="00023E79">
        <w:rPr>
          <w:rStyle w:val="FontStyle96"/>
          <w:sz w:val="28"/>
          <w:szCs w:val="28"/>
        </w:rPr>
        <w:t>бланки документов и образцы их заполнения;</w:t>
      </w:r>
    </w:p>
    <w:p w:rsidR="008519D9" w:rsidRDefault="008519D9" w:rsidP="000644E1">
      <w:pPr>
        <w:pStyle w:val="Style50"/>
        <w:widowControl/>
        <w:numPr>
          <w:ilvl w:val="0"/>
          <w:numId w:val="49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графические материалы</w:t>
      </w:r>
      <w:r>
        <w:rPr>
          <w:sz w:val="28"/>
          <w:szCs w:val="28"/>
        </w:rPr>
        <w:t>;</w:t>
      </w:r>
    </w:p>
    <w:p w:rsidR="008519D9" w:rsidRDefault="008519D9" w:rsidP="000644E1">
      <w:pPr>
        <w:pStyle w:val="Style50"/>
        <w:widowControl/>
        <w:numPr>
          <w:ilvl w:val="0"/>
          <w:numId w:val="49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таблицы большого формата</w:t>
      </w:r>
      <w:r>
        <w:rPr>
          <w:sz w:val="28"/>
          <w:szCs w:val="28"/>
        </w:rPr>
        <w:t>;</w:t>
      </w:r>
    </w:p>
    <w:p w:rsidR="008519D9" w:rsidRDefault="008519D9" w:rsidP="000644E1">
      <w:pPr>
        <w:pStyle w:val="Style50"/>
        <w:widowControl/>
        <w:numPr>
          <w:ilvl w:val="0"/>
          <w:numId w:val="49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расчеты</w:t>
      </w:r>
      <w:r>
        <w:rPr>
          <w:sz w:val="28"/>
          <w:szCs w:val="28"/>
        </w:rPr>
        <w:t>;</w:t>
      </w:r>
    </w:p>
    <w:p w:rsidR="008519D9" w:rsidRDefault="008519D9" w:rsidP="000644E1">
      <w:pPr>
        <w:pStyle w:val="Style50"/>
        <w:widowControl/>
        <w:numPr>
          <w:ilvl w:val="0"/>
          <w:numId w:val="49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 xml:space="preserve">технологические карты, </w:t>
      </w:r>
    </w:p>
    <w:p w:rsidR="008519D9" w:rsidRDefault="008519D9" w:rsidP="000644E1">
      <w:pPr>
        <w:pStyle w:val="Style50"/>
        <w:widowControl/>
        <w:numPr>
          <w:ilvl w:val="0"/>
          <w:numId w:val="49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описа</w:t>
      </w:r>
      <w:r>
        <w:rPr>
          <w:sz w:val="28"/>
          <w:szCs w:val="28"/>
        </w:rPr>
        <w:t>ние</w:t>
      </w:r>
      <w:r w:rsidRPr="00E84F7D">
        <w:rPr>
          <w:sz w:val="28"/>
          <w:szCs w:val="28"/>
        </w:rPr>
        <w:t xml:space="preserve"> аппаратуры и приборов</w:t>
      </w:r>
      <w:r>
        <w:rPr>
          <w:sz w:val="28"/>
          <w:szCs w:val="28"/>
        </w:rPr>
        <w:t>;</w:t>
      </w:r>
    </w:p>
    <w:p w:rsidR="008519D9" w:rsidRPr="00E84F7D" w:rsidRDefault="008519D9" w:rsidP="000644E1">
      <w:pPr>
        <w:pStyle w:val="Style50"/>
        <w:widowControl/>
        <w:numPr>
          <w:ilvl w:val="0"/>
          <w:numId w:val="49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описани</w:t>
      </w:r>
      <w:r>
        <w:rPr>
          <w:sz w:val="28"/>
          <w:szCs w:val="28"/>
        </w:rPr>
        <w:t>е</w:t>
      </w:r>
      <w:r w:rsidRPr="00E84F7D">
        <w:rPr>
          <w:sz w:val="28"/>
          <w:szCs w:val="28"/>
        </w:rPr>
        <w:t xml:space="preserve"> алгоритмов и программ задач, решаемых на ЭВМ и т.д.</w:t>
      </w:r>
    </w:p>
    <w:p w:rsidR="008519D9" w:rsidRPr="00023E79" w:rsidRDefault="008519D9" w:rsidP="006A328F">
      <w:pPr>
        <w:ind w:firstLine="709"/>
        <w:rPr>
          <w:rFonts w:ascii="Times New Roman" w:hAnsi="Times New Roman"/>
          <w:sz w:val="28"/>
          <w:szCs w:val="28"/>
        </w:rPr>
      </w:pPr>
      <w:r w:rsidRPr="00023E79">
        <w:rPr>
          <w:rFonts w:ascii="Times New Roman" w:hAnsi="Times New Roman"/>
          <w:sz w:val="28"/>
          <w:szCs w:val="28"/>
        </w:rPr>
        <w:t xml:space="preserve">Каждое приложение следует начинать с новой страницы с указанием наверху посередине страницы слова </w:t>
      </w:r>
      <w:r w:rsidRPr="00023E79">
        <w:rPr>
          <w:rFonts w:ascii="Times New Roman" w:hAnsi="Times New Roman"/>
          <w:b/>
          <w:bCs/>
          <w:sz w:val="28"/>
          <w:szCs w:val="28"/>
        </w:rPr>
        <w:t>ПРИЛОЖЕНИЕ</w:t>
      </w:r>
      <w:r w:rsidRPr="00023E79">
        <w:rPr>
          <w:rFonts w:ascii="Times New Roman" w:hAnsi="Times New Roman"/>
          <w:sz w:val="28"/>
          <w:szCs w:val="28"/>
        </w:rPr>
        <w:t xml:space="preserve"> и его цифрового обозначения. Каждое приложение должно иметь название. Название приложения на следующей строке с прописной буквы отдельной строкой. Шрифт не жирный Форматирование – по центру.</w:t>
      </w:r>
    </w:p>
    <w:p w:rsidR="008519D9" w:rsidRPr="007D579B" w:rsidRDefault="008519D9" w:rsidP="006A328F">
      <w:pPr>
        <w:suppressAutoHyphens/>
        <w:ind w:firstLine="708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7D579B">
        <w:rPr>
          <w:rFonts w:ascii="Times New Roman" w:eastAsia="Times New Roman" w:hAnsi="Times New Roman"/>
          <w:i/>
          <w:sz w:val="28"/>
          <w:szCs w:val="24"/>
          <w:lang w:eastAsia="ar-SA"/>
        </w:rPr>
        <w:t>Пример оформления приложения дипломной  работы/проекта</w:t>
      </w:r>
    </w:p>
    <w:p w:rsidR="008519D9" w:rsidRPr="007D579B" w:rsidRDefault="008519D9" w:rsidP="006A328F">
      <w:pPr>
        <w:suppressAutoHyphens/>
        <w:ind w:firstLine="708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8519D9" w:rsidRPr="007D579B" w:rsidRDefault="008519D9" w:rsidP="006A328F">
      <w:pPr>
        <w:suppressAutoHyphens/>
        <w:ind w:firstLine="708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7D579B">
        <w:rPr>
          <w:rFonts w:ascii="Times New Roman" w:eastAsia="Times New Roman" w:hAnsi="Times New Roman"/>
          <w:b/>
          <w:sz w:val="28"/>
          <w:szCs w:val="24"/>
          <w:lang w:eastAsia="ar-SA"/>
        </w:rPr>
        <w:t>ПРИЛОЖЕНИЕ 1</w:t>
      </w:r>
    </w:p>
    <w:p w:rsidR="008519D9" w:rsidRPr="007D579B" w:rsidRDefault="008519D9" w:rsidP="006A328F">
      <w:pPr>
        <w:suppressAutoHyphens/>
        <w:ind w:firstLine="708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7D579B">
        <w:rPr>
          <w:rFonts w:ascii="Times New Roman" w:eastAsia="Times New Roman" w:hAnsi="Times New Roman"/>
          <w:sz w:val="28"/>
          <w:szCs w:val="24"/>
          <w:lang w:eastAsia="ar-SA"/>
        </w:rPr>
        <w:t>Название приложения</w:t>
      </w:r>
    </w:p>
    <w:p w:rsidR="008519D9" w:rsidRPr="007D579B" w:rsidRDefault="008519D9" w:rsidP="006A328F">
      <w:pPr>
        <w:suppressAutoHyphens/>
        <w:ind w:firstLine="708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8519D9" w:rsidRPr="007D579B" w:rsidRDefault="008519D9" w:rsidP="006A328F">
      <w:pPr>
        <w:suppressAutoHyphens/>
        <w:ind w:firstLine="708"/>
        <w:rPr>
          <w:rFonts w:ascii="Times New Roman" w:eastAsia="Times New Roman" w:hAnsi="Times New Roman"/>
          <w:sz w:val="28"/>
          <w:szCs w:val="24"/>
          <w:lang w:eastAsia="ar-SA"/>
        </w:rPr>
      </w:pPr>
      <w:r w:rsidRPr="007D579B">
        <w:rPr>
          <w:rFonts w:ascii="Times New Roman" w:eastAsia="Times New Roman" w:hAnsi="Times New Roman"/>
          <w:sz w:val="28"/>
          <w:szCs w:val="24"/>
          <w:lang w:eastAsia="ar-SA"/>
        </w:rPr>
        <w:t>Хххххххххххххххххх    содержание приложения хх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хххххххххххххххххх</w:t>
      </w:r>
    </w:p>
    <w:p w:rsidR="008519D9" w:rsidRPr="007D579B" w:rsidRDefault="008519D9" w:rsidP="006A328F">
      <w:pPr>
        <w:suppressAutoHyphens/>
        <w:rPr>
          <w:rFonts w:ascii="Times New Roman" w:eastAsia="Times New Roman" w:hAnsi="Times New Roman"/>
          <w:sz w:val="28"/>
          <w:szCs w:val="24"/>
          <w:lang w:eastAsia="ar-SA"/>
        </w:rPr>
      </w:pPr>
      <w:r w:rsidRPr="007D579B">
        <w:rPr>
          <w:rFonts w:ascii="Times New Roman" w:eastAsia="Times New Roman" w:hAnsi="Times New Roman"/>
          <w:sz w:val="28"/>
          <w:szCs w:val="24"/>
          <w:lang w:eastAsia="ar-SA"/>
        </w:rPr>
        <w:t>Хххххххххххххххххххххххххххххххххххххххххххххххххх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хххххххххххххх.</w:t>
      </w:r>
    </w:p>
    <w:p w:rsidR="008519D9" w:rsidRPr="007D579B" w:rsidRDefault="008519D9" w:rsidP="006A328F">
      <w:pPr>
        <w:suppressAutoHyphens/>
        <w:ind w:firstLine="708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8519D9" w:rsidRDefault="008519D9" w:rsidP="006A328F">
      <w:pPr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8519D9" w:rsidRPr="00366C39" w:rsidRDefault="008519D9" w:rsidP="006A328F">
      <w:pPr>
        <w:pStyle w:val="20"/>
        <w:spacing w:before="0" w:after="0"/>
        <w:ind w:firstLine="709"/>
        <w:rPr>
          <w:i w:val="0"/>
        </w:rPr>
      </w:pPr>
      <w:bookmarkStart w:id="129" w:name="_Toc403821605"/>
      <w:bookmarkStart w:id="130" w:name="_Toc403826896"/>
      <w:bookmarkStart w:id="131" w:name="_Toc477724775"/>
      <w:r w:rsidRPr="00366C39">
        <w:rPr>
          <w:i w:val="0"/>
        </w:rPr>
        <w:t>8</w:t>
      </w:r>
      <w:r>
        <w:rPr>
          <w:i w:val="0"/>
        </w:rPr>
        <w:t>.</w:t>
      </w:r>
      <w:r w:rsidRPr="00366C39">
        <w:rPr>
          <w:i w:val="0"/>
        </w:rPr>
        <w:t xml:space="preserve">  Оформление содержания</w:t>
      </w:r>
      <w:bookmarkEnd w:id="129"/>
      <w:bookmarkEnd w:id="130"/>
      <w:bookmarkEnd w:id="131"/>
    </w:p>
    <w:p w:rsidR="008519D9" w:rsidRDefault="008519D9" w:rsidP="006A328F">
      <w:pPr>
        <w:pStyle w:val="Style18"/>
        <w:widowControl/>
        <w:tabs>
          <w:tab w:val="left" w:pos="1954"/>
        </w:tabs>
        <w:spacing w:line="360" w:lineRule="auto"/>
        <w:rPr>
          <w:rStyle w:val="FontStyle96"/>
        </w:rPr>
      </w:pPr>
    </w:p>
    <w:p w:rsidR="008519D9" w:rsidRPr="00DA1E26" w:rsidRDefault="008519D9" w:rsidP="006A328F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Содержание работы размещается на отдельной пронумерованной странице, снабжается заго</w:t>
      </w:r>
      <w:r>
        <w:rPr>
          <w:rStyle w:val="FontStyle96"/>
          <w:sz w:val="28"/>
          <w:szCs w:val="28"/>
        </w:rPr>
        <w:t>ловком «СОДЕРЖАНИЕ», записанным</w:t>
      </w:r>
      <w:r w:rsidRPr="00DA1E26">
        <w:rPr>
          <w:rStyle w:val="FontStyle96"/>
          <w:sz w:val="28"/>
          <w:szCs w:val="28"/>
        </w:rPr>
        <w:t xml:space="preserve"> по центру, </w:t>
      </w:r>
      <w:r w:rsidRPr="00DA1E26">
        <w:rPr>
          <w:rStyle w:val="FontStyle96"/>
          <w:sz w:val="28"/>
          <w:szCs w:val="28"/>
        </w:rPr>
        <w:lastRenderedPageBreak/>
        <w:t>не нумеруется как раздел и включается в общее количество страниц текста работы.</w:t>
      </w:r>
    </w:p>
    <w:p w:rsidR="008519D9" w:rsidRPr="00DA1E26" w:rsidRDefault="008519D9" w:rsidP="006A328F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В содержание включаются номера структурных элементов текста: разделов, подразделов, пунктов и подпунктов, имеющих заголовок, номера и наименования приложений и номера страниц, с которых они начинаются.</w:t>
      </w:r>
    </w:p>
    <w:p w:rsidR="008519D9" w:rsidRPr="00DA1E26" w:rsidRDefault="008519D9" w:rsidP="006A328F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Заголовки в содержании должны точно повторять заголовки в тексте. Нельзя сокращать или давать их в другой формулировке, последовательности и соподчиненности по сравнению с заголовками в тексте.</w:t>
      </w:r>
    </w:p>
    <w:p w:rsidR="008519D9" w:rsidRDefault="008519D9" w:rsidP="006A328F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Заголовки, включенные в содержание, записываются строчными буквами. Прописными буквами должны записываться заглавные буквы и аббревиатуры.</w:t>
      </w:r>
    </w:p>
    <w:p w:rsidR="008519D9" w:rsidRPr="00DA1E26" w:rsidRDefault="008519D9" w:rsidP="006A328F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 xml:space="preserve">Рекомендуется формировать автоматическое оглавление (Ссылки </w:t>
      </w:r>
      <w:r>
        <w:rPr>
          <w:rStyle w:val="FontStyle96"/>
          <w:sz w:val="28"/>
          <w:szCs w:val="28"/>
        </w:rPr>
        <w:sym w:font="Symbol" w:char="F0AE"/>
      </w:r>
      <w:r>
        <w:rPr>
          <w:rStyle w:val="FontStyle96"/>
          <w:sz w:val="28"/>
          <w:szCs w:val="28"/>
        </w:rPr>
        <w:t xml:space="preserve"> Оглавление), предварительно применяя стили к наименованиям разделов и подразделов (Заголовок 1, Заголовок 2…).</w:t>
      </w:r>
    </w:p>
    <w:p w:rsidR="008519D9" w:rsidRDefault="008519D9" w:rsidP="006A328F">
      <w:pPr>
        <w:widowControl w:val="0"/>
        <w:suppressAutoHyphens/>
        <w:autoSpaceDE w:val="0"/>
        <w:ind w:right="2"/>
        <w:jc w:val="center"/>
        <w:rPr>
          <w:rFonts w:ascii="Times New Roman" w:eastAsia="Times New Roman" w:hAnsi="Times New Roman"/>
          <w:i/>
          <w:sz w:val="28"/>
          <w:szCs w:val="28"/>
          <w:lang w:eastAsia="ar-SA"/>
        </w:rPr>
      </w:pPr>
    </w:p>
    <w:p w:rsidR="008519D9" w:rsidRPr="007D579B" w:rsidRDefault="008519D9" w:rsidP="006A328F">
      <w:pPr>
        <w:widowControl w:val="0"/>
        <w:suppressAutoHyphens/>
        <w:autoSpaceDE w:val="0"/>
        <w:ind w:right="2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D579B">
        <w:rPr>
          <w:rFonts w:ascii="Times New Roman" w:eastAsia="Times New Roman" w:hAnsi="Times New Roman"/>
          <w:i/>
          <w:sz w:val="28"/>
          <w:szCs w:val="28"/>
          <w:lang w:eastAsia="ar-SA"/>
        </w:rPr>
        <w:t>Пример оформлен</w:t>
      </w:r>
      <w:r w:rsidR="00943C4F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ия содержания дипломного </w:t>
      </w:r>
      <w:r w:rsidRPr="007D579B">
        <w:rPr>
          <w:rFonts w:ascii="Times New Roman" w:eastAsia="Times New Roman" w:hAnsi="Times New Roman"/>
          <w:i/>
          <w:sz w:val="28"/>
          <w:szCs w:val="28"/>
          <w:lang w:eastAsia="ar-SA"/>
        </w:rPr>
        <w:t>проекта</w:t>
      </w:r>
    </w:p>
    <w:p w:rsidR="008519D9" w:rsidRPr="007D579B" w:rsidRDefault="008519D9" w:rsidP="006A328F">
      <w:pPr>
        <w:widowControl w:val="0"/>
        <w:suppressAutoHyphens/>
        <w:autoSpaceDE w:val="0"/>
        <w:ind w:right="2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D579B">
        <w:rPr>
          <w:rFonts w:ascii="Times New Roman" w:eastAsia="Times New Roman" w:hAnsi="Times New Roman"/>
          <w:b/>
          <w:sz w:val="28"/>
          <w:szCs w:val="28"/>
          <w:lang w:eastAsia="ar-SA"/>
        </w:rPr>
        <w:t>СОДЕРЖАНИЕ</w:t>
      </w:r>
    </w:p>
    <w:tbl>
      <w:tblPr>
        <w:tblW w:w="9605" w:type="dxa"/>
        <w:tblLayout w:type="fixed"/>
        <w:tblLook w:val="0000"/>
      </w:tblPr>
      <w:tblGrid>
        <w:gridCol w:w="8613"/>
        <w:gridCol w:w="992"/>
      </w:tblGrid>
      <w:tr w:rsidR="008519D9" w:rsidRPr="006A328F" w:rsidTr="006A328F">
        <w:trPr>
          <w:trHeight w:val="426"/>
        </w:trPr>
        <w:tc>
          <w:tcPr>
            <w:tcW w:w="8613" w:type="dxa"/>
            <w:shd w:val="clear" w:color="auto" w:fill="auto"/>
          </w:tcPr>
          <w:p w:rsidR="008519D9" w:rsidRPr="006A328F" w:rsidRDefault="008519D9" w:rsidP="006A328F">
            <w:pPr>
              <w:widowControl w:val="0"/>
              <w:suppressAutoHyphens/>
              <w:autoSpaceDE w:val="0"/>
              <w:spacing w:line="240" w:lineRule="auto"/>
              <w:ind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Введение………………………………………………………………...</w:t>
            </w:r>
          </w:p>
        </w:tc>
        <w:tc>
          <w:tcPr>
            <w:tcW w:w="992" w:type="dxa"/>
            <w:shd w:val="clear" w:color="auto" w:fill="auto"/>
          </w:tcPr>
          <w:p w:rsidR="008519D9" w:rsidRPr="006A328F" w:rsidRDefault="008519D9" w:rsidP="006A328F">
            <w:pPr>
              <w:widowControl w:val="0"/>
              <w:suppressAutoHyphens/>
              <w:autoSpaceDE w:val="0"/>
              <w:snapToGrid w:val="0"/>
              <w:spacing w:line="240" w:lineRule="auto"/>
              <w:ind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</w:p>
        </w:tc>
      </w:tr>
      <w:tr w:rsidR="008519D9" w:rsidRPr="006A328F" w:rsidTr="006A328F">
        <w:trPr>
          <w:trHeight w:val="426"/>
        </w:trPr>
        <w:tc>
          <w:tcPr>
            <w:tcW w:w="8613" w:type="dxa"/>
            <w:shd w:val="clear" w:color="auto" w:fill="auto"/>
          </w:tcPr>
          <w:p w:rsidR="008519D9" w:rsidRPr="006A328F" w:rsidRDefault="008519D9" w:rsidP="006A328F">
            <w:pPr>
              <w:widowControl w:val="0"/>
              <w:suppressAutoHyphens/>
              <w:autoSpaceDE w:val="0"/>
              <w:spacing w:line="240" w:lineRule="auto"/>
              <w:ind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ГЛАВА 1. Хххххххххххххххххххххххххххххххххххххххххххх…………….     </w:t>
            </w:r>
          </w:p>
        </w:tc>
        <w:tc>
          <w:tcPr>
            <w:tcW w:w="992" w:type="dxa"/>
            <w:shd w:val="clear" w:color="auto" w:fill="auto"/>
          </w:tcPr>
          <w:p w:rsidR="008519D9" w:rsidRPr="006A328F" w:rsidRDefault="008519D9" w:rsidP="006A328F">
            <w:pPr>
              <w:widowControl w:val="0"/>
              <w:suppressAutoHyphens/>
              <w:autoSpaceDE w:val="0"/>
              <w:snapToGrid w:val="0"/>
              <w:spacing w:line="240" w:lineRule="auto"/>
              <w:ind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</w:p>
        </w:tc>
      </w:tr>
      <w:tr w:rsidR="008519D9" w:rsidRPr="006A328F" w:rsidTr="006A328F">
        <w:trPr>
          <w:trHeight w:val="426"/>
        </w:trPr>
        <w:tc>
          <w:tcPr>
            <w:tcW w:w="8613" w:type="dxa"/>
            <w:shd w:val="clear" w:color="auto" w:fill="auto"/>
          </w:tcPr>
          <w:p w:rsidR="008519D9" w:rsidRPr="006A328F" w:rsidRDefault="008519D9" w:rsidP="006A328F">
            <w:pPr>
              <w:widowControl w:val="0"/>
              <w:suppressAutoHyphens/>
              <w:autoSpaceDE w:val="0"/>
              <w:spacing w:line="240" w:lineRule="auto"/>
              <w:ind w:left="720"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1.1  Хххххххххххххххххххххххххххххххххххххххххххх……...</w:t>
            </w:r>
          </w:p>
        </w:tc>
        <w:tc>
          <w:tcPr>
            <w:tcW w:w="992" w:type="dxa"/>
            <w:shd w:val="clear" w:color="auto" w:fill="auto"/>
          </w:tcPr>
          <w:p w:rsidR="008519D9" w:rsidRPr="006A328F" w:rsidRDefault="008519D9" w:rsidP="006A328F">
            <w:pPr>
              <w:widowControl w:val="0"/>
              <w:suppressAutoHyphens/>
              <w:autoSpaceDE w:val="0"/>
              <w:snapToGrid w:val="0"/>
              <w:spacing w:line="240" w:lineRule="auto"/>
              <w:ind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</w:p>
        </w:tc>
      </w:tr>
      <w:tr w:rsidR="008519D9" w:rsidRPr="006A328F" w:rsidTr="006A328F">
        <w:trPr>
          <w:trHeight w:val="426"/>
        </w:trPr>
        <w:tc>
          <w:tcPr>
            <w:tcW w:w="8613" w:type="dxa"/>
            <w:shd w:val="clear" w:color="auto" w:fill="auto"/>
          </w:tcPr>
          <w:p w:rsidR="008519D9" w:rsidRPr="006A328F" w:rsidRDefault="008519D9" w:rsidP="006A328F">
            <w:pPr>
              <w:widowControl w:val="0"/>
              <w:suppressAutoHyphens/>
              <w:autoSpaceDE w:val="0"/>
              <w:spacing w:line="240" w:lineRule="auto"/>
              <w:ind w:left="720"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1.2  Хххххххххххххххххххххххххххххххххххххххххх………….</w:t>
            </w:r>
          </w:p>
        </w:tc>
        <w:tc>
          <w:tcPr>
            <w:tcW w:w="992" w:type="dxa"/>
            <w:shd w:val="clear" w:color="auto" w:fill="auto"/>
          </w:tcPr>
          <w:p w:rsidR="008519D9" w:rsidRPr="006A328F" w:rsidRDefault="008519D9" w:rsidP="006A328F">
            <w:pPr>
              <w:widowControl w:val="0"/>
              <w:suppressAutoHyphens/>
              <w:autoSpaceDE w:val="0"/>
              <w:snapToGrid w:val="0"/>
              <w:spacing w:line="240" w:lineRule="auto"/>
              <w:ind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12</w:t>
            </w:r>
          </w:p>
        </w:tc>
      </w:tr>
      <w:tr w:rsidR="008519D9" w:rsidRPr="006A328F" w:rsidTr="006A328F">
        <w:trPr>
          <w:trHeight w:val="426"/>
        </w:trPr>
        <w:tc>
          <w:tcPr>
            <w:tcW w:w="8613" w:type="dxa"/>
            <w:shd w:val="clear" w:color="auto" w:fill="auto"/>
          </w:tcPr>
          <w:p w:rsidR="008519D9" w:rsidRPr="006A328F" w:rsidRDefault="008519D9" w:rsidP="006A328F">
            <w:pPr>
              <w:widowControl w:val="0"/>
              <w:suppressAutoHyphens/>
              <w:autoSpaceDE w:val="0"/>
              <w:spacing w:line="240" w:lineRule="auto"/>
              <w:ind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ГЛАВА 2.  Хххххххххххххххххххх    хххххххххххххх ххххххх  хххх  хххххххх      ххххххххххххххх ххх       ххххххххххх…………………..</w:t>
            </w:r>
          </w:p>
        </w:tc>
        <w:tc>
          <w:tcPr>
            <w:tcW w:w="992" w:type="dxa"/>
            <w:shd w:val="clear" w:color="auto" w:fill="auto"/>
          </w:tcPr>
          <w:p w:rsidR="008519D9" w:rsidRPr="006A328F" w:rsidRDefault="008519D9" w:rsidP="006A328F">
            <w:pPr>
              <w:widowControl w:val="0"/>
              <w:suppressAutoHyphens/>
              <w:autoSpaceDE w:val="0"/>
              <w:snapToGrid w:val="0"/>
              <w:spacing w:line="240" w:lineRule="auto"/>
              <w:ind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21</w:t>
            </w:r>
          </w:p>
        </w:tc>
      </w:tr>
      <w:tr w:rsidR="008519D9" w:rsidRPr="006A328F" w:rsidTr="006A328F">
        <w:trPr>
          <w:trHeight w:val="426"/>
        </w:trPr>
        <w:tc>
          <w:tcPr>
            <w:tcW w:w="8613" w:type="dxa"/>
            <w:shd w:val="clear" w:color="auto" w:fill="auto"/>
          </w:tcPr>
          <w:p w:rsidR="008519D9" w:rsidRPr="006A328F" w:rsidRDefault="008519D9" w:rsidP="006A328F">
            <w:pPr>
              <w:widowControl w:val="0"/>
              <w:suppressAutoHyphens/>
              <w:autoSpaceDE w:val="0"/>
              <w:spacing w:line="240" w:lineRule="auto"/>
              <w:ind w:left="720"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2.1 Ххххххххххххххххххххххххх…………………………….......</w:t>
            </w:r>
          </w:p>
        </w:tc>
        <w:tc>
          <w:tcPr>
            <w:tcW w:w="992" w:type="dxa"/>
            <w:shd w:val="clear" w:color="auto" w:fill="auto"/>
          </w:tcPr>
          <w:p w:rsidR="008519D9" w:rsidRPr="006A328F" w:rsidRDefault="008519D9" w:rsidP="006A328F">
            <w:pPr>
              <w:widowControl w:val="0"/>
              <w:suppressAutoHyphens/>
              <w:autoSpaceDE w:val="0"/>
              <w:snapToGrid w:val="0"/>
              <w:spacing w:line="240" w:lineRule="auto"/>
              <w:ind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21</w:t>
            </w:r>
          </w:p>
        </w:tc>
      </w:tr>
      <w:tr w:rsidR="008519D9" w:rsidRPr="006A328F" w:rsidTr="006A328F">
        <w:trPr>
          <w:trHeight w:val="426"/>
        </w:trPr>
        <w:tc>
          <w:tcPr>
            <w:tcW w:w="8613" w:type="dxa"/>
            <w:shd w:val="clear" w:color="auto" w:fill="auto"/>
          </w:tcPr>
          <w:p w:rsidR="008519D9" w:rsidRPr="006A328F" w:rsidRDefault="008519D9" w:rsidP="006A328F">
            <w:pPr>
              <w:widowControl w:val="0"/>
              <w:suppressAutoHyphens/>
              <w:autoSpaceDE w:val="0"/>
              <w:spacing w:line="240" w:lineRule="auto"/>
              <w:ind w:left="720"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2.2 Хххххххххххххххххххххххххххххххххххххххх……..………</w:t>
            </w:r>
          </w:p>
        </w:tc>
        <w:tc>
          <w:tcPr>
            <w:tcW w:w="992" w:type="dxa"/>
            <w:shd w:val="clear" w:color="auto" w:fill="auto"/>
          </w:tcPr>
          <w:p w:rsidR="008519D9" w:rsidRPr="006A328F" w:rsidRDefault="008519D9" w:rsidP="006A328F">
            <w:pPr>
              <w:widowControl w:val="0"/>
              <w:suppressAutoHyphens/>
              <w:autoSpaceDE w:val="0"/>
              <w:snapToGrid w:val="0"/>
              <w:spacing w:line="240" w:lineRule="auto"/>
              <w:ind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36</w:t>
            </w:r>
          </w:p>
        </w:tc>
      </w:tr>
      <w:tr w:rsidR="008519D9" w:rsidRPr="006A328F" w:rsidTr="006A328F">
        <w:trPr>
          <w:trHeight w:val="426"/>
        </w:trPr>
        <w:tc>
          <w:tcPr>
            <w:tcW w:w="8613" w:type="dxa"/>
            <w:shd w:val="clear" w:color="auto" w:fill="auto"/>
          </w:tcPr>
          <w:p w:rsidR="008519D9" w:rsidRPr="006A328F" w:rsidRDefault="008519D9" w:rsidP="006A328F">
            <w:pPr>
              <w:widowControl w:val="0"/>
              <w:suppressAutoHyphens/>
              <w:autoSpaceDE w:val="0"/>
              <w:spacing w:line="240" w:lineRule="auto"/>
              <w:ind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Заключение………………………………………………………………</w:t>
            </w:r>
          </w:p>
        </w:tc>
        <w:tc>
          <w:tcPr>
            <w:tcW w:w="992" w:type="dxa"/>
            <w:shd w:val="clear" w:color="auto" w:fill="auto"/>
          </w:tcPr>
          <w:p w:rsidR="008519D9" w:rsidRPr="006A328F" w:rsidRDefault="008519D9" w:rsidP="006A328F">
            <w:pPr>
              <w:widowControl w:val="0"/>
              <w:suppressAutoHyphens/>
              <w:autoSpaceDE w:val="0"/>
              <w:snapToGrid w:val="0"/>
              <w:spacing w:line="240" w:lineRule="auto"/>
              <w:ind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51</w:t>
            </w:r>
          </w:p>
        </w:tc>
      </w:tr>
      <w:tr w:rsidR="008519D9" w:rsidRPr="006A328F" w:rsidTr="006A328F">
        <w:trPr>
          <w:trHeight w:val="426"/>
        </w:trPr>
        <w:tc>
          <w:tcPr>
            <w:tcW w:w="8613" w:type="dxa"/>
            <w:shd w:val="clear" w:color="auto" w:fill="auto"/>
          </w:tcPr>
          <w:p w:rsidR="008519D9" w:rsidRPr="006A328F" w:rsidRDefault="00943C4F" w:rsidP="006A328F">
            <w:pPr>
              <w:widowControl w:val="0"/>
              <w:suppressAutoHyphens/>
              <w:autoSpaceDE w:val="0"/>
              <w:spacing w:line="240" w:lineRule="auto"/>
              <w:ind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Список использованных источников</w:t>
            </w:r>
            <w:r w:rsidR="008519D9"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………………………………………..</w:t>
            </w:r>
          </w:p>
        </w:tc>
        <w:tc>
          <w:tcPr>
            <w:tcW w:w="992" w:type="dxa"/>
            <w:shd w:val="clear" w:color="auto" w:fill="auto"/>
          </w:tcPr>
          <w:p w:rsidR="008519D9" w:rsidRPr="006A328F" w:rsidRDefault="008519D9" w:rsidP="006A328F">
            <w:pPr>
              <w:widowControl w:val="0"/>
              <w:suppressAutoHyphens/>
              <w:autoSpaceDE w:val="0"/>
              <w:snapToGrid w:val="0"/>
              <w:spacing w:line="240" w:lineRule="auto"/>
              <w:ind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53</w:t>
            </w:r>
          </w:p>
        </w:tc>
      </w:tr>
      <w:tr w:rsidR="008519D9" w:rsidRPr="006A328F" w:rsidTr="006A328F">
        <w:trPr>
          <w:trHeight w:val="426"/>
        </w:trPr>
        <w:tc>
          <w:tcPr>
            <w:tcW w:w="8613" w:type="dxa"/>
            <w:shd w:val="clear" w:color="auto" w:fill="auto"/>
          </w:tcPr>
          <w:p w:rsidR="008519D9" w:rsidRPr="006A328F" w:rsidRDefault="008519D9" w:rsidP="006A328F">
            <w:pPr>
              <w:widowControl w:val="0"/>
              <w:suppressAutoHyphens/>
              <w:autoSpaceDE w:val="0"/>
              <w:spacing w:line="240" w:lineRule="auto"/>
              <w:ind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Приложение 1.  Ххххххххххххххххххххххххххххххх….………………</w:t>
            </w:r>
          </w:p>
        </w:tc>
        <w:tc>
          <w:tcPr>
            <w:tcW w:w="992" w:type="dxa"/>
            <w:shd w:val="clear" w:color="auto" w:fill="auto"/>
          </w:tcPr>
          <w:p w:rsidR="008519D9" w:rsidRPr="006A328F" w:rsidRDefault="008519D9" w:rsidP="006A328F">
            <w:pPr>
              <w:widowControl w:val="0"/>
              <w:suppressAutoHyphens/>
              <w:autoSpaceDE w:val="0"/>
              <w:snapToGrid w:val="0"/>
              <w:spacing w:line="240" w:lineRule="auto"/>
              <w:ind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55</w:t>
            </w:r>
          </w:p>
        </w:tc>
      </w:tr>
      <w:tr w:rsidR="008519D9" w:rsidRPr="006A328F" w:rsidTr="006A328F">
        <w:trPr>
          <w:trHeight w:val="426"/>
        </w:trPr>
        <w:tc>
          <w:tcPr>
            <w:tcW w:w="8613" w:type="dxa"/>
            <w:shd w:val="clear" w:color="auto" w:fill="auto"/>
          </w:tcPr>
          <w:p w:rsidR="008519D9" w:rsidRPr="006A328F" w:rsidRDefault="008519D9" w:rsidP="006A328F">
            <w:pPr>
              <w:widowControl w:val="0"/>
              <w:suppressAutoHyphens/>
              <w:autoSpaceDE w:val="0"/>
              <w:spacing w:line="240" w:lineRule="auto"/>
              <w:ind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Приложение 2.  Ххххххххххххххххххххххххххххххх…………………</w:t>
            </w:r>
          </w:p>
        </w:tc>
        <w:tc>
          <w:tcPr>
            <w:tcW w:w="992" w:type="dxa"/>
            <w:shd w:val="clear" w:color="auto" w:fill="auto"/>
          </w:tcPr>
          <w:p w:rsidR="008519D9" w:rsidRPr="006A328F" w:rsidRDefault="008519D9" w:rsidP="006A328F">
            <w:pPr>
              <w:widowControl w:val="0"/>
              <w:suppressAutoHyphens/>
              <w:autoSpaceDE w:val="0"/>
              <w:snapToGrid w:val="0"/>
              <w:spacing w:line="240" w:lineRule="auto"/>
              <w:ind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56</w:t>
            </w:r>
          </w:p>
        </w:tc>
      </w:tr>
      <w:tr w:rsidR="008519D9" w:rsidRPr="007D579B" w:rsidTr="006A328F">
        <w:trPr>
          <w:trHeight w:val="426"/>
        </w:trPr>
        <w:tc>
          <w:tcPr>
            <w:tcW w:w="8613" w:type="dxa"/>
            <w:shd w:val="clear" w:color="auto" w:fill="auto"/>
          </w:tcPr>
          <w:p w:rsidR="008519D9" w:rsidRPr="006A328F" w:rsidRDefault="008519D9" w:rsidP="006A328F">
            <w:pPr>
              <w:widowControl w:val="0"/>
              <w:suppressAutoHyphens/>
              <w:autoSpaceDE w:val="0"/>
              <w:spacing w:line="240" w:lineRule="auto"/>
              <w:ind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Приложение 3.  Хххххххххххххххххххххххххххххх…………………</w:t>
            </w:r>
          </w:p>
        </w:tc>
        <w:tc>
          <w:tcPr>
            <w:tcW w:w="992" w:type="dxa"/>
            <w:shd w:val="clear" w:color="auto" w:fill="auto"/>
          </w:tcPr>
          <w:p w:rsidR="008519D9" w:rsidRPr="007D579B" w:rsidRDefault="008519D9" w:rsidP="006A328F">
            <w:pPr>
              <w:widowControl w:val="0"/>
              <w:suppressAutoHyphens/>
              <w:autoSpaceDE w:val="0"/>
              <w:snapToGrid w:val="0"/>
              <w:spacing w:line="240" w:lineRule="auto"/>
              <w:ind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A328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57</w:t>
            </w:r>
          </w:p>
        </w:tc>
      </w:tr>
    </w:tbl>
    <w:p w:rsidR="008519D9" w:rsidRDefault="008519D9" w:rsidP="008519D9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A328F" w:rsidRDefault="006A328F" w:rsidP="008519D9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519D9" w:rsidRPr="006A328F" w:rsidRDefault="008519D9" w:rsidP="006A328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A328F">
        <w:rPr>
          <w:rFonts w:ascii="Times New Roman" w:hAnsi="Times New Roman"/>
          <w:b/>
          <w:sz w:val="28"/>
          <w:szCs w:val="28"/>
        </w:rPr>
        <w:t>9.Требования к лингвистическому оформлению ВКР</w:t>
      </w:r>
    </w:p>
    <w:p w:rsidR="008519D9" w:rsidRPr="006A328F" w:rsidRDefault="008519D9" w:rsidP="006A328F">
      <w:pPr>
        <w:ind w:firstLine="709"/>
        <w:rPr>
          <w:rFonts w:ascii="Times New Roman" w:hAnsi="Times New Roman"/>
          <w:sz w:val="28"/>
          <w:szCs w:val="28"/>
        </w:rPr>
      </w:pPr>
    </w:p>
    <w:p w:rsidR="008519D9" w:rsidRPr="006A328F" w:rsidRDefault="008519D9" w:rsidP="006A328F">
      <w:pPr>
        <w:ind w:firstLine="709"/>
        <w:rPr>
          <w:rFonts w:ascii="Times New Roman" w:hAnsi="Times New Roman"/>
          <w:sz w:val="28"/>
          <w:szCs w:val="28"/>
        </w:rPr>
      </w:pPr>
      <w:r w:rsidRPr="006A328F">
        <w:rPr>
          <w:rFonts w:ascii="Times New Roman" w:hAnsi="Times New Roman"/>
          <w:sz w:val="28"/>
          <w:szCs w:val="28"/>
        </w:rPr>
        <w:t>Выпускная квалификационная работа должна быть написана логически последовательно, литературным языком. Повторное употребление одного и того же слова, если это возможно, допустимо через 50 – 100 слов. Не должны употребляться как излишне пространные и сложно построенные предложения, так и чрезмерно краткие лаконичные фразы, слабо между собой связанные, допускающие двойные толкования и т. д.</w:t>
      </w:r>
    </w:p>
    <w:p w:rsidR="008519D9" w:rsidRPr="006A328F" w:rsidRDefault="008519D9" w:rsidP="006A328F">
      <w:pPr>
        <w:ind w:firstLine="709"/>
        <w:rPr>
          <w:rFonts w:ascii="Times New Roman" w:hAnsi="Times New Roman"/>
          <w:sz w:val="28"/>
          <w:szCs w:val="28"/>
        </w:rPr>
      </w:pPr>
      <w:r w:rsidRPr="006A328F">
        <w:rPr>
          <w:rFonts w:ascii="Times New Roman" w:hAnsi="Times New Roman"/>
          <w:sz w:val="28"/>
          <w:szCs w:val="28"/>
        </w:rPr>
        <w:t>При написании ВКР не рекомендуется вести изложение от первого лица единственного числа: «я наблюдал», «я считаю», «по моему мнению» и т. д. Корректнее использовать местоимение «мы». Допускаются обороты с сохранением первого лица множественного числа, в которых исключается местоимение «мы», то есть фразы строятся с употреблением слов «наблюдаем», «устанавливаем», «имеем». Можно использовать выражения «на наш взгляд», «по нашему мнению», однако предпочтительнее выражать ту же мысль в безличной форме, например:</w:t>
      </w:r>
    </w:p>
    <w:p w:rsidR="008519D9" w:rsidRPr="006A328F" w:rsidRDefault="008519D9" w:rsidP="000644E1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изучение педагогического опыта свидетельствует о том, что …,</w:t>
      </w:r>
    </w:p>
    <w:p w:rsidR="008519D9" w:rsidRPr="006A328F" w:rsidRDefault="008519D9" w:rsidP="000644E1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851" w:hanging="567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 xml:space="preserve">на основе выполненного анализа можно утверждать …, </w:t>
      </w:r>
    </w:p>
    <w:p w:rsidR="008519D9" w:rsidRPr="006A328F" w:rsidRDefault="008519D9" w:rsidP="000644E1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851" w:hanging="567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проведенные исследования подтвердили…;</w:t>
      </w:r>
    </w:p>
    <w:p w:rsidR="008519D9" w:rsidRPr="006A328F" w:rsidRDefault="008519D9" w:rsidP="000644E1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851" w:hanging="567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представляется целесообразным отметить…;</w:t>
      </w:r>
    </w:p>
    <w:p w:rsidR="008519D9" w:rsidRPr="006A328F" w:rsidRDefault="008519D9" w:rsidP="000644E1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851" w:hanging="567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установлено, что…;</w:t>
      </w:r>
    </w:p>
    <w:p w:rsidR="008519D9" w:rsidRPr="006A328F" w:rsidRDefault="008519D9" w:rsidP="000644E1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851" w:hanging="567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делается вывод о…;</w:t>
      </w:r>
    </w:p>
    <w:p w:rsidR="008519D9" w:rsidRPr="006A328F" w:rsidRDefault="008519D9" w:rsidP="000644E1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851" w:hanging="567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следует подчеркнуть, выделить…;</w:t>
      </w:r>
    </w:p>
    <w:p w:rsidR="008519D9" w:rsidRPr="006A328F" w:rsidRDefault="008519D9" w:rsidP="000644E1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851" w:hanging="567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можно сделать вывод о том, что…;</w:t>
      </w:r>
    </w:p>
    <w:p w:rsidR="008519D9" w:rsidRPr="006A328F" w:rsidRDefault="008519D9" w:rsidP="000644E1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851" w:hanging="567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необходимо рассмотреть, изучить, дополнить…;</w:t>
      </w:r>
    </w:p>
    <w:p w:rsidR="008519D9" w:rsidRPr="006A328F" w:rsidRDefault="008519D9" w:rsidP="000644E1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851" w:hanging="567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в работе рассматриваются, анализируются...</w:t>
      </w:r>
    </w:p>
    <w:p w:rsidR="008519D9" w:rsidRPr="006A328F" w:rsidRDefault="008519D9" w:rsidP="006A328F">
      <w:pPr>
        <w:spacing w:before="120"/>
        <w:ind w:firstLine="709"/>
        <w:rPr>
          <w:rFonts w:ascii="Times New Roman" w:hAnsi="Times New Roman"/>
          <w:sz w:val="28"/>
          <w:szCs w:val="28"/>
        </w:rPr>
      </w:pPr>
      <w:r w:rsidRPr="006A328F">
        <w:rPr>
          <w:rFonts w:ascii="Times New Roman" w:hAnsi="Times New Roman"/>
          <w:sz w:val="28"/>
          <w:szCs w:val="28"/>
        </w:rPr>
        <w:t>При написании ВКР необходимо пользоваться языком научного изложения. Здесь могут быть использованы следующие слова и выражения:</w:t>
      </w:r>
    </w:p>
    <w:p w:rsidR="008519D9" w:rsidRPr="006A328F" w:rsidRDefault="008519D9" w:rsidP="006A328F">
      <w:pPr>
        <w:ind w:left="709"/>
        <w:rPr>
          <w:rFonts w:ascii="Times New Roman" w:hAnsi="Times New Roman"/>
          <w:b/>
          <w:i/>
          <w:sz w:val="28"/>
          <w:szCs w:val="28"/>
        </w:rPr>
      </w:pPr>
    </w:p>
    <w:p w:rsidR="008519D9" w:rsidRPr="006A328F" w:rsidRDefault="008519D9" w:rsidP="006A328F">
      <w:pPr>
        <w:ind w:left="709"/>
        <w:rPr>
          <w:rFonts w:ascii="Times New Roman" w:hAnsi="Times New Roman"/>
          <w:b/>
          <w:i/>
          <w:sz w:val="28"/>
          <w:szCs w:val="28"/>
        </w:rPr>
      </w:pPr>
    </w:p>
    <w:p w:rsidR="008519D9" w:rsidRPr="006A328F" w:rsidRDefault="008519D9" w:rsidP="006A328F">
      <w:pPr>
        <w:ind w:left="709"/>
        <w:rPr>
          <w:rFonts w:ascii="Times New Roman" w:hAnsi="Times New Roman"/>
          <w:b/>
          <w:i/>
          <w:sz w:val="28"/>
          <w:szCs w:val="28"/>
        </w:rPr>
      </w:pPr>
      <w:r w:rsidRPr="006A328F">
        <w:rPr>
          <w:rFonts w:ascii="Times New Roman" w:hAnsi="Times New Roman"/>
          <w:b/>
          <w:i/>
          <w:sz w:val="28"/>
          <w:szCs w:val="28"/>
        </w:rPr>
        <w:t>для указания на последовательность развития мысли и временную соотнесенность: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прежде всего, сначала, в первую очередь;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во – первых, во – вторых и т. д.;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затем, далее, в заключение, итак, наконец;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до сих пор, ранее, в предыдущих исследованиях, до настоящего времени;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в последние годы, десятилетия;</w:t>
      </w:r>
    </w:p>
    <w:p w:rsidR="008519D9" w:rsidRPr="006A328F" w:rsidRDefault="008519D9" w:rsidP="006A328F">
      <w:pPr>
        <w:ind w:left="709"/>
        <w:rPr>
          <w:rFonts w:ascii="Times New Roman" w:hAnsi="Times New Roman"/>
          <w:b/>
          <w:i/>
          <w:sz w:val="28"/>
          <w:szCs w:val="28"/>
        </w:rPr>
      </w:pPr>
    </w:p>
    <w:p w:rsidR="008519D9" w:rsidRPr="006A328F" w:rsidRDefault="008519D9" w:rsidP="006A328F">
      <w:pPr>
        <w:ind w:left="709"/>
        <w:rPr>
          <w:rFonts w:ascii="Times New Roman" w:hAnsi="Times New Roman"/>
          <w:b/>
          <w:i/>
          <w:sz w:val="28"/>
          <w:szCs w:val="28"/>
        </w:rPr>
      </w:pPr>
      <w:r w:rsidRPr="006A328F">
        <w:rPr>
          <w:rFonts w:ascii="Times New Roman" w:hAnsi="Times New Roman"/>
          <w:b/>
          <w:i/>
          <w:sz w:val="28"/>
          <w:szCs w:val="28"/>
        </w:rPr>
        <w:t>для сопоставления и противопоставления: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однако, в то время как, тем не менее, но, вместе с тем;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как…, так и…;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с одной стороны…, с другой стороны, не только…, но и;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по сравнению, в отличие, в противоположность;</w:t>
      </w:r>
    </w:p>
    <w:p w:rsidR="008519D9" w:rsidRPr="006A328F" w:rsidRDefault="008519D9" w:rsidP="006A328F">
      <w:pPr>
        <w:ind w:left="709"/>
        <w:rPr>
          <w:rFonts w:ascii="Times New Roman" w:hAnsi="Times New Roman"/>
          <w:b/>
          <w:i/>
          <w:sz w:val="28"/>
          <w:szCs w:val="28"/>
        </w:rPr>
      </w:pPr>
    </w:p>
    <w:p w:rsidR="008519D9" w:rsidRPr="006A328F" w:rsidRDefault="008519D9" w:rsidP="006A328F">
      <w:pPr>
        <w:ind w:left="709"/>
        <w:rPr>
          <w:rFonts w:ascii="Times New Roman" w:hAnsi="Times New Roman"/>
          <w:b/>
          <w:i/>
          <w:sz w:val="28"/>
          <w:szCs w:val="28"/>
        </w:rPr>
      </w:pPr>
      <w:r w:rsidRPr="006A328F">
        <w:rPr>
          <w:rFonts w:ascii="Times New Roman" w:hAnsi="Times New Roman"/>
          <w:b/>
          <w:i/>
          <w:sz w:val="28"/>
          <w:szCs w:val="28"/>
        </w:rPr>
        <w:t>для указания на следствие, причинность: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таким образом, следовательно, итак, в связи  с этим;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отсюда следует, понятно, ясно;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это позволяет сделать вывод, заключение;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свидетельствует, говорит, дает возможность;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в результате;</w:t>
      </w:r>
    </w:p>
    <w:p w:rsidR="008519D9" w:rsidRPr="006A328F" w:rsidRDefault="008519D9" w:rsidP="006A328F">
      <w:pPr>
        <w:ind w:left="709"/>
        <w:rPr>
          <w:rFonts w:ascii="Times New Roman" w:hAnsi="Times New Roman"/>
          <w:b/>
          <w:i/>
          <w:sz w:val="28"/>
          <w:szCs w:val="28"/>
        </w:rPr>
      </w:pPr>
    </w:p>
    <w:p w:rsidR="008519D9" w:rsidRPr="006A328F" w:rsidRDefault="008519D9" w:rsidP="006A328F">
      <w:pPr>
        <w:ind w:left="709"/>
        <w:rPr>
          <w:rFonts w:ascii="Times New Roman" w:hAnsi="Times New Roman"/>
          <w:b/>
          <w:i/>
          <w:sz w:val="28"/>
          <w:szCs w:val="28"/>
        </w:rPr>
      </w:pPr>
      <w:r w:rsidRPr="006A328F">
        <w:rPr>
          <w:rFonts w:ascii="Times New Roman" w:hAnsi="Times New Roman"/>
          <w:b/>
          <w:i/>
          <w:sz w:val="28"/>
          <w:szCs w:val="28"/>
        </w:rPr>
        <w:t>для дополнения и уточнения: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помимо этого, кроме того, также и, наряду с…, в частности;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главным образом, особенно, именно;</w:t>
      </w:r>
    </w:p>
    <w:p w:rsidR="008519D9" w:rsidRPr="006A328F" w:rsidRDefault="008519D9" w:rsidP="006A328F">
      <w:pPr>
        <w:ind w:left="709"/>
        <w:rPr>
          <w:rFonts w:ascii="Times New Roman" w:hAnsi="Times New Roman"/>
          <w:b/>
          <w:i/>
          <w:sz w:val="28"/>
          <w:szCs w:val="28"/>
        </w:rPr>
      </w:pPr>
    </w:p>
    <w:p w:rsidR="008519D9" w:rsidRPr="006A328F" w:rsidRDefault="008519D9" w:rsidP="006A328F">
      <w:pPr>
        <w:ind w:left="709"/>
        <w:rPr>
          <w:rFonts w:ascii="Times New Roman" w:hAnsi="Times New Roman"/>
          <w:b/>
          <w:i/>
          <w:sz w:val="28"/>
          <w:szCs w:val="28"/>
        </w:rPr>
      </w:pPr>
      <w:r w:rsidRPr="006A328F">
        <w:rPr>
          <w:rFonts w:ascii="Times New Roman" w:hAnsi="Times New Roman"/>
          <w:b/>
          <w:i/>
          <w:sz w:val="28"/>
          <w:szCs w:val="28"/>
        </w:rPr>
        <w:t>для иллюстрации сказанного: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например, так;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 xml:space="preserve">проиллюстрируем сказанное следующим примером, приведем </w:t>
      </w:r>
      <w:r w:rsidRPr="006A328F">
        <w:rPr>
          <w:rFonts w:ascii="Times New Roman" w:hAnsi="Times New Roman"/>
          <w:i/>
          <w:sz w:val="28"/>
          <w:szCs w:val="28"/>
        </w:rPr>
        <w:lastRenderedPageBreak/>
        <w:t>пример;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подтверждением  выше сказанного является;</w:t>
      </w:r>
    </w:p>
    <w:p w:rsidR="008519D9" w:rsidRPr="006A328F" w:rsidRDefault="008519D9" w:rsidP="006A328F">
      <w:pPr>
        <w:ind w:left="709"/>
        <w:rPr>
          <w:rFonts w:ascii="Times New Roman" w:hAnsi="Times New Roman"/>
          <w:b/>
          <w:i/>
          <w:sz w:val="28"/>
          <w:szCs w:val="28"/>
        </w:rPr>
      </w:pPr>
    </w:p>
    <w:p w:rsidR="008519D9" w:rsidRPr="006A328F" w:rsidRDefault="008519D9" w:rsidP="006A328F">
      <w:pPr>
        <w:ind w:left="709"/>
        <w:rPr>
          <w:rFonts w:ascii="Times New Roman" w:hAnsi="Times New Roman"/>
          <w:b/>
          <w:i/>
          <w:sz w:val="28"/>
          <w:szCs w:val="28"/>
        </w:rPr>
      </w:pPr>
      <w:r w:rsidRPr="006A328F">
        <w:rPr>
          <w:rFonts w:ascii="Times New Roman" w:hAnsi="Times New Roman"/>
          <w:b/>
          <w:i/>
          <w:sz w:val="28"/>
          <w:szCs w:val="28"/>
        </w:rPr>
        <w:t>для ссылки на предыдущие высказывания, мнения, исследования и т.д.: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было установлено, рассмотрено, выявлено, проанализировано;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как говорилось, отмечалось, подчеркивалось;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аналогичный, подобный, идентичный анализ, результат;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по мнению Х, как отмечает Х, согласно теории Х;</w:t>
      </w:r>
    </w:p>
    <w:p w:rsidR="008519D9" w:rsidRPr="006A328F" w:rsidRDefault="008519D9" w:rsidP="006A328F">
      <w:pPr>
        <w:ind w:left="709"/>
        <w:rPr>
          <w:rFonts w:ascii="Times New Roman" w:hAnsi="Times New Roman"/>
          <w:b/>
          <w:i/>
          <w:sz w:val="28"/>
          <w:szCs w:val="28"/>
        </w:rPr>
      </w:pPr>
    </w:p>
    <w:p w:rsidR="008519D9" w:rsidRPr="006A328F" w:rsidRDefault="008519D9" w:rsidP="006A328F">
      <w:pPr>
        <w:ind w:left="709"/>
        <w:rPr>
          <w:rFonts w:ascii="Times New Roman" w:hAnsi="Times New Roman"/>
          <w:b/>
          <w:i/>
          <w:sz w:val="28"/>
          <w:szCs w:val="28"/>
        </w:rPr>
      </w:pPr>
      <w:r w:rsidRPr="006A328F">
        <w:rPr>
          <w:rFonts w:ascii="Times New Roman" w:hAnsi="Times New Roman"/>
          <w:b/>
          <w:i/>
          <w:sz w:val="28"/>
          <w:szCs w:val="28"/>
        </w:rPr>
        <w:t>для введения новой информации: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рассмотрим следующие случаи, дополнительные примеры;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перейдем к рассмотрению, анализу, описанию;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остановимся более детально на…;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следующим вопросом является…;</w:t>
      </w:r>
    </w:p>
    <w:p w:rsidR="008519D9" w:rsidRPr="006A328F" w:rsidRDefault="008519D9" w:rsidP="000644E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еще одним важнейшим аспектом изучаемой проблемы является…;</w:t>
      </w:r>
    </w:p>
    <w:p w:rsidR="008519D9" w:rsidRPr="006A328F" w:rsidRDefault="008519D9" w:rsidP="006A328F">
      <w:pPr>
        <w:ind w:left="709"/>
        <w:rPr>
          <w:rFonts w:ascii="Times New Roman" w:hAnsi="Times New Roman"/>
          <w:b/>
          <w:i/>
          <w:sz w:val="28"/>
          <w:szCs w:val="28"/>
        </w:rPr>
      </w:pPr>
    </w:p>
    <w:p w:rsidR="008519D9" w:rsidRPr="006A328F" w:rsidRDefault="008519D9" w:rsidP="006A328F">
      <w:pPr>
        <w:ind w:left="709"/>
        <w:rPr>
          <w:rFonts w:ascii="Times New Roman" w:hAnsi="Times New Roman"/>
          <w:b/>
          <w:i/>
          <w:sz w:val="28"/>
          <w:szCs w:val="28"/>
        </w:rPr>
      </w:pPr>
      <w:r w:rsidRPr="006A328F">
        <w:rPr>
          <w:rFonts w:ascii="Times New Roman" w:hAnsi="Times New Roman"/>
          <w:b/>
          <w:i/>
          <w:sz w:val="28"/>
          <w:szCs w:val="28"/>
        </w:rPr>
        <w:t>для выражения логических связей между частями высказывания:</w:t>
      </w:r>
    </w:p>
    <w:p w:rsidR="008519D9" w:rsidRPr="006A328F" w:rsidRDefault="008519D9" w:rsidP="000644E1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как показал анализ, как было сказано выше;</w:t>
      </w:r>
    </w:p>
    <w:p w:rsidR="008519D9" w:rsidRPr="006A328F" w:rsidRDefault="008519D9" w:rsidP="000644E1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на основании полученных данных;</w:t>
      </w:r>
    </w:p>
    <w:p w:rsidR="008519D9" w:rsidRPr="006A328F" w:rsidRDefault="008519D9" w:rsidP="000644E1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проведенное исследование позволяет сделать вывод;</w:t>
      </w:r>
    </w:p>
    <w:p w:rsidR="008519D9" w:rsidRPr="006A328F" w:rsidRDefault="008519D9" w:rsidP="000644E1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резюмируя сказанное;</w:t>
      </w:r>
    </w:p>
    <w:p w:rsidR="008519D9" w:rsidRPr="006A328F" w:rsidRDefault="008519D9" w:rsidP="000644E1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дальнейшие перспективы исследования связаны с….</w:t>
      </w:r>
    </w:p>
    <w:p w:rsidR="008519D9" w:rsidRPr="006A328F" w:rsidRDefault="008519D9" w:rsidP="006A328F">
      <w:pPr>
        <w:spacing w:before="120"/>
        <w:ind w:firstLine="709"/>
        <w:rPr>
          <w:rFonts w:ascii="Times New Roman" w:hAnsi="Times New Roman"/>
          <w:sz w:val="28"/>
          <w:szCs w:val="28"/>
        </w:rPr>
      </w:pPr>
      <w:r w:rsidRPr="006A328F">
        <w:rPr>
          <w:rFonts w:ascii="Times New Roman" w:hAnsi="Times New Roman"/>
          <w:sz w:val="28"/>
          <w:szCs w:val="28"/>
        </w:rPr>
        <w:t>Письменная речь требует использования в тексте большого числа развернутых предложений, включающих придаточные предложения, причастные и деепричастные обороты. В связи с этим часто употребляются составные подчинительные союзы и клише:</w:t>
      </w:r>
    </w:p>
    <w:p w:rsidR="008519D9" w:rsidRPr="006A328F" w:rsidRDefault="008519D9" w:rsidP="000644E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поскольку, благодаря тому что, в соответствии с…;</w:t>
      </w:r>
    </w:p>
    <w:p w:rsidR="008519D9" w:rsidRPr="006A328F" w:rsidRDefault="008519D9" w:rsidP="000644E1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в связи, в результате;</w:t>
      </w:r>
    </w:p>
    <w:p w:rsidR="008519D9" w:rsidRPr="006A328F" w:rsidRDefault="008519D9" w:rsidP="000644E1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lastRenderedPageBreak/>
        <w:t>при условии, что, несмотря на…;</w:t>
      </w:r>
    </w:p>
    <w:p w:rsidR="008519D9" w:rsidRPr="006A328F" w:rsidRDefault="008519D9" w:rsidP="000644E1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i/>
          <w:sz w:val="28"/>
          <w:szCs w:val="28"/>
        </w:rPr>
      </w:pPr>
      <w:r w:rsidRPr="006A328F">
        <w:rPr>
          <w:rFonts w:ascii="Times New Roman" w:hAnsi="Times New Roman"/>
          <w:i/>
          <w:sz w:val="28"/>
          <w:szCs w:val="28"/>
        </w:rPr>
        <w:t>наряду с…, в течение, в ходе, по мере.</w:t>
      </w:r>
    </w:p>
    <w:p w:rsidR="008519D9" w:rsidRPr="006A328F" w:rsidRDefault="008519D9" w:rsidP="006A328F">
      <w:pPr>
        <w:spacing w:before="120"/>
        <w:ind w:firstLine="709"/>
        <w:rPr>
          <w:rFonts w:ascii="Times New Roman" w:hAnsi="Times New Roman"/>
          <w:sz w:val="28"/>
          <w:szCs w:val="28"/>
        </w:rPr>
      </w:pPr>
      <w:r w:rsidRPr="006A328F">
        <w:rPr>
          <w:rFonts w:ascii="Times New Roman" w:hAnsi="Times New Roman"/>
          <w:sz w:val="28"/>
          <w:szCs w:val="28"/>
        </w:rPr>
        <w:t>Необходимо определить основные понятия по теме исследования, чтобы использование их в тексте ВКР 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определенное автором ВКР значение.</w:t>
      </w:r>
    </w:p>
    <w:p w:rsidR="008519D9" w:rsidRPr="002558CA" w:rsidRDefault="008519D9" w:rsidP="006A328F">
      <w:pPr>
        <w:ind w:firstLine="709"/>
        <w:rPr>
          <w:rFonts w:ascii="Times New Roman" w:hAnsi="Times New Roman"/>
          <w:sz w:val="28"/>
          <w:szCs w:val="28"/>
        </w:rPr>
      </w:pPr>
      <w:r w:rsidRPr="006A328F">
        <w:rPr>
          <w:rFonts w:ascii="Times New Roman" w:hAnsi="Times New Roman"/>
          <w:sz w:val="28"/>
          <w:szCs w:val="28"/>
        </w:rPr>
        <w:t>В ВКР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:rsidR="002148CB" w:rsidRPr="00DB6888" w:rsidRDefault="008519D9" w:rsidP="008519D9">
      <w:pPr>
        <w:pStyle w:val="20"/>
        <w:spacing w:before="0" w:after="0"/>
        <w:jc w:val="right"/>
        <w:rPr>
          <w:b w:val="0"/>
          <w:i w:val="0"/>
          <w:sz w:val="10"/>
        </w:rPr>
      </w:pPr>
      <w:bookmarkStart w:id="132" w:name="_Toc148855344"/>
      <w:r w:rsidRPr="0093554F">
        <w:rPr>
          <w:i w:val="0"/>
          <w:sz w:val="28"/>
        </w:rPr>
        <w:br w:type="page"/>
      </w:r>
      <w:bookmarkEnd w:id="132"/>
    </w:p>
    <w:p w:rsidR="0093554F" w:rsidRPr="00134CFE" w:rsidRDefault="00134CFE" w:rsidP="00134CFE">
      <w:pPr>
        <w:pStyle w:val="20"/>
        <w:spacing w:before="0" w:after="0" w:line="240" w:lineRule="auto"/>
        <w:rPr>
          <w:i w:val="0"/>
          <w:sz w:val="28"/>
        </w:rPr>
      </w:pPr>
      <w:bookmarkStart w:id="133" w:name="_Toc477724776"/>
      <w:r w:rsidRPr="00134CFE">
        <w:rPr>
          <w:i w:val="0"/>
          <w:sz w:val="28"/>
        </w:rPr>
        <w:lastRenderedPageBreak/>
        <w:t xml:space="preserve">ПРИЛОЖЕНИЕ </w:t>
      </w:r>
      <w:bookmarkEnd w:id="109"/>
      <w:bookmarkEnd w:id="110"/>
      <w:r w:rsidR="002148CB">
        <w:rPr>
          <w:i w:val="0"/>
          <w:sz w:val="28"/>
        </w:rPr>
        <w:t>4</w:t>
      </w:r>
      <w:bookmarkEnd w:id="133"/>
    </w:p>
    <w:p w:rsidR="00134CFE" w:rsidRPr="0048734B" w:rsidRDefault="00134CFE" w:rsidP="00DB6888">
      <w:pPr>
        <w:pStyle w:val="20"/>
        <w:spacing w:before="0" w:after="0" w:line="240" w:lineRule="auto"/>
        <w:rPr>
          <w:b w:val="0"/>
          <w:i w:val="0"/>
          <w:sz w:val="28"/>
        </w:rPr>
      </w:pPr>
      <w:bookmarkStart w:id="134" w:name="_Toc385778921"/>
      <w:bookmarkStart w:id="135" w:name="_Toc386693069"/>
      <w:bookmarkStart w:id="136" w:name="_Toc477724777"/>
      <w:r w:rsidRPr="0048734B">
        <w:rPr>
          <w:b w:val="0"/>
          <w:i w:val="0"/>
          <w:sz w:val="28"/>
        </w:rPr>
        <w:t>Пример разра</w:t>
      </w:r>
      <w:r w:rsidR="00293499">
        <w:rPr>
          <w:b w:val="0"/>
          <w:i w:val="0"/>
          <w:sz w:val="28"/>
        </w:rPr>
        <w:t>ботки введения дипломного</w:t>
      </w:r>
      <w:r w:rsidRPr="0048734B">
        <w:rPr>
          <w:b w:val="0"/>
          <w:i w:val="0"/>
          <w:sz w:val="28"/>
        </w:rPr>
        <w:t xml:space="preserve"> проекта</w:t>
      </w:r>
      <w:r w:rsidRPr="0048734B">
        <w:rPr>
          <w:b w:val="0"/>
          <w:i w:val="0"/>
          <w:sz w:val="28"/>
          <w:vertAlign w:val="superscript"/>
        </w:rPr>
        <w:footnoteReference w:id="14"/>
      </w:r>
      <w:bookmarkEnd w:id="134"/>
      <w:bookmarkEnd w:id="135"/>
      <w:bookmarkEnd w:id="136"/>
    </w:p>
    <w:p w:rsidR="00DB6888" w:rsidRDefault="002D194E" w:rsidP="00134CFE">
      <w:pPr>
        <w:widowControl w:val="0"/>
        <w:autoSpaceDE w:val="0"/>
        <w:autoSpaceDN w:val="0"/>
        <w:adjustRightInd w:val="0"/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AutoShape 38" o:spid="_x0000_s1036" type="#_x0000_t32" style="position:absolute;left:0;text-align:left;margin-left:2.45pt;margin-top:8.1pt;width:474pt;height:0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"/>
        </w:pict>
      </w:r>
    </w:p>
    <w:p w:rsidR="00134CFE" w:rsidRPr="0093554F" w:rsidRDefault="00134CFE" w:rsidP="00134CFE">
      <w:pPr>
        <w:widowControl w:val="0"/>
        <w:autoSpaceDE w:val="0"/>
        <w:autoSpaceDN w:val="0"/>
        <w:adjustRightInd w:val="0"/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134CFE" w:rsidRPr="0093554F" w:rsidRDefault="00134CFE" w:rsidP="00134CF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554F">
        <w:rPr>
          <w:rFonts w:ascii="Times New Roman" w:hAnsi="Times New Roman"/>
          <w:b/>
          <w:sz w:val="28"/>
          <w:szCs w:val="28"/>
        </w:rPr>
        <w:t>ВВЕДЕНИЕ</w:t>
      </w:r>
    </w:p>
    <w:p w:rsidR="0093554F" w:rsidRPr="0093554F" w:rsidRDefault="0093554F" w:rsidP="0093554F">
      <w:pPr>
        <w:widowControl w:val="0"/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/>
          <w:b/>
          <w:sz w:val="28"/>
          <w:szCs w:val="28"/>
        </w:rPr>
      </w:pPr>
    </w:p>
    <w:p w:rsidR="0093554F" w:rsidRPr="00134CFE" w:rsidRDefault="0093554F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34CFE">
        <w:rPr>
          <w:rFonts w:ascii="Times New Roman" w:hAnsi="Times New Roman"/>
          <w:sz w:val="28"/>
          <w:szCs w:val="28"/>
        </w:rPr>
        <w:t>Актуальность  темы определяется тем, что  хххххххххххххххххххх текст  хххххххххххххххххххххххх.</w:t>
      </w:r>
    </w:p>
    <w:p w:rsidR="0093554F" w:rsidRPr="00134CFE" w:rsidRDefault="0093554F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34CFE">
        <w:rPr>
          <w:rFonts w:ascii="Times New Roman" w:hAnsi="Times New Roman"/>
          <w:sz w:val="28"/>
          <w:szCs w:val="28"/>
        </w:rPr>
        <w:t>Выше изложенное в целом на теоретико-методологическом уровне определило проблему настоящего исследования: выявление ххххххххххххххххх текст ххххххххххххххххххх.</w:t>
      </w:r>
    </w:p>
    <w:p w:rsidR="0093554F" w:rsidRPr="00134CFE" w:rsidRDefault="0093554F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34CFE">
        <w:rPr>
          <w:rFonts w:ascii="Times New Roman" w:hAnsi="Times New Roman"/>
          <w:sz w:val="28"/>
          <w:szCs w:val="28"/>
        </w:rPr>
        <w:t>Недостаточная разработанность указанной проблемы и ее большая практическая значимость хххххххххххххххххх текст хххххххххххххххх, определили тему исследования: «Х текст хххххххххх».</w:t>
      </w:r>
    </w:p>
    <w:p w:rsidR="0093554F" w:rsidRPr="00134CFE" w:rsidRDefault="0093554F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34CFE">
        <w:rPr>
          <w:rFonts w:ascii="Times New Roman" w:hAnsi="Times New Roman"/>
          <w:sz w:val="28"/>
          <w:szCs w:val="28"/>
        </w:rPr>
        <w:t>Цель исследования: ххххххххххххххххх текст ххххххххххххххххххх.</w:t>
      </w:r>
    </w:p>
    <w:p w:rsidR="0093554F" w:rsidRPr="00134CFE" w:rsidRDefault="0093554F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34CFE">
        <w:rPr>
          <w:rFonts w:ascii="Times New Roman" w:hAnsi="Times New Roman"/>
          <w:sz w:val="28"/>
          <w:szCs w:val="28"/>
        </w:rPr>
        <w:t>Объект исследования: ххххххххххххххххх текст ххххххххххххххххххх.</w:t>
      </w:r>
    </w:p>
    <w:p w:rsidR="0093554F" w:rsidRPr="00134CFE" w:rsidRDefault="0093554F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34CFE">
        <w:rPr>
          <w:rFonts w:ascii="Times New Roman" w:hAnsi="Times New Roman"/>
          <w:sz w:val="28"/>
          <w:szCs w:val="28"/>
        </w:rPr>
        <w:t>Предмет исследования: ххххххххххххххххх текст ххххххххххххххххххх.</w:t>
      </w:r>
    </w:p>
    <w:p w:rsidR="0093554F" w:rsidRPr="00134CFE" w:rsidRDefault="0093554F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34CFE">
        <w:rPr>
          <w:rFonts w:ascii="Times New Roman" w:hAnsi="Times New Roman"/>
          <w:sz w:val="28"/>
          <w:szCs w:val="28"/>
        </w:rPr>
        <w:t xml:space="preserve">Гипотеза исследования: ххххххххххххххххх текст ххххххххххххххххххх, если: </w:t>
      </w:r>
    </w:p>
    <w:p w:rsidR="0093554F" w:rsidRPr="00134CFE" w:rsidRDefault="0093554F" w:rsidP="000644E1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4CFE">
        <w:rPr>
          <w:rFonts w:ascii="Times New Roman" w:hAnsi="Times New Roman"/>
          <w:sz w:val="28"/>
          <w:szCs w:val="28"/>
        </w:rPr>
        <w:t>ххххххххххххххххх текст ххххххххххххххххххх;</w:t>
      </w:r>
    </w:p>
    <w:p w:rsidR="0093554F" w:rsidRPr="00134CFE" w:rsidRDefault="0093554F" w:rsidP="000644E1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4CFE">
        <w:rPr>
          <w:rFonts w:ascii="Times New Roman" w:hAnsi="Times New Roman"/>
          <w:sz w:val="28"/>
          <w:szCs w:val="28"/>
        </w:rPr>
        <w:t>ххххххххххххххххх текст ххххххххххххххххххх;</w:t>
      </w:r>
    </w:p>
    <w:p w:rsidR="0093554F" w:rsidRPr="00134CFE" w:rsidRDefault="0093554F" w:rsidP="000644E1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4CFE">
        <w:rPr>
          <w:rFonts w:ascii="Times New Roman" w:hAnsi="Times New Roman"/>
          <w:sz w:val="28"/>
          <w:szCs w:val="28"/>
        </w:rPr>
        <w:t>ххххххххххххххххх текст ххххххххххххххххххх.</w:t>
      </w:r>
    </w:p>
    <w:p w:rsidR="0093554F" w:rsidRPr="00134CFE" w:rsidRDefault="0093554F" w:rsidP="00F71E1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34CFE">
        <w:rPr>
          <w:rFonts w:ascii="Times New Roman" w:hAnsi="Times New Roman"/>
          <w:sz w:val="28"/>
          <w:szCs w:val="28"/>
        </w:rPr>
        <w:t xml:space="preserve">Задачи исследования: </w:t>
      </w:r>
    </w:p>
    <w:p w:rsidR="0093554F" w:rsidRPr="00134CFE" w:rsidRDefault="0093554F" w:rsidP="000644E1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4CFE">
        <w:rPr>
          <w:rFonts w:ascii="Times New Roman" w:hAnsi="Times New Roman"/>
          <w:sz w:val="28"/>
          <w:szCs w:val="28"/>
          <w:lang w:val="en-US"/>
        </w:rPr>
        <w:t>X</w:t>
      </w:r>
      <w:r w:rsidRPr="00134CFE">
        <w:rPr>
          <w:rFonts w:ascii="Times New Roman" w:hAnsi="Times New Roman"/>
          <w:sz w:val="28"/>
          <w:szCs w:val="28"/>
        </w:rPr>
        <w:t>хххххххххххххххх текст ххххххххххххххххххх</w:t>
      </w:r>
      <w:r w:rsidRPr="00134CFE">
        <w:rPr>
          <w:rFonts w:ascii="Times New Roman" w:hAnsi="Times New Roman"/>
          <w:sz w:val="28"/>
          <w:szCs w:val="28"/>
          <w:lang w:val="en-US"/>
        </w:rPr>
        <w:t>.</w:t>
      </w:r>
    </w:p>
    <w:p w:rsidR="0093554F" w:rsidRPr="00134CFE" w:rsidRDefault="0093554F" w:rsidP="000644E1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4CFE">
        <w:rPr>
          <w:rFonts w:ascii="Times New Roman" w:hAnsi="Times New Roman"/>
          <w:sz w:val="28"/>
          <w:szCs w:val="28"/>
        </w:rPr>
        <w:t>Xхххххххххххххххх текст ххххххххххххххххххх</w:t>
      </w:r>
      <w:r w:rsidRPr="00134CFE">
        <w:rPr>
          <w:rFonts w:ascii="Times New Roman" w:hAnsi="Times New Roman"/>
          <w:sz w:val="28"/>
          <w:szCs w:val="28"/>
          <w:lang w:val="en-US"/>
        </w:rPr>
        <w:t>.</w:t>
      </w:r>
    </w:p>
    <w:p w:rsidR="0093554F" w:rsidRPr="00134CFE" w:rsidRDefault="0093554F" w:rsidP="000644E1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4CFE">
        <w:rPr>
          <w:rFonts w:ascii="Times New Roman" w:hAnsi="Times New Roman"/>
          <w:sz w:val="28"/>
          <w:szCs w:val="28"/>
          <w:lang w:val="en-US"/>
        </w:rPr>
        <w:t>X</w:t>
      </w:r>
      <w:r w:rsidRPr="00134CFE">
        <w:rPr>
          <w:rFonts w:ascii="Times New Roman" w:hAnsi="Times New Roman"/>
          <w:sz w:val="28"/>
          <w:szCs w:val="28"/>
        </w:rPr>
        <w:t>хххххххххххххххх текст ххххххххххххххххххх.</w:t>
      </w:r>
    </w:p>
    <w:p w:rsidR="0093554F" w:rsidRPr="00134CFE" w:rsidRDefault="0093554F" w:rsidP="00F71E12">
      <w:pPr>
        <w:ind w:firstLine="709"/>
        <w:rPr>
          <w:rFonts w:ascii="Times New Roman" w:hAnsi="Times New Roman"/>
          <w:sz w:val="28"/>
          <w:szCs w:val="28"/>
        </w:rPr>
      </w:pPr>
      <w:r w:rsidRPr="00134CFE">
        <w:rPr>
          <w:rFonts w:ascii="Times New Roman" w:hAnsi="Times New Roman"/>
          <w:sz w:val="28"/>
          <w:szCs w:val="28"/>
        </w:rPr>
        <w:t>Теоретическая значимость:</w:t>
      </w:r>
    </w:p>
    <w:p w:rsidR="0093554F" w:rsidRPr="00134CFE" w:rsidRDefault="0093554F" w:rsidP="00F71E12">
      <w:pPr>
        <w:ind w:firstLine="709"/>
        <w:rPr>
          <w:rFonts w:ascii="Times New Roman" w:hAnsi="Times New Roman"/>
          <w:sz w:val="28"/>
          <w:szCs w:val="28"/>
        </w:rPr>
      </w:pPr>
      <w:r w:rsidRPr="00134CFE">
        <w:rPr>
          <w:rFonts w:ascii="Times New Roman" w:hAnsi="Times New Roman"/>
          <w:sz w:val="28"/>
          <w:szCs w:val="28"/>
        </w:rPr>
        <w:t>Практическая значимость:</w:t>
      </w:r>
    </w:p>
    <w:p w:rsidR="0093554F" w:rsidRPr="00134CFE" w:rsidRDefault="0093554F" w:rsidP="00F71E12">
      <w:pPr>
        <w:ind w:left="360"/>
        <w:rPr>
          <w:rFonts w:ascii="Times New Roman" w:hAnsi="Times New Roman"/>
          <w:sz w:val="28"/>
          <w:szCs w:val="28"/>
        </w:rPr>
      </w:pPr>
      <w:r w:rsidRPr="00134CFE">
        <w:rPr>
          <w:rFonts w:ascii="Times New Roman" w:hAnsi="Times New Roman"/>
          <w:sz w:val="28"/>
          <w:szCs w:val="28"/>
        </w:rPr>
        <w:t>Методы исследования:</w:t>
      </w:r>
    </w:p>
    <w:p w:rsidR="00CD787F" w:rsidRDefault="0093554F" w:rsidP="00134CFE">
      <w:pPr>
        <w:pStyle w:val="20"/>
        <w:spacing w:before="0" w:after="0" w:line="240" w:lineRule="auto"/>
        <w:rPr>
          <w:i w:val="0"/>
          <w:sz w:val="28"/>
        </w:rPr>
      </w:pPr>
      <w:r w:rsidRPr="00134CFE">
        <w:rPr>
          <w:b w:val="0"/>
          <w:i w:val="0"/>
          <w:sz w:val="28"/>
        </w:rPr>
        <w:br w:type="page"/>
      </w:r>
      <w:bookmarkStart w:id="137" w:name="_Toc477724778"/>
      <w:r w:rsidR="00134CFE" w:rsidRPr="00134CFE">
        <w:rPr>
          <w:i w:val="0"/>
          <w:sz w:val="28"/>
        </w:rPr>
        <w:lastRenderedPageBreak/>
        <w:t xml:space="preserve">ПРИЛОЖЕНИЕ </w:t>
      </w:r>
      <w:r w:rsidR="002148CB">
        <w:rPr>
          <w:i w:val="0"/>
          <w:sz w:val="28"/>
        </w:rPr>
        <w:t>5</w:t>
      </w:r>
      <w:bookmarkEnd w:id="137"/>
    </w:p>
    <w:p w:rsidR="00A214CF" w:rsidRPr="00A214CF" w:rsidRDefault="00A214CF" w:rsidP="00A214CF"/>
    <w:p w:rsidR="00B05B1A" w:rsidRPr="0092546A" w:rsidRDefault="00B05B1A" w:rsidP="0092546A">
      <w:pPr>
        <w:pStyle w:val="20"/>
        <w:spacing w:before="0" w:after="0" w:line="240" w:lineRule="auto"/>
        <w:rPr>
          <w:i w:val="0"/>
          <w:sz w:val="28"/>
        </w:rPr>
      </w:pPr>
      <w:bookmarkStart w:id="138" w:name="_Toc477724779"/>
      <w:r w:rsidRPr="0092546A">
        <w:rPr>
          <w:i w:val="0"/>
          <w:sz w:val="28"/>
        </w:rPr>
        <w:t>КАЛЕНДАРНЫЙ  ПЛАН</w:t>
      </w:r>
      <w:bookmarkEnd w:id="138"/>
    </w:p>
    <w:p w:rsidR="00B05B1A" w:rsidRPr="0092546A" w:rsidRDefault="00B05B1A" w:rsidP="0092546A">
      <w:pPr>
        <w:pStyle w:val="20"/>
        <w:spacing w:before="0" w:after="0" w:line="240" w:lineRule="auto"/>
        <w:rPr>
          <w:i w:val="0"/>
          <w:sz w:val="28"/>
        </w:rPr>
      </w:pPr>
      <w:bookmarkStart w:id="139" w:name="_Toc477724780"/>
      <w:r w:rsidRPr="0092546A">
        <w:rPr>
          <w:i w:val="0"/>
          <w:sz w:val="28"/>
        </w:rPr>
        <w:t>подготовки и прохождения ГИА  0000  г.</w:t>
      </w:r>
      <w:bookmarkEnd w:id="139"/>
    </w:p>
    <w:p w:rsidR="00631C09" w:rsidRPr="00E373DE" w:rsidRDefault="00631C09" w:rsidP="00631C09">
      <w:pPr>
        <w:rPr>
          <w:rFonts w:ascii="Times New Roman" w:hAnsi="Times New Roman"/>
          <w:sz w:val="16"/>
          <w:szCs w:val="16"/>
        </w:rPr>
      </w:pPr>
    </w:p>
    <w:tbl>
      <w:tblPr>
        <w:tblW w:w="9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14"/>
        <w:gridCol w:w="2447"/>
        <w:gridCol w:w="2043"/>
        <w:gridCol w:w="3593"/>
      </w:tblGrid>
      <w:tr w:rsidR="0092546A" w:rsidRPr="0099735C" w:rsidTr="006A328F">
        <w:trPr>
          <w:jc w:val="center"/>
        </w:trPr>
        <w:tc>
          <w:tcPr>
            <w:tcW w:w="1914" w:type="dxa"/>
            <w:vAlign w:val="center"/>
          </w:tcPr>
          <w:p w:rsidR="0092546A" w:rsidRPr="0099735C" w:rsidRDefault="0092546A" w:rsidP="002D5E19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Плановый срок</w:t>
            </w:r>
            <w:r>
              <w:rPr>
                <w:rStyle w:val="af1"/>
                <w:rFonts w:ascii="Times New Roman" w:hAnsi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2447" w:type="dxa"/>
            <w:tcMar>
              <w:left w:w="28" w:type="dxa"/>
              <w:right w:w="28" w:type="dxa"/>
            </w:tcMar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35C">
              <w:rPr>
                <w:rFonts w:ascii="Times New Roman" w:hAnsi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2043" w:type="dxa"/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35C">
              <w:rPr>
                <w:rFonts w:ascii="Times New Roman" w:hAnsi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3593" w:type="dxa"/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35C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92546A" w:rsidRPr="0099735C" w:rsidTr="006A328F">
        <w:trPr>
          <w:trHeight w:val="994"/>
          <w:jc w:val="center"/>
        </w:trPr>
        <w:tc>
          <w:tcPr>
            <w:tcW w:w="1914" w:type="dxa"/>
            <w:vAlign w:val="center"/>
          </w:tcPr>
          <w:p w:rsidR="0092546A" w:rsidRPr="00631C09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1C09">
              <w:rPr>
                <w:rFonts w:ascii="Times New Roman" w:hAnsi="Times New Roman"/>
                <w:sz w:val="28"/>
                <w:szCs w:val="28"/>
              </w:rPr>
              <w:t>До 15 ноября</w:t>
            </w:r>
          </w:p>
        </w:tc>
        <w:tc>
          <w:tcPr>
            <w:tcW w:w="2447" w:type="dxa"/>
            <w:tcMar>
              <w:left w:w="28" w:type="dxa"/>
              <w:right w:w="28" w:type="dxa"/>
            </w:tcMar>
            <w:vAlign w:val="center"/>
          </w:tcPr>
          <w:p w:rsidR="0092546A" w:rsidRPr="000A667F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667F">
              <w:rPr>
                <w:rFonts w:ascii="Times New Roman" w:hAnsi="Times New Roman"/>
                <w:sz w:val="24"/>
                <w:szCs w:val="28"/>
              </w:rPr>
              <w:t>Ознакомление с программой ГИА</w:t>
            </w:r>
          </w:p>
        </w:tc>
        <w:tc>
          <w:tcPr>
            <w:tcW w:w="2043" w:type="dxa"/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35C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3593" w:type="dxa"/>
          </w:tcPr>
          <w:p w:rsidR="0092546A" w:rsidRDefault="0092546A" w:rsidP="002D5E19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546A" w:rsidRPr="0099735C" w:rsidTr="006A328F">
        <w:trPr>
          <w:trHeight w:val="994"/>
          <w:jc w:val="center"/>
        </w:trPr>
        <w:tc>
          <w:tcPr>
            <w:tcW w:w="1914" w:type="dxa"/>
            <w:vAlign w:val="center"/>
          </w:tcPr>
          <w:p w:rsidR="0092546A" w:rsidRPr="00631C09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1C09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31C09">
              <w:rPr>
                <w:rFonts w:ascii="Times New Roman" w:hAnsi="Times New Roman"/>
                <w:sz w:val="28"/>
                <w:szCs w:val="28"/>
              </w:rPr>
              <w:t>5 ноября</w:t>
            </w:r>
          </w:p>
        </w:tc>
        <w:tc>
          <w:tcPr>
            <w:tcW w:w="2447" w:type="dxa"/>
            <w:tcMar>
              <w:left w:w="28" w:type="dxa"/>
              <w:right w:w="28" w:type="dxa"/>
            </w:tcMar>
            <w:vAlign w:val="center"/>
          </w:tcPr>
          <w:p w:rsidR="0092546A" w:rsidRPr="000A667F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A667F">
              <w:rPr>
                <w:rFonts w:ascii="Times New Roman" w:hAnsi="Times New Roman"/>
                <w:sz w:val="24"/>
                <w:szCs w:val="28"/>
              </w:rPr>
              <w:t>Получение задания к ВКР</w:t>
            </w:r>
          </w:p>
        </w:tc>
        <w:tc>
          <w:tcPr>
            <w:tcW w:w="2043" w:type="dxa"/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35C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3593" w:type="dxa"/>
          </w:tcPr>
          <w:p w:rsidR="0092546A" w:rsidRDefault="0092546A" w:rsidP="002D5E19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546A" w:rsidRPr="0099735C" w:rsidTr="006A328F">
        <w:trPr>
          <w:trHeight w:val="994"/>
          <w:jc w:val="center"/>
        </w:trPr>
        <w:tc>
          <w:tcPr>
            <w:tcW w:w="1914" w:type="dxa"/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25 декабря</w:t>
            </w:r>
          </w:p>
        </w:tc>
        <w:tc>
          <w:tcPr>
            <w:tcW w:w="2447" w:type="dxa"/>
            <w:tcMar>
              <w:left w:w="28" w:type="dxa"/>
              <w:right w:w="28" w:type="dxa"/>
            </w:tcMar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ВКР </w:t>
            </w:r>
            <w:r w:rsidRPr="0043011B">
              <w:rPr>
                <w:rFonts w:ascii="Times New Roman" w:hAnsi="Times New Roman"/>
                <w:b/>
                <w:sz w:val="28"/>
                <w:szCs w:val="28"/>
              </w:rPr>
              <w:t>20%</w:t>
            </w:r>
            <w:r w:rsidRPr="00C95454">
              <w:rPr>
                <w:rFonts w:ascii="Times New Roman" w:hAnsi="Times New Roman"/>
                <w:i/>
              </w:rPr>
              <w:t>(допуск к сессии)</w:t>
            </w:r>
          </w:p>
        </w:tc>
        <w:tc>
          <w:tcPr>
            <w:tcW w:w="2043" w:type="dxa"/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35C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3593" w:type="dxa"/>
            <w:vAlign w:val="center"/>
          </w:tcPr>
          <w:p w:rsidR="0092546A" w:rsidRPr="0087217A" w:rsidRDefault="0092546A" w:rsidP="00B26AA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7217A">
              <w:rPr>
                <w:rFonts w:ascii="Times New Roman" w:hAnsi="Times New Roman"/>
                <w:sz w:val="28"/>
                <w:szCs w:val="26"/>
              </w:rPr>
              <w:t>Подобраны источники и составлен план ВКР</w:t>
            </w:r>
          </w:p>
        </w:tc>
      </w:tr>
      <w:tr w:rsidR="0092546A" w:rsidRPr="0099735C" w:rsidTr="006A328F">
        <w:trPr>
          <w:trHeight w:val="994"/>
          <w:jc w:val="center"/>
        </w:trPr>
        <w:tc>
          <w:tcPr>
            <w:tcW w:w="1914" w:type="dxa"/>
            <w:vAlign w:val="center"/>
          </w:tcPr>
          <w:p w:rsidR="0092546A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25 по 30 декабря</w:t>
            </w:r>
          </w:p>
        </w:tc>
        <w:tc>
          <w:tcPr>
            <w:tcW w:w="2447" w:type="dxa"/>
            <w:tcMar>
              <w:left w:w="28" w:type="dxa"/>
              <w:right w:w="28" w:type="dxa"/>
            </w:tcMar>
            <w:vAlign w:val="center"/>
          </w:tcPr>
          <w:p w:rsidR="0092546A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Сессия</w:t>
            </w:r>
          </w:p>
        </w:tc>
        <w:tc>
          <w:tcPr>
            <w:tcW w:w="2043" w:type="dxa"/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35C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3593" w:type="dxa"/>
            <w:vAlign w:val="center"/>
          </w:tcPr>
          <w:p w:rsidR="0092546A" w:rsidRDefault="0092546A" w:rsidP="00B26A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546A" w:rsidRPr="0099735C" w:rsidTr="006A328F">
        <w:trPr>
          <w:trHeight w:val="994"/>
          <w:jc w:val="center"/>
        </w:trPr>
        <w:tc>
          <w:tcPr>
            <w:tcW w:w="1914" w:type="dxa"/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35C">
              <w:rPr>
                <w:rFonts w:ascii="Times New Roman" w:hAnsi="Times New Roman"/>
                <w:sz w:val="28"/>
                <w:szCs w:val="28"/>
              </w:rPr>
              <w:t>До 1</w:t>
            </w:r>
            <w:r>
              <w:rPr>
                <w:rFonts w:ascii="Times New Roman" w:hAnsi="Times New Roman"/>
                <w:sz w:val="28"/>
                <w:szCs w:val="28"/>
              </w:rPr>
              <w:t>5марта</w:t>
            </w:r>
          </w:p>
        </w:tc>
        <w:tc>
          <w:tcPr>
            <w:tcW w:w="2447" w:type="dxa"/>
            <w:tcMar>
              <w:left w:w="28" w:type="dxa"/>
              <w:right w:w="28" w:type="dxa"/>
            </w:tcMar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ВКР</w:t>
            </w:r>
            <w:r w:rsidRPr="0043011B">
              <w:rPr>
                <w:rFonts w:ascii="Times New Roman" w:hAnsi="Times New Roman"/>
                <w:b/>
                <w:sz w:val="28"/>
                <w:szCs w:val="28"/>
              </w:rPr>
              <w:t>70%</w:t>
            </w:r>
            <w:r w:rsidRPr="00C95454">
              <w:rPr>
                <w:rFonts w:ascii="Times New Roman" w:hAnsi="Times New Roman"/>
                <w:i/>
              </w:rPr>
              <w:t xml:space="preserve">(допуск к </w:t>
            </w:r>
            <w:r>
              <w:rPr>
                <w:rFonts w:ascii="Times New Roman" w:hAnsi="Times New Roman"/>
                <w:i/>
              </w:rPr>
              <w:t>экзамену по модулю</w:t>
            </w:r>
            <w:r w:rsidRPr="00C95454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2043" w:type="dxa"/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35C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3593" w:type="dxa"/>
            <w:vAlign w:val="center"/>
          </w:tcPr>
          <w:p w:rsidR="0092546A" w:rsidRPr="000A667F" w:rsidRDefault="0092546A" w:rsidP="00B26AAD"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667F">
              <w:rPr>
                <w:rFonts w:ascii="Times New Roman" w:hAnsi="Times New Roman"/>
                <w:sz w:val="26"/>
                <w:szCs w:val="26"/>
              </w:rPr>
              <w:t xml:space="preserve">Полностью готова теоретическая часть, практическая часть </w:t>
            </w:r>
            <w:r w:rsidR="00A31D0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A667F">
              <w:rPr>
                <w:rFonts w:ascii="Times New Roman" w:hAnsi="Times New Roman"/>
                <w:sz w:val="26"/>
                <w:szCs w:val="26"/>
              </w:rPr>
              <w:t>в черновом варианте</w:t>
            </w:r>
          </w:p>
        </w:tc>
      </w:tr>
      <w:tr w:rsidR="0092546A" w:rsidRPr="0099735C" w:rsidTr="006A328F">
        <w:trPr>
          <w:trHeight w:val="994"/>
          <w:jc w:val="center"/>
        </w:trPr>
        <w:tc>
          <w:tcPr>
            <w:tcW w:w="1914" w:type="dxa"/>
            <w:vAlign w:val="center"/>
          </w:tcPr>
          <w:p w:rsidR="0092546A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25 мая</w:t>
            </w:r>
          </w:p>
        </w:tc>
        <w:tc>
          <w:tcPr>
            <w:tcW w:w="2447" w:type="dxa"/>
            <w:tcMar>
              <w:left w:w="28" w:type="dxa"/>
              <w:right w:w="28" w:type="dxa"/>
            </w:tcMar>
            <w:vAlign w:val="center"/>
          </w:tcPr>
          <w:p w:rsidR="0092546A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Допуск к предзащите</w:t>
            </w:r>
          </w:p>
        </w:tc>
        <w:tc>
          <w:tcPr>
            <w:tcW w:w="2043" w:type="dxa"/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35C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3593" w:type="dxa"/>
            <w:vAlign w:val="center"/>
          </w:tcPr>
          <w:p w:rsidR="0092546A" w:rsidRPr="000A667F" w:rsidRDefault="0092546A" w:rsidP="00B26AAD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A667F">
              <w:rPr>
                <w:rFonts w:ascii="Times New Roman" w:hAnsi="Times New Roman"/>
                <w:sz w:val="24"/>
                <w:szCs w:val="26"/>
              </w:rPr>
              <w:t>ВКР готова и переплетена, без отзыва и рецензии</w:t>
            </w:r>
          </w:p>
          <w:p w:rsidR="0092546A" w:rsidRPr="000A667F" w:rsidRDefault="0092546A" w:rsidP="00B26AAD"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667F">
              <w:rPr>
                <w:rFonts w:ascii="Times New Roman" w:hAnsi="Times New Roman"/>
                <w:sz w:val="24"/>
                <w:szCs w:val="26"/>
              </w:rPr>
              <w:t xml:space="preserve">Наличие положительного заключения нормоконтролера </w:t>
            </w:r>
            <w:r w:rsidRPr="000A667F">
              <w:rPr>
                <w:rFonts w:ascii="Times New Roman" w:hAnsi="Times New Roman"/>
                <w:b/>
                <w:sz w:val="24"/>
                <w:szCs w:val="26"/>
              </w:rPr>
              <w:t>обязательно</w:t>
            </w:r>
            <w:r w:rsidRPr="000A667F">
              <w:rPr>
                <w:rFonts w:ascii="Times New Roman" w:hAnsi="Times New Roman"/>
                <w:sz w:val="24"/>
                <w:szCs w:val="26"/>
              </w:rPr>
              <w:t>!</w:t>
            </w:r>
          </w:p>
        </w:tc>
      </w:tr>
      <w:tr w:rsidR="0092546A" w:rsidRPr="0099735C" w:rsidTr="006A328F">
        <w:trPr>
          <w:trHeight w:val="994"/>
          <w:jc w:val="center"/>
        </w:trPr>
        <w:tc>
          <w:tcPr>
            <w:tcW w:w="1914" w:type="dxa"/>
            <w:vAlign w:val="center"/>
          </w:tcPr>
          <w:p w:rsidR="0092546A" w:rsidRPr="003E249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1июня</w:t>
            </w:r>
          </w:p>
        </w:tc>
        <w:tc>
          <w:tcPr>
            <w:tcW w:w="2447" w:type="dxa"/>
            <w:tcMar>
              <w:left w:w="28" w:type="dxa"/>
              <w:right w:w="28" w:type="dxa"/>
            </w:tcMar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35C">
              <w:rPr>
                <w:rFonts w:ascii="Times New Roman" w:hAnsi="Times New Roman"/>
                <w:sz w:val="28"/>
                <w:szCs w:val="28"/>
              </w:rPr>
              <w:t>Предзащита</w:t>
            </w:r>
            <w:r w:rsidRPr="008315A4">
              <w:rPr>
                <w:rFonts w:ascii="Times New Roman" w:hAnsi="Times New Roman"/>
                <w:sz w:val="24"/>
                <w:szCs w:val="28"/>
              </w:rPr>
              <w:t xml:space="preserve"> Готовность ВКР 90%</w:t>
            </w:r>
          </w:p>
        </w:tc>
        <w:tc>
          <w:tcPr>
            <w:tcW w:w="2043" w:type="dxa"/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67F">
              <w:rPr>
                <w:rFonts w:ascii="Times New Roman" w:hAnsi="Times New Roman"/>
                <w:sz w:val="26"/>
                <w:szCs w:val="26"/>
              </w:rPr>
              <w:t>Все группы по дополнительному графику</w:t>
            </w:r>
          </w:p>
        </w:tc>
        <w:tc>
          <w:tcPr>
            <w:tcW w:w="3593" w:type="dxa"/>
            <w:vAlign w:val="center"/>
          </w:tcPr>
          <w:p w:rsidR="0092546A" w:rsidRPr="0099735C" w:rsidRDefault="0092546A" w:rsidP="00B26A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35C">
              <w:rPr>
                <w:rFonts w:ascii="Times New Roman" w:hAnsi="Times New Roman"/>
                <w:sz w:val="28"/>
                <w:szCs w:val="28"/>
              </w:rPr>
              <w:t>Готова презентация и доклад к работе</w:t>
            </w:r>
          </w:p>
        </w:tc>
      </w:tr>
      <w:tr w:rsidR="0092546A" w:rsidRPr="0099735C" w:rsidTr="006A328F">
        <w:trPr>
          <w:trHeight w:val="994"/>
          <w:jc w:val="center"/>
        </w:trPr>
        <w:tc>
          <w:tcPr>
            <w:tcW w:w="1914" w:type="dxa"/>
            <w:vAlign w:val="center"/>
          </w:tcPr>
          <w:p w:rsidR="0092546A" w:rsidRPr="003E249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5июня</w:t>
            </w:r>
          </w:p>
        </w:tc>
        <w:tc>
          <w:tcPr>
            <w:tcW w:w="2447" w:type="dxa"/>
            <w:tcMar>
              <w:left w:w="28" w:type="dxa"/>
              <w:right w:w="28" w:type="dxa"/>
            </w:tcMar>
            <w:vAlign w:val="center"/>
          </w:tcPr>
          <w:p w:rsidR="0092546A" w:rsidRPr="0099735C" w:rsidRDefault="0092546A" w:rsidP="002D5E19">
            <w:pPr>
              <w:spacing w:line="216" w:lineRule="auto"/>
              <w:ind w:left="-71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E009F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Допуск к ГИА</w:t>
            </w:r>
          </w:p>
        </w:tc>
        <w:tc>
          <w:tcPr>
            <w:tcW w:w="2043" w:type="dxa"/>
            <w:vAlign w:val="center"/>
          </w:tcPr>
          <w:p w:rsidR="0092546A" w:rsidRPr="0099735C" w:rsidRDefault="0092546A" w:rsidP="002D5E19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35C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3593" w:type="dxa"/>
            <w:vAlign w:val="center"/>
          </w:tcPr>
          <w:p w:rsidR="0092546A" w:rsidRPr="00BD4673" w:rsidRDefault="00A31D05" w:rsidP="00B26A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673">
              <w:rPr>
                <w:rFonts w:ascii="Times New Roman" w:hAnsi="Times New Roman"/>
                <w:sz w:val="28"/>
                <w:szCs w:val="28"/>
              </w:rPr>
              <w:t xml:space="preserve">Сдать </w:t>
            </w:r>
            <w:r w:rsidR="0092546A" w:rsidRPr="00BD4673">
              <w:rPr>
                <w:rFonts w:ascii="Times New Roman" w:hAnsi="Times New Roman"/>
                <w:sz w:val="28"/>
                <w:szCs w:val="28"/>
              </w:rPr>
              <w:t xml:space="preserve"> ВКР </w:t>
            </w:r>
            <w:r w:rsidRPr="00BD4673">
              <w:rPr>
                <w:rFonts w:ascii="Times New Roman" w:hAnsi="Times New Roman"/>
                <w:sz w:val="28"/>
                <w:szCs w:val="28"/>
              </w:rPr>
              <w:t xml:space="preserve">в переплете, </w:t>
            </w:r>
            <w:r w:rsidR="0092546A" w:rsidRPr="00BD4673">
              <w:rPr>
                <w:rFonts w:ascii="Times New Roman" w:hAnsi="Times New Roman"/>
                <w:sz w:val="28"/>
                <w:szCs w:val="28"/>
              </w:rPr>
              <w:t>с отзывом и рецензией</w:t>
            </w:r>
          </w:p>
        </w:tc>
      </w:tr>
      <w:tr w:rsidR="0092546A" w:rsidRPr="0099735C" w:rsidTr="006A328F">
        <w:trPr>
          <w:trHeight w:val="994"/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92546A" w:rsidRPr="003E249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49C">
              <w:rPr>
                <w:rFonts w:ascii="Times New Roman" w:hAnsi="Times New Roman"/>
                <w:sz w:val="28"/>
                <w:szCs w:val="28"/>
              </w:rPr>
              <w:t>До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E249C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447" w:type="dxa"/>
            <w:tcMar>
              <w:left w:w="28" w:type="dxa"/>
              <w:right w:w="28" w:type="dxa"/>
            </w:tcMar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35C">
              <w:rPr>
                <w:rFonts w:ascii="Times New Roman" w:hAnsi="Times New Roman"/>
                <w:sz w:val="28"/>
                <w:szCs w:val="28"/>
              </w:rPr>
              <w:t>100% ВКР</w:t>
            </w:r>
          </w:p>
        </w:tc>
        <w:tc>
          <w:tcPr>
            <w:tcW w:w="2043" w:type="dxa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3" w:type="dxa"/>
            <w:vAlign w:val="center"/>
          </w:tcPr>
          <w:p w:rsidR="0092546A" w:rsidRPr="00BD4673" w:rsidRDefault="0092546A" w:rsidP="00B26A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673">
              <w:rPr>
                <w:rFonts w:ascii="Times New Roman" w:hAnsi="Times New Roman"/>
                <w:sz w:val="28"/>
                <w:szCs w:val="28"/>
              </w:rPr>
              <w:t>Сдать презентацию</w:t>
            </w:r>
          </w:p>
        </w:tc>
      </w:tr>
      <w:tr w:rsidR="0092546A" w:rsidRPr="0099735C" w:rsidTr="006A328F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92546A" w:rsidRPr="003E249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49C">
              <w:rPr>
                <w:rFonts w:ascii="Times New Roman" w:hAnsi="Times New Roman"/>
                <w:sz w:val="28"/>
                <w:szCs w:val="28"/>
              </w:rPr>
              <w:t>24 июня</w:t>
            </w:r>
          </w:p>
        </w:tc>
        <w:tc>
          <w:tcPr>
            <w:tcW w:w="24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Защита ВКР</w:t>
            </w:r>
          </w:p>
        </w:tc>
        <w:tc>
          <w:tcPr>
            <w:tcW w:w="2043" w:type="dxa"/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Х-000</w:t>
            </w:r>
            <w:r w:rsidRPr="0099735C">
              <w:rPr>
                <w:rFonts w:ascii="Times New Roman" w:hAnsi="Times New Roman"/>
                <w:sz w:val="28"/>
                <w:szCs w:val="28"/>
              </w:rPr>
              <w:t xml:space="preserve"> – 9</w:t>
            </w:r>
            <w:r w:rsidRPr="0099735C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593" w:type="dxa"/>
            <w:vMerge w:val="restart"/>
            <w:vAlign w:val="center"/>
          </w:tcPr>
          <w:p w:rsidR="0092546A" w:rsidRPr="00BD4673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4673">
              <w:rPr>
                <w:rFonts w:ascii="Times New Roman" w:hAnsi="Times New Roman"/>
                <w:b/>
                <w:sz w:val="28"/>
                <w:szCs w:val="28"/>
              </w:rPr>
              <w:t>Опаздывать НЕЛЬЗЯ!</w:t>
            </w:r>
          </w:p>
          <w:p w:rsidR="0092546A" w:rsidRPr="00BD4673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673">
              <w:rPr>
                <w:rFonts w:ascii="Times New Roman" w:hAnsi="Times New Roman"/>
                <w:sz w:val="28"/>
                <w:szCs w:val="28"/>
              </w:rPr>
              <w:t>Форма одежды - парадная!!</w:t>
            </w:r>
          </w:p>
        </w:tc>
      </w:tr>
      <w:tr w:rsidR="0092546A" w:rsidRPr="0099735C" w:rsidTr="006A328F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92546A" w:rsidRPr="003E249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49C">
              <w:rPr>
                <w:rFonts w:ascii="Times New Roman" w:hAnsi="Times New Roman"/>
                <w:sz w:val="28"/>
                <w:szCs w:val="28"/>
              </w:rPr>
              <w:t>25 июня</w:t>
            </w:r>
          </w:p>
        </w:tc>
        <w:tc>
          <w:tcPr>
            <w:tcW w:w="2447" w:type="dxa"/>
            <w:vMerge/>
            <w:tcMar>
              <w:left w:w="28" w:type="dxa"/>
              <w:right w:w="28" w:type="dxa"/>
            </w:tcMar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3" w:type="dxa"/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Х-000</w:t>
            </w:r>
            <w:r w:rsidRPr="0099735C">
              <w:rPr>
                <w:rFonts w:ascii="Times New Roman" w:hAnsi="Times New Roman"/>
                <w:sz w:val="28"/>
                <w:szCs w:val="28"/>
              </w:rPr>
              <w:t xml:space="preserve"> – 9</w:t>
            </w:r>
            <w:r w:rsidRPr="0099735C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593" w:type="dxa"/>
            <w:vMerge/>
          </w:tcPr>
          <w:p w:rsidR="0092546A" w:rsidRPr="00BD4673" w:rsidRDefault="0092546A" w:rsidP="002D5E1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546A" w:rsidRPr="0099735C" w:rsidTr="006A328F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92546A" w:rsidRPr="003E249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49C">
              <w:rPr>
                <w:rFonts w:ascii="Times New Roman" w:hAnsi="Times New Roman"/>
                <w:sz w:val="28"/>
                <w:szCs w:val="28"/>
              </w:rPr>
              <w:t>26 июня</w:t>
            </w:r>
          </w:p>
        </w:tc>
        <w:tc>
          <w:tcPr>
            <w:tcW w:w="2447" w:type="dxa"/>
            <w:vMerge/>
            <w:tcMar>
              <w:left w:w="28" w:type="dxa"/>
              <w:right w:w="28" w:type="dxa"/>
            </w:tcMar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3" w:type="dxa"/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Х-000</w:t>
            </w:r>
            <w:r w:rsidRPr="0099735C">
              <w:rPr>
                <w:rFonts w:ascii="Times New Roman" w:hAnsi="Times New Roman"/>
                <w:sz w:val="28"/>
                <w:szCs w:val="28"/>
              </w:rPr>
              <w:t xml:space="preserve"> – 9</w:t>
            </w:r>
            <w:r w:rsidRPr="0099735C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593" w:type="dxa"/>
            <w:vMerge/>
          </w:tcPr>
          <w:p w:rsidR="0092546A" w:rsidRPr="00BD4673" w:rsidRDefault="0092546A" w:rsidP="002D5E1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546A" w:rsidRPr="0099735C" w:rsidTr="006A328F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92546A" w:rsidRPr="003E249C" w:rsidRDefault="0092546A" w:rsidP="002D5E19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3E249C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  <w:p w:rsidR="0092546A" w:rsidRPr="00276985" w:rsidRDefault="0092546A" w:rsidP="002D5E19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E249C">
              <w:rPr>
                <w:rFonts w:ascii="Times New Roman" w:hAnsi="Times New Roman"/>
                <w:i/>
                <w:sz w:val="24"/>
                <w:szCs w:val="24"/>
              </w:rPr>
              <w:t>(дата может поменяться)</w:t>
            </w:r>
          </w:p>
        </w:tc>
        <w:tc>
          <w:tcPr>
            <w:tcW w:w="2447" w:type="dxa"/>
            <w:tcMar>
              <w:left w:w="28" w:type="dxa"/>
              <w:right w:w="28" w:type="dxa"/>
            </w:tcMar>
            <w:vAlign w:val="center"/>
          </w:tcPr>
          <w:p w:rsidR="0092546A" w:rsidRPr="00635398" w:rsidRDefault="0092546A" w:rsidP="002D5E19">
            <w:pPr>
              <w:spacing w:line="240" w:lineRule="auto"/>
              <w:ind w:left="-7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9735C">
              <w:rPr>
                <w:rFonts w:ascii="Times New Roman" w:hAnsi="Times New Roman"/>
                <w:sz w:val="28"/>
                <w:szCs w:val="28"/>
              </w:rPr>
              <w:t>Выпускной</w:t>
            </w:r>
          </w:p>
        </w:tc>
        <w:tc>
          <w:tcPr>
            <w:tcW w:w="2043" w:type="dxa"/>
            <w:vAlign w:val="center"/>
          </w:tcPr>
          <w:p w:rsidR="0092546A" w:rsidRPr="0099735C" w:rsidRDefault="0092546A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99735C">
              <w:rPr>
                <w:rFonts w:ascii="Times New Roman" w:hAnsi="Times New Roman"/>
                <w:sz w:val="28"/>
                <w:szCs w:val="28"/>
              </w:rPr>
              <w:t>14</w:t>
            </w:r>
            <w:r w:rsidRPr="0099735C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593" w:type="dxa"/>
            <w:vAlign w:val="center"/>
          </w:tcPr>
          <w:p w:rsidR="0092546A" w:rsidRPr="00BD4673" w:rsidRDefault="00A31D05" w:rsidP="002D5E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673">
              <w:rPr>
                <w:rFonts w:ascii="Times New Roman" w:hAnsi="Times New Roman"/>
                <w:sz w:val="28"/>
                <w:szCs w:val="28"/>
              </w:rPr>
              <w:t>Кто награждаю</w:t>
            </w:r>
            <w:r w:rsidR="0092546A" w:rsidRPr="00BD4673">
              <w:rPr>
                <w:rFonts w:ascii="Times New Roman" w:hAnsi="Times New Roman"/>
                <w:sz w:val="28"/>
                <w:szCs w:val="28"/>
              </w:rPr>
              <w:t>тся</w:t>
            </w:r>
            <w:r w:rsidRPr="00BD4673">
              <w:rPr>
                <w:rFonts w:ascii="Times New Roman" w:hAnsi="Times New Roman"/>
                <w:sz w:val="28"/>
                <w:szCs w:val="28"/>
              </w:rPr>
              <w:t>, тем</w:t>
            </w:r>
            <w:r w:rsidR="0092546A" w:rsidRPr="00BD4673">
              <w:rPr>
                <w:rFonts w:ascii="Times New Roman" w:hAnsi="Times New Roman"/>
                <w:sz w:val="28"/>
                <w:szCs w:val="28"/>
              </w:rPr>
              <w:t xml:space="preserve"> быть обязательно!</w:t>
            </w:r>
          </w:p>
        </w:tc>
      </w:tr>
    </w:tbl>
    <w:p w:rsidR="00631C09" w:rsidRPr="00CD787F" w:rsidRDefault="00631C09" w:rsidP="0093554F">
      <w:pPr>
        <w:spacing w:line="240" w:lineRule="auto"/>
        <w:rPr>
          <w:rFonts w:ascii="Times New Roman" w:hAnsi="Times New Roman"/>
          <w:b/>
          <w:i/>
          <w:sz w:val="8"/>
          <w:szCs w:val="28"/>
        </w:rPr>
      </w:pPr>
    </w:p>
    <w:p w:rsidR="00737342" w:rsidRPr="00A214CF" w:rsidRDefault="00631C09" w:rsidP="00C10F5B">
      <w:pPr>
        <w:spacing w:line="240" w:lineRule="auto"/>
        <w:jc w:val="center"/>
        <w:rPr>
          <w:rFonts w:ascii="Times New Roman" w:hAnsi="Times New Roman"/>
          <w:sz w:val="16"/>
          <w:szCs w:val="28"/>
        </w:rPr>
      </w:pPr>
      <w:r w:rsidRPr="00CD787F">
        <w:rPr>
          <w:rFonts w:ascii="Times New Roman" w:hAnsi="Times New Roman"/>
          <w:b/>
          <w:i/>
          <w:sz w:val="8"/>
          <w:szCs w:val="28"/>
        </w:rPr>
        <w:br w:type="page"/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A71F71" w:rsidRPr="00A214CF" w:rsidRDefault="00A71F71" w:rsidP="00A214CF">
      <w:pPr>
        <w:spacing w:line="240" w:lineRule="auto"/>
        <w:jc w:val="center"/>
        <w:rPr>
          <w:rFonts w:ascii="Times New Roman" w:hAnsi="Times New Roman"/>
          <w:sz w:val="14"/>
          <w:szCs w:val="26"/>
        </w:rPr>
      </w:pPr>
    </w:p>
    <w:p w:rsidR="00A71F71" w:rsidRPr="006B6946" w:rsidRDefault="00A71F71" w:rsidP="00A214CF">
      <w:pPr>
        <w:pStyle w:val="20"/>
        <w:spacing w:before="0" w:after="0" w:line="240" w:lineRule="auto"/>
        <w:rPr>
          <w:i w:val="0"/>
          <w:sz w:val="28"/>
        </w:rPr>
      </w:pPr>
      <w:bookmarkStart w:id="140" w:name="__RefHeading___Toc386037691"/>
      <w:bookmarkStart w:id="141" w:name="__RefHeading__142_668510242"/>
      <w:bookmarkStart w:id="142" w:name="_Toc458102024"/>
      <w:bookmarkStart w:id="143" w:name="_Toc477724781"/>
      <w:bookmarkEnd w:id="140"/>
      <w:bookmarkEnd w:id="141"/>
      <w:r w:rsidRPr="006B6946">
        <w:rPr>
          <w:i w:val="0"/>
          <w:sz w:val="28"/>
        </w:rPr>
        <w:t xml:space="preserve">ПРИЛОЖЕНИЕ </w:t>
      </w:r>
      <w:bookmarkEnd w:id="142"/>
      <w:r w:rsidR="008069DF" w:rsidRPr="006B6946">
        <w:rPr>
          <w:i w:val="0"/>
          <w:sz w:val="28"/>
        </w:rPr>
        <w:t>6</w:t>
      </w:r>
      <w:bookmarkEnd w:id="143"/>
    </w:p>
    <w:p w:rsidR="00A71F71" w:rsidRPr="006B6946" w:rsidRDefault="00A71F71" w:rsidP="00A214CF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  <w:bookmarkStart w:id="144" w:name="_Toc457476049"/>
      <w:bookmarkStart w:id="145" w:name="_Toc447528521"/>
      <w:bookmarkStart w:id="146" w:name="_Toc458102025"/>
      <w:r w:rsidRPr="006B6946">
        <w:rPr>
          <w:rFonts w:ascii="Times New Roman" w:hAnsi="Times New Roman"/>
          <w:sz w:val="24"/>
          <w:szCs w:val="26"/>
        </w:rPr>
        <w:t>(обязательное)</w:t>
      </w:r>
      <w:bookmarkEnd w:id="144"/>
      <w:bookmarkEnd w:id="145"/>
      <w:bookmarkEnd w:id="146"/>
    </w:p>
    <w:p w:rsidR="00A71F71" w:rsidRPr="006B6946" w:rsidRDefault="00A71F71" w:rsidP="00A214CF">
      <w:pPr>
        <w:spacing w:line="240" w:lineRule="auto"/>
        <w:jc w:val="center"/>
        <w:rPr>
          <w:rFonts w:ascii="Times New Roman" w:hAnsi="Times New Roman"/>
          <w:sz w:val="20"/>
          <w:szCs w:val="26"/>
        </w:rPr>
      </w:pPr>
    </w:p>
    <w:p w:rsidR="00A71F71" w:rsidRPr="006B6946" w:rsidRDefault="00A71F71" w:rsidP="00A71F71">
      <w:pPr>
        <w:pStyle w:val="3"/>
        <w:keepNext/>
        <w:keepLines/>
        <w:numPr>
          <w:ilvl w:val="2"/>
          <w:numId w:val="0"/>
        </w:numPr>
        <w:shd w:val="clear" w:color="auto" w:fill="auto"/>
        <w:tabs>
          <w:tab w:val="num" w:pos="0"/>
        </w:tabs>
        <w:suppressAutoHyphens/>
        <w:adjustRightInd/>
        <w:spacing w:line="240" w:lineRule="auto"/>
        <w:ind w:left="720" w:hanging="720"/>
        <w:rPr>
          <w:sz w:val="24"/>
        </w:rPr>
      </w:pPr>
      <w:bookmarkStart w:id="147" w:name="__RefHeading___Toc386037692"/>
      <w:bookmarkStart w:id="148" w:name="__RefHeading__144_668510242"/>
      <w:bookmarkStart w:id="149" w:name="_Toc458102026"/>
      <w:bookmarkStart w:id="150" w:name="_Toc477724782"/>
      <w:bookmarkEnd w:id="147"/>
      <w:bookmarkEnd w:id="148"/>
      <w:r w:rsidRPr="006B6946">
        <w:rPr>
          <w:b w:val="0"/>
          <w:bCs/>
          <w:iCs/>
          <w:sz w:val="24"/>
        </w:rPr>
        <w:t>Образец отзыва о дипломном проекте</w:t>
      </w:r>
      <w:bookmarkEnd w:id="149"/>
      <w:bookmarkEnd w:id="150"/>
    </w:p>
    <w:p w:rsidR="006B6946" w:rsidRPr="006B6946" w:rsidRDefault="006B6946" w:rsidP="006B6946">
      <w:pPr>
        <w:jc w:val="center"/>
        <w:rPr>
          <w:rFonts w:ascii="Times New Roman" w:hAnsi="Times New Roman"/>
          <w:sz w:val="16"/>
          <w:szCs w:val="16"/>
        </w:rPr>
      </w:pPr>
      <w:r w:rsidRPr="006B6946">
        <w:rPr>
          <w:rFonts w:ascii="Times New Roman" w:hAnsi="Times New Roman"/>
          <w:b/>
          <w:bCs/>
          <w:sz w:val="24"/>
          <w:szCs w:val="24"/>
        </w:rPr>
        <w:t>ГБПОУ «ПОВОЛЖСКИЙ  ГОСУДАРСТВЕННЫЙ  КОЛЛЕДЖ»</w:t>
      </w:r>
    </w:p>
    <w:p w:rsidR="006B6946" w:rsidRPr="006B6946" w:rsidRDefault="006B6946" w:rsidP="006B6946">
      <w:pPr>
        <w:jc w:val="center"/>
        <w:rPr>
          <w:rFonts w:ascii="Times New Roman" w:hAnsi="Times New Roman"/>
          <w:sz w:val="16"/>
          <w:szCs w:val="16"/>
        </w:rPr>
      </w:pPr>
    </w:p>
    <w:p w:rsidR="006B6946" w:rsidRPr="006B6946" w:rsidRDefault="006B6946" w:rsidP="006B694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B6946">
        <w:rPr>
          <w:rFonts w:ascii="Times New Roman" w:hAnsi="Times New Roman"/>
          <w:b/>
          <w:bCs/>
          <w:sz w:val="24"/>
          <w:szCs w:val="24"/>
        </w:rPr>
        <w:t>ОТЗЫВ</w:t>
      </w:r>
    </w:p>
    <w:p w:rsidR="006B6946" w:rsidRPr="006B6946" w:rsidRDefault="006B6946" w:rsidP="006B6946">
      <w:pPr>
        <w:jc w:val="center"/>
        <w:rPr>
          <w:rFonts w:ascii="Times New Roman" w:hAnsi="Times New Roman"/>
          <w:sz w:val="24"/>
          <w:szCs w:val="24"/>
        </w:rPr>
      </w:pPr>
      <w:r w:rsidRPr="006B6946">
        <w:rPr>
          <w:rFonts w:ascii="Times New Roman" w:hAnsi="Times New Roman"/>
          <w:b/>
          <w:bCs/>
          <w:sz w:val="24"/>
          <w:szCs w:val="24"/>
        </w:rPr>
        <w:t>руководителя о дипломном проекте</w:t>
      </w:r>
    </w:p>
    <w:p w:rsidR="006B6946" w:rsidRPr="006B6946" w:rsidRDefault="006B6946" w:rsidP="006B6946">
      <w:pPr>
        <w:jc w:val="center"/>
        <w:rPr>
          <w:rFonts w:ascii="Times New Roman" w:hAnsi="Times New Roman"/>
          <w:sz w:val="24"/>
          <w:szCs w:val="24"/>
        </w:rPr>
      </w:pPr>
    </w:p>
    <w:p w:rsidR="006B6946" w:rsidRPr="006B6946" w:rsidRDefault="006B6946" w:rsidP="006B6946">
      <w:pPr>
        <w:rPr>
          <w:rFonts w:ascii="Times New Roman" w:hAnsi="Times New Roman"/>
          <w:i/>
          <w:iCs/>
          <w:sz w:val="24"/>
          <w:szCs w:val="24"/>
          <w:vertAlign w:val="superscript"/>
        </w:rPr>
      </w:pPr>
      <w:r w:rsidRPr="006B6946">
        <w:rPr>
          <w:rFonts w:ascii="Times New Roman" w:hAnsi="Times New Roman"/>
          <w:sz w:val="24"/>
          <w:szCs w:val="24"/>
        </w:rPr>
        <w:t>Студента (ки)</w:t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</w:p>
    <w:p w:rsidR="006B6946" w:rsidRPr="006B6946" w:rsidRDefault="006B6946" w:rsidP="006B6946">
      <w:pPr>
        <w:jc w:val="center"/>
        <w:rPr>
          <w:rFonts w:ascii="Times New Roman" w:hAnsi="Times New Roman"/>
          <w:sz w:val="24"/>
          <w:szCs w:val="24"/>
        </w:rPr>
      </w:pPr>
      <w:r w:rsidRPr="006B6946">
        <w:rPr>
          <w:rFonts w:ascii="Times New Roman" w:hAnsi="Times New Roman"/>
          <w:i/>
          <w:iCs/>
          <w:sz w:val="24"/>
          <w:szCs w:val="24"/>
          <w:vertAlign w:val="superscript"/>
        </w:rPr>
        <w:t>ФИО</w:t>
      </w:r>
    </w:p>
    <w:p w:rsidR="006B6946" w:rsidRPr="006B6946" w:rsidRDefault="006B6946" w:rsidP="006B6946">
      <w:pPr>
        <w:rPr>
          <w:rFonts w:ascii="Times New Roman" w:hAnsi="Times New Roman"/>
          <w:sz w:val="24"/>
          <w:szCs w:val="24"/>
        </w:rPr>
      </w:pPr>
      <w:r w:rsidRPr="006B6946">
        <w:rPr>
          <w:rFonts w:ascii="Times New Roman" w:hAnsi="Times New Roman"/>
          <w:sz w:val="24"/>
          <w:szCs w:val="24"/>
        </w:rPr>
        <w:t xml:space="preserve">Отделение </w:t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</w:rPr>
        <w:t>Группа ______________________</w:t>
      </w:r>
    </w:p>
    <w:p w:rsidR="006B6946" w:rsidRPr="006B6946" w:rsidRDefault="006B6946" w:rsidP="006B6946">
      <w:pPr>
        <w:rPr>
          <w:rFonts w:ascii="Times New Roman" w:hAnsi="Times New Roman"/>
          <w:i/>
          <w:iCs/>
          <w:sz w:val="24"/>
          <w:szCs w:val="24"/>
          <w:vertAlign w:val="superscript"/>
        </w:rPr>
      </w:pPr>
      <w:r w:rsidRPr="006B6946">
        <w:rPr>
          <w:rFonts w:ascii="Times New Roman" w:hAnsi="Times New Roman"/>
          <w:sz w:val="24"/>
          <w:szCs w:val="24"/>
        </w:rPr>
        <w:t xml:space="preserve">Специальность </w:t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</w:p>
    <w:p w:rsidR="006B6946" w:rsidRPr="006B6946" w:rsidRDefault="006B6946" w:rsidP="006B6946">
      <w:pPr>
        <w:jc w:val="center"/>
        <w:rPr>
          <w:rFonts w:ascii="Times New Roman" w:hAnsi="Times New Roman"/>
          <w:sz w:val="24"/>
          <w:szCs w:val="24"/>
        </w:rPr>
      </w:pPr>
      <w:r w:rsidRPr="006B6946">
        <w:rPr>
          <w:rFonts w:ascii="Times New Roman" w:hAnsi="Times New Roman"/>
          <w:i/>
          <w:iCs/>
          <w:sz w:val="24"/>
          <w:szCs w:val="24"/>
          <w:vertAlign w:val="superscript"/>
        </w:rPr>
        <w:t>Код и наименование специальности</w:t>
      </w:r>
    </w:p>
    <w:p w:rsidR="006B6946" w:rsidRPr="006B6946" w:rsidRDefault="006B6946" w:rsidP="006B6946">
      <w:pPr>
        <w:rPr>
          <w:rFonts w:ascii="Times New Roman" w:hAnsi="Times New Roman"/>
          <w:i/>
          <w:iCs/>
          <w:sz w:val="24"/>
          <w:szCs w:val="24"/>
          <w:vertAlign w:val="superscript"/>
        </w:rPr>
      </w:pPr>
      <w:r w:rsidRPr="006B6946">
        <w:rPr>
          <w:rFonts w:ascii="Times New Roman" w:hAnsi="Times New Roman"/>
          <w:sz w:val="24"/>
          <w:szCs w:val="24"/>
        </w:rPr>
        <w:t xml:space="preserve">Руководитель </w:t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</w:p>
    <w:p w:rsidR="006B6946" w:rsidRPr="006B6946" w:rsidRDefault="006B6946" w:rsidP="006B6946">
      <w:pPr>
        <w:jc w:val="center"/>
        <w:rPr>
          <w:rFonts w:ascii="Times New Roman" w:hAnsi="Times New Roman"/>
          <w:sz w:val="24"/>
          <w:szCs w:val="24"/>
        </w:rPr>
      </w:pPr>
      <w:r w:rsidRPr="006B6946">
        <w:rPr>
          <w:rFonts w:ascii="Times New Roman" w:hAnsi="Times New Roman"/>
          <w:i/>
          <w:iCs/>
          <w:sz w:val="24"/>
          <w:szCs w:val="24"/>
          <w:vertAlign w:val="superscript"/>
        </w:rPr>
        <w:t>(должность, ФИО руководителя)</w:t>
      </w:r>
    </w:p>
    <w:p w:rsidR="006B6946" w:rsidRPr="006B6946" w:rsidRDefault="006B6946" w:rsidP="006B6946">
      <w:pPr>
        <w:rPr>
          <w:rFonts w:ascii="Times New Roman" w:hAnsi="Times New Roman"/>
          <w:sz w:val="24"/>
          <w:szCs w:val="24"/>
        </w:rPr>
      </w:pPr>
      <w:r w:rsidRPr="006B6946">
        <w:rPr>
          <w:rFonts w:ascii="Times New Roman" w:hAnsi="Times New Roman"/>
          <w:sz w:val="24"/>
          <w:szCs w:val="24"/>
        </w:rPr>
        <w:t>Тема дипломного проекта</w:t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</w:p>
    <w:p w:rsidR="006B6946" w:rsidRPr="006B6946" w:rsidRDefault="006B6946" w:rsidP="006B6946">
      <w:pPr>
        <w:rPr>
          <w:rFonts w:ascii="Times New Roman" w:hAnsi="Times New Roman"/>
          <w:sz w:val="24"/>
          <w:szCs w:val="24"/>
        </w:rPr>
      </w:pPr>
    </w:p>
    <w:p w:rsidR="006B6946" w:rsidRPr="006B6946" w:rsidRDefault="006B6946" w:rsidP="006B6946">
      <w:pPr>
        <w:pStyle w:val="ConsPlusNormal"/>
        <w:widowControl/>
        <w:tabs>
          <w:tab w:val="left" w:pos="993"/>
        </w:tabs>
        <w:spacing w:line="16" w:lineRule="atLeast"/>
        <w:ind w:left="18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B6946">
        <w:rPr>
          <w:rFonts w:ascii="Times New Roman" w:hAnsi="Times New Roman" w:cs="Times New Roman"/>
          <w:b/>
          <w:bCs/>
          <w:sz w:val="22"/>
          <w:szCs w:val="22"/>
        </w:rPr>
        <w:t>КРИТЕРИИ ОЦЕНКИ ВКР, ПРЕДСТАВЛЕННОЙ К ЗАЩИТЕ</w:t>
      </w:r>
      <w:r w:rsidRPr="006B6946">
        <w:rPr>
          <w:rStyle w:val="af1"/>
          <w:rFonts w:ascii="Times New Roman" w:hAnsi="Times New Roman" w:cs="Times New Roman"/>
          <w:b/>
          <w:bCs/>
          <w:sz w:val="22"/>
          <w:szCs w:val="22"/>
        </w:rPr>
        <w:footnoteReference w:id="16"/>
      </w:r>
      <w:r w:rsidRPr="006B6946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6B6946" w:rsidRPr="006B6946" w:rsidRDefault="006B6946" w:rsidP="006B6946">
      <w:pPr>
        <w:rPr>
          <w:rFonts w:ascii="Times New Roman" w:hAnsi="Times New Roman"/>
        </w:rPr>
      </w:pP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9"/>
        <w:gridCol w:w="6455"/>
        <w:gridCol w:w="1134"/>
        <w:gridCol w:w="1134"/>
      </w:tblGrid>
      <w:tr w:rsidR="006B6946" w:rsidRPr="006B6946" w:rsidTr="000036E7">
        <w:trPr>
          <w:trHeight w:val="20"/>
          <w:tblHeader/>
        </w:trPr>
        <w:tc>
          <w:tcPr>
            <w:tcW w:w="739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B6946">
              <w:rPr>
                <w:rFonts w:ascii="Times New Roman" w:hAnsi="Times New Roman"/>
                <w:b/>
                <w:bCs/>
                <w:sz w:val="21"/>
                <w:szCs w:val="21"/>
              </w:rPr>
              <w:t>№</w:t>
            </w:r>
          </w:p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B6946">
              <w:rPr>
                <w:rFonts w:ascii="Times New Roman" w:hAnsi="Times New Roman"/>
                <w:b/>
                <w:bCs/>
                <w:sz w:val="21"/>
                <w:szCs w:val="21"/>
              </w:rPr>
              <w:t>п/п</w:t>
            </w: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B6946">
              <w:rPr>
                <w:rFonts w:ascii="Times New Roman" w:hAnsi="Times New Roman"/>
                <w:b/>
                <w:bCs/>
                <w:sz w:val="21"/>
                <w:szCs w:val="21"/>
              </w:rPr>
              <w:t>Критерий оценки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B6946">
              <w:rPr>
                <w:rFonts w:ascii="Times New Roman" w:hAnsi="Times New Roman"/>
                <w:b/>
                <w:bCs/>
                <w:sz w:val="21"/>
                <w:szCs w:val="21"/>
              </w:rPr>
              <w:t>МАХ кол-во баллов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B6946">
              <w:rPr>
                <w:rFonts w:ascii="Times New Roman" w:hAnsi="Times New Roman"/>
                <w:b/>
                <w:bCs/>
                <w:sz w:val="21"/>
                <w:szCs w:val="21"/>
              </w:rPr>
              <w:t>Баллы</w:t>
            </w: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b/>
                <w:bCs/>
                <w:sz w:val="21"/>
                <w:szCs w:val="21"/>
              </w:rPr>
              <w:t>Оценка со стороны руководителя ВКР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8328" w:type="dxa"/>
            <w:gridSpan w:val="3"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Оценка методологических характеристик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mах 5</w:t>
            </w: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Merge w:val="restart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1.1</w:t>
            </w: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Объект, предмет, цель и задачи ВКР соответствуют  выбранной теме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Цель и задачи ВКР направлены на раскрытие темы, ожидаемые результаты соответствуют целям и задачам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Merge w:val="restart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1.2.</w:t>
            </w: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Работа содержит выводы по главам и итоговое заключение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Выводы и заключения, содержащиеся в ВКР, соответствуют цели и задачам ВКР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8328" w:type="dxa"/>
            <w:gridSpan w:val="3"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Оценка содержания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mах 10</w:t>
            </w: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Merge w:val="restart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1.3.</w:t>
            </w: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Собственное практическое исследование соответствует заданию на ВКР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Полученные результаты соответствуют поставленной цели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Результаты ВКР  представлены в выводах и соотносятся с целями и задачами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Содержание ВКР имеет практическое значение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Merge w:val="restart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1.4.</w:t>
            </w: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Список источников и литературы содержит разделы в соответствии с методическими рекомендациями по подготовке  и прохождению  ГИА (выполнение ВКР)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Проведен анализ источников и литературы (в работе указаны ссылки на 15 и менее источников)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Проведён сравнительный анализ источников и литературы (в работе указаны ссылки на 16 и более источников)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Merge w:val="restart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1.5.</w:t>
            </w: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Имеются существенные замечания по содержанию ВКР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Замечания носят рекомендательный характер и являютсянесущественными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Замечания отсутствуют.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8328" w:type="dxa"/>
            <w:gridSpan w:val="3"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Выполнение регламента подготовки ВКР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mах 8</w:t>
            </w: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Merge w:val="restart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1.6.</w:t>
            </w: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Нарушение графика подготовки ВКР, прохождения нормоконтроля, предоставления рецензии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Своевременность устранения замечаний в ходе подготовки ВКР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Своевременность выполнения графика подготовки ВКР, прохождения нормоконтроля, предоставления рецензии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Merge w:val="restart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1.7</w:t>
            </w: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Содержание ВКР (глава 2 и приложения) не соответствуют месту прохождения преддипломной практики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Содержание ВКР (глава 2 и приложения) соответствуют месту прохождения преддипломной практики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Merge w:val="restart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1.8.</w:t>
            </w: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Отсутствие  заключения о внедрении или рассмотрении результатов ВКР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Содержание ВКР содержит предложения/рекомендации  по усовершенствование деятельности в организации/предприятии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739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55" w:type="dxa"/>
            <w:vAlign w:val="center"/>
          </w:tcPr>
          <w:p w:rsidR="006B6946" w:rsidRPr="006B6946" w:rsidRDefault="006B6946" w:rsidP="000036E7">
            <w:pPr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Наличие заключения</w:t>
            </w:r>
            <w:r w:rsidRPr="006B6946">
              <w:rPr>
                <w:rStyle w:val="af1"/>
                <w:rFonts w:ascii="Times New Roman" w:hAnsi="Times New Roman"/>
                <w:sz w:val="21"/>
                <w:szCs w:val="21"/>
              </w:rPr>
              <w:footnoteReference w:id="17"/>
            </w:r>
            <w:r w:rsidRPr="006B6946">
              <w:rPr>
                <w:rFonts w:ascii="Times New Roman" w:hAnsi="Times New Roman"/>
                <w:sz w:val="21"/>
                <w:szCs w:val="21"/>
              </w:rPr>
              <w:t xml:space="preserve"> о внедрении или рассмотрении результатов ВКР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B6946" w:rsidRPr="006B6946" w:rsidTr="000036E7">
        <w:trPr>
          <w:trHeight w:val="20"/>
        </w:trPr>
        <w:tc>
          <w:tcPr>
            <w:tcW w:w="7194" w:type="dxa"/>
            <w:gridSpan w:val="2"/>
            <w:vAlign w:val="center"/>
          </w:tcPr>
          <w:p w:rsidR="006B6946" w:rsidRPr="006B6946" w:rsidRDefault="006B6946" w:rsidP="000036E7">
            <w:pPr>
              <w:ind w:left="-23"/>
              <w:jc w:val="righ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B6946">
              <w:rPr>
                <w:rFonts w:ascii="Times New Roman" w:hAnsi="Times New Roman"/>
                <w:b/>
                <w:bCs/>
                <w:sz w:val="21"/>
                <w:szCs w:val="21"/>
              </w:rPr>
              <w:t>Общее количество баллов</w:t>
            </w: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B6946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mах 23</w:t>
            </w:r>
          </w:p>
        </w:tc>
      </w:tr>
    </w:tbl>
    <w:p w:rsidR="006B6946" w:rsidRPr="006B6946" w:rsidRDefault="006B6946" w:rsidP="006B6946">
      <w:pPr>
        <w:rPr>
          <w:rFonts w:ascii="Times New Roman" w:hAnsi="Times New Roman"/>
          <w:i/>
          <w:iCs/>
          <w:sz w:val="16"/>
          <w:szCs w:val="16"/>
        </w:rPr>
      </w:pPr>
    </w:p>
    <w:p w:rsidR="006B6946" w:rsidRPr="006B6946" w:rsidRDefault="006B6946" w:rsidP="006B6946">
      <w:pPr>
        <w:rPr>
          <w:rFonts w:ascii="Times New Roman" w:hAnsi="Times New Roman"/>
          <w:i/>
          <w:iCs/>
          <w:sz w:val="16"/>
          <w:szCs w:val="16"/>
        </w:rPr>
      </w:pPr>
    </w:p>
    <w:p w:rsidR="006B6946" w:rsidRPr="006B6946" w:rsidRDefault="006B6946" w:rsidP="006B6946">
      <w:pPr>
        <w:rPr>
          <w:rFonts w:ascii="Times New Roman" w:hAnsi="Times New Roman"/>
          <w:sz w:val="24"/>
          <w:szCs w:val="24"/>
          <w:u w:val="single"/>
        </w:rPr>
      </w:pPr>
      <w:r w:rsidRPr="006B6946">
        <w:rPr>
          <w:rFonts w:ascii="Times New Roman" w:hAnsi="Times New Roman"/>
          <w:sz w:val="24"/>
          <w:szCs w:val="24"/>
        </w:rPr>
        <w:t>На основании данных системы «Антиплагиат» оригинальность составляет</w:t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  <w:t xml:space="preserve">       %.</w:t>
      </w:r>
    </w:p>
    <w:p w:rsidR="006B6946" w:rsidRPr="006B6946" w:rsidRDefault="006B6946" w:rsidP="006B6946">
      <w:pPr>
        <w:rPr>
          <w:rFonts w:ascii="Times New Roman" w:hAnsi="Times New Roman"/>
          <w:i/>
          <w:iCs/>
          <w:sz w:val="16"/>
          <w:szCs w:val="16"/>
        </w:rPr>
      </w:pPr>
    </w:p>
    <w:p w:rsidR="006B6946" w:rsidRPr="006B6946" w:rsidRDefault="006B6946" w:rsidP="006B6946">
      <w:pPr>
        <w:rPr>
          <w:rFonts w:ascii="Times New Roman" w:hAnsi="Times New Roman"/>
          <w:i/>
          <w:iCs/>
          <w:sz w:val="16"/>
          <w:szCs w:val="16"/>
        </w:rPr>
      </w:pPr>
      <w:r w:rsidRPr="006B6946">
        <w:rPr>
          <w:rFonts w:ascii="Times New Roman" w:hAnsi="Times New Roman"/>
          <w:b/>
          <w:i/>
          <w:iCs/>
          <w:sz w:val="16"/>
          <w:szCs w:val="16"/>
        </w:rPr>
        <w:t>Примечание</w:t>
      </w:r>
      <w:r w:rsidRPr="006B6946">
        <w:rPr>
          <w:rFonts w:ascii="Times New Roman" w:hAnsi="Times New Roman"/>
          <w:i/>
          <w:iCs/>
          <w:sz w:val="16"/>
          <w:szCs w:val="16"/>
        </w:rPr>
        <w:t xml:space="preserve">: </w:t>
      </w:r>
    </w:p>
    <w:p w:rsidR="006B6946" w:rsidRPr="006B6946" w:rsidRDefault="006B6946" w:rsidP="000644E1">
      <w:pPr>
        <w:pStyle w:val="a5"/>
        <w:numPr>
          <w:ilvl w:val="0"/>
          <w:numId w:val="51"/>
        </w:numPr>
        <w:suppressAutoHyphens/>
        <w:spacing w:line="240" w:lineRule="auto"/>
        <w:jc w:val="left"/>
        <w:rPr>
          <w:rFonts w:ascii="Times New Roman" w:hAnsi="Times New Roman"/>
          <w:i/>
          <w:iCs/>
          <w:sz w:val="16"/>
          <w:szCs w:val="16"/>
        </w:rPr>
      </w:pPr>
      <w:r w:rsidRPr="006B6946">
        <w:rPr>
          <w:rFonts w:ascii="Times New Roman" w:hAnsi="Times New Roman"/>
          <w:i/>
          <w:iCs/>
          <w:sz w:val="16"/>
          <w:szCs w:val="16"/>
        </w:rPr>
        <w:lastRenderedPageBreak/>
        <w:t>В случае, если % оригинальности составляет менее 40%, то оценка ВКР не может быть выше «удовлетворительно».</w:t>
      </w:r>
    </w:p>
    <w:p w:rsidR="006B6946" w:rsidRPr="006B6946" w:rsidRDefault="006B6946" w:rsidP="000644E1">
      <w:pPr>
        <w:pStyle w:val="a5"/>
        <w:numPr>
          <w:ilvl w:val="0"/>
          <w:numId w:val="51"/>
        </w:numPr>
        <w:suppressAutoHyphens/>
        <w:spacing w:line="240" w:lineRule="auto"/>
        <w:jc w:val="left"/>
        <w:rPr>
          <w:rFonts w:ascii="Times New Roman" w:hAnsi="Times New Roman"/>
          <w:i/>
          <w:iCs/>
          <w:sz w:val="16"/>
          <w:szCs w:val="16"/>
        </w:rPr>
      </w:pPr>
      <w:r w:rsidRPr="006B6946">
        <w:rPr>
          <w:rFonts w:ascii="Times New Roman" w:hAnsi="Times New Roman"/>
          <w:i/>
          <w:iCs/>
          <w:sz w:val="16"/>
          <w:szCs w:val="16"/>
        </w:rPr>
        <w:t xml:space="preserve">В случае, если % оригинальности составляет менее 20%, то ВКР </w:t>
      </w:r>
      <w:r w:rsidRPr="006B6946">
        <w:rPr>
          <w:rFonts w:ascii="Times New Roman" w:hAnsi="Times New Roman"/>
          <w:i/>
          <w:iCs/>
          <w:sz w:val="16"/>
          <w:szCs w:val="16"/>
          <w:u w:val="single"/>
        </w:rPr>
        <w:t>не может быть допущена к защите</w:t>
      </w:r>
      <w:r w:rsidRPr="006B6946">
        <w:rPr>
          <w:rFonts w:ascii="Times New Roman" w:hAnsi="Times New Roman"/>
          <w:i/>
          <w:iCs/>
          <w:sz w:val="16"/>
          <w:szCs w:val="16"/>
        </w:rPr>
        <w:t>.</w:t>
      </w:r>
    </w:p>
    <w:p w:rsidR="006B6946" w:rsidRPr="006B6946" w:rsidRDefault="006B6946" w:rsidP="006B6946">
      <w:pPr>
        <w:rPr>
          <w:rFonts w:ascii="Times New Roman" w:hAnsi="Times New Roman"/>
          <w:i/>
          <w:iCs/>
          <w:sz w:val="16"/>
          <w:szCs w:val="16"/>
        </w:rPr>
      </w:pPr>
    </w:p>
    <w:p w:rsidR="006B6946" w:rsidRPr="006B6946" w:rsidRDefault="006B6946" w:rsidP="006B6946">
      <w:pPr>
        <w:rPr>
          <w:rFonts w:ascii="Times New Roman" w:hAnsi="Times New Roman"/>
          <w:i/>
          <w:iCs/>
          <w:sz w:val="16"/>
          <w:szCs w:val="16"/>
        </w:rPr>
      </w:pPr>
    </w:p>
    <w:tbl>
      <w:tblPr>
        <w:tblW w:w="943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1"/>
        <w:gridCol w:w="2241"/>
        <w:gridCol w:w="2402"/>
        <w:gridCol w:w="2239"/>
      </w:tblGrid>
      <w:tr w:rsidR="006B6946" w:rsidRPr="006B6946" w:rsidTr="000036E7">
        <w:trPr>
          <w:trHeight w:val="227"/>
        </w:trPr>
        <w:tc>
          <w:tcPr>
            <w:tcW w:w="2551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946">
              <w:rPr>
                <w:rFonts w:ascii="Times New Roman" w:hAnsi="Times New Roman"/>
                <w:b/>
                <w:bCs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946">
              <w:rPr>
                <w:rFonts w:ascii="Times New Roman" w:hAnsi="Times New Roman"/>
                <w:b/>
                <w:bCs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946">
              <w:rPr>
                <w:rFonts w:ascii="Times New Roman" w:hAnsi="Times New Roman"/>
                <w:b/>
                <w:bCs/>
              </w:rPr>
              <w:t>Оценка за выполнение ВКР</w:t>
            </w:r>
          </w:p>
        </w:tc>
        <w:tc>
          <w:tcPr>
            <w:tcW w:w="2239" w:type="dxa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946">
              <w:rPr>
                <w:rFonts w:ascii="Times New Roman" w:hAnsi="Times New Roman"/>
                <w:b/>
                <w:bCs/>
              </w:rPr>
              <w:t>Подпись члена ГЭК</w:t>
            </w:r>
          </w:p>
        </w:tc>
      </w:tr>
      <w:tr w:rsidR="006B6946" w:rsidRPr="006B6946" w:rsidTr="000036E7">
        <w:trPr>
          <w:trHeight w:val="227"/>
        </w:trPr>
        <w:tc>
          <w:tcPr>
            <w:tcW w:w="2551" w:type="dxa"/>
            <w:vAlign w:val="center"/>
          </w:tcPr>
          <w:p w:rsidR="006B6946" w:rsidRPr="006B6946" w:rsidRDefault="006B6946" w:rsidP="000036E7">
            <w:pPr>
              <w:ind w:right="254"/>
              <w:jc w:val="center"/>
              <w:rPr>
                <w:rFonts w:ascii="Times New Roman" w:hAnsi="Times New Roman"/>
              </w:rPr>
            </w:pPr>
            <w:r w:rsidRPr="006B6946">
              <w:rPr>
                <w:rFonts w:ascii="Times New Roman" w:hAnsi="Times New Roman"/>
              </w:rPr>
              <w:t>19 - 23 – «5»</w:t>
            </w:r>
          </w:p>
        </w:tc>
        <w:tc>
          <w:tcPr>
            <w:tcW w:w="2241" w:type="dxa"/>
            <w:vMerge w:val="restart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6B6946" w:rsidRPr="006B6946" w:rsidRDefault="006B6946" w:rsidP="000036E7">
            <w:pPr>
              <w:jc w:val="center"/>
              <w:rPr>
                <w:rFonts w:ascii="Times New Roman" w:hAnsi="Times New Roman"/>
              </w:rPr>
            </w:pPr>
          </w:p>
        </w:tc>
      </w:tr>
      <w:tr w:rsidR="006B6946" w:rsidRPr="006B6946" w:rsidTr="000036E7">
        <w:trPr>
          <w:trHeight w:val="227"/>
        </w:trPr>
        <w:tc>
          <w:tcPr>
            <w:tcW w:w="2551" w:type="dxa"/>
            <w:vAlign w:val="center"/>
          </w:tcPr>
          <w:p w:rsidR="006B6946" w:rsidRPr="006B6946" w:rsidRDefault="006B6946" w:rsidP="000036E7">
            <w:pPr>
              <w:ind w:right="254"/>
              <w:jc w:val="center"/>
              <w:rPr>
                <w:rFonts w:ascii="Times New Roman" w:hAnsi="Times New Roman"/>
              </w:rPr>
            </w:pPr>
            <w:r w:rsidRPr="006B6946">
              <w:rPr>
                <w:rFonts w:ascii="Times New Roman" w:hAnsi="Times New Roman"/>
              </w:rPr>
              <w:t>14 - 18 – «4»</w:t>
            </w:r>
          </w:p>
        </w:tc>
        <w:tc>
          <w:tcPr>
            <w:tcW w:w="0" w:type="auto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</w:rPr>
            </w:pPr>
          </w:p>
        </w:tc>
        <w:tc>
          <w:tcPr>
            <w:tcW w:w="2402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</w:rPr>
            </w:pPr>
          </w:p>
        </w:tc>
      </w:tr>
      <w:tr w:rsidR="006B6946" w:rsidRPr="006B6946" w:rsidTr="000036E7">
        <w:trPr>
          <w:trHeight w:val="227"/>
        </w:trPr>
        <w:tc>
          <w:tcPr>
            <w:tcW w:w="2551" w:type="dxa"/>
            <w:vAlign w:val="center"/>
          </w:tcPr>
          <w:p w:rsidR="006B6946" w:rsidRPr="006B6946" w:rsidRDefault="006B6946" w:rsidP="000036E7">
            <w:pPr>
              <w:ind w:right="254"/>
              <w:jc w:val="center"/>
              <w:rPr>
                <w:rFonts w:ascii="Times New Roman" w:hAnsi="Times New Roman"/>
              </w:rPr>
            </w:pPr>
            <w:r w:rsidRPr="006B6946">
              <w:rPr>
                <w:rFonts w:ascii="Times New Roman" w:hAnsi="Times New Roman"/>
              </w:rPr>
              <w:t>9 - 13 – «3»</w:t>
            </w:r>
          </w:p>
        </w:tc>
        <w:tc>
          <w:tcPr>
            <w:tcW w:w="0" w:type="auto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</w:rPr>
            </w:pPr>
          </w:p>
        </w:tc>
        <w:tc>
          <w:tcPr>
            <w:tcW w:w="2402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</w:rPr>
            </w:pPr>
          </w:p>
        </w:tc>
      </w:tr>
      <w:tr w:rsidR="006B6946" w:rsidRPr="006B6946" w:rsidTr="000036E7">
        <w:trPr>
          <w:trHeight w:val="227"/>
        </w:trPr>
        <w:tc>
          <w:tcPr>
            <w:tcW w:w="2551" w:type="dxa"/>
            <w:vAlign w:val="center"/>
          </w:tcPr>
          <w:p w:rsidR="006B6946" w:rsidRPr="006B6946" w:rsidRDefault="006B6946" w:rsidP="000036E7">
            <w:pPr>
              <w:ind w:right="254"/>
              <w:jc w:val="center"/>
              <w:rPr>
                <w:rFonts w:ascii="Times New Roman" w:hAnsi="Times New Roman"/>
              </w:rPr>
            </w:pPr>
            <w:r w:rsidRPr="006B6946">
              <w:rPr>
                <w:rFonts w:ascii="Times New Roman" w:hAnsi="Times New Roman"/>
              </w:rPr>
              <w:t>0 - 8 – «2»</w:t>
            </w:r>
          </w:p>
        </w:tc>
        <w:tc>
          <w:tcPr>
            <w:tcW w:w="0" w:type="auto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</w:rPr>
            </w:pPr>
          </w:p>
        </w:tc>
        <w:tc>
          <w:tcPr>
            <w:tcW w:w="2402" w:type="dxa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B6946" w:rsidRPr="006B6946" w:rsidRDefault="006B6946" w:rsidP="000036E7">
            <w:pPr>
              <w:rPr>
                <w:rFonts w:ascii="Times New Roman" w:hAnsi="Times New Roman"/>
              </w:rPr>
            </w:pPr>
          </w:p>
        </w:tc>
      </w:tr>
    </w:tbl>
    <w:p w:rsidR="006B6946" w:rsidRPr="006B6946" w:rsidRDefault="006B6946" w:rsidP="006B6946">
      <w:pPr>
        <w:rPr>
          <w:rFonts w:ascii="Times New Roman" w:hAnsi="Times New Roman"/>
        </w:rPr>
      </w:pPr>
    </w:p>
    <w:p w:rsidR="006B6946" w:rsidRPr="006B6946" w:rsidRDefault="006B6946" w:rsidP="006B6946">
      <w:pPr>
        <w:rPr>
          <w:rFonts w:ascii="Times New Roman" w:hAnsi="Times New Roman"/>
          <w:sz w:val="24"/>
          <w:szCs w:val="24"/>
        </w:rPr>
      </w:pPr>
    </w:p>
    <w:p w:rsidR="006B6946" w:rsidRPr="006B6946" w:rsidRDefault="006B6946" w:rsidP="006B6946">
      <w:pPr>
        <w:rPr>
          <w:rFonts w:ascii="Times New Roman" w:hAnsi="Times New Roman"/>
          <w:sz w:val="24"/>
          <w:szCs w:val="24"/>
        </w:rPr>
      </w:pPr>
      <w:r w:rsidRPr="006B6946">
        <w:rPr>
          <w:rFonts w:ascii="Times New Roman" w:hAnsi="Times New Roman"/>
          <w:sz w:val="24"/>
          <w:szCs w:val="24"/>
        </w:rPr>
        <w:t xml:space="preserve">Положительные стороны </w:t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</w:p>
    <w:p w:rsidR="006B6946" w:rsidRPr="006B6946" w:rsidRDefault="006B6946" w:rsidP="006B6946">
      <w:pPr>
        <w:rPr>
          <w:rFonts w:ascii="Times New Roman" w:hAnsi="Times New Roman"/>
          <w:sz w:val="24"/>
          <w:szCs w:val="24"/>
        </w:rPr>
      </w:pPr>
      <w:r w:rsidRPr="006B6946">
        <w:rPr>
          <w:rFonts w:ascii="Times New Roman" w:hAnsi="Times New Roman"/>
          <w:sz w:val="24"/>
          <w:szCs w:val="24"/>
        </w:rPr>
        <w:t xml:space="preserve">Замечания по работе </w:t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</w:p>
    <w:p w:rsidR="006B6946" w:rsidRPr="006B6946" w:rsidRDefault="006B6946" w:rsidP="006B6946">
      <w:pPr>
        <w:rPr>
          <w:rFonts w:ascii="Times New Roman" w:hAnsi="Times New Roman"/>
          <w:sz w:val="24"/>
          <w:szCs w:val="24"/>
        </w:rPr>
      </w:pPr>
      <w:r w:rsidRPr="006B6946">
        <w:rPr>
          <w:rFonts w:ascii="Times New Roman" w:hAnsi="Times New Roman"/>
          <w:sz w:val="24"/>
          <w:szCs w:val="24"/>
        </w:rPr>
        <w:t>Выводы</w:t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</w:p>
    <w:p w:rsidR="006B6946" w:rsidRPr="006B6946" w:rsidRDefault="006B6946" w:rsidP="006B6946">
      <w:pPr>
        <w:rPr>
          <w:rFonts w:ascii="Times New Roman" w:hAnsi="Times New Roman"/>
          <w:sz w:val="24"/>
          <w:szCs w:val="24"/>
        </w:rPr>
      </w:pPr>
      <w:r w:rsidRPr="006B6946">
        <w:rPr>
          <w:rFonts w:ascii="Times New Roman" w:hAnsi="Times New Roman"/>
          <w:sz w:val="24"/>
          <w:szCs w:val="24"/>
        </w:rPr>
        <w:t>Рекомендуемая оценка за выполнение ВКР</w:t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  <w:r w:rsidRPr="006B6946">
        <w:rPr>
          <w:rFonts w:ascii="Times New Roman" w:hAnsi="Times New Roman"/>
          <w:sz w:val="24"/>
          <w:szCs w:val="24"/>
          <w:u w:val="single"/>
        </w:rPr>
        <w:tab/>
      </w:r>
    </w:p>
    <w:p w:rsidR="006B6946" w:rsidRPr="006B6946" w:rsidRDefault="006B6946" w:rsidP="006B6946">
      <w:pPr>
        <w:rPr>
          <w:rFonts w:ascii="Times New Roman" w:hAnsi="Times New Roman"/>
          <w:sz w:val="24"/>
          <w:szCs w:val="24"/>
        </w:rPr>
      </w:pPr>
    </w:p>
    <w:p w:rsidR="006B6946" w:rsidRPr="006B6946" w:rsidRDefault="006B6946" w:rsidP="006B6946">
      <w:pPr>
        <w:rPr>
          <w:rFonts w:ascii="Times New Roman" w:hAnsi="Times New Roman"/>
          <w:i/>
          <w:iCs/>
          <w:sz w:val="24"/>
          <w:szCs w:val="24"/>
          <w:vertAlign w:val="superscript"/>
        </w:rPr>
      </w:pPr>
      <w:r w:rsidRPr="006B6946">
        <w:rPr>
          <w:rFonts w:ascii="Times New Roman" w:hAnsi="Times New Roman"/>
          <w:sz w:val="24"/>
          <w:szCs w:val="24"/>
        </w:rPr>
        <w:t>Руководитель</w:t>
      </w:r>
      <w:r w:rsidRPr="006B6946">
        <w:rPr>
          <w:rFonts w:ascii="Times New Roman" w:hAnsi="Times New Roman"/>
          <w:sz w:val="24"/>
          <w:szCs w:val="24"/>
        </w:rPr>
        <w:tab/>
      </w:r>
      <w:r w:rsidRPr="006B6946">
        <w:rPr>
          <w:rFonts w:ascii="Times New Roman" w:hAnsi="Times New Roman"/>
          <w:sz w:val="24"/>
          <w:szCs w:val="24"/>
        </w:rPr>
        <w:tab/>
      </w:r>
      <w:r w:rsidRPr="006B6946">
        <w:rPr>
          <w:rFonts w:ascii="Times New Roman" w:hAnsi="Times New Roman"/>
          <w:sz w:val="24"/>
          <w:szCs w:val="24"/>
        </w:rPr>
        <w:tab/>
      </w:r>
      <w:r w:rsidRPr="006B6946">
        <w:rPr>
          <w:rFonts w:ascii="Times New Roman" w:hAnsi="Times New Roman"/>
          <w:sz w:val="24"/>
          <w:szCs w:val="24"/>
        </w:rPr>
        <w:tab/>
        <w:t xml:space="preserve">        ________                   __________________________</w:t>
      </w:r>
    </w:p>
    <w:p w:rsidR="006B6946" w:rsidRPr="006B6946" w:rsidRDefault="006B6946" w:rsidP="006B6946">
      <w:pPr>
        <w:ind w:left="3540" w:firstLine="708"/>
        <w:rPr>
          <w:rFonts w:ascii="Times New Roman" w:hAnsi="Times New Roman"/>
          <w:sz w:val="24"/>
          <w:szCs w:val="24"/>
        </w:rPr>
      </w:pPr>
      <w:r w:rsidRPr="006B6946">
        <w:rPr>
          <w:rFonts w:ascii="Times New Roman" w:hAnsi="Times New Roman"/>
          <w:i/>
          <w:iCs/>
          <w:sz w:val="24"/>
          <w:szCs w:val="24"/>
          <w:vertAlign w:val="superscript"/>
        </w:rPr>
        <w:t>Подпись                                          Расшифровка подписи</w:t>
      </w:r>
    </w:p>
    <w:p w:rsidR="006B6946" w:rsidRPr="006B6946" w:rsidRDefault="006B6946" w:rsidP="006B6946">
      <w:pPr>
        <w:rPr>
          <w:rFonts w:ascii="Times New Roman" w:hAnsi="Times New Roman"/>
          <w:b/>
          <w:bCs/>
          <w:sz w:val="12"/>
          <w:szCs w:val="12"/>
        </w:rPr>
      </w:pPr>
      <w:r w:rsidRPr="006B6946">
        <w:rPr>
          <w:rFonts w:ascii="Times New Roman" w:hAnsi="Times New Roman"/>
          <w:sz w:val="24"/>
          <w:szCs w:val="24"/>
        </w:rPr>
        <w:t>____   ______________ 20_____г.</w:t>
      </w:r>
    </w:p>
    <w:p w:rsidR="006B6946" w:rsidRPr="006B6946" w:rsidRDefault="006B6946" w:rsidP="006B6946">
      <w:pPr>
        <w:rPr>
          <w:rFonts w:ascii="Times New Roman" w:hAnsi="Times New Roman"/>
        </w:rPr>
      </w:pPr>
    </w:p>
    <w:p w:rsidR="006B6946" w:rsidRDefault="006B6946" w:rsidP="00A71F71">
      <w:pPr>
        <w:ind w:left="-48"/>
        <w:rPr>
          <w:rFonts w:ascii="Times New Roman" w:hAnsi="Times New Roman"/>
          <w:b/>
          <w:bCs/>
          <w:sz w:val="18"/>
        </w:rPr>
      </w:pPr>
    </w:p>
    <w:p w:rsidR="006B6946" w:rsidRDefault="006B6946" w:rsidP="00A71F71">
      <w:pPr>
        <w:ind w:left="-48"/>
        <w:rPr>
          <w:rFonts w:ascii="Times New Roman" w:hAnsi="Times New Roman"/>
          <w:b/>
          <w:bCs/>
          <w:sz w:val="18"/>
        </w:rPr>
      </w:pPr>
    </w:p>
    <w:p w:rsidR="006B6946" w:rsidRDefault="006B6946" w:rsidP="00A71F71">
      <w:pPr>
        <w:ind w:left="-48"/>
        <w:rPr>
          <w:rFonts w:ascii="Times New Roman" w:hAnsi="Times New Roman"/>
          <w:b/>
          <w:bCs/>
          <w:sz w:val="18"/>
        </w:rPr>
      </w:pPr>
    </w:p>
    <w:p w:rsidR="006B6946" w:rsidRDefault="006B6946" w:rsidP="000036E7">
      <w:pPr>
        <w:rPr>
          <w:rFonts w:ascii="Times New Roman" w:hAnsi="Times New Roman"/>
          <w:b/>
          <w:bCs/>
          <w:sz w:val="18"/>
        </w:rPr>
      </w:pPr>
    </w:p>
    <w:p w:rsidR="006B6946" w:rsidRDefault="006B6946" w:rsidP="00A71F71">
      <w:pPr>
        <w:ind w:left="-48"/>
        <w:rPr>
          <w:rFonts w:ascii="Times New Roman" w:hAnsi="Times New Roman"/>
          <w:b/>
          <w:bCs/>
          <w:sz w:val="18"/>
        </w:rPr>
      </w:pPr>
    </w:p>
    <w:p w:rsidR="00A71F71" w:rsidRPr="00566D67" w:rsidRDefault="002D194E" w:rsidP="00A71F71">
      <w:pPr>
        <w:ind w:left="-48"/>
        <w:rPr>
          <w:rFonts w:ascii="Times New Roman" w:hAnsi="Times New Roman"/>
          <w:b/>
          <w:bCs/>
          <w:sz w:val="18"/>
        </w:rPr>
      </w:pPr>
      <w:r w:rsidRPr="002D194E">
        <w:rPr>
          <w:rFonts w:ascii="Times New Roman" w:hAnsi="Times New Roman"/>
          <w:noProof/>
          <w:sz w:val="18"/>
          <w:lang w:eastAsia="ru-RU"/>
        </w:rPr>
        <w:pict>
          <v:shape id="Прямая со стрелкой 11" o:spid="_x0000_s1034" type="#_x0000_t32" style="position:absolute;left:0;text-align:left;margin-left:.95pt;margin-top:3.55pt;width:474.25pt;height:.3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" strokeweight=".26mm">
            <v:stroke joinstyle="miter" endcap="square"/>
            <w10:anchorlock/>
          </v:shape>
        </w:pict>
      </w:r>
    </w:p>
    <w:p w:rsidR="008069DF" w:rsidRPr="00A214CF" w:rsidRDefault="008069DF" w:rsidP="00A214CF">
      <w:pPr>
        <w:pStyle w:val="20"/>
        <w:spacing w:before="0" w:after="0" w:line="240" w:lineRule="auto"/>
        <w:rPr>
          <w:i w:val="0"/>
          <w:sz w:val="28"/>
        </w:rPr>
      </w:pPr>
      <w:bookmarkStart w:id="151" w:name="_Toc458101994"/>
      <w:bookmarkStart w:id="152" w:name="_Toc477724783"/>
      <w:r w:rsidRPr="00A214CF">
        <w:rPr>
          <w:i w:val="0"/>
          <w:sz w:val="28"/>
        </w:rPr>
        <w:lastRenderedPageBreak/>
        <w:t xml:space="preserve">ПРИЛОЖЕНИЕ </w:t>
      </w:r>
      <w:bookmarkEnd w:id="151"/>
      <w:r w:rsidRPr="00A214CF">
        <w:rPr>
          <w:i w:val="0"/>
          <w:sz w:val="28"/>
        </w:rPr>
        <w:t>7</w:t>
      </w:r>
      <w:bookmarkEnd w:id="152"/>
    </w:p>
    <w:p w:rsidR="008069DF" w:rsidRDefault="008069DF" w:rsidP="00A214CF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  <w:bookmarkStart w:id="153" w:name="_Toc457476019"/>
      <w:bookmarkStart w:id="154" w:name="_Toc447528545"/>
      <w:bookmarkStart w:id="155" w:name="_Toc458101995"/>
      <w:r w:rsidRPr="00A214CF">
        <w:rPr>
          <w:rFonts w:ascii="Times New Roman" w:hAnsi="Times New Roman"/>
          <w:sz w:val="24"/>
          <w:szCs w:val="26"/>
        </w:rPr>
        <w:t>(рекомендованное)</w:t>
      </w:r>
      <w:bookmarkEnd w:id="153"/>
      <w:bookmarkEnd w:id="154"/>
      <w:bookmarkEnd w:id="155"/>
    </w:p>
    <w:p w:rsidR="00817236" w:rsidRDefault="00817236" w:rsidP="00A214CF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</w:p>
    <w:p w:rsidR="00817236" w:rsidRPr="005952BF" w:rsidRDefault="00817236" w:rsidP="0081723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952BF">
        <w:rPr>
          <w:rFonts w:ascii="Times New Roman" w:hAnsi="Times New Roman"/>
          <w:b/>
          <w:bCs/>
          <w:sz w:val="28"/>
          <w:szCs w:val="28"/>
        </w:rPr>
        <w:t>ГБПОУ  «ПОВОЛЖСКИЙ ГОСУДАРСТВЕННЫЙ КОЛЛЕДЖ»</w:t>
      </w:r>
    </w:p>
    <w:p w:rsidR="00817236" w:rsidRPr="005952BF" w:rsidRDefault="00817236" w:rsidP="00817236">
      <w:pPr>
        <w:jc w:val="center"/>
        <w:rPr>
          <w:rFonts w:ascii="Times New Roman" w:hAnsi="Times New Roman"/>
          <w:sz w:val="28"/>
          <w:szCs w:val="28"/>
        </w:rPr>
      </w:pPr>
      <w:r w:rsidRPr="005952BF">
        <w:rPr>
          <w:rFonts w:ascii="Times New Roman" w:hAnsi="Times New Roman"/>
          <w:sz w:val="28"/>
          <w:szCs w:val="28"/>
        </w:rPr>
        <w:t>00.00.00 Название специальности</w:t>
      </w:r>
    </w:p>
    <w:p w:rsidR="00817236" w:rsidRPr="005952BF" w:rsidRDefault="00817236" w:rsidP="00817236">
      <w:pPr>
        <w:jc w:val="center"/>
        <w:rPr>
          <w:rFonts w:ascii="Times New Roman" w:hAnsi="Times New Roman"/>
          <w:sz w:val="28"/>
          <w:szCs w:val="28"/>
        </w:rPr>
      </w:pPr>
    </w:p>
    <w:p w:rsidR="00817236" w:rsidRPr="005952BF" w:rsidRDefault="00817236" w:rsidP="00817236">
      <w:pPr>
        <w:jc w:val="center"/>
        <w:rPr>
          <w:rFonts w:ascii="Times New Roman" w:hAnsi="Times New Roman"/>
          <w:sz w:val="28"/>
          <w:szCs w:val="28"/>
        </w:rPr>
      </w:pPr>
    </w:p>
    <w:p w:rsidR="00817236" w:rsidRPr="005952BF" w:rsidRDefault="00817236" w:rsidP="00817236">
      <w:pPr>
        <w:jc w:val="center"/>
        <w:rPr>
          <w:rFonts w:ascii="Times New Roman" w:hAnsi="Times New Roman"/>
          <w:b/>
          <w:sz w:val="32"/>
          <w:szCs w:val="28"/>
        </w:rPr>
      </w:pPr>
      <w:r w:rsidRPr="005952BF">
        <w:rPr>
          <w:rFonts w:ascii="Times New Roman" w:hAnsi="Times New Roman"/>
          <w:b/>
          <w:sz w:val="32"/>
          <w:szCs w:val="28"/>
        </w:rPr>
        <w:t>ЛИСТ  ОЦЕНКИ  ВКР</w:t>
      </w:r>
    </w:p>
    <w:p w:rsidR="00817236" w:rsidRPr="005952BF" w:rsidRDefault="00817236" w:rsidP="00817236">
      <w:pPr>
        <w:jc w:val="center"/>
        <w:rPr>
          <w:rFonts w:ascii="Times New Roman" w:hAnsi="Times New Roman"/>
          <w:b/>
          <w:sz w:val="32"/>
          <w:szCs w:val="28"/>
        </w:rPr>
      </w:pPr>
    </w:p>
    <w:p w:rsidR="00817236" w:rsidRPr="005952BF" w:rsidRDefault="00817236" w:rsidP="00817236">
      <w:pPr>
        <w:rPr>
          <w:rFonts w:ascii="Times New Roman" w:hAnsi="Times New Roman"/>
          <w:sz w:val="28"/>
          <w:szCs w:val="28"/>
          <w:lang w:eastAsia="ru-RU"/>
        </w:rPr>
      </w:pPr>
      <w:r w:rsidRPr="005952BF">
        <w:rPr>
          <w:rFonts w:ascii="Times New Roman" w:hAnsi="Times New Roman"/>
          <w:sz w:val="28"/>
          <w:szCs w:val="28"/>
          <w:lang w:eastAsia="ru-RU"/>
        </w:rPr>
        <w:t>________    ________________________________________________________</w:t>
      </w:r>
    </w:p>
    <w:p w:rsidR="00817236" w:rsidRPr="005952BF" w:rsidRDefault="00817236" w:rsidP="00817236">
      <w:pPr>
        <w:rPr>
          <w:rFonts w:ascii="Times New Roman" w:hAnsi="Times New Roman"/>
          <w:i/>
          <w:iCs/>
          <w:sz w:val="28"/>
          <w:szCs w:val="28"/>
          <w:vertAlign w:val="superscript"/>
          <w:lang w:eastAsia="ru-RU"/>
        </w:rPr>
      </w:pPr>
      <w:r w:rsidRPr="005952BF">
        <w:rPr>
          <w:rFonts w:ascii="Times New Roman" w:hAnsi="Times New Roman"/>
          <w:i/>
          <w:iCs/>
          <w:sz w:val="28"/>
          <w:szCs w:val="28"/>
          <w:vertAlign w:val="superscript"/>
          <w:lang w:eastAsia="ru-RU"/>
        </w:rPr>
        <w:t xml:space="preserve">  № группы                                                         Фамилия Имя Отчество экзаменующегося</w:t>
      </w:r>
    </w:p>
    <w:p w:rsidR="00817236" w:rsidRPr="005952BF" w:rsidRDefault="00817236" w:rsidP="00817236">
      <w:pPr>
        <w:rPr>
          <w:rFonts w:ascii="Times New Roman" w:hAnsi="Times New Roman"/>
          <w:sz w:val="28"/>
          <w:szCs w:val="28"/>
        </w:rPr>
      </w:pPr>
      <w:r w:rsidRPr="005952BF">
        <w:rPr>
          <w:rFonts w:ascii="Times New Roman" w:hAnsi="Times New Roman"/>
          <w:sz w:val="28"/>
          <w:szCs w:val="28"/>
        </w:rPr>
        <w:t>Тема ВКР__________________________________________________________</w:t>
      </w:r>
    </w:p>
    <w:p w:rsidR="00817236" w:rsidRPr="005952BF" w:rsidRDefault="00817236" w:rsidP="00817236">
      <w:pPr>
        <w:jc w:val="center"/>
        <w:rPr>
          <w:rFonts w:ascii="Times New Roman" w:hAnsi="Times New Roman"/>
          <w:i/>
          <w:iCs/>
          <w:sz w:val="28"/>
          <w:szCs w:val="28"/>
          <w:vertAlign w:val="superscript"/>
          <w:lang w:eastAsia="ru-RU"/>
        </w:rPr>
      </w:pPr>
      <w:r w:rsidRPr="005952BF">
        <w:rPr>
          <w:rFonts w:ascii="Times New Roman" w:hAnsi="Times New Roman"/>
          <w:i/>
          <w:iCs/>
          <w:sz w:val="28"/>
          <w:szCs w:val="28"/>
          <w:vertAlign w:val="superscript"/>
          <w:lang w:eastAsia="ru-RU"/>
        </w:rPr>
        <w:t>Название темы ДР/ДП</w:t>
      </w:r>
    </w:p>
    <w:p w:rsidR="00817236" w:rsidRPr="005952BF" w:rsidRDefault="00817236" w:rsidP="00817236">
      <w:pPr>
        <w:rPr>
          <w:rFonts w:ascii="Times New Roman" w:hAnsi="Times New Roman"/>
          <w:sz w:val="28"/>
          <w:szCs w:val="28"/>
        </w:rPr>
      </w:pPr>
      <w:r w:rsidRPr="005952BF">
        <w:rPr>
          <w:rFonts w:ascii="Times New Roman" w:hAnsi="Times New Roman"/>
          <w:sz w:val="28"/>
          <w:szCs w:val="28"/>
        </w:rPr>
        <w:t>Руководитель  ВКР__________________________________________________</w:t>
      </w:r>
    </w:p>
    <w:p w:rsidR="00817236" w:rsidRPr="005952BF" w:rsidRDefault="00817236" w:rsidP="00817236">
      <w:pPr>
        <w:jc w:val="center"/>
        <w:rPr>
          <w:rFonts w:ascii="Times New Roman" w:hAnsi="Times New Roman"/>
          <w:i/>
          <w:iCs/>
          <w:sz w:val="28"/>
          <w:szCs w:val="28"/>
          <w:vertAlign w:val="superscript"/>
          <w:lang w:eastAsia="ru-RU"/>
        </w:rPr>
      </w:pPr>
      <w:r w:rsidRPr="005952BF">
        <w:rPr>
          <w:rFonts w:ascii="Times New Roman" w:hAnsi="Times New Roman"/>
          <w:i/>
          <w:iCs/>
          <w:sz w:val="28"/>
          <w:szCs w:val="28"/>
          <w:vertAlign w:val="superscript"/>
          <w:lang w:eastAsia="ru-RU"/>
        </w:rPr>
        <w:t>Фамилия Имя Отчество руководителя ВКР</w:t>
      </w:r>
    </w:p>
    <w:p w:rsidR="00817236" w:rsidRPr="005952BF" w:rsidRDefault="00817236" w:rsidP="00817236">
      <w:pPr>
        <w:rPr>
          <w:rFonts w:ascii="Times New Roman" w:hAnsi="Times New Roman"/>
          <w:sz w:val="28"/>
          <w:szCs w:val="28"/>
        </w:rPr>
      </w:pPr>
      <w:r w:rsidRPr="005952BF">
        <w:rPr>
          <w:rFonts w:ascii="Times New Roman" w:hAnsi="Times New Roman"/>
          <w:sz w:val="28"/>
          <w:szCs w:val="28"/>
        </w:rPr>
        <w:t>Рецензент  _________________________________________________________</w:t>
      </w:r>
    </w:p>
    <w:p w:rsidR="00817236" w:rsidRPr="005952BF" w:rsidRDefault="00817236" w:rsidP="00817236">
      <w:pPr>
        <w:jc w:val="center"/>
        <w:rPr>
          <w:rFonts w:ascii="Times New Roman" w:hAnsi="Times New Roman"/>
          <w:i/>
          <w:iCs/>
          <w:sz w:val="28"/>
          <w:szCs w:val="28"/>
          <w:vertAlign w:val="superscript"/>
          <w:lang w:eastAsia="ru-RU"/>
        </w:rPr>
      </w:pPr>
      <w:r w:rsidRPr="005952BF">
        <w:rPr>
          <w:rFonts w:ascii="Times New Roman" w:hAnsi="Times New Roman"/>
          <w:i/>
          <w:iCs/>
          <w:sz w:val="28"/>
          <w:szCs w:val="28"/>
          <w:vertAlign w:val="superscript"/>
          <w:lang w:eastAsia="ru-RU"/>
        </w:rPr>
        <w:t>Фамилия Имя Отчество рецензента</w:t>
      </w:r>
    </w:p>
    <w:p w:rsidR="00817236" w:rsidRPr="005952BF" w:rsidRDefault="00817236" w:rsidP="00817236">
      <w:pPr>
        <w:rPr>
          <w:rFonts w:ascii="Times New Roman" w:hAnsi="Times New Roman"/>
          <w:sz w:val="28"/>
          <w:szCs w:val="28"/>
        </w:rPr>
      </w:pPr>
      <w:r w:rsidRPr="005952BF">
        <w:rPr>
          <w:rFonts w:ascii="Times New Roman" w:hAnsi="Times New Roman"/>
          <w:sz w:val="28"/>
          <w:szCs w:val="28"/>
        </w:rPr>
        <w:t>Нормоконтролер____________________________________________________</w:t>
      </w:r>
    </w:p>
    <w:p w:rsidR="00817236" w:rsidRPr="005952BF" w:rsidRDefault="00817236" w:rsidP="00817236">
      <w:pPr>
        <w:jc w:val="center"/>
        <w:rPr>
          <w:rFonts w:ascii="Times New Roman" w:hAnsi="Times New Roman"/>
          <w:i/>
          <w:iCs/>
          <w:sz w:val="28"/>
          <w:szCs w:val="28"/>
          <w:vertAlign w:val="superscript"/>
          <w:lang w:eastAsia="ru-RU"/>
        </w:rPr>
      </w:pPr>
      <w:r w:rsidRPr="005952BF">
        <w:rPr>
          <w:rFonts w:ascii="Times New Roman" w:hAnsi="Times New Roman"/>
          <w:i/>
          <w:iCs/>
          <w:sz w:val="28"/>
          <w:szCs w:val="28"/>
          <w:vertAlign w:val="superscript"/>
          <w:lang w:eastAsia="ru-RU"/>
        </w:rPr>
        <w:t>Фамилия Имя Отчество нормоконтролера</w:t>
      </w:r>
    </w:p>
    <w:p w:rsidR="00817236" w:rsidRPr="005952BF" w:rsidRDefault="00817236" w:rsidP="000644E1">
      <w:pPr>
        <w:pStyle w:val="ConsPlusNormal"/>
        <w:widowControl/>
        <w:numPr>
          <w:ilvl w:val="1"/>
          <w:numId w:val="38"/>
        </w:numPr>
        <w:tabs>
          <w:tab w:val="left" w:pos="993"/>
        </w:tabs>
        <w:spacing w:line="16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952BF">
        <w:rPr>
          <w:rFonts w:ascii="Times New Roman" w:hAnsi="Times New Roman" w:cs="Times New Roman"/>
          <w:b/>
          <w:bCs/>
          <w:sz w:val="22"/>
          <w:szCs w:val="22"/>
        </w:rPr>
        <w:t>ОЦЕНКА ВКР, ПРЕДСТАВЛЕННОЙ К ЗАЩИТЕ</w:t>
      </w:r>
    </w:p>
    <w:p w:rsidR="00817236" w:rsidRPr="005952BF" w:rsidRDefault="00817236" w:rsidP="00817236">
      <w:pPr>
        <w:pStyle w:val="ConsPlusNormal"/>
        <w:widowControl/>
        <w:tabs>
          <w:tab w:val="left" w:pos="993"/>
        </w:tabs>
        <w:spacing w:line="16" w:lineRule="atLeast"/>
        <w:ind w:left="18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17236" w:rsidRPr="005952BF" w:rsidRDefault="00817236" w:rsidP="00817236">
      <w:pPr>
        <w:pStyle w:val="ConsPlusNormal"/>
        <w:widowControl/>
        <w:tabs>
          <w:tab w:val="left" w:pos="993"/>
        </w:tabs>
        <w:spacing w:line="16" w:lineRule="atLeast"/>
        <w:ind w:firstLine="0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952BF">
        <w:rPr>
          <w:rFonts w:ascii="Times New Roman" w:hAnsi="Times New Roman" w:cs="Times New Roman"/>
          <w:sz w:val="28"/>
          <w:szCs w:val="24"/>
        </w:rPr>
        <w:t xml:space="preserve">По отзыву </w:t>
      </w:r>
      <w:r w:rsidRPr="005952BF">
        <w:rPr>
          <w:rFonts w:ascii="Times New Roman" w:hAnsi="Times New Roman" w:cs="Times New Roman"/>
          <w:b/>
          <w:sz w:val="28"/>
          <w:szCs w:val="24"/>
        </w:rPr>
        <w:t>руководителя</w:t>
      </w:r>
      <w:r w:rsidRPr="005952BF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817236" w:rsidRPr="005952BF" w:rsidRDefault="00817236" w:rsidP="00817236">
      <w:pPr>
        <w:pStyle w:val="ConsPlusNormal"/>
        <w:widowControl/>
        <w:tabs>
          <w:tab w:val="left" w:pos="993"/>
        </w:tabs>
        <w:spacing w:line="16" w:lineRule="atLeast"/>
        <w:ind w:firstLine="0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952BF">
        <w:rPr>
          <w:rFonts w:ascii="Times New Roman" w:hAnsi="Times New Roman" w:cs="Times New Roman"/>
          <w:sz w:val="28"/>
          <w:szCs w:val="24"/>
        </w:rPr>
        <w:t xml:space="preserve">По отзыву </w:t>
      </w:r>
      <w:r w:rsidRPr="005952BF">
        <w:rPr>
          <w:rFonts w:ascii="Times New Roman" w:hAnsi="Times New Roman" w:cs="Times New Roman"/>
          <w:b/>
          <w:sz w:val="28"/>
          <w:szCs w:val="24"/>
        </w:rPr>
        <w:t>рецензента</w:t>
      </w:r>
      <w:r w:rsidRPr="005952BF">
        <w:rPr>
          <w:rFonts w:ascii="Times New Roman" w:hAnsi="Times New Roman" w:cs="Times New Roman"/>
          <w:sz w:val="28"/>
          <w:szCs w:val="24"/>
        </w:rPr>
        <w:tab/>
      </w:r>
      <w:r w:rsidRPr="005952BF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817236" w:rsidRPr="005952BF" w:rsidRDefault="00817236" w:rsidP="00817236">
      <w:pPr>
        <w:rPr>
          <w:rFonts w:ascii="Times New Roman" w:hAnsi="Times New Roman"/>
          <w:sz w:val="28"/>
          <w:szCs w:val="24"/>
          <w:u w:val="single"/>
        </w:rPr>
      </w:pPr>
      <w:r w:rsidRPr="005952BF">
        <w:rPr>
          <w:rFonts w:ascii="Times New Roman" w:hAnsi="Times New Roman"/>
          <w:sz w:val="28"/>
          <w:szCs w:val="24"/>
        </w:rPr>
        <w:t xml:space="preserve">На основании данных системы «Антиплагиат» </w:t>
      </w:r>
      <w:r w:rsidRPr="005952BF">
        <w:rPr>
          <w:rFonts w:ascii="Times New Roman" w:hAnsi="Times New Roman"/>
          <w:b/>
          <w:sz w:val="28"/>
          <w:szCs w:val="24"/>
        </w:rPr>
        <w:t>оригинальность</w:t>
      </w:r>
      <w:r w:rsidRPr="005952BF">
        <w:rPr>
          <w:rFonts w:ascii="Times New Roman" w:hAnsi="Times New Roman"/>
          <w:sz w:val="28"/>
          <w:szCs w:val="24"/>
        </w:rPr>
        <w:t xml:space="preserve"> составляет</w:t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  <w:t xml:space="preserve">       %.</w:t>
      </w:r>
    </w:p>
    <w:p w:rsidR="00817236" w:rsidRPr="005952BF" w:rsidRDefault="00817236" w:rsidP="00817236">
      <w:pPr>
        <w:rPr>
          <w:rFonts w:ascii="Times New Roman" w:hAnsi="Times New Roman"/>
          <w:sz w:val="28"/>
          <w:szCs w:val="24"/>
        </w:rPr>
      </w:pPr>
      <w:r w:rsidRPr="005952BF">
        <w:rPr>
          <w:rFonts w:ascii="Times New Roman" w:hAnsi="Times New Roman"/>
          <w:sz w:val="28"/>
          <w:szCs w:val="24"/>
        </w:rPr>
        <w:t>На основании прохождения нормоконтроля ВКР допушена к защите</w:t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  <w:r w:rsidRPr="005952BF">
        <w:rPr>
          <w:rFonts w:ascii="Times New Roman" w:hAnsi="Times New Roman"/>
          <w:sz w:val="28"/>
          <w:szCs w:val="24"/>
          <w:u w:val="single"/>
        </w:rPr>
        <w:tab/>
      </w:r>
    </w:p>
    <w:p w:rsidR="00817236" w:rsidRPr="005952BF" w:rsidRDefault="00817236" w:rsidP="00817236">
      <w:pPr>
        <w:jc w:val="center"/>
        <w:rPr>
          <w:rFonts w:ascii="Times New Roman" w:hAnsi="Times New Roman"/>
          <w:i/>
          <w:iCs/>
          <w:sz w:val="32"/>
          <w:szCs w:val="28"/>
          <w:vertAlign w:val="superscript"/>
        </w:rPr>
      </w:pPr>
      <w:r w:rsidRPr="005952BF">
        <w:rPr>
          <w:rFonts w:ascii="Times New Roman" w:hAnsi="Times New Roman"/>
          <w:i/>
          <w:iCs/>
          <w:sz w:val="32"/>
          <w:szCs w:val="28"/>
          <w:vertAlign w:val="superscript"/>
        </w:rPr>
        <w:t>с существенными замечаниями / с несущественными замечаниями / без замечаний</w:t>
      </w:r>
    </w:p>
    <w:p w:rsidR="00817236" w:rsidRPr="005952BF" w:rsidRDefault="00817236" w:rsidP="00817236">
      <w:pPr>
        <w:jc w:val="center"/>
        <w:rPr>
          <w:rFonts w:ascii="Times New Roman" w:hAnsi="Times New Roman"/>
          <w:b/>
          <w:bCs/>
        </w:rPr>
      </w:pPr>
    </w:p>
    <w:p w:rsidR="00817236" w:rsidRPr="005952BF" w:rsidRDefault="00817236" w:rsidP="000644E1">
      <w:pPr>
        <w:pStyle w:val="ConsPlusNormal"/>
        <w:widowControl/>
        <w:numPr>
          <w:ilvl w:val="1"/>
          <w:numId w:val="38"/>
        </w:numPr>
        <w:tabs>
          <w:tab w:val="left" w:pos="993"/>
        </w:tabs>
        <w:spacing w:line="16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952BF">
        <w:rPr>
          <w:rFonts w:ascii="Times New Roman" w:hAnsi="Times New Roman" w:cs="Times New Roman"/>
          <w:b/>
          <w:bCs/>
          <w:sz w:val="22"/>
          <w:szCs w:val="22"/>
        </w:rPr>
        <w:t>КРИТЕРИИ ОЦЕНКИ ПУБЛИЧНОЙ ЗАЩИТЫ ВКР</w:t>
      </w:r>
    </w:p>
    <w:p w:rsidR="00817236" w:rsidRPr="005952BF" w:rsidRDefault="00817236" w:rsidP="00817236">
      <w:pPr>
        <w:rPr>
          <w:rFonts w:ascii="Times New Roman" w:hAnsi="Times New Roman"/>
          <w:sz w:val="16"/>
          <w:szCs w:val="16"/>
        </w:rPr>
      </w:pP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7051"/>
        <w:gridCol w:w="1276"/>
        <w:gridCol w:w="992"/>
      </w:tblGrid>
      <w:tr w:rsidR="00817236" w:rsidRPr="005952BF" w:rsidTr="000036E7">
        <w:trPr>
          <w:trHeight w:val="20"/>
          <w:tblHeader/>
        </w:trPr>
        <w:tc>
          <w:tcPr>
            <w:tcW w:w="568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952BF">
              <w:rPr>
                <w:rFonts w:ascii="Times New Roman" w:hAnsi="Times New Roman"/>
                <w:b/>
                <w:bCs/>
                <w:sz w:val="21"/>
                <w:szCs w:val="21"/>
              </w:rPr>
              <w:t>№</w:t>
            </w:r>
          </w:p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952BF">
              <w:rPr>
                <w:rFonts w:ascii="Times New Roman" w:hAnsi="Times New Roman"/>
                <w:b/>
                <w:bCs/>
                <w:sz w:val="21"/>
                <w:szCs w:val="21"/>
              </w:rPr>
              <w:t>п/п</w:t>
            </w: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952BF">
              <w:rPr>
                <w:rFonts w:ascii="Times New Roman" w:hAnsi="Times New Roman"/>
                <w:b/>
                <w:bCs/>
                <w:sz w:val="21"/>
                <w:szCs w:val="21"/>
              </w:rPr>
              <w:t>Критерий оценки публичной  защиты  ВКР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952BF">
              <w:rPr>
                <w:rFonts w:ascii="Times New Roman" w:hAnsi="Times New Roman"/>
                <w:b/>
                <w:bCs/>
                <w:sz w:val="21"/>
                <w:szCs w:val="21"/>
              </w:rPr>
              <w:t>МАХ кол-во баллов</w:t>
            </w:r>
          </w:p>
        </w:tc>
        <w:tc>
          <w:tcPr>
            <w:tcW w:w="992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952BF">
              <w:rPr>
                <w:rFonts w:ascii="Times New Roman" w:hAnsi="Times New Roman"/>
                <w:b/>
                <w:bCs/>
                <w:sz w:val="21"/>
                <w:szCs w:val="21"/>
              </w:rPr>
              <w:t>Баллы</w:t>
            </w:r>
          </w:p>
        </w:tc>
      </w:tr>
      <w:tr w:rsidR="00817236" w:rsidRPr="005952BF" w:rsidTr="000036E7">
        <w:trPr>
          <w:trHeight w:val="20"/>
        </w:trPr>
        <w:tc>
          <w:tcPr>
            <w:tcW w:w="8895" w:type="dxa"/>
            <w:gridSpan w:val="3"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Оценка методологических характеристик</w:t>
            </w:r>
          </w:p>
        </w:tc>
        <w:tc>
          <w:tcPr>
            <w:tcW w:w="992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mах 5</w:t>
            </w: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 w:val="restart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lastRenderedPageBreak/>
              <w:t>2.1</w:t>
            </w: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В ходе выступления доказано, что объект, предмет, цель и задачи ВКР соответствуют  выбранной теме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Из доклада следует, что цель и задачи ВКР направлены на раскрытие темы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 w:val="restart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2.2.</w:t>
            </w: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Представленная работа содержит выводы по главам и итоговое заключение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Выводы, заключения и приложения, содержащиеся в ВКР, соотносятся с целями и задачами ВКР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8895" w:type="dxa"/>
            <w:gridSpan w:val="3"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Оценка содержания ВКР</w:t>
            </w:r>
          </w:p>
        </w:tc>
        <w:tc>
          <w:tcPr>
            <w:tcW w:w="992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mах 6</w:t>
            </w: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 w:val="restart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2.3.</w:t>
            </w: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Тема выбрана в соответствии с современными запросами работодателей.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Проведенное практическое исследование соответствует месту преддипломной практики и нашло отражение в выводах, заключении, приложениях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 w:val="restart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2.4.</w:t>
            </w: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Результаты ВКР  представлены в выводах и соотносятся с целями и задачами.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Полученные результаты нашли отражение в главе 2 и подтверждены материалами, полученными в ходе преддипломной практики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Содержание ВКР  имеет практическое значение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8895" w:type="dxa"/>
            <w:gridSpan w:val="3"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Оценка публичной защиты ВКР</w:t>
            </w:r>
          </w:p>
        </w:tc>
        <w:tc>
          <w:tcPr>
            <w:tcW w:w="992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mах 10</w:t>
            </w: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 w:val="restart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2.5.</w:t>
            </w: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Актуальность темы не представлена в ходе защиты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Актуальность темы обозначена, но не раскрыта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Актуальность темы обоснована убедительно и всесторонне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 w:val="restart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2.6.</w:t>
            </w: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Презентационный материал не отражает содержание доклада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Презентационный материал отражает минимально необходимые сведения о ВКР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Презентационный материал отражает актуальность, цели, задачи и результаты ВКР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Презентационный материал раскрывает суть ВКР. Явно выражена  связь между целями и задачами исследования и полученными результатами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Доклад полностью соответствует презентационным материалам, раскрывает суть ВКР  и свидетельствует о самостоятельно проведенном практическом исследовании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 w:val="restart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2.7.</w:t>
            </w: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Выступление сбивчивое, непоследовательное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В ходе защиты ВКР соблюдены нормы публичной речи, присутствуют паузы для выделения смысловых блоков своей речи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В ходе защиты ВКР демонстрируется свободное владение материалом,  изложение чёткое и грамотное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 w:val="restart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2.8.</w:t>
            </w: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Регламент выступления превышен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Соблюдён установленный регламент защиты ВКР (8-10 минут)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ind w:left="-23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5952BF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Ответы на вопросы членов ГЭК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mах 4</w:t>
            </w:r>
          </w:p>
        </w:tc>
      </w:tr>
      <w:tr w:rsidR="00817236" w:rsidRPr="005952BF" w:rsidTr="000036E7">
        <w:trPr>
          <w:trHeight w:val="134"/>
        </w:trPr>
        <w:tc>
          <w:tcPr>
            <w:tcW w:w="568" w:type="dxa"/>
            <w:vMerge w:val="restart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2.9.</w:t>
            </w: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 xml:space="preserve">Не отвечает на вопросы или дает неправильные, нечеткие ответы 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Ответы на дополнительные вопросы неполные и требуют уточнения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568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51" w:type="dxa"/>
            <w:vAlign w:val="center"/>
          </w:tcPr>
          <w:p w:rsidR="00817236" w:rsidRPr="005952BF" w:rsidRDefault="00817236" w:rsidP="000036E7">
            <w:pPr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Ответы на дополнительные вопросы демонстрируют понимание сущности вопроса, знание представленной темы и умение аргументировано отвечать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17236" w:rsidRPr="005952BF" w:rsidTr="000036E7">
        <w:trPr>
          <w:trHeight w:val="20"/>
        </w:trPr>
        <w:tc>
          <w:tcPr>
            <w:tcW w:w="7619" w:type="dxa"/>
            <w:gridSpan w:val="2"/>
            <w:vAlign w:val="center"/>
          </w:tcPr>
          <w:p w:rsidR="00817236" w:rsidRPr="005952BF" w:rsidRDefault="00817236" w:rsidP="000036E7">
            <w:pPr>
              <w:ind w:left="-23"/>
              <w:jc w:val="righ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952BF">
              <w:rPr>
                <w:rFonts w:ascii="Times New Roman" w:hAnsi="Times New Roman"/>
                <w:b/>
                <w:bCs/>
                <w:sz w:val="21"/>
                <w:szCs w:val="21"/>
              </w:rPr>
              <w:t>Общее количество баллов</w:t>
            </w:r>
          </w:p>
        </w:tc>
        <w:tc>
          <w:tcPr>
            <w:tcW w:w="1276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952BF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mах 25</w:t>
            </w:r>
          </w:p>
        </w:tc>
      </w:tr>
    </w:tbl>
    <w:p w:rsidR="00817236" w:rsidRPr="005952BF" w:rsidRDefault="00817236" w:rsidP="0081723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80"/>
        <w:gridCol w:w="2382"/>
        <w:gridCol w:w="2657"/>
        <w:gridCol w:w="2268"/>
      </w:tblGrid>
      <w:tr w:rsidR="00817236" w:rsidRPr="005952BF" w:rsidTr="000036E7">
        <w:trPr>
          <w:trHeight w:val="227"/>
        </w:trPr>
        <w:tc>
          <w:tcPr>
            <w:tcW w:w="2580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952BF">
              <w:rPr>
                <w:rFonts w:ascii="Times New Roman" w:hAnsi="Times New Roman"/>
                <w:b/>
                <w:bCs/>
              </w:rPr>
              <w:t>Критерии оценки</w:t>
            </w:r>
          </w:p>
        </w:tc>
        <w:tc>
          <w:tcPr>
            <w:tcW w:w="2382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952BF">
              <w:rPr>
                <w:rFonts w:ascii="Times New Roman" w:hAnsi="Times New Roman"/>
                <w:b/>
                <w:bCs/>
              </w:rPr>
              <w:t>Набранные баллы</w:t>
            </w:r>
          </w:p>
        </w:tc>
        <w:tc>
          <w:tcPr>
            <w:tcW w:w="2657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952BF">
              <w:rPr>
                <w:rFonts w:ascii="Times New Roman" w:hAnsi="Times New Roman"/>
                <w:b/>
                <w:bCs/>
              </w:rPr>
              <w:t>Оценка за защиту ВКР</w:t>
            </w:r>
          </w:p>
        </w:tc>
        <w:tc>
          <w:tcPr>
            <w:tcW w:w="2268" w:type="dxa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952BF">
              <w:rPr>
                <w:rFonts w:ascii="Times New Roman" w:hAnsi="Times New Roman"/>
                <w:b/>
                <w:bCs/>
              </w:rPr>
              <w:t>Подпись члена ГЭК</w:t>
            </w:r>
          </w:p>
        </w:tc>
      </w:tr>
      <w:tr w:rsidR="00817236" w:rsidRPr="005952BF" w:rsidTr="000036E7">
        <w:trPr>
          <w:trHeight w:val="227"/>
        </w:trPr>
        <w:tc>
          <w:tcPr>
            <w:tcW w:w="2580" w:type="dxa"/>
            <w:vAlign w:val="center"/>
          </w:tcPr>
          <w:p w:rsidR="00817236" w:rsidRPr="005952BF" w:rsidRDefault="00817236" w:rsidP="000036E7">
            <w:pPr>
              <w:ind w:right="254"/>
              <w:jc w:val="center"/>
              <w:rPr>
                <w:rFonts w:ascii="Times New Roman" w:hAnsi="Times New Roman"/>
              </w:rPr>
            </w:pPr>
            <w:r w:rsidRPr="005952BF">
              <w:rPr>
                <w:rFonts w:ascii="Times New Roman" w:hAnsi="Times New Roman"/>
              </w:rPr>
              <w:t>23 - 25 – «5»</w:t>
            </w:r>
          </w:p>
        </w:tc>
        <w:tc>
          <w:tcPr>
            <w:tcW w:w="2382" w:type="dxa"/>
            <w:vMerge w:val="restart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 w:val="restart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17236" w:rsidRPr="005952BF" w:rsidRDefault="00817236" w:rsidP="000036E7">
            <w:pPr>
              <w:jc w:val="center"/>
              <w:rPr>
                <w:rFonts w:ascii="Times New Roman" w:hAnsi="Times New Roman"/>
              </w:rPr>
            </w:pPr>
          </w:p>
        </w:tc>
      </w:tr>
      <w:tr w:rsidR="00817236" w:rsidRPr="005952BF" w:rsidTr="000036E7">
        <w:trPr>
          <w:trHeight w:val="227"/>
        </w:trPr>
        <w:tc>
          <w:tcPr>
            <w:tcW w:w="2580" w:type="dxa"/>
            <w:vAlign w:val="center"/>
          </w:tcPr>
          <w:p w:rsidR="00817236" w:rsidRPr="005952BF" w:rsidRDefault="00817236" w:rsidP="000036E7">
            <w:pPr>
              <w:ind w:right="254"/>
              <w:jc w:val="center"/>
              <w:rPr>
                <w:rFonts w:ascii="Times New Roman" w:hAnsi="Times New Roman"/>
              </w:rPr>
            </w:pPr>
            <w:r w:rsidRPr="005952BF">
              <w:rPr>
                <w:rFonts w:ascii="Times New Roman" w:hAnsi="Times New Roman"/>
              </w:rPr>
              <w:t>18 - 22 – «4»</w:t>
            </w:r>
          </w:p>
        </w:tc>
        <w:tc>
          <w:tcPr>
            <w:tcW w:w="0" w:type="auto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</w:rPr>
            </w:pPr>
          </w:p>
        </w:tc>
      </w:tr>
      <w:tr w:rsidR="00817236" w:rsidRPr="005952BF" w:rsidTr="000036E7">
        <w:trPr>
          <w:trHeight w:val="227"/>
        </w:trPr>
        <w:tc>
          <w:tcPr>
            <w:tcW w:w="2580" w:type="dxa"/>
            <w:vAlign w:val="center"/>
          </w:tcPr>
          <w:p w:rsidR="00817236" w:rsidRPr="005952BF" w:rsidRDefault="00817236" w:rsidP="000036E7">
            <w:pPr>
              <w:ind w:right="254"/>
              <w:jc w:val="center"/>
              <w:rPr>
                <w:rFonts w:ascii="Times New Roman" w:hAnsi="Times New Roman"/>
              </w:rPr>
            </w:pPr>
            <w:r w:rsidRPr="005952BF">
              <w:rPr>
                <w:rFonts w:ascii="Times New Roman" w:hAnsi="Times New Roman"/>
              </w:rPr>
              <w:t>12 - 17 – «3»</w:t>
            </w:r>
          </w:p>
        </w:tc>
        <w:tc>
          <w:tcPr>
            <w:tcW w:w="0" w:type="auto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</w:rPr>
            </w:pPr>
          </w:p>
        </w:tc>
      </w:tr>
      <w:tr w:rsidR="00817236" w:rsidRPr="005952BF" w:rsidTr="000036E7">
        <w:trPr>
          <w:trHeight w:val="227"/>
        </w:trPr>
        <w:tc>
          <w:tcPr>
            <w:tcW w:w="2580" w:type="dxa"/>
            <w:vAlign w:val="center"/>
          </w:tcPr>
          <w:p w:rsidR="00817236" w:rsidRPr="005952BF" w:rsidRDefault="00817236" w:rsidP="000036E7">
            <w:pPr>
              <w:ind w:right="254"/>
              <w:jc w:val="center"/>
              <w:rPr>
                <w:rFonts w:ascii="Times New Roman" w:hAnsi="Times New Roman"/>
              </w:rPr>
            </w:pPr>
            <w:r w:rsidRPr="005952BF">
              <w:rPr>
                <w:rFonts w:ascii="Times New Roman" w:hAnsi="Times New Roman"/>
              </w:rPr>
              <w:t>0 - 11 – «2»</w:t>
            </w:r>
          </w:p>
        </w:tc>
        <w:tc>
          <w:tcPr>
            <w:tcW w:w="0" w:type="auto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817236" w:rsidRPr="005952BF" w:rsidRDefault="00817236" w:rsidP="000036E7">
            <w:pPr>
              <w:rPr>
                <w:rFonts w:ascii="Times New Roman" w:hAnsi="Times New Roman"/>
              </w:rPr>
            </w:pPr>
          </w:p>
        </w:tc>
      </w:tr>
    </w:tbl>
    <w:p w:rsidR="00817236" w:rsidRPr="005952BF" w:rsidRDefault="00817236" w:rsidP="00817236">
      <w:pPr>
        <w:ind w:left="360"/>
        <w:rPr>
          <w:rFonts w:ascii="Times New Roman" w:hAnsi="Times New Roman"/>
          <w:sz w:val="28"/>
          <w:szCs w:val="28"/>
        </w:rPr>
      </w:pPr>
    </w:p>
    <w:p w:rsidR="00817236" w:rsidRPr="005952BF" w:rsidRDefault="00817236" w:rsidP="00817236">
      <w:pPr>
        <w:rPr>
          <w:rFonts w:ascii="Times New Roman" w:hAnsi="Times New Roman"/>
          <w:i/>
          <w:iCs/>
        </w:rPr>
      </w:pPr>
      <w:r w:rsidRPr="005952BF">
        <w:rPr>
          <w:rFonts w:ascii="Times New Roman" w:hAnsi="Times New Roman"/>
          <w:i/>
          <w:iCs/>
        </w:rPr>
        <w:t>Итоговая оценка за ВКР в ходе ГИА выставляется по результатам выполнения и публичной защиты ВКР.</w:t>
      </w:r>
    </w:p>
    <w:p w:rsidR="00817236" w:rsidRPr="005952BF" w:rsidRDefault="00817236" w:rsidP="00817236">
      <w:pPr>
        <w:ind w:left="360"/>
        <w:rPr>
          <w:rFonts w:ascii="Times New Roman" w:hAnsi="Times New Roman"/>
          <w:sz w:val="28"/>
          <w:szCs w:val="28"/>
        </w:rPr>
      </w:pPr>
    </w:p>
    <w:p w:rsidR="00817236" w:rsidRPr="005952BF" w:rsidRDefault="00817236" w:rsidP="00817236">
      <w:pPr>
        <w:rPr>
          <w:rFonts w:ascii="Times New Roman" w:hAnsi="Times New Roman"/>
          <w:b/>
          <w:bCs/>
        </w:rPr>
      </w:pPr>
      <w:r w:rsidRPr="005952BF">
        <w:rPr>
          <w:rFonts w:ascii="Times New Roman" w:hAnsi="Times New Roman"/>
          <w:b/>
          <w:bCs/>
        </w:rPr>
        <w:t>ИТОГОВАЯ ОЦЕНКА ЗА ВЫПОЛНЕНИЕ И ЗАЩИТУ ВКР</w:t>
      </w:r>
      <w:r w:rsidRPr="005952BF">
        <w:rPr>
          <w:rFonts w:ascii="Times New Roman" w:hAnsi="Times New Roman"/>
          <w:b/>
          <w:bCs/>
          <w:u w:val="single"/>
        </w:rPr>
        <w:tab/>
      </w:r>
      <w:r w:rsidRPr="005952BF">
        <w:rPr>
          <w:rFonts w:ascii="Times New Roman" w:hAnsi="Times New Roman"/>
          <w:b/>
          <w:bCs/>
          <w:u w:val="single"/>
        </w:rPr>
        <w:tab/>
      </w:r>
      <w:r w:rsidRPr="005952BF">
        <w:rPr>
          <w:rFonts w:ascii="Times New Roman" w:hAnsi="Times New Roman"/>
          <w:b/>
          <w:bCs/>
          <w:u w:val="single"/>
        </w:rPr>
        <w:tab/>
      </w:r>
      <w:r w:rsidRPr="005952BF">
        <w:rPr>
          <w:rFonts w:ascii="Times New Roman" w:hAnsi="Times New Roman"/>
          <w:b/>
          <w:bCs/>
          <w:u w:val="single"/>
        </w:rPr>
        <w:tab/>
      </w:r>
      <w:r w:rsidRPr="005952BF">
        <w:rPr>
          <w:rFonts w:ascii="Times New Roman" w:hAnsi="Times New Roman"/>
          <w:b/>
          <w:bCs/>
          <w:u w:val="single"/>
        </w:rPr>
        <w:tab/>
      </w:r>
    </w:p>
    <w:p w:rsidR="00817236" w:rsidRPr="005952BF" w:rsidRDefault="00817236" w:rsidP="00817236">
      <w:pPr>
        <w:jc w:val="center"/>
        <w:rPr>
          <w:rFonts w:ascii="Times New Roman" w:hAnsi="Times New Roman"/>
          <w:b/>
          <w:bCs/>
        </w:rPr>
      </w:pPr>
    </w:p>
    <w:p w:rsidR="00817236" w:rsidRPr="005952BF" w:rsidRDefault="00817236" w:rsidP="00817236">
      <w:pPr>
        <w:jc w:val="center"/>
        <w:rPr>
          <w:rFonts w:ascii="Times New Roman" w:hAnsi="Times New Roman"/>
          <w:b/>
          <w:bCs/>
        </w:rPr>
      </w:pPr>
    </w:p>
    <w:p w:rsidR="00817236" w:rsidRPr="005952BF" w:rsidRDefault="00817236" w:rsidP="00817236">
      <w:pPr>
        <w:rPr>
          <w:rFonts w:ascii="Times New Roman" w:hAnsi="Times New Roman"/>
          <w:b/>
          <w:bCs/>
        </w:rPr>
      </w:pPr>
      <w:r w:rsidRPr="005952BF">
        <w:rPr>
          <w:rFonts w:ascii="Times New Roman" w:hAnsi="Times New Roman"/>
          <w:b/>
          <w:bCs/>
        </w:rPr>
        <w:t>Подпись члена ГЭК</w:t>
      </w:r>
      <w:r w:rsidRPr="005952BF">
        <w:rPr>
          <w:rFonts w:ascii="Times New Roman" w:hAnsi="Times New Roman"/>
          <w:b/>
          <w:bCs/>
        </w:rPr>
        <w:tab/>
      </w:r>
      <w:r w:rsidRPr="005952BF">
        <w:rPr>
          <w:rFonts w:ascii="Times New Roman" w:hAnsi="Times New Roman"/>
          <w:b/>
          <w:bCs/>
          <w:u w:val="single"/>
        </w:rPr>
        <w:tab/>
      </w:r>
      <w:r w:rsidRPr="005952BF">
        <w:rPr>
          <w:rFonts w:ascii="Times New Roman" w:hAnsi="Times New Roman"/>
          <w:b/>
          <w:bCs/>
          <w:u w:val="single"/>
        </w:rPr>
        <w:tab/>
      </w:r>
      <w:r w:rsidRPr="005952BF">
        <w:rPr>
          <w:rFonts w:ascii="Times New Roman" w:hAnsi="Times New Roman"/>
          <w:b/>
          <w:bCs/>
          <w:u w:val="single"/>
        </w:rPr>
        <w:tab/>
      </w:r>
      <w:r w:rsidRPr="005952BF">
        <w:rPr>
          <w:rFonts w:ascii="Times New Roman" w:hAnsi="Times New Roman"/>
          <w:b/>
          <w:bCs/>
          <w:u w:val="single"/>
        </w:rPr>
        <w:tab/>
      </w:r>
      <w:r w:rsidRPr="005952BF">
        <w:rPr>
          <w:rFonts w:ascii="Times New Roman" w:hAnsi="Times New Roman"/>
          <w:b/>
          <w:bCs/>
          <w:u w:val="single"/>
        </w:rPr>
        <w:tab/>
      </w:r>
      <w:r w:rsidRPr="005952BF">
        <w:rPr>
          <w:rFonts w:ascii="Times New Roman" w:hAnsi="Times New Roman"/>
          <w:b/>
          <w:bCs/>
          <w:u w:val="single"/>
        </w:rPr>
        <w:tab/>
      </w:r>
      <w:r w:rsidRPr="005952BF">
        <w:rPr>
          <w:rFonts w:ascii="Times New Roman" w:hAnsi="Times New Roman"/>
          <w:b/>
          <w:bCs/>
          <w:u w:val="single"/>
        </w:rPr>
        <w:tab/>
      </w:r>
      <w:r w:rsidRPr="005952BF">
        <w:rPr>
          <w:rFonts w:ascii="Times New Roman" w:hAnsi="Times New Roman"/>
          <w:b/>
          <w:bCs/>
          <w:u w:val="single"/>
        </w:rPr>
        <w:tab/>
      </w:r>
      <w:r w:rsidRPr="005952BF">
        <w:rPr>
          <w:rFonts w:ascii="Times New Roman" w:hAnsi="Times New Roman"/>
          <w:b/>
          <w:bCs/>
          <w:u w:val="single"/>
        </w:rPr>
        <w:tab/>
      </w:r>
      <w:r w:rsidRPr="005952BF">
        <w:rPr>
          <w:rFonts w:ascii="Times New Roman" w:hAnsi="Times New Roman"/>
          <w:b/>
          <w:bCs/>
          <w:u w:val="single"/>
        </w:rPr>
        <w:tab/>
      </w:r>
    </w:p>
    <w:p w:rsidR="00817236" w:rsidRPr="005952BF" w:rsidRDefault="00817236" w:rsidP="00817236">
      <w:pPr>
        <w:jc w:val="center"/>
        <w:rPr>
          <w:rFonts w:ascii="Times New Roman" w:hAnsi="Times New Roman"/>
          <w:i/>
          <w:iCs/>
          <w:vertAlign w:val="superscript"/>
        </w:rPr>
      </w:pPr>
      <w:r w:rsidRPr="005952BF">
        <w:rPr>
          <w:rFonts w:ascii="Times New Roman" w:hAnsi="Times New Roman"/>
          <w:i/>
          <w:iCs/>
          <w:vertAlign w:val="superscript"/>
        </w:rPr>
        <w:t>подпись</w:t>
      </w:r>
    </w:p>
    <w:p w:rsidR="00817236" w:rsidRPr="005952BF" w:rsidRDefault="00817236" w:rsidP="00817236">
      <w:pPr>
        <w:rPr>
          <w:rFonts w:ascii="Times New Roman" w:hAnsi="Times New Roman"/>
        </w:rPr>
      </w:pPr>
    </w:p>
    <w:p w:rsidR="00817236" w:rsidRPr="005952BF" w:rsidRDefault="00817236" w:rsidP="00A214CF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</w:p>
    <w:p w:rsidR="00817236" w:rsidRPr="005952BF" w:rsidRDefault="00817236" w:rsidP="00A214CF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</w:p>
    <w:p w:rsidR="00817236" w:rsidRPr="005952BF" w:rsidRDefault="00817236" w:rsidP="00A214CF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</w:p>
    <w:p w:rsidR="00817236" w:rsidRPr="005952BF" w:rsidRDefault="00817236" w:rsidP="00A214CF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</w:p>
    <w:p w:rsidR="00817236" w:rsidRPr="005952BF" w:rsidRDefault="00817236" w:rsidP="00A214CF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</w:p>
    <w:p w:rsidR="00817236" w:rsidRPr="005952BF" w:rsidRDefault="00817236" w:rsidP="00A214CF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</w:p>
    <w:p w:rsidR="00817236" w:rsidRPr="005952BF" w:rsidRDefault="00817236" w:rsidP="00A214CF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</w:p>
    <w:p w:rsidR="00817236" w:rsidRDefault="00817236" w:rsidP="00A214CF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</w:p>
    <w:p w:rsidR="005952BF" w:rsidRDefault="005952BF" w:rsidP="00A214CF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</w:p>
    <w:p w:rsidR="005952BF" w:rsidRDefault="005952BF" w:rsidP="00A214CF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</w:p>
    <w:p w:rsidR="005952BF" w:rsidRDefault="005952BF" w:rsidP="00A214CF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</w:p>
    <w:p w:rsidR="005952BF" w:rsidRDefault="005952BF" w:rsidP="00A214CF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</w:p>
    <w:p w:rsidR="00817236" w:rsidRPr="005952BF" w:rsidRDefault="00411593" w:rsidP="00411593">
      <w:pPr>
        <w:spacing w:line="240" w:lineRule="auto"/>
        <w:jc w:val="lef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br w:type="page"/>
      </w:r>
    </w:p>
    <w:p w:rsidR="008069DF" w:rsidRPr="005952BF" w:rsidRDefault="008069DF" w:rsidP="00566D67">
      <w:pPr>
        <w:spacing w:line="240" w:lineRule="auto"/>
        <w:jc w:val="center"/>
        <w:rPr>
          <w:rFonts w:ascii="Times New Roman" w:hAnsi="Times New Roman"/>
          <w:sz w:val="12"/>
        </w:rPr>
      </w:pPr>
    </w:p>
    <w:p w:rsidR="0012601F" w:rsidRPr="00A214CF" w:rsidRDefault="0012601F" w:rsidP="00A214CF">
      <w:pPr>
        <w:pStyle w:val="20"/>
        <w:spacing w:before="0" w:after="0" w:line="240" w:lineRule="auto"/>
        <w:rPr>
          <w:i w:val="0"/>
          <w:sz w:val="28"/>
        </w:rPr>
      </w:pPr>
      <w:bookmarkStart w:id="156" w:name="_Toc477724784"/>
      <w:r w:rsidRPr="00A214CF">
        <w:rPr>
          <w:i w:val="0"/>
          <w:sz w:val="28"/>
        </w:rPr>
        <w:t>ПРИЛОЖЕНИЕ 8</w:t>
      </w:r>
      <w:bookmarkEnd w:id="156"/>
    </w:p>
    <w:p w:rsidR="0012601F" w:rsidRPr="00A214CF" w:rsidRDefault="0012601F" w:rsidP="00A214CF">
      <w:pPr>
        <w:spacing w:line="240" w:lineRule="auto"/>
        <w:jc w:val="center"/>
        <w:rPr>
          <w:rFonts w:ascii="Times New Roman" w:hAnsi="Times New Roman"/>
          <w:sz w:val="24"/>
          <w:szCs w:val="26"/>
        </w:rPr>
      </w:pPr>
      <w:r w:rsidRPr="00A214CF">
        <w:rPr>
          <w:rFonts w:ascii="Times New Roman" w:hAnsi="Times New Roman"/>
          <w:sz w:val="24"/>
          <w:szCs w:val="26"/>
        </w:rPr>
        <w:t>(обязательное)</w:t>
      </w:r>
    </w:p>
    <w:p w:rsidR="0012601F" w:rsidRPr="00BD4673" w:rsidRDefault="0012601F" w:rsidP="0012601F">
      <w:pPr>
        <w:jc w:val="center"/>
      </w:pPr>
    </w:p>
    <w:p w:rsidR="0012601F" w:rsidRPr="00A214CF" w:rsidRDefault="0012601F" w:rsidP="0012601F">
      <w:pPr>
        <w:pStyle w:val="3"/>
        <w:keepNext/>
        <w:keepLines/>
        <w:numPr>
          <w:ilvl w:val="2"/>
          <w:numId w:val="0"/>
        </w:numPr>
        <w:shd w:val="clear" w:color="auto" w:fill="auto"/>
        <w:tabs>
          <w:tab w:val="num" w:pos="0"/>
        </w:tabs>
        <w:suppressAutoHyphens/>
        <w:adjustRightInd/>
        <w:spacing w:line="240" w:lineRule="auto"/>
        <w:rPr>
          <w:b w:val="0"/>
          <w:bCs/>
          <w:iCs/>
          <w:sz w:val="24"/>
        </w:rPr>
      </w:pPr>
      <w:bookmarkStart w:id="157" w:name="_Toc477724785"/>
      <w:r w:rsidRPr="00A214CF">
        <w:rPr>
          <w:b w:val="0"/>
          <w:bCs/>
          <w:iCs/>
          <w:sz w:val="24"/>
        </w:rPr>
        <w:t>Формат титульной страницы МР по ГИА</w:t>
      </w:r>
      <w:bookmarkEnd w:id="157"/>
    </w:p>
    <w:p w:rsidR="0012601F" w:rsidRPr="0012601F" w:rsidRDefault="002D194E" w:rsidP="0012601F">
      <w:pPr>
        <w:jc w:val="center"/>
        <w:rPr>
          <w:rFonts w:ascii="Times New Roman" w:hAnsi="Times New Roman"/>
          <w:sz w:val="28"/>
          <w:szCs w:val="28"/>
        </w:rPr>
      </w:pPr>
      <w:r w:rsidRPr="002D194E">
        <w:rPr>
          <w:i/>
          <w:noProof/>
          <w:lang w:eastAsia="ru-RU"/>
        </w:rPr>
        <w:pict>
          <v:shape id="AutoShape 36" o:spid="_x0000_s1032" type="#_x0000_t32" style="position:absolute;left:0;text-align:left;margin-left:-2.65pt;margin-top:3.65pt;width:474.25pt;height:.3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" strokeweight=".26mm">
            <v:stroke joinstyle="miter" endcap="square"/>
            <w10:anchorlock/>
          </v:shape>
        </w:pict>
      </w:r>
    </w:p>
    <w:p w:rsidR="00A71F71" w:rsidRPr="0012601F" w:rsidRDefault="00BB3E73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Чеснокова Татьяна Сергеевна</w:t>
      </w:r>
      <w:r w:rsidR="008069DF" w:rsidRPr="0012601F">
        <w:rPr>
          <w:rFonts w:ascii="Times New Roman" w:hAnsi="Times New Roman"/>
          <w:b/>
          <w:sz w:val="28"/>
          <w:szCs w:val="28"/>
        </w:rPr>
        <w:t xml:space="preserve">  </w:t>
      </w:r>
    </w:p>
    <w:p w:rsidR="008069DF" w:rsidRPr="0012601F" w:rsidRDefault="008069D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3E73" w:rsidRDefault="00BB3E73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Преподаватель специальных дисциплин </w:t>
      </w:r>
    </w:p>
    <w:p w:rsidR="008069DF" w:rsidRPr="0012601F" w:rsidRDefault="008069D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601F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8069DF" w:rsidRPr="0012601F" w:rsidRDefault="008069D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9DF" w:rsidRPr="0012601F" w:rsidRDefault="008069D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9DF" w:rsidRPr="0012601F" w:rsidRDefault="008069D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9DF" w:rsidRPr="0012601F" w:rsidRDefault="008069D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9DF" w:rsidRPr="0012601F" w:rsidRDefault="008069D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9DF" w:rsidRPr="0012601F" w:rsidRDefault="008069D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9DF" w:rsidRPr="0012601F" w:rsidRDefault="008069D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9DF" w:rsidRPr="0012601F" w:rsidRDefault="008069DF" w:rsidP="002D11E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069DF" w:rsidRPr="0012601F" w:rsidRDefault="008069D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9DF" w:rsidRPr="0012601F" w:rsidRDefault="008069DF" w:rsidP="008069DF">
      <w:pPr>
        <w:jc w:val="center"/>
        <w:rPr>
          <w:rFonts w:ascii="Times New Roman" w:hAnsi="Times New Roman"/>
          <w:b/>
          <w:sz w:val="28"/>
          <w:szCs w:val="28"/>
        </w:rPr>
      </w:pPr>
      <w:r w:rsidRPr="0012601F">
        <w:rPr>
          <w:rFonts w:ascii="Times New Roman" w:hAnsi="Times New Roman"/>
          <w:b/>
          <w:sz w:val="28"/>
          <w:szCs w:val="28"/>
        </w:rPr>
        <w:t xml:space="preserve">МЕТОДИЧЕСКИЕ  РЕКОМЕНДАЦИИ </w:t>
      </w:r>
    </w:p>
    <w:p w:rsidR="008069DF" w:rsidRPr="0012601F" w:rsidRDefault="008069DF" w:rsidP="008069DF">
      <w:pPr>
        <w:jc w:val="center"/>
        <w:rPr>
          <w:rFonts w:ascii="Times New Roman" w:hAnsi="Times New Roman"/>
          <w:b/>
          <w:sz w:val="28"/>
          <w:szCs w:val="28"/>
        </w:rPr>
      </w:pPr>
      <w:r w:rsidRPr="0012601F">
        <w:rPr>
          <w:rFonts w:ascii="Times New Roman" w:hAnsi="Times New Roman"/>
          <w:b/>
          <w:sz w:val="28"/>
          <w:szCs w:val="28"/>
        </w:rPr>
        <w:t xml:space="preserve">ПО ПОДГОТОВКЕ  И ПРОХОЖДЕНИЮ </w:t>
      </w:r>
    </w:p>
    <w:p w:rsidR="008069DF" w:rsidRPr="0012601F" w:rsidRDefault="008069DF" w:rsidP="008069DF">
      <w:pPr>
        <w:jc w:val="center"/>
        <w:rPr>
          <w:rFonts w:ascii="Times New Roman" w:hAnsi="Times New Roman"/>
          <w:b/>
          <w:sz w:val="28"/>
          <w:szCs w:val="28"/>
        </w:rPr>
      </w:pPr>
      <w:r w:rsidRPr="0012601F">
        <w:rPr>
          <w:rFonts w:ascii="Times New Roman" w:hAnsi="Times New Roman"/>
          <w:b/>
          <w:sz w:val="28"/>
          <w:szCs w:val="28"/>
        </w:rPr>
        <w:t>ГОСУДАРСТВЕННОЙ ИТОГОВОЙ АТТЕСТАЦИИ</w:t>
      </w:r>
    </w:p>
    <w:p w:rsidR="008069DF" w:rsidRPr="0012601F" w:rsidRDefault="008069DF" w:rsidP="008069DF">
      <w:pPr>
        <w:jc w:val="center"/>
        <w:rPr>
          <w:rFonts w:ascii="Times New Roman" w:hAnsi="Times New Roman"/>
          <w:b/>
          <w:sz w:val="28"/>
          <w:szCs w:val="28"/>
        </w:rPr>
      </w:pPr>
      <w:r w:rsidRPr="0012601F">
        <w:rPr>
          <w:rFonts w:ascii="Times New Roman" w:hAnsi="Times New Roman"/>
          <w:b/>
          <w:sz w:val="28"/>
          <w:szCs w:val="28"/>
        </w:rPr>
        <w:t xml:space="preserve">(выполнение ВКР)  </w:t>
      </w:r>
    </w:p>
    <w:p w:rsidR="008069DF" w:rsidRPr="0012601F" w:rsidRDefault="008069DF" w:rsidP="008069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69DF" w:rsidRDefault="002D11E1" w:rsidP="008069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15.02.07  Автоматизация технологических процессов и производств </w:t>
      </w:r>
    </w:p>
    <w:p w:rsidR="002D11E1" w:rsidRPr="0012601F" w:rsidRDefault="002D11E1" w:rsidP="008069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 отраслям)</w:t>
      </w:r>
    </w:p>
    <w:p w:rsidR="008069DF" w:rsidRPr="0012601F" w:rsidRDefault="008069DF" w:rsidP="008069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69DF" w:rsidRPr="0012601F" w:rsidRDefault="002D11E1" w:rsidP="008069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(базовая </w:t>
      </w:r>
      <w:r w:rsidR="008069DF" w:rsidRPr="0012601F">
        <w:rPr>
          <w:rFonts w:ascii="Times New Roman" w:hAnsi="Times New Roman"/>
          <w:b/>
          <w:sz w:val="28"/>
          <w:szCs w:val="28"/>
        </w:rPr>
        <w:t>подготовка)</w:t>
      </w:r>
    </w:p>
    <w:p w:rsidR="008069DF" w:rsidRDefault="008069D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C4F" w:rsidRPr="0012601F" w:rsidRDefault="00943C4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9DF" w:rsidRPr="0012601F" w:rsidRDefault="008069D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9DF" w:rsidRPr="0012601F" w:rsidRDefault="008069D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9DF" w:rsidRPr="0012601F" w:rsidRDefault="008069D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9DF" w:rsidRPr="0012601F" w:rsidRDefault="008069D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9DF" w:rsidRPr="0012601F" w:rsidRDefault="008069D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9DF" w:rsidRPr="0012601F" w:rsidRDefault="008069D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9DF" w:rsidRPr="0012601F" w:rsidRDefault="008069D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9DF" w:rsidRPr="0012601F" w:rsidRDefault="008069DF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9DF" w:rsidRDefault="00D41494" w:rsidP="00C10F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2019</w:t>
      </w:r>
      <w:r w:rsidR="008069DF" w:rsidRPr="0012601F">
        <w:rPr>
          <w:rFonts w:ascii="Times New Roman" w:hAnsi="Times New Roman"/>
          <w:b/>
          <w:sz w:val="28"/>
          <w:szCs w:val="28"/>
        </w:rPr>
        <w:t>г.</w:t>
      </w:r>
    </w:p>
    <w:p w:rsidR="00F71E12" w:rsidRDefault="006A328F" w:rsidP="008D70BA">
      <w:pPr>
        <w:spacing w:line="240" w:lineRule="auto"/>
        <w:rPr>
          <w:rFonts w:ascii="Times New Roman" w:hAnsi="Times New Roman"/>
          <w:sz w:val="28"/>
          <w:szCs w:val="28"/>
        </w:rPr>
        <w:sectPr w:rsidR="00F71E12" w:rsidSect="008949B7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F71E12" w:rsidRDefault="00F71E12" w:rsidP="005952BF">
      <w:pPr>
        <w:tabs>
          <w:tab w:val="left" w:pos="2127"/>
        </w:tabs>
        <w:suppressAutoHyphens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F71E12" w:rsidSect="008949B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6E7" w:rsidRDefault="000036E7" w:rsidP="008949B7">
      <w:pPr>
        <w:spacing w:line="240" w:lineRule="auto"/>
      </w:pPr>
      <w:r>
        <w:separator/>
      </w:r>
    </w:p>
  </w:endnote>
  <w:endnote w:type="continuationSeparator" w:id="1">
    <w:p w:rsidR="000036E7" w:rsidRDefault="000036E7" w:rsidP="00894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6E7" w:rsidRDefault="002D194E" w:rsidP="00677B61">
    <w:pPr>
      <w:pStyle w:val="a8"/>
      <w:jc w:val="center"/>
    </w:pPr>
    <w:r w:rsidRPr="00677B61">
      <w:rPr>
        <w:rFonts w:ascii="Times New Roman" w:hAnsi="Times New Roman"/>
        <w:sz w:val="20"/>
        <w:szCs w:val="20"/>
      </w:rPr>
      <w:fldChar w:fldCharType="begin"/>
    </w:r>
    <w:r w:rsidR="000036E7" w:rsidRPr="00677B61">
      <w:rPr>
        <w:rFonts w:ascii="Times New Roman" w:hAnsi="Times New Roman"/>
        <w:sz w:val="20"/>
        <w:szCs w:val="20"/>
      </w:rPr>
      <w:instrText xml:space="preserve"> PAGE   \* MERGEFORMAT </w:instrText>
    </w:r>
    <w:r w:rsidRPr="00677B61">
      <w:rPr>
        <w:rFonts w:ascii="Times New Roman" w:hAnsi="Times New Roman"/>
        <w:sz w:val="20"/>
        <w:szCs w:val="20"/>
      </w:rPr>
      <w:fldChar w:fldCharType="separate"/>
    </w:r>
    <w:r w:rsidR="00D41494">
      <w:rPr>
        <w:rFonts w:ascii="Times New Roman" w:hAnsi="Times New Roman"/>
        <w:noProof/>
        <w:sz w:val="20"/>
        <w:szCs w:val="20"/>
      </w:rPr>
      <w:t>3</w:t>
    </w:r>
    <w:r w:rsidRPr="00677B61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6E7" w:rsidRDefault="000036E7" w:rsidP="008949B7">
      <w:pPr>
        <w:spacing w:line="240" w:lineRule="auto"/>
      </w:pPr>
      <w:r>
        <w:separator/>
      </w:r>
    </w:p>
  </w:footnote>
  <w:footnote w:type="continuationSeparator" w:id="1">
    <w:p w:rsidR="000036E7" w:rsidRDefault="000036E7" w:rsidP="008949B7">
      <w:pPr>
        <w:spacing w:line="240" w:lineRule="auto"/>
      </w:pPr>
      <w:r>
        <w:continuationSeparator/>
      </w:r>
    </w:p>
  </w:footnote>
  <w:footnote w:id="2">
    <w:p w:rsidR="000036E7" w:rsidRDefault="000036E7" w:rsidP="00626B04">
      <w:pPr>
        <w:pStyle w:val="af"/>
      </w:pPr>
      <w:r>
        <w:rPr>
          <w:rStyle w:val="af1"/>
        </w:rPr>
        <w:footnoteRef/>
      </w:r>
      <w:r>
        <w:t xml:space="preserve"> П</w:t>
      </w:r>
      <w:r>
        <w:rPr>
          <w:rFonts w:ascii="Times New Roman CYR" w:hAnsi="Times New Roman CYR" w:cs="Times New Roman CYR"/>
        </w:rPr>
        <w:t xml:space="preserve">риказ МОН РФ от 16.08.2013 № 968 (в ред. </w:t>
      </w:r>
      <w:r w:rsidRPr="00333B4D">
        <w:rPr>
          <w:rFonts w:ascii="Times New Roman CYR" w:hAnsi="Times New Roman CYR" w:cs="Times New Roman CYR"/>
        </w:rPr>
        <w:t>Приказа</w:t>
      </w:r>
      <w:r>
        <w:rPr>
          <w:rFonts w:ascii="Times New Roman CYR" w:hAnsi="Times New Roman CYR" w:cs="Times New Roman CYR"/>
        </w:rPr>
        <w:t xml:space="preserve"> МОН России от 31.01.2014 N 74)», п.10.</w:t>
      </w:r>
    </w:p>
  </w:footnote>
  <w:footnote w:id="3">
    <w:p w:rsidR="000036E7" w:rsidRDefault="000036E7" w:rsidP="001F7ADA">
      <w:pPr>
        <w:pStyle w:val="af"/>
      </w:pPr>
      <w:r>
        <w:rPr>
          <w:rStyle w:val="af1"/>
        </w:rPr>
        <w:footnoteRef/>
      </w:r>
      <w:r>
        <w:t xml:space="preserve"> ФЗ "Об образовании в РФ" от 29.12.2012 N 273-ФЗ (ред. от 03.07.2016) (с изм. и доп., вступ. в силу с 15.07.2016), часть 12  ст. 60.</w:t>
      </w:r>
    </w:p>
  </w:footnote>
  <w:footnote w:id="4">
    <w:p w:rsidR="000036E7" w:rsidRDefault="000036E7" w:rsidP="001F7ADA">
      <w:pPr>
        <w:pStyle w:val="af"/>
      </w:pPr>
      <w:r>
        <w:rPr>
          <w:rStyle w:val="af1"/>
        </w:rPr>
        <w:footnoteRef/>
      </w:r>
      <w:r>
        <w:t xml:space="preserve"> П</w:t>
      </w:r>
      <w:r>
        <w:rPr>
          <w:rFonts w:ascii="Times New Roman CYR" w:hAnsi="Times New Roman CYR" w:cs="Times New Roman CYR"/>
        </w:rPr>
        <w:t xml:space="preserve">риказ МОН РФ от 16.08.2013 № 968 (в ред. </w:t>
      </w:r>
      <w:r w:rsidRPr="00333B4D">
        <w:rPr>
          <w:rFonts w:ascii="Times New Roman CYR" w:hAnsi="Times New Roman CYR" w:cs="Times New Roman CYR"/>
        </w:rPr>
        <w:t>Приказа</w:t>
      </w:r>
      <w:r>
        <w:rPr>
          <w:rFonts w:ascii="Times New Roman CYR" w:hAnsi="Times New Roman CYR" w:cs="Times New Roman CYR"/>
        </w:rPr>
        <w:t xml:space="preserve"> МОН России от 31.01.2014 N 74)», п.23.</w:t>
      </w:r>
    </w:p>
  </w:footnote>
  <w:footnote w:id="5">
    <w:p w:rsidR="000036E7" w:rsidRPr="00E45DD4" w:rsidRDefault="000036E7" w:rsidP="00F71E12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</w:rPr>
      </w:pPr>
      <w:r w:rsidRPr="00E45DD4">
        <w:rPr>
          <w:rStyle w:val="af1"/>
        </w:rPr>
        <w:footnoteRef/>
      </w:r>
      <w:r w:rsidRPr="00E45DD4">
        <w:rPr>
          <w:rFonts w:ascii="Times New Roman" w:hAnsi="Times New Roman" w:cs="Times New Roman"/>
          <w:i/>
        </w:rPr>
        <w:t xml:space="preserve">Примечание для разработчиков МР: тематика </w:t>
      </w:r>
      <w:r>
        <w:rPr>
          <w:rFonts w:ascii="Times New Roman" w:hAnsi="Times New Roman" w:cs="Times New Roman"/>
          <w:i/>
        </w:rPr>
        <w:t xml:space="preserve">ВКР </w:t>
      </w:r>
      <w:r w:rsidRPr="00E45DD4">
        <w:rPr>
          <w:rFonts w:ascii="Times New Roman" w:hAnsi="Times New Roman" w:cs="Times New Roman"/>
          <w:i/>
        </w:rPr>
        <w:t xml:space="preserve">определяется </w:t>
      </w:r>
      <w:r>
        <w:rPr>
          <w:rFonts w:ascii="Times New Roman" w:hAnsi="Times New Roman" w:cs="Times New Roman"/>
          <w:i/>
        </w:rPr>
        <w:t>программой ГИА</w:t>
      </w:r>
      <w:r w:rsidRPr="00E45DD4">
        <w:rPr>
          <w:rFonts w:ascii="Times New Roman" w:hAnsi="Times New Roman" w:cs="Times New Roman"/>
          <w:i/>
        </w:rPr>
        <w:t xml:space="preserve"> по специальности. </w:t>
      </w:r>
    </w:p>
    <w:p w:rsidR="000036E7" w:rsidRPr="00E45DD4" w:rsidRDefault="000036E7" w:rsidP="00F71E12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</w:rPr>
      </w:pPr>
      <w:r w:rsidRPr="00E45DD4">
        <w:rPr>
          <w:rFonts w:ascii="Times New Roman" w:hAnsi="Times New Roman" w:cs="Times New Roman"/>
          <w:i/>
        </w:rPr>
        <w:t xml:space="preserve">Внимание! Уточнение тем </w:t>
      </w:r>
      <w:r>
        <w:rPr>
          <w:rFonts w:ascii="Times New Roman" w:hAnsi="Times New Roman" w:cs="Times New Roman"/>
          <w:i/>
        </w:rPr>
        <w:t>ВКР</w:t>
      </w:r>
      <w:r w:rsidRPr="00E45DD4">
        <w:rPr>
          <w:rFonts w:ascii="Times New Roman" w:hAnsi="Times New Roman" w:cs="Times New Roman"/>
          <w:i/>
        </w:rPr>
        <w:t xml:space="preserve"> производится </w:t>
      </w:r>
      <w:r>
        <w:rPr>
          <w:rFonts w:ascii="Times New Roman" w:hAnsi="Times New Roman" w:cs="Times New Roman"/>
          <w:i/>
        </w:rPr>
        <w:t>руководителем</w:t>
      </w:r>
      <w:r w:rsidRPr="00E45DD4">
        <w:rPr>
          <w:rFonts w:ascii="Times New Roman" w:hAnsi="Times New Roman" w:cs="Times New Roman"/>
          <w:i/>
        </w:rPr>
        <w:t xml:space="preserve"> в течение 1-2 месяцев с момента начала </w:t>
      </w:r>
      <w:r>
        <w:rPr>
          <w:rFonts w:ascii="Times New Roman" w:hAnsi="Times New Roman" w:cs="Times New Roman"/>
          <w:i/>
        </w:rPr>
        <w:t>подготовки ВКР</w:t>
      </w:r>
      <w:r w:rsidRPr="00E45DD4">
        <w:rPr>
          <w:rFonts w:ascii="Times New Roman" w:hAnsi="Times New Roman" w:cs="Times New Roman"/>
          <w:i/>
        </w:rPr>
        <w:t>.</w:t>
      </w:r>
    </w:p>
  </w:footnote>
  <w:footnote w:id="6">
    <w:p w:rsidR="000036E7" w:rsidRPr="00E45DD4" w:rsidRDefault="000036E7" w:rsidP="00F71E12">
      <w:pPr>
        <w:spacing w:line="240" w:lineRule="auto"/>
        <w:rPr>
          <w:rFonts w:ascii="Times New Roman" w:hAnsi="Times New Roman"/>
          <w:i/>
          <w:sz w:val="20"/>
          <w:szCs w:val="20"/>
        </w:rPr>
      </w:pPr>
      <w:r>
        <w:rPr>
          <w:rStyle w:val="af1"/>
        </w:rPr>
        <w:footnoteRef/>
      </w:r>
      <w:r w:rsidRPr="00E45DD4">
        <w:rPr>
          <w:rFonts w:ascii="Times New Roman" w:hAnsi="Times New Roman"/>
          <w:i/>
          <w:sz w:val="20"/>
          <w:szCs w:val="20"/>
        </w:rPr>
        <w:t xml:space="preserve">Примечание для руководителей </w:t>
      </w:r>
      <w:r>
        <w:rPr>
          <w:rFonts w:ascii="Times New Roman" w:hAnsi="Times New Roman"/>
          <w:i/>
          <w:sz w:val="20"/>
          <w:szCs w:val="20"/>
        </w:rPr>
        <w:t>ВКР</w:t>
      </w:r>
      <w:r w:rsidRPr="00E45DD4">
        <w:rPr>
          <w:rFonts w:ascii="Times New Roman" w:hAnsi="Times New Roman"/>
          <w:i/>
          <w:sz w:val="20"/>
          <w:szCs w:val="20"/>
        </w:rPr>
        <w:t xml:space="preserve">: данный этап имеет </w:t>
      </w:r>
      <w:r w:rsidRPr="00E45DD4">
        <w:rPr>
          <w:rFonts w:ascii="Times New Roman" w:hAnsi="Times New Roman"/>
          <w:b/>
          <w:i/>
          <w:sz w:val="20"/>
          <w:szCs w:val="20"/>
        </w:rPr>
        <w:t>огромное</w:t>
      </w:r>
      <w:r w:rsidRPr="00E45DD4">
        <w:rPr>
          <w:rFonts w:ascii="Times New Roman" w:hAnsi="Times New Roman"/>
          <w:i/>
          <w:sz w:val="20"/>
          <w:szCs w:val="20"/>
        </w:rPr>
        <w:t xml:space="preserve"> значение для успешного выполнения студентами </w:t>
      </w:r>
      <w:r>
        <w:rPr>
          <w:rFonts w:ascii="Times New Roman" w:hAnsi="Times New Roman"/>
          <w:i/>
          <w:sz w:val="20"/>
          <w:szCs w:val="20"/>
        </w:rPr>
        <w:t>дипломной</w:t>
      </w:r>
      <w:r w:rsidRPr="00E45DD4">
        <w:rPr>
          <w:rFonts w:ascii="Times New Roman" w:hAnsi="Times New Roman"/>
          <w:i/>
          <w:sz w:val="20"/>
          <w:szCs w:val="20"/>
        </w:rPr>
        <w:t xml:space="preserve"> работы (проекта). Составление календарного плана выполнения </w:t>
      </w:r>
      <w:r>
        <w:rPr>
          <w:rFonts w:ascii="Times New Roman" w:hAnsi="Times New Roman"/>
          <w:i/>
          <w:sz w:val="20"/>
          <w:szCs w:val="20"/>
        </w:rPr>
        <w:t>ВКР</w:t>
      </w:r>
      <w:r w:rsidRPr="00E45DD4">
        <w:rPr>
          <w:rFonts w:ascii="Times New Roman" w:hAnsi="Times New Roman"/>
          <w:i/>
          <w:sz w:val="20"/>
          <w:szCs w:val="20"/>
        </w:rPr>
        <w:t xml:space="preserve"> является обязательным условием начального этапа работы со студентами. Очень важно составить первый рабочий вариант содержания </w:t>
      </w:r>
      <w:r>
        <w:rPr>
          <w:rFonts w:ascii="Times New Roman" w:hAnsi="Times New Roman"/>
          <w:i/>
          <w:sz w:val="20"/>
          <w:szCs w:val="20"/>
        </w:rPr>
        <w:t>дипломной</w:t>
      </w:r>
      <w:r w:rsidRPr="00E45DD4">
        <w:rPr>
          <w:rFonts w:ascii="Times New Roman" w:hAnsi="Times New Roman"/>
          <w:i/>
          <w:sz w:val="20"/>
          <w:szCs w:val="20"/>
        </w:rPr>
        <w:t xml:space="preserve"> работы, который позже может детализироваться и  уточняться.</w:t>
      </w:r>
    </w:p>
  </w:footnote>
  <w:footnote w:id="7">
    <w:p w:rsidR="000036E7" w:rsidRDefault="000036E7" w:rsidP="00977CF7">
      <w:pPr>
        <w:spacing w:line="240" w:lineRule="auto"/>
      </w:pPr>
      <w:r>
        <w:rPr>
          <w:rStyle w:val="af1"/>
        </w:rPr>
        <w:footnoteRef/>
      </w:r>
      <w:r w:rsidRPr="00977CF7">
        <w:rPr>
          <w:rFonts w:ascii="Times New Roman" w:hAnsi="Times New Roman"/>
          <w:i/>
          <w:sz w:val="20"/>
          <w:szCs w:val="20"/>
        </w:rPr>
        <w:t xml:space="preserve">Примечание для руководителей </w:t>
      </w:r>
      <w:r>
        <w:rPr>
          <w:rFonts w:ascii="Times New Roman" w:hAnsi="Times New Roman"/>
          <w:i/>
          <w:sz w:val="20"/>
          <w:szCs w:val="20"/>
        </w:rPr>
        <w:t>ВКР</w:t>
      </w:r>
      <w:r w:rsidRPr="00977CF7">
        <w:rPr>
          <w:rFonts w:ascii="Times New Roman" w:hAnsi="Times New Roman"/>
          <w:i/>
          <w:sz w:val="20"/>
          <w:szCs w:val="20"/>
        </w:rPr>
        <w:t xml:space="preserve">: данный этап выполнения </w:t>
      </w:r>
      <w:r>
        <w:rPr>
          <w:rFonts w:ascii="Times New Roman" w:hAnsi="Times New Roman"/>
          <w:i/>
          <w:sz w:val="20"/>
          <w:szCs w:val="20"/>
        </w:rPr>
        <w:t>ВКР</w:t>
      </w:r>
      <w:r w:rsidRPr="00977CF7">
        <w:rPr>
          <w:rFonts w:ascii="Times New Roman" w:hAnsi="Times New Roman"/>
          <w:i/>
          <w:sz w:val="20"/>
          <w:szCs w:val="20"/>
        </w:rPr>
        <w:t xml:space="preserve"> требует от руководителей четкого инструктирования студентов по вопросам работы с различными источниками. Необходимо обратить их внимание на правильное составление списка источников и литературы. Совершенно бессмысленно демонстрировать своё недовольство качеством, объемом и структурой изученных студентом источников на момент чистового оформления работы.</w:t>
      </w:r>
    </w:p>
  </w:footnote>
  <w:footnote w:id="8">
    <w:p w:rsidR="000036E7" w:rsidRDefault="000036E7" w:rsidP="00977CF7">
      <w:pPr>
        <w:spacing w:line="240" w:lineRule="auto"/>
      </w:pPr>
      <w:r>
        <w:rPr>
          <w:rStyle w:val="af1"/>
        </w:rPr>
        <w:footnoteRef/>
      </w:r>
      <w:r w:rsidRPr="00977CF7">
        <w:rPr>
          <w:rFonts w:ascii="Times New Roman" w:hAnsi="Times New Roman"/>
          <w:i/>
          <w:sz w:val="20"/>
          <w:szCs w:val="20"/>
        </w:rPr>
        <w:t xml:space="preserve">Примечание для разработчиков МР: структурные элементы необходимо перечислить в зависимости от характера </w:t>
      </w:r>
      <w:r>
        <w:rPr>
          <w:rFonts w:ascii="Times New Roman" w:hAnsi="Times New Roman"/>
          <w:i/>
          <w:sz w:val="20"/>
          <w:szCs w:val="20"/>
        </w:rPr>
        <w:t>ВКР</w:t>
      </w:r>
      <w:r w:rsidRPr="00977CF7">
        <w:rPr>
          <w:rFonts w:ascii="Times New Roman" w:hAnsi="Times New Roman"/>
          <w:i/>
          <w:sz w:val="20"/>
          <w:szCs w:val="20"/>
        </w:rPr>
        <w:t>.</w:t>
      </w:r>
      <w:r w:rsidRPr="00977CF7">
        <w:rPr>
          <w:rFonts w:ascii="Times New Roman" w:hAnsi="Times New Roman"/>
          <w:b/>
          <w:i/>
          <w:sz w:val="20"/>
          <w:szCs w:val="20"/>
        </w:rPr>
        <w:t>Лишнее УБРАТЬ</w:t>
      </w:r>
      <w:r>
        <w:rPr>
          <w:rFonts w:ascii="Times New Roman" w:hAnsi="Times New Roman"/>
          <w:i/>
          <w:sz w:val="20"/>
          <w:szCs w:val="20"/>
        </w:rPr>
        <w:t>!</w:t>
      </w:r>
    </w:p>
  </w:footnote>
  <w:footnote w:id="9">
    <w:p w:rsidR="000036E7" w:rsidRPr="00532052" w:rsidRDefault="000036E7" w:rsidP="00532052">
      <w:pPr>
        <w:spacing w:line="240" w:lineRule="auto"/>
        <w:rPr>
          <w:rFonts w:ascii="Times New Roman" w:hAnsi="Times New Roman"/>
          <w:i/>
          <w:sz w:val="20"/>
          <w:szCs w:val="20"/>
        </w:rPr>
      </w:pPr>
      <w:r>
        <w:rPr>
          <w:rStyle w:val="af1"/>
        </w:rPr>
        <w:footnoteRef/>
      </w:r>
      <w:r w:rsidRPr="00532052">
        <w:rPr>
          <w:rFonts w:ascii="Times New Roman" w:hAnsi="Times New Roman"/>
          <w:i/>
          <w:sz w:val="20"/>
          <w:szCs w:val="20"/>
        </w:rPr>
        <w:t xml:space="preserve">Примечание для разработчиков МР: по данному разделу методических рекомендаций ОБЯЗАТЕЛЬНО надо в приложении привести пример введения какой-нибудь реальной работы/проекта в сокращенном варианте. Данный раздел очень труден для студентов, и простое перечисление им необходимых элементов введения не даёт сколько-нибудь положительных результатов. </w:t>
      </w:r>
    </w:p>
    <w:p w:rsidR="000036E7" w:rsidRDefault="000036E7" w:rsidP="00532052">
      <w:pPr>
        <w:spacing w:line="240" w:lineRule="auto"/>
      </w:pPr>
      <w:r w:rsidRPr="00532052">
        <w:rPr>
          <w:rFonts w:ascii="Times New Roman" w:hAnsi="Times New Roman"/>
          <w:i/>
          <w:sz w:val="20"/>
          <w:szCs w:val="20"/>
        </w:rPr>
        <w:t>Помните, что предмет и объект исследования заключены в названии темы!</w:t>
      </w:r>
    </w:p>
  </w:footnote>
  <w:footnote w:id="10">
    <w:p w:rsidR="000036E7" w:rsidRPr="002558CA" w:rsidRDefault="000036E7" w:rsidP="002558CA">
      <w:pPr>
        <w:pStyle w:val="24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Style w:val="af1"/>
        </w:rPr>
        <w:footnoteRef/>
      </w:r>
      <w:r w:rsidRPr="002558CA">
        <w:rPr>
          <w:rFonts w:ascii="Times New Roman" w:hAnsi="Times New Roman"/>
          <w:i/>
          <w:sz w:val="20"/>
          <w:szCs w:val="20"/>
        </w:rPr>
        <w:t xml:space="preserve">Примечание для разработчиков МР: состав обязательных информационных источников указывается в зависимости от характера </w:t>
      </w:r>
      <w:r>
        <w:rPr>
          <w:rFonts w:ascii="Times New Roman" w:hAnsi="Times New Roman"/>
          <w:i/>
          <w:sz w:val="20"/>
          <w:szCs w:val="20"/>
        </w:rPr>
        <w:t>ВКР</w:t>
      </w:r>
      <w:r w:rsidRPr="002558CA">
        <w:rPr>
          <w:rFonts w:ascii="Times New Roman" w:hAnsi="Times New Roman"/>
          <w:i/>
          <w:sz w:val="20"/>
          <w:szCs w:val="20"/>
        </w:rPr>
        <w:t>.</w:t>
      </w:r>
    </w:p>
    <w:p w:rsidR="000036E7" w:rsidRDefault="000036E7" w:rsidP="00F71E12">
      <w:pPr>
        <w:pStyle w:val="24"/>
        <w:spacing w:after="0" w:line="240" w:lineRule="auto"/>
      </w:pPr>
      <w:r w:rsidRPr="002558CA">
        <w:rPr>
          <w:rFonts w:ascii="Times New Roman" w:hAnsi="Times New Roman"/>
          <w:i/>
          <w:sz w:val="20"/>
          <w:szCs w:val="20"/>
        </w:rPr>
        <w:t xml:space="preserve">Очень </w:t>
      </w:r>
      <w:r w:rsidRPr="008B4E0A">
        <w:rPr>
          <w:rFonts w:ascii="Times New Roman" w:hAnsi="Times New Roman"/>
          <w:i/>
          <w:sz w:val="20"/>
          <w:szCs w:val="20"/>
        </w:rPr>
        <w:t>важно в методические рекомендации для студентов включать в качестве приложения фрагмент списка источников и  литературы, соответствующий профилю подготовки!</w:t>
      </w:r>
    </w:p>
  </w:footnote>
  <w:footnote w:id="11">
    <w:p w:rsidR="000036E7" w:rsidRPr="00DB6888" w:rsidRDefault="000036E7" w:rsidP="00DB6888">
      <w:pPr>
        <w:shd w:val="clear" w:color="auto" w:fill="FFFFFF"/>
        <w:spacing w:line="240" w:lineRule="auto"/>
        <w:rPr>
          <w:sz w:val="20"/>
          <w:szCs w:val="20"/>
        </w:rPr>
      </w:pPr>
      <w:r w:rsidRPr="00DB6888">
        <w:rPr>
          <w:rStyle w:val="af1"/>
          <w:sz w:val="20"/>
          <w:szCs w:val="20"/>
        </w:rPr>
        <w:footnoteRef/>
      </w:r>
      <w:r w:rsidRPr="00DB688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Примечание для разработчиков МР по ГИА:если ВКР по Вашей специальности представляет собой дипломную работу, оставьте в МР по ГИА только Приложение 6/1, а если ВКР по Вашей специальности представляет собой дипломный проект, оставьте в МР по ГИА только Приложение 6/2. </w:t>
      </w:r>
    </w:p>
  </w:footnote>
  <w:footnote w:id="12">
    <w:p w:rsidR="000036E7" w:rsidRPr="00DB6888" w:rsidRDefault="000036E7" w:rsidP="00DB6888">
      <w:pPr>
        <w:spacing w:line="240" w:lineRule="auto"/>
        <w:rPr>
          <w:sz w:val="20"/>
          <w:szCs w:val="20"/>
        </w:rPr>
      </w:pPr>
      <w:r w:rsidRPr="00DB6888">
        <w:rPr>
          <w:rStyle w:val="af1"/>
          <w:sz w:val="20"/>
          <w:szCs w:val="20"/>
        </w:rPr>
        <w:footnoteRef/>
      </w:r>
      <w:r w:rsidRPr="00DB6888">
        <w:rPr>
          <w:rFonts w:ascii="Times New Roman" w:hAnsi="Times New Roman"/>
          <w:bCs/>
          <w:iCs/>
          <w:sz w:val="20"/>
          <w:szCs w:val="20"/>
        </w:rPr>
        <w:t>Примечание для разработчиков МР по ГИА: необходимо проанализировать критерии оценки ВКР, приведенные в Приложении 7, доработать их или разработать заново с учетом специфики ВКР по своей специальности.</w:t>
      </w:r>
    </w:p>
  </w:footnote>
  <w:footnote w:id="13">
    <w:p w:rsidR="000036E7" w:rsidRDefault="000036E7" w:rsidP="008B4E0A">
      <w:pPr>
        <w:pStyle w:val="af"/>
      </w:pPr>
      <w:r>
        <w:rPr>
          <w:rStyle w:val="af1"/>
        </w:rPr>
        <w:footnoteRef/>
      </w:r>
      <w:r>
        <w:t xml:space="preserve"> П</w:t>
      </w:r>
      <w:r>
        <w:rPr>
          <w:rFonts w:ascii="Times New Roman CYR" w:hAnsi="Times New Roman CYR" w:cs="Times New Roman CYR"/>
        </w:rPr>
        <w:t>риказ МОН РФ от 25.10.2013 № 1186 (</w:t>
      </w:r>
      <w:r>
        <w:t>с изменениями на 27 апреля 2015 года)</w:t>
      </w:r>
      <w:r>
        <w:rPr>
          <w:rFonts w:ascii="Times New Roman CYR" w:hAnsi="Times New Roman CYR" w:cs="Times New Roman CYR"/>
        </w:rPr>
        <w:t>», п. 22</w:t>
      </w:r>
    </w:p>
  </w:footnote>
  <w:footnote w:id="14">
    <w:p w:rsidR="000036E7" w:rsidRPr="00DB6888" w:rsidRDefault="000036E7" w:rsidP="00DB6888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Style w:val="af1"/>
        </w:rPr>
        <w:footnoteRef/>
      </w:r>
      <w:r w:rsidRPr="00DB6888">
        <w:rPr>
          <w:rFonts w:ascii="Times New Roman" w:hAnsi="Times New Roman"/>
          <w:sz w:val="20"/>
          <w:szCs w:val="20"/>
        </w:rPr>
        <w:t xml:space="preserve">Примечание для разработчиков МР: данное приложение должно соответствовать характеру дипломной работы/проекта. </w:t>
      </w:r>
    </w:p>
  </w:footnote>
  <w:footnote w:id="15">
    <w:p w:rsidR="000036E7" w:rsidRDefault="000036E7" w:rsidP="0092546A">
      <w:pPr>
        <w:pStyle w:val="af"/>
      </w:pPr>
      <w:r>
        <w:rPr>
          <w:rStyle w:val="af1"/>
        </w:rPr>
        <w:footnoteRef/>
      </w:r>
      <w:r>
        <w:t xml:space="preserve"> Даты проведения ГИА ориентировочные, конкретизируются в соответствии с расписанием.</w:t>
      </w:r>
    </w:p>
  </w:footnote>
  <w:footnote w:id="16">
    <w:p w:rsidR="000036E7" w:rsidRDefault="000036E7" w:rsidP="006B6946">
      <w:pPr>
        <w:pStyle w:val="af"/>
      </w:pPr>
      <w:r>
        <w:rPr>
          <w:rStyle w:val="af1"/>
        </w:rPr>
        <w:footnoteRef/>
      </w:r>
      <w:r>
        <w:t xml:space="preserve"> Это только ПРИМЕРНЫЕ критерии. Их необходимо дополнить и переработать для КАЖДОЙ специальности.</w:t>
      </w:r>
    </w:p>
  </w:footnote>
  <w:footnote w:id="17">
    <w:p w:rsidR="000036E7" w:rsidRDefault="000036E7" w:rsidP="006B6946">
      <w:pPr>
        <w:pStyle w:val="af"/>
      </w:pPr>
      <w:r>
        <w:rPr>
          <w:rStyle w:val="af1"/>
        </w:rPr>
        <w:footnoteRef/>
      </w:r>
      <w:r w:rsidRPr="002120DE">
        <w:t>Наличие заключения является рекомендуемым приложением к ВКР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000000B"/>
    <w:multiLevelType w:val="singleLevel"/>
    <w:tmpl w:val="0000000B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D"/>
    <w:multiLevelType w:val="singleLevel"/>
    <w:tmpl w:val="0000000D"/>
    <w:name w:val="WW8Num5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3">
    <w:nsid w:val="0000000E"/>
    <w:multiLevelType w:val="multilevel"/>
    <w:tmpl w:val="0000000E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6"/>
    <w:multiLevelType w:val="singleLevel"/>
    <w:tmpl w:val="00000016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70" w:hanging="360"/>
      </w:pPr>
      <w:rPr>
        <w:rFonts w:ascii="Symbol" w:hAnsi="Symbol" w:cs="Symbol"/>
        <w:b/>
        <w:bCs/>
      </w:rPr>
    </w:lvl>
  </w:abstractNum>
  <w:abstractNum w:abstractNumId="6">
    <w:nsid w:val="0000001B"/>
    <w:multiLevelType w:val="singleLevel"/>
    <w:tmpl w:val="F93ABF16"/>
    <w:name w:val="WW8Num14"/>
    <w:lvl w:ilvl="0">
      <w:start w:val="1"/>
      <w:numFmt w:val="decimal"/>
      <w:lvlText w:val="6.3.%1"/>
      <w:lvlJc w:val="left"/>
      <w:pPr>
        <w:tabs>
          <w:tab w:val="num" w:pos="0"/>
        </w:tabs>
        <w:ind w:left="927" w:hanging="360"/>
      </w:pPr>
      <w:rPr>
        <w:rFonts w:ascii="Times New Roman CYR" w:hAnsi="Times New Roman CYR" w:cs="Times New Roman CYR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7">
    <w:nsid w:val="0000001D"/>
    <w:multiLevelType w:val="singleLevel"/>
    <w:tmpl w:val="0000001D"/>
    <w:name w:val="WW8Num15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 CYR"/>
        <w:sz w:val="24"/>
        <w:szCs w:val="24"/>
      </w:rPr>
    </w:lvl>
  </w:abstractNum>
  <w:abstractNum w:abstractNumId="8">
    <w:nsid w:val="002C3B76"/>
    <w:multiLevelType w:val="hybridMultilevel"/>
    <w:tmpl w:val="0C6CCA90"/>
    <w:lvl w:ilvl="0" w:tplc="71D8D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A764272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5B4496C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F9A509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CFE745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49C70C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B1E2CD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906764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4A6B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0C2378D"/>
    <w:multiLevelType w:val="multilevel"/>
    <w:tmpl w:val="14B01380"/>
    <w:name w:val="WW8Num22"/>
    <w:lvl w:ilvl="0">
      <w:start w:val="1"/>
      <w:numFmt w:val="bullet"/>
      <w:lvlText w:val=""/>
      <w:lvlJc w:val="left"/>
      <w:pPr>
        <w:tabs>
          <w:tab w:val="num" w:pos="971"/>
        </w:tabs>
        <w:ind w:left="971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11D6348"/>
    <w:multiLevelType w:val="multilevel"/>
    <w:tmpl w:val="DAD6EBAE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019A14D8"/>
    <w:multiLevelType w:val="hybridMultilevel"/>
    <w:tmpl w:val="78A82362"/>
    <w:name w:val="WW8Num29"/>
    <w:lvl w:ilvl="0" w:tplc="93046D4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 w:tplc="AC72FD38" w:tentative="1">
      <w:start w:val="1"/>
      <w:numFmt w:val="lowerLetter"/>
      <w:lvlText w:val="%2."/>
      <w:lvlJc w:val="left"/>
      <w:pPr>
        <w:ind w:left="1440" w:hanging="360"/>
      </w:pPr>
    </w:lvl>
    <w:lvl w:ilvl="2" w:tplc="18B65200" w:tentative="1">
      <w:start w:val="1"/>
      <w:numFmt w:val="lowerRoman"/>
      <w:lvlText w:val="%3."/>
      <w:lvlJc w:val="right"/>
      <w:pPr>
        <w:ind w:left="2160" w:hanging="180"/>
      </w:pPr>
    </w:lvl>
    <w:lvl w:ilvl="3" w:tplc="3F842954" w:tentative="1">
      <w:start w:val="1"/>
      <w:numFmt w:val="decimal"/>
      <w:lvlText w:val="%4."/>
      <w:lvlJc w:val="left"/>
      <w:pPr>
        <w:ind w:left="2880" w:hanging="360"/>
      </w:pPr>
    </w:lvl>
    <w:lvl w:ilvl="4" w:tplc="FB1AD2DE" w:tentative="1">
      <w:start w:val="1"/>
      <w:numFmt w:val="lowerLetter"/>
      <w:lvlText w:val="%5."/>
      <w:lvlJc w:val="left"/>
      <w:pPr>
        <w:ind w:left="3600" w:hanging="360"/>
      </w:pPr>
    </w:lvl>
    <w:lvl w:ilvl="5" w:tplc="34B20FD8" w:tentative="1">
      <w:start w:val="1"/>
      <w:numFmt w:val="lowerRoman"/>
      <w:lvlText w:val="%6."/>
      <w:lvlJc w:val="right"/>
      <w:pPr>
        <w:ind w:left="4320" w:hanging="180"/>
      </w:pPr>
    </w:lvl>
    <w:lvl w:ilvl="6" w:tplc="28B64038" w:tentative="1">
      <w:start w:val="1"/>
      <w:numFmt w:val="decimal"/>
      <w:lvlText w:val="%7."/>
      <w:lvlJc w:val="left"/>
      <w:pPr>
        <w:ind w:left="5040" w:hanging="360"/>
      </w:pPr>
    </w:lvl>
    <w:lvl w:ilvl="7" w:tplc="07C8E5C8" w:tentative="1">
      <w:start w:val="1"/>
      <w:numFmt w:val="lowerLetter"/>
      <w:lvlText w:val="%8."/>
      <w:lvlJc w:val="left"/>
      <w:pPr>
        <w:ind w:left="5760" w:hanging="360"/>
      </w:pPr>
    </w:lvl>
    <w:lvl w:ilvl="8" w:tplc="CCD0F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C28E9"/>
    <w:multiLevelType w:val="hybridMultilevel"/>
    <w:tmpl w:val="B01EEAE2"/>
    <w:lvl w:ilvl="0" w:tplc="935CC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2EC5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3C7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C2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74D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3CC4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96E7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AE5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EC3A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60465A7"/>
    <w:multiLevelType w:val="hybridMultilevel"/>
    <w:tmpl w:val="03E6F094"/>
    <w:lvl w:ilvl="0" w:tplc="0DE423BC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42C4B0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C068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F674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02AC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848C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C231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A040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C6BA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89318A7"/>
    <w:multiLevelType w:val="hybridMultilevel"/>
    <w:tmpl w:val="D1D2FFFC"/>
    <w:lvl w:ilvl="0" w:tplc="D9AE77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0CE27F20"/>
    <w:multiLevelType w:val="multilevel"/>
    <w:tmpl w:val="0419001F"/>
    <w:numStyleLink w:val="1"/>
  </w:abstractNum>
  <w:abstractNum w:abstractNumId="16">
    <w:nsid w:val="0E785022"/>
    <w:multiLevelType w:val="hybridMultilevel"/>
    <w:tmpl w:val="03843C8E"/>
    <w:lvl w:ilvl="0" w:tplc="0419000F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F5E498C"/>
    <w:multiLevelType w:val="hybridMultilevel"/>
    <w:tmpl w:val="89644D18"/>
    <w:lvl w:ilvl="0" w:tplc="E654DFBA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>
    <w:nsid w:val="102B6552"/>
    <w:multiLevelType w:val="hybridMultilevel"/>
    <w:tmpl w:val="AECEC290"/>
    <w:lvl w:ilvl="0" w:tplc="0419000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1BAA0FD7"/>
    <w:multiLevelType w:val="hybridMultilevel"/>
    <w:tmpl w:val="D3644096"/>
    <w:lvl w:ilvl="0" w:tplc="2BEED3C4">
      <w:start w:val="1"/>
      <w:numFmt w:val="decimal"/>
      <w:lvlText w:val="%1."/>
      <w:lvlJc w:val="left"/>
      <w:pPr>
        <w:ind w:left="1260" w:hanging="360"/>
      </w:pPr>
    </w:lvl>
    <w:lvl w:ilvl="1" w:tplc="04190003" w:tentative="1">
      <w:start w:val="1"/>
      <w:numFmt w:val="lowerLetter"/>
      <w:lvlText w:val="%2."/>
      <w:lvlJc w:val="left"/>
      <w:pPr>
        <w:ind w:left="1980" w:hanging="360"/>
      </w:pPr>
    </w:lvl>
    <w:lvl w:ilvl="2" w:tplc="04190005" w:tentative="1">
      <w:start w:val="1"/>
      <w:numFmt w:val="lowerRoman"/>
      <w:lvlText w:val="%3."/>
      <w:lvlJc w:val="right"/>
      <w:pPr>
        <w:ind w:left="2700" w:hanging="180"/>
      </w:pPr>
    </w:lvl>
    <w:lvl w:ilvl="3" w:tplc="04190001" w:tentative="1">
      <w:start w:val="1"/>
      <w:numFmt w:val="decimal"/>
      <w:lvlText w:val="%4."/>
      <w:lvlJc w:val="left"/>
      <w:pPr>
        <w:ind w:left="3420" w:hanging="360"/>
      </w:pPr>
    </w:lvl>
    <w:lvl w:ilvl="4" w:tplc="04190003" w:tentative="1">
      <w:start w:val="1"/>
      <w:numFmt w:val="lowerLetter"/>
      <w:lvlText w:val="%5."/>
      <w:lvlJc w:val="left"/>
      <w:pPr>
        <w:ind w:left="4140" w:hanging="360"/>
      </w:pPr>
    </w:lvl>
    <w:lvl w:ilvl="5" w:tplc="04190005" w:tentative="1">
      <w:start w:val="1"/>
      <w:numFmt w:val="lowerRoman"/>
      <w:lvlText w:val="%6."/>
      <w:lvlJc w:val="right"/>
      <w:pPr>
        <w:ind w:left="4860" w:hanging="180"/>
      </w:pPr>
    </w:lvl>
    <w:lvl w:ilvl="6" w:tplc="04190001" w:tentative="1">
      <w:start w:val="1"/>
      <w:numFmt w:val="decimal"/>
      <w:lvlText w:val="%7."/>
      <w:lvlJc w:val="left"/>
      <w:pPr>
        <w:ind w:left="5580" w:hanging="360"/>
      </w:pPr>
    </w:lvl>
    <w:lvl w:ilvl="7" w:tplc="04190003" w:tentative="1">
      <w:start w:val="1"/>
      <w:numFmt w:val="lowerLetter"/>
      <w:lvlText w:val="%8."/>
      <w:lvlJc w:val="left"/>
      <w:pPr>
        <w:ind w:left="6300" w:hanging="360"/>
      </w:pPr>
    </w:lvl>
    <w:lvl w:ilvl="8" w:tplc="04190005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1EF42696"/>
    <w:multiLevelType w:val="hybridMultilevel"/>
    <w:tmpl w:val="9CB071B2"/>
    <w:lvl w:ilvl="0" w:tplc="23FE10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FB81E03"/>
    <w:multiLevelType w:val="multilevel"/>
    <w:tmpl w:val="887EBE8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20243D0D"/>
    <w:multiLevelType w:val="multilevel"/>
    <w:tmpl w:val="0419001F"/>
    <w:numStyleLink w:val="1"/>
  </w:abstractNum>
  <w:abstractNum w:abstractNumId="23">
    <w:nsid w:val="20F76440"/>
    <w:multiLevelType w:val="hybridMultilevel"/>
    <w:tmpl w:val="72FA765A"/>
    <w:lvl w:ilvl="0" w:tplc="6C6A8A1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26D61EF5"/>
    <w:multiLevelType w:val="hybridMultilevel"/>
    <w:tmpl w:val="84A414DA"/>
    <w:lvl w:ilvl="0" w:tplc="02086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3F0D450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8FBE02D8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00047DE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95C3A1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4C04A7B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072A23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7A14B2D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052325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27C97689"/>
    <w:multiLevelType w:val="hybridMultilevel"/>
    <w:tmpl w:val="7A76948C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29BB3131"/>
    <w:multiLevelType w:val="hybridMultilevel"/>
    <w:tmpl w:val="E7789C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5264000"/>
    <w:multiLevelType w:val="multilevel"/>
    <w:tmpl w:val="76262E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5"/>
      <w:numFmt w:val="decimal"/>
      <w:isLgl/>
      <w:lvlText w:val="%1.%2"/>
      <w:lvlJc w:val="left"/>
      <w:pPr>
        <w:ind w:left="13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440"/>
      </w:pPr>
      <w:rPr>
        <w:rFonts w:hint="default"/>
      </w:rPr>
    </w:lvl>
  </w:abstractNum>
  <w:abstractNum w:abstractNumId="29">
    <w:nsid w:val="35997B49"/>
    <w:multiLevelType w:val="hybridMultilevel"/>
    <w:tmpl w:val="C1D6C594"/>
    <w:lvl w:ilvl="0" w:tplc="5CB4D372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558C6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1D6D08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1C07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6C4AA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178A3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D464B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284C1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D1CDED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841426E"/>
    <w:multiLevelType w:val="hybridMultilevel"/>
    <w:tmpl w:val="BAA6F0FC"/>
    <w:lvl w:ilvl="0" w:tplc="0000000B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 w:tplc="04190003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3F7E166B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418E2BBB"/>
    <w:multiLevelType w:val="multilevel"/>
    <w:tmpl w:val="A9E41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461D7E19"/>
    <w:multiLevelType w:val="hybridMultilevel"/>
    <w:tmpl w:val="9A9E2EEA"/>
    <w:lvl w:ilvl="0" w:tplc="18F4B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46531BD5"/>
    <w:multiLevelType w:val="hybridMultilevel"/>
    <w:tmpl w:val="C2EA20DE"/>
    <w:lvl w:ilvl="0" w:tplc="739CAF4A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36">
    <w:nsid w:val="4AE31E42"/>
    <w:multiLevelType w:val="hybridMultilevel"/>
    <w:tmpl w:val="FBF81E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F607D4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1268A1D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4C082437"/>
    <w:multiLevelType w:val="multilevel"/>
    <w:tmpl w:val="987E9AE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/>
      </w:rPr>
    </w:lvl>
  </w:abstractNum>
  <w:abstractNum w:abstractNumId="38">
    <w:nsid w:val="4CF34F3B"/>
    <w:multiLevelType w:val="hybridMultilevel"/>
    <w:tmpl w:val="B2C810E2"/>
    <w:lvl w:ilvl="0" w:tplc="64AED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4E974F31"/>
    <w:multiLevelType w:val="hybridMultilevel"/>
    <w:tmpl w:val="8D102B60"/>
    <w:lvl w:ilvl="0" w:tplc="0419000F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371"/>
        </w:tabs>
        <w:ind w:left="337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531"/>
        </w:tabs>
        <w:ind w:left="553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</w:abstractNum>
  <w:abstractNum w:abstractNumId="41">
    <w:nsid w:val="50E23AC1"/>
    <w:multiLevelType w:val="hybridMultilevel"/>
    <w:tmpl w:val="6E8A1920"/>
    <w:lvl w:ilvl="0" w:tplc="853EF9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E93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0413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80D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AAF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1AFC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2E9C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54A3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F688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1E50F81"/>
    <w:multiLevelType w:val="hybridMultilevel"/>
    <w:tmpl w:val="0B10D4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543C414E"/>
    <w:multiLevelType w:val="hybridMultilevel"/>
    <w:tmpl w:val="7122AA7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6C22BA6"/>
    <w:multiLevelType w:val="multilevel"/>
    <w:tmpl w:val="CA7C6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>
    <w:nsid w:val="56D448A4"/>
    <w:multiLevelType w:val="hybridMultilevel"/>
    <w:tmpl w:val="E640C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8B013FC"/>
    <w:multiLevelType w:val="multilevel"/>
    <w:tmpl w:val="0419001F"/>
    <w:numStyleLink w:val="1"/>
  </w:abstractNum>
  <w:abstractNum w:abstractNumId="48">
    <w:nsid w:val="60D87DA5"/>
    <w:multiLevelType w:val="hybridMultilevel"/>
    <w:tmpl w:val="0F22EB7C"/>
    <w:lvl w:ilvl="0" w:tplc="739CAF4A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49">
    <w:nsid w:val="64944078"/>
    <w:multiLevelType w:val="hybridMultilevel"/>
    <w:tmpl w:val="D4F2D9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64B408C1"/>
    <w:multiLevelType w:val="hybridMultilevel"/>
    <w:tmpl w:val="F09C3B40"/>
    <w:lvl w:ilvl="0" w:tplc="149CEA46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1">
    <w:nsid w:val="65E67E8B"/>
    <w:multiLevelType w:val="hybridMultilevel"/>
    <w:tmpl w:val="B8F07324"/>
    <w:lvl w:ilvl="0" w:tplc="FFFFFFFF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4CEA393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2">
    <w:nsid w:val="69907694"/>
    <w:multiLevelType w:val="hybridMultilevel"/>
    <w:tmpl w:val="950091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3">
    <w:nsid w:val="6B2403F9"/>
    <w:multiLevelType w:val="hybridMultilevel"/>
    <w:tmpl w:val="3BA0E720"/>
    <w:lvl w:ilvl="0" w:tplc="00000009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6BD640AB"/>
    <w:multiLevelType w:val="multilevel"/>
    <w:tmpl w:val="0419001D"/>
    <w:styleLink w:val="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6C595B0F"/>
    <w:multiLevelType w:val="hybridMultilevel"/>
    <w:tmpl w:val="EEDE622C"/>
    <w:lvl w:ilvl="0" w:tplc="59F0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5E832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6F22D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34B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187C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BE5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943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46C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EECD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CD0362D"/>
    <w:multiLevelType w:val="multilevel"/>
    <w:tmpl w:val="0419001F"/>
    <w:numStyleLink w:val="1"/>
  </w:abstractNum>
  <w:abstractNum w:abstractNumId="57">
    <w:nsid w:val="6F5B5717"/>
    <w:multiLevelType w:val="multilevel"/>
    <w:tmpl w:val="8F183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  <w:rPr>
        <w:rFonts w:hint="default"/>
      </w:rPr>
    </w:lvl>
  </w:abstractNum>
  <w:abstractNum w:abstractNumId="58">
    <w:nsid w:val="6FB42E44"/>
    <w:multiLevelType w:val="multilevel"/>
    <w:tmpl w:val="34D2E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1">
    <w:nsid w:val="7E7109E6"/>
    <w:multiLevelType w:val="hybridMultilevel"/>
    <w:tmpl w:val="1AC2F230"/>
    <w:lvl w:ilvl="0" w:tplc="01764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EEA060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1B0E55C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7D64D2DE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8D00D38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8AD0EB0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DDC462F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28BABF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E14CE6AA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2">
    <w:nsid w:val="7FCC7CDD"/>
    <w:multiLevelType w:val="multilevel"/>
    <w:tmpl w:val="0419001F"/>
    <w:numStyleLink w:val="1"/>
  </w:abstractNum>
  <w:abstractNum w:abstractNumId="63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1"/>
  </w:num>
  <w:num w:numId="3">
    <w:abstractNumId w:val="13"/>
  </w:num>
  <w:num w:numId="4">
    <w:abstractNumId w:val="33"/>
  </w:num>
  <w:num w:numId="5">
    <w:abstractNumId w:val="44"/>
  </w:num>
  <w:num w:numId="6">
    <w:abstractNumId w:val="9"/>
  </w:num>
  <w:num w:numId="7">
    <w:abstractNumId w:val="20"/>
  </w:num>
  <w:num w:numId="8">
    <w:abstractNumId w:val="8"/>
  </w:num>
  <w:num w:numId="9">
    <w:abstractNumId w:val="50"/>
  </w:num>
  <w:num w:numId="10">
    <w:abstractNumId w:val="18"/>
  </w:num>
  <w:num w:numId="11">
    <w:abstractNumId w:val="14"/>
  </w:num>
  <w:num w:numId="12">
    <w:abstractNumId w:val="58"/>
  </w:num>
  <w:num w:numId="13">
    <w:abstractNumId w:val="30"/>
  </w:num>
  <w:num w:numId="14">
    <w:abstractNumId w:val="25"/>
  </w:num>
  <w:num w:numId="15">
    <w:abstractNumId w:val="19"/>
  </w:num>
  <w:num w:numId="16">
    <w:abstractNumId w:val="53"/>
  </w:num>
  <w:num w:numId="17">
    <w:abstractNumId w:val="28"/>
  </w:num>
  <w:num w:numId="18">
    <w:abstractNumId w:val="21"/>
  </w:num>
  <w:num w:numId="19">
    <w:abstractNumId w:val="40"/>
  </w:num>
  <w:num w:numId="20">
    <w:abstractNumId w:val="16"/>
  </w:num>
  <w:num w:numId="21">
    <w:abstractNumId w:val="29"/>
  </w:num>
  <w:num w:numId="22">
    <w:abstractNumId w:val="17"/>
  </w:num>
  <w:num w:numId="23">
    <w:abstractNumId w:val="11"/>
  </w:num>
  <w:num w:numId="24">
    <w:abstractNumId w:val="46"/>
  </w:num>
  <w:num w:numId="25">
    <w:abstractNumId w:val="12"/>
  </w:num>
  <w:num w:numId="26">
    <w:abstractNumId w:val="55"/>
  </w:num>
  <w:num w:numId="27">
    <w:abstractNumId w:val="49"/>
  </w:num>
  <w:num w:numId="28">
    <w:abstractNumId w:val="26"/>
  </w:num>
  <w:num w:numId="29">
    <w:abstractNumId w:val="34"/>
  </w:num>
  <w:num w:numId="30">
    <w:abstractNumId w:val="41"/>
  </w:num>
  <w:num w:numId="31">
    <w:abstractNumId w:val="24"/>
  </w:num>
  <w:num w:numId="32">
    <w:abstractNumId w:val="36"/>
  </w:num>
  <w:num w:numId="33">
    <w:abstractNumId w:val="52"/>
  </w:num>
  <w:num w:numId="34">
    <w:abstractNumId w:val="61"/>
  </w:num>
  <w:num w:numId="35">
    <w:abstractNumId w:val="42"/>
  </w:num>
  <w:num w:numId="36">
    <w:abstractNumId w:val="7"/>
  </w:num>
  <w:num w:numId="37">
    <w:abstractNumId w:val="5"/>
  </w:num>
  <w:num w:numId="38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0"/>
  </w:num>
  <w:num w:numId="41">
    <w:abstractNumId w:val="48"/>
  </w:num>
  <w:num w:numId="42">
    <w:abstractNumId w:val="45"/>
  </w:num>
  <w:num w:numId="43">
    <w:abstractNumId w:val="27"/>
  </w:num>
  <w:num w:numId="44">
    <w:abstractNumId w:val="59"/>
  </w:num>
  <w:num w:numId="45">
    <w:abstractNumId w:val="63"/>
  </w:num>
  <w:num w:numId="46">
    <w:abstractNumId w:val="43"/>
  </w:num>
  <w:num w:numId="47">
    <w:abstractNumId w:val="31"/>
  </w:num>
  <w:num w:numId="48">
    <w:abstractNumId w:val="39"/>
  </w:num>
  <w:num w:numId="49">
    <w:abstractNumId w:val="60"/>
  </w:num>
  <w:num w:numId="50">
    <w:abstractNumId w:val="57"/>
  </w:num>
  <w:num w:numId="51">
    <w:abstractNumId w:val="38"/>
  </w:num>
  <w:num w:numId="52">
    <w:abstractNumId w:val="32"/>
  </w:num>
  <w:num w:numId="53">
    <w:abstractNumId w:val="54"/>
  </w:num>
  <w:num w:numId="54">
    <w:abstractNumId w:val="62"/>
  </w:num>
  <w:num w:numId="55">
    <w:abstractNumId w:val="47"/>
  </w:num>
  <w:num w:numId="56">
    <w:abstractNumId w:val="15"/>
  </w:num>
  <w:num w:numId="57">
    <w:abstractNumId w:val="22"/>
  </w:num>
  <w:num w:numId="58">
    <w:abstractNumId w:val="56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2FD"/>
    <w:rsid w:val="000036E7"/>
    <w:rsid w:val="00004A01"/>
    <w:rsid w:val="00006EB1"/>
    <w:rsid w:val="0001008A"/>
    <w:rsid w:val="00010E84"/>
    <w:rsid w:val="000159E0"/>
    <w:rsid w:val="00016158"/>
    <w:rsid w:val="00034EB9"/>
    <w:rsid w:val="00040AC6"/>
    <w:rsid w:val="00046FB4"/>
    <w:rsid w:val="00055894"/>
    <w:rsid w:val="000579DC"/>
    <w:rsid w:val="000603B3"/>
    <w:rsid w:val="000644E1"/>
    <w:rsid w:val="00064C0A"/>
    <w:rsid w:val="00065885"/>
    <w:rsid w:val="00067668"/>
    <w:rsid w:val="000677EF"/>
    <w:rsid w:val="00074E64"/>
    <w:rsid w:val="000751F3"/>
    <w:rsid w:val="00086890"/>
    <w:rsid w:val="00092420"/>
    <w:rsid w:val="00096EBC"/>
    <w:rsid w:val="00097214"/>
    <w:rsid w:val="000974F8"/>
    <w:rsid w:val="000A5DF6"/>
    <w:rsid w:val="000A667F"/>
    <w:rsid w:val="000B5F55"/>
    <w:rsid w:val="000C456E"/>
    <w:rsid w:val="000C4B6D"/>
    <w:rsid w:val="000C5FB2"/>
    <w:rsid w:val="000D052F"/>
    <w:rsid w:val="000D6290"/>
    <w:rsid w:val="000D640C"/>
    <w:rsid w:val="000D6EEC"/>
    <w:rsid w:val="000D77AC"/>
    <w:rsid w:val="000E0A14"/>
    <w:rsid w:val="000E3DAB"/>
    <w:rsid w:val="000E5B06"/>
    <w:rsid w:val="000F077A"/>
    <w:rsid w:val="000F2A22"/>
    <w:rsid w:val="000F3992"/>
    <w:rsid w:val="000F4231"/>
    <w:rsid w:val="000F598C"/>
    <w:rsid w:val="000F71FD"/>
    <w:rsid w:val="0010142E"/>
    <w:rsid w:val="00102090"/>
    <w:rsid w:val="001045F0"/>
    <w:rsid w:val="00104D04"/>
    <w:rsid w:val="001051BA"/>
    <w:rsid w:val="001061BF"/>
    <w:rsid w:val="00113B97"/>
    <w:rsid w:val="001160FB"/>
    <w:rsid w:val="00120583"/>
    <w:rsid w:val="00122012"/>
    <w:rsid w:val="00122408"/>
    <w:rsid w:val="001224CD"/>
    <w:rsid w:val="00125807"/>
    <w:rsid w:val="0012601F"/>
    <w:rsid w:val="00127FC1"/>
    <w:rsid w:val="00132E62"/>
    <w:rsid w:val="00134CFE"/>
    <w:rsid w:val="00144EBF"/>
    <w:rsid w:val="00147FA3"/>
    <w:rsid w:val="0015320D"/>
    <w:rsid w:val="00153281"/>
    <w:rsid w:val="00153A79"/>
    <w:rsid w:val="00160F8D"/>
    <w:rsid w:val="0016104B"/>
    <w:rsid w:val="0016231E"/>
    <w:rsid w:val="00162C70"/>
    <w:rsid w:val="0016426A"/>
    <w:rsid w:val="001667CB"/>
    <w:rsid w:val="00173884"/>
    <w:rsid w:val="00176F05"/>
    <w:rsid w:val="0018008A"/>
    <w:rsid w:val="00184755"/>
    <w:rsid w:val="0018613F"/>
    <w:rsid w:val="00186C9F"/>
    <w:rsid w:val="00193055"/>
    <w:rsid w:val="001A2652"/>
    <w:rsid w:val="001A5EB5"/>
    <w:rsid w:val="001A7D38"/>
    <w:rsid w:val="001B1774"/>
    <w:rsid w:val="001B56FA"/>
    <w:rsid w:val="001B5784"/>
    <w:rsid w:val="001C1716"/>
    <w:rsid w:val="001C17A1"/>
    <w:rsid w:val="001C2298"/>
    <w:rsid w:val="001C6D83"/>
    <w:rsid w:val="001D2A0A"/>
    <w:rsid w:val="001D2D38"/>
    <w:rsid w:val="001E1049"/>
    <w:rsid w:val="001E3552"/>
    <w:rsid w:val="001F0BD0"/>
    <w:rsid w:val="001F0DDF"/>
    <w:rsid w:val="001F37F5"/>
    <w:rsid w:val="001F7ADA"/>
    <w:rsid w:val="002029A8"/>
    <w:rsid w:val="00203676"/>
    <w:rsid w:val="00214373"/>
    <w:rsid w:val="002148CB"/>
    <w:rsid w:val="00215625"/>
    <w:rsid w:val="00215A6C"/>
    <w:rsid w:val="00216C5E"/>
    <w:rsid w:val="002179E1"/>
    <w:rsid w:val="0022036E"/>
    <w:rsid w:val="0022557E"/>
    <w:rsid w:val="0022742A"/>
    <w:rsid w:val="00230C01"/>
    <w:rsid w:val="002314A1"/>
    <w:rsid w:val="00236D2E"/>
    <w:rsid w:val="00247560"/>
    <w:rsid w:val="00250383"/>
    <w:rsid w:val="0025467C"/>
    <w:rsid w:val="00254A3A"/>
    <w:rsid w:val="002558CA"/>
    <w:rsid w:val="002612FB"/>
    <w:rsid w:val="00261371"/>
    <w:rsid w:val="0026158A"/>
    <w:rsid w:val="00263F07"/>
    <w:rsid w:val="00265761"/>
    <w:rsid w:val="00266611"/>
    <w:rsid w:val="00273A45"/>
    <w:rsid w:val="00281902"/>
    <w:rsid w:val="0028198A"/>
    <w:rsid w:val="002846B2"/>
    <w:rsid w:val="00286195"/>
    <w:rsid w:val="00287015"/>
    <w:rsid w:val="00290249"/>
    <w:rsid w:val="00291B09"/>
    <w:rsid w:val="00292635"/>
    <w:rsid w:val="00293499"/>
    <w:rsid w:val="002953EC"/>
    <w:rsid w:val="00297950"/>
    <w:rsid w:val="002A2E3E"/>
    <w:rsid w:val="002A38D4"/>
    <w:rsid w:val="002A3C37"/>
    <w:rsid w:val="002A3FD8"/>
    <w:rsid w:val="002A45E0"/>
    <w:rsid w:val="002A568E"/>
    <w:rsid w:val="002A759F"/>
    <w:rsid w:val="002B29F1"/>
    <w:rsid w:val="002B445C"/>
    <w:rsid w:val="002B46A6"/>
    <w:rsid w:val="002B5FD9"/>
    <w:rsid w:val="002C56B5"/>
    <w:rsid w:val="002C7071"/>
    <w:rsid w:val="002C742E"/>
    <w:rsid w:val="002D0AA5"/>
    <w:rsid w:val="002D11E1"/>
    <w:rsid w:val="002D17E7"/>
    <w:rsid w:val="002D194E"/>
    <w:rsid w:val="002D5E19"/>
    <w:rsid w:val="00300AD1"/>
    <w:rsid w:val="00303AF1"/>
    <w:rsid w:val="00316CF5"/>
    <w:rsid w:val="00321C0F"/>
    <w:rsid w:val="00326A85"/>
    <w:rsid w:val="003270C4"/>
    <w:rsid w:val="00330B59"/>
    <w:rsid w:val="00332178"/>
    <w:rsid w:val="0033229A"/>
    <w:rsid w:val="00333A9E"/>
    <w:rsid w:val="0034266F"/>
    <w:rsid w:val="00342996"/>
    <w:rsid w:val="00347CC0"/>
    <w:rsid w:val="00353373"/>
    <w:rsid w:val="00353CAD"/>
    <w:rsid w:val="00355E9F"/>
    <w:rsid w:val="00357335"/>
    <w:rsid w:val="003604A5"/>
    <w:rsid w:val="00361079"/>
    <w:rsid w:val="00365369"/>
    <w:rsid w:val="00370A69"/>
    <w:rsid w:val="00372CAA"/>
    <w:rsid w:val="00374C12"/>
    <w:rsid w:val="003750CA"/>
    <w:rsid w:val="00377225"/>
    <w:rsid w:val="00380F92"/>
    <w:rsid w:val="00382FDF"/>
    <w:rsid w:val="003875FE"/>
    <w:rsid w:val="00390BCA"/>
    <w:rsid w:val="00392FDB"/>
    <w:rsid w:val="00395553"/>
    <w:rsid w:val="003978D8"/>
    <w:rsid w:val="003A1918"/>
    <w:rsid w:val="003A388B"/>
    <w:rsid w:val="003A3F3A"/>
    <w:rsid w:val="003A558E"/>
    <w:rsid w:val="003B08AC"/>
    <w:rsid w:val="003B382C"/>
    <w:rsid w:val="003B56C2"/>
    <w:rsid w:val="003B79BC"/>
    <w:rsid w:val="003C04B5"/>
    <w:rsid w:val="003C302F"/>
    <w:rsid w:val="003D07AD"/>
    <w:rsid w:val="003D19C4"/>
    <w:rsid w:val="003D7184"/>
    <w:rsid w:val="003E0FFF"/>
    <w:rsid w:val="003F09E4"/>
    <w:rsid w:val="003F233E"/>
    <w:rsid w:val="003F627D"/>
    <w:rsid w:val="00401939"/>
    <w:rsid w:val="004026DA"/>
    <w:rsid w:val="00403B3B"/>
    <w:rsid w:val="00407082"/>
    <w:rsid w:val="00411593"/>
    <w:rsid w:val="004158A2"/>
    <w:rsid w:val="004177BE"/>
    <w:rsid w:val="00417CAA"/>
    <w:rsid w:val="00417F32"/>
    <w:rsid w:val="00427629"/>
    <w:rsid w:val="00430064"/>
    <w:rsid w:val="00442144"/>
    <w:rsid w:val="00443444"/>
    <w:rsid w:val="0045486A"/>
    <w:rsid w:val="00455EE3"/>
    <w:rsid w:val="00457141"/>
    <w:rsid w:val="0046159B"/>
    <w:rsid w:val="004620E0"/>
    <w:rsid w:val="00462E2D"/>
    <w:rsid w:val="004633CB"/>
    <w:rsid w:val="004658A2"/>
    <w:rsid w:val="00472207"/>
    <w:rsid w:val="00474825"/>
    <w:rsid w:val="0047697A"/>
    <w:rsid w:val="004776DA"/>
    <w:rsid w:val="004808FA"/>
    <w:rsid w:val="004814F8"/>
    <w:rsid w:val="0048151F"/>
    <w:rsid w:val="00482612"/>
    <w:rsid w:val="00484A00"/>
    <w:rsid w:val="004860E5"/>
    <w:rsid w:val="00487DC2"/>
    <w:rsid w:val="00490B2C"/>
    <w:rsid w:val="0049595A"/>
    <w:rsid w:val="00497D54"/>
    <w:rsid w:val="004B6A02"/>
    <w:rsid w:val="004C06F8"/>
    <w:rsid w:val="004C1020"/>
    <w:rsid w:val="004C1150"/>
    <w:rsid w:val="004C16EC"/>
    <w:rsid w:val="004D17A4"/>
    <w:rsid w:val="004D24CE"/>
    <w:rsid w:val="004D424A"/>
    <w:rsid w:val="004D4669"/>
    <w:rsid w:val="004D4A9E"/>
    <w:rsid w:val="004D75C2"/>
    <w:rsid w:val="004E0C80"/>
    <w:rsid w:val="004E0F4C"/>
    <w:rsid w:val="004E1419"/>
    <w:rsid w:val="004E74A8"/>
    <w:rsid w:val="004E7613"/>
    <w:rsid w:val="004F2082"/>
    <w:rsid w:val="00505920"/>
    <w:rsid w:val="00506078"/>
    <w:rsid w:val="0050670B"/>
    <w:rsid w:val="00513E50"/>
    <w:rsid w:val="00514107"/>
    <w:rsid w:val="00514D01"/>
    <w:rsid w:val="00515910"/>
    <w:rsid w:val="00524CF1"/>
    <w:rsid w:val="00525CE9"/>
    <w:rsid w:val="00532052"/>
    <w:rsid w:val="00541110"/>
    <w:rsid w:val="00552D01"/>
    <w:rsid w:val="00555229"/>
    <w:rsid w:val="00557383"/>
    <w:rsid w:val="00560DA9"/>
    <w:rsid w:val="005639E6"/>
    <w:rsid w:val="00566D67"/>
    <w:rsid w:val="00577E09"/>
    <w:rsid w:val="00580AD0"/>
    <w:rsid w:val="00584E95"/>
    <w:rsid w:val="00585C78"/>
    <w:rsid w:val="00590308"/>
    <w:rsid w:val="005952BF"/>
    <w:rsid w:val="005966B3"/>
    <w:rsid w:val="005B233D"/>
    <w:rsid w:val="005B32FD"/>
    <w:rsid w:val="005C4349"/>
    <w:rsid w:val="005C5962"/>
    <w:rsid w:val="005C7E72"/>
    <w:rsid w:val="005D2BF6"/>
    <w:rsid w:val="005D35C3"/>
    <w:rsid w:val="005E2E48"/>
    <w:rsid w:val="005E5A00"/>
    <w:rsid w:val="005E727F"/>
    <w:rsid w:val="0060066E"/>
    <w:rsid w:val="00603E65"/>
    <w:rsid w:val="00610399"/>
    <w:rsid w:val="0061641E"/>
    <w:rsid w:val="00620171"/>
    <w:rsid w:val="00620985"/>
    <w:rsid w:val="00626B04"/>
    <w:rsid w:val="00630C12"/>
    <w:rsid w:val="00631157"/>
    <w:rsid w:val="00631C09"/>
    <w:rsid w:val="0064109C"/>
    <w:rsid w:val="00644947"/>
    <w:rsid w:val="006451CA"/>
    <w:rsid w:val="00655023"/>
    <w:rsid w:val="00661A2C"/>
    <w:rsid w:val="006661AF"/>
    <w:rsid w:val="006723B7"/>
    <w:rsid w:val="0067571C"/>
    <w:rsid w:val="00676F40"/>
    <w:rsid w:val="00677B61"/>
    <w:rsid w:val="00677F1F"/>
    <w:rsid w:val="0068161C"/>
    <w:rsid w:val="00682232"/>
    <w:rsid w:val="00694DEF"/>
    <w:rsid w:val="0069582A"/>
    <w:rsid w:val="00695A40"/>
    <w:rsid w:val="006967C6"/>
    <w:rsid w:val="00696B7A"/>
    <w:rsid w:val="006A03F2"/>
    <w:rsid w:val="006A328F"/>
    <w:rsid w:val="006A497E"/>
    <w:rsid w:val="006A579F"/>
    <w:rsid w:val="006B1D5C"/>
    <w:rsid w:val="006B29F8"/>
    <w:rsid w:val="006B6946"/>
    <w:rsid w:val="006B70B3"/>
    <w:rsid w:val="006C29F5"/>
    <w:rsid w:val="006D3F22"/>
    <w:rsid w:val="006E1BC8"/>
    <w:rsid w:val="006E37F2"/>
    <w:rsid w:val="006E59B1"/>
    <w:rsid w:val="006F0ACB"/>
    <w:rsid w:val="006F4CB9"/>
    <w:rsid w:val="00702AC4"/>
    <w:rsid w:val="00702F82"/>
    <w:rsid w:val="00707C8E"/>
    <w:rsid w:val="00713EA9"/>
    <w:rsid w:val="0071466A"/>
    <w:rsid w:val="00717DE4"/>
    <w:rsid w:val="007244E4"/>
    <w:rsid w:val="00735120"/>
    <w:rsid w:val="00737342"/>
    <w:rsid w:val="007437DD"/>
    <w:rsid w:val="00753251"/>
    <w:rsid w:val="0075454B"/>
    <w:rsid w:val="00755785"/>
    <w:rsid w:val="00757514"/>
    <w:rsid w:val="00763D08"/>
    <w:rsid w:val="00767B07"/>
    <w:rsid w:val="007712B7"/>
    <w:rsid w:val="00774779"/>
    <w:rsid w:val="007768AC"/>
    <w:rsid w:val="007774E8"/>
    <w:rsid w:val="00781AAD"/>
    <w:rsid w:val="00793AA5"/>
    <w:rsid w:val="00793E55"/>
    <w:rsid w:val="007947C5"/>
    <w:rsid w:val="00794E18"/>
    <w:rsid w:val="00796E43"/>
    <w:rsid w:val="007A2A0A"/>
    <w:rsid w:val="007A367F"/>
    <w:rsid w:val="007A6792"/>
    <w:rsid w:val="007A7AC4"/>
    <w:rsid w:val="007C2B04"/>
    <w:rsid w:val="007C32B6"/>
    <w:rsid w:val="007D16E8"/>
    <w:rsid w:val="007D2C00"/>
    <w:rsid w:val="007D3049"/>
    <w:rsid w:val="007E6CF4"/>
    <w:rsid w:val="007F3E9B"/>
    <w:rsid w:val="007F4CEC"/>
    <w:rsid w:val="007F7A4A"/>
    <w:rsid w:val="007F7D8D"/>
    <w:rsid w:val="00802546"/>
    <w:rsid w:val="008031DA"/>
    <w:rsid w:val="00805770"/>
    <w:rsid w:val="008069DF"/>
    <w:rsid w:val="008071FA"/>
    <w:rsid w:val="00814405"/>
    <w:rsid w:val="0081477C"/>
    <w:rsid w:val="008154C0"/>
    <w:rsid w:val="008169C1"/>
    <w:rsid w:val="00817236"/>
    <w:rsid w:val="00817D64"/>
    <w:rsid w:val="008243C4"/>
    <w:rsid w:val="00825003"/>
    <w:rsid w:val="008263C2"/>
    <w:rsid w:val="0082643B"/>
    <w:rsid w:val="00830181"/>
    <w:rsid w:val="00835716"/>
    <w:rsid w:val="008373E4"/>
    <w:rsid w:val="0083790A"/>
    <w:rsid w:val="008440A7"/>
    <w:rsid w:val="00847BD3"/>
    <w:rsid w:val="008519D9"/>
    <w:rsid w:val="00855376"/>
    <w:rsid w:val="008657B6"/>
    <w:rsid w:val="0087028F"/>
    <w:rsid w:val="00870D15"/>
    <w:rsid w:val="0087217A"/>
    <w:rsid w:val="0088410C"/>
    <w:rsid w:val="00884F77"/>
    <w:rsid w:val="008949B7"/>
    <w:rsid w:val="008A60FE"/>
    <w:rsid w:val="008B15C2"/>
    <w:rsid w:val="008B4DC1"/>
    <w:rsid w:val="008B4E0A"/>
    <w:rsid w:val="008C1045"/>
    <w:rsid w:val="008C27CA"/>
    <w:rsid w:val="008D065B"/>
    <w:rsid w:val="008D70BA"/>
    <w:rsid w:val="008E1F89"/>
    <w:rsid w:val="008E20D7"/>
    <w:rsid w:val="008E5176"/>
    <w:rsid w:val="008E52CD"/>
    <w:rsid w:val="008E78E0"/>
    <w:rsid w:val="008F146D"/>
    <w:rsid w:val="008F3841"/>
    <w:rsid w:val="00901493"/>
    <w:rsid w:val="00902911"/>
    <w:rsid w:val="0091057B"/>
    <w:rsid w:val="009112A9"/>
    <w:rsid w:val="009169FD"/>
    <w:rsid w:val="0092546A"/>
    <w:rsid w:val="0093554F"/>
    <w:rsid w:val="00937C99"/>
    <w:rsid w:val="009424DA"/>
    <w:rsid w:val="00943C4F"/>
    <w:rsid w:val="00945DB8"/>
    <w:rsid w:val="0095119D"/>
    <w:rsid w:val="00951F29"/>
    <w:rsid w:val="00953B79"/>
    <w:rsid w:val="00966EB3"/>
    <w:rsid w:val="00967471"/>
    <w:rsid w:val="009726CE"/>
    <w:rsid w:val="00973EFC"/>
    <w:rsid w:val="0097608B"/>
    <w:rsid w:val="00977CF7"/>
    <w:rsid w:val="00984D2D"/>
    <w:rsid w:val="009879AB"/>
    <w:rsid w:val="00990235"/>
    <w:rsid w:val="00994BFD"/>
    <w:rsid w:val="0099618C"/>
    <w:rsid w:val="009A024A"/>
    <w:rsid w:val="009B3E65"/>
    <w:rsid w:val="009B6E83"/>
    <w:rsid w:val="009B7055"/>
    <w:rsid w:val="009D608C"/>
    <w:rsid w:val="009F09AB"/>
    <w:rsid w:val="009F3ADA"/>
    <w:rsid w:val="009F6093"/>
    <w:rsid w:val="00A002BB"/>
    <w:rsid w:val="00A05FF1"/>
    <w:rsid w:val="00A107B1"/>
    <w:rsid w:val="00A11449"/>
    <w:rsid w:val="00A12BD0"/>
    <w:rsid w:val="00A214CF"/>
    <w:rsid w:val="00A21A58"/>
    <w:rsid w:val="00A24BAB"/>
    <w:rsid w:val="00A270ED"/>
    <w:rsid w:val="00A319B2"/>
    <w:rsid w:val="00A31D05"/>
    <w:rsid w:val="00A42A81"/>
    <w:rsid w:val="00A440F7"/>
    <w:rsid w:val="00A4465A"/>
    <w:rsid w:val="00A47C9B"/>
    <w:rsid w:val="00A5120C"/>
    <w:rsid w:val="00A520B7"/>
    <w:rsid w:val="00A528FD"/>
    <w:rsid w:val="00A54A2D"/>
    <w:rsid w:val="00A57583"/>
    <w:rsid w:val="00A605DF"/>
    <w:rsid w:val="00A614D9"/>
    <w:rsid w:val="00A64CA5"/>
    <w:rsid w:val="00A6551F"/>
    <w:rsid w:val="00A66E12"/>
    <w:rsid w:val="00A71F71"/>
    <w:rsid w:val="00A777C2"/>
    <w:rsid w:val="00A813FE"/>
    <w:rsid w:val="00A8286A"/>
    <w:rsid w:val="00A8762F"/>
    <w:rsid w:val="00AA28E2"/>
    <w:rsid w:val="00AA7BED"/>
    <w:rsid w:val="00AB42DB"/>
    <w:rsid w:val="00AB765F"/>
    <w:rsid w:val="00AC2634"/>
    <w:rsid w:val="00AC3165"/>
    <w:rsid w:val="00AC37AC"/>
    <w:rsid w:val="00AC653E"/>
    <w:rsid w:val="00AC7D93"/>
    <w:rsid w:val="00AD6007"/>
    <w:rsid w:val="00AD76BE"/>
    <w:rsid w:val="00AD785D"/>
    <w:rsid w:val="00AE2ECA"/>
    <w:rsid w:val="00AE5FC3"/>
    <w:rsid w:val="00AE7A9B"/>
    <w:rsid w:val="00AF1BC3"/>
    <w:rsid w:val="00AF6976"/>
    <w:rsid w:val="00AF7E8D"/>
    <w:rsid w:val="00B020DC"/>
    <w:rsid w:val="00B03C2D"/>
    <w:rsid w:val="00B05A3E"/>
    <w:rsid w:val="00B05B1A"/>
    <w:rsid w:val="00B152F6"/>
    <w:rsid w:val="00B234F2"/>
    <w:rsid w:val="00B26AAD"/>
    <w:rsid w:val="00B318A5"/>
    <w:rsid w:val="00B34D24"/>
    <w:rsid w:val="00B37CF0"/>
    <w:rsid w:val="00B46C29"/>
    <w:rsid w:val="00B57A76"/>
    <w:rsid w:val="00B673B8"/>
    <w:rsid w:val="00B707C6"/>
    <w:rsid w:val="00B71845"/>
    <w:rsid w:val="00B73E8F"/>
    <w:rsid w:val="00B803EB"/>
    <w:rsid w:val="00B830EF"/>
    <w:rsid w:val="00B908C9"/>
    <w:rsid w:val="00BA2A49"/>
    <w:rsid w:val="00BA5DDA"/>
    <w:rsid w:val="00BA798B"/>
    <w:rsid w:val="00BB07CA"/>
    <w:rsid w:val="00BB257A"/>
    <w:rsid w:val="00BB3E73"/>
    <w:rsid w:val="00BC1D77"/>
    <w:rsid w:val="00BC482C"/>
    <w:rsid w:val="00BC62DA"/>
    <w:rsid w:val="00BD0B4F"/>
    <w:rsid w:val="00BD466F"/>
    <w:rsid w:val="00BD4673"/>
    <w:rsid w:val="00BE05EB"/>
    <w:rsid w:val="00BE190B"/>
    <w:rsid w:val="00BF32CA"/>
    <w:rsid w:val="00BF6847"/>
    <w:rsid w:val="00C10F5B"/>
    <w:rsid w:val="00C1197B"/>
    <w:rsid w:val="00C13642"/>
    <w:rsid w:val="00C15125"/>
    <w:rsid w:val="00C2513F"/>
    <w:rsid w:val="00C26308"/>
    <w:rsid w:val="00C276E3"/>
    <w:rsid w:val="00C36032"/>
    <w:rsid w:val="00C402CB"/>
    <w:rsid w:val="00C40E97"/>
    <w:rsid w:val="00C4231F"/>
    <w:rsid w:val="00C54AA6"/>
    <w:rsid w:val="00C57B37"/>
    <w:rsid w:val="00C6589E"/>
    <w:rsid w:val="00C768F2"/>
    <w:rsid w:val="00C77B0B"/>
    <w:rsid w:val="00C80464"/>
    <w:rsid w:val="00C81767"/>
    <w:rsid w:val="00C8189B"/>
    <w:rsid w:val="00C81BA8"/>
    <w:rsid w:val="00C81ED2"/>
    <w:rsid w:val="00C83E50"/>
    <w:rsid w:val="00C84070"/>
    <w:rsid w:val="00C842FA"/>
    <w:rsid w:val="00C862B5"/>
    <w:rsid w:val="00C86631"/>
    <w:rsid w:val="00C90B67"/>
    <w:rsid w:val="00C93C94"/>
    <w:rsid w:val="00C97427"/>
    <w:rsid w:val="00C97BD8"/>
    <w:rsid w:val="00CA1B9F"/>
    <w:rsid w:val="00CA3720"/>
    <w:rsid w:val="00CA7C44"/>
    <w:rsid w:val="00CB138E"/>
    <w:rsid w:val="00CB27F6"/>
    <w:rsid w:val="00CB7DE8"/>
    <w:rsid w:val="00CC00B5"/>
    <w:rsid w:val="00CC6AFE"/>
    <w:rsid w:val="00CD4868"/>
    <w:rsid w:val="00CD595C"/>
    <w:rsid w:val="00CD787F"/>
    <w:rsid w:val="00CE157C"/>
    <w:rsid w:val="00CE20AE"/>
    <w:rsid w:val="00CF0360"/>
    <w:rsid w:val="00CF1087"/>
    <w:rsid w:val="00CF217D"/>
    <w:rsid w:val="00CF5EE5"/>
    <w:rsid w:val="00CF6496"/>
    <w:rsid w:val="00CF65B7"/>
    <w:rsid w:val="00D04B2F"/>
    <w:rsid w:val="00D05360"/>
    <w:rsid w:val="00D06C77"/>
    <w:rsid w:val="00D10585"/>
    <w:rsid w:val="00D15A03"/>
    <w:rsid w:val="00D1710B"/>
    <w:rsid w:val="00D17CD2"/>
    <w:rsid w:val="00D20CCF"/>
    <w:rsid w:val="00D23DCF"/>
    <w:rsid w:val="00D32134"/>
    <w:rsid w:val="00D35D7C"/>
    <w:rsid w:val="00D41494"/>
    <w:rsid w:val="00D41840"/>
    <w:rsid w:val="00D42FAD"/>
    <w:rsid w:val="00D4349B"/>
    <w:rsid w:val="00D52EA1"/>
    <w:rsid w:val="00D578D2"/>
    <w:rsid w:val="00D57D98"/>
    <w:rsid w:val="00D712FF"/>
    <w:rsid w:val="00D71459"/>
    <w:rsid w:val="00D7664A"/>
    <w:rsid w:val="00D85555"/>
    <w:rsid w:val="00D9352A"/>
    <w:rsid w:val="00D944F6"/>
    <w:rsid w:val="00DA006F"/>
    <w:rsid w:val="00DA0B5F"/>
    <w:rsid w:val="00DA29DE"/>
    <w:rsid w:val="00DB1A93"/>
    <w:rsid w:val="00DB57A3"/>
    <w:rsid w:val="00DB5811"/>
    <w:rsid w:val="00DB6888"/>
    <w:rsid w:val="00DB7FA1"/>
    <w:rsid w:val="00DC006C"/>
    <w:rsid w:val="00DC1D6F"/>
    <w:rsid w:val="00DC7A11"/>
    <w:rsid w:val="00DE2D3B"/>
    <w:rsid w:val="00DE7F42"/>
    <w:rsid w:val="00DF00EB"/>
    <w:rsid w:val="00DF5BFB"/>
    <w:rsid w:val="00DF6AE3"/>
    <w:rsid w:val="00E006CE"/>
    <w:rsid w:val="00E0397F"/>
    <w:rsid w:val="00E076E0"/>
    <w:rsid w:val="00E15EB2"/>
    <w:rsid w:val="00E15FA5"/>
    <w:rsid w:val="00E16964"/>
    <w:rsid w:val="00E16BAB"/>
    <w:rsid w:val="00E174D6"/>
    <w:rsid w:val="00E23A2C"/>
    <w:rsid w:val="00E27B12"/>
    <w:rsid w:val="00E27CC3"/>
    <w:rsid w:val="00E442F6"/>
    <w:rsid w:val="00E45DD4"/>
    <w:rsid w:val="00E461AD"/>
    <w:rsid w:val="00E4768F"/>
    <w:rsid w:val="00E543CB"/>
    <w:rsid w:val="00E5541B"/>
    <w:rsid w:val="00E62220"/>
    <w:rsid w:val="00E70FDA"/>
    <w:rsid w:val="00E74529"/>
    <w:rsid w:val="00E803CA"/>
    <w:rsid w:val="00E90FD5"/>
    <w:rsid w:val="00E92913"/>
    <w:rsid w:val="00E955B7"/>
    <w:rsid w:val="00E95612"/>
    <w:rsid w:val="00EA05A2"/>
    <w:rsid w:val="00EA2BF8"/>
    <w:rsid w:val="00EB21BC"/>
    <w:rsid w:val="00EB3D6E"/>
    <w:rsid w:val="00EC7157"/>
    <w:rsid w:val="00ED3D4F"/>
    <w:rsid w:val="00EE0B91"/>
    <w:rsid w:val="00EE127B"/>
    <w:rsid w:val="00EE2DA0"/>
    <w:rsid w:val="00EF2D43"/>
    <w:rsid w:val="00EF4B2C"/>
    <w:rsid w:val="00EF7FB9"/>
    <w:rsid w:val="00F07CAF"/>
    <w:rsid w:val="00F11AA6"/>
    <w:rsid w:val="00F13892"/>
    <w:rsid w:val="00F158C9"/>
    <w:rsid w:val="00F17F12"/>
    <w:rsid w:val="00F22090"/>
    <w:rsid w:val="00F23286"/>
    <w:rsid w:val="00F256AF"/>
    <w:rsid w:val="00F262B0"/>
    <w:rsid w:val="00F31C8B"/>
    <w:rsid w:val="00F4354B"/>
    <w:rsid w:val="00F504A9"/>
    <w:rsid w:val="00F51C03"/>
    <w:rsid w:val="00F64C26"/>
    <w:rsid w:val="00F6785C"/>
    <w:rsid w:val="00F71E12"/>
    <w:rsid w:val="00F71E77"/>
    <w:rsid w:val="00F741B5"/>
    <w:rsid w:val="00F74762"/>
    <w:rsid w:val="00F760C0"/>
    <w:rsid w:val="00F776FC"/>
    <w:rsid w:val="00F81E0D"/>
    <w:rsid w:val="00F97999"/>
    <w:rsid w:val="00F97BDA"/>
    <w:rsid w:val="00FA150F"/>
    <w:rsid w:val="00FA15FA"/>
    <w:rsid w:val="00FB0061"/>
    <w:rsid w:val="00FB0528"/>
    <w:rsid w:val="00FB2485"/>
    <w:rsid w:val="00FB2BAF"/>
    <w:rsid w:val="00FB5A9E"/>
    <w:rsid w:val="00FB6E69"/>
    <w:rsid w:val="00FC17DC"/>
    <w:rsid w:val="00FC2F67"/>
    <w:rsid w:val="00FC44DE"/>
    <w:rsid w:val="00FC79C8"/>
    <w:rsid w:val="00FD3401"/>
    <w:rsid w:val="00FE044D"/>
    <w:rsid w:val="00FE0A58"/>
    <w:rsid w:val="00FE0FA9"/>
    <w:rsid w:val="00FE15CA"/>
    <w:rsid w:val="00FE4A6A"/>
    <w:rsid w:val="00FE725A"/>
    <w:rsid w:val="00FF4D3B"/>
    <w:rsid w:val="00FF7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6" type="connector" idref="#AutoShape 37"/>
        <o:r id="V:Rule7" type="connector" idref="#Прямая со стрелкой 11"/>
        <o:r id="V:Rule8" type="connector" idref="#AutoShape 36"/>
        <o:r id="V:Rule9" type="connector" idref="#AutoShape 27"/>
        <o:r id="V:Rule10" type="connector" idref="#AutoShape 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069DF"/>
    <w:pPr>
      <w:spacing w:line="360" w:lineRule="auto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12601F"/>
    <w:pPr>
      <w:keepNext/>
      <w:spacing w:before="100" w:beforeAutospacing="1" w:after="60"/>
      <w:jc w:val="left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uiPriority w:val="9"/>
    <w:qFormat/>
    <w:rsid w:val="00203676"/>
    <w:pPr>
      <w:keepNext/>
      <w:spacing w:before="240" w:after="60"/>
      <w:jc w:val="center"/>
      <w:outlineLvl w:val="1"/>
    </w:pPr>
    <w:rPr>
      <w:rFonts w:ascii="Times New Roman" w:eastAsia="Times New Roman" w:hAnsi="Times New Roman"/>
      <w:b/>
      <w:bCs/>
      <w:i/>
      <w:iCs/>
      <w:sz w:val="32"/>
      <w:szCs w:val="28"/>
    </w:rPr>
  </w:style>
  <w:style w:type="paragraph" w:styleId="3">
    <w:name w:val="heading 3"/>
    <w:basedOn w:val="a"/>
    <w:next w:val="a"/>
    <w:link w:val="30"/>
    <w:uiPriority w:val="9"/>
    <w:qFormat/>
    <w:rsid w:val="00AB765F"/>
    <w:pPr>
      <w:shd w:val="clear" w:color="auto" w:fill="FFFFFF"/>
      <w:adjustRightInd w:val="0"/>
      <w:ind w:firstLine="680"/>
      <w:jc w:val="center"/>
      <w:outlineLvl w:val="2"/>
    </w:pPr>
    <w:rPr>
      <w:rFonts w:ascii="Times New Roman" w:eastAsia="Times New Roman" w:hAnsi="Times New Roman"/>
      <w:b/>
      <w:color w:val="000000"/>
      <w:sz w:val="32"/>
      <w:szCs w:val="28"/>
    </w:rPr>
  </w:style>
  <w:style w:type="paragraph" w:styleId="4">
    <w:name w:val="heading 4"/>
    <w:basedOn w:val="a"/>
    <w:next w:val="a"/>
    <w:link w:val="40"/>
    <w:uiPriority w:val="9"/>
    <w:qFormat/>
    <w:rsid w:val="00977CF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84E95"/>
  </w:style>
  <w:style w:type="paragraph" w:styleId="a3">
    <w:name w:val="Balloon Text"/>
    <w:basedOn w:val="a"/>
    <w:link w:val="a4"/>
    <w:uiPriority w:val="99"/>
    <w:semiHidden/>
    <w:unhideWhenUsed/>
    <w:rsid w:val="00584E9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84E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4E9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949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949B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949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949B7"/>
    <w:rPr>
      <w:sz w:val="22"/>
      <w:szCs w:val="22"/>
      <w:lang w:eastAsia="en-US"/>
    </w:rPr>
  </w:style>
  <w:style w:type="paragraph" w:styleId="aa">
    <w:name w:val="No Spacing"/>
    <w:uiPriority w:val="1"/>
    <w:qFormat/>
    <w:rsid w:val="00AD785D"/>
    <w:pPr>
      <w:jc w:val="both"/>
    </w:pPr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AB765F"/>
    <w:rPr>
      <w:rFonts w:ascii="Times New Roman" w:eastAsia="Times New Roman" w:hAnsi="Times New Roman"/>
      <w:b/>
      <w:color w:val="000000"/>
      <w:sz w:val="32"/>
      <w:szCs w:val="28"/>
      <w:shd w:val="clear" w:color="auto" w:fill="FFFFFF"/>
    </w:rPr>
  </w:style>
  <w:style w:type="table" w:styleId="ab">
    <w:name w:val="Table Grid"/>
    <w:basedOn w:val="a1"/>
    <w:uiPriority w:val="59"/>
    <w:rsid w:val="00560D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rsid w:val="0012601F"/>
    <w:rPr>
      <w:rFonts w:ascii="Times New Roman" w:eastAsia="Times New Roman" w:hAnsi="Times New Roman"/>
      <w:b/>
      <w:bCs/>
      <w:kern w:val="32"/>
      <w:sz w:val="28"/>
      <w:szCs w:val="32"/>
      <w:lang w:eastAsia="en-US"/>
    </w:rPr>
  </w:style>
  <w:style w:type="character" w:customStyle="1" w:styleId="21">
    <w:name w:val="Заголовок 2 Знак"/>
    <w:link w:val="20"/>
    <w:uiPriority w:val="9"/>
    <w:rsid w:val="00203676"/>
    <w:rPr>
      <w:rFonts w:ascii="Times New Roman" w:eastAsia="Times New Roman" w:hAnsi="Times New Roman" w:cs="Times New Roman"/>
      <w:b/>
      <w:bCs/>
      <w:i/>
      <w:iCs/>
      <w:sz w:val="32"/>
      <w:szCs w:val="28"/>
      <w:lang w:eastAsia="en-US"/>
    </w:rPr>
  </w:style>
  <w:style w:type="paragraph" w:styleId="ac">
    <w:name w:val="TOC Heading"/>
    <w:basedOn w:val="10"/>
    <w:next w:val="a"/>
    <w:uiPriority w:val="39"/>
    <w:qFormat/>
    <w:rsid w:val="00AB765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DE7F42"/>
    <w:pPr>
      <w:tabs>
        <w:tab w:val="left" w:pos="284"/>
        <w:tab w:val="right" w:leader="dot" w:pos="9345"/>
      </w:tabs>
      <w:jc w:val="left"/>
    </w:pPr>
    <w:rPr>
      <w:rFonts w:ascii="Times New Roman" w:hAnsi="Times New Roman"/>
      <w:sz w:val="32"/>
    </w:rPr>
  </w:style>
  <w:style w:type="paragraph" w:styleId="22">
    <w:name w:val="toc 2"/>
    <w:basedOn w:val="a"/>
    <w:next w:val="a"/>
    <w:autoRedefine/>
    <w:uiPriority w:val="39"/>
    <w:unhideWhenUsed/>
    <w:rsid w:val="004D4669"/>
    <w:pPr>
      <w:tabs>
        <w:tab w:val="right" w:leader="dot" w:pos="9345"/>
      </w:tabs>
      <w:ind w:left="220"/>
      <w:jc w:val="left"/>
    </w:pPr>
    <w:rPr>
      <w:rFonts w:ascii="Times New Roman" w:hAnsi="Times New Roman"/>
    </w:rPr>
  </w:style>
  <w:style w:type="character" w:styleId="ad">
    <w:name w:val="Hyperlink"/>
    <w:uiPriority w:val="99"/>
    <w:unhideWhenUsed/>
    <w:rsid w:val="00AB765F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A579F"/>
    <w:pPr>
      <w:tabs>
        <w:tab w:val="right" w:leader="dot" w:pos="9345"/>
      </w:tabs>
      <w:ind w:left="440"/>
      <w:jc w:val="left"/>
    </w:pPr>
  </w:style>
  <w:style w:type="character" w:customStyle="1" w:styleId="apple-converted-space">
    <w:name w:val="apple-converted-space"/>
    <w:basedOn w:val="a0"/>
    <w:rsid w:val="000751F3"/>
  </w:style>
  <w:style w:type="paragraph" w:styleId="9">
    <w:name w:val="toc 9"/>
    <w:basedOn w:val="a"/>
    <w:next w:val="a"/>
    <w:autoRedefine/>
    <w:uiPriority w:val="39"/>
    <w:semiHidden/>
    <w:unhideWhenUsed/>
    <w:rsid w:val="00F74762"/>
    <w:pPr>
      <w:ind w:left="1760"/>
    </w:pPr>
    <w:rPr>
      <w:rFonts w:ascii="Times New Roman" w:hAnsi="Times New Roman"/>
    </w:rPr>
  </w:style>
  <w:style w:type="character" w:styleId="ae">
    <w:name w:val="FollowedHyperlink"/>
    <w:uiPriority w:val="99"/>
    <w:semiHidden/>
    <w:unhideWhenUsed/>
    <w:rsid w:val="000C4B6D"/>
    <w:rPr>
      <w:color w:val="800080"/>
      <w:u w:val="single"/>
    </w:rPr>
  </w:style>
  <w:style w:type="paragraph" w:styleId="af">
    <w:name w:val="footnote text"/>
    <w:basedOn w:val="a"/>
    <w:link w:val="af0"/>
    <w:uiPriority w:val="99"/>
    <w:rsid w:val="00585C78"/>
    <w:pPr>
      <w:spacing w:line="240" w:lineRule="auto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af0">
    <w:name w:val="Текст сноски Знак"/>
    <w:link w:val="af"/>
    <w:rsid w:val="00585C78"/>
    <w:rPr>
      <w:rFonts w:ascii="Times New Roman" w:eastAsia="Times New Roman" w:hAnsi="Times New Roman"/>
    </w:rPr>
  </w:style>
  <w:style w:type="character" w:styleId="af1">
    <w:name w:val="footnote reference"/>
    <w:uiPriority w:val="99"/>
    <w:rsid w:val="00585C78"/>
    <w:rPr>
      <w:vertAlign w:val="superscript"/>
    </w:rPr>
  </w:style>
  <w:style w:type="paragraph" w:styleId="23">
    <w:name w:val="List 2"/>
    <w:basedOn w:val="a"/>
    <w:rsid w:val="00392FDB"/>
    <w:pPr>
      <w:spacing w:line="240" w:lineRule="auto"/>
      <w:ind w:left="566" w:hanging="283"/>
      <w:jc w:val="left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Style5">
    <w:name w:val="Style5"/>
    <w:basedOn w:val="a"/>
    <w:uiPriority w:val="99"/>
    <w:rsid w:val="00392FDB"/>
    <w:pPr>
      <w:spacing w:after="200" w:line="320" w:lineRule="exact"/>
      <w:ind w:firstLine="734"/>
    </w:pPr>
    <w:rPr>
      <w:rFonts w:eastAsia="Times New Roman"/>
      <w:lang w:val="en-US" w:bidi="en-US"/>
    </w:rPr>
  </w:style>
  <w:style w:type="character" w:customStyle="1" w:styleId="FontStyle40">
    <w:name w:val="Font Style40"/>
    <w:uiPriority w:val="99"/>
    <w:rsid w:val="00392FDB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392FDB"/>
    <w:pPr>
      <w:spacing w:after="200" w:line="317" w:lineRule="exact"/>
      <w:ind w:firstLine="749"/>
    </w:pPr>
    <w:rPr>
      <w:rFonts w:eastAsia="Times New Roman"/>
      <w:lang w:val="en-US" w:bidi="en-US"/>
    </w:rPr>
  </w:style>
  <w:style w:type="paragraph" w:styleId="af2">
    <w:name w:val="Body Text Indent"/>
    <w:aliases w:val="текст,Основной текст 1"/>
    <w:basedOn w:val="a"/>
    <w:link w:val="af3"/>
    <w:rsid w:val="00392FDB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af3">
    <w:name w:val="Основной текст с отступом Знак"/>
    <w:aliases w:val="текст Знак,Основной текст 1 Знак"/>
    <w:link w:val="af2"/>
    <w:uiPriority w:val="99"/>
    <w:rsid w:val="00392FDB"/>
    <w:rPr>
      <w:rFonts w:ascii="Times New Roman" w:eastAsia="Times New Roman" w:hAnsi="Times New Roman"/>
      <w:sz w:val="24"/>
      <w:szCs w:val="24"/>
    </w:rPr>
  </w:style>
  <w:style w:type="paragraph" w:styleId="24">
    <w:name w:val="Body Text 2"/>
    <w:basedOn w:val="a"/>
    <w:link w:val="25"/>
    <w:uiPriority w:val="99"/>
    <w:unhideWhenUsed/>
    <w:rsid w:val="0068161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68161C"/>
    <w:rPr>
      <w:sz w:val="22"/>
      <w:szCs w:val="22"/>
      <w:lang w:eastAsia="en-US"/>
    </w:rPr>
  </w:style>
  <w:style w:type="paragraph" w:customStyle="1" w:styleId="13">
    <w:name w:val="Обычный1"/>
    <w:rsid w:val="00B707C6"/>
    <w:pPr>
      <w:widowControl w:val="0"/>
      <w:snapToGrid w:val="0"/>
      <w:spacing w:line="300" w:lineRule="auto"/>
    </w:pPr>
    <w:rPr>
      <w:rFonts w:ascii="Times New Roman" w:eastAsia="Times New Roman" w:hAnsi="Times New Roman"/>
      <w:sz w:val="24"/>
    </w:rPr>
  </w:style>
  <w:style w:type="paragraph" w:customStyle="1" w:styleId="26">
    <w:name w:val="Обычный2"/>
    <w:rsid w:val="00B707C6"/>
    <w:rPr>
      <w:rFonts w:ascii="Courier New" w:eastAsia="Times New Roman" w:hAnsi="Courier New"/>
    </w:rPr>
  </w:style>
  <w:style w:type="paragraph" w:styleId="af4">
    <w:name w:val="Normal (Web)"/>
    <w:basedOn w:val="a"/>
    <w:uiPriority w:val="99"/>
    <w:unhideWhenUsed/>
    <w:rsid w:val="0093554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E2D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uiPriority w:val="9"/>
    <w:rsid w:val="00977CF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FootnoteTextChar">
    <w:name w:val="Footnote Text Char"/>
    <w:locked/>
    <w:rsid w:val="0087028F"/>
    <w:rPr>
      <w:lang w:val="ru-RU" w:eastAsia="ar-SA" w:bidi="ar-SA"/>
    </w:rPr>
  </w:style>
  <w:style w:type="character" w:customStyle="1" w:styleId="14">
    <w:name w:val="Текст сноски Знак1"/>
    <w:uiPriority w:val="99"/>
    <w:locked/>
    <w:rsid w:val="00626B0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Style18">
    <w:name w:val="Style18"/>
    <w:basedOn w:val="a"/>
    <w:uiPriority w:val="99"/>
    <w:rsid w:val="008519D9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8519D9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8519D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8519D9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8519D9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1160FB"/>
    <w:pPr>
      <w:numPr>
        <w:numId w:val="52"/>
      </w:numPr>
    </w:pPr>
  </w:style>
  <w:style w:type="numbering" w:customStyle="1" w:styleId="2">
    <w:name w:val="Стиль2"/>
    <w:uiPriority w:val="99"/>
    <w:rsid w:val="001160FB"/>
    <w:pPr>
      <w:numPr>
        <w:numId w:val="5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A7AF1-0D05-4CB9-AB58-38CCDC9A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68</Pages>
  <Words>12670</Words>
  <Characters>72219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Самарской области</vt:lpstr>
    </vt:vector>
  </TitlesOfParts>
  <Company/>
  <LinksUpToDate>false</LinksUpToDate>
  <CharactersWithSpaces>84720</CharactersWithSpaces>
  <SharedDoc>false</SharedDoc>
  <HLinks>
    <vt:vector size="234" baseType="variant">
      <vt:variant>
        <vt:i4>8126516</vt:i4>
      </vt:variant>
      <vt:variant>
        <vt:i4>201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1507377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_Toc463642228</vt:lpwstr>
      </vt:variant>
      <vt:variant>
        <vt:i4>1507377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_Toc463642227</vt:lpwstr>
      </vt:variant>
      <vt:variant>
        <vt:i4>1507377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_Toc463642226</vt:lpwstr>
      </vt:variant>
      <vt:variant>
        <vt:i4>1507377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_Toc463642225</vt:lpwstr>
      </vt:variant>
      <vt:variant>
        <vt:i4>1507377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_Toc463642224</vt:lpwstr>
      </vt:variant>
      <vt:variant>
        <vt:i4>1507377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_Toc463642223</vt:lpwstr>
      </vt:variant>
      <vt:variant>
        <vt:i4>1507377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_Toc463642222</vt:lpwstr>
      </vt:variant>
      <vt:variant>
        <vt:i4>1507377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_Toc463642221</vt:lpwstr>
      </vt:variant>
      <vt:variant>
        <vt:i4>1507377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_Toc463642220</vt:lpwstr>
      </vt:variant>
      <vt:variant>
        <vt:i4>1310769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_Toc463642219</vt:lpwstr>
      </vt:variant>
      <vt:variant>
        <vt:i4>1310769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_Toc463642218</vt:lpwstr>
      </vt:variant>
      <vt:variant>
        <vt:i4>1310769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_Toc463642217</vt:lpwstr>
      </vt:variant>
      <vt:variant>
        <vt:i4>1310769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_Toc463642216</vt:lpwstr>
      </vt:variant>
      <vt:variant>
        <vt:i4>1310769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_Toc463642215</vt:lpwstr>
      </vt:variant>
      <vt:variant>
        <vt:i4>1310769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_Toc463642214</vt:lpwstr>
      </vt:variant>
      <vt:variant>
        <vt:i4>1310769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_Toc463642213</vt:lpwstr>
      </vt:variant>
      <vt:variant>
        <vt:i4>1310769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_Toc463642212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_Toc463642211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_Toc463642210</vt:lpwstr>
      </vt:variant>
      <vt:variant>
        <vt:i4>1376305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_Toc463642209</vt:lpwstr>
      </vt:variant>
      <vt:variant>
        <vt:i4>1376305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_Toc463642208</vt:lpwstr>
      </vt:variant>
      <vt:variant>
        <vt:i4>1376305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_Toc463642207</vt:lpwstr>
      </vt:variant>
      <vt:variant>
        <vt:i4>1376305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_Toc463642206</vt:lpwstr>
      </vt:variant>
      <vt:variant>
        <vt:i4>1376305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_Toc463642205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_Toc463642204</vt:lpwstr>
      </vt:variant>
      <vt:variant>
        <vt:i4>1376305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_Toc463642203</vt:lpwstr>
      </vt:variant>
      <vt:variant>
        <vt:i4>1376305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_Toc463642202</vt:lpwstr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_Toc463642201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_Toc463642200</vt:lpwstr>
      </vt:variant>
      <vt:variant>
        <vt:i4>1835058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_Toc463642199</vt:lpwstr>
      </vt:variant>
      <vt:variant>
        <vt:i4>1835058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_Toc463642198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_Toc463642197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_Toc463642196</vt:lpwstr>
      </vt:variant>
      <vt:variant>
        <vt:i4>1835058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_Toc463642195</vt:lpwstr>
      </vt:variant>
      <vt:variant>
        <vt:i4>1835058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_Toc463642194</vt:lpwstr>
      </vt:variant>
      <vt:variant>
        <vt:i4>1835058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_Toc463642192</vt:lpwstr>
      </vt:variant>
      <vt:variant>
        <vt:i4>1835058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_Toc463642191</vt:lpwstr>
      </vt:variant>
      <vt:variant>
        <vt:i4>1835058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_Toc463642190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Самарской области</dc:title>
  <dc:subject/>
  <dc:creator>Windows XP SP3</dc:creator>
  <cp:keywords/>
  <dc:description/>
  <cp:lastModifiedBy>Татьяна</cp:lastModifiedBy>
  <cp:revision>1</cp:revision>
  <cp:lastPrinted>2018-04-09T04:52:00Z</cp:lastPrinted>
  <dcterms:created xsi:type="dcterms:W3CDTF">2016-10-11T06:45:00Z</dcterms:created>
  <dcterms:modified xsi:type="dcterms:W3CDTF">2019-03-28T04:59:00Z</dcterms:modified>
</cp:coreProperties>
</file>