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8A8" w:rsidRPr="00D95B6F" w:rsidRDefault="00A658A8" w:rsidP="00A658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95B6F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95B6F">
        <w:rPr>
          <w:rFonts w:ascii="Times New Roman" w:hAnsi="Times New Roman" w:cs="Times New Roman"/>
          <w:b/>
        </w:rPr>
        <w:t xml:space="preserve">МИНИСТЕРСТВО ОБРАЗОВАНИЯ И </w:t>
      </w:r>
      <w:r w:rsidRPr="00D95B6F">
        <w:rPr>
          <w:rFonts w:ascii="Times New Roman" w:hAnsi="Times New Roman" w:cs="Times New Roman"/>
          <w:b/>
          <w:caps/>
        </w:rPr>
        <w:t>наукиСамарской области</w:t>
      </w:r>
    </w:p>
    <w:p w:rsidR="00A658A8" w:rsidRPr="00D95B6F" w:rsidRDefault="00A658A8" w:rsidP="00A658A8">
      <w:pPr>
        <w:widowControl w:val="0"/>
        <w:autoSpaceDE w:val="0"/>
        <w:autoSpaceDN w:val="0"/>
        <w:adjustRightInd w:val="0"/>
        <w:spacing w:after="0" w:line="240" w:lineRule="auto"/>
        <w:ind w:left="1710"/>
        <w:jc w:val="center"/>
        <w:rPr>
          <w:rFonts w:ascii="Times New Roman" w:hAnsi="Times New Roman" w:cs="Times New Roman"/>
          <w:b/>
        </w:rPr>
      </w:pPr>
    </w:p>
    <w:p w:rsidR="00A658A8" w:rsidRPr="00D95B6F" w:rsidRDefault="00A658A8" w:rsidP="00A658A8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  <w:r w:rsidRPr="00D95B6F">
        <w:rPr>
          <w:rFonts w:ascii="Times New Roman" w:hAnsi="Times New Roman" w:cs="Times New Roman"/>
          <w:b/>
          <w:caps/>
        </w:rPr>
        <w:t xml:space="preserve">государственное Бюджетное профессиональное  </w:t>
      </w:r>
      <w:r w:rsidRPr="00D95B6F">
        <w:rPr>
          <w:rFonts w:ascii="Times New Roman" w:hAnsi="Times New Roman" w:cs="Times New Roman"/>
          <w:b/>
          <w:caps/>
        </w:rPr>
        <w:br/>
        <w:t>образовательное учреждение самарской области</w:t>
      </w:r>
    </w:p>
    <w:p w:rsidR="00A658A8" w:rsidRPr="00D95B6F" w:rsidRDefault="00A658A8" w:rsidP="00A658A8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</w:p>
    <w:p w:rsidR="00A658A8" w:rsidRPr="00D95B6F" w:rsidRDefault="00A658A8" w:rsidP="00A658A8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  <w:r w:rsidRPr="00D95B6F">
        <w:rPr>
          <w:rFonts w:ascii="Times New Roman" w:hAnsi="Times New Roman" w:cs="Times New Roman"/>
          <w:b/>
        </w:rPr>
        <w:t>«ПОВОЛЖСКИЙ ГОСУДАРСТВЕННЫЙ КОЛЛЕДЖ»</w:t>
      </w:r>
    </w:p>
    <w:p w:rsidR="00A658A8" w:rsidRPr="00A658A8" w:rsidRDefault="00A658A8" w:rsidP="00A658A8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after="0" w:line="240" w:lineRule="auto"/>
        <w:ind w:left="-240" w:firstLine="240"/>
        <w:jc w:val="center"/>
        <w:rPr>
          <w:rFonts w:ascii="Times New Roman" w:hAnsi="Times New Roman" w:cs="Times New Roman"/>
          <w:b/>
          <w:spacing w:val="-12"/>
          <w:sz w:val="24"/>
          <w:szCs w:val="24"/>
        </w:rPr>
      </w:pPr>
    </w:p>
    <w:p w:rsidR="00A658A8" w:rsidRPr="00A658A8" w:rsidRDefault="00A658A8" w:rsidP="00A658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58A8" w:rsidRPr="00A658A8" w:rsidRDefault="00A658A8" w:rsidP="00A658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58A8" w:rsidRPr="00A658A8" w:rsidRDefault="00A658A8" w:rsidP="00A65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8A8" w:rsidRPr="00A658A8" w:rsidRDefault="00A658A8" w:rsidP="00A65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8A8" w:rsidRPr="00A658A8" w:rsidRDefault="00A658A8" w:rsidP="00A658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58A8" w:rsidRPr="00A658A8" w:rsidRDefault="00A658A8" w:rsidP="00A65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8A8" w:rsidRPr="00D95B6F" w:rsidRDefault="00A658A8" w:rsidP="00A658A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5B6F">
        <w:rPr>
          <w:rFonts w:ascii="Times New Roman" w:hAnsi="Times New Roman" w:cs="Times New Roman"/>
          <w:b/>
          <w:sz w:val="36"/>
          <w:szCs w:val="36"/>
        </w:rPr>
        <w:t xml:space="preserve">МЕТОДИЧЕСКИЕ РЕКОМЕНДАЦИИ </w:t>
      </w:r>
      <w:r w:rsidRPr="00D95B6F">
        <w:rPr>
          <w:rFonts w:ascii="Times New Roman" w:hAnsi="Times New Roman" w:cs="Times New Roman"/>
          <w:b/>
          <w:sz w:val="36"/>
          <w:szCs w:val="36"/>
        </w:rPr>
        <w:br/>
        <w:t>ДЛЯ СТУДЕНТОВ</w:t>
      </w:r>
    </w:p>
    <w:p w:rsidR="00A658A8" w:rsidRPr="00D95B6F" w:rsidRDefault="00A658A8" w:rsidP="00A658A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5B6F">
        <w:rPr>
          <w:rFonts w:ascii="Times New Roman" w:hAnsi="Times New Roman" w:cs="Times New Roman"/>
          <w:b/>
          <w:sz w:val="36"/>
          <w:szCs w:val="36"/>
        </w:rPr>
        <w:t xml:space="preserve">ПО ВЫПОЛНЕНИЮ САМОСТОЯТЕЛЬНОЙ </w:t>
      </w:r>
      <w:r w:rsidRPr="00D95B6F">
        <w:rPr>
          <w:rFonts w:ascii="Times New Roman" w:hAnsi="Times New Roman" w:cs="Times New Roman"/>
          <w:b/>
          <w:sz w:val="36"/>
          <w:szCs w:val="36"/>
        </w:rPr>
        <w:br/>
        <w:t>ВНЕАУДИТОРНОЙ РАБОТЫ</w:t>
      </w:r>
    </w:p>
    <w:p w:rsidR="00A658A8" w:rsidRPr="00D95B6F" w:rsidRDefault="00A658A8" w:rsidP="00A658A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D0554" w:rsidRDefault="00A658A8" w:rsidP="00A658A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5B6F">
        <w:rPr>
          <w:rFonts w:ascii="Times New Roman" w:hAnsi="Times New Roman" w:cs="Times New Roman"/>
          <w:b/>
          <w:sz w:val="36"/>
          <w:szCs w:val="36"/>
        </w:rPr>
        <w:t xml:space="preserve">ДИСЦИПЛИНА </w:t>
      </w:r>
    </w:p>
    <w:p w:rsidR="00A658A8" w:rsidRPr="00D95B6F" w:rsidRDefault="00D95B6F" w:rsidP="00A658A8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«О</w:t>
      </w:r>
      <w:r w:rsidR="008D0554">
        <w:rPr>
          <w:rFonts w:ascii="Times New Roman" w:hAnsi="Times New Roman" w:cs="Times New Roman"/>
          <w:b/>
          <w:bCs/>
          <w:sz w:val="36"/>
          <w:szCs w:val="36"/>
        </w:rPr>
        <w:t xml:space="preserve">СНОВЫ </w:t>
      </w:r>
      <w:r>
        <w:rPr>
          <w:rFonts w:ascii="Times New Roman" w:hAnsi="Times New Roman" w:cs="Times New Roman"/>
          <w:b/>
          <w:bCs/>
          <w:sz w:val="36"/>
          <w:szCs w:val="36"/>
        </w:rPr>
        <w:t>Б</w:t>
      </w:r>
      <w:r w:rsidR="008D0554">
        <w:rPr>
          <w:rFonts w:ascii="Times New Roman" w:hAnsi="Times New Roman" w:cs="Times New Roman"/>
          <w:b/>
          <w:bCs/>
          <w:sz w:val="36"/>
          <w:szCs w:val="36"/>
        </w:rPr>
        <w:t xml:space="preserve">ЕЗОПАСНОСТИ </w:t>
      </w:r>
      <w:r>
        <w:rPr>
          <w:rFonts w:ascii="Times New Roman" w:hAnsi="Times New Roman" w:cs="Times New Roman"/>
          <w:b/>
          <w:bCs/>
          <w:sz w:val="36"/>
          <w:szCs w:val="36"/>
        </w:rPr>
        <w:t>Ж</w:t>
      </w:r>
      <w:r w:rsidR="008D0554">
        <w:rPr>
          <w:rFonts w:ascii="Times New Roman" w:hAnsi="Times New Roman" w:cs="Times New Roman"/>
          <w:b/>
          <w:bCs/>
          <w:sz w:val="36"/>
          <w:szCs w:val="36"/>
        </w:rPr>
        <w:t>ИЗНЕДЕЯТЕЛЬНОСТИ</w:t>
      </w:r>
      <w:r w:rsidR="00A658A8" w:rsidRPr="00D95B6F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A658A8" w:rsidRPr="00D95B6F" w:rsidRDefault="00A658A8" w:rsidP="00A658A8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</w:p>
    <w:p w:rsidR="00A658A8" w:rsidRPr="00D95B6F" w:rsidRDefault="00A658A8" w:rsidP="00A658A8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D95B6F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«общеобразовательного цикла» </w:t>
      </w:r>
      <w:r w:rsidRPr="00D95B6F">
        <w:rPr>
          <w:rFonts w:ascii="Times New Roman" w:hAnsi="Times New Roman" w:cs="Times New Roman"/>
          <w:b/>
          <w:bCs/>
          <w:i/>
          <w:iCs/>
          <w:sz w:val="36"/>
          <w:szCs w:val="36"/>
        </w:rPr>
        <w:br/>
        <w:t>программы подготовки специалистов среднего звена</w:t>
      </w:r>
      <w:r w:rsidRPr="00D95B6F">
        <w:rPr>
          <w:rFonts w:ascii="Times New Roman" w:hAnsi="Times New Roman" w:cs="Times New Roman"/>
          <w:b/>
          <w:bCs/>
          <w:i/>
          <w:iCs/>
          <w:sz w:val="36"/>
          <w:szCs w:val="36"/>
        </w:rPr>
        <w:br/>
        <w:t xml:space="preserve">по специальностям </w:t>
      </w:r>
    </w:p>
    <w:p w:rsidR="00AC260D" w:rsidRPr="00B80C73" w:rsidRDefault="00AC260D" w:rsidP="00AC260D">
      <w:pPr>
        <w:spacing w:after="0"/>
        <w:jc w:val="center"/>
        <w:rPr>
          <w:b/>
          <w:i/>
          <w:sz w:val="32"/>
          <w:szCs w:val="32"/>
        </w:rPr>
      </w:pPr>
      <w:r w:rsidRPr="00D95B6F">
        <w:rPr>
          <w:rFonts w:ascii="Times New Roman" w:hAnsi="Times New Roman" w:cs="Times New Roman"/>
          <w:b/>
          <w:bCs/>
          <w:i/>
          <w:iCs/>
          <w:sz w:val="36"/>
          <w:szCs w:val="36"/>
        </w:rPr>
        <w:t>Т</w:t>
      </w:r>
      <w:r w:rsidR="00A658A8" w:rsidRPr="00D95B6F">
        <w:rPr>
          <w:rFonts w:ascii="Times New Roman" w:hAnsi="Times New Roman" w:cs="Times New Roman"/>
          <w:b/>
          <w:bCs/>
          <w:i/>
          <w:iCs/>
          <w:sz w:val="36"/>
          <w:szCs w:val="36"/>
        </w:rPr>
        <w:t>ехнического</w:t>
      </w:r>
      <w:r>
        <w:rPr>
          <w:rFonts w:ascii="Times New Roman" w:hAnsi="Times New Roman" w:cs="Times New Roman"/>
          <w:b/>
          <w:bCs/>
          <w:i/>
          <w:iCs/>
          <w:sz w:val="36"/>
          <w:szCs w:val="36"/>
        </w:rPr>
        <w:t>,</w:t>
      </w:r>
      <w:r w:rsidR="00A658A8" w:rsidRPr="00D95B6F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i/>
          <w:sz w:val="36"/>
          <w:szCs w:val="36"/>
        </w:rPr>
        <w:t>гуманитарного</w:t>
      </w:r>
      <w:r w:rsidRPr="00AC260D">
        <w:rPr>
          <w:rFonts w:ascii="Times New Roman" w:hAnsi="Times New Roman" w:cs="Times New Roman"/>
          <w:b/>
          <w:i/>
          <w:sz w:val="36"/>
          <w:szCs w:val="36"/>
        </w:rPr>
        <w:t xml:space="preserve"> и социально-экономическ</w:t>
      </w:r>
      <w:r>
        <w:rPr>
          <w:rFonts w:ascii="Times New Roman" w:hAnsi="Times New Roman" w:cs="Times New Roman"/>
          <w:b/>
          <w:i/>
          <w:sz w:val="36"/>
          <w:szCs w:val="36"/>
        </w:rPr>
        <w:t>ого</w:t>
      </w:r>
      <w:r w:rsidRPr="00B80C73">
        <w:rPr>
          <w:b/>
          <w:i/>
          <w:sz w:val="32"/>
          <w:szCs w:val="32"/>
        </w:rPr>
        <w:t xml:space="preserve"> </w:t>
      </w:r>
    </w:p>
    <w:p w:rsidR="00A658A8" w:rsidRPr="00D95B6F" w:rsidRDefault="00A658A8" w:rsidP="00AC260D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D95B6F">
        <w:rPr>
          <w:rFonts w:ascii="Times New Roman" w:hAnsi="Times New Roman" w:cs="Times New Roman"/>
          <w:b/>
          <w:bCs/>
          <w:i/>
          <w:iCs/>
          <w:sz w:val="36"/>
          <w:szCs w:val="36"/>
        </w:rPr>
        <w:t>профиля</w:t>
      </w:r>
    </w:p>
    <w:p w:rsidR="00A658A8" w:rsidRPr="00A658A8" w:rsidRDefault="00A658A8" w:rsidP="00A658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ar-SA"/>
        </w:rPr>
      </w:pPr>
    </w:p>
    <w:p w:rsidR="00D95B6F" w:rsidRDefault="00D95B6F" w:rsidP="00A65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8A8" w:rsidRPr="00A658A8" w:rsidRDefault="00A658A8" w:rsidP="00A65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8A8" w:rsidRPr="00D95B6F" w:rsidRDefault="00A658A8" w:rsidP="00A658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5B6F">
        <w:rPr>
          <w:rFonts w:ascii="Times New Roman" w:hAnsi="Times New Roman" w:cs="Times New Roman"/>
          <w:b/>
          <w:sz w:val="28"/>
          <w:szCs w:val="28"/>
        </w:rPr>
        <w:t>ДЛЯ СТУДЕНТОВ ОЧНОЙ ФОРМЫ ОБУЧЕНИЯ</w:t>
      </w:r>
    </w:p>
    <w:p w:rsidR="00A658A8" w:rsidRPr="00A658A8" w:rsidRDefault="00A658A8" w:rsidP="00A65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8A8" w:rsidRPr="00A658A8" w:rsidRDefault="00A658A8" w:rsidP="00A65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8A8" w:rsidRPr="00A658A8" w:rsidRDefault="00A658A8" w:rsidP="00A65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8A8" w:rsidRPr="00A658A8" w:rsidRDefault="00A658A8" w:rsidP="00A65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8A8" w:rsidRDefault="00A658A8" w:rsidP="00A65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B6F" w:rsidRDefault="00D95B6F" w:rsidP="00A65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8A8" w:rsidRPr="00B22143" w:rsidRDefault="00A658A8" w:rsidP="00A658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8A8">
        <w:rPr>
          <w:rFonts w:ascii="Times New Roman" w:hAnsi="Times New Roman" w:cs="Times New Roman"/>
          <w:b/>
          <w:sz w:val="24"/>
          <w:szCs w:val="24"/>
        </w:rPr>
        <w:t>Самара,</w:t>
      </w:r>
      <w:r w:rsidRPr="00AC260D">
        <w:rPr>
          <w:rFonts w:ascii="Times New Roman" w:hAnsi="Times New Roman" w:cs="Times New Roman"/>
          <w:b/>
          <w:sz w:val="24"/>
          <w:szCs w:val="24"/>
        </w:rPr>
        <w:t xml:space="preserve"> 2016</w:t>
      </w:r>
    </w:p>
    <w:tbl>
      <w:tblPr>
        <w:tblpPr w:leftFromText="180" w:rightFromText="180" w:vertAnchor="page" w:horzAnchor="margin" w:tblpXSpec="center" w:tblpY="1576"/>
        <w:tblW w:w="9920" w:type="dxa"/>
        <w:tblLayout w:type="fixed"/>
        <w:tblLook w:val="0000"/>
      </w:tblPr>
      <w:tblGrid>
        <w:gridCol w:w="3936"/>
        <w:gridCol w:w="1275"/>
        <w:gridCol w:w="4709"/>
      </w:tblGrid>
      <w:tr w:rsidR="00A658A8" w:rsidRPr="007072B7" w:rsidTr="00DA4363">
        <w:trPr>
          <w:trHeight w:val="23"/>
        </w:trPr>
        <w:tc>
          <w:tcPr>
            <w:tcW w:w="3936" w:type="dxa"/>
            <w:shd w:val="clear" w:color="auto" w:fill="FFFFFF"/>
          </w:tcPr>
          <w:p w:rsidR="00A658A8" w:rsidRPr="007072B7" w:rsidRDefault="00A658A8" w:rsidP="00DA436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br w:type="page"/>
            </w:r>
            <w:r w:rsidRPr="007072B7">
              <w:rPr>
                <w:rFonts w:ascii="Times New Roman" w:hAnsi="Times New Roman" w:cs="Times New Roman"/>
                <w:sz w:val="28"/>
                <w:szCs w:val="28"/>
              </w:rPr>
              <w:t>ОДОБРЕНО</w:t>
            </w:r>
          </w:p>
          <w:p w:rsidR="00A658A8" w:rsidRPr="007072B7" w:rsidRDefault="00A658A8" w:rsidP="00DA436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B7">
              <w:rPr>
                <w:rFonts w:ascii="Times New Roman" w:hAnsi="Times New Roman" w:cs="Times New Roman"/>
                <w:sz w:val="28"/>
                <w:szCs w:val="28"/>
              </w:rPr>
              <w:t xml:space="preserve">Предметно - цикловой </w:t>
            </w:r>
            <w:r w:rsidRPr="007072B7">
              <w:rPr>
                <w:rFonts w:ascii="Times New Roman" w:hAnsi="Times New Roman" w:cs="Times New Roman"/>
                <w:sz w:val="28"/>
                <w:szCs w:val="28"/>
              </w:rPr>
              <w:br/>
              <w:t>(методической) комиссией</w:t>
            </w:r>
          </w:p>
          <w:p w:rsidR="00A658A8" w:rsidRPr="007072B7" w:rsidRDefault="00A658A8" w:rsidP="00DA436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B7">
              <w:rPr>
                <w:rFonts w:ascii="Times New Roman" w:hAnsi="Times New Roman" w:cs="Times New Roman"/>
                <w:sz w:val="28"/>
                <w:szCs w:val="28"/>
              </w:rPr>
              <w:t>Председатель:</w:t>
            </w:r>
          </w:p>
          <w:p w:rsidR="00A658A8" w:rsidRPr="007072B7" w:rsidRDefault="00A658A8" w:rsidP="00DA436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B7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="00D95B6F" w:rsidRPr="007072B7">
              <w:rPr>
                <w:rFonts w:ascii="Times New Roman" w:hAnsi="Times New Roman" w:cs="Times New Roman"/>
                <w:sz w:val="28"/>
                <w:szCs w:val="28"/>
              </w:rPr>
              <w:t>___ В.В. Кузнецов</w:t>
            </w:r>
          </w:p>
          <w:p w:rsidR="00A658A8" w:rsidRPr="007072B7" w:rsidRDefault="008D0554" w:rsidP="00DA436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 2016</w:t>
            </w:r>
            <w:r w:rsidR="00A658A8" w:rsidRPr="007072B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275" w:type="dxa"/>
            <w:shd w:val="clear" w:color="auto" w:fill="FFFFFF"/>
          </w:tcPr>
          <w:p w:rsidR="00A658A8" w:rsidRPr="007072B7" w:rsidRDefault="00A658A8" w:rsidP="00DA436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9" w:type="dxa"/>
            <w:shd w:val="clear" w:color="auto" w:fill="FFFFFF"/>
          </w:tcPr>
          <w:p w:rsidR="00A658A8" w:rsidRPr="007072B7" w:rsidRDefault="00A658A8" w:rsidP="00DA436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72B7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Составлено в соответствии </w:t>
            </w:r>
            <w:r w:rsidRPr="007072B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требованиями ФГОС СПО по </w:t>
            </w:r>
            <w:r w:rsidRPr="007072B7">
              <w:rPr>
                <w:rFonts w:ascii="Times New Roman" w:hAnsi="Times New Roman" w:cs="Times New Roman"/>
                <w:sz w:val="28"/>
                <w:szCs w:val="28"/>
              </w:rPr>
              <w:br/>
              <w:t>специальностям технического профиля</w:t>
            </w:r>
          </w:p>
          <w:p w:rsidR="00A658A8" w:rsidRPr="007072B7" w:rsidRDefault="00A658A8" w:rsidP="00DA4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A658A8" w:rsidRPr="007072B7" w:rsidRDefault="00A658A8" w:rsidP="00DA436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B7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Рекомендовано к изданию решением методического совета №_______ </w:t>
            </w:r>
          </w:p>
          <w:p w:rsidR="00A658A8" w:rsidRPr="007072B7" w:rsidRDefault="008D0554" w:rsidP="00DA436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________________ 2016</w:t>
            </w:r>
            <w:r w:rsidR="00A658A8" w:rsidRPr="007072B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A658A8" w:rsidRPr="007072B7" w:rsidRDefault="00A658A8" w:rsidP="00DA4363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8A8" w:rsidRPr="007072B7" w:rsidTr="00DA4363">
        <w:trPr>
          <w:trHeight w:val="23"/>
        </w:trPr>
        <w:tc>
          <w:tcPr>
            <w:tcW w:w="3936" w:type="dxa"/>
            <w:shd w:val="clear" w:color="auto" w:fill="FFFFFF"/>
          </w:tcPr>
          <w:p w:rsidR="00A658A8" w:rsidRPr="007072B7" w:rsidRDefault="00A658A8" w:rsidP="00DA436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B7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A658A8" w:rsidRPr="007072B7" w:rsidRDefault="00A658A8" w:rsidP="00DA436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B7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7072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7072B7">
              <w:rPr>
                <w:rFonts w:ascii="Times New Roman" w:hAnsi="Times New Roman" w:cs="Times New Roman"/>
                <w:sz w:val="28"/>
                <w:szCs w:val="28"/>
              </w:rPr>
              <w:t>директора по учебной работе</w:t>
            </w:r>
          </w:p>
          <w:p w:rsidR="00A658A8" w:rsidRPr="007072B7" w:rsidRDefault="00A658A8" w:rsidP="00DA436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B7">
              <w:rPr>
                <w:rFonts w:ascii="Times New Roman" w:hAnsi="Times New Roman" w:cs="Times New Roman"/>
                <w:sz w:val="28"/>
                <w:szCs w:val="28"/>
              </w:rPr>
              <w:t>____________ Е.М. Садыкова</w:t>
            </w:r>
          </w:p>
          <w:p w:rsidR="00A658A8" w:rsidRPr="007072B7" w:rsidRDefault="008D0554" w:rsidP="00DA436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_____________ 2016</w:t>
            </w:r>
            <w:r w:rsidR="00A658A8" w:rsidRPr="007072B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275" w:type="dxa"/>
            <w:shd w:val="clear" w:color="auto" w:fill="FFFFFF"/>
          </w:tcPr>
          <w:p w:rsidR="00A658A8" w:rsidRPr="007072B7" w:rsidRDefault="00A658A8" w:rsidP="00DA436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9" w:type="dxa"/>
            <w:shd w:val="clear" w:color="auto" w:fill="FFFFFF"/>
          </w:tcPr>
          <w:p w:rsidR="00A658A8" w:rsidRPr="007072B7" w:rsidRDefault="00A658A8" w:rsidP="00DA436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B7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  <w:r w:rsidRPr="007072B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Заместитель директора по </w:t>
            </w:r>
            <w:proofErr w:type="spellStart"/>
            <w:r w:rsidRPr="007072B7">
              <w:rPr>
                <w:rFonts w:ascii="Times New Roman" w:hAnsi="Times New Roman" w:cs="Times New Roman"/>
                <w:sz w:val="28"/>
                <w:szCs w:val="28"/>
              </w:rPr>
              <w:t>учебн</w:t>
            </w:r>
            <w:proofErr w:type="gramStart"/>
            <w:r w:rsidRPr="007072B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7072B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7072B7">
              <w:rPr>
                <w:rFonts w:ascii="Times New Roman" w:hAnsi="Times New Roman" w:cs="Times New Roman"/>
                <w:sz w:val="28"/>
                <w:szCs w:val="28"/>
              </w:rPr>
              <w:br/>
              <w:t>методической работе</w:t>
            </w:r>
          </w:p>
          <w:p w:rsidR="00A658A8" w:rsidRPr="007072B7" w:rsidRDefault="00A658A8" w:rsidP="00DA436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B7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О.Ю. </w:t>
            </w:r>
            <w:proofErr w:type="spellStart"/>
            <w:r w:rsidRPr="007072B7">
              <w:rPr>
                <w:rFonts w:ascii="Times New Roman" w:hAnsi="Times New Roman" w:cs="Times New Roman"/>
                <w:sz w:val="28"/>
                <w:szCs w:val="28"/>
              </w:rPr>
              <w:t>Нисман</w:t>
            </w:r>
            <w:proofErr w:type="spellEnd"/>
          </w:p>
          <w:p w:rsidR="00A658A8" w:rsidRPr="007072B7" w:rsidRDefault="008D0554" w:rsidP="00DA4363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_______________ 2016</w:t>
            </w:r>
            <w:r w:rsidR="00A658A8" w:rsidRPr="007072B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A658A8" w:rsidRPr="007072B7" w:rsidRDefault="00A658A8" w:rsidP="00A658A8">
      <w:pPr>
        <w:rPr>
          <w:rFonts w:ascii="Times New Roman" w:hAnsi="Times New Roman" w:cs="Times New Roman"/>
          <w:sz w:val="28"/>
          <w:szCs w:val="28"/>
        </w:rPr>
      </w:pPr>
    </w:p>
    <w:p w:rsidR="00A658A8" w:rsidRPr="007072B7" w:rsidRDefault="00A658A8" w:rsidP="00A658A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093"/>
        <w:gridCol w:w="7796"/>
      </w:tblGrid>
      <w:tr w:rsidR="00A658A8" w:rsidRPr="007072B7" w:rsidTr="00B40B71">
        <w:trPr>
          <w:trHeight w:val="23"/>
        </w:trPr>
        <w:tc>
          <w:tcPr>
            <w:tcW w:w="2093" w:type="dxa"/>
            <w:shd w:val="clear" w:color="auto" w:fill="FFFFFF"/>
          </w:tcPr>
          <w:p w:rsidR="00A658A8" w:rsidRPr="007072B7" w:rsidRDefault="00A658A8" w:rsidP="00B40B7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72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Составители:</w:t>
            </w:r>
          </w:p>
        </w:tc>
        <w:tc>
          <w:tcPr>
            <w:tcW w:w="7796" w:type="dxa"/>
            <w:shd w:val="clear" w:color="auto" w:fill="FFFFFF"/>
          </w:tcPr>
          <w:p w:rsidR="00A658A8" w:rsidRPr="007072B7" w:rsidRDefault="00D95B6F" w:rsidP="00B40B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72B7">
              <w:rPr>
                <w:rFonts w:ascii="Times New Roman" w:hAnsi="Times New Roman" w:cs="Times New Roman"/>
                <w:sz w:val="28"/>
                <w:szCs w:val="28"/>
              </w:rPr>
              <w:t>Лавренков С</w:t>
            </w:r>
            <w:r w:rsidR="00A658A8" w:rsidRPr="007072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072B7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A658A8" w:rsidRPr="007072B7">
              <w:rPr>
                <w:rFonts w:ascii="Times New Roman" w:hAnsi="Times New Roman" w:cs="Times New Roman"/>
                <w:sz w:val="28"/>
                <w:szCs w:val="28"/>
              </w:rPr>
              <w:t>, преподаватель ГБПОУ «ПГК»;</w:t>
            </w:r>
          </w:p>
          <w:p w:rsidR="00A658A8" w:rsidRPr="007072B7" w:rsidRDefault="00A658A8" w:rsidP="00B40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8A8" w:rsidRPr="007072B7" w:rsidTr="00B40B71">
        <w:trPr>
          <w:trHeight w:val="23"/>
        </w:trPr>
        <w:tc>
          <w:tcPr>
            <w:tcW w:w="2093" w:type="dxa"/>
            <w:shd w:val="clear" w:color="auto" w:fill="FFFFFF"/>
          </w:tcPr>
          <w:p w:rsidR="00A658A8" w:rsidRPr="007072B7" w:rsidRDefault="00A658A8" w:rsidP="00B40B7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072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Рецензент:</w:t>
            </w:r>
          </w:p>
        </w:tc>
        <w:tc>
          <w:tcPr>
            <w:tcW w:w="7796" w:type="dxa"/>
            <w:shd w:val="clear" w:color="auto" w:fill="FFFFFF"/>
          </w:tcPr>
          <w:p w:rsidR="00A658A8" w:rsidRPr="007072B7" w:rsidRDefault="00A658A8" w:rsidP="00B40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72B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Гисматуллина</w:t>
            </w:r>
            <w:proofErr w:type="spellEnd"/>
            <w:r w:rsidRPr="007072B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Л.Н., методист ГБПОУ «ПГК».</w:t>
            </w:r>
          </w:p>
        </w:tc>
      </w:tr>
    </w:tbl>
    <w:p w:rsidR="00A658A8" w:rsidRPr="007072B7" w:rsidRDefault="00A658A8" w:rsidP="00A658A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58A8" w:rsidRPr="007072B7" w:rsidRDefault="00A658A8" w:rsidP="00A658A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58A8" w:rsidRPr="007072B7" w:rsidRDefault="00A658A8" w:rsidP="00A658A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58A8" w:rsidRPr="007072B7" w:rsidRDefault="00A658A8" w:rsidP="00A658A8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658A8" w:rsidRPr="007072B7" w:rsidRDefault="00A658A8" w:rsidP="00A658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>Методические рекомендации предназначены для использования студентами профессиональных образовательных организаций в процессе выполнения внеаудиторной самостоятельной рабо</w:t>
      </w:r>
      <w:r w:rsidR="00D95B6F" w:rsidRPr="007072B7">
        <w:rPr>
          <w:rFonts w:ascii="Times New Roman" w:hAnsi="Times New Roman" w:cs="Times New Roman"/>
          <w:sz w:val="28"/>
          <w:szCs w:val="28"/>
        </w:rPr>
        <w:t>ты по дисциплине «О</w:t>
      </w:r>
      <w:r w:rsidR="008D0554">
        <w:rPr>
          <w:rFonts w:ascii="Times New Roman" w:hAnsi="Times New Roman" w:cs="Times New Roman"/>
          <w:sz w:val="28"/>
          <w:szCs w:val="28"/>
        </w:rPr>
        <w:t xml:space="preserve">сновы </w:t>
      </w:r>
      <w:r w:rsidR="00D95B6F" w:rsidRPr="007072B7">
        <w:rPr>
          <w:rFonts w:ascii="Times New Roman" w:hAnsi="Times New Roman" w:cs="Times New Roman"/>
          <w:sz w:val="28"/>
          <w:szCs w:val="28"/>
        </w:rPr>
        <w:t>Б</w:t>
      </w:r>
      <w:r w:rsidR="008D0554">
        <w:rPr>
          <w:rFonts w:ascii="Times New Roman" w:hAnsi="Times New Roman" w:cs="Times New Roman"/>
          <w:sz w:val="28"/>
          <w:szCs w:val="28"/>
        </w:rPr>
        <w:t xml:space="preserve">езопасности </w:t>
      </w:r>
      <w:r w:rsidR="00D95B6F" w:rsidRPr="007072B7">
        <w:rPr>
          <w:rFonts w:ascii="Times New Roman" w:hAnsi="Times New Roman" w:cs="Times New Roman"/>
          <w:sz w:val="28"/>
          <w:szCs w:val="28"/>
        </w:rPr>
        <w:t>Ж</w:t>
      </w:r>
      <w:r w:rsidR="008D0554">
        <w:rPr>
          <w:rFonts w:ascii="Times New Roman" w:hAnsi="Times New Roman" w:cs="Times New Roman"/>
          <w:sz w:val="28"/>
          <w:szCs w:val="28"/>
        </w:rPr>
        <w:t>изнедеятельности</w:t>
      </w:r>
      <w:r w:rsidRPr="007072B7">
        <w:rPr>
          <w:rFonts w:ascii="Times New Roman" w:hAnsi="Times New Roman" w:cs="Times New Roman"/>
          <w:sz w:val="28"/>
          <w:szCs w:val="28"/>
        </w:rPr>
        <w:t>».</w:t>
      </w: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B6F" w:rsidRDefault="00D95B6F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8A8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3"/>
        <w:tblpPr w:leftFromText="180" w:rightFromText="180" w:vertAnchor="text" w:tblpY="1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302"/>
        <w:gridCol w:w="7728"/>
        <w:gridCol w:w="609"/>
      </w:tblGrid>
      <w:tr w:rsidR="00A658A8" w:rsidRPr="00A658A8" w:rsidTr="00D47A5A">
        <w:tc>
          <w:tcPr>
            <w:tcW w:w="1302" w:type="dxa"/>
          </w:tcPr>
          <w:p w:rsidR="00A658A8" w:rsidRPr="00A658A8" w:rsidRDefault="00A658A8" w:rsidP="00B40B7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728" w:type="dxa"/>
            <w:vAlign w:val="center"/>
          </w:tcPr>
          <w:p w:rsidR="00A658A8" w:rsidRPr="00A658A8" w:rsidRDefault="00A658A8" w:rsidP="00D47A5A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A658A8">
              <w:rPr>
                <w:b w:val="0"/>
                <w:sz w:val="24"/>
                <w:szCs w:val="24"/>
              </w:rPr>
              <w:t>Введение……………………………………………………………………….</w:t>
            </w:r>
          </w:p>
        </w:tc>
        <w:tc>
          <w:tcPr>
            <w:tcW w:w="609" w:type="dxa"/>
            <w:vAlign w:val="bottom"/>
          </w:tcPr>
          <w:p w:rsidR="00A658A8" w:rsidRPr="00A658A8" w:rsidRDefault="00A658A8" w:rsidP="00D47A5A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A658A8">
              <w:rPr>
                <w:b w:val="0"/>
                <w:sz w:val="24"/>
                <w:szCs w:val="24"/>
              </w:rPr>
              <w:t>4</w:t>
            </w:r>
          </w:p>
        </w:tc>
      </w:tr>
      <w:tr w:rsidR="00A658A8" w:rsidRPr="00A658A8" w:rsidTr="00D47A5A">
        <w:tc>
          <w:tcPr>
            <w:tcW w:w="1302" w:type="dxa"/>
          </w:tcPr>
          <w:p w:rsidR="00A658A8" w:rsidRPr="00A658A8" w:rsidRDefault="00A658A8" w:rsidP="00B40B7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728" w:type="dxa"/>
            <w:vAlign w:val="center"/>
          </w:tcPr>
          <w:p w:rsidR="00A658A8" w:rsidRPr="00A658A8" w:rsidRDefault="00A658A8" w:rsidP="00D47A5A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A658A8">
              <w:rPr>
                <w:b w:val="0"/>
                <w:sz w:val="24"/>
                <w:szCs w:val="24"/>
              </w:rPr>
              <w:t>Пояснительная записка………………………………………………………</w:t>
            </w:r>
          </w:p>
        </w:tc>
        <w:tc>
          <w:tcPr>
            <w:tcW w:w="609" w:type="dxa"/>
            <w:vAlign w:val="bottom"/>
          </w:tcPr>
          <w:p w:rsidR="00A658A8" w:rsidRPr="00A658A8" w:rsidRDefault="00A658A8" w:rsidP="00D47A5A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A658A8">
              <w:rPr>
                <w:b w:val="0"/>
                <w:sz w:val="24"/>
                <w:szCs w:val="24"/>
              </w:rPr>
              <w:t>6</w:t>
            </w:r>
          </w:p>
        </w:tc>
      </w:tr>
      <w:tr w:rsidR="00A658A8" w:rsidRPr="00A658A8" w:rsidTr="00D47A5A">
        <w:tc>
          <w:tcPr>
            <w:tcW w:w="1302" w:type="dxa"/>
          </w:tcPr>
          <w:p w:rsidR="00A658A8" w:rsidRPr="00A658A8" w:rsidRDefault="00A658A8" w:rsidP="00B40B7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728" w:type="dxa"/>
            <w:vAlign w:val="center"/>
          </w:tcPr>
          <w:p w:rsidR="00A658A8" w:rsidRPr="00A658A8" w:rsidRDefault="00A658A8" w:rsidP="00D47A5A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A658A8">
              <w:rPr>
                <w:b w:val="0"/>
                <w:bCs w:val="0"/>
                <w:sz w:val="24"/>
                <w:szCs w:val="24"/>
              </w:rPr>
              <w:t>Критерии оценки результатов самостоятельной работы…………………..</w:t>
            </w:r>
          </w:p>
        </w:tc>
        <w:tc>
          <w:tcPr>
            <w:tcW w:w="609" w:type="dxa"/>
            <w:vAlign w:val="bottom"/>
          </w:tcPr>
          <w:p w:rsidR="00A658A8" w:rsidRPr="00A658A8" w:rsidRDefault="00A658A8" w:rsidP="00D47A5A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A658A8">
              <w:rPr>
                <w:b w:val="0"/>
                <w:sz w:val="24"/>
                <w:szCs w:val="24"/>
              </w:rPr>
              <w:t>7</w:t>
            </w:r>
          </w:p>
        </w:tc>
      </w:tr>
      <w:tr w:rsidR="00A658A8" w:rsidRPr="00A658A8" w:rsidTr="00D47A5A">
        <w:tc>
          <w:tcPr>
            <w:tcW w:w="1302" w:type="dxa"/>
          </w:tcPr>
          <w:p w:rsidR="00A658A8" w:rsidRPr="00A658A8" w:rsidRDefault="00A658A8" w:rsidP="00B40B7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7728" w:type="dxa"/>
            <w:vAlign w:val="center"/>
          </w:tcPr>
          <w:p w:rsidR="00A658A8" w:rsidRPr="00A658A8" w:rsidRDefault="00A658A8" w:rsidP="00D47A5A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A658A8">
              <w:rPr>
                <w:b w:val="0"/>
                <w:sz w:val="24"/>
                <w:szCs w:val="24"/>
              </w:rPr>
              <w:t>Содержание самостоятельной внеаудиторной работы студентов………...</w:t>
            </w:r>
          </w:p>
        </w:tc>
        <w:tc>
          <w:tcPr>
            <w:tcW w:w="609" w:type="dxa"/>
            <w:vAlign w:val="bottom"/>
          </w:tcPr>
          <w:p w:rsidR="00A658A8" w:rsidRPr="00A658A8" w:rsidRDefault="00A658A8" w:rsidP="00D47A5A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A658A8">
              <w:rPr>
                <w:b w:val="0"/>
                <w:sz w:val="24"/>
                <w:szCs w:val="24"/>
              </w:rPr>
              <w:t>8</w:t>
            </w:r>
          </w:p>
        </w:tc>
      </w:tr>
      <w:tr w:rsidR="00A658A8" w:rsidRPr="00A658A8" w:rsidTr="00D47A5A">
        <w:trPr>
          <w:trHeight w:val="428"/>
        </w:trPr>
        <w:tc>
          <w:tcPr>
            <w:tcW w:w="1302" w:type="dxa"/>
          </w:tcPr>
          <w:p w:rsidR="00A658A8" w:rsidRPr="00A658A8" w:rsidRDefault="00A658A8" w:rsidP="00B40B7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A658A8">
              <w:rPr>
                <w:b w:val="0"/>
                <w:sz w:val="24"/>
                <w:szCs w:val="24"/>
              </w:rPr>
              <w:t xml:space="preserve">Раздел 1. </w:t>
            </w:r>
          </w:p>
        </w:tc>
        <w:tc>
          <w:tcPr>
            <w:tcW w:w="7728" w:type="dxa"/>
            <w:vAlign w:val="center"/>
          </w:tcPr>
          <w:p w:rsidR="00A658A8" w:rsidRPr="00B8389C" w:rsidRDefault="00B8389C" w:rsidP="00D47A5A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B8389C">
              <w:rPr>
                <w:b w:val="0"/>
                <w:sz w:val="24"/>
                <w:szCs w:val="24"/>
                <w:lang w:eastAsia="ru-RU"/>
              </w:rPr>
              <w:t>Государственная система обеспечения безопасности населения.</w:t>
            </w:r>
            <w:r w:rsidR="00A658A8" w:rsidRPr="00B8389C">
              <w:rPr>
                <w:b w:val="0"/>
                <w:sz w:val="24"/>
                <w:szCs w:val="24"/>
              </w:rPr>
              <w:t>…………………………………………………………</w:t>
            </w:r>
            <w:r w:rsidR="00D47A5A">
              <w:rPr>
                <w:b w:val="0"/>
                <w:sz w:val="24"/>
                <w:szCs w:val="24"/>
              </w:rPr>
              <w:t>…………..</w:t>
            </w:r>
          </w:p>
        </w:tc>
        <w:tc>
          <w:tcPr>
            <w:tcW w:w="609" w:type="dxa"/>
            <w:vAlign w:val="bottom"/>
          </w:tcPr>
          <w:p w:rsidR="00A658A8" w:rsidRPr="00A658A8" w:rsidRDefault="00A658A8" w:rsidP="00D47A5A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A658A8">
              <w:rPr>
                <w:b w:val="0"/>
                <w:sz w:val="24"/>
                <w:szCs w:val="24"/>
              </w:rPr>
              <w:t>11</w:t>
            </w:r>
          </w:p>
        </w:tc>
      </w:tr>
      <w:tr w:rsidR="00A658A8" w:rsidRPr="00A658A8" w:rsidTr="00D47A5A">
        <w:tc>
          <w:tcPr>
            <w:tcW w:w="1302" w:type="dxa"/>
          </w:tcPr>
          <w:p w:rsidR="00A658A8" w:rsidRPr="00A658A8" w:rsidRDefault="00A658A8" w:rsidP="00B40B7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A658A8">
              <w:rPr>
                <w:b w:val="0"/>
                <w:sz w:val="24"/>
                <w:szCs w:val="24"/>
              </w:rPr>
              <w:t xml:space="preserve">Раздел 2. </w:t>
            </w:r>
          </w:p>
        </w:tc>
        <w:tc>
          <w:tcPr>
            <w:tcW w:w="7728" w:type="dxa"/>
            <w:vAlign w:val="center"/>
          </w:tcPr>
          <w:p w:rsidR="00A658A8" w:rsidRPr="00A658A8" w:rsidRDefault="00D47A5A" w:rsidP="00D47A5A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D47A5A">
              <w:rPr>
                <w:b w:val="0"/>
                <w:sz w:val="24"/>
                <w:szCs w:val="24"/>
                <w:lang w:eastAsia="ru-RU"/>
              </w:rPr>
              <w:t>Обеспечение личной безопасности и сохранение здоровья.</w:t>
            </w:r>
            <w:r w:rsidR="00A658A8" w:rsidRPr="00A658A8">
              <w:rPr>
                <w:b w:val="0"/>
                <w:sz w:val="24"/>
                <w:szCs w:val="24"/>
              </w:rPr>
              <w:t>……………………………………</w:t>
            </w:r>
            <w:r>
              <w:rPr>
                <w:b w:val="0"/>
                <w:sz w:val="24"/>
                <w:szCs w:val="24"/>
              </w:rPr>
              <w:t>………………………………….</w:t>
            </w:r>
          </w:p>
        </w:tc>
        <w:tc>
          <w:tcPr>
            <w:tcW w:w="609" w:type="dxa"/>
            <w:vAlign w:val="bottom"/>
          </w:tcPr>
          <w:p w:rsidR="00A658A8" w:rsidRPr="00A658A8" w:rsidRDefault="00A658A8" w:rsidP="00D47A5A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A658A8">
              <w:rPr>
                <w:b w:val="0"/>
                <w:sz w:val="24"/>
                <w:szCs w:val="24"/>
              </w:rPr>
              <w:t>1</w:t>
            </w:r>
            <w:r w:rsidR="00D47A5A">
              <w:rPr>
                <w:b w:val="0"/>
                <w:sz w:val="24"/>
                <w:szCs w:val="24"/>
              </w:rPr>
              <w:t>7</w:t>
            </w:r>
          </w:p>
        </w:tc>
      </w:tr>
      <w:tr w:rsidR="00A658A8" w:rsidRPr="00A658A8" w:rsidTr="00D47A5A">
        <w:tc>
          <w:tcPr>
            <w:tcW w:w="1302" w:type="dxa"/>
          </w:tcPr>
          <w:p w:rsidR="00A658A8" w:rsidRPr="00A658A8" w:rsidRDefault="00A658A8" w:rsidP="00B40B7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  <w:r w:rsidRPr="00A658A8">
              <w:rPr>
                <w:b w:val="0"/>
                <w:bCs w:val="0"/>
                <w:sz w:val="24"/>
                <w:szCs w:val="24"/>
              </w:rPr>
              <w:t xml:space="preserve">Раздел 3. </w:t>
            </w:r>
          </w:p>
        </w:tc>
        <w:tc>
          <w:tcPr>
            <w:tcW w:w="7728" w:type="dxa"/>
            <w:vAlign w:val="center"/>
          </w:tcPr>
          <w:p w:rsidR="00A658A8" w:rsidRPr="00A658A8" w:rsidRDefault="00D47A5A" w:rsidP="00D47A5A">
            <w:pPr>
              <w:pStyle w:val="31"/>
              <w:tabs>
                <w:tab w:val="left" w:pos="426"/>
              </w:tabs>
              <w:ind w:firstLine="0"/>
            </w:pPr>
            <w:r w:rsidRPr="00D47A5A">
              <w:rPr>
                <w:color w:val="000000"/>
                <w:lang w:eastAsia="ru-RU"/>
              </w:rPr>
              <w:t>Основы обороны государства и воинская обязанность</w:t>
            </w:r>
            <w:r w:rsidRPr="00A658A8">
              <w:t xml:space="preserve"> </w:t>
            </w:r>
            <w:r w:rsidR="00A658A8" w:rsidRPr="00A658A8">
              <w:t>…</w:t>
            </w:r>
            <w:r>
              <w:t>…………………</w:t>
            </w:r>
          </w:p>
        </w:tc>
        <w:tc>
          <w:tcPr>
            <w:tcW w:w="609" w:type="dxa"/>
            <w:vAlign w:val="bottom"/>
          </w:tcPr>
          <w:p w:rsidR="00A658A8" w:rsidRPr="00A658A8" w:rsidRDefault="00A658A8" w:rsidP="00D47A5A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 w:rsidRPr="00A658A8">
              <w:rPr>
                <w:b w:val="0"/>
                <w:sz w:val="24"/>
                <w:szCs w:val="24"/>
              </w:rPr>
              <w:t>2</w:t>
            </w:r>
            <w:r w:rsidR="00D47A5A">
              <w:rPr>
                <w:b w:val="0"/>
                <w:sz w:val="24"/>
                <w:szCs w:val="24"/>
              </w:rPr>
              <w:t>2</w:t>
            </w:r>
          </w:p>
        </w:tc>
      </w:tr>
      <w:tr w:rsidR="00A658A8" w:rsidRPr="00A658A8" w:rsidTr="00D47A5A">
        <w:tc>
          <w:tcPr>
            <w:tcW w:w="1302" w:type="dxa"/>
          </w:tcPr>
          <w:p w:rsidR="00A658A8" w:rsidRPr="00A658A8" w:rsidRDefault="00A658A8" w:rsidP="00B40B7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728" w:type="dxa"/>
            <w:vAlign w:val="center"/>
          </w:tcPr>
          <w:p w:rsidR="00A658A8" w:rsidRPr="00A658A8" w:rsidRDefault="00A658A8" w:rsidP="00D47A5A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A658A8">
              <w:rPr>
                <w:b w:val="0"/>
                <w:sz w:val="24"/>
                <w:szCs w:val="24"/>
              </w:rPr>
              <w:t>Приложение 1…………………………………………………………………</w:t>
            </w:r>
          </w:p>
        </w:tc>
        <w:tc>
          <w:tcPr>
            <w:tcW w:w="609" w:type="dxa"/>
            <w:vAlign w:val="bottom"/>
          </w:tcPr>
          <w:p w:rsidR="00A658A8" w:rsidRPr="00A658A8" w:rsidRDefault="00D47A5A" w:rsidP="00D47A5A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</w:p>
        </w:tc>
      </w:tr>
      <w:tr w:rsidR="00A658A8" w:rsidRPr="00A658A8" w:rsidTr="00D47A5A">
        <w:tc>
          <w:tcPr>
            <w:tcW w:w="1302" w:type="dxa"/>
          </w:tcPr>
          <w:p w:rsidR="00A658A8" w:rsidRPr="00A658A8" w:rsidRDefault="00A658A8" w:rsidP="00B40B7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728" w:type="dxa"/>
            <w:vAlign w:val="center"/>
          </w:tcPr>
          <w:p w:rsidR="00A658A8" w:rsidRPr="00A658A8" w:rsidRDefault="00A658A8" w:rsidP="00D47A5A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A658A8">
              <w:rPr>
                <w:b w:val="0"/>
                <w:sz w:val="24"/>
                <w:szCs w:val="24"/>
              </w:rPr>
              <w:t>Приложение 2…………………………………………………………………</w:t>
            </w:r>
          </w:p>
        </w:tc>
        <w:tc>
          <w:tcPr>
            <w:tcW w:w="609" w:type="dxa"/>
            <w:vAlign w:val="bottom"/>
          </w:tcPr>
          <w:p w:rsidR="00A658A8" w:rsidRPr="00A658A8" w:rsidRDefault="00D47A5A" w:rsidP="00D47A5A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</w:tr>
      <w:tr w:rsidR="00A658A8" w:rsidRPr="00A658A8" w:rsidTr="00D47A5A">
        <w:tc>
          <w:tcPr>
            <w:tcW w:w="1302" w:type="dxa"/>
          </w:tcPr>
          <w:p w:rsidR="00A658A8" w:rsidRPr="00A658A8" w:rsidRDefault="00A658A8" w:rsidP="00B40B7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728" w:type="dxa"/>
            <w:vAlign w:val="center"/>
          </w:tcPr>
          <w:p w:rsidR="00A658A8" w:rsidRPr="00A658A8" w:rsidRDefault="00A658A8" w:rsidP="00D47A5A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A658A8">
              <w:rPr>
                <w:b w:val="0"/>
                <w:sz w:val="24"/>
                <w:szCs w:val="24"/>
              </w:rPr>
              <w:t>Приложение 3…………………………………………………………………</w:t>
            </w:r>
          </w:p>
        </w:tc>
        <w:tc>
          <w:tcPr>
            <w:tcW w:w="609" w:type="dxa"/>
            <w:vAlign w:val="bottom"/>
          </w:tcPr>
          <w:p w:rsidR="00A658A8" w:rsidRPr="00A658A8" w:rsidRDefault="00D47A5A" w:rsidP="00D47A5A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</w:t>
            </w:r>
          </w:p>
        </w:tc>
      </w:tr>
      <w:tr w:rsidR="00A658A8" w:rsidRPr="00A658A8" w:rsidTr="00D47A5A">
        <w:tc>
          <w:tcPr>
            <w:tcW w:w="1302" w:type="dxa"/>
          </w:tcPr>
          <w:p w:rsidR="00A658A8" w:rsidRPr="00A658A8" w:rsidRDefault="00A658A8" w:rsidP="00B40B7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728" w:type="dxa"/>
            <w:vAlign w:val="center"/>
          </w:tcPr>
          <w:p w:rsidR="00A658A8" w:rsidRPr="00A658A8" w:rsidRDefault="00A658A8" w:rsidP="00D47A5A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A658A8">
              <w:rPr>
                <w:b w:val="0"/>
                <w:sz w:val="24"/>
                <w:szCs w:val="24"/>
              </w:rPr>
              <w:t>Приложение 4…………………………………………………………………</w:t>
            </w:r>
          </w:p>
        </w:tc>
        <w:tc>
          <w:tcPr>
            <w:tcW w:w="609" w:type="dxa"/>
            <w:vAlign w:val="bottom"/>
          </w:tcPr>
          <w:p w:rsidR="00A658A8" w:rsidRPr="00A658A8" w:rsidRDefault="00D47A5A" w:rsidP="00D47A5A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33</w:t>
            </w:r>
          </w:p>
        </w:tc>
      </w:tr>
      <w:tr w:rsidR="00A658A8" w:rsidRPr="00A658A8" w:rsidTr="00D47A5A">
        <w:tc>
          <w:tcPr>
            <w:tcW w:w="1302" w:type="dxa"/>
          </w:tcPr>
          <w:p w:rsidR="00A658A8" w:rsidRPr="00A658A8" w:rsidRDefault="00A658A8" w:rsidP="00B40B71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7728" w:type="dxa"/>
            <w:vAlign w:val="center"/>
          </w:tcPr>
          <w:p w:rsidR="00A658A8" w:rsidRPr="00A658A8" w:rsidRDefault="00A658A8" w:rsidP="00D47A5A">
            <w:pPr>
              <w:pStyle w:val="13"/>
              <w:keepNext/>
              <w:keepLines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 w:rsidRPr="00A658A8">
              <w:rPr>
                <w:b w:val="0"/>
                <w:sz w:val="24"/>
                <w:szCs w:val="24"/>
              </w:rPr>
              <w:t>Приложение 5…………………………………………………………………</w:t>
            </w:r>
          </w:p>
        </w:tc>
        <w:tc>
          <w:tcPr>
            <w:tcW w:w="609" w:type="dxa"/>
            <w:vAlign w:val="bottom"/>
          </w:tcPr>
          <w:p w:rsidR="00A658A8" w:rsidRPr="00A658A8" w:rsidRDefault="009E063D" w:rsidP="00D47A5A">
            <w:pPr>
              <w:pStyle w:val="13"/>
              <w:keepNext/>
              <w:keepLines/>
              <w:shd w:val="clear" w:color="auto" w:fill="auto"/>
              <w:spacing w:after="0" w:line="36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34</w:t>
            </w:r>
          </w:p>
        </w:tc>
      </w:tr>
    </w:tbl>
    <w:p w:rsidR="00A658A8" w:rsidRPr="00A658A8" w:rsidRDefault="00A658A8" w:rsidP="00A658A8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A658A8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A658A8" w:rsidRPr="007072B7" w:rsidRDefault="00A658A8" w:rsidP="007072B7">
      <w:pPr>
        <w:pStyle w:val="1"/>
        <w:tabs>
          <w:tab w:val="left" w:pos="0"/>
        </w:tabs>
        <w:spacing w:line="276" w:lineRule="auto"/>
        <w:ind w:left="0"/>
        <w:jc w:val="center"/>
        <w:rPr>
          <w:rFonts w:cs="Times New Roman"/>
        </w:rPr>
      </w:pPr>
      <w:bookmarkStart w:id="0" w:name="_Toc433718210"/>
      <w:r w:rsidRPr="007072B7">
        <w:rPr>
          <w:rFonts w:cs="Times New Roman"/>
        </w:rPr>
        <w:lastRenderedPageBreak/>
        <w:t>ВВЕДЕНИЕ</w:t>
      </w:r>
      <w:bookmarkEnd w:id="0"/>
    </w:p>
    <w:p w:rsidR="00A658A8" w:rsidRPr="007072B7" w:rsidRDefault="00A658A8" w:rsidP="007072B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658A8" w:rsidRPr="007072B7" w:rsidRDefault="00A658A8" w:rsidP="007072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2B7">
        <w:rPr>
          <w:rFonts w:ascii="Times New Roman" w:hAnsi="Times New Roman" w:cs="Times New Roman"/>
          <w:b/>
          <w:sz w:val="28"/>
          <w:szCs w:val="28"/>
        </w:rPr>
        <w:t>Уважаемый студент!</w:t>
      </w:r>
    </w:p>
    <w:p w:rsidR="00A658A8" w:rsidRPr="007072B7" w:rsidRDefault="00A658A8" w:rsidP="007072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>Параллельно с посещением учебных занятий, изучением теоретического блока каждой темы, выполнением лабораторных работ и практических занятий Вам  потребуется дома самостоятельно выполнить задания, приведенные в данных методических рекомендациях, их оформить и сдать преподавателю. Необходимо понимать, что выполнение всех работ обязательно!</w:t>
      </w:r>
    </w:p>
    <w:p w:rsidR="00A658A8" w:rsidRPr="007072B7" w:rsidRDefault="00A658A8" w:rsidP="007072B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>Данные методические рекомендации по самостоятельной внеаудиторной работе подготовлены специально для Вас. Используя методические рекомендации, Вы сможете самостоятельно выполнить все домашние задания и подготовиться к текущему и итоговому контролю по дисциплине.</w:t>
      </w:r>
    </w:p>
    <w:p w:rsidR="00A658A8" w:rsidRPr="007072B7" w:rsidRDefault="00A658A8" w:rsidP="007072B7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>В результате освоения дисциплины Вы должны уметь:</w:t>
      </w: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A658A8" w:rsidRPr="00A658A8" w:rsidTr="00B40B71">
        <w:trPr>
          <w:tblHeader/>
        </w:trPr>
        <w:tc>
          <w:tcPr>
            <w:tcW w:w="959" w:type="dxa"/>
          </w:tcPr>
          <w:p w:rsidR="00A658A8" w:rsidRPr="00A658A8" w:rsidRDefault="00A658A8" w:rsidP="00B40B71">
            <w:pPr>
              <w:jc w:val="center"/>
              <w:rPr>
                <w:b/>
              </w:rPr>
            </w:pPr>
            <w:r w:rsidRPr="00A658A8">
              <w:rPr>
                <w:b/>
              </w:rPr>
              <w:t>Код</w:t>
            </w:r>
          </w:p>
        </w:tc>
        <w:tc>
          <w:tcPr>
            <w:tcW w:w="8612" w:type="dxa"/>
          </w:tcPr>
          <w:p w:rsidR="00A658A8" w:rsidRPr="00A658A8" w:rsidRDefault="00A658A8" w:rsidP="00B40B71">
            <w:pPr>
              <w:jc w:val="center"/>
              <w:rPr>
                <w:b/>
              </w:rPr>
            </w:pPr>
            <w:r w:rsidRPr="00A658A8">
              <w:rPr>
                <w:b/>
              </w:rPr>
              <w:t>наименование умения</w:t>
            </w:r>
          </w:p>
        </w:tc>
      </w:tr>
      <w:tr w:rsidR="00A658A8" w:rsidRPr="00A658A8" w:rsidTr="00D95B6F">
        <w:tc>
          <w:tcPr>
            <w:tcW w:w="959" w:type="dxa"/>
            <w:vAlign w:val="center"/>
          </w:tcPr>
          <w:p w:rsidR="00A658A8" w:rsidRPr="00A658A8" w:rsidRDefault="00A658A8" w:rsidP="00D95B6F">
            <w:pPr>
              <w:jc w:val="center"/>
            </w:pPr>
            <w:r w:rsidRPr="00A658A8">
              <w:t>У 1</w:t>
            </w:r>
          </w:p>
        </w:tc>
        <w:tc>
          <w:tcPr>
            <w:tcW w:w="8612" w:type="dxa"/>
          </w:tcPr>
          <w:p w:rsidR="00A658A8" w:rsidRPr="00A658A8" w:rsidRDefault="006E3F03" w:rsidP="00B850E0">
            <w:pPr>
              <w:autoSpaceDE w:val="0"/>
              <w:autoSpaceDN w:val="0"/>
              <w:adjustRightInd w:val="0"/>
            </w:pPr>
            <w:r>
              <w:t>О</w:t>
            </w:r>
            <w:r w:rsidR="00B850E0" w:rsidRPr="00A658A8">
              <w:t>рганизовывать и проводить мероприятия</w:t>
            </w:r>
            <w:r w:rsidR="00B850E0">
              <w:t xml:space="preserve"> </w:t>
            </w:r>
            <w:r w:rsidR="00B850E0" w:rsidRPr="00A658A8">
              <w:t>по защите работающих и населения от негативных</w:t>
            </w:r>
            <w:r w:rsidR="00B850E0">
              <w:t xml:space="preserve"> </w:t>
            </w:r>
            <w:r w:rsidR="00B850E0" w:rsidRPr="00A658A8">
              <w:t>воздействий чрезвычайных ситуаций;</w:t>
            </w:r>
          </w:p>
        </w:tc>
      </w:tr>
      <w:tr w:rsidR="00A658A8" w:rsidRPr="00A658A8" w:rsidTr="00D95B6F">
        <w:tc>
          <w:tcPr>
            <w:tcW w:w="959" w:type="dxa"/>
            <w:vAlign w:val="center"/>
          </w:tcPr>
          <w:p w:rsidR="00A658A8" w:rsidRPr="00A658A8" w:rsidRDefault="00A658A8" w:rsidP="00D95B6F">
            <w:pPr>
              <w:jc w:val="center"/>
            </w:pPr>
            <w:r w:rsidRPr="00A658A8">
              <w:t>У 2</w:t>
            </w:r>
          </w:p>
        </w:tc>
        <w:tc>
          <w:tcPr>
            <w:tcW w:w="8612" w:type="dxa"/>
          </w:tcPr>
          <w:p w:rsidR="00A658A8" w:rsidRPr="00A658A8" w:rsidRDefault="006E3F03" w:rsidP="00B850E0">
            <w:pPr>
              <w:autoSpaceDE w:val="0"/>
              <w:autoSpaceDN w:val="0"/>
              <w:adjustRightInd w:val="0"/>
            </w:pPr>
            <w:r>
              <w:t>П</w:t>
            </w:r>
            <w:r w:rsidR="00B850E0" w:rsidRPr="00A658A8">
              <w:t>редпринимать профилактические меры</w:t>
            </w:r>
            <w:r w:rsidR="00B850E0">
              <w:t xml:space="preserve"> </w:t>
            </w:r>
            <w:r w:rsidR="00B850E0" w:rsidRPr="00A658A8">
              <w:t>для снижения уровня опасностей различного вида и</w:t>
            </w:r>
            <w:r w:rsidR="00B850E0">
              <w:t xml:space="preserve"> </w:t>
            </w:r>
            <w:r w:rsidR="00B850E0" w:rsidRPr="00A658A8">
              <w:t>их последствий в профессиональной деятельности и</w:t>
            </w:r>
            <w:r w:rsidR="00B850E0">
              <w:t xml:space="preserve"> </w:t>
            </w:r>
            <w:r w:rsidR="00B850E0" w:rsidRPr="00A658A8">
              <w:t>быту;</w:t>
            </w:r>
          </w:p>
        </w:tc>
      </w:tr>
      <w:tr w:rsidR="00A658A8" w:rsidRPr="00A658A8" w:rsidTr="00D95B6F">
        <w:tc>
          <w:tcPr>
            <w:tcW w:w="959" w:type="dxa"/>
            <w:vAlign w:val="center"/>
          </w:tcPr>
          <w:p w:rsidR="00A658A8" w:rsidRPr="00A658A8" w:rsidRDefault="00A658A8" w:rsidP="00D95B6F">
            <w:pPr>
              <w:jc w:val="center"/>
            </w:pPr>
            <w:r w:rsidRPr="00A658A8">
              <w:t>У 3</w:t>
            </w:r>
          </w:p>
        </w:tc>
        <w:tc>
          <w:tcPr>
            <w:tcW w:w="8612" w:type="dxa"/>
          </w:tcPr>
          <w:p w:rsidR="00A658A8" w:rsidRPr="00A658A8" w:rsidRDefault="006E3F03" w:rsidP="00B850E0">
            <w:pPr>
              <w:autoSpaceDE w:val="0"/>
              <w:autoSpaceDN w:val="0"/>
              <w:adjustRightInd w:val="0"/>
            </w:pPr>
            <w:r>
              <w:t>И</w:t>
            </w:r>
            <w:r w:rsidR="00B850E0" w:rsidRPr="00A658A8">
              <w:t>спользовать средства индивидуальной и</w:t>
            </w:r>
            <w:r w:rsidR="00B850E0">
              <w:t xml:space="preserve"> </w:t>
            </w:r>
            <w:r w:rsidR="00B850E0" w:rsidRPr="00A658A8">
              <w:t>коллективной защиты от оружия массового</w:t>
            </w:r>
            <w:r w:rsidR="00B850E0">
              <w:t xml:space="preserve"> </w:t>
            </w:r>
            <w:r w:rsidR="00B850E0" w:rsidRPr="00A658A8">
              <w:t>поражения;</w:t>
            </w:r>
          </w:p>
        </w:tc>
      </w:tr>
      <w:tr w:rsidR="00B850E0" w:rsidRPr="00A658A8" w:rsidTr="00D95B6F">
        <w:tc>
          <w:tcPr>
            <w:tcW w:w="959" w:type="dxa"/>
            <w:vAlign w:val="center"/>
          </w:tcPr>
          <w:p w:rsidR="00B850E0" w:rsidRPr="00A658A8" w:rsidRDefault="00B850E0" w:rsidP="00D95B6F">
            <w:pPr>
              <w:jc w:val="center"/>
            </w:pPr>
            <w:r>
              <w:t>У 4</w:t>
            </w:r>
          </w:p>
        </w:tc>
        <w:tc>
          <w:tcPr>
            <w:tcW w:w="8612" w:type="dxa"/>
          </w:tcPr>
          <w:p w:rsidR="00B850E0" w:rsidRPr="00A658A8" w:rsidRDefault="006E3F03" w:rsidP="00B850E0">
            <w:pPr>
              <w:autoSpaceDE w:val="0"/>
              <w:autoSpaceDN w:val="0"/>
              <w:adjustRightInd w:val="0"/>
            </w:pPr>
            <w:r>
              <w:t>П</w:t>
            </w:r>
            <w:r w:rsidR="00B850E0" w:rsidRPr="00A658A8">
              <w:t>рименять первичные средства пожаротушения;</w:t>
            </w:r>
          </w:p>
        </w:tc>
      </w:tr>
      <w:tr w:rsidR="00B850E0" w:rsidRPr="00A658A8" w:rsidTr="00D95B6F">
        <w:tc>
          <w:tcPr>
            <w:tcW w:w="959" w:type="dxa"/>
            <w:vAlign w:val="center"/>
          </w:tcPr>
          <w:p w:rsidR="00B850E0" w:rsidRPr="00A658A8" w:rsidRDefault="00B850E0" w:rsidP="00D95B6F">
            <w:pPr>
              <w:jc w:val="center"/>
            </w:pPr>
            <w:r>
              <w:t>У 5</w:t>
            </w:r>
          </w:p>
        </w:tc>
        <w:tc>
          <w:tcPr>
            <w:tcW w:w="8612" w:type="dxa"/>
          </w:tcPr>
          <w:p w:rsidR="00B850E0" w:rsidRPr="00A658A8" w:rsidRDefault="006E3F03" w:rsidP="00B850E0">
            <w:pPr>
              <w:autoSpaceDE w:val="0"/>
              <w:autoSpaceDN w:val="0"/>
              <w:adjustRightInd w:val="0"/>
            </w:pPr>
            <w:r>
              <w:t>П</w:t>
            </w:r>
            <w:r w:rsidR="00B850E0" w:rsidRPr="00A658A8">
              <w:t>рименять профессиональные знания в ходе</w:t>
            </w:r>
            <w:r w:rsidR="00B850E0">
              <w:t xml:space="preserve"> </w:t>
            </w:r>
            <w:r w:rsidR="00B850E0" w:rsidRPr="00A658A8">
              <w:t>исполнения обязанностей военной службы</w:t>
            </w:r>
            <w:r w:rsidR="00B850E0">
              <w:t xml:space="preserve"> </w:t>
            </w:r>
            <w:r w:rsidR="00B850E0" w:rsidRPr="00A658A8">
              <w:t>на воинских должностях в соответствии</w:t>
            </w:r>
            <w:r w:rsidR="00B850E0">
              <w:t xml:space="preserve"> с полученной специальностью;</w:t>
            </w:r>
          </w:p>
        </w:tc>
      </w:tr>
      <w:tr w:rsidR="00B850E0" w:rsidRPr="00A658A8" w:rsidTr="00D95B6F">
        <w:tc>
          <w:tcPr>
            <w:tcW w:w="959" w:type="dxa"/>
            <w:vAlign w:val="center"/>
          </w:tcPr>
          <w:p w:rsidR="00B850E0" w:rsidRPr="00A658A8" w:rsidRDefault="00B850E0" w:rsidP="00D95B6F">
            <w:pPr>
              <w:jc w:val="center"/>
            </w:pPr>
            <w:r>
              <w:t>У 6</w:t>
            </w:r>
          </w:p>
        </w:tc>
        <w:tc>
          <w:tcPr>
            <w:tcW w:w="8612" w:type="dxa"/>
          </w:tcPr>
          <w:p w:rsidR="00B850E0" w:rsidRPr="00A658A8" w:rsidRDefault="006E3F03" w:rsidP="00B850E0">
            <w:pPr>
              <w:autoSpaceDE w:val="0"/>
              <w:autoSpaceDN w:val="0"/>
              <w:adjustRightInd w:val="0"/>
            </w:pPr>
            <w:r>
              <w:t>В</w:t>
            </w:r>
            <w:r w:rsidR="00B850E0" w:rsidRPr="00A658A8">
              <w:t>ладеть способами бесконфликтного общения</w:t>
            </w:r>
            <w:r w:rsidR="00B850E0">
              <w:t xml:space="preserve"> и </w:t>
            </w:r>
            <w:proofErr w:type="spellStart"/>
            <w:r w:rsidR="00B850E0">
              <w:t>саморегуляции</w:t>
            </w:r>
            <w:proofErr w:type="spellEnd"/>
            <w:r w:rsidR="00B850E0">
              <w:t xml:space="preserve"> в повседневной </w:t>
            </w:r>
            <w:r w:rsidR="00B850E0" w:rsidRPr="00A658A8">
              <w:t>деятельности и</w:t>
            </w:r>
            <w:r w:rsidR="00B850E0">
              <w:t xml:space="preserve"> </w:t>
            </w:r>
            <w:r w:rsidR="00B850E0" w:rsidRPr="00A658A8">
              <w:t>экстремальных условиях военной службы;</w:t>
            </w:r>
          </w:p>
        </w:tc>
      </w:tr>
      <w:tr w:rsidR="00B850E0" w:rsidRPr="00A658A8" w:rsidTr="00D95B6F">
        <w:tc>
          <w:tcPr>
            <w:tcW w:w="959" w:type="dxa"/>
            <w:vAlign w:val="center"/>
          </w:tcPr>
          <w:p w:rsidR="00B850E0" w:rsidRPr="00A658A8" w:rsidRDefault="00B850E0" w:rsidP="00D95B6F">
            <w:pPr>
              <w:jc w:val="center"/>
            </w:pPr>
            <w:r>
              <w:t>У 7</w:t>
            </w:r>
          </w:p>
        </w:tc>
        <w:tc>
          <w:tcPr>
            <w:tcW w:w="8612" w:type="dxa"/>
          </w:tcPr>
          <w:p w:rsidR="00B850E0" w:rsidRPr="00A658A8" w:rsidRDefault="006E3F03" w:rsidP="00B850E0">
            <w:pPr>
              <w:autoSpaceDE w:val="0"/>
              <w:autoSpaceDN w:val="0"/>
              <w:adjustRightInd w:val="0"/>
            </w:pPr>
            <w:r>
              <w:t>О</w:t>
            </w:r>
            <w:r w:rsidR="00B850E0" w:rsidRPr="00A658A8">
              <w:t>казывать первую помощь пострадавшим;</w:t>
            </w:r>
          </w:p>
        </w:tc>
      </w:tr>
    </w:tbl>
    <w:p w:rsidR="00A658A8" w:rsidRPr="00A658A8" w:rsidRDefault="00A658A8" w:rsidP="00A65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58A8" w:rsidRPr="007072B7" w:rsidRDefault="00A658A8" w:rsidP="00A658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>В результате освоения дисциплины/МДК Вы должны знать:</w:t>
      </w: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A658A8" w:rsidRPr="00A658A8" w:rsidTr="00B40B71">
        <w:trPr>
          <w:tblHeader/>
        </w:trPr>
        <w:tc>
          <w:tcPr>
            <w:tcW w:w="959" w:type="dxa"/>
          </w:tcPr>
          <w:p w:rsidR="00A658A8" w:rsidRPr="00A658A8" w:rsidRDefault="00A658A8" w:rsidP="00B40B71">
            <w:pPr>
              <w:jc w:val="center"/>
              <w:rPr>
                <w:b/>
              </w:rPr>
            </w:pPr>
            <w:r w:rsidRPr="00A658A8">
              <w:rPr>
                <w:b/>
              </w:rPr>
              <w:t>Код</w:t>
            </w:r>
          </w:p>
        </w:tc>
        <w:tc>
          <w:tcPr>
            <w:tcW w:w="8612" w:type="dxa"/>
          </w:tcPr>
          <w:p w:rsidR="00A658A8" w:rsidRPr="00A658A8" w:rsidRDefault="00A658A8" w:rsidP="00B40B71">
            <w:pPr>
              <w:jc w:val="center"/>
              <w:rPr>
                <w:b/>
              </w:rPr>
            </w:pPr>
            <w:r w:rsidRPr="00A658A8">
              <w:rPr>
                <w:b/>
              </w:rPr>
              <w:t>наименование знания</w:t>
            </w:r>
          </w:p>
        </w:tc>
      </w:tr>
      <w:tr w:rsidR="00A658A8" w:rsidRPr="00A658A8" w:rsidTr="00332D45">
        <w:tc>
          <w:tcPr>
            <w:tcW w:w="959" w:type="dxa"/>
            <w:vAlign w:val="center"/>
          </w:tcPr>
          <w:p w:rsidR="00A658A8" w:rsidRPr="00A658A8" w:rsidRDefault="00A658A8" w:rsidP="00332D45">
            <w:pPr>
              <w:jc w:val="center"/>
            </w:pPr>
            <w:proofErr w:type="spellStart"/>
            <w:r w:rsidRPr="00A658A8">
              <w:t>Зн</w:t>
            </w:r>
            <w:proofErr w:type="spellEnd"/>
            <w:r w:rsidR="00BF00D9">
              <w:t>.</w:t>
            </w:r>
            <w:r w:rsidRPr="00A658A8">
              <w:t xml:space="preserve"> 1</w:t>
            </w:r>
          </w:p>
        </w:tc>
        <w:tc>
          <w:tcPr>
            <w:tcW w:w="8612" w:type="dxa"/>
          </w:tcPr>
          <w:p w:rsidR="00A658A8" w:rsidRPr="00A658A8" w:rsidRDefault="006E3F03" w:rsidP="00332D45">
            <w:pPr>
              <w:autoSpaceDE w:val="0"/>
              <w:autoSpaceDN w:val="0"/>
              <w:adjustRightInd w:val="0"/>
            </w:pPr>
            <w:r>
              <w:t>П</w:t>
            </w:r>
            <w:r w:rsidR="00332D45" w:rsidRPr="00A658A8">
              <w:t>ринципы обеспечения устойчивости</w:t>
            </w:r>
            <w:r w:rsidR="00332D45">
              <w:t xml:space="preserve"> </w:t>
            </w:r>
            <w:r w:rsidR="00332D45" w:rsidRPr="00A658A8">
              <w:t>объектов экономики, прогнозирования развития</w:t>
            </w:r>
            <w:r w:rsidR="00332D45">
              <w:t xml:space="preserve"> </w:t>
            </w:r>
            <w:r w:rsidR="00332D45" w:rsidRPr="00A658A8">
              <w:t>событий и оценки последствий при техногенных</w:t>
            </w:r>
            <w:r w:rsidR="00332D45">
              <w:t xml:space="preserve"> </w:t>
            </w:r>
            <w:r w:rsidR="00332D45" w:rsidRPr="00A658A8">
              <w:t>чрезвычайных ситуациях и стихийных явлениях,</w:t>
            </w:r>
            <w:r w:rsidR="00332D45">
              <w:t xml:space="preserve"> </w:t>
            </w:r>
            <w:r w:rsidR="00332D45" w:rsidRPr="00A658A8">
              <w:t>в том числе в условиях противодействия терроризму</w:t>
            </w:r>
            <w:r w:rsidR="00332D45">
              <w:t xml:space="preserve"> </w:t>
            </w:r>
            <w:r w:rsidR="00332D45" w:rsidRPr="00A658A8">
              <w:t>как серьезной угрозе национальной безопасности</w:t>
            </w:r>
            <w:r w:rsidR="00332D45">
              <w:t xml:space="preserve"> </w:t>
            </w:r>
            <w:r w:rsidR="00332D45" w:rsidRPr="00A658A8">
              <w:t>России;</w:t>
            </w:r>
          </w:p>
        </w:tc>
      </w:tr>
      <w:tr w:rsidR="00A658A8" w:rsidRPr="00A658A8" w:rsidTr="00332D45">
        <w:tc>
          <w:tcPr>
            <w:tcW w:w="959" w:type="dxa"/>
            <w:vAlign w:val="center"/>
          </w:tcPr>
          <w:p w:rsidR="00A658A8" w:rsidRPr="00A658A8" w:rsidRDefault="00A658A8" w:rsidP="00332D45">
            <w:pPr>
              <w:jc w:val="center"/>
            </w:pPr>
            <w:proofErr w:type="spellStart"/>
            <w:r w:rsidRPr="00A658A8">
              <w:t>Зн</w:t>
            </w:r>
            <w:proofErr w:type="spellEnd"/>
            <w:r w:rsidR="00BF00D9">
              <w:t>.</w:t>
            </w:r>
            <w:r w:rsidRPr="00A658A8">
              <w:t xml:space="preserve"> 2</w:t>
            </w:r>
          </w:p>
        </w:tc>
        <w:tc>
          <w:tcPr>
            <w:tcW w:w="8612" w:type="dxa"/>
          </w:tcPr>
          <w:p w:rsidR="00A658A8" w:rsidRPr="00A658A8" w:rsidRDefault="006E3F03" w:rsidP="00332D45">
            <w:pPr>
              <w:autoSpaceDE w:val="0"/>
              <w:autoSpaceDN w:val="0"/>
              <w:adjustRightInd w:val="0"/>
            </w:pPr>
            <w:r>
              <w:t>О</w:t>
            </w:r>
            <w:r w:rsidR="00332D45" w:rsidRPr="00A658A8">
              <w:t>сновные виды потенциальных опасностей и их</w:t>
            </w:r>
            <w:r w:rsidR="00332D45">
              <w:t xml:space="preserve"> </w:t>
            </w:r>
            <w:r w:rsidR="00332D45" w:rsidRPr="00A658A8">
              <w:t>последствия в профессиональной деятельности и</w:t>
            </w:r>
            <w:r w:rsidR="00332D45">
              <w:t xml:space="preserve"> </w:t>
            </w:r>
            <w:r w:rsidR="00332D45" w:rsidRPr="00A658A8">
              <w:t>быту, принципы снижения вероятности их</w:t>
            </w:r>
            <w:r w:rsidR="00332D45">
              <w:t xml:space="preserve"> </w:t>
            </w:r>
            <w:r w:rsidR="00332D45" w:rsidRPr="00A658A8">
              <w:t>реализации;</w:t>
            </w:r>
          </w:p>
        </w:tc>
      </w:tr>
      <w:tr w:rsidR="00A658A8" w:rsidRPr="00A658A8" w:rsidTr="00332D45">
        <w:tc>
          <w:tcPr>
            <w:tcW w:w="959" w:type="dxa"/>
            <w:vAlign w:val="center"/>
          </w:tcPr>
          <w:p w:rsidR="00A658A8" w:rsidRPr="00A658A8" w:rsidRDefault="00A658A8" w:rsidP="00332D45">
            <w:pPr>
              <w:jc w:val="center"/>
            </w:pPr>
            <w:proofErr w:type="spellStart"/>
            <w:r w:rsidRPr="00A658A8">
              <w:t>Зн</w:t>
            </w:r>
            <w:proofErr w:type="spellEnd"/>
            <w:r w:rsidR="00BF00D9">
              <w:t>.</w:t>
            </w:r>
            <w:r w:rsidRPr="00A658A8">
              <w:t xml:space="preserve"> 3</w:t>
            </w:r>
          </w:p>
        </w:tc>
        <w:tc>
          <w:tcPr>
            <w:tcW w:w="8612" w:type="dxa"/>
          </w:tcPr>
          <w:p w:rsidR="00A658A8" w:rsidRPr="00A658A8" w:rsidRDefault="006E3F03" w:rsidP="00332D45">
            <w:pPr>
              <w:autoSpaceDE w:val="0"/>
              <w:autoSpaceDN w:val="0"/>
              <w:adjustRightInd w:val="0"/>
            </w:pPr>
            <w:r>
              <w:t>О</w:t>
            </w:r>
            <w:r w:rsidR="00332D45" w:rsidRPr="00A658A8">
              <w:t>сновы военной службы и обороны государства;</w:t>
            </w:r>
          </w:p>
        </w:tc>
      </w:tr>
      <w:tr w:rsidR="00A658A8" w:rsidRPr="00A658A8" w:rsidTr="00332D45">
        <w:tc>
          <w:tcPr>
            <w:tcW w:w="959" w:type="dxa"/>
            <w:vAlign w:val="center"/>
          </w:tcPr>
          <w:p w:rsidR="00A658A8" w:rsidRPr="00A658A8" w:rsidRDefault="00BF00D9" w:rsidP="00332D45">
            <w:pPr>
              <w:jc w:val="center"/>
            </w:pPr>
            <w:proofErr w:type="spellStart"/>
            <w:r>
              <w:t>Зн</w:t>
            </w:r>
            <w:proofErr w:type="spellEnd"/>
            <w:r>
              <w:t xml:space="preserve">. </w:t>
            </w:r>
            <w:r w:rsidR="00A658A8" w:rsidRPr="00A658A8">
              <w:t>4</w:t>
            </w:r>
          </w:p>
        </w:tc>
        <w:tc>
          <w:tcPr>
            <w:tcW w:w="8612" w:type="dxa"/>
          </w:tcPr>
          <w:p w:rsidR="00A658A8" w:rsidRPr="00A658A8" w:rsidRDefault="006E3F03" w:rsidP="00332D45">
            <w:pPr>
              <w:autoSpaceDE w:val="0"/>
              <w:autoSpaceDN w:val="0"/>
              <w:adjustRightInd w:val="0"/>
            </w:pPr>
            <w:r>
              <w:t>З</w:t>
            </w:r>
            <w:r w:rsidR="00332D45" w:rsidRPr="00A658A8">
              <w:t>адачи и основные мероприятия гражданской</w:t>
            </w:r>
            <w:r w:rsidR="00332D45">
              <w:t xml:space="preserve"> </w:t>
            </w:r>
            <w:r w:rsidR="00332D45" w:rsidRPr="00A658A8">
              <w:t xml:space="preserve">обороны; </w:t>
            </w:r>
          </w:p>
        </w:tc>
      </w:tr>
      <w:tr w:rsidR="00332D45" w:rsidRPr="00A658A8" w:rsidTr="00332D45">
        <w:tc>
          <w:tcPr>
            <w:tcW w:w="959" w:type="dxa"/>
            <w:vAlign w:val="center"/>
          </w:tcPr>
          <w:p w:rsidR="00332D45" w:rsidRPr="00A658A8" w:rsidRDefault="00332D45" w:rsidP="00332D45">
            <w:pPr>
              <w:jc w:val="center"/>
            </w:pPr>
            <w:proofErr w:type="spellStart"/>
            <w:r w:rsidRPr="00A658A8">
              <w:t>Зн</w:t>
            </w:r>
            <w:proofErr w:type="spellEnd"/>
            <w:r w:rsidR="00BF00D9">
              <w:t>.</w:t>
            </w:r>
            <w:r>
              <w:t xml:space="preserve"> 5</w:t>
            </w:r>
          </w:p>
        </w:tc>
        <w:tc>
          <w:tcPr>
            <w:tcW w:w="8612" w:type="dxa"/>
          </w:tcPr>
          <w:p w:rsidR="00332D45" w:rsidRDefault="006E3F03" w:rsidP="00332D45">
            <w:pPr>
              <w:autoSpaceDE w:val="0"/>
              <w:autoSpaceDN w:val="0"/>
              <w:adjustRightInd w:val="0"/>
            </w:pPr>
            <w:r>
              <w:t>С</w:t>
            </w:r>
            <w:r w:rsidR="00332D45" w:rsidRPr="00A658A8">
              <w:t>пособы защиты населения от оружия</w:t>
            </w:r>
            <w:r w:rsidR="00332D45">
              <w:t xml:space="preserve"> </w:t>
            </w:r>
            <w:r w:rsidR="00332D45" w:rsidRPr="00A658A8">
              <w:t>массового поражения;</w:t>
            </w:r>
          </w:p>
        </w:tc>
      </w:tr>
      <w:tr w:rsidR="00332D45" w:rsidRPr="00A658A8" w:rsidTr="00332D45">
        <w:tc>
          <w:tcPr>
            <w:tcW w:w="959" w:type="dxa"/>
            <w:vAlign w:val="center"/>
          </w:tcPr>
          <w:p w:rsidR="00332D45" w:rsidRPr="00A658A8" w:rsidRDefault="00332D45" w:rsidP="00332D45">
            <w:pPr>
              <w:jc w:val="center"/>
            </w:pPr>
            <w:proofErr w:type="spellStart"/>
            <w:r w:rsidRPr="00A658A8">
              <w:t>Зн</w:t>
            </w:r>
            <w:proofErr w:type="spellEnd"/>
            <w:r w:rsidR="00BF00D9">
              <w:t>.</w:t>
            </w:r>
            <w:r>
              <w:t xml:space="preserve"> 6</w:t>
            </w:r>
          </w:p>
        </w:tc>
        <w:tc>
          <w:tcPr>
            <w:tcW w:w="8612" w:type="dxa"/>
          </w:tcPr>
          <w:p w:rsidR="00332D45" w:rsidRDefault="006E3F03" w:rsidP="00332D45">
            <w:pPr>
              <w:autoSpaceDE w:val="0"/>
              <w:autoSpaceDN w:val="0"/>
              <w:adjustRightInd w:val="0"/>
            </w:pPr>
            <w:r>
              <w:t>М</w:t>
            </w:r>
            <w:r w:rsidR="00332D45" w:rsidRPr="00A658A8">
              <w:t>еры пожарной безопасности и правила</w:t>
            </w:r>
            <w:r w:rsidR="00332D45">
              <w:t xml:space="preserve"> </w:t>
            </w:r>
            <w:r w:rsidR="00332D45" w:rsidRPr="00A658A8">
              <w:t>безопасного поведения при пожарах;</w:t>
            </w:r>
          </w:p>
        </w:tc>
      </w:tr>
      <w:tr w:rsidR="00332D45" w:rsidRPr="00A658A8" w:rsidTr="00332D45">
        <w:tc>
          <w:tcPr>
            <w:tcW w:w="959" w:type="dxa"/>
            <w:vAlign w:val="center"/>
          </w:tcPr>
          <w:p w:rsidR="00332D45" w:rsidRPr="00A658A8" w:rsidRDefault="00332D45" w:rsidP="00332D45">
            <w:pPr>
              <w:jc w:val="center"/>
            </w:pPr>
            <w:proofErr w:type="spellStart"/>
            <w:r w:rsidRPr="00A658A8">
              <w:t>Зн</w:t>
            </w:r>
            <w:proofErr w:type="spellEnd"/>
            <w:r w:rsidR="00BF00D9">
              <w:t>.</w:t>
            </w:r>
            <w:r>
              <w:t xml:space="preserve"> 7</w:t>
            </w:r>
          </w:p>
        </w:tc>
        <w:tc>
          <w:tcPr>
            <w:tcW w:w="8612" w:type="dxa"/>
          </w:tcPr>
          <w:p w:rsidR="00332D45" w:rsidRDefault="006E3F03" w:rsidP="00332D45">
            <w:pPr>
              <w:autoSpaceDE w:val="0"/>
              <w:autoSpaceDN w:val="0"/>
              <w:adjustRightInd w:val="0"/>
            </w:pPr>
            <w:r>
              <w:t>О</w:t>
            </w:r>
            <w:r w:rsidR="00332D45" w:rsidRPr="00A658A8">
              <w:t>рганизацию и порядок призыва граждан</w:t>
            </w:r>
            <w:r w:rsidR="00332D45">
              <w:t xml:space="preserve"> </w:t>
            </w:r>
            <w:r w:rsidR="00332D45" w:rsidRPr="00A658A8">
              <w:t>на военную службу и поступления на нее</w:t>
            </w:r>
            <w:r w:rsidR="00332D45">
              <w:t xml:space="preserve"> </w:t>
            </w:r>
            <w:r w:rsidR="00332D45" w:rsidRPr="00A658A8">
              <w:t>в добровольном порядке;</w:t>
            </w:r>
          </w:p>
        </w:tc>
      </w:tr>
      <w:tr w:rsidR="00332D45" w:rsidRPr="00A658A8" w:rsidTr="00332D45">
        <w:tc>
          <w:tcPr>
            <w:tcW w:w="959" w:type="dxa"/>
            <w:vAlign w:val="center"/>
          </w:tcPr>
          <w:p w:rsidR="00332D45" w:rsidRPr="00A658A8" w:rsidRDefault="00332D45" w:rsidP="00332D45">
            <w:pPr>
              <w:jc w:val="center"/>
            </w:pPr>
            <w:proofErr w:type="spellStart"/>
            <w:r w:rsidRPr="00A658A8">
              <w:t>Зн</w:t>
            </w:r>
            <w:proofErr w:type="spellEnd"/>
            <w:r w:rsidR="00BF00D9">
              <w:t>. 8</w:t>
            </w:r>
          </w:p>
        </w:tc>
        <w:tc>
          <w:tcPr>
            <w:tcW w:w="8612" w:type="dxa"/>
          </w:tcPr>
          <w:p w:rsidR="00332D45" w:rsidRPr="00A658A8" w:rsidRDefault="006E3F03" w:rsidP="00332D45">
            <w:pPr>
              <w:autoSpaceDE w:val="0"/>
              <w:autoSpaceDN w:val="0"/>
              <w:adjustRightInd w:val="0"/>
            </w:pPr>
            <w:r>
              <w:t>О</w:t>
            </w:r>
            <w:r w:rsidR="00332D45" w:rsidRPr="00A658A8">
              <w:t>бласть применения получаемых</w:t>
            </w:r>
            <w:r w:rsidR="00332D45">
              <w:t xml:space="preserve"> </w:t>
            </w:r>
            <w:r w:rsidR="00332D45" w:rsidRPr="00A658A8">
              <w:t>профессиональных знаний при исполнении</w:t>
            </w:r>
            <w:r w:rsidR="00332D45">
              <w:t xml:space="preserve"> </w:t>
            </w:r>
            <w:r w:rsidR="00332D45" w:rsidRPr="00A658A8">
              <w:t>обязанностей военной службы;</w:t>
            </w:r>
          </w:p>
        </w:tc>
      </w:tr>
      <w:tr w:rsidR="00332D45" w:rsidRPr="00A658A8" w:rsidTr="00332D45">
        <w:tc>
          <w:tcPr>
            <w:tcW w:w="959" w:type="dxa"/>
            <w:vAlign w:val="center"/>
          </w:tcPr>
          <w:p w:rsidR="00332D45" w:rsidRPr="00A658A8" w:rsidRDefault="00332D45" w:rsidP="00332D45">
            <w:pPr>
              <w:jc w:val="center"/>
            </w:pPr>
            <w:proofErr w:type="spellStart"/>
            <w:r>
              <w:t>Зн</w:t>
            </w:r>
            <w:proofErr w:type="spellEnd"/>
            <w:r w:rsidR="00BF00D9">
              <w:t>. 9</w:t>
            </w:r>
          </w:p>
        </w:tc>
        <w:tc>
          <w:tcPr>
            <w:tcW w:w="8612" w:type="dxa"/>
          </w:tcPr>
          <w:p w:rsidR="00332D45" w:rsidRPr="00A658A8" w:rsidRDefault="006E3F03" w:rsidP="00332D45">
            <w:pPr>
              <w:autoSpaceDE w:val="0"/>
              <w:autoSpaceDN w:val="0"/>
              <w:adjustRightInd w:val="0"/>
            </w:pPr>
            <w:r>
              <w:t>П</w:t>
            </w:r>
            <w:r w:rsidR="00332D45" w:rsidRPr="00A658A8">
              <w:t>орядок и правила оказания первой помощи</w:t>
            </w:r>
            <w:r w:rsidR="00332D45">
              <w:t xml:space="preserve"> </w:t>
            </w:r>
            <w:r w:rsidR="00332D45" w:rsidRPr="00A658A8">
              <w:t>пострадавшим.</w:t>
            </w:r>
          </w:p>
        </w:tc>
      </w:tr>
    </w:tbl>
    <w:p w:rsidR="00A658A8" w:rsidRPr="007072B7" w:rsidRDefault="00A658A8" w:rsidP="007072B7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072B7">
        <w:rPr>
          <w:rFonts w:ascii="Times New Roman" w:hAnsi="Times New Roman" w:cs="Times New Roman"/>
          <w:bCs/>
          <w:sz w:val="28"/>
          <w:szCs w:val="28"/>
        </w:rPr>
        <w:lastRenderedPageBreak/>
        <w:t>В результате освоения дисциплины у Вас должны формироваться общие компетенции (ОК):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5"/>
        <w:gridCol w:w="8839"/>
      </w:tblGrid>
      <w:tr w:rsidR="006E3F03" w:rsidRPr="006E3F03" w:rsidTr="006E3F03">
        <w:trPr>
          <w:trHeight w:val="381"/>
          <w:tblHeader/>
        </w:trPr>
        <w:tc>
          <w:tcPr>
            <w:tcW w:w="515" w:type="pct"/>
            <w:shd w:val="clear" w:color="auto" w:fill="auto"/>
            <w:vAlign w:val="center"/>
          </w:tcPr>
          <w:p w:rsidR="006E3F03" w:rsidRPr="006E3F03" w:rsidRDefault="006E3F03" w:rsidP="006E3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485" w:type="pct"/>
            <w:shd w:val="clear" w:color="auto" w:fill="auto"/>
            <w:vAlign w:val="center"/>
          </w:tcPr>
          <w:p w:rsidR="006E3F03" w:rsidRPr="006E3F03" w:rsidRDefault="006E3F03" w:rsidP="006E3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результата обучения</w:t>
            </w:r>
          </w:p>
        </w:tc>
      </w:tr>
      <w:tr w:rsidR="006E3F03" w:rsidRPr="006E3F03" w:rsidTr="006E3F03">
        <w:trPr>
          <w:trHeight w:val="487"/>
        </w:trPr>
        <w:tc>
          <w:tcPr>
            <w:tcW w:w="515" w:type="pct"/>
            <w:shd w:val="clear" w:color="auto" w:fill="auto"/>
            <w:vAlign w:val="center"/>
          </w:tcPr>
          <w:p w:rsidR="006E3F03" w:rsidRPr="006E3F03" w:rsidRDefault="006E3F03" w:rsidP="006E3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1</w:t>
            </w:r>
          </w:p>
        </w:tc>
        <w:tc>
          <w:tcPr>
            <w:tcW w:w="4485" w:type="pct"/>
            <w:shd w:val="clear" w:color="auto" w:fill="auto"/>
          </w:tcPr>
          <w:p w:rsidR="006E3F03" w:rsidRPr="006E3F03" w:rsidRDefault="006E3F03" w:rsidP="006E3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6E3F03" w:rsidRPr="006E3F03" w:rsidTr="006E3F03">
        <w:tc>
          <w:tcPr>
            <w:tcW w:w="515" w:type="pct"/>
            <w:shd w:val="clear" w:color="auto" w:fill="auto"/>
            <w:vAlign w:val="center"/>
          </w:tcPr>
          <w:p w:rsidR="006E3F03" w:rsidRPr="006E3F03" w:rsidRDefault="006E3F03" w:rsidP="006E3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2</w:t>
            </w:r>
          </w:p>
        </w:tc>
        <w:tc>
          <w:tcPr>
            <w:tcW w:w="4485" w:type="pct"/>
            <w:shd w:val="clear" w:color="auto" w:fill="auto"/>
          </w:tcPr>
          <w:p w:rsidR="006E3F03" w:rsidRPr="006E3F03" w:rsidRDefault="006E3F03" w:rsidP="006E3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6E3F03" w:rsidRPr="006E3F03" w:rsidTr="006E3F03">
        <w:tc>
          <w:tcPr>
            <w:tcW w:w="515" w:type="pct"/>
            <w:shd w:val="clear" w:color="auto" w:fill="auto"/>
            <w:vAlign w:val="center"/>
          </w:tcPr>
          <w:p w:rsidR="006E3F03" w:rsidRPr="006E3F03" w:rsidRDefault="006E3F03" w:rsidP="006E3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3</w:t>
            </w:r>
          </w:p>
        </w:tc>
        <w:tc>
          <w:tcPr>
            <w:tcW w:w="4485" w:type="pct"/>
            <w:shd w:val="clear" w:color="auto" w:fill="auto"/>
          </w:tcPr>
          <w:p w:rsidR="006E3F03" w:rsidRPr="006E3F03" w:rsidRDefault="006E3F03" w:rsidP="006E3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6E3F03" w:rsidRPr="006E3F03" w:rsidTr="006E3F03">
        <w:tc>
          <w:tcPr>
            <w:tcW w:w="515" w:type="pct"/>
            <w:shd w:val="clear" w:color="auto" w:fill="auto"/>
            <w:vAlign w:val="center"/>
          </w:tcPr>
          <w:p w:rsidR="006E3F03" w:rsidRPr="006E3F03" w:rsidRDefault="006E3F03" w:rsidP="006E3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4</w:t>
            </w:r>
          </w:p>
        </w:tc>
        <w:tc>
          <w:tcPr>
            <w:tcW w:w="4485" w:type="pct"/>
            <w:shd w:val="clear" w:color="auto" w:fill="auto"/>
          </w:tcPr>
          <w:p w:rsidR="006E3F03" w:rsidRPr="006E3F03" w:rsidRDefault="006E3F03" w:rsidP="006E3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6E3F03" w:rsidRPr="006E3F03" w:rsidTr="006E3F03">
        <w:tc>
          <w:tcPr>
            <w:tcW w:w="515" w:type="pct"/>
            <w:shd w:val="clear" w:color="auto" w:fill="auto"/>
            <w:vAlign w:val="center"/>
          </w:tcPr>
          <w:p w:rsidR="006E3F03" w:rsidRPr="006E3F03" w:rsidRDefault="006E3F03" w:rsidP="006E3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5</w:t>
            </w:r>
          </w:p>
        </w:tc>
        <w:tc>
          <w:tcPr>
            <w:tcW w:w="4485" w:type="pct"/>
            <w:shd w:val="clear" w:color="auto" w:fill="auto"/>
          </w:tcPr>
          <w:p w:rsidR="006E3F03" w:rsidRPr="006E3F03" w:rsidRDefault="006E3F03" w:rsidP="006E3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Владеть информационной культурой, анализировать и оценивать информацию с использованием информационно-коммуникационных технологий.</w:t>
            </w:r>
          </w:p>
        </w:tc>
      </w:tr>
      <w:tr w:rsidR="006E3F03" w:rsidRPr="006E3F03" w:rsidTr="006E3F03">
        <w:tc>
          <w:tcPr>
            <w:tcW w:w="515" w:type="pct"/>
            <w:shd w:val="clear" w:color="auto" w:fill="auto"/>
            <w:vAlign w:val="center"/>
          </w:tcPr>
          <w:p w:rsidR="006E3F03" w:rsidRPr="006E3F03" w:rsidRDefault="006E3F03" w:rsidP="006E3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6</w:t>
            </w:r>
          </w:p>
        </w:tc>
        <w:tc>
          <w:tcPr>
            <w:tcW w:w="4485" w:type="pct"/>
            <w:shd w:val="clear" w:color="auto" w:fill="auto"/>
          </w:tcPr>
          <w:p w:rsidR="006E3F03" w:rsidRPr="006E3F03" w:rsidRDefault="006E3F03" w:rsidP="006E3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6E3F03" w:rsidRPr="006E3F03" w:rsidTr="006E3F03">
        <w:tc>
          <w:tcPr>
            <w:tcW w:w="515" w:type="pct"/>
            <w:shd w:val="clear" w:color="auto" w:fill="auto"/>
            <w:vAlign w:val="center"/>
          </w:tcPr>
          <w:p w:rsidR="006E3F03" w:rsidRPr="006E3F03" w:rsidRDefault="006E3F03" w:rsidP="006E3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7</w:t>
            </w:r>
          </w:p>
        </w:tc>
        <w:tc>
          <w:tcPr>
            <w:tcW w:w="4485" w:type="pct"/>
            <w:shd w:val="clear" w:color="auto" w:fill="auto"/>
          </w:tcPr>
          <w:p w:rsidR="006E3F03" w:rsidRPr="006E3F03" w:rsidRDefault="006E3F03" w:rsidP="006E3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6E3F03" w:rsidRPr="006E3F03" w:rsidTr="006E3F03">
        <w:tc>
          <w:tcPr>
            <w:tcW w:w="515" w:type="pct"/>
            <w:shd w:val="clear" w:color="auto" w:fill="auto"/>
            <w:vAlign w:val="center"/>
          </w:tcPr>
          <w:p w:rsidR="006E3F03" w:rsidRPr="006E3F03" w:rsidRDefault="006E3F03" w:rsidP="006E3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8</w:t>
            </w:r>
          </w:p>
        </w:tc>
        <w:tc>
          <w:tcPr>
            <w:tcW w:w="4485" w:type="pct"/>
            <w:shd w:val="clear" w:color="auto" w:fill="auto"/>
          </w:tcPr>
          <w:p w:rsidR="006E3F03" w:rsidRPr="006E3F03" w:rsidRDefault="006E3F03" w:rsidP="006E3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6E3F03" w:rsidRPr="006E3F03" w:rsidTr="006E3F03">
        <w:tc>
          <w:tcPr>
            <w:tcW w:w="515" w:type="pct"/>
            <w:shd w:val="clear" w:color="auto" w:fill="auto"/>
            <w:vAlign w:val="center"/>
          </w:tcPr>
          <w:p w:rsidR="006E3F03" w:rsidRPr="006E3F03" w:rsidRDefault="006E3F03" w:rsidP="006E3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 9</w:t>
            </w:r>
          </w:p>
        </w:tc>
        <w:tc>
          <w:tcPr>
            <w:tcW w:w="4485" w:type="pct"/>
            <w:shd w:val="clear" w:color="auto" w:fill="auto"/>
          </w:tcPr>
          <w:p w:rsidR="006E3F03" w:rsidRPr="006E3F03" w:rsidRDefault="006E3F03" w:rsidP="006E3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3F0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A658A8" w:rsidRPr="00A658A8" w:rsidRDefault="00A658A8" w:rsidP="00A658A8">
      <w:pPr>
        <w:pStyle w:val="Style9"/>
        <w:widowControl/>
        <w:spacing w:line="360" w:lineRule="auto"/>
        <w:rPr>
          <w:i/>
        </w:rPr>
      </w:pPr>
    </w:p>
    <w:p w:rsidR="00A658A8" w:rsidRPr="007072B7" w:rsidRDefault="00A658A8" w:rsidP="003A65C0">
      <w:pPr>
        <w:pStyle w:val="1"/>
        <w:spacing w:after="120" w:line="276" w:lineRule="auto"/>
        <w:jc w:val="center"/>
        <w:rPr>
          <w:rFonts w:cs="Times New Roman"/>
        </w:rPr>
      </w:pPr>
      <w:r w:rsidRPr="00A658A8">
        <w:rPr>
          <w:rFonts w:cs="Times New Roman"/>
          <w:sz w:val="24"/>
          <w:szCs w:val="24"/>
        </w:rPr>
        <w:br w:type="page"/>
      </w:r>
      <w:bookmarkStart w:id="1" w:name="_Toc341102550"/>
      <w:bookmarkStart w:id="2" w:name="_Toc434682341"/>
      <w:r w:rsidRPr="007072B7">
        <w:rPr>
          <w:rFonts w:cs="Times New Roman"/>
        </w:rPr>
        <w:lastRenderedPageBreak/>
        <w:t>ПОЯСНИТЕЛЬНАЯ ЗАПИСКА</w:t>
      </w:r>
      <w:bookmarkEnd w:id="1"/>
      <w:bookmarkEnd w:id="2"/>
    </w:p>
    <w:p w:rsidR="00A658A8" w:rsidRPr="007072B7" w:rsidRDefault="00A658A8" w:rsidP="007072B7">
      <w:pPr>
        <w:spacing w:after="12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>Методические рекомендации по выполнению внеаудиторных самостоятельных работ учебной дисциплины «Обществознание» раскрывают у студентов  формирование  системы знаний, практических умений и объяснения уровня образованности  и уровня подготовки студентов по специальностям технического профиля программного материала должно способствовать формированию у студентов необходимых для профессиональной деятельности  знаний и навыков.</w:t>
      </w:r>
      <w:r w:rsidRPr="007072B7">
        <w:rPr>
          <w:rFonts w:ascii="Times New Roman" w:hAnsi="Times New Roman" w:cs="Times New Roman"/>
          <w:spacing w:val="-6"/>
          <w:sz w:val="28"/>
          <w:szCs w:val="28"/>
        </w:rPr>
        <w:t xml:space="preserve"> В профильную составляющую входит профессионально направленное содержание, необходимое для формирования у обучающихся  профессиональных компетенций.</w:t>
      </w:r>
    </w:p>
    <w:p w:rsidR="00BE58BB" w:rsidRPr="007072B7" w:rsidRDefault="00A658A8" w:rsidP="008358B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 xml:space="preserve">В программе </w:t>
      </w:r>
      <w:r w:rsidR="00BE58BB" w:rsidRPr="007072B7">
        <w:rPr>
          <w:rFonts w:ascii="Times New Roman" w:hAnsi="Times New Roman" w:cs="Times New Roman"/>
          <w:spacing w:val="-6"/>
          <w:sz w:val="28"/>
          <w:szCs w:val="28"/>
        </w:rPr>
        <w:t>по дисциплине «О</w:t>
      </w:r>
      <w:r w:rsidR="008358B6" w:rsidRPr="007072B7">
        <w:rPr>
          <w:rFonts w:ascii="Times New Roman" w:hAnsi="Times New Roman" w:cs="Times New Roman"/>
          <w:spacing w:val="-6"/>
          <w:sz w:val="28"/>
          <w:szCs w:val="28"/>
        </w:rPr>
        <w:t xml:space="preserve">сновы </w:t>
      </w:r>
      <w:r w:rsidR="00BE58BB" w:rsidRPr="007072B7">
        <w:rPr>
          <w:rFonts w:ascii="Times New Roman" w:hAnsi="Times New Roman" w:cs="Times New Roman"/>
          <w:spacing w:val="-6"/>
          <w:sz w:val="28"/>
          <w:szCs w:val="28"/>
        </w:rPr>
        <w:t>Б</w:t>
      </w:r>
      <w:r w:rsidR="008358B6" w:rsidRPr="007072B7">
        <w:rPr>
          <w:rFonts w:ascii="Times New Roman" w:hAnsi="Times New Roman" w:cs="Times New Roman"/>
          <w:spacing w:val="-6"/>
          <w:sz w:val="28"/>
          <w:szCs w:val="28"/>
        </w:rPr>
        <w:t xml:space="preserve">езопасности </w:t>
      </w:r>
      <w:r w:rsidR="00BE58BB" w:rsidRPr="007072B7">
        <w:rPr>
          <w:rFonts w:ascii="Times New Roman" w:hAnsi="Times New Roman" w:cs="Times New Roman"/>
          <w:spacing w:val="-6"/>
          <w:sz w:val="28"/>
          <w:szCs w:val="28"/>
        </w:rPr>
        <w:t>Ж</w:t>
      </w:r>
      <w:r w:rsidR="008358B6" w:rsidRPr="007072B7">
        <w:rPr>
          <w:rFonts w:ascii="Times New Roman" w:hAnsi="Times New Roman" w:cs="Times New Roman"/>
          <w:spacing w:val="-6"/>
          <w:sz w:val="28"/>
          <w:szCs w:val="28"/>
        </w:rPr>
        <w:t>изнедеятельности</w:t>
      </w:r>
      <w:r w:rsidRPr="007072B7">
        <w:rPr>
          <w:rFonts w:ascii="Times New Roman" w:hAnsi="Times New Roman" w:cs="Times New Roman"/>
          <w:spacing w:val="-6"/>
          <w:sz w:val="28"/>
          <w:szCs w:val="28"/>
        </w:rPr>
        <w:t>», реализуемой при подготовке студентов</w:t>
      </w:r>
      <w:r w:rsidRPr="007072B7">
        <w:rPr>
          <w:rFonts w:ascii="Times New Roman" w:hAnsi="Times New Roman" w:cs="Times New Roman"/>
          <w:sz w:val="28"/>
          <w:szCs w:val="28"/>
        </w:rPr>
        <w:t xml:space="preserve"> специальностям технического профиля профильной составляющей являются  разделы </w:t>
      </w:r>
      <w:r w:rsidR="00BE58BB" w:rsidRPr="007072B7">
        <w:rPr>
          <w:rFonts w:ascii="Times New Roman" w:hAnsi="Times New Roman" w:cs="Times New Roman"/>
          <w:sz w:val="28"/>
          <w:szCs w:val="28"/>
        </w:rPr>
        <w:t>«Обеспечение личной безопасности и сохранение здоровья»; «Государственная система обеспечения безопасности населения»; «Основы ме</w:t>
      </w:r>
      <w:r w:rsidR="008358B6" w:rsidRPr="007072B7">
        <w:rPr>
          <w:rFonts w:ascii="Times New Roman" w:hAnsi="Times New Roman" w:cs="Times New Roman"/>
          <w:sz w:val="28"/>
          <w:szCs w:val="28"/>
        </w:rPr>
        <w:t>дицинских знаний»; «Основы обороны государства и воинская обязанность».</w:t>
      </w:r>
    </w:p>
    <w:p w:rsidR="00A658A8" w:rsidRPr="007072B7" w:rsidRDefault="00A658A8" w:rsidP="008358B6">
      <w:pPr>
        <w:spacing w:before="12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2B7">
        <w:rPr>
          <w:rFonts w:ascii="Times New Roman" w:hAnsi="Times New Roman" w:cs="Times New Roman"/>
          <w:b/>
          <w:sz w:val="28"/>
          <w:szCs w:val="28"/>
        </w:rPr>
        <w:t>Самостоятельная внеаудиторная работа включает:</w:t>
      </w:r>
    </w:p>
    <w:p w:rsidR="00A658A8" w:rsidRPr="007072B7" w:rsidRDefault="00A658A8" w:rsidP="008358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>– работу с источниками социальной информации, в том числе новыми нормативными актами;</w:t>
      </w:r>
    </w:p>
    <w:p w:rsidR="00A658A8" w:rsidRPr="007072B7" w:rsidRDefault="00A658A8" w:rsidP="008358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>– анализ типичных социальных ситуаций, решение познавательных задач с актуальным социальным содержанием;</w:t>
      </w:r>
    </w:p>
    <w:p w:rsidR="00A658A8" w:rsidRPr="007072B7" w:rsidRDefault="00A658A8" w:rsidP="008358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>– выбор алгоритма поведения в социальных ситуациях, исполнения основных социальных ролей, правомерных форм поведения и способов защиты прав и интересов личности;</w:t>
      </w:r>
    </w:p>
    <w:p w:rsidR="00A658A8" w:rsidRPr="007072B7" w:rsidRDefault="00A658A8" w:rsidP="008358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>– решение отдельных социальных ситуаций с учетом личного социального опыта студентов.</w:t>
      </w:r>
    </w:p>
    <w:p w:rsidR="00D47A5A" w:rsidRDefault="00D47A5A" w:rsidP="003A65C0">
      <w:pPr>
        <w:spacing w:before="120"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47A5A" w:rsidRDefault="00D47A5A" w:rsidP="003A65C0">
      <w:pPr>
        <w:spacing w:before="120"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47A5A" w:rsidRDefault="00D47A5A" w:rsidP="003A65C0">
      <w:pPr>
        <w:spacing w:before="120"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47A5A" w:rsidRDefault="00D47A5A" w:rsidP="003A65C0">
      <w:pPr>
        <w:spacing w:before="120"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47A5A" w:rsidRDefault="00D47A5A" w:rsidP="003A65C0">
      <w:pPr>
        <w:spacing w:before="120"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47A5A" w:rsidRDefault="00D47A5A" w:rsidP="003A65C0">
      <w:pPr>
        <w:spacing w:before="120"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47A5A" w:rsidRDefault="00D47A5A" w:rsidP="003A65C0">
      <w:pPr>
        <w:spacing w:before="120"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47A5A" w:rsidRDefault="00D47A5A" w:rsidP="003A65C0">
      <w:pPr>
        <w:spacing w:before="120"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658A8" w:rsidRPr="007072B7" w:rsidRDefault="00A658A8" w:rsidP="003A65C0">
      <w:pPr>
        <w:spacing w:before="120"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072B7">
        <w:rPr>
          <w:rFonts w:ascii="Times New Roman" w:hAnsi="Times New Roman" w:cs="Times New Roman"/>
          <w:b/>
          <w:sz w:val="28"/>
          <w:szCs w:val="28"/>
        </w:rPr>
        <w:t>Критерии оценки результатов самостоятельной работы</w:t>
      </w:r>
    </w:p>
    <w:p w:rsidR="00A658A8" w:rsidRPr="007072B7" w:rsidRDefault="00A658A8" w:rsidP="003A65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lastRenderedPageBreak/>
        <w:t>Критериями оценки результатов внеаудиторной самостоятельной работы обучающихся являются:</w:t>
      </w:r>
    </w:p>
    <w:p w:rsidR="00A658A8" w:rsidRPr="007072B7" w:rsidRDefault="003A65C0" w:rsidP="008554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 xml:space="preserve">- </w:t>
      </w:r>
      <w:r w:rsidR="00A658A8" w:rsidRPr="007072B7">
        <w:rPr>
          <w:rFonts w:ascii="Times New Roman" w:hAnsi="Times New Roman" w:cs="Times New Roman"/>
          <w:sz w:val="28"/>
          <w:szCs w:val="28"/>
        </w:rPr>
        <w:t>уровень ос</w:t>
      </w:r>
      <w:r w:rsidRPr="007072B7">
        <w:rPr>
          <w:rFonts w:ascii="Times New Roman" w:hAnsi="Times New Roman" w:cs="Times New Roman"/>
          <w:sz w:val="28"/>
          <w:szCs w:val="28"/>
        </w:rPr>
        <w:t xml:space="preserve">воения </w:t>
      </w:r>
      <w:r w:rsidR="00A658A8" w:rsidRPr="007072B7">
        <w:rPr>
          <w:rFonts w:ascii="Times New Roman" w:hAnsi="Times New Roman" w:cs="Times New Roman"/>
          <w:sz w:val="28"/>
          <w:szCs w:val="28"/>
        </w:rPr>
        <w:t>учебного материала;</w:t>
      </w:r>
    </w:p>
    <w:p w:rsidR="00A658A8" w:rsidRPr="007072B7" w:rsidRDefault="003A65C0" w:rsidP="008554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 xml:space="preserve">- уровень умения </w:t>
      </w:r>
      <w:r w:rsidR="00A658A8" w:rsidRPr="007072B7">
        <w:rPr>
          <w:rFonts w:ascii="Times New Roman" w:hAnsi="Times New Roman" w:cs="Times New Roman"/>
          <w:sz w:val="28"/>
          <w:szCs w:val="28"/>
        </w:rPr>
        <w:t>использовать теоретические знания при выполнении практических задач;</w:t>
      </w:r>
    </w:p>
    <w:p w:rsidR="00A658A8" w:rsidRPr="007072B7" w:rsidRDefault="003A65C0" w:rsidP="008554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 xml:space="preserve">- </w:t>
      </w:r>
      <w:r w:rsidR="00A658A8" w:rsidRPr="007072B7">
        <w:rPr>
          <w:rFonts w:ascii="Times New Roman" w:hAnsi="Times New Roman" w:cs="Times New Roman"/>
          <w:sz w:val="28"/>
          <w:szCs w:val="28"/>
        </w:rPr>
        <w:t xml:space="preserve">уровень </w:t>
      </w:r>
      <w:proofErr w:type="spellStart"/>
      <w:r w:rsidR="00A658A8" w:rsidRPr="007072B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A658A8" w:rsidRPr="00707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58A8" w:rsidRPr="007072B7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="00A658A8" w:rsidRPr="007072B7">
        <w:rPr>
          <w:rFonts w:ascii="Times New Roman" w:hAnsi="Times New Roman" w:cs="Times New Roman"/>
          <w:sz w:val="28"/>
          <w:szCs w:val="28"/>
        </w:rPr>
        <w:t xml:space="preserve"> умений;</w:t>
      </w:r>
    </w:p>
    <w:p w:rsidR="00A658A8" w:rsidRPr="007072B7" w:rsidRDefault="003A65C0" w:rsidP="008554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 xml:space="preserve">- </w:t>
      </w:r>
      <w:r w:rsidR="00A658A8" w:rsidRPr="007072B7">
        <w:rPr>
          <w:rFonts w:ascii="Times New Roman" w:hAnsi="Times New Roman" w:cs="Times New Roman"/>
          <w:sz w:val="28"/>
          <w:szCs w:val="28"/>
        </w:rPr>
        <w:t>уровень умения активно использовать электронные образовательные ресурсы, находить требующуюся информацию, изучать ее и применять на практике;</w:t>
      </w:r>
    </w:p>
    <w:p w:rsidR="00A658A8" w:rsidRPr="007072B7" w:rsidRDefault="003A65C0" w:rsidP="008554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 xml:space="preserve">- </w:t>
      </w:r>
      <w:r w:rsidR="00A658A8" w:rsidRPr="007072B7">
        <w:rPr>
          <w:rFonts w:ascii="Times New Roman" w:hAnsi="Times New Roman" w:cs="Times New Roman"/>
          <w:sz w:val="28"/>
          <w:szCs w:val="28"/>
        </w:rPr>
        <w:t>обоснованность и четкость изложения материала;</w:t>
      </w:r>
    </w:p>
    <w:p w:rsidR="00A658A8" w:rsidRPr="007072B7" w:rsidRDefault="003A65C0" w:rsidP="008554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 xml:space="preserve">- </w:t>
      </w:r>
      <w:r w:rsidR="00A658A8" w:rsidRPr="007072B7">
        <w:rPr>
          <w:rFonts w:ascii="Times New Roman" w:hAnsi="Times New Roman" w:cs="Times New Roman"/>
          <w:sz w:val="28"/>
          <w:szCs w:val="28"/>
        </w:rPr>
        <w:t>оформление материала в соответствии с требованиями стандарта предприятия;</w:t>
      </w:r>
    </w:p>
    <w:p w:rsidR="00A658A8" w:rsidRPr="007072B7" w:rsidRDefault="003A65C0" w:rsidP="008554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 xml:space="preserve">- </w:t>
      </w:r>
      <w:r w:rsidR="00A658A8" w:rsidRPr="007072B7">
        <w:rPr>
          <w:rFonts w:ascii="Times New Roman" w:hAnsi="Times New Roman" w:cs="Times New Roman"/>
          <w:sz w:val="28"/>
          <w:szCs w:val="28"/>
        </w:rPr>
        <w:t>уровень умения ориентироваться в потоке информации, выделять главное;</w:t>
      </w:r>
    </w:p>
    <w:p w:rsidR="00A658A8" w:rsidRPr="007072B7" w:rsidRDefault="003A65C0" w:rsidP="008554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 xml:space="preserve">- </w:t>
      </w:r>
      <w:r w:rsidR="00A658A8" w:rsidRPr="007072B7">
        <w:rPr>
          <w:rFonts w:ascii="Times New Roman" w:hAnsi="Times New Roman" w:cs="Times New Roman"/>
          <w:sz w:val="28"/>
          <w:szCs w:val="28"/>
        </w:rPr>
        <w:t>уровень умения четко сформулировать проблему, предложив ее решение, критически оценить решение и его последствия;</w:t>
      </w:r>
    </w:p>
    <w:p w:rsidR="00A658A8" w:rsidRPr="007072B7" w:rsidRDefault="003A65C0" w:rsidP="008554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 xml:space="preserve">- </w:t>
      </w:r>
      <w:r w:rsidR="00A658A8" w:rsidRPr="007072B7">
        <w:rPr>
          <w:rFonts w:ascii="Times New Roman" w:hAnsi="Times New Roman" w:cs="Times New Roman"/>
          <w:sz w:val="28"/>
          <w:szCs w:val="28"/>
        </w:rPr>
        <w:t>уровень умения определить, проанализировать альтернативные возможности, варианты действий;</w:t>
      </w:r>
    </w:p>
    <w:p w:rsidR="00A658A8" w:rsidRPr="007072B7" w:rsidRDefault="003A65C0" w:rsidP="0085544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 xml:space="preserve">- </w:t>
      </w:r>
      <w:r w:rsidR="00A658A8" w:rsidRPr="007072B7">
        <w:rPr>
          <w:rFonts w:ascii="Times New Roman" w:hAnsi="Times New Roman" w:cs="Times New Roman"/>
          <w:sz w:val="28"/>
          <w:szCs w:val="28"/>
        </w:rPr>
        <w:t>уровень умения сформулировать собственную позицию, оценку и аргументировать ее.</w:t>
      </w:r>
    </w:p>
    <w:p w:rsid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2B7" w:rsidRDefault="007072B7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2B7" w:rsidRDefault="007072B7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2B7" w:rsidRDefault="007072B7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2B7" w:rsidRDefault="007072B7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2B7" w:rsidRDefault="007072B7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2B7" w:rsidRDefault="007072B7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2B7" w:rsidRDefault="007072B7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2B7" w:rsidRDefault="007072B7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2B7" w:rsidRDefault="007072B7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2B7" w:rsidRDefault="007072B7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2B7" w:rsidRDefault="007072B7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2B7" w:rsidRDefault="007072B7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2B7" w:rsidRDefault="007072B7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2B7" w:rsidRDefault="007072B7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72B7" w:rsidRDefault="007072B7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8A8" w:rsidRPr="007072B7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2B7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САМОСТОЯТЕЛЬНОЙ ВНЕАУДИТОРНОЙ РАБОТЫ СТУДЕНТОВ</w:t>
      </w:r>
    </w:p>
    <w:p w:rsidR="00A658A8" w:rsidRPr="00A658A8" w:rsidRDefault="00A658A8" w:rsidP="00A65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18" w:type="dxa"/>
        <w:tblInd w:w="-176" w:type="dxa"/>
        <w:tblLayout w:type="fixed"/>
        <w:tblLook w:val="04A0"/>
      </w:tblPr>
      <w:tblGrid>
        <w:gridCol w:w="3970"/>
        <w:gridCol w:w="3260"/>
        <w:gridCol w:w="1412"/>
        <w:gridCol w:w="1276"/>
      </w:tblGrid>
      <w:tr w:rsidR="00A658A8" w:rsidRPr="00855446" w:rsidTr="004F4D84">
        <w:tc>
          <w:tcPr>
            <w:tcW w:w="3970" w:type="dxa"/>
            <w:vAlign w:val="center"/>
          </w:tcPr>
          <w:p w:rsidR="00A658A8" w:rsidRPr="00855446" w:rsidRDefault="00A658A8" w:rsidP="00B40B71">
            <w:pPr>
              <w:jc w:val="center"/>
              <w:rPr>
                <w:b/>
              </w:rPr>
            </w:pPr>
            <w:r w:rsidRPr="00855446">
              <w:rPr>
                <w:b/>
              </w:rPr>
              <w:t xml:space="preserve">Наименование </w:t>
            </w:r>
            <w:r w:rsidRPr="00855446">
              <w:rPr>
                <w:b/>
              </w:rPr>
              <w:br/>
              <w:t>разделов/тем</w:t>
            </w:r>
          </w:p>
        </w:tc>
        <w:tc>
          <w:tcPr>
            <w:tcW w:w="3260" w:type="dxa"/>
            <w:vAlign w:val="center"/>
          </w:tcPr>
          <w:p w:rsidR="00A658A8" w:rsidRPr="00855446" w:rsidRDefault="00A658A8" w:rsidP="00B40B71">
            <w:pPr>
              <w:jc w:val="center"/>
              <w:rPr>
                <w:b/>
              </w:rPr>
            </w:pPr>
            <w:r w:rsidRPr="00855446">
              <w:rPr>
                <w:b/>
              </w:rPr>
              <w:t>Тематика самостоятельной работы</w:t>
            </w:r>
          </w:p>
        </w:tc>
        <w:tc>
          <w:tcPr>
            <w:tcW w:w="1412" w:type="dxa"/>
            <w:vAlign w:val="center"/>
          </w:tcPr>
          <w:p w:rsidR="00A658A8" w:rsidRPr="00855446" w:rsidRDefault="00A658A8" w:rsidP="00B40B71">
            <w:pPr>
              <w:jc w:val="center"/>
              <w:rPr>
                <w:b/>
              </w:rPr>
            </w:pPr>
            <w:r w:rsidRPr="00855446">
              <w:rPr>
                <w:b/>
              </w:rPr>
              <w:t>Норма</w:t>
            </w:r>
          </w:p>
          <w:p w:rsidR="00A658A8" w:rsidRPr="00855446" w:rsidRDefault="00A658A8" w:rsidP="00855446">
            <w:pPr>
              <w:ind w:left="-113" w:right="-108"/>
              <w:jc w:val="center"/>
              <w:rPr>
                <w:b/>
              </w:rPr>
            </w:pPr>
            <w:r w:rsidRPr="00855446">
              <w:rPr>
                <w:b/>
              </w:rPr>
              <w:t xml:space="preserve"> времени на выполнение</w:t>
            </w:r>
          </w:p>
          <w:p w:rsidR="00A658A8" w:rsidRPr="00855446" w:rsidRDefault="00A658A8" w:rsidP="00B40B71">
            <w:pPr>
              <w:jc w:val="center"/>
              <w:rPr>
                <w:b/>
              </w:rPr>
            </w:pPr>
            <w:r w:rsidRPr="00855446">
              <w:rPr>
                <w:b/>
              </w:rPr>
              <w:t>(в часах)</w:t>
            </w:r>
          </w:p>
          <w:p w:rsidR="00A658A8" w:rsidRPr="00855446" w:rsidRDefault="00A658A8" w:rsidP="00B40B71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A658A8" w:rsidRPr="00855446" w:rsidRDefault="00A658A8" w:rsidP="00B40B71">
            <w:pPr>
              <w:jc w:val="center"/>
              <w:rPr>
                <w:b/>
              </w:rPr>
            </w:pPr>
            <w:r w:rsidRPr="00855446">
              <w:rPr>
                <w:b/>
              </w:rPr>
              <w:t>Код</w:t>
            </w:r>
          </w:p>
          <w:p w:rsidR="00A658A8" w:rsidRPr="00855446" w:rsidRDefault="00A658A8" w:rsidP="00B40B71">
            <w:pPr>
              <w:jc w:val="center"/>
              <w:rPr>
                <w:b/>
              </w:rPr>
            </w:pPr>
            <w:r w:rsidRPr="00855446">
              <w:rPr>
                <w:b/>
              </w:rPr>
              <w:t xml:space="preserve">образовательного </w:t>
            </w:r>
          </w:p>
          <w:p w:rsidR="00A658A8" w:rsidRPr="00855446" w:rsidRDefault="00A658A8" w:rsidP="00B40B71">
            <w:pPr>
              <w:jc w:val="center"/>
              <w:rPr>
                <w:b/>
              </w:rPr>
            </w:pPr>
            <w:r w:rsidRPr="00855446">
              <w:rPr>
                <w:b/>
              </w:rPr>
              <w:t>результата</w:t>
            </w:r>
          </w:p>
        </w:tc>
      </w:tr>
      <w:tr w:rsidR="00A658A8" w:rsidRPr="00855446" w:rsidTr="004F4D84">
        <w:tc>
          <w:tcPr>
            <w:tcW w:w="7230" w:type="dxa"/>
            <w:gridSpan w:val="2"/>
            <w:vAlign w:val="center"/>
          </w:tcPr>
          <w:p w:rsidR="00A658A8" w:rsidRPr="00855446" w:rsidRDefault="00A658A8" w:rsidP="00B40B71">
            <w:pPr>
              <w:jc w:val="center"/>
              <w:rPr>
                <w:b/>
              </w:rPr>
            </w:pPr>
            <w:r w:rsidRPr="00855446">
              <w:rPr>
                <w:b/>
              </w:rPr>
              <w:t xml:space="preserve">Раздел 1. </w:t>
            </w:r>
            <w:r w:rsidR="00855446" w:rsidRPr="00855446">
              <w:rPr>
                <w:b/>
                <w:lang w:eastAsia="ru-RU"/>
              </w:rPr>
              <w:t>Государственная система обеспечения безопасности населения.</w:t>
            </w:r>
          </w:p>
        </w:tc>
        <w:tc>
          <w:tcPr>
            <w:tcW w:w="1412" w:type="dxa"/>
            <w:vAlign w:val="center"/>
          </w:tcPr>
          <w:p w:rsidR="00A658A8" w:rsidRPr="00855446" w:rsidRDefault="004F4D84" w:rsidP="00B40B7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</w:tcPr>
          <w:p w:rsidR="00A658A8" w:rsidRPr="00855446" w:rsidRDefault="00A658A8" w:rsidP="00B40B71">
            <w:pPr>
              <w:jc w:val="both"/>
            </w:pPr>
          </w:p>
        </w:tc>
      </w:tr>
      <w:tr w:rsidR="00A658A8" w:rsidRPr="00855446" w:rsidTr="00B22143">
        <w:tc>
          <w:tcPr>
            <w:tcW w:w="3970" w:type="dxa"/>
            <w:vAlign w:val="center"/>
          </w:tcPr>
          <w:p w:rsidR="00A658A8" w:rsidRPr="00855446" w:rsidRDefault="00A658A8" w:rsidP="0085499B">
            <w:pPr>
              <w:pStyle w:val="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85544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Тема 1.</w:t>
            </w:r>
            <w:r w:rsidR="00855446" w:rsidRPr="00855446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4</w:t>
            </w:r>
            <w:r w:rsidR="00855446" w:rsidRPr="00855446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="00855446" w:rsidRPr="00855446">
              <w:rPr>
                <w:rFonts w:ascii="Times New Roman" w:eastAsia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Правила поведения в условиях вынужденного автономного существования.</w:t>
            </w:r>
          </w:p>
        </w:tc>
        <w:tc>
          <w:tcPr>
            <w:tcW w:w="3260" w:type="dxa"/>
            <w:vAlign w:val="center"/>
          </w:tcPr>
          <w:p w:rsidR="00A658A8" w:rsidRPr="00855446" w:rsidRDefault="00855446" w:rsidP="0085499B">
            <w:r>
              <w:rPr>
                <w:lang w:eastAsia="ru-RU"/>
              </w:rPr>
              <w:t>Создание презентации</w:t>
            </w:r>
            <w:r w:rsidRPr="00855446">
              <w:rPr>
                <w:lang w:eastAsia="ru-RU"/>
              </w:rPr>
              <w:t xml:space="preserve"> на тему: «Туристические навыки и умения».</w:t>
            </w:r>
          </w:p>
        </w:tc>
        <w:tc>
          <w:tcPr>
            <w:tcW w:w="1412" w:type="dxa"/>
            <w:vAlign w:val="center"/>
          </w:tcPr>
          <w:p w:rsidR="00A658A8" w:rsidRPr="00855446" w:rsidRDefault="00855446" w:rsidP="004F4D84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B22143" w:rsidRDefault="00A658A8" w:rsidP="00B22143">
            <w:pPr>
              <w:rPr>
                <w:i/>
                <w:iCs/>
              </w:rPr>
            </w:pPr>
            <w:r w:rsidRPr="00855446">
              <w:rPr>
                <w:i/>
                <w:iCs/>
              </w:rPr>
              <w:t>Зн</w:t>
            </w:r>
            <w:proofErr w:type="gramStart"/>
            <w:r w:rsidRPr="00855446">
              <w:rPr>
                <w:i/>
                <w:iCs/>
              </w:rPr>
              <w:t>2</w:t>
            </w:r>
            <w:proofErr w:type="gramEnd"/>
            <w:r w:rsidRPr="00855446">
              <w:rPr>
                <w:i/>
                <w:iCs/>
              </w:rPr>
              <w:t xml:space="preserve">,  </w:t>
            </w:r>
          </w:p>
          <w:p w:rsidR="00B22143" w:rsidRDefault="00A658A8" w:rsidP="00B22143">
            <w:pPr>
              <w:rPr>
                <w:i/>
                <w:iCs/>
              </w:rPr>
            </w:pPr>
            <w:r w:rsidRPr="00855446">
              <w:rPr>
                <w:i/>
                <w:iCs/>
              </w:rPr>
              <w:t>Ок</w:t>
            </w:r>
            <w:proofErr w:type="gramStart"/>
            <w:r w:rsidR="00B22143">
              <w:rPr>
                <w:i/>
                <w:iCs/>
              </w:rPr>
              <w:t>2</w:t>
            </w:r>
            <w:proofErr w:type="gramEnd"/>
            <w:r w:rsidR="00B22143">
              <w:rPr>
                <w:i/>
                <w:iCs/>
              </w:rPr>
              <w:t>, Ок</w:t>
            </w:r>
            <w:r w:rsidRPr="00855446">
              <w:rPr>
                <w:i/>
                <w:iCs/>
              </w:rPr>
              <w:t xml:space="preserve">4, </w:t>
            </w:r>
          </w:p>
          <w:p w:rsidR="00A658A8" w:rsidRPr="00855446" w:rsidRDefault="00A658A8" w:rsidP="00B22143">
            <w:r w:rsidRPr="00855446">
              <w:rPr>
                <w:i/>
                <w:iCs/>
              </w:rPr>
              <w:t>У</w:t>
            </w:r>
            <w:proofErr w:type="gramStart"/>
            <w:r w:rsidR="00B22143">
              <w:rPr>
                <w:i/>
                <w:iCs/>
              </w:rPr>
              <w:t>2</w:t>
            </w:r>
            <w:proofErr w:type="gramEnd"/>
            <w:r w:rsidR="00B22143">
              <w:rPr>
                <w:i/>
                <w:iCs/>
              </w:rPr>
              <w:t>, У7</w:t>
            </w:r>
          </w:p>
        </w:tc>
      </w:tr>
      <w:tr w:rsidR="00A658A8" w:rsidRPr="00855446" w:rsidTr="00B22143">
        <w:tc>
          <w:tcPr>
            <w:tcW w:w="3970" w:type="dxa"/>
            <w:vAlign w:val="center"/>
          </w:tcPr>
          <w:p w:rsidR="00855446" w:rsidRPr="00855446" w:rsidRDefault="00855446" w:rsidP="0085499B">
            <w:pPr>
              <w:autoSpaceDE w:val="0"/>
              <w:autoSpaceDN w:val="0"/>
              <w:adjustRightInd w:val="0"/>
              <w:rPr>
                <w:rFonts w:ascii="SchoolBookCSanPin-Regular" w:hAnsi="SchoolBookCSanPin-Regular" w:cs="SchoolBookCSanPin-Regular"/>
              </w:rPr>
            </w:pPr>
            <w:r>
              <w:t>Тема 1.5</w:t>
            </w:r>
            <w:r w:rsidR="00A658A8" w:rsidRPr="00855446">
              <w:t xml:space="preserve">. </w:t>
            </w:r>
            <w:r w:rsidRPr="00855446">
              <w:rPr>
                <w:lang w:eastAsia="ru-RU"/>
              </w:rPr>
              <w:t xml:space="preserve">Характеристика ЧС природного и техногенного характера на территории Самарской области. </w:t>
            </w:r>
            <w:r w:rsidRPr="00855446">
              <w:t>Правила</w:t>
            </w:r>
          </w:p>
          <w:p w:rsidR="00A658A8" w:rsidRPr="00855446" w:rsidRDefault="00855446" w:rsidP="0085499B">
            <w:r w:rsidRPr="00855446">
              <w:t>поведения в условиях чрезвычайных ситуаций природного и техногенного характера.</w:t>
            </w:r>
          </w:p>
        </w:tc>
        <w:tc>
          <w:tcPr>
            <w:tcW w:w="3260" w:type="dxa"/>
            <w:vAlign w:val="center"/>
          </w:tcPr>
          <w:p w:rsidR="00A658A8" w:rsidRPr="00855446" w:rsidRDefault="00855446" w:rsidP="0085499B">
            <w:r>
              <w:rPr>
                <w:color w:val="000000"/>
                <w:lang w:eastAsia="ru-RU"/>
              </w:rPr>
              <w:t>Составление сравнительной таблицы</w:t>
            </w:r>
            <w:r w:rsidRPr="00855446">
              <w:rPr>
                <w:color w:val="000000"/>
                <w:lang w:eastAsia="ru-RU"/>
              </w:rPr>
              <w:t>: «Права и обязанности граждан при чрезвычайной ситуации».</w:t>
            </w:r>
          </w:p>
        </w:tc>
        <w:tc>
          <w:tcPr>
            <w:tcW w:w="1412" w:type="dxa"/>
            <w:vAlign w:val="center"/>
          </w:tcPr>
          <w:p w:rsidR="00A658A8" w:rsidRPr="00855446" w:rsidRDefault="00855446" w:rsidP="004F4D84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B22143" w:rsidRDefault="008D621C" w:rsidP="008D621C">
            <w:pPr>
              <w:ind w:left="-102" w:right="-113"/>
              <w:rPr>
                <w:i/>
                <w:iCs/>
              </w:rPr>
            </w:pPr>
            <w:r>
              <w:rPr>
                <w:i/>
                <w:iCs/>
              </w:rPr>
              <w:t xml:space="preserve">  </w:t>
            </w:r>
            <w:r w:rsidR="00A658A8" w:rsidRPr="00855446">
              <w:rPr>
                <w:i/>
                <w:iCs/>
              </w:rPr>
              <w:t>Зн</w:t>
            </w:r>
            <w:proofErr w:type="gramStart"/>
            <w:r w:rsidR="00A658A8" w:rsidRPr="00855446">
              <w:rPr>
                <w:i/>
                <w:iCs/>
              </w:rPr>
              <w:t>1</w:t>
            </w:r>
            <w:proofErr w:type="gramEnd"/>
            <w:r w:rsidR="00A658A8" w:rsidRPr="00855446">
              <w:rPr>
                <w:i/>
                <w:iCs/>
              </w:rPr>
              <w:t>,</w:t>
            </w:r>
            <w:r w:rsidR="00B22143">
              <w:rPr>
                <w:i/>
                <w:iCs/>
              </w:rPr>
              <w:t xml:space="preserve"> Зн2,</w:t>
            </w:r>
            <w:r w:rsidR="00A658A8" w:rsidRPr="00855446">
              <w:rPr>
                <w:i/>
                <w:iCs/>
              </w:rPr>
              <w:t xml:space="preserve"> </w:t>
            </w:r>
          </w:p>
          <w:p w:rsidR="00B22143" w:rsidRDefault="008D621C" w:rsidP="008D621C">
            <w:pPr>
              <w:ind w:left="-102" w:right="-113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 w:rsidR="00B22143">
              <w:rPr>
                <w:i/>
                <w:iCs/>
              </w:rPr>
              <w:t>У</w:t>
            </w:r>
            <w:proofErr w:type="gramStart"/>
            <w:r w:rsidR="00A658A8" w:rsidRPr="00855446">
              <w:rPr>
                <w:i/>
                <w:iCs/>
              </w:rPr>
              <w:t>1</w:t>
            </w:r>
            <w:proofErr w:type="gramEnd"/>
            <w:r w:rsidR="00A658A8" w:rsidRPr="00855446">
              <w:rPr>
                <w:i/>
                <w:iCs/>
              </w:rPr>
              <w:t>,</w:t>
            </w:r>
            <w:r w:rsidR="00B22143">
              <w:rPr>
                <w:i/>
                <w:iCs/>
              </w:rPr>
              <w:t xml:space="preserve"> У2,</w:t>
            </w:r>
            <w:r w:rsidR="00A658A8" w:rsidRPr="00855446">
              <w:rPr>
                <w:i/>
                <w:iCs/>
              </w:rPr>
              <w:t xml:space="preserve"> У3</w:t>
            </w:r>
            <w:r w:rsidR="00B22143">
              <w:rPr>
                <w:i/>
                <w:iCs/>
              </w:rPr>
              <w:t xml:space="preserve">, </w:t>
            </w:r>
          </w:p>
          <w:p w:rsidR="00A658A8" w:rsidRPr="00855446" w:rsidRDefault="008D621C" w:rsidP="008D621C">
            <w:pPr>
              <w:ind w:left="-102" w:right="-113"/>
            </w:pPr>
            <w:r>
              <w:rPr>
                <w:i/>
                <w:iCs/>
              </w:rPr>
              <w:t xml:space="preserve">  </w:t>
            </w:r>
            <w:r w:rsidR="00B22143" w:rsidRPr="00855446">
              <w:rPr>
                <w:i/>
                <w:iCs/>
              </w:rPr>
              <w:t>Ок</w:t>
            </w:r>
            <w:proofErr w:type="gramStart"/>
            <w:r w:rsidR="00B22143" w:rsidRPr="00855446">
              <w:rPr>
                <w:i/>
                <w:iCs/>
              </w:rPr>
              <w:t>4</w:t>
            </w:r>
            <w:proofErr w:type="gramEnd"/>
            <w:r w:rsidR="00B22143" w:rsidRPr="00855446">
              <w:rPr>
                <w:i/>
                <w:iCs/>
              </w:rPr>
              <w:t>,</w:t>
            </w:r>
          </w:p>
        </w:tc>
      </w:tr>
      <w:tr w:rsidR="00A658A8" w:rsidRPr="00855446" w:rsidTr="00B22143">
        <w:tc>
          <w:tcPr>
            <w:tcW w:w="3970" w:type="dxa"/>
            <w:vAlign w:val="center"/>
          </w:tcPr>
          <w:p w:rsidR="00A658A8" w:rsidRPr="00855446" w:rsidRDefault="00A658A8" w:rsidP="0085499B">
            <w:r w:rsidRPr="00855446">
              <w:t>Тема 1.</w:t>
            </w:r>
            <w:r w:rsidR="00855446">
              <w:t xml:space="preserve">6. </w:t>
            </w:r>
            <w:r w:rsidR="00855446" w:rsidRPr="00855446">
              <w:t>Единая государственная система предупреждения и ликвидации чрезвычайных ситуаций (</w:t>
            </w:r>
            <w:r w:rsidR="00855446" w:rsidRPr="00855446">
              <w:rPr>
                <w:color w:val="000000"/>
                <w:lang w:eastAsia="ru-RU"/>
              </w:rPr>
              <w:t>РСЧС), история её создания, предназначение, структура и задачи.</w:t>
            </w:r>
          </w:p>
        </w:tc>
        <w:tc>
          <w:tcPr>
            <w:tcW w:w="3260" w:type="dxa"/>
            <w:vAlign w:val="center"/>
          </w:tcPr>
          <w:p w:rsidR="00A658A8" w:rsidRPr="00855446" w:rsidRDefault="00855446" w:rsidP="0085499B">
            <w:r w:rsidRPr="00855446">
              <w:rPr>
                <w:color w:val="000000"/>
                <w:lang w:eastAsia="ru-RU"/>
              </w:rPr>
              <w:t>Используя интернет ресурсы, и дополнительную литературу составить таблицу: «Законы и другие нормативно-правовые акты по обеспечению безопасности».</w:t>
            </w:r>
          </w:p>
        </w:tc>
        <w:tc>
          <w:tcPr>
            <w:tcW w:w="1412" w:type="dxa"/>
            <w:vAlign w:val="center"/>
          </w:tcPr>
          <w:p w:rsidR="00A658A8" w:rsidRPr="00855446" w:rsidRDefault="00855446" w:rsidP="004F4D84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A658A8" w:rsidRDefault="00B22143" w:rsidP="00B22143">
            <w:pPr>
              <w:rPr>
                <w:i/>
                <w:iCs/>
              </w:rPr>
            </w:pPr>
            <w:r>
              <w:rPr>
                <w:i/>
                <w:iCs/>
              </w:rPr>
              <w:t>Зн</w:t>
            </w:r>
            <w:proofErr w:type="gramStart"/>
            <w:r>
              <w:rPr>
                <w:i/>
                <w:iCs/>
              </w:rPr>
              <w:t>1</w:t>
            </w:r>
            <w:proofErr w:type="gramEnd"/>
            <w:r>
              <w:rPr>
                <w:i/>
                <w:iCs/>
              </w:rPr>
              <w:t>,</w:t>
            </w:r>
            <w:r w:rsidR="00A658A8" w:rsidRPr="00855446">
              <w:rPr>
                <w:i/>
                <w:iCs/>
              </w:rPr>
              <w:t xml:space="preserve">Зн2,  </w:t>
            </w:r>
            <w:r>
              <w:rPr>
                <w:i/>
                <w:iCs/>
              </w:rPr>
              <w:t>У1,</w:t>
            </w:r>
            <w:r w:rsidR="008D621C">
              <w:rPr>
                <w:i/>
                <w:iCs/>
              </w:rPr>
              <w:t xml:space="preserve"> У2,</w:t>
            </w:r>
          </w:p>
          <w:p w:rsidR="00B22143" w:rsidRPr="00855446" w:rsidRDefault="00B22143" w:rsidP="00B22143">
            <w:r>
              <w:rPr>
                <w:i/>
                <w:iCs/>
              </w:rPr>
              <w:t>Ок3</w:t>
            </w:r>
            <w:r w:rsidRPr="00855446">
              <w:rPr>
                <w:i/>
                <w:iCs/>
              </w:rPr>
              <w:t>,Ок</w:t>
            </w:r>
            <w:proofErr w:type="gramStart"/>
            <w:r w:rsidRPr="00855446">
              <w:rPr>
                <w:i/>
                <w:iCs/>
              </w:rPr>
              <w:t>4</w:t>
            </w:r>
            <w:proofErr w:type="gramEnd"/>
            <w:r w:rsidRPr="00855446">
              <w:rPr>
                <w:i/>
                <w:iCs/>
              </w:rPr>
              <w:t>,</w:t>
            </w:r>
          </w:p>
        </w:tc>
      </w:tr>
      <w:tr w:rsidR="00A658A8" w:rsidRPr="00855446" w:rsidTr="00B22143">
        <w:tc>
          <w:tcPr>
            <w:tcW w:w="3970" w:type="dxa"/>
            <w:vAlign w:val="center"/>
          </w:tcPr>
          <w:p w:rsidR="00A658A8" w:rsidRPr="00855446" w:rsidRDefault="00A658A8" w:rsidP="00072394">
            <w:pPr>
              <w:jc w:val="both"/>
            </w:pPr>
            <w:r w:rsidRPr="00855446">
              <w:t>Тема 1.</w:t>
            </w:r>
            <w:r w:rsidR="00072394">
              <w:t xml:space="preserve">7. </w:t>
            </w:r>
            <w:r w:rsidR="00072394" w:rsidRPr="00072394">
              <w:rPr>
                <w:color w:val="000000"/>
                <w:lang w:eastAsia="ru-RU"/>
              </w:rPr>
              <w:t>Гражданская оборона</w:t>
            </w:r>
            <w:r w:rsidR="00072394" w:rsidRPr="00072394">
              <w:rPr>
                <w:rFonts w:ascii="SchoolBookCSanPin-Regular" w:hAnsi="SchoolBookCSanPin-Regular" w:cs="SchoolBookCSanPin-Regular"/>
              </w:rPr>
              <w:t xml:space="preserve"> </w:t>
            </w:r>
            <w:r w:rsidR="00072394" w:rsidRPr="00072394">
              <w:t>- составная часть обороноспособности страны.</w:t>
            </w:r>
            <w:r w:rsidR="00072394" w:rsidRPr="00072394">
              <w:rPr>
                <w:color w:val="000000"/>
                <w:lang w:eastAsia="ru-RU"/>
              </w:rPr>
              <w:t xml:space="preserve"> Основные понятия и определение, задачи ГО. Структура и органы управления.</w:t>
            </w:r>
          </w:p>
        </w:tc>
        <w:tc>
          <w:tcPr>
            <w:tcW w:w="3260" w:type="dxa"/>
            <w:vAlign w:val="center"/>
          </w:tcPr>
          <w:p w:rsidR="00A658A8" w:rsidRPr="00072394" w:rsidRDefault="00072394" w:rsidP="00072394">
            <w:r>
              <w:rPr>
                <w:lang w:eastAsia="ru-RU"/>
              </w:rPr>
              <w:t>Создание презентации</w:t>
            </w:r>
            <w:r w:rsidRPr="00072394">
              <w:rPr>
                <w:lang w:eastAsia="ru-RU"/>
              </w:rPr>
              <w:t xml:space="preserve"> на тему: «Войска гражданской обороны».</w:t>
            </w:r>
          </w:p>
        </w:tc>
        <w:tc>
          <w:tcPr>
            <w:tcW w:w="1412" w:type="dxa"/>
            <w:vAlign w:val="center"/>
          </w:tcPr>
          <w:p w:rsidR="00A658A8" w:rsidRPr="00855446" w:rsidRDefault="00072394" w:rsidP="004F4D84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8D621C" w:rsidRDefault="008D621C" w:rsidP="008D621C">
            <w:pPr>
              <w:rPr>
                <w:i/>
                <w:iCs/>
              </w:rPr>
            </w:pPr>
            <w:r w:rsidRPr="00855446">
              <w:rPr>
                <w:i/>
                <w:iCs/>
              </w:rPr>
              <w:t>Зн</w:t>
            </w:r>
            <w:proofErr w:type="gramStart"/>
            <w:r w:rsidRPr="00855446">
              <w:rPr>
                <w:i/>
                <w:iCs/>
              </w:rPr>
              <w:t>2</w:t>
            </w:r>
            <w:proofErr w:type="gramEnd"/>
            <w:r w:rsidRPr="00855446">
              <w:rPr>
                <w:i/>
                <w:iCs/>
              </w:rPr>
              <w:t xml:space="preserve">,  </w:t>
            </w:r>
            <w:r>
              <w:rPr>
                <w:i/>
                <w:iCs/>
              </w:rPr>
              <w:t>Зн4</w:t>
            </w:r>
            <w:r w:rsidRPr="00855446">
              <w:rPr>
                <w:i/>
                <w:iCs/>
              </w:rPr>
              <w:t>,</w:t>
            </w:r>
          </w:p>
          <w:p w:rsidR="008D621C" w:rsidRDefault="008D621C" w:rsidP="008D621C">
            <w:pPr>
              <w:rPr>
                <w:i/>
                <w:iCs/>
              </w:rPr>
            </w:pPr>
            <w:r w:rsidRPr="00855446">
              <w:rPr>
                <w:i/>
                <w:iCs/>
              </w:rPr>
              <w:t>Ок</w:t>
            </w:r>
            <w:proofErr w:type="gramStart"/>
            <w:r>
              <w:rPr>
                <w:i/>
                <w:iCs/>
              </w:rPr>
              <w:t>2</w:t>
            </w:r>
            <w:proofErr w:type="gramEnd"/>
            <w:r>
              <w:rPr>
                <w:i/>
                <w:iCs/>
              </w:rPr>
              <w:t>, Ок</w:t>
            </w:r>
            <w:r w:rsidRPr="00855446">
              <w:rPr>
                <w:i/>
                <w:iCs/>
              </w:rPr>
              <w:t xml:space="preserve">4, </w:t>
            </w:r>
          </w:p>
          <w:p w:rsidR="00A658A8" w:rsidRPr="00855446" w:rsidRDefault="008D621C" w:rsidP="008D621C">
            <w:r w:rsidRPr="00855446">
              <w:rPr>
                <w:i/>
                <w:iCs/>
              </w:rPr>
              <w:t>У</w:t>
            </w:r>
            <w:proofErr w:type="gramStart"/>
            <w:r>
              <w:rPr>
                <w:i/>
                <w:iCs/>
              </w:rPr>
              <w:t>2</w:t>
            </w:r>
            <w:proofErr w:type="gramEnd"/>
            <w:r>
              <w:rPr>
                <w:i/>
                <w:iCs/>
              </w:rPr>
              <w:t>, У5.</w:t>
            </w:r>
          </w:p>
        </w:tc>
      </w:tr>
      <w:tr w:rsidR="00A658A8" w:rsidRPr="00855446" w:rsidTr="00B22143">
        <w:tc>
          <w:tcPr>
            <w:tcW w:w="3970" w:type="dxa"/>
            <w:vAlign w:val="center"/>
          </w:tcPr>
          <w:p w:rsidR="00A658A8" w:rsidRPr="00855446" w:rsidRDefault="00A658A8" w:rsidP="0085499B">
            <w:r w:rsidRPr="00855446">
              <w:t>Тема 1</w:t>
            </w:r>
            <w:r w:rsidR="00072394">
              <w:t xml:space="preserve">.12. </w:t>
            </w:r>
            <w:r w:rsidR="00072394" w:rsidRPr="00072394">
              <w:t>Аварийно-спасательные и другие неотложные работы, проводимые в зонах ЧС. Организация и основное содержание аварийно-спасательных работ. Санитарная обработка людей после их пребывания в зонах заражения.</w:t>
            </w:r>
          </w:p>
        </w:tc>
        <w:tc>
          <w:tcPr>
            <w:tcW w:w="3260" w:type="dxa"/>
            <w:vAlign w:val="center"/>
          </w:tcPr>
          <w:p w:rsidR="00A658A8" w:rsidRPr="00072394" w:rsidRDefault="00072394" w:rsidP="00072394">
            <w:r w:rsidRPr="00072394">
              <w:rPr>
                <w:lang w:eastAsia="ru-RU"/>
              </w:rPr>
              <w:t>Создание  презентации на тему: «Санитарная обработка людей после пребывания их в зонах поражения».</w:t>
            </w:r>
          </w:p>
        </w:tc>
        <w:tc>
          <w:tcPr>
            <w:tcW w:w="1412" w:type="dxa"/>
            <w:vAlign w:val="center"/>
          </w:tcPr>
          <w:p w:rsidR="00A658A8" w:rsidRPr="00855446" w:rsidRDefault="00A658A8" w:rsidP="004F4D84">
            <w:pPr>
              <w:jc w:val="center"/>
            </w:pPr>
            <w:r w:rsidRPr="00855446">
              <w:t>2</w:t>
            </w:r>
          </w:p>
        </w:tc>
        <w:tc>
          <w:tcPr>
            <w:tcW w:w="1276" w:type="dxa"/>
            <w:vAlign w:val="center"/>
          </w:tcPr>
          <w:p w:rsidR="008D621C" w:rsidRDefault="008D621C" w:rsidP="008D621C">
            <w:pPr>
              <w:rPr>
                <w:i/>
                <w:iCs/>
              </w:rPr>
            </w:pPr>
            <w:r w:rsidRPr="00855446">
              <w:rPr>
                <w:i/>
                <w:iCs/>
              </w:rPr>
              <w:t>Зн</w:t>
            </w:r>
            <w:proofErr w:type="gramStart"/>
            <w:r w:rsidRPr="00855446">
              <w:rPr>
                <w:i/>
                <w:iCs/>
              </w:rPr>
              <w:t>2</w:t>
            </w:r>
            <w:proofErr w:type="gramEnd"/>
            <w:r w:rsidRPr="00855446">
              <w:rPr>
                <w:i/>
                <w:iCs/>
              </w:rPr>
              <w:t xml:space="preserve">,  </w:t>
            </w:r>
            <w:r>
              <w:rPr>
                <w:i/>
                <w:iCs/>
              </w:rPr>
              <w:t>Зн4</w:t>
            </w:r>
            <w:r w:rsidRPr="00855446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Зн5,</w:t>
            </w:r>
          </w:p>
          <w:p w:rsidR="008D621C" w:rsidRDefault="008D621C" w:rsidP="008D621C">
            <w:pPr>
              <w:rPr>
                <w:i/>
                <w:iCs/>
              </w:rPr>
            </w:pPr>
            <w:r w:rsidRPr="00855446">
              <w:rPr>
                <w:i/>
                <w:iCs/>
              </w:rPr>
              <w:t>Ок</w:t>
            </w:r>
            <w:proofErr w:type="gramStart"/>
            <w:r>
              <w:rPr>
                <w:i/>
                <w:iCs/>
              </w:rPr>
              <w:t>2</w:t>
            </w:r>
            <w:proofErr w:type="gramEnd"/>
            <w:r>
              <w:rPr>
                <w:i/>
                <w:iCs/>
              </w:rPr>
              <w:t>, Ок</w:t>
            </w:r>
            <w:r w:rsidRPr="00855446">
              <w:rPr>
                <w:i/>
                <w:iCs/>
              </w:rPr>
              <w:t xml:space="preserve">4, </w:t>
            </w:r>
          </w:p>
          <w:p w:rsidR="00A658A8" w:rsidRPr="00855446" w:rsidRDefault="008D621C" w:rsidP="008D621C">
            <w:r w:rsidRPr="00855446">
              <w:rPr>
                <w:i/>
                <w:iCs/>
              </w:rPr>
              <w:t>У</w:t>
            </w:r>
            <w:proofErr w:type="gramStart"/>
            <w:r>
              <w:rPr>
                <w:i/>
                <w:iCs/>
              </w:rPr>
              <w:t>2</w:t>
            </w:r>
            <w:proofErr w:type="gramEnd"/>
            <w:r>
              <w:rPr>
                <w:i/>
                <w:iCs/>
              </w:rPr>
              <w:t>, У3.</w:t>
            </w:r>
          </w:p>
        </w:tc>
      </w:tr>
      <w:tr w:rsidR="00072394" w:rsidRPr="00855446" w:rsidTr="00B22143">
        <w:tc>
          <w:tcPr>
            <w:tcW w:w="3970" w:type="dxa"/>
            <w:vAlign w:val="center"/>
          </w:tcPr>
          <w:p w:rsidR="00072394" w:rsidRPr="00855446" w:rsidRDefault="00072394" w:rsidP="0085499B">
            <w:r>
              <w:t xml:space="preserve">Тема 1.13. </w:t>
            </w:r>
            <w:r w:rsidRPr="00072394">
              <w:rPr>
                <w:color w:val="000000"/>
                <w:lang w:eastAsia="ru-RU"/>
              </w:rPr>
              <w:t>Организация ГО в общеобразовательном учреждении.</w:t>
            </w:r>
            <w:r w:rsidRPr="00072394">
              <w:rPr>
                <w:rFonts w:ascii="SchoolBookCSanPin-Regular" w:hAnsi="SchoolBookCSanPin-Regular" w:cs="SchoolBookCSanPin-Regular"/>
              </w:rPr>
              <w:t xml:space="preserve"> </w:t>
            </w:r>
            <w:r w:rsidRPr="00072394">
              <w:t xml:space="preserve">Обучение населения защите от ЧС. </w:t>
            </w:r>
            <w:r w:rsidRPr="00072394">
              <w:rPr>
                <w:lang w:eastAsia="ru-RU"/>
              </w:rPr>
              <w:t>Основные направления деятельности государственных организаций и ведомств по защите населения при ЧС.</w:t>
            </w:r>
          </w:p>
        </w:tc>
        <w:tc>
          <w:tcPr>
            <w:tcW w:w="3260" w:type="dxa"/>
            <w:vAlign w:val="center"/>
          </w:tcPr>
          <w:p w:rsidR="00072394" w:rsidRPr="004F4D84" w:rsidRDefault="004F4D84" w:rsidP="00072394">
            <w:pPr>
              <w:rPr>
                <w:lang w:eastAsia="ru-RU"/>
              </w:rPr>
            </w:pPr>
            <w:r w:rsidRPr="004F4D84">
              <w:rPr>
                <w:lang w:eastAsia="ru-RU"/>
              </w:rPr>
              <w:t xml:space="preserve">Используя интернет ресурсы и дополнительную литературу, составить сравнительную таблицу: «Основные направления деятельности государственных организаций и ведомств по </w:t>
            </w:r>
            <w:r w:rsidRPr="004F4D84">
              <w:rPr>
                <w:lang w:eastAsia="ru-RU"/>
              </w:rPr>
              <w:lastRenderedPageBreak/>
              <w:t>защите населения при ЧС».</w:t>
            </w:r>
          </w:p>
        </w:tc>
        <w:tc>
          <w:tcPr>
            <w:tcW w:w="1412" w:type="dxa"/>
            <w:vAlign w:val="center"/>
          </w:tcPr>
          <w:p w:rsidR="00072394" w:rsidRPr="00855446" w:rsidRDefault="004F4D84" w:rsidP="004F4D84">
            <w:pPr>
              <w:jc w:val="center"/>
            </w:pPr>
            <w:r>
              <w:lastRenderedPageBreak/>
              <w:t>2</w:t>
            </w:r>
          </w:p>
        </w:tc>
        <w:tc>
          <w:tcPr>
            <w:tcW w:w="1276" w:type="dxa"/>
            <w:vAlign w:val="center"/>
          </w:tcPr>
          <w:p w:rsidR="008D621C" w:rsidRDefault="008D621C" w:rsidP="008D621C">
            <w:pPr>
              <w:rPr>
                <w:i/>
                <w:iCs/>
              </w:rPr>
            </w:pPr>
            <w:r>
              <w:rPr>
                <w:i/>
                <w:iCs/>
              </w:rPr>
              <w:t>Зн</w:t>
            </w:r>
            <w:proofErr w:type="gramStart"/>
            <w:r>
              <w:rPr>
                <w:i/>
                <w:iCs/>
              </w:rPr>
              <w:t>1</w:t>
            </w:r>
            <w:proofErr w:type="gramEnd"/>
            <w:r>
              <w:rPr>
                <w:i/>
                <w:iCs/>
              </w:rPr>
              <w:t>,</w:t>
            </w:r>
            <w:r w:rsidRPr="00855446">
              <w:rPr>
                <w:i/>
                <w:iCs/>
              </w:rPr>
              <w:t xml:space="preserve">Зн2, </w:t>
            </w:r>
            <w:r>
              <w:rPr>
                <w:i/>
                <w:iCs/>
              </w:rPr>
              <w:t>Зн4, Зн6,</w:t>
            </w:r>
          </w:p>
          <w:p w:rsidR="008D621C" w:rsidRDefault="008D621C" w:rsidP="008D621C">
            <w:pPr>
              <w:rPr>
                <w:i/>
                <w:iCs/>
              </w:rPr>
            </w:pPr>
            <w:r w:rsidRPr="00855446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У</w:t>
            </w:r>
            <w:proofErr w:type="gramStart"/>
            <w:r>
              <w:rPr>
                <w:i/>
                <w:iCs/>
              </w:rPr>
              <w:t>1</w:t>
            </w:r>
            <w:proofErr w:type="gramEnd"/>
            <w:r>
              <w:rPr>
                <w:i/>
                <w:iCs/>
              </w:rPr>
              <w:t>, У2, У3,</w:t>
            </w:r>
          </w:p>
          <w:p w:rsidR="00072394" w:rsidRPr="00855446" w:rsidRDefault="008D621C" w:rsidP="008D621C">
            <w:pPr>
              <w:rPr>
                <w:i/>
                <w:iCs/>
              </w:rPr>
            </w:pPr>
            <w:r>
              <w:rPr>
                <w:i/>
                <w:iCs/>
              </w:rPr>
              <w:t>Ок3</w:t>
            </w:r>
            <w:r w:rsidRPr="00855446">
              <w:rPr>
                <w:i/>
                <w:iCs/>
              </w:rPr>
              <w:t>,Ок</w:t>
            </w:r>
            <w:proofErr w:type="gramStart"/>
            <w:r w:rsidRPr="00855446">
              <w:rPr>
                <w:i/>
                <w:iCs/>
              </w:rPr>
              <w:t>4</w:t>
            </w:r>
            <w:proofErr w:type="gramEnd"/>
            <w:r w:rsidRPr="00855446">
              <w:rPr>
                <w:i/>
                <w:iCs/>
              </w:rPr>
              <w:t>, Ок</w:t>
            </w:r>
            <w:r>
              <w:rPr>
                <w:i/>
                <w:iCs/>
              </w:rPr>
              <w:t>9.</w:t>
            </w:r>
          </w:p>
        </w:tc>
      </w:tr>
      <w:tr w:rsidR="00A658A8" w:rsidRPr="00855446" w:rsidTr="00B22143">
        <w:tc>
          <w:tcPr>
            <w:tcW w:w="7230" w:type="dxa"/>
            <w:gridSpan w:val="2"/>
            <w:vAlign w:val="center"/>
          </w:tcPr>
          <w:p w:rsidR="00A658A8" w:rsidRPr="00855446" w:rsidRDefault="00A658A8" w:rsidP="008B1438">
            <w:pPr>
              <w:jc w:val="center"/>
              <w:rPr>
                <w:b/>
              </w:rPr>
            </w:pPr>
            <w:r w:rsidRPr="00855446">
              <w:rPr>
                <w:b/>
              </w:rPr>
              <w:lastRenderedPageBreak/>
              <w:t xml:space="preserve">Раздел 2.  </w:t>
            </w:r>
            <w:r w:rsidR="008B1438" w:rsidRPr="008B1438">
              <w:rPr>
                <w:b/>
                <w:lang w:eastAsia="ru-RU"/>
              </w:rPr>
              <w:t>Обеспечение личной безопасности и сохранение здоровья.</w:t>
            </w:r>
          </w:p>
        </w:tc>
        <w:tc>
          <w:tcPr>
            <w:tcW w:w="1412" w:type="dxa"/>
            <w:vAlign w:val="center"/>
          </w:tcPr>
          <w:p w:rsidR="00A658A8" w:rsidRPr="00855446" w:rsidRDefault="00EC2E38" w:rsidP="00B40B7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  <w:vAlign w:val="center"/>
          </w:tcPr>
          <w:p w:rsidR="00A658A8" w:rsidRPr="00855446" w:rsidRDefault="00A658A8" w:rsidP="00B22143"/>
        </w:tc>
      </w:tr>
      <w:tr w:rsidR="00A658A8" w:rsidRPr="00855446" w:rsidTr="004A4B32">
        <w:tc>
          <w:tcPr>
            <w:tcW w:w="3970" w:type="dxa"/>
            <w:vAlign w:val="center"/>
          </w:tcPr>
          <w:p w:rsidR="00A658A8" w:rsidRPr="00855446" w:rsidRDefault="008B1438" w:rsidP="0085499B">
            <w:r>
              <w:t>Тема 2.2</w:t>
            </w:r>
            <w:r w:rsidR="00A658A8" w:rsidRPr="00855446">
              <w:t xml:space="preserve">. </w:t>
            </w:r>
            <w:r w:rsidRPr="008B1438">
              <w:rPr>
                <w:lang w:eastAsia="ru-RU"/>
              </w:rPr>
              <w:t xml:space="preserve">Факторы, способствующие укреплению здоровья. Двигательная активность и закаливание. </w:t>
            </w:r>
            <w:r w:rsidRPr="008B1438">
              <w:t>Режим дня, труда и отдыха. Рациональное питание и его значение для здоровья.</w:t>
            </w:r>
          </w:p>
        </w:tc>
        <w:tc>
          <w:tcPr>
            <w:tcW w:w="3260" w:type="dxa"/>
            <w:vAlign w:val="center"/>
          </w:tcPr>
          <w:p w:rsidR="00A658A8" w:rsidRPr="008B1438" w:rsidRDefault="008B1438" w:rsidP="008B1438">
            <w:pPr>
              <w:rPr>
                <w:highlight w:val="yellow"/>
              </w:rPr>
            </w:pPr>
            <w:r>
              <w:rPr>
                <w:lang w:eastAsia="ru-RU"/>
              </w:rPr>
              <w:t>Создание  презентации</w:t>
            </w:r>
            <w:r w:rsidRPr="008B1438">
              <w:rPr>
                <w:lang w:eastAsia="ru-RU"/>
              </w:rPr>
              <w:t xml:space="preserve"> на тему: «Служба скорой медицинской помощи».</w:t>
            </w:r>
          </w:p>
        </w:tc>
        <w:tc>
          <w:tcPr>
            <w:tcW w:w="1412" w:type="dxa"/>
            <w:vAlign w:val="center"/>
          </w:tcPr>
          <w:p w:rsidR="00A658A8" w:rsidRPr="00855446" w:rsidRDefault="008B1438" w:rsidP="004A4B32">
            <w:pPr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8D621C" w:rsidRDefault="008D621C" w:rsidP="008D621C">
            <w:pPr>
              <w:rPr>
                <w:i/>
                <w:iCs/>
              </w:rPr>
            </w:pPr>
            <w:r w:rsidRPr="00855446">
              <w:rPr>
                <w:i/>
                <w:iCs/>
              </w:rPr>
              <w:t>Зн</w:t>
            </w:r>
            <w:proofErr w:type="gramStart"/>
            <w:r w:rsidRPr="00855446">
              <w:rPr>
                <w:i/>
                <w:iCs/>
              </w:rPr>
              <w:t>2</w:t>
            </w:r>
            <w:proofErr w:type="gramEnd"/>
            <w:r w:rsidRPr="00855446">
              <w:rPr>
                <w:i/>
                <w:iCs/>
              </w:rPr>
              <w:t xml:space="preserve">,  </w:t>
            </w:r>
            <w:r>
              <w:rPr>
                <w:i/>
                <w:iCs/>
              </w:rPr>
              <w:t>Зн9,</w:t>
            </w:r>
          </w:p>
          <w:p w:rsidR="008D621C" w:rsidRDefault="008D621C" w:rsidP="008D621C">
            <w:pPr>
              <w:rPr>
                <w:i/>
                <w:iCs/>
              </w:rPr>
            </w:pPr>
            <w:r w:rsidRPr="00855446">
              <w:rPr>
                <w:i/>
                <w:iCs/>
              </w:rPr>
              <w:t>Ок</w:t>
            </w:r>
            <w:proofErr w:type="gramStart"/>
            <w:r>
              <w:rPr>
                <w:i/>
                <w:iCs/>
              </w:rPr>
              <w:t>2</w:t>
            </w:r>
            <w:proofErr w:type="gramEnd"/>
            <w:r>
              <w:rPr>
                <w:i/>
                <w:iCs/>
              </w:rPr>
              <w:t>, Ок</w:t>
            </w:r>
            <w:r w:rsidRPr="00855446">
              <w:rPr>
                <w:i/>
                <w:iCs/>
              </w:rPr>
              <w:t xml:space="preserve">4, </w:t>
            </w:r>
          </w:p>
          <w:p w:rsidR="00A658A8" w:rsidRPr="00855446" w:rsidRDefault="008D621C" w:rsidP="008D621C">
            <w:r w:rsidRPr="00855446">
              <w:rPr>
                <w:i/>
                <w:iCs/>
              </w:rPr>
              <w:t>У</w:t>
            </w:r>
            <w:proofErr w:type="gramStart"/>
            <w:r>
              <w:rPr>
                <w:i/>
                <w:iCs/>
              </w:rPr>
              <w:t>2</w:t>
            </w:r>
            <w:proofErr w:type="gramEnd"/>
            <w:r>
              <w:rPr>
                <w:i/>
                <w:iCs/>
              </w:rPr>
              <w:t>, У7.</w:t>
            </w:r>
          </w:p>
        </w:tc>
      </w:tr>
      <w:tr w:rsidR="00A658A8" w:rsidRPr="00855446" w:rsidTr="004A4B32">
        <w:tc>
          <w:tcPr>
            <w:tcW w:w="3970" w:type="dxa"/>
            <w:vAlign w:val="center"/>
          </w:tcPr>
          <w:p w:rsidR="00A658A8" w:rsidRPr="00855446" w:rsidRDefault="00DF4A47" w:rsidP="0085499B">
            <w:r>
              <w:t>Тема 2.8</w:t>
            </w:r>
            <w:r w:rsidR="00A658A8" w:rsidRPr="00855446">
              <w:t xml:space="preserve">. </w:t>
            </w:r>
            <w:r w:rsidRPr="00DF4A47">
              <w:rPr>
                <w:lang w:eastAsia="ru-RU"/>
              </w:rPr>
              <w:t>Оказание первой медицинской помощи при травмах опорно-двигательного аппарата, черепно-мозговой травме и повреждении позвоночника.</w:t>
            </w:r>
          </w:p>
        </w:tc>
        <w:tc>
          <w:tcPr>
            <w:tcW w:w="3260" w:type="dxa"/>
            <w:vAlign w:val="center"/>
          </w:tcPr>
          <w:p w:rsidR="00A658A8" w:rsidRPr="00DF4A47" w:rsidRDefault="00DF4A47" w:rsidP="00DF4A47">
            <w:r>
              <w:rPr>
                <w:lang w:eastAsia="ru-RU"/>
              </w:rPr>
              <w:t>Составление сравнительной таблицы</w:t>
            </w:r>
            <w:r w:rsidRPr="00DF4A47">
              <w:rPr>
                <w:lang w:eastAsia="ru-RU"/>
              </w:rPr>
              <w:t>: «Профилактика травм».</w:t>
            </w:r>
          </w:p>
        </w:tc>
        <w:tc>
          <w:tcPr>
            <w:tcW w:w="1412" w:type="dxa"/>
            <w:vAlign w:val="center"/>
          </w:tcPr>
          <w:p w:rsidR="00A658A8" w:rsidRPr="00855446" w:rsidRDefault="00A658A8" w:rsidP="004A4B32">
            <w:pPr>
              <w:jc w:val="center"/>
            </w:pPr>
            <w:r w:rsidRPr="00855446">
              <w:t>2</w:t>
            </w:r>
          </w:p>
        </w:tc>
        <w:tc>
          <w:tcPr>
            <w:tcW w:w="1276" w:type="dxa"/>
            <w:vAlign w:val="center"/>
          </w:tcPr>
          <w:p w:rsidR="008D621C" w:rsidRPr="009A6CF0" w:rsidRDefault="009A6CF0" w:rsidP="00B22143">
            <w:pPr>
              <w:rPr>
                <w:i/>
                <w:iCs/>
              </w:rPr>
            </w:pPr>
            <w:r>
              <w:rPr>
                <w:i/>
                <w:iCs/>
              </w:rPr>
              <w:t>У</w:t>
            </w:r>
            <w:proofErr w:type="gramStart"/>
            <w:r>
              <w:rPr>
                <w:i/>
                <w:iCs/>
              </w:rPr>
              <w:t>2</w:t>
            </w:r>
            <w:proofErr w:type="gramEnd"/>
            <w:r>
              <w:rPr>
                <w:i/>
                <w:iCs/>
              </w:rPr>
              <w:t>, У7, Зн2, Зн9, Ок2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Ок3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Ок4</w:t>
            </w:r>
            <w:r w:rsidRPr="00855446">
              <w:rPr>
                <w:i/>
                <w:iCs/>
              </w:rPr>
              <w:t>,</w:t>
            </w:r>
          </w:p>
        </w:tc>
      </w:tr>
      <w:tr w:rsidR="00A658A8" w:rsidRPr="00855446" w:rsidTr="004A4B32">
        <w:tc>
          <w:tcPr>
            <w:tcW w:w="3970" w:type="dxa"/>
            <w:vAlign w:val="center"/>
          </w:tcPr>
          <w:p w:rsidR="00A658A8" w:rsidRPr="00855446" w:rsidRDefault="00DF4A47" w:rsidP="0085499B">
            <w:r>
              <w:t xml:space="preserve">Тема 2.10. </w:t>
            </w:r>
            <w:r w:rsidR="00A658A8" w:rsidRPr="00855446">
              <w:t xml:space="preserve"> </w:t>
            </w:r>
            <w:r w:rsidRPr="00DF4A47">
              <w:rPr>
                <w:lang w:eastAsia="ru-RU"/>
              </w:rPr>
              <w:t>Оказание Экстренной реанимационной помощи, первая медицинская помощь при остановке сердца и внезапной потере сознания.</w:t>
            </w:r>
          </w:p>
        </w:tc>
        <w:tc>
          <w:tcPr>
            <w:tcW w:w="3260" w:type="dxa"/>
            <w:vAlign w:val="center"/>
          </w:tcPr>
          <w:p w:rsidR="00A658A8" w:rsidRPr="00DF4A47" w:rsidRDefault="00DF4A47" w:rsidP="00DF4A47">
            <w:r w:rsidRPr="00DF4A47">
              <w:rPr>
                <w:lang w:eastAsia="ru-RU"/>
              </w:rPr>
              <w:t xml:space="preserve">Используя интернет </w:t>
            </w:r>
            <w:r>
              <w:rPr>
                <w:lang w:eastAsia="ru-RU"/>
              </w:rPr>
              <w:t>ресурсы</w:t>
            </w:r>
            <w:r w:rsidR="00EC2E38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 xml:space="preserve">дополнительную литературу, </w:t>
            </w:r>
            <w:r w:rsidRPr="00DF4A47">
              <w:rPr>
                <w:lang w:eastAsia="ru-RU"/>
              </w:rPr>
              <w:t xml:space="preserve">написать </w:t>
            </w:r>
            <w:r w:rsidR="00EC2E38">
              <w:rPr>
                <w:lang w:eastAsia="ru-RU"/>
              </w:rPr>
              <w:t>сообщение</w:t>
            </w:r>
            <w:r>
              <w:rPr>
                <w:lang w:eastAsia="ru-RU"/>
              </w:rPr>
              <w:t>/</w:t>
            </w:r>
            <w:r w:rsidRPr="00DF4A47">
              <w:rPr>
                <w:lang w:eastAsia="ru-RU"/>
              </w:rPr>
              <w:t>эссе: «Профилактика онкологических заболеваний».</w:t>
            </w:r>
          </w:p>
        </w:tc>
        <w:tc>
          <w:tcPr>
            <w:tcW w:w="1412" w:type="dxa"/>
            <w:vAlign w:val="center"/>
          </w:tcPr>
          <w:p w:rsidR="00A658A8" w:rsidRPr="00855446" w:rsidRDefault="00A658A8" w:rsidP="004A4B32">
            <w:pPr>
              <w:jc w:val="center"/>
            </w:pPr>
            <w:r w:rsidRPr="00855446">
              <w:t>2</w:t>
            </w:r>
          </w:p>
        </w:tc>
        <w:tc>
          <w:tcPr>
            <w:tcW w:w="1276" w:type="dxa"/>
            <w:vAlign w:val="center"/>
          </w:tcPr>
          <w:p w:rsidR="00A658A8" w:rsidRPr="00855446" w:rsidRDefault="009A6CF0" w:rsidP="00B22143">
            <w:r>
              <w:rPr>
                <w:i/>
                <w:iCs/>
              </w:rPr>
              <w:t>У</w:t>
            </w:r>
            <w:proofErr w:type="gramStart"/>
            <w:r>
              <w:rPr>
                <w:i/>
                <w:iCs/>
              </w:rPr>
              <w:t>2</w:t>
            </w:r>
            <w:proofErr w:type="gramEnd"/>
            <w:r>
              <w:rPr>
                <w:i/>
                <w:iCs/>
              </w:rPr>
              <w:t>, У7, Зн2, Зн9, Ок2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Ок3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Ок4</w:t>
            </w:r>
            <w:r w:rsidRPr="00855446">
              <w:rPr>
                <w:i/>
                <w:iCs/>
              </w:rPr>
              <w:t>,</w:t>
            </w:r>
          </w:p>
        </w:tc>
      </w:tr>
      <w:tr w:rsidR="00A658A8" w:rsidRPr="00855446" w:rsidTr="004A4B32">
        <w:tc>
          <w:tcPr>
            <w:tcW w:w="3970" w:type="dxa"/>
            <w:vAlign w:val="center"/>
          </w:tcPr>
          <w:p w:rsidR="00A658A8" w:rsidRPr="00855446" w:rsidRDefault="00DF4A47" w:rsidP="0085499B">
            <w:r>
              <w:t xml:space="preserve">Тема 2.11. </w:t>
            </w:r>
            <w:r w:rsidR="00A658A8" w:rsidRPr="00855446">
              <w:t xml:space="preserve"> </w:t>
            </w:r>
            <w:r w:rsidRPr="00DF4A47">
              <w:rPr>
                <w:lang w:eastAsia="ru-RU"/>
              </w:rPr>
              <w:t>Оказание первой медицинской помощи при острой сердечной недостаточности и инсультах; профилактика хронических заболеваний.</w:t>
            </w:r>
          </w:p>
        </w:tc>
        <w:tc>
          <w:tcPr>
            <w:tcW w:w="3260" w:type="dxa"/>
            <w:vAlign w:val="center"/>
          </w:tcPr>
          <w:p w:rsidR="00A658A8" w:rsidRPr="00EC2E38" w:rsidRDefault="00EC2E38" w:rsidP="0085499B">
            <w:r w:rsidRPr="00EC2E38">
              <w:rPr>
                <w:lang w:eastAsia="ru-RU"/>
              </w:rPr>
              <w:t>Используя интернет ресурсы,</w:t>
            </w:r>
            <w:r w:rsidRPr="00EC2E38">
              <w:t xml:space="preserve"> дополнительную литературу,</w:t>
            </w:r>
            <w:r w:rsidRPr="00EC2E38">
              <w:rPr>
                <w:lang w:eastAsia="ru-RU"/>
              </w:rPr>
              <w:t xml:space="preserve"> написать </w:t>
            </w:r>
            <w:r w:rsidRPr="00EC2E38">
              <w:t>сообщение/</w:t>
            </w:r>
            <w:r w:rsidRPr="00EC2E38">
              <w:rPr>
                <w:lang w:eastAsia="ru-RU"/>
              </w:rPr>
              <w:t>эссе: «Профилактика нарушений обмена веществ»; «Профилактика сахарного диабета».</w:t>
            </w:r>
          </w:p>
        </w:tc>
        <w:tc>
          <w:tcPr>
            <w:tcW w:w="1412" w:type="dxa"/>
            <w:vAlign w:val="center"/>
          </w:tcPr>
          <w:p w:rsidR="00A658A8" w:rsidRPr="00855446" w:rsidRDefault="00A658A8" w:rsidP="004A4B32">
            <w:pPr>
              <w:jc w:val="center"/>
            </w:pPr>
            <w:r w:rsidRPr="00855446">
              <w:t>2</w:t>
            </w:r>
          </w:p>
        </w:tc>
        <w:tc>
          <w:tcPr>
            <w:tcW w:w="1276" w:type="dxa"/>
            <w:vAlign w:val="center"/>
          </w:tcPr>
          <w:p w:rsidR="00A658A8" w:rsidRPr="00855446" w:rsidRDefault="009A6CF0" w:rsidP="00B22143">
            <w:r>
              <w:rPr>
                <w:i/>
                <w:iCs/>
              </w:rPr>
              <w:t>У</w:t>
            </w:r>
            <w:proofErr w:type="gramStart"/>
            <w:r>
              <w:rPr>
                <w:i/>
                <w:iCs/>
              </w:rPr>
              <w:t>2</w:t>
            </w:r>
            <w:proofErr w:type="gramEnd"/>
            <w:r>
              <w:rPr>
                <w:i/>
                <w:iCs/>
              </w:rPr>
              <w:t>, У7, Зн2, Зн9, Ок2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Ок3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Ок4</w:t>
            </w:r>
            <w:r w:rsidRPr="00855446">
              <w:rPr>
                <w:i/>
                <w:iCs/>
              </w:rPr>
              <w:t>,</w:t>
            </w:r>
          </w:p>
        </w:tc>
      </w:tr>
      <w:tr w:rsidR="00A658A8" w:rsidRPr="00855446" w:rsidTr="004A4B32">
        <w:tc>
          <w:tcPr>
            <w:tcW w:w="3970" w:type="dxa"/>
            <w:vAlign w:val="center"/>
          </w:tcPr>
          <w:p w:rsidR="00A658A8" w:rsidRPr="00855446" w:rsidRDefault="00A658A8" w:rsidP="0085499B">
            <w:r w:rsidRPr="00855446">
              <w:t>Тема 2.</w:t>
            </w:r>
            <w:r w:rsidR="00EC2E38">
              <w:t xml:space="preserve">12. </w:t>
            </w:r>
            <w:r w:rsidR="00EC2E38" w:rsidRPr="00EC2E38">
              <w:rPr>
                <w:lang w:eastAsia="ru-RU"/>
              </w:rPr>
              <w:t>Оказание первой помощи при тепловом и солнечном ударе, обморожении и переохлаждении, поражении электрическим током, молнией, отравлениях, укусах.</w:t>
            </w:r>
          </w:p>
        </w:tc>
        <w:tc>
          <w:tcPr>
            <w:tcW w:w="3260" w:type="dxa"/>
            <w:vAlign w:val="center"/>
          </w:tcPr>
          <w:p w:rsidR="00A658A8" w:rsidRPr="00EC2E38" w:rsidRDefault="00EC2E38" w:rsidP="0085499B">
            <w:pPr>
              <w:pStyle w:val="31"/>
              <w:tabs>
                <w:tab w:val="left" w:pos="426"/>
              </w:tabs>
              <w:ind w:firstLine="0"/>
            </w:pPr>
            <w:r w:rsidRPr="00EC2E38">
              <w:rPr>
                <w:lang w:eastAsia="ru-RU"/>
              </w:rPr>
              <w:t>Используя интернет ресурсы, дополнительную литературу, написать сообщение/эссе: «Травмирующие факторы электричества и защита от них»;  «Правила поведения во время грозы».</w:t>
            </w:r>
          </w:p>
        </w:tc>
        <w:tc>
          <w:tcPr>
            <w:tcW w:w="1412" w:type="dxa"/>
            <w:vAlign w:val="center"/>
          </w:tcPr>
          <w:p w:rsidR="00A658A8" w:rsidRPr="00855446" w:rsidRDefault="00A658A8" w:rsidP="004A4B32">
            <w:pPr>
              <w:jc w:val="center"/>
            </w:pPr>
            <w:r w:rsidRPr="00855446">
              <w:t>2</w:t>
            </w:r>
          </w:p>
        </w:tc>
        <w:tc>
          <w:tcPr>
            <w:tcW w:w="1276" w:type="dxa"/>
            <w:vAlign w:val="center"/>
          </w:tcPr>
          <w:p w:rsidR="00A658A8" w:rsidRPr="00855446" w:rsidRDefault="009A6CF0" w:rsidP="00B22143">
            <w:r>
              <w:rPr>
                <w:i/>
                <w:iCs/>
              </w:rPr>
              <w:t>У</w:t>
            </w:r>
            <w:proofErr w:type="gramStart"/>
            <w:r>
              <w:rPr>
                <w:i/>
                <w:iCs/>
              </w:rPr>
              <w:t>2</w:t>
            </w:r>
            <w:proofErr w:type="gramEnd"/>
            <w:r>
              <w:rPr>
                <w:i/>
                <w:iCs/>
              </w:rPr>
              <w:t>, У7, Зн2, Зн9, Ок2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Ок3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Ок4</w:t>
            </w:r>
            <w:r w:rsidRPr="00855446">
              <w:rPr>
                <w:i/>
                <w:iCs/>
              </w:rPr>
              <w:t>,</w:t>
            </w:r>
          </w:p>
        </w:tc>
      </w:tr>
      <w:tr w:rsidR="00A658A8" w:rsidRPr="00855446" w:rsidTr="00B22143">
        <w:tc>
          <w:tcPr>
            <w:tcW w:w="7230" w:type="dxa"/>
            <w:gridSpan w:val="2"/>
            <w:vAlign w:val="center"/>
          </w:tcPr>
          <w:p w:rsidR="00A658A8" w:rsidRPr="00855446" w:rsidRDefault="00A658A8" w:rsidP="00B40B71">
            <w:pPr>
              <w:jc w:val="center"/>
            </w:pPr>
            <w:r w:rsidRPr="00855446">
              <w:rPr>
                <w:b/>
              </w:rPr>
              <w:t xml:space="preserve">Раздел 3.  </w:t>
            </w:r>
            <w:r w:rsidR="00B52126" w:rsidRPr="00B52126">
              <w:rPr>
                <w:b/>
                <w:color w:val="000000"/>
                <w:lang w:eastAsia="ru-RU"/>
              </w:rPr>
              <w:t>Основы обороны государства и воинская обязанность</w:t>
            </w:r>
          </w:p>
        </w:tc>
        <w:tc>
          <w:tcPr>
            <w:tcW w:w="1412" w:type="dxa"/>
            <w:vAlign w:val="center"/>
          </w:tcPr>
          <w:p w:rsidR="00A658A8" w:rsidRPr="00855446" w:rsidRDefault="00EC2E38" w:rsidP="00B40B7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5499B">
              <w:rPr>
                <w:b/>
              </w:rPr>
              <w:t>3</w:t>
            </w:r>
          </w:p>
        </w:tc>
        <w:tc>
          <w:tcPr>
            <w:tcW w:w="1276" w:type="dxa"/>
            <w:vAlign w:val="center"/>
          </w:tcPr>
          <w:p w:rsidR="00A658A8" w:rsidRPr="00855446" w:rsidRDefault="00A658A8" w:rsidP="00B22143"/>
        </w:tc>
      </w:tr>
      <w:tr w:rsidR="00A658A8" w:rsidRPr="00855446" w:rsidTr="00B22143">
        <w:tc>
          <w:tcPr>
            <w:tcW w:w="3970" w:type="dxa"/>
            <w:vAlign w:val="center"/>
          </w:tcPr>
          <w:p w:rsidR="00A658A8" w:rsidRPr="00855446" w:rsidRDefault="00A658A8" w:rsidP="0085499B">
            <w:r w:rsidRPr="00855446">
              <w:rPr>
                <w:bCs/>
              </w:rPr>
              <w:t>Тема 3.</w:t>
            </w:r>
            <w:r w:rsidR="00B52126">
              <w:rPr>
                <w:bCs/>
              </w:rPr>
              <w:t xml:space="preserve">1. </w:t>
            </w:r>
            <w:r w:rsidR="00B52126" w:rsidRPr="00B52126">
              <w:t xml:space="preserve">История создания </w:t>
            </w:r>
            <w:proofErr w:type="gramStart"/>
            <w:r w:rsidR="00B52126" w:rsidRPr="00B52126">
              <w:t>ВС</w:t>
            </w:r>
            <w:proofErr w:type="gramEnd"/>
            <w:r w:rsidR="00B52126" w:rsidRPr="00B52126">
              <w:t xml:space="preserve"> России. Основные предпосылки проведения военной реформы Вооруженных Сил РФ на современном этапе. Функции и основные задачи современных Вооруженных сил РФ, их роль и место в системе обеспечения национальной безопасности.</w:t>
            </w:r>
          </w:p>
        </w:tc>
        <w:tc>
          <w:tcPr>
            <w:tcW w:w="3260" w:type="dxa"/>
            <w:vAlign w:val="center"/>
          </w:tcPr>
          <w:p w:rsidR="00A658A8" w:rsidRPr="00B52126" w:rsidRDefault="00B52126" w:rsidP="00B52126">
            <w:r w:rsidRPr="00B52126">
              <w:rPr>
                <w:lang w:eastAsia="ru-RU"/>
              </w:rPr>
              <w:t>Создание презентации на тему: «Звания и знаки отличия военнослужащих РФ».</w:t>
            </w:r>
          </w:p>
        </w:tc>
        <w:tc>
          <w:tcPr>
            <w:tcW w:w="1412" w:type="dxa"/>
            <w:vAlign w:val="center"/>
          </w:tcPr>
          <w:p w:rsidR="00A658A8" w:rsidRPr="00855446" w:rsidRDefault="00B52126" w:rsidP="00B40B71">
            <w:r>
              <w:t>2</w:t>
            </w:r>
          </w:p>
        </w:tc>
        <w:tc>
          <w:tcPr>
            <w:tcW w:w="1276" w:type="dxa"/>
            <w:vAlign w:val="center"/>
          </w:tcPr>
          <w:p w:rsidR="00A658A8" w:rsidRPr="00855446" w:rsidRDefault="004A4B32" w:rsidP="004A4B32">
            <w:r>
              <w:rPr>
                <w:i/>
                <w:iCs/>
              </w:rPr>
              <w:t>У5, Зн8</w:t>
            </w:r>
            <w:r w:rsidR="00A658A8" w:rsidRPr="00855446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Ок</w:t>
            </w:r>
            <w:proofErr w:type="gramStart"/>
            <w:r>
              <w:rPr>
                <w:i/>
                <w:iCs/>
              </w:rPr>
              <w:t>1</w:t>
            </w:r>
            <w:proofErr w:type="gramEnd"/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Ок2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Ок4</w:t>
            </w:r>
            <w:r w:rsidRPr="00855446">
              <w:rPr>
                <w:i/>
                <w:iCs/>
              </w:rPr>
              <w:t>,</w:t>
            </w:r>
          </w:p>
        </w:tc>
      </w:tr>
      <w:tr w:rsidR="00A658A8" w:rsidRPr="00855446" w:rsidTr="00B22143">
        <w:tc>
          <w:tcPr>
            <w:tcW w:w="3970" w:type="dxa"/>
            <w:vAlign w:val="center"/>
          </w:tcPr>
          <w:p w:rsidR="00A658A8" w:rsidRPr="00855446" w:rsidRDefault="00A658A8" w:rsidP="006211CA">
            <w:pPr>
              <w:rPr>
                <w:bCs/>
              </w:rPr>
            </w:pPr>
            <w:r w:rsidRPr="00855446">
              <w:rPr>
                <w:bCs/>
              </w:rPr>
              <w:t>Тема 3.</w:t>
            </w:r>
            <w:r w:rsidR="00B52126">
              <w:rPr>
                <w:bCs/>
              </w:rPr>
              <w:t xml:space="preserve">2. </w:t>
            </w:r>
            <w:r w:rsidR="00B52126" w:rsidRPr="00B52126">
              <w:t>Организационная структура Вооруженных Сил РФ</w:t>
            </w:r>
            <w:r w:rsidR="00B52126" w:rsidRPr="00B52126">
              <w:rPr>
                <w:rFonts w:ascii="SchoolBookCSanPin-Regular" w:hAnsi="SchoolBookCSanPin-Regular" w:cs="SchoolBookCSanPin-Regular"/>
              </w:rPr>
              <w:t xml:space="preserve">. </w:t>
            </w:r>
            <w:r w:rsidR="00B52126" w:rsidRPr="00B52126">
              <w:rPr>
                <w:color w:val="000000"/>
                <w:lang w:eastAsia="ru-RU"/>
              </w:rPr>
              <w:t>Виды, рода вооруженных сил РФ, их функции и задачи.</w:t>
            </w:r>
          </w:p>
        </w:tc>
        <w:tc>
          <w:tcPr>
            <w:tcW w:w="3260" w:type="dxa"/>
            <w:vAlign w:val="center"/>
          </w:tcPr>
          <w:p w:rsidR="00A658A8" w:rsidRPr="00B52126" w:rsidRDefault="00B52126" w:rsidP="006211CA">
            <w:r>
              <w:rPr>
                <w:lang w:eastAsia="ru-RU"/>
              </w:rPr>
              <w:t>Составление сравнительной таблицы</w:t>
            </w:r>
            <w:r w:rsidRPr="00B52126">
              <w:rPr>
                <w:lang w:eastAsia="ru-RU"/>
              </w:rPr>
              <w:t>: «Военно-учебные заведения Министерства обороны РФ».</w:t>
            </w:r>
          </w:p>
        </w:tc>
        <w:tc>
          <w:tcPr>
            <w:tcW w:w="1412" w:type="dxa"/>
            <w:vAlign w:val="center"/>
          </w:tcPr>
          <w:p w:rsidR="00A658A8" w:rsidRPr="00855446" w:rsidRDefault="00A658A8" w:rsidP="00B40B71">
            <w:r w:rsidRPr="00855446">
              <w:t>2</w:t>
            </w:r>
          </w:p>
        </w:tc>
        <w:tc>
          <w:tcPr>
            <w:tcW w:w="1276" w:type="dxa"/>
            <w:vAlign w:val="center"/>
          </w:tcPr>
          <w:p w:rsidR="00A658A8" w:rsidRPr="00855446" w:rsidRDefault="004A4B32" w:rsidP="004A4B32">
            <w:r>
              <w:rPr>
                <w:i/>
                <w:iCs/>
              </w:rPr>
              <w:t>У5, У</w:t>
            </w:r>
            <w:proofErr w:type="gramStart"/>
            <w:r>
              <w:rPr>
                <w:i/>
                <w:iCs/>
              </w:rPr>
              <w:t>6</w:t>
            </w:r>
            <w:proofErr w:type="gramEnd"/>
            <w:r>
              <w:rPr>
                <w:i/>
                <w:iCs/>
              </w:rPr>
              <w:t>, Зн7</w:t>
            </w:r>
            <w:r w:rsidRPr="00855446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Зн8</w:t>
            </w:r>
            <w:r w:rsidRPr="00855446">
              <w:rPr>
                <w:i/>
                <w:iCs/>
              </w:rPr>
              <w:t xml:space="preserve">, </w:t>
            </w:r>
            <w:r w:rsidR="00A658A8" w:rsidRPr="00855446">
              <w:rPr>
                <w:i/>
                <w:iCs/>
              </w:rPr>
              <w:t xml:space="preserve">Ок2, Ок4, </w:t>
            </w:r>
          </w:p>
        </w:tc>
      </w:tr>
      <w:tr w:rsidR="00A658A8" w:rsidRPr="00855446" w:rsidTr="00B22143">
        <w:tc>
          <w:tcPr>
            <w:tcW w:w="3970" w:type="dxa"/>
            <w:vAlign w:val="center"/>
          </w:tcPr>
          <w:p w:rsidR="00A658A8" w:rsidRPr="00855446" w:rsidRDefault="00A658A8" w:rsidP="006211CA">
            <w:r w:rsidRPr="00855446">
              <w:rPr>
                <w:bCs/>
              </w:rPr>
              <w:t>Тема 3.</w:t>
            </w:r>
            <w:r w:rsidR="006211CA">
              <w:rPr>
                <w:bCs/>
              </w:rPr>
              <w:t xml:space="preserve">3. </w:t>
            </w:r>
            <w:r w:rsidR="006211CA" w:rsidRPr="006211CA">
              <w:rPr>
                <w:color w:val="000000"/>
                <w:lang w:eastAsia="ru-RU"/>
              </w:rPr>
              <w:t xml:space="preserve">Сухопутные войска, военно-воздушные силы, военно-морской флот предназначение и </w:t>
            </w:r>
            <w:r w:rsidR="006211CA" w:rsidRPr="006211CA">
              <w:rPr>
                <w:color w:val="000000"/>
                <w:lang w:eastAsia="ru-RU"/>
              </w:rPr>
              <w:lastRenderedPageBreak/>
              <w:t>структура.</w:t>
            </w:r>
            <w:r w:rsidR="006211CA" w:rsidRPr="006211CA">
              <w:rPr>
                <w:lang w:eastAsia="ru-RU"/>
              </w:rPr>
              <w:t xml:space="preserve"> Ракетные, космические, воздушно-десантные войска, </w:t>
            </w:r>
            <w:r w:rsidR="006211CA" w:rsidRPr="006211CA">
              <w:rPr>
                <w:color w:val="000000"/>
                <w:lang w:eastAsia="ru-RU"/>
              </w:rPr>
              <w:t>предназначение и структура.</w:t>
            </w:r>
          </w:p>
        </w:tc>
        <w:tc>
          <w:tcPr>
            <w:tcW w:w="3260" w:type="dxa"/>
            <w:vAlign w:val="center"/>
          </w:tcPr>
          <w:p w:rsidR="00A658A8" w:rsidRPr="006211CA" w:rsidRDefault="006211CA" w:rsidP="006211CA">
            <w:r w:rsidRPr="006211CA">
              <w:rPr>
                <w:lang w:eastAsia="ru-RU"/>
              </w:rPr>
              <w:lastRenderedPageBreak/>
              <w:t xml:space="preserve">Создание презентации на тему: «Пограничные войска ФСБ РФ»; «Внутренние </w:t>
            </w:r>
            <w:r w:rsidRPr="006211CA">
              <w:rPr>
                <w:lang w:eastAsia="ru-RU"/>
              </w:rPr>
              <w:lastRenderedPageBreak/>
              <w:t>войска МВД РФ – их состав и предназначение».</w:t>
            </w:r>
          </w:p>
        </w:tc>
        <w:tc>
          <w:tcPr>
            <w:tcW w:w="1412" w:type="dxa"/>
            <w:vAlign w:val="center"/>
          </w:tcPr>
          <w:p w:rsidR="00A658A8" w:rsidRPr="00855446" w:rsidRDefault="006211CA" w:rsidP="00B40B71">
            <w:r>
              <w:lastRenderedPageBreak/>
              <w:t>2</w:t>
            </w:r>
          </w:p>
        </w:tc>
        <w:tc>
          <w:tcPr>
            <w:tcW w:w="1276" w:type="dxa"/>
            <w:vAlign w:val="center"/>
          </w:tcPr>
          <w:p w:rsidR="00A658A8" w:rsidRPr="00855446" w:rsidRDefault="004A4B32" w:rsidP="00B22143">
            <w:r>
              <w:rPr>
                <w:i/>
                <w:iCs/>
              </w:rPr>
              <w:t>У5, Зн8</w:t>
            </w:r>
            <w:r w:rsidRPr="00855446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Ок</w:t>
            </w:r>
            <w:proofErr w:type="gramStart"/>
            <w:r>
              <w:rPr>
                <w:i/>
                <w:iCs/>
              </w:rPr>
              <w:t>1</w:t>
            </w:r>
            <w:proofErr w:type="gramEnd"/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Ок2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Ок4</w:t>
            </w:r>
            <w:r w:rsidRPr="00855446">
              <w:rPr>
                <w:i/>
                <w:iCs/>
              </w:rPr>
              <w:t>,</w:t>
            </w:r>
          </w:p>
        </w:tc>
      </w:tr>
      <w:tr w:rsidR="00A658A8" w:rsidRPr="00855446" w:rsidTr="00B22143">
        <w:tc>
          <w:tcPr>
            <w:tcW w:w="3970" w:type="dxa"/>
            <w:vAlign w:val="center"/>
          </w:tcPr>
          <w:p w:rsidR="00A658A8" w:rsidRPr="00855446" w:rsidRDefault="00A658A8" w:rsidP="006211CA">
            <w:r w:rsidRPr="00855446">
              <w:lastRenderedPageBreak/>
              <w:t>Тема 3.</w:t>
            </w:r>
            <w:r w:rsidR="006211CA">
              <w:t xml:space="preserve">4. </w:t>
            </w:r>
            <w:r w:rsidRPr="00855446">
              <w:rPr>
                <w:b/>
              </w:rPr>
              <w:t xml:space="preserve"> </w:t>
            </w:r>
            <w:r w:rsidR="006211CA" w:rsidRPr="006211CA">
              <w:t>Воинская дисциплина и ответственность. Общие права и обязанности военнослужащих. Виды ответственности, установленной для военнослужащих.</w:t>
            </w:r>
          </w:p>
        </w:tc>
        <w:tc>
          <w:tcPr>
            <w:tcW w:w="3260" w:type="dxa"/>
            <w:vAlign w:val="center"/>
          </w:tcPr>
          <w:p w:rsidR="00A658A8" w:rsidRPr="006211CA" w:rsidRDefault="006211CA" w:rsidP="006211CA">
            <w:r w:rsidRPr="006211CA">
              <w:rPr>
                <w:lang w:eastAsia="ru-RU"/>
              </w:rPr>
              <w:t>Создание презентации на тему: «Железнодорожные войска РФ»; «Войска ГО МЧС РФ – их состав и предназначение».</w:t>
            </w:r>
          </w:p>
        </w:tc>
        <w:tc>
          <w:tcPr>
            <w:tcW w:w="1412" w:type="dxa"/>
            <w:vAlign w:val="center"/>
          </w:tcPr>
          <w:p w:rsidR="00A658A8" w:rsidRPr="00855446" w:rsidRDefault="00A658A8" w:rsidP="00B40B71">
            <w:r w:rsidRPr="00855446">
              <w:t>2</w:t>
            </w:r>
          </w:p>
        </w:tc>
        <w:tc>
          <w:tcPr>
            <w:tcW w:w="1276" w:type="dxa"/>
            <w:vAlign w:val="center"/>
          </w:tcPr>
          <w:p w:rsidR="00A658A8" w:rsidRPr="00855446" w:rsidRDefault="004A4B32" w:rsidP="00B22143">
            <w:r>
              <w:rPr>
                <w:i/>
                <w:iCs/>
              </w:rPr>
              <w:t>У5, Зн8</w:t>
            </w:r>
            <w:r w:rsidRPr="00855446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Ок</w:t>
            </w:r>
            <w:proofErr w:type="gramStart"/>
            <w:r>
              <w:rPr>
                <w:i/>
                <w:iCs/>
              </w:rPr>
              <w:t>1</w:t>
            </w:r>
            <w:proofErr w:type="gramEnd"/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Ок2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Ок4</w:t>
            </w:r>
            <w:r w:rsidRPr="00855446">
              <w:rPr>
                <w:i/>
                <w:iCs/>
              </w:rPr>
              <w:t>,</w:t>
            </w:r>
          </w:p>
        </w:tc>
      </w:tr>
      <w:tr w:rsidR="00A658A8" w:rsidRPr="00855446" w:rsidTr="00B22143">
        <w:tc>
          <w:tcPr>
            <w:tcW w:w="3970" w:type="dxa"/>
            <w:vAlign w:val="center"/>
          </w:tcPr>
          <w:p w:rsidR="00A658A8" w:rsidRPr="00855446" w:rsidRDefault="00A658A8" w:rsidP="0085499B">
            <w:r w:rsidRPr="00855446">
              <w:t>Тема 3.</w:t>
            </w:r>
            <w:r w:rsidR="006211CA">
              <w:t xml:space="preserve">5. </w:t>
            </w:r>
            <w:r w:rsidRPr="00855446">
              <w:t xml:space="preserve"> </w:t>
            </w:r>
            <w:r w:rsidR="006211CA" w:rsidRPr="006211CA">
              <w:rPr>
                <w:color w:val="000000"/>
                <w:lang w:eastAsia="ru-RU"/>
              </w:rPr>
              <w:t xml:space="preserve">Основные понятия о воинской обязанности. Воинский учет. </w:t>
            </w:r>
            <w:r w:rsidR="006211CA" w:rsidRPr="006211CA">
              <w:t xml:space="preserve">Обязанности граждан по воинскому учету. Организация медицинского освидетельствования граждан при первоначальной постановке на воинский учет. </w:t>
            </w:r>
            <w:r w:rsidR="006211CA" w:rsidRPr="006211CA">
              <w:rPr>
                <w:color w:val="000000"/>
                <w:lang w:eastAsia="ru-RU"/>
              </w:rPr>
              <w:t>Призыв на военную службу.</w:t>
            </w:r>
          </w:p>
        </w:tc>
        <w:tc>
          <w:tcPr>
            <w:tcW w:w="3260" w:type="dxa"/>
            <w:vAlign w:val="center"/>
          </w:tcPr>
          <w:p w:rsidR="00A658A8" w:rsidRPr="006211CA" w:rsidRDefault="006211CA" w:rsidP="006211CA">
            <w:r w:rsidRPr="006211CA">
              <w:rPr>
                <w:lang w:eastAsia="ru-RU"/>
              </w:rPr>
              <w:t>Используя интернет ресурсы, составить сравнительную таблицу: «Основные направления добровольной подготовки граждан к военной службе».</w:t>
            </w:r>
          </w:p>
        </w:tc>
        <w:tc>
          <w:tcPr>
            <w:tcW w:w="1412" w:type="dxa"/>
            <w:vAlign w:val="center"/>
          </w:tcPr>
          <w:p w:rsidR="00A658A8" w:rsidRPr="00855446" w:rsidRDefault="006211CA" w:rsidP="00B40B71">
            <w:r>
              <w:t>2</w:t>
            </w:r>
          </w:p>
        </w:tc>
        <w:tc>
          <w:tcPr>
            <w:tcW w:w="1276" w:type="dxa"/>
            <w:vAlign w:val="center"/>
          </w:tcPr>
          <w:p w:rsidR="00A658A8" w:rsidRPr="00855446" w:rsidRDefault="004A4B32" w:rsidP="00B22143">
            <w:r>
              <w:rPr>
                <w:i/>
                <w:iCs/>
              </w:rPr>
              <w:t>У</w:t>
            </w:r>
            <w:proofErr w:type="gramStart"/>
            <w:r>
              <w:rPr>
                <w:i/>
                <w:iCs/>
              </w:rPr>
              <w:t>4</w:t>
            </w:r>
            <w:proofErr w:type="gramEnd"/>
            <w:r>
              <w:rPr>
                <w:i/>
                <w:iCs/>
              </w:rPr>
              <w:t xml:space="preserve">, У5, Зн7 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>Зн8</w:t>
            </w:r>
            <w:r w:rsidRPr="00855446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Ок1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Ок2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Ок4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Ок6</w:t>
            </w:r>
            <w:r w:rsidRPr="00855446">
              <w:rPr>
                <w:i/>
                <w:iCs/>
              </w:rPr>
              <w:t>,</w:t>
            </w:r>
          </w:p>
        </w:tc>
      </w:tr>
      <w:tr w:rsidR="00A658A8" w:rsidRPr="00855446" w:rsidTr="00B22143">
        <w:tc>
          <w:tcPr>
            <w:tcW w:w="3970" w:type="dxa"/>
            <w:vAlign w:val="center"/>
          </w:tcPr>
          <w:p w:rsidR="00A658A8" w:rsidRPr="00855446" w:rsidRDefault="00A658A8" w:rsidP="0085499B">
            <w:pPr>
              <w:rPr>
                <w:b/>
              </w:rPr>
            </w:pPr>
            <w:r w:rsidRPr="00855446">
              <w:rPr>
                <w:bCs/>
              </w:rPr>
              <w:t xml:space="preserve"> Тема 3.</w:t>
            </w:r>
            <w:r w:rsidR="006211CA">
              <w:rPr>
                <w:bCs/>
              </w:rPr>
              <w:t xml:space="preserve">6. </w:t>
            </w:r>
            <w:r w:rsidR="006211CA" w:rsidRPr="006211CA">
              <w:t>Прохождение военной службы по контракту. Требования, предъявляемые к гражданам, поступающим на военную службу по контракту. Альтернативная гражданская служба. Основные условия прохождения альтернативной гражданской службы.</w:t>
            </w:r>
          </w:p>
        </w:tc>
        <w:tc>
          <w:tcPr>
            <w:tcW w:w="3260" w:type="dxa"/>
            <w:vAlign w:val="center"/>
          </w:tcPr>
          <w:p w:rsidR="00A658A8" w:rsidRPr="006211CA" w:rsidRDefault="006211CA" w:rsidP="006211CA">
            <w:r w:rsidRPr="006211CA">
              <w:rPr>
                <w:lang w:eastAsia="ru-RU"/>
              </w:rPr>
              <w:t>Используя интернет ресурсы, дополнительную литературу, написать сообщение/эссе: «Международное гуманитарное право. Защита жертв вооруженных конфликтов».</w:t>
            </w:r>
          </w:p>
        </w:tc>
        <w:tc>
          <w:tcPr>
            <w:tcW w:w="1412" w:type="dxa"/>
            <w:vAlign w:val="center"/>
          </w:tcPr>
          <w:p w:rsidR="00A658A8" w:rsidRPr="00855446" w:rsidRDefault="00A658A8" w:rsidP="00B40B71">
            <w:r w:rsidRPr="00855446">
              <w:t>2</w:t>
            </w:r>
          </w:p>
        </w:tc>
        <w:tc>
          <w:tcPr>
            <w:tcW w:w="1276" w:type="dxa"/>
            <w:vAlign w:val="center"/>
          </w:tcPr>
          <w:p w:rsidR="00A658A8" w:rsidRPr="00855446" w:rsidRDefault="001E488D" w:rsidP="00B22143">
            <w:r>
              <w:rPr>
                <w:i/>
                <w:iCs/>
              </w:rPr>
              <w:t>У</w:t>
            </w:r>
            <w:proofErr w:type="gramStart"/>
            <w:r>
              <w:rPr>
                <w:i/>
                <w:iCs/>
              </w:rPr>
              <w:t>4</w:t>
            </w:r>
            <w:proofErr w:type="gramEnd"/>
            <w:r>
              <w:rPr>
                <w:i/>
                <w:iCs/>
              </w:rPr>
              <w:t xml:space="preserve">, У5, Зн7 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>Зн8</w:t>
            </w:r>
            <w:r w:rsidRPr="00855446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Ок1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Ок2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Ок4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Ок6</w:t>
            </w:r>
            <w:r w:rsidRPr="00855446">
              <w:rPr>
                <w:i/>
                <w:iCs/>
              </w:rPr>
              <w:t>,</w:t>
            </w:r>
          </w:p>
        </w:tc>
      </w:tr>
      <w:tr w:rsidR="00A658A8" w:rsidRPr="00855446" w:rsidTr="00B22143">
        <w:tc>
          <w:tcPr>
            <w:tcW w:w="3970" w:type="dxa"/>
            <w:vAlign w:val="center"/>
          </w:tcPr>
          <w:p w:rsidR="00A658A8" w:rsidRPr="00855446" w:rsidRDefault="00A658A8" w:rsidP="0085499B">
            <w:r w:rsidRPr="00855446">
              <w:t>Тема 3.</w:t>
            </w:r>
            <w:r w:rsidR="006211CA">
              <w:t xml:space="preserve">7. </w:t>
            </w:r>
            <w:r w:rsidR="006211CA" w:rsidRPr="0085499B">
              <w:t xml:space="preserve">Боевые традиции </w:t>
            </w:r>
            <w:proofErr w:type="gramStart"/>
            <w:r w:rsidR="006211CA" w:rsidRPr="0085499B">
              <w:t>ВС</w:t>
            </w:r>
            <w:proofErr w:type="gramEnd"/>
            <w:r w:rsidR="006211CA" w:rsidRPr="0085499B">
              <w:t xml:space="preserve"> России. Ритуалы Вооруженных Сил РФ. Символы воинской чести. Боевое знамя воинской части. Ордена. Дни воинской славы РФ</w:t>
            </w:r>
          </w:p>
        </w:tc>
        <w:tc>
          <w:tcPr>
            <w:tcW w:w="3260" w:type="dxa"/>
            <w:vAlign w:val="center"/>
          </w:tcPr>
          <w:p w:rsidR="00A658A8" w:rsidRPr="0085499B" w:rsidRDefault="0085499B" w:rsidP="0085499B">
            <w:pPr>
              <w:pStyle w:val="ad"/>
              <w:ind w:firstLine="0"/>
            </w:pPr>
            <w:r w:rsidRPr="0085499B">
              <w:rPr>
                <w:lang w:eastAsia="ru-RU"/>
              </w:rPr>
              <w:t>Используя интернет ресурсы, дополнительную литературу, написать сообщение/эссе: «Психологические основы подготовки к военной службе».</w:t>
            </w:r>
          </w:p>
        </w:tc>
        <w:tc>
          <w:tcPr>
            <w:tcW w:w="1412" w:type="dxa"/>
            <w:vAlign w:val="center"/>
          </w:tcPr>
          <w:p w:rsidR="00A658A8" w:rsidRPr="00855446" w:rsidRDefault="0085499B" w:rsidP="00B40B71">
            <w:r>
              <w:t>1</w:t>
            </w:r>
          </w:p>
        </w:tc>
        <w:tc>
          <w:tcPr>
            <w:tcW w:w="1276" w:type="dxa"/>
            <w:vAlign w:val="center"/>
          </w:tcPr>
          <w:p w:rsidR="00A658A8" w:rsidRPr="00855446" w:rsidRDefault="001E488D" w:rsidP="00B22143">
            <w:pPr>
              <w:rPr>
                <w:i/>
              </w:rPr>
            </w:pPr>
            <w:r>
              <w:rPr>
                <w:i/>
                <w:iCs/>
              </w:rPr>
              <w:t xml:space="preserve">У4, У5, Зн7 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>Зн8</w:t>
            </w:r>
            <w:r w:rsidRPr="00855446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Ок1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Ок2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Ок4</w:t>
            </w:r>
            <w:r w:rsidRPr="00855446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Ок6</w:t>
            </w:r>
            <w:r w:rsidRPr="00855446">
              <w:rPr>
                <w:i/>
                <w:iCs/>
              </w:rPr>
              <w:t>,</w:t>
            </w:r>
          </w:p>
        </w:tc>
      </w:tr>
      <w:tr w:rsidR="00A658A8" w:rsidRPr="00855446" w:rsidTr="004F4D84">
        <w:tc>
          <w:tcPr>
            <w:tcW w:w="3970" w:type="dxa"/>
          </w:tcPr>
          <w:p w:rsidR="00A658A8" w:rsidRPr="00855446" w:rsidRDefault="00A658A8" w:rsidP="00B40B71"/>
        </w:tc>
        <w:tc>
          <w:tcPr>
            <w:tcW w:w="3260" w:type="dxa"/>
          </w:tcPr>
          <w:p w:rsidR="00A658A8" w:rsidRPr="00855446" w:rsidRDefault="00A658A8" w:rsidP="00B40B71">
            <w:pPr>
              <w:pStyle w:val="ad"/>
              <w:ind w:firstLine="0"/>
              <w:jc w:val="both"/>
            </w:pPr>
          </w:p>
        </w:tc>
        <w:tc>
          <w:tcPr>
            <w:tcW w:w="1412" w:type="dxa"/>
            <w:vAlign w:val="center"/>
          </w:tcPr>
          <w:p w:rsidR="00A658A8" w:rsidRPr="00855446" w:rsidRDefault="0085499B" w:rsidP="00B40B71">
            <w:pPr>
              <w:jc w:val="center"/>
              <w:rPr>
                <w:b/>
              </w:rPr>
            </w:pPr>
            <w:r>
              <w:rPr>
                <w:b/>
              </w:rPr>
              <w:t>Всего:  35</w:t>
            </w:r>
          </w:p>
        </w:tc>
        <w:tc>
          <w:tcPr>
            <w:tcW w:w="1276" w:type="dxa"/>
          </w:tcPr>
          <w:p w:rsidR="00A658A8" w:rsidRPr="00855446" w:rsidRDefault="00A658A8" w:rsidP="00B40B71">
            <w:pPr>
              <w:jc w:val="both"/>
            </w:pPr>
          </w:p>
        </w:tc>
      </w:tr>
    </w:tbl>
    <w:p w:rsidR="00A658A8" w:rsidRPr="00A658A8" w:rsidRDefault="00A658A8" w:rsidP="00A658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58A8" w:rsidRPr="00A658A8" w:rsidRDefault="00A658A8" w:rsidP="00A658A8">
      <w:pPr>
        <w:rPr>
          <w:rFonts w:ascii="Times New Roman" w:hAnsi="Times New Roman" w:cs="Times New Roman"/>
          <w:sz w:val="24"/>
          <w:szCs w:val="24"/>
        </w:rPr>
      </w:pPr>
    </w:p>
    <w:p w:rsidR="00A658A8" w:rsidRPr="00A658A8" w:rsidRDefault="00A658A8" w:rsidP="00A658A8">
      <w:pPr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3" w:name="_Toc433718211"/>
      <w:r w:rsidRPr="00A658A8">
        <w:rPr>
          <w:rFonts w:ascii="Times New Roman" w:hAnsi="Times New Roman" w:cs="Times New Roman"/>
          <w:sz w:val="24"/>
          <w:szCs w:val="24"/>
        </w:rPr>
        <w:br w:type="page"/>
      </w:r>
    </w:p>
    <w:bookmarkEnd w:id="3"/>
    <w:p w:rsidR="00A658A8" w:rsidRPr="007072B7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072B7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 xml:space="preserve">СОДЕРЖАНИЕ САМОСТОЯТЕЛЬНЫХ РАБОТ </w:t>
      </w:r>
    </w:p>
    <w:p w:rsidR="00A658A8" w:rsidRPr="007072B7" w:rsidRDefault="00A658A8" w:rsidP="00A658A8">
      <w:pPr>
        <w:pStyle w:val="9"/>
        <w:spacing w:line="360" w:lineRule="auto"/>
        <w:ind w:firstLine="709"/>
        <w:jc w:val="center"/>
        <w:rPr>
          <w:bCs w:val="0"/>
          <w:szCs w:val="28"/>
        </w:rPr>
      </w:pPr>
      <w:r w:rsidRPr="007072B7">
        <w:rPr>
          <w:bCs w:val="0"/>
          <w:szCs w:val="28"/>
        </w:rPr>
        <w:t xml:space="preserve">Раздел 1. </w:t>
      </w:r>
      <w:r w:rsidR="003130B7" w:rsidRPr="007072B7">
        <w:rPr>
          <w:szCs w:val="28"/>
          <w:lang w:eastAsia="ru-RU"/>
        </w:rPr>
        <w:t>Государственная система обеспечения безопасности населения.</w:t>
      </w:r>
    </w:p>
    <w:p w:rsidR="00A658A8" w:rsidRPr="007072B7" w:rsidRDefault="00A658A8" w:rsidP="00AB4D24">
      <w:pPr>
        <w:spacing w:after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7072B7">
        <w:rPr>
          <w:rFonts w:ascii="Times New Roman" w:hAnsi="Times New Roman" w:cs="Times New Roman"/>
          <w:b/>
          <w:sz w:val="28"/>
          <w:szCs w:val="28"/>
          <w:lang w:eastAsia="ar-SA"/>
        </w:rPr>
        <w:t>Темы самостоятельных  работ:</w:t>
      </w:r>
    </w:p>
    <w:p w:rsidR="00A658A8" w:rsidRPr="007072B7" w:rsidRDefault="00B469B6" w:rsidP="00AB4D24">
      <w:pPr>
        <w:pStyle w:val="a4"/>
        <w:numPr>
          <w:ilvl w:val="0"/>
          <w:numId w:val="23"/>
        </w:numPr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7072B7">
        <w:rPr>
          <w:rFonts w:ascii="Times New Roman" w:hAnsi="Times New Roman" w:cs="Times New Roman"/>
          <w:sz w:val="28"/>
          <w:szCs w:val="28"/>
          <w:lang w:eastAsia="ru-RU"/>
        </w:rPr>
        <w:t>Создание презентации на тему: «Туристические навыки и умения».</w:t>
      </w:r>
    </w:p>
    <w:p w:rsidR="00B469B6" w:rsidRPr="007072B7" w:rsidRDefault="00B469B6" w:rsidP="00AB4D24">
      <w:pPr>
        <w:pStyle w:val="a4"/>
        <w:numPr>
          <w:ilvl w:val="0"/>
          <w:numId w:val="23"/>
        </w:numPr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7072B7">
        <w:rPr>
          <w:rFonts w:ascii="Times New Roman" w:hAnsi="Times New Roman" w:cs="Times New Roman"/>
          <w:sz w:val="28"/>
          <w:szCs w:val="28"/>
          <w:lang w:eastAsia="ru-RU"/>
        </w:rPr>
        <w:t>Составление сравнительной таблицы: «Права и обязанности граждан при чрезвычайной ситуации».</w:t>
      </w:r>
    </w:p>
    <w:p w:rsidR="00B469B6" w:rsidRPr="007072B7" w:rsidRDefault="00B469B6" w:rsidP="00AB4D24">
      <w:pPr>
        <w:pStyle w:val="a4"/>
        <w:numPr>
          <w:ilvl w:val="0"/>
          <w:numId w:val="23"/>
        </w:numPr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7072B7">
        <w:rPr>
          <w:rFonts w:ascii="Times New Roman" w:hAnsi="Times New Roman" w:cs="Times New Roman"/>
          <w:sz w:val="28"/>
          <w:szCs w:val="28"/>
          <w:lang w:eastAsia="ru-RU"/>
        </w:rPr>
        <w:t>Используя интернет ресурсы, и дополнительную литературу составить таблицу: «Законы и другие нормативно-правовые акты по обеспечению безопасности».</w:t>
      </w:r>
    </w:p>
    <w:p w:rsidR="00B469B6" w:rsidRPr="007072B7" w:rsidRDefault="00B469B6" w:rsidP="00AB4D24">
      <w:pPr>
        <w:pStyle w:val="a4"/>
        <w:numPr>
          <w:ilvl w:val="0"/>
          <w:numId w:val="23"/>
        </w:numPr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7072B7">
        <w:rPr>
          <w:rFonts w:ascii="Times New Roman" w:hAnsi="Times New Roman" w:cs="Times New Roman"/>
          <w:sz w:val="28"/>
          <w:szCs w:val="28"/>
          <w:lang w:eastAsia="ru-RU"/>
        </w:rPr>
        <w:t>Создание презентации на тему: «Войска гражданской обороны».</w:t>
      </w:r>
    </w:p>
    <w:p w:rsidR="00B469B6" w:rsidRPr="007072B7" w:rsidRDefault="00B469B6" w:rsidP="00AB4D24">
      <w:pPr>
        <w:pStyle w:val="a4"/>
        <w:numPr>
          <w:ilvl w:val="0"/>
          <w:numId w:val="23"/>
        </w:numPr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7072B7">
        <w:rPr>
          <w:rFonts w:ascii="Times New Roman" w:hAnsi="Times New Roman" w:cs="Times New Roman"/>
          <w:sz w:val="28"/>
          <w:szCs w:val="28"/>
          <w:lang w:eastAsia="ru-RU"/>
        </w:rPr>
        <w:t>Создание  презентации на тему: «Санитарная обработка людей после пребывания их в зонах поражения».</w:t>
      </w:r>
    </w:p>
    <w:p w:rsidR="00B469B6" w:rsidRPr="007072B7" w:rsidRDefault="00B469B6" w:rsidP="00AB4D24">
      <w:pPr>
        <w:pStyle w:val="a4"/>
        <w:numPr>
          <w:ilvl w:val="0"/>
          <w:numId w:val="23"/>
        </w:numPr>
        <w:tabs>
          <w:tab w:val="left" w:pos="567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7072B7">
        <w:rPr>
          <w:rFonts w:ascii="Times New Roman" w:hAnsi="Times New Roman" w:cs="Times New Roman"/>
          <w:sz w:val="28"/>
          <w:szCs w:val="28"/>
          <w:lang w:eastAsia="ru-RU"/>
        </w:rPr>
        <w:t>Используя интернет ресурсы и дополнительную литературу, составить сравнительную таблицу: «Основные направления деятельности государственных организаций и ведомств по защите населения при ЧС».</w:t>
      </w:r>
    </w:p>
    <w:p w:rsidR="00A658A8" w:rsidRPr="007072B7" w:rsidRDefault="00A658A8" w:rsidP="00AB4D2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2B7">
        <w:rPr>
          <w:rFonts w:ascii="Times New Roman" w:hAnsi="Times New Roman" w:cs="Times New Roman"/>
          <w:b/>
          <w:sz w:val="28"/>
          <w:szCs w:val="28"/>
        </w:rPr>
        <w:t>Форма контроля самостоятельной работы:</w:t>
      </w:r>
    </w:p>
    <w:p w:rsidR="00A658A8" w:rsidRPr="007072B7" w:rsidRDefault="00A658A8" w:rsidP="00AB4D2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7072B7">
        <w:rPr>
          <w:rFonts w:ascii="Times New Roman" w:hAnsi="Times New Roman" w:cs="Times New Roman"/>
          <w:sz w:val="28"/>
          <w:szCs w:val="28"/>
        </w:rPr>
        <w:t>Выполняется в лекционной тет</w:t>
      </w:r>
      <w:r w:rsidR="003130B7" w:rsidRPr="007072B7">
        <w:rPr>
          <w:rFonts w:ascii="Times New Roman" w:hAnsi="Times New Roman" w:cs="Times New Roman"/>
          <w:sz w:val="28"/>
          <w:szCs w:val="28"/>
        </w:rPr>
        <w:t>ради по предмету «ОБЖ</w:t>
      </w:r>
      <w:r w:rsidRPr="007072B7">
        <w:rPr>
          <w:rFonts w:ascii="Times New Roman" w:hAnsi="Times New Roman" w:cs="Times New Roman"/>
          <w:sz w:val="28"/>
          <w:szCs w:val="28"/>
        </w:rPr>
        <w:t>» в письменном виде</w:t>
      </w:r>
      <w:r w:rsidR="00B469B6" w:rsidRPr="007072B7">
        <w:rPr>
          <w:rFonts w:ascii="Times New Roman" w:hAnsi="Times New Roman" w:cs="Times New Roman"/>
          <w:sz w:val="28"/>
          <w:szCs w:val="28"/>
        </w:rPr>
        <w:t>; на съёмном носители (</w:t>
      </w:r>
      <w:proofErr w:type="spellStart"/>
      <w:r w:rsidR="00B469B6" w:rsidRPr="007072B7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="00B469B6" w:rsidRPr="007072B7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7072B7">
        <w:rPr>
          <w:rFonts w:ascii="Times New Roman" w:hAnsi="Times New Roman" w:cs="Times New Roman"/>
          <w:sz w:val="28"/>
          <w:szCs w:val="28"/>
        </w:rPr>
        <w:t xml:space="preserve"> Выполненная работа подлежит устной защите на следующем учебном занятии.</w:t>
      </w:r>
    </w:p>
    <w:p w:rsidR="00A658A8" w:rsidRPr="007072B7" w:rsidRDefault="00B6044B" w:rsidP="00AB4D24">
      <w:pPr>
        <w:tabs>
          <w:tab w:val="left" w:pos="907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072B7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B6044B" w:rsidRPr="007072B7" w:rsidRDefault="003130B7" w:rsidP="006B1771">
      <w:pPr>
        <w:tabs>
          <w:tab w:val="center" w:pos="4677"/>
          <w:tab w:val="right" w:pos="9355"/>
        </w:tabs>
        <w:spacing w:after="0"/>
        <w:ind w:left="284" w:hanging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72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</w:t>
      </w:r>
    </w:p>
    <w:p w:rsidR="003130B7" w:rsidRPr="007072B7" w:rsidRDefault="003130B7" w:rsidP="007072B7">
      <w:pPr>
        <w:tabs>
          <w:tab w:val="center" w:pos="4677"/>
          <w:tab w:val="right" w:pos="9355"/>
        </w:tabs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безопасности жизнедеятельности.10 </w:t>
      </w:r>
      <w:proofErr w:type="spellStart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Учебник для </w:t>
      </w:r>
      <w:proofErr w:type="spellStart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учреждений / В.В. Марков</w:t>
      </w:r>
      <w:proofErr w:type="gramStart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 </w:t>
      </w:r>
      <w:proofErr w:type="spellStart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Латчук.,С.К</w:t>
      </w:r>
      <w:proofErr w:type="spellEnd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Миронов, С.Н. </w:t>
      </w:r>
      <w:proofErr w:type="spellStart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Вангородский</w:t>
      </w:r>
      <w:proofErr w:type="spellEnd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8-е изд., стереотип. - М.: Дрофа, 2007г. – 320с.: ил.</w:t>
      </w:r>
    </w:p>
    <w:p w:rsidR="003130B7" w:rsidRPr="007072B7" w:rsidRDefault="003130B7" w:rsidP="007072B7">
      <w:pPr>
        <w:tabs>
          <w:tab w:val="center" w:pos="4677"/>
          <w:tab w:val="right" w:pos="9355"/>
        </w:tabs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безопасности жизнедеятельности.11 </w:t>
      </w:r>
      <w:proofErr w:type="spellStart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Учебник для </w:t>
      </w:r>
      <w:proofErr w:type="spellStart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учреждений / В.В. Марков, В.Н. </w:t>
      </w:r>
      <w:proofErr w:type="spellStart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Латчук</w:t>
      </w:r>
      <w:proofErr w:type="spellEnd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С.К.  Миронов, С.Н. </w:t>
      </w:r>
      <w:proofErr w:type="spellStart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Вангородский</w:t>
      </w:r>
      <w:proofErr w:type="spellEnd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8-е изд., стереотип. - М.: Дрофа, 2007г. – 303с.: ил.</w:t>
      </w:r>
    </w:p>
    <w:p w:rsidR="003130B7" w:rsidRPr="007072B7" w:rsidRDefault="003130B7" w:rsidP="007072B7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iCs/>
          <w:sz w:val="28"/>
          <w:szCs w:val="28"/>
        </w:rPr>
        <w:t>Косолапова Н</w:t>
      </w:r>
      <w:r w:rsidRPr="007072B7">
        <w:rPr>
          <w:rFonts w:ascii="Times New Roman" w:hAnsi="Times New Roman" w:cs="Times New Roman"/>
          <w:sz w:val="28"/>
          <w:szCs w:val="28"/>
        </w:rPr>
        <w:t xml:space="preserve">. </w:t>
      </w:r>
      <w:r w:rsidRPr="007072B7">
        <w:rPr>
          <w:rFonts w:ascii="Times New Roman" w:hAnsi="Times New Roman" w:cs="Times New Roman"/>
          <w:iCs/>
          <w:sz w:val="28"/>
          <w:szCs w:val="28"/>
        </w:rPr>
        <w:t>В</w:t>
      </w:r>
      <w:r w:rsidRPr="007072B7">
        <w:rPr>
          <w:rFonts w:ascii="Times New Roman" w:hAnsi="Times New Roman" w:cs="Times New Roman"/>
          <w:sz w:val="28"/>
          <w:szCs w:val="28"/>
        </w:rPr>
        <w:t xml:space="preserve">., </w:t>
      </w:r>
      <w:r w:rsidRPr="007072B7">
        <w:rPr>
          <w:rFonts w:ascii="Times New Roman" w:hAnsi="Times New Roman" w:cs="Times New Roman"/>
          <w:iCs/>
          <w:sz w:val="28"/>
          <w:szCs w:val="28"/>
        </w:rPr>
        <w:t>Прокопенко Н</w:t>
      </w:r>
      <w:r w:rsidRPr="007072B7">
        <w:rPr>
          <w:rFonts w:ascii="Times New Roman" w:hAnsi="Times New Roman" w:cs="Times New Roman"/>
          <w:sz w:val="28"/>
          <w:szCs w:val="28"/>
        </w:rPr>
        <w:t xml:space="preserve">. </w:t>
      </w:r>
      <w:r w:rsidRPr="007072B7">
        <w:rPr>
          <w:rFonts w:ascii="Times New Roman" w:hAnsi="Times New Roman" w:cs="Times New Roman"/>
          <w:iCs/>
          <w:sz w:val="28"/>
          <w:szCs w:val="28"/>
        </w:rPr>
        <w:t>А</w:t>
      </w:r>
      <w:r w:rsidRPr="007072B7">
        <w:rPr>
          <w:rFonts w:ascii="Times New Roman" w:hAnsi="Times New Roman" w:cs="Times New Roman"/>
          <w:sz w:val="28"/>
          <w:szCs w:val="28"/>
        </w:rPr>
        <w:t>. Основы безопасности жизнедеятельности: учебник для сред</w:t>
      </w:r>
      <w:proofErr w:type="gramStart"/>
      <w:r w:rsidRPr="007072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072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72B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72B7">
        <w:rPr>
          <w:rFonts w:ascii="Times New Roman" w:hAnsi="Times New Roman" w:cs="Times New Roman"/>
          <w:sz w:val="28"/>
          <w:szCs w:val="28"/>
        </w:rPr>
        <w:t>роф. образования. — М., 2015.</w:t>
      </w:r>
    </w:p>
    <w:p w:rsidR="003130B7" w:rsidRPr="007072B7" w:rsidRDefault="003130B7" w:rsidP="007072B7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iCs/>
          <w:sz w:val="28"/>
          <w:szCs w:val="28"/>
        </w:rPr>
        <w:t>Косолапова Н</w:t>
      </w:r>
      <w:r w:rsidRPr="007072B7">
        <w:rPr>
          <w:rFonts w:ascii="Times New Roman" w:hAnsi="Times New Roman" w:cs="Times New Roman"/>
          <w:sz w:val="28"/>
          <w:szCs w:val="28"/>
        </w:rPr>
        <w:t xml:space="preserve">. </w:t>
      </w:r>
      <w:r w:rsidRPr="007072B7">
        <w:rPr>
          <w:rFonts w:ascii="Times New Roman" w:hAnsi="Times New Roman" w:cs="Times New Roman"/>
          <w:iCs/>
          <w:sz w:val="28"/>
          <w:szCs w:val="28"/>
        </w:rPr>
        <w:t>В</w:t>
      </w:r>
      <w:r w:rsidRPr="007072B7">
        <w:rPr>
          <w:rFonts w:ascii="Times New Roman" w:hAnsi="Times New Roman" w:cs="Times New Roman"/>
          <w:sz w:val="28"/>
          <w:szCs w:val="28"/>
        </w:rPr>
        <w:t xml:space="preserve">., </w:t>
      </w:r>
      <w:r w:rsidRPr="007072B7">
        <w:rPr>
          <w:rFonts w:ascii="Times New Roman" w:hAnsi="Times New Roman" w:cs="Times New Roman"/>
          <w:iCs/>
          <w:sz w:val="28"/>
          <w:szCs w:val="28"/>
        </w:rPr>
        <w:t>Прокопенко Н</w:t>
      </w:r>
      <w:r w:rsidRPr="007072B7">
        <w:rPr>
          <w:rFonts w:ascii="Times New Roman" w:hAnsi="Times New Roman" w:cs="Times New Roman"/>
          <w:sz w:val="28"/>
          <w:szCs w:val="28"/>
        </w:rPr>
        <w:t xml:space="preserve">. </w:t>
      </w:r>
      <w:r w:rsidRPr="007072B7">
        <w:rPr>
          <w:rFonts w:ascii="Times New Roman" w:hAnsi="Times New Roman" w:cs="Times New Roman"/>
          <w:iCs/>
          <w:sz w:val="28"/>
          <w:szCs w:val="28"/>
        </w:rPr>
        <w:t>А</w:t>
      </w:r>
      <w:r w:rsidRPr="007072B7">
        <w:rPr>
          <w:rFonts w:ascii="Times New Roman" w:hAnsi="Times New Roman" w:cs="Times New Roman"/>
          <w:sz w:val="28"/>
          <w:szCs w:val="28"/>
        </w:rPr>
        <w:t xml:space="preserve">., </w:t>
      </w:r>
      <w:r w:rsidRPr="007072B7">
        <w:rPr>
          <w:rFonts w:ascii="Times New Roman" w:hAnsi="Times New Roman" w:cs="Times New Roman"/>
          <w:iCs/>
          <w:sz w:val="28"/>
          <w:szCs w:val="28"/>
        </w:rPr>
        <w:t>Побежимова Е</w:t>
      </w:r>
      <w:r w:rsidRPr="007072B7">
        <w:rPr>
          <w:rFonts w:ascii="Times New Roman" w:hAnsi="Times New Roman" w:cs="Times New Roman"/>
          <w:sz w:val="28"/>
          <w:szCs w:val="28"/>
        </w:rPr>
        <w:t xml:space="preserve">. </w:t>
      </w:r>
      <w:r w:rsidRPr="007072B7">
        <w:rPr>
          <w:rFonts w:ascii="Times New Roman" w:hAnsi="Times New Roman" w:cs="Times New Roman"/>
          <w:iCs/>
          <w:sz w:val="28"/>
          <w:szCs w:val="28"/>
        </w:rPr>
        <w:t>Л</w:t>
      </w:r>
      <w:r w:rsidRPr="007072B7">
        <w:rPr>
          <w:rFonts w:ascii="Times New Roman" w:hAnsi="Times New Roman" w:cs="Times New Roman"/>
          <w:sz w:val="28"/>
          <w:szCs w:val="28"/>
        </w:rPr>
        <w:t>. Безопасность жизнедеятельности: учебник для учреждений сред</w:t>
      </w:r>
      <w:proofErr w:type="gramStart"/>
      <w:r w:rsidRPr="007072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072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72B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72B7">
        <w:rPr>
          <w:rFonts w:ascii="Times New Roman" w:hAnsi="Times New Roman" w:cs="Times New Roman"/>
          <w:sz w:val="28"/>
          <w:szCs w:val="28"/>
        </w:rPr>
        <w:t>роф. образования. — М., 2014.</w:t>
      </w:r>
    </w:p>
    <w:p w:rsidR="003130B7" w:rsidRPr="007072B7" w:rsidRDefault="003130B7" w:rsidP="007072B7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 w:cs="Times New Roman"/>
          <w:iCs/>
          <w:sz w:val="28"/>
          <w:szCs w:val="28"/>
        </w:rPr>
        <w:t>Косолапова Н</w:t>
      </w:r>
      <w:r w:rsidRPr="007072B7">
        <w:rPr>
          <w:rFonts w:ascii="Times New Roman" w:hAnsi="Times New Roman" w:cs="Times New Roman"/>
          <w:sz w:val="28"/>
          <w:szCs w:val="28"/>
        </w:rPr>
        <w:t xml:space="preserve">. </w:t>
      </w:r>
      <w:r w:rsidRPr="007072B7">
        <w:rPr>
          <w:rFonts w:ascii="Times New Roman" w:hAnsi="Times New Roman" w:cs="Times New Roman"/>
          <w:iCs/>
          <w:sz w:val="28"/>
          <w:szCs w:val="28"/>
        </w:rPr>
        <w:t>В</w:t>
      </w:r>
      <w:r w:rsidRPr="007072B7">
        <w:rPr>
          <w:rFonts w:ascii="Times New Roman" w:hAnsi="Times New Roman" w:cs="Times New Roman"/>
          <w:sz w:val="28"/>
          <w:szCs w:val="28"/>
        </w:rPr>
        <w:t xml:space="preserve">., </w:t>
      </w:r>
      <w:r w:rsidRPr="007072B7">
        <w:rPr>
          <w:rFonts w:ascii="Times New Roman" w:hAnsi="Times New Roman" w:cs="Times New Roman"/>
          <w:iCs/>
          <w:sz w:val="28"/>
          <w:szCs w:val="28"/>
        </w:rPr>
        <w:t>Прокопенко Н</w:t>
      </w:r>
      <w:r w:rsidRPr="007072B7">
        <w:rPr>
          <w:rFonts w:ascii="Times New Roman" w:hAnsi="Times New Roman" w:cs="Times New Roman"/>
          <w:sz w:val="28"/>
          <w:szCs w:val="28"/>
        </w:rPr>
        <w:t xml:space="preserve">. </w:t>
      </w:r>
      <w:r w:rsidRPr="007072B7">
        <w:rPr>
          <w:rFonts w:ascii="Times New Roman" w:hAnsi="Times New Roman" w:cs="Times New Roman"/>
          <w:iCs/>
          <w:sz w:val="28"/>
          <w:szCs w:val="28"/>
        </w:rPr>
        <w:t>А</w:t>
      </w:r>
      <w:r w:rsidRPr="007072B7">
        <w:rPr>
          <w:rFonts w:ascii="Times New Roman" w:hAnsi="Times New Roman" w:cs="Times New Roman"/>
          <w:sz w:val="28"/>
          <w:szCs w:val="28"/>
        </w:rPr>
        <w:t xml:space="preserve">., </w:t>
      </w:r>
      <w:r w:rsidRPr="007072B7">
        <w:rPr>
          <w:rFonts w:ascii="Times New Roman" w:hAnsi="Times New Roman" w:cs="Times New Roman"/>
          <w:iCs/>
          <w:sz w:val="28"/>
          <w:szCs w:val="28"/>
        </w:rPr>
        <w:t>Побежимова Е</w:t>
      </w:r>
      <w:r w:rsidRPr="007072B7">
        <w:rPr>
          <w:rFonts w:ascii="Times New Roman" w:hAnsi="Times New Roman" w:cs="Times New Roman"/>
          <w:sz w:val="28"/>
          <w:szCs w:val="28"/>
        </w:rPr>
        <w:t xml:space="preserve">. </w:t>
      </w:r>
      <w:r w:rsidRPr="007072B7">
        <w:rPr>
          <w:rFonts w:ascii="Times New Roman" w:hAnsi="Times New Roman" w:cs="Times New Roman"/>
          <w:iCs/>
          <w:sz w:val="28"/>
          <w:szCs w:val="28"/>
        </w:rPr>
        <w:t>Л</w:t>
      </w:r>
      <w:r w:rsidRPr="007072B7">
        <w:rPr>
          <w:rFonts w:ascii="Times New Roman" w:hAnsi="Times New Roman" w:cs="Times New Roman"/>
          <w:sz w:val="28"/>
          <w:szCs w:val="28"/>
        </w:rPr>
        <w:t>. Безопасность жизнедеятельности. Практикум: учеб</w:t>
      </w:r>
      <w:proofErr w:type="gramStart"/>
      <w:r w:rsidRPr="007072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072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72B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72B7">
        <w:rPr>
          <w:rFonts w:ascii="Times New Roman" w:hAnsi="Times New Roman" w:cs="Times New Roman"/>
          <w:sz w:val="28"/>
          <w:szCs w:val="28"/>
        </w:rPr>
        <w:t>особие для учреждений сред. проф. образования. — М., 2013.</w:t>
      </w:r>
    </w:p>
    <w:p w:rsidR="003130B7" w:rsidRDefault="003130B7" w:rsidP="007072B7">
      <w:pPr>
        <w:tabs>
          <w:tab w:val="center" w:pos="4677"/>
          <w:tab w:val="right" w:pos="93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D24" w:rsidRPr="007072B7" w:rsidRDefault="00AB4D24" w:rsidP="007072B7">
      <w:pPr>
        <w:tabs>
          <w:tab w:val="center" w:pos="4677"/>
          <w:tab w:val="right" w:pos="935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44B" w:rsidRPr="007072B7" w:rsidRDefault="003130B7" w:rsidP="007072B7">
      <w:pPr>
        <w:tabs>
          <w:tab w:val="center" w:pos="4677"/>
          <w:tab w:val="right" w:pos="9355"/>
        </w:tabs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72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Дополнительная</w:t>
      </w:r>
    </w:p>
    <w:p w:rsidR="003130B7" w:rsidRPr="007072B7" w:rsidRDefault="003130B7" w:rsidP="007072B7">
      <w:pPr>
        <w:tabs>
          <w:tab w:val="center" w:pos="4677"/>
          <w:tab w:val="right" w:pos="9355"/>
        </w:tabs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безопасности жизнедеятельности: учебник для учреждений </w:t>
      </w:r>
      <w:proofErr w:type="spellStart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</w:t>
      </w:r>
      <w:proofErr w:type="spellEnd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сред</w:t>
      </w:r>
      <w:proofErr w:type="gramStart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роф. образования / Н.В. Косолапова, Н.А. Прокопенко. – 2-е изд., </w:t>
      </w:r>
      <w:proofErr w:type="spellStart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– М.: Издательский центр «Академия», 2010. – 320с.</w:t>
      </w:r>
    </w:p>
    <w:p w:rsidR="003130B7" w:rsidRPr="007072B7" w:rsidRDefault="003130B7" w:rsidP="007072B7">
      <w:pPr>
        <w:tabs>
          <w:tab w:val="center" w:pos="4677"/>
          <w:tab w:val="right" w:pos="9355"/>
          <w:tab w:val="left" w:pos="14884"/>
        </w:tabs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безопасности жизнедеятельности. Учебник для 10-11 классов для общеобразовательных учреждений. Авторы: Смирнов А.Т., Фролов М.П., Литвинов Е.Н.,  Богоявленский И.Ф., Петров С.В. – М.: АСТ-ЛТД, 1999г. в 2-х томах.</w:t>
      </w:r>
    </w:p>
    <w:p w:rsidR="003130B7" w:rsidRPr="007072B7" w:rsidRDefault="003130B7" w:rsidP="007072B7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7072B7">
        <w:rPr>
          <w:rFonts w:ascii="Times New Roman" w:hAnsi="Times New Roman" w:cs="Times New Roman"/>
          <w:iCs/>
          <w:sz w:val="28"/>
          <w:szCs w:val="28"/>
        </w:rPr>
        <w:t>Микрюков</w:t>
      </w:r>
      <w:proofErr w:type="spellEnd"/>
      <w:r w:rsidRPr="007072B7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Pr="007072B7">
        <w:rPr>
          <w:rFonts w:ascii="Times New Roman" w:hAnsi="Times New Roman" w:cs="Times New Roman"/>
          <w:sz w:val="28"/>
          <w:szCs w:val="28"/>
        </w:rPr>
        <w:t>.</w:t>
      </w:r>
      <w:r w:rsidRPr="007072B7">
        <w:rPr>
          <w:rFonts w:ascii="Times New Roman" w:hAnsi="Times New Roman" w:cs="Times New Roman"/>
          <w:iCs/>
          <w:sz w:val="28"/>
          <w:szCs w:val="28"/>
        </w:rPr>
        <w:t>Ю</w:t>
      </w:r>
      <w:r w:rsidRPr="007072B7">
        <w:rPr>
          <w:rFonts w:ascii="Times New Roman" w:hAnsi="Times New Roman" w:cs="Times New Roman"/>
          <w:sz w:val="28"/>
          <w:szCs w:val="28"/>
        </w:rPr>
        <w:t>. Безопасность жизнедеятельности: учебник для студентов сред</w:t>
      </w:r>
      <w:proofErr w:type="gramStart"/>
      <w:r w:rsidRPr="007072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072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72B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072B7">
        <w:rPr>
          <w:rFonts w:ascii="Times New Roman" w:hAnsi="Times New Roman" w:cs="Times New Roman"/>
          <w:sz w:val="28"/>
          <w:szCs w:val="28"/>
        </w:rPr>
        <w:t>роф. образования. — М., 2014.</w:t>
      </w:r>
    </w:p>
    <w:p w:rsidR="003130B7" w:rsidRPr="007072B7" w:rsidRDefault="003130B7" w:rsidP="007072B7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7072B7">
        <w:rPr>
          <w:rFonts w:ascii="Times New Roman" w:hAnsi="Times New Roman" w:cs="Times New Roman"/>
          <w:iCs/>
          <w:sz w:val="28"/>
          <w:szCs w:val="28"/>
        </w:rPr>
        <w:t>Микрюков</w:t>
      </w:r>
      <w:proofErr w:type="spellEnd"/>
      <w:r w:rsidRPr="007072B7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Pr="007072B7">
        <w:rPr>
          <w:rFonts w:ascii="Times New Roman" w:hAnsi="Times New Roman" w:cs="Times New Roman"/>
          <w:sz w:val="28"/>
          <w:szCs w:val="28"/>
        </w:rPr>
        <w:t>.</w:t>
      </w:r>
      <w:r w:rsidRPr="007072B7">
        <w:rPr>
          <w:rFonts w:ascii="Times New Roman" w:hAnsi="Times New Roman" w:cs="Times New Roman"/>
          <w:iCs/>
          <w:sz w:val="28"/>
          <w:szCs w:val="28"/>
        </w:rPr>
        <w:t>Ю</w:t>
      </w:r>
      <w:r w:rsidRPr="007072B7">
        <w:rPr>
          <w:rFonts w:ascii="Times New Roman" w:hAnsi="Times New Roman" w:cs="Times New Roman"/>
          <w:sz w:val="28"/>
          <w:szCs w:val="28"/>
        </w:rPr>
        <w:t>. Основы военной службы: учебник для учащихся старших классов сред</w:t>
      </w:r>
      <w:proofErr w:type="gramStart"/>
      <w:r w:rsidRPr="007072B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072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072B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072B7">
        <w:rPr>
          <w:rFonts w:ascii="Times New Roman" w:hAnsi="Times New Roman" w:cs="Times New Roman"/>
          <w:sz w:val="28"/>
          <w:szCs w:val="28"/>
        </w:rPr>
        <w:t>бразовательных учреждений и студентов сред. спец. учеб. заведений, а также преподавателей этого курса. — М., 2014.</w:t>
      </w:r>
    </w:p>
    <w:p w:rsidR="003130B7" w:rsidRPr="007072B7" w:rsidRDefault="003130B7" w:rsidP="007072B7">
      <w:pPr>
        <w:tabs>
          <w:tab w:val="center" w:pos="4677"/>
          <w:tab w:val="right" w:pos="9355"/>
          <w:tab w:val="left" w:pos="14884"/>
        </w:tabs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72B7">
        <w:rPr>
          <w:rFonts w:ascii="Times New Roman" w:hAnsi="Times New Roman" w:cs="Times New Roman"/>
          <w:iCs/>
          <w:sz w:val="28"/>
          <w:szCs w:val="28"/>
        </w:rPr>
        <w:t>Микрюков</w:t>
      </w:r>
      <w:proofErr w:type="spellEnd"/>
      <w:r w:rsidRPr="007072B7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Pr="007072B7">
        <w:rPr>
          <w:rFonts w:ascii="Times New Roman" w:hAnsi="Times New Roman" w:cs="Times New Roman"/>
          <w:sz w:val="28"/>
          <w:szCs w:val="28"/>
        </w:rPr>
        <w:t>.</w:t>
      </w:r>
      <w:r w:rsidRPr="007072B7">
        <w:rPr>
          <w:rFonts w:ascii="Times New Roman" w:hAnsi="Times New Roman" w:cs="Times New Roman"/>
          <w:iCs/>
          <w:sz w:val="28"/>
          <w:szCs w:val="28"/>
        </w:rPr>
        <w:t>Ю</w:t>
      </w:r>
      <w:r w:rsidRPr="007072B7">
        <w:rPr>
          <w:rFonts w:ascii="Times New Roman" w:hAnsi="Times New Roman" w:cs="Times New Roman"/>
          <w:sz w:val="28"/>
          <w:szCs w:val="28"/>
        </w:rPr>
        <w:t>. Азбука патриота. Друзья и враги России. — М., 2013.</w:t>
      </w:r>
    </w:p>
    <w:p w:rsidR="003130B7" w:rsidRPr="007072B7" w:rsidRDefault="003130B7" w:rsidP="006B1771">
      <w:pPr>
        <w:tabs>
          <w:tab w:val="center" w:pos="4677"/>
          <w:tab w:val="right" w:pos="9355"/>
          <w:tab w:val="left" w:pos="14884"/>
        </w:tabs>
        <w:spacing w:after="0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0B7" w:rsidRPr="007072B7" w:rsidRDefault="003130B7" w:rsidP="006B1771">
      <w:pPr>
        <w:tabs>
          <w:tab w:val="center" w:pos="4677"/>
          <w:tab w:val="right" w:pos="9355"/>
          <w:tab w:val="left" w:pos="14884"/>
        </w:tabs>
        <w:spacing w:after="0"/>
        <w:ind w:left="284" w:hanging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72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Интернет ресурсы:</w:t>
      </w:r>
    </w:p>
    <w:p w:rsidR="003130B7" w:rsidRPr="007072B7" w:rsidRDefault="003130B7" w:rsidP="006B1771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7072B7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7072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72B7">
        <w:rPr>
          <w:rFonts w:ascii="Times New Roman" w:hAnsi="Times New Roman" w:cs="Times New Roman"/>
          <w:sz w:val="28"/>
          <w:szCs w:val="28"/>
        </w:rPr>
        <w:t>mchs</w:t>
      </w:r>
      <w:proofErr w:type="spellEnd"/>
      <w:r w:rsidRPr="007072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72B7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7072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72B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7072B7">
        <w:rPr>
          <w:rFonts w:ascii="Times New Roman" w:hAnsi="Times New Roman" w:cs="Times New Roman"/>
          <w:sz w:val="28"/>
          <w:szCs w:val="28"/>
        </w:rPr>
        <w:t xml:space="preserve"> (сайт МЧС РФ).</w:t>
      </w:r>
    </w:p>
    <w:p w:rsidR="003130B7" w:rsidRPr="007072B7" w:rsidRDefault="003130B7" w:rsidP="006B1771">
      <w:pPr>
        <w:spacing w:after="0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7072B7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7072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72B7">
        <w:rPr>
          <w:rFonts w:ascii="Times New Roman" w:hAnsi="Times New Roman" w:cs="Times New Roman"/>
          <w:sz w:val="28"/>
          <w:szCs w:val="28"/>
        </w:rPr>
        <w:t>mil</w:t>
      </w:r>
      <w:proofErr w:type="spellEnd"/>
      <w:r w:rsidRPr="007072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072B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7072B7">
        <w:rPr>
          <w:rFonts w:ascii="Times New Roman" w:hAnsi="Times New Roman" w:cs="Times New Roman"/>
          <w:sz w:val="28"/>
          <w:szCs w:val="28"/>
        </w:rPr>
        <w:t xml:space="preserve"> (сайт Минобороны).</w:t>
      </w:r>
    </w:p>
    <w:p w:rsidR="003130B7" w:rsidRPr="007072B7" w:rsidRDefault="003130B7" w:rsidP="006B17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072B7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7072B7">
        <w:rPr>
          <w:rFonts w:ascii="Times New Roman" w:hAnsi="Times New Roman" w:cs="Times New Roman"/>
          <w:sz w:val="28"/>
          <w:szCs w:val="28"/>
          <w:lang w:val="en-US"/>
        </w:rPr>
        <w:t>dic</w:t>
      </w:r>
      <w:proofErr w:type="spellEnd"/>
      <w:proofErr w:type="gramEnd"/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. academic. </w:t>
      </w:r>
      <w:proofErr w:type="spellStart"/>
      <w:proofErr w:type="gramStart"/>
      <w:r w:rsidRPr="007072B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7072B7">
        <w:rPr>
          <w:rFonts w:ascii="Times New Roman" w:hAnsi="Times New Roman" w:cs="Times New Roman"/>
          <w:sz w:val="28"/>
          <w:szCs w:val="28"/>
        </w:rPr>
        <w:t>Академик</w:t>
      </w:r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072B7">
        <w:rPr>
          <w:rFonts w:ascii="Times New Roman" w:hAnsi="Times New Roman" w:cs="Times New Roman"/>
          <w:sz w:val="28"/>
          <w:szCs w:val="28"/>
        </w:rPr>
        <w:t>Словари</w:t>
      </w:r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72B7">
        <w:rPr>
          <w:rFonts w:ascii="Times New Roman" w:hAnsi="Times New Roman" w:cs="Times New Roman"/>
          <w:sz w:val="28"/>
          <w:szCs w:val="28"/>
        </w:rPr>
        <w:t>и</w:t>
      </w:r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72B7">
        <w:rPr>
          <w:rFonts w:ascii="Times New Roman" w:hAnsi="Times New Roman" w:cs="Times New Roman"/>
          <w:sz w:val="28"/>
          <w:szCs w:val="28"/>
        </w:rPr>
        <w:t>энциклопедии</w:t>
      </w:r>
      <w:r w:rsidRPr="007072B7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3130B7" w:rsidRPr="007072B7" w:rsidRDefault="003130B7" w:rsidP="006B177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072B7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7072B7">
        <w:rPr>
          <w:rFonts w:ascii="Times New Roman" w:hAnsi="Times New Roman" w:cs="Times New Roman"/>
          <w:sz w:val="28"/>
          <w:szCs w:val="28"/>
          <w:lang w:val="en-US"/>
        </w:rPr>
        <w:t>booksgid</w:t>
      </w:r>
      <w:proofErr w:type="spellEnd"/>
      <w:proofErr w:type="gramEnd"/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7072B7">
        <w:rPr>
          <w:rFonts w:ascii="Times New Roman" w:hAnsi="Times New Roman" w:cs="Times New Roman"/>
          <w:sz w:val="28"/>
          <w:szCs w:val="28"/>
          <w:lang w:val="en-US"/>
        </w:rPr>
        <w:t>com</w:t>
      </w:r>
      <w:proofErr w:type="gramEnd"/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072B7">
        <w:rPr>
          <w:rFonts w:ascii="Times New Roman" w:hAnsi="Times New Roman" w:cs="Times New Roman"/>
          <w:sz w:val="28"/>
          <w:szCs w:val="28"/>
        </w:rPr>
        <w:t>Воок</w:t>
      </w:r>
      <w:proofErr w:type="spellEnd"/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s </w:t>
      </w:r>
      <w:proofErr w:type="spellStart"/>
      <w:r w:rsidRPr="007072B7">
        <w:rPr>
          <w:rFonts w:ascii="Times New Roman" w:hAnsi="Times New Roman" w:cs="Times New Roman"/>
          <w:sz w:val="28"/>
          <w:szCs w:val="28"/>
          <w:lang w:val="en-US"/>
        </w:rPr>
        <w:t>Gid</w:t>
      </w:r>
      <w:proofErr w:type="spellEnd"/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7072B7">
        <w:rPr>
          <w:rFonts w:ascii="Times New Roman" w:hAnsi="Times New Roman" w:cs="Times New Roman"/>
          <w:sz w:val="28"/>
          <w:szCs w:val="28"/>
        </w:rPr>
        <w:t>Электронная</w:t>
      </w:r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72B7">
        <w:rPr>
          <w:rFonts w:ascii="Times New Roman" w:hAnsi="Times New Roman" w:cs="Times New Roman"/>
          <w:sz w:val="28"/>
          <w:szCs w:val="28"/>
        </w:rPr>
        <w:t>библиотека</w:t>
      </w:r>
      <w:r w:rsidRPr="007072B7">
        <w:rPr>
          <w:rFonts w:ascii="Times New Roman" w:hAnsi="Times New Roman" w:cs="Times New Roman"/>
          <w:sz w:val="28"/>
          <w:szCs w:val="28"/>
          <w:lang w:val="en-US"/>
        </w:rPr>
        <w:t>).</w:t>
      </w:r>
      <w:proofErr w:type="gramEnd"/>
    </w:p>
    <w:p w:rsidR="003130B7" w:rsidRPr="007072B7" w:rsidRDefault="003130B7" w:rsidP="00447073">
      <w:pPr>
        <w:spacing w:after="120"/>
        <w:ind w:left="284" w:hanging="284"/>
        <w:rPr>
          <w:rFonts w:ascii="Times New Roman" w:hAnsi="Times New Roman" w:cs="Times New Roman"/>
          <w:sz w:val="28"/>
          <w:szCs w:val="28"/>
        </w:rPr>
      </w:pPr>
      <w:proofErr w:type="gramStart"/>
      <w:r w:rsidRPr="007072B7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7072B7">
        <w:rPr>
          <w:rFonts w:ascii="Times New Roman" w:hAnsi="Times New Roman" w:cs="Times New Roman"/>
          <w:sz w:val="28"/>
          <w:szCs w:val="28"/>
          <w:lang w:val="en-US"/>
        </w:rPr>
        <w:t>globalteka</w:t>
      </w:r>
      <w:proofErr w:type="spellEnd"/>
      <w:proofErr w:type="gramEnd"/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7072B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072B7">
        <w:rPr>
          <w:rFonts w:ascii="Times New Roman" w:hAnsi="Times New Roman" w:cs="Times New Roman"/>
          <w:sz w:val="28"/>
          <w:szCs w:val="28"/>
          <w:lang w:val="en-US"/>
        </w:rPr>
        <w:t>/index</w:t>
      </w:r>
      <w:proofErr w:type="gramEnd"/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7072B7">
        <w:rPr>
          <w:rFonts w:ascii="Times New Roman" w:hAnsi="Times New Roman" w:cs="Times New Roman"/>
          <w:sz w:val="28"/>
          <w:szCs w:val="28"/>
          <w:lang w:val="en-US"/>
        </w:rPr>
        <w:t>html</w:t>
      </w:r>
      <w:proofErr w:type="gramEnd"/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7072B7">
        <w:rPr>
          <w:rFonts w:ascii="Times New Roman" w:hAnsi="Times New Roman" w:cs="Times New Roman"/>
          <w:sz w:val="28"/>
          <w:szCs w:val="28"/>
        </w:rPr>
        <w:t>Глобалтека</w:t>
      </w:r>
      <w:proofErr w:type="spellEnd"/>
      <w:r w:rsidRPr="007072B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7072B7">
        <w:rPr>
          <w:rFonts w:ascii="Times New Roman" w:hAnsi="Times New Roman" w:cs="Times New Roman"/>
          <w:sz w:val="28"/>
          <w:szCs w:val="28"/>
        </w:rPr>
        <w:t>Глобальная библиотека научных ресурсов).</w:t>
      </w:r>
    </w:p>
    <w:p w:rsidR="00447073" w:rsidRPr="007072B7" w:rsidRDefault="00447073" w:rsidP="00447073">
      <w:pPr>
        <w:spacing w:before="120" w:after="12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A658A8" w:rsidRPr="007072B7" w:rsidRDefault="00A658A8" w:rsidP="00447073">
      <w:pPr>
        <w:spacing w:before="120" w:after="120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  <w:r w:rsidRPr="007072B7">
        <w:rPr>
          <w:rFonts w:ascii="Times New Roman" w:hAnsi="Times New Roman" w:cs="Times New Roman"/>
          <w:b/>
          <w:sz w:val="28"/>
          <w:szCs w:val="28"/>
          <w:lang w:eastAsia="ar-SA"/>
        </w:rPr>
        <w:t>Вопросы для самоконтроля по теме:</w:t>
      </w:r>
    </w:p>
    <w:p w:rsidR="00B013C1" w:rsidRPr="007072B7" w:rsidRDefault="00FE0B6A" w:rsidP="006B1771">
      <w:pPr>
        <w:pStyle w:val="a4"/>
        <w:numPr>
          <w:ilvl w:val="0"/>
          <w:numId w:val="25"/>
        </w:numPr>
        <w:tabs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Что такое пожар?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</w:t>
      </w:r>
      <w:r w:rsidRPr="007072B7">
        <w:rPr>
          <w:rFonts w:ascii="Times New Roman" w:hAnsi="Times New Roman"/>
          <w:b/>
          <w:sz w:val="28"/>
          <w:szCs w:val="28"/>
        </w:rPr>
        <w:t xml:space="preserve"> </w:t>
      </w:r>
      <w:r w:rsidRPr="007072B7">
        <w:rPr>
          <w:rFonts w:ascii="Times New Roman" w:hAnsi="Times New Roman"/>
          <w:sz w:val="28"/>
          <w:szCs w:val="28"/>
        </w:rPr>
        <w:t>Реакция окисления с выделением значительного количества тепла, обычно с ярким свечением (пламенем);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Неконтролируемый процесс горения, сопровождающийся уничтожением материальных ценностей, создающий опасность для жизни и здоровья людей;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Контролируемый процесс горения, сопровождающийся уничтожением материальных ценностей, создающий опасность для жизни и здоровья людей;</w:t>
      </w:r>
    </w:p>
    <w:p w:rsidR="00FE0B6A" w:rsidRPr="007072B7" w:rsidRDefault="00FE0B6A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 w:cs="Times New Roman"/>
          <w:sz w:val="28"/>
          <w:szCs w:val="28"/>
        </w:rPr>
        <w:t>2.</w:t>
      </w:r>
      <w:r w:rsidRPr="007072B7">
        <w:rPr>
          <w:rFonts w:ascii="Times New Roman" w:hAnsi="Times New Roman" w:cs="Times New Roman"/>
          <w:sz w:val="28"/>
          <w:szCs w:val="28"/>
        </w:rPr>
        <w:tab/>
      </w:r>
      <w:r w:rsidRPr="007072B7">
        <w:rPr>
          <w:rFonts w:ascii="Times New Roman" w:hAnsi="Times New Roman"/>
          <w:sz w:val="28"/>
          <w:szCs w:val="28"/>
        </w:rPr>
        <w:t>Ядерное оружие – это…</w:t>
      </w:r>
    </w:p>
    <w:p w:rsidR="00FE0B6A" w:rsidRPr="007072B7" w:rsidRDefault="00FE0B6A" w:rsidP="006B1771">
      <w:pPr>
        <w:spacing w:after="0"/>
        <w:ind w:right="179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Оружие массового поражения взрывного действия,  основанное на использовании внутриядерной энергии;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Оружие массового поражения, основанное на использовании атомной энергии;</w:t>
      </w:r>
    </w:p>
    <w:p w:rsidR="00FE0B6A" w:rsidRPr="007072B7" w:rsidRDefault="00FE0B6A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lastRenderedPageBreak/>
        <w:t>в) Огневые и ударно-тактические средства для нанесения массовых потерь и разрушений;</w:t>
      </w:r>
    </w:p>
    <w:p w:rsidR="00FE0B6A" w:rsidRPr="007072B7" w:rsidRDefault="00FE0B6A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3.</w:t>
      </w:r>
      <w:r w:rsidRPr="007072B7">
        <w:rPr>
          <w:rFonts w:ascii="Times New Roman" w:hAnsi="Times New Roman"/>
          <w:sz w:val="28"/>
          <w:szCs w:val="28"/>
        </w:rPr>
        <w:tab/>
        <w:t>Что необходимо сделать при заблаговременном оповещении о землетрясении?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Укрыться в доме (квартире) в безопасном месте;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Выключить газ, воду и электричество, погасить огонь в печах, взять необходимые вещи и документы и покинуть помещение;</w:t>
      </w:r>
    </w:p>
    <w:p w:rsidR="00FE0B6A" w:rsidRPr="007072B7" w:rsidRDefault="00FE0B6A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Выключить газ, воду, электричество и укрыться в заранее подготовленном подвале или станции метро;</w:t>
      </w:r>
    </w:p>
    <w:p w:rsidR="00FE0B6A" w:rsidRPr="007072B7" w:rsidRDefault="00FE0B6A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4.</w:t>
      </w:r>
      <w:r w:rsidRPr="007072B7">
        <w:rPr>
          <w:rFonts w:ascii="Times New Roman" w:hAnsi="Times New Roman"/>
          <w:sz w:val="28"/>
          <w:szCs w:val="28"/>
        </w:rPr>
        <w:tab/>
        <w:t>Что такое стихийные бедствия?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Социальные процессы и межнациональные конфликты, которые могут вызвать многочисленные человеческие жертвы, причинить значительный материальный и иной ущерб;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Катастрофическое природное явление, которое может вызвать многочисленные человеческие жертвы, значительный материальный ущерб и другие тяжелые последствия;</w:t>
      </w:r>
    </w:p>
    <w:p w:rsidR="00FE0B6A" w:rsidRPr="007072B7" w:rsidRDefault="00FE0B6A" w:rsidP="006B1771">
      <w:pPr>
        <w:tabs>
          <w:tab w:val="left" w:pos="426"/>
        </w:tabs>
        <w:spacing w:after="0"/>
        <w:rPr>
          <w:rFonts w:ascii="Times New Roman" w:hAnsi="Times New Roman"/>
          <w:spacing w:val="-10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</w:t>
      </w:r>
      <w:r w:rsidRPr="007072B7">
        <w:rPr>
          <w:rFonts w:ascii="Times New Roman" w:hAnsi="Times New Roman"/>
          <w:spacing w:val="-8"/>
          <w:sz w:val="28"/>
          <w:szCs w:val="28"/>
        </w:rPr>
        <w:t xml:space="preserve"> Чрезвычайное событие,</w:t>
      </w:r>
      <w:r w:rsidRPr="007072B7">
        <w:rPr>
          <w:rFonts w:ascii="Times New Roman" w:hAnsi="Times New Roman"/>
          <w:spacing w:val="-9"/>
          <w:sz w:val="28"/>
          <w:szCs w:val="28"/>
        </w:rPr>
        <w:t xml:space="preserve"> природного происхождения, которое по своей интенсивности, </w:t>
      </w:r>
      <w:r w:rsidRPr="007072B7">
        <w:rPr>
          <w:rFonts w:ascii="Times New Roman" w:hAnsi="Times New Roman"/>
          <w:spacing w:val="-4"/>
          <w:sz w:val="28"/>
          <w:szCs w:val="28"/>
        </w:rPr>
        <w:t xml:space="preserve">масштабу распространения и продолжительности может вызвать отрицательные последствия для </w:t>
      </w:r>
      <w:r w:rsidRPr="007072B7">
        <w:rPr>
          <w:rFonts w:ascii="Times New Roman" w:hAnsi="Times New Roman"/>
          <w:spacing w:val="-10"/>
          <w:sz w:val="28"/>
          <w:szCs w:val="28"/>
        </w:rPr>
        <w:t>жизнедеятельности людей и функционирования экономики;</w:t>
      </w:r>
    </w:p>
    <w:p w:rsidR="00FE0B6A" w:rsidRPr="007072B7" w:rsidRDefault="00FE0B6A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pacing w:val="-10"/>
          <w:sz w:val="28"/>
          <w:szCs w:val="28"/>
        </w:rPr>
        <w:t>5.</w:t>
      </w:r>
      <w:r w:rsidRPr="007072B7">
        <w:rPr>
          <w:rFonts w:ascii="Times New Roman" w:hAnsi="Times New Roman"/>
          <w:spacing w:val="-10"/>
          <w:sz w:val="28"/>
          <w:szCs w:val="28"/>
        </w:rPr>
        <w:tab/>
      </w:r>
      <w:r w:rsidRPr="007072B7">
        <w:rPr>
          <w:rFonts w:ascii="Times New Roman" w:hAnsi="Times New Roman"/>
          <w:sz w:val="28"/>
          <w:szCs w:val="28"/>
        </w:rPr>
        <w:t>Что такое экстремальная ситуация?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Это ситуация, которая содержит прямую угрозу жизни, здоровью человека или его имуществу; при этом ограничена или исключена возможность помощи со стороны;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Это ситуация, которая характеризуется угрозой жизни или здоровью многих людей, она, как правило, прогнозируема;</w:t>
      </w:r>
    </w:p>
    <w:p w:rsidR="00FE0B6A" w:rsidRPr="007072B7" w:rsidRDefault="00FE0B6A" w:rsidP="006B1771">
      <w:pPr>
        <w:tabs>
          <w:tab w:val="left" w:pos="426"/>
        </w:tabs>
        <w:spacing w:after="0"/>
        <w:rPr>
          <w:rFonts w:ascii="Times New Roman" w:hAnsi="Times New Roman"/>
          <w:spacing w:val="-10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</w:t>
      </w:r>
      <w:r w:rsidRPr="007072B7">
        <w:rPr>
          <w:rFonts w:ascii="Times New Roman" w:hAnsi="Times New Roman"/>
          <w:spacing w:val="-10"/>
          <w:sz w:val="28"/>
          <w:szCs w:val="28"/>
        </w:rPr>
        <w:t xml:space="preserve"> Это зональное происшествие техногенного, антропогенного или природно</w:t>
      </w:r>
      <w:r w:rsidRPr="007072B7">
        <w:rPr>
          <w:rFonts w:ascii="Times New Roman" w:hAnsi="Times New Roman"/>
          <w:spacing w:val="-8"/>
          <w:sz w:val="28"/>
          <w:szCs w:val="28"/>
        </w:rPr>
        <w:t>го происхождения, заключающееся в резком отклонении от нормально протекающих процессов или явлений и оказывающее отрицательное воздействие на жизнедеятельность человека, функциониро</w:t>
      </w:r>
      <w:r w:rsidRPr="007072B7">
        <w:rPr>
          <w:rFonts w:ascii="Times New Roman" w:hAnsi="Times New Roman"/>
          <w:spacing w:val="-10"/>
          <w:sz w:val="28"/>
          <w:szCs w:val="28"/>
        </w:rPr>
        <w:t>вание экономики, социальную сферу и природную среду;</w:t>
      </w:r>
    </w:p>
    <w:p w:rsidR="00FE0B6A" w:rsidRPr="007072B7" w:rsidRDefault="00FE0B6A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pacing w:val="-10"/>
          <w:sz w:val="28"/>
          <w:szCs w:val="28"/>
        </w:rPr>
        <w:t>6.</w:t>
      </w:r>
      <w:r w:rsidRPr="007072B7">
        <w:rPr>
          <w:rFonts w:ascii="Times New Roman" w:hAnsi="Times New Roman"/>
          <w:spacing w:val="-10"/>
          <w:sz w:val="28"/>
          <w:szCs w:val="28"/>
        </w:rPr>
        <w:tab/>
      </w:r>
      <w:r w:rsidRPr="007072B7">
        <w:rPr>
          <w:rFonts w:ascii="Times New Roman" w:hAnsi="Times New Roman"/>
          <w:sz w:val="28"/>
          <w:szCs w:val="28"/>
        </w:rPr>
        <w:t>Что такое предельно допустимая концентрация вредного вещества в атмосфере?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Максимальная концентрация примеси в атмосфере, которая при периодическом воздействии или при воздействии на протяжении жизни человека не причиняет ни ему, ни окружающей среде в целом вреда;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lastRenderedPageBreak/>
        <w:t>б) Максимальная концентрация примеси в атмосфере, которая при периодическом воздействии или при воздействии на протяжении всей жизни человека причиняет ему и окружающей среде в целом вред;</w:t>
      </w:r>
    </w:p>
    <w:p w:rsidR="00FE0B6A" w:rsidRPr="007072B7" w:rsidRDefault="00FE0B6A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Минимальная концентрация примеси в атмосфере, которая при периодическом воздействии или при воздействии на протяжении всей жизни человека причиняет ему и окружающей среде в целом вред;</w:t>
      </w:r>
    </w:p>
    <w:p w:rsidR="00FE0B6A" w:rsidRPr="007072B7" w:rsidRDefault="00FE0B6A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7.</w:t>
      </w:r>
      <w:r w:rsidRPr="007072B7">
        <w:rPr>
          <w:rFonts w:ascii="Times New Roman" w:hAnsi="Times New Roman"/>
          <w:sz w:val="28"/>
          <w:szCs w:val="28"/>
        </w:rPr>
        <w:tab/>
        <w:t>Что называют аварийно - химически опасным веществом?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Химическое вещество, применяемое в технике и быту, которое при выбросе может привести к образованию вредных условий для окружающей среды;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 xml:space="preserve">б) Химическое вещество, применяемое в народнохозяйственных целях, которое при выбросе может привести к заражению воздуха с поражающими концентрациями; </w:t>
      </w:r>
    </w:p>
    <w:p w:rsidR="00FE0B6A" w:rsidRPr="007072B7" w:rsidRDefault="00FE0B6A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Химическое вещество, применяемое в народнохозяйственных целях, которое при выбросе в определённых условиях может привести к поражению людей;</w:t>
      </w:r>
    </w:p>
    <w:p w:rsidR="00FE0B6A" w:rsidRPr="007072B7" w:rsidRDefault="00FE0B6A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pacing w:val="-10"/>
          <w:sz w:val="28"/>
          <w:szCs w:val="28"/>
        </w:rPr>
        <w:t>8.</w:t>
      </w:r>
      <w:r w:rsidRPr="007072B7">
        <w:rPr>
          <w:rFonts w:ascii="Times New Roman" w:hAnsi="Times New Roman"/>
          <w:spacing w:val="-10"/>
          <w:sz w:val="28"/>
          <w:szCs w:val="28"/>
        </w:rPr>
        <w:tab/>
      </w:r>
      <w:r w:rsidRPr="007072B7">
        <w:rPr>
          <w:rFonts w:ascii="Times New Roman" w:hAnsi="Times New Roman"/>
          <w:sz w:val="28"/>
          <w:szCs w:val="28"/>
        </w:rPr>
        <w:t>Какие известны виды гидродинамических аварий?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Прорывы с образованием волн прорыва, приводящие к катастрофическим затоплениям;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Прорывы береговых линий речных, морских и океанских побережий;</w:t>
      </w:r>
    </w:p>
    <w:p w:rsidR="00FE0B6A" w:rsidRPr="007072B7" w:rsidRDefault="00FE0B6A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 xml:space="preserve">в) Прорывы дамб, плотин с большим разливом воды;  </w:t>
      </w:r>
    </w:p>
    <w:p w:rsidR="00FE0B6A" w:rsidRPr="007072B7" w:rsidRDefault="00FE0B6A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9.</w:t>
      </w:r>
      <w:r w:rsidRPr="007072B7">
        <w:rPr>
          <w:rFonts w:ascii="Times New Roman" w:hAnsi="Times New Roman"/>
          <w:sz w:val="28"/>
          <w:szCs w:val="28"/>
        </w:rPr>
        <w:tab/>
        <w:t>По каким причинам чаще всего происходят аварии на химически опасных объектах?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Неблагоприятные погодные и климатические условия;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Отсутствие современных систем управления технологическими процессами и противоаварийной защиты;</w:t>
      </w:r>
    </w:p>
    <w:p w:rsidR="00FE0B6A" w:rsidRPr="007072B7" w:rsidRDefault="00FE0B6A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Основную роль играет социальный фактор;</w:t>
      </w:r>
    </w:p>
    <w:p w:rsidR="00FE0B6A" w:rsidRPr="007072B7" w:rsidRDefault="00FE0B6A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10.</w:t>
      </w:r>
      <w:r w:rsidRPr="007072B7">
        <w:rPr>
          <w:rFonts w:ascii="Times New Roman" w:hAnsi="Times New Roman"/>
          <w:sz w:val="28"/>
          <w:szCs w:val="28"/>
        </w:rPr>
        <w:tab/>
        <w:t>Что необходимо предпринять при радиационном заражении, если  отсутствуют индивидуальные средства защиты, а также возможность выхода из зоны аварии?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Лечь в квартире на пол, т.к. ядовитые вещества легче воздуха, и дышать через влажную ткань;</w:t>
      </w:r>
    </w:p>
    <w:p w:rsidR="00FE0B6A" w:rsidRPr="007072B7" w:rsidRDefault="00FE0B6A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Провести герметизацию жилища;</w:t>
      </w:r>
    </w:p>
    <w:p w:rsidR="00FE0B6A" w:rsidRPr="007072B7" w:rsidRDefault="00FE0B6A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Устроиться в подвальном помещении;</w:t>
      </w:r>
    </w:p>
    <w:p w:rsidR="00FE0B6A" w:rsidRPr="007072B7" w:rsidRDefault="00FE0B6A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11.</w:t>
      </w:r>
      <w:r w:rsidRPr="007072B7">
        <w:rPr>
          <w:rFonts w:ascii="Times New Roman" w:hAnsi="Times New Roman"/>
          <w:sz w:val="28"/>
          <w:szCs w:val="28"/>
        </w:rPr>
        <w:tab/>
      </w:r>
      <w:r w:rsidR="006B1771" w:rsidRPr="007072B7">
        <w:rPr>
          <w:rFonts w:ascii="Times New Roman" w:hAnsi="Times New Roman"/>
          <w:sz w:val="28"/>
          <w:szCs w:val="28"/>
        </w:rPr>
        <w:t>Что необходимо предпринять, выйдя из зоны заражения?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Принять душ с мылом и мочалкой, тщательно промыть глаза;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Тщательно умыться, вымыть руки и ноги, сменить одежду;</w:t>
      </w:r>
    </w:p>
    <w:p w:rsidR="006B1771" w:rsidRPr="007072B7" w:rsidRDefault="006B1771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Тщательно выбить одежду, ополоснуть обувь;</w:t>
      </w:r>
    </w:p>
    <w:p w:rsidR="006B1771" w:rsidRPr="007072B7" w:rsidRDefault="006B1771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12.</w:t>
      </w:r>
      <w:r w:rsidRPr="007072B7">
        <w:rPr>
          <w:rFonts w:ascii="Times New Roman" w:hAnsi="Times New Roman"/>
          <w:sz w:val="28"/>
          <w:szCs w:val="28"/>
        </w:rPr>
        <w:tab/>
        <w:t>Что необходимо сделать при подозрении на поражение АХОВ?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lastRenderedPageBreak/>
        <w:t>а) Увеличить физические нагрузки, что бы быстрее вывести из организма АХОВ;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Исключить любые физические нагрузки;</w:t>
      </w:r>
    </w:p>
    <w:p w:rsidR="006B1771" w:rsidRPr="007072B7" w:rsidRDefault="006B1771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Выпить горячего чаю или кофе;</w:t>
      </w:r>
    </w:p>
    <w:p w:rsidR="006B1771" w:rsidRPr="007072B7" w:rsidRDefault="006B1771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13.</w:t>
      </w:r>
      <w:r w:rsidRPr="007072B7">
        <w:rPr>
          <w:rFonts w:ascii="Times New Roman" w:hAnsi="Times New Roman"/>
          <w:sz w:val="28"/>
          <w:szCs w:val="28"/>
        </w:rPr>
        <w:tab/>
        <w:t>Какие известны способы оповещения населения об опасностях, возникающих в ЧС мирного и военного времени?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Автоматический;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Ручной;</w:t>
      </w:r>
    </w:p>
    <w:p w:rsidR="006B1771" w:rsidRPr="007072B7" w:rsidRDefault="006B1771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Системный;</w:t>
      </w:r>
    </w:p>
    <w:p w:rsidR="006B1771" w:rsidRPr="007072B7" w:rsidRDefault="006B1771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14.</w:t>
      </w:r>
      <w:r w:rsidRPr="007072B7">
        <w:rPr>
          <w:rFonts w:ascii="Times New Roman" w:hAnsi="Times New Roman"/>
          <w:sz w:val="28"/>
          <w:szCs w:val="28"/>
        </w:rPr>
        <w:tab/>
        <w:t>Дайте определение гражданская оборона?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Система мер, направленных на подготовку к защите и защиту населения, материальных и культурных ценностей на территории России от опасностей, возникающих в мирное время;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Система мер, направленных на подготовку к защите и защиту населения, материальных и культурных ценностей на территории России от опасностей, возникающих при ведении военных действий;</w:t>
      </w:r>
    </w:p>
    <w:p w:rsidR="006B1771" w:rsidRPr="007072B7" w:rsidRDefault="006B1771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7072B7">
        <w:rPr>
          <w:rFonts w:ascii="Times New Roman" w:hAnsi="Times New Roman"/>
          <w:sz w:val="28"/>
          <w:szCs w:val="28"/>
        </w:rPr>
        <w:t xml:space="preserve">в) </w:t>
      </w:r>
      <w:r w:rsidRPr="007072B7">
        <w:rPr>
          <w:rFonts w:ascii="Times New Roman" w:hAnsi="Times New Roman"/>
          <w:sz w:val="28"/>
          <w:szCs w:val="28"/>
          <w:shd w:val="clear" w:color="auto" w:fill="FFFFFF"/>
        </w:rPr>
        <w:t>Система мер, предназначена для защиты населения и территорий от чрезвычайных ситуаций природного, техногенного и иного характера, обеспечения в мирное время защиты населения, территорий и окружающей среды, материальных и культурных ценностей государства;</w:t>
      </w:r>
    </w:p>
    <w:p w:rsidR="006B1771" w:rsidRPr="007072B7" w:rsidRDefault="006B1771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  <w:shd w:val="clear" w:color="auto" w:fill="FFFFFF"/>
        </w:rPr>
        <w:t>15.</w:t>
      </w:r>
      <w:r w:rsidRPr="007072B7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7072B7">
        <w:rPr>
          <w:rFonts w:ascii="Times New Roman" w:hAnsi="Times New Roman"/>
          <w:sz w:val="28"/>
          <w:szCs w:val="28"/>
        </w:rPr>
        <w:t>Назовите одну из основных задач в области ГО;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Обучение населения;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Возмещение причинённого ущерба;</w:t>
      </w:r>
    </w:p>
    <w:p w:rsidR="006B1771" w:rsidRPr="007072B7" w:rsidRDefault="006B1771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Медицинское обслуживание населения.</w:t>
      </w:r>
    </w:p>
    <w:p w:rsidR="006B1771" w:rsidRPr="007072B7" w:rsidRDefault="006B1771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16.</w:t>
      </w:r>
      <w:r w:rsidRPr="007072B7">
        <w:rPr>
          <w:rFonts w:ascii="Times New Roman" w:hAnsi="Times New Roman"/>
          <w:sz w:val="28"/>
          <w:szCs w:val="28"/>
        </w:rPr>
        <w:tab/>
        <w:t>При крупномасштабной ЧС, электросирены издают звуковой сигнал, который означает: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Внимание, Внимание!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Внимание, всем!</w:t>
      </w:r>
    </w:p>
    <w:p w:rsidR="006B1771" w:rsidRPr="007072B7" w:rsidRDefault="006B1771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Внимание, важное сообщение!</w:t>
      </w:r>
    </w:p>
    <w:p w:rsidR="006B1771" w:rsidRPr="007072B7" w:rsidRDefault="006B1771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17.</w:t>
      </w:r>
      <w:r w:rsidRPr="007072B7">
        <w:rPr>
          <w:rFonts w:ascii="Times New Roman" w:hAnsi="Times New Roman"/>
          <w:sz w:val="28"/>
          <w:szCs w:val="28"/>
        </w:rPr>
        <w:tab/>
        <w:t>Что такое инженерная защита?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Комплекс мероприятий по организованному вывозу населения;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Укрытие населения в защитных сооружениях;</w:t>
      </w:r>
    </w:p>
    <w:p w:rsidR="006B1771" w:rsidRPr="007072B7" w:rsidRDefault="006B1771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Применение индивидуальных и медицинских средств защиты;</w:t>
      </w:r>
    </w:p>
    <w:p w:rsidR="006B1771" w:rsidRPr="007072B7" w:rsidRDefault="006B1771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18.</w:t>
      </w:r>
      <w:r w:rsidRPr="007072B7">
        <w:rPr>
          <w:rFonts w:ascii="Times New Roman" w:hAnsi="Times New Roman"/>
          <w:sz w:val="28"/>
          <w:szCs w:val="28"/>
        </w:rPr>
        <w:tab/>
        <w:t>Что необходимо делать, при звуковом сигнале электросирены?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Включить радио или телевизор;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Выйти на улицу;</w:t>
      </w:r>
    </w:p>
    <w:p w:rsidR="006B1771" w:rsidRPr="007072B7" w:rsidRDefault="006B1771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Прибыть на сборный эвакуационный пункт;</w:t>
      </w:r>
    </w:p>
    <w:p w:rsidR="006B1771" w:rsidRPr="007072B7" w:rsidRDefault="006B1771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pacing w:val="-10"/>
          <w:sz w:val="28"/>
          <w:szCs w:val="28"/>
        </w:rPr>
        <w:lastRenderedPageBreak/>
        <w:t>19.</w:t>
      </w:r>
      <w:r w:rsidRPr="007072B7">
        <w:rPr>
          <w:rFonts w:ascii="Times New Roman" w:hAnsi="Times New Roman"/>
          <w:spacing w:val="-10"/>
          <w:sz w:val="28"/>
          <w:szCs w:val="28"/>
        </w:rPr>
        <w:tab/>
      </w:r>
      <w:r w:rsidRPr="007072B7">
        <w:rPr>
          <w:rFonts w:ascii="Times New Roman" w:hAnsi="Times New Roman"/>
          <w:sz w:val="28"/>
          <w:szCs w:val="28"/>
        </w:rPr>
        <w:t>Назовите одну из основных задач в области РСЧС;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Разработка и реализация правовых и экономических норм, связанных с обеспечением защиты населения и территорий;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7072B7">
        <w:rPr>
          <w:rFonts w:ascii="Times New Roman" w:hAnsi="Times New Roman"/>
          <w:sz w:val="28"/>
          <w:szCs w:val="28"/>
        </w:rPr>
        <w:t xml:space="preserve">б) </w:t>
      </w:r>
      <w:r w:rsidRPr="007072B7">
        <w:rPr>
          <w:rFonts w:ascii="Times New Roman" w:hAnsi="Times New Roman"/>
          <w:sz w:val="28"/>
          <w:szCs w:val="28"/>
          <w:shd w:val="clear" w:color="auto" w:fill="FFFFFF"/>
        </w:rPr>
        <w:t>Выработка и реализация государственной политики в области гражданской обороны, защиты населения и территорий от чрезвычайных ситуаций;</w:t>
      </w:r>
    </w:p>
    <w:p w:rsidR="006B1771" w:rsidRPr="007072B7" w:rsidRDefault="006B1771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  <w:shd w:val="clear" w:color="auto" w:fill="FFFFFF"/>
        </w:rPr>
      </w:pPr>
      <w:r w:rsidRPr="007072B7">
        <w:rPr>
          <w:rFonts w:ascii="Times New Roman" w:hAnsi="Times New Roman"/>
          <w:sz w:val="28"/>
          <w:szCs w:val="28"/>
          <w:shd w:val="clear" w:color="auto" w:fill="FFFFFF"/>
        </w:rPr>
        <w:t>в) Осуществление нормативного регулирования в целях предупреждения, прогнозирования и смягчения последствий чрезвычайных ситуаций и пожаров;</w:t>
      </w:r>
    </w:p>
    <w:p w:rsidR="006B1771" w:rsidRPr="007072B7" w:rsidRDefault="006B1771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  <w:shd w:val="clear" w:color="auto" w:fill="FFFFFF"/>
        </w:rPr>
        <w:t>20.</w:t>
      </w:r>
      <w:r w:rsidRPr="007072B7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7072B7">
        <w:rPr>
          <w:rFonts w:ascii="Times New Roman" w:hAnsi="Times New Roman"/>
          <w:sz w:val="28"/>
          <w:szCs w:val="28"/>
        </w:rPr>
        <w:t>Действие, какого поражающего фактора ядерного взрыва может вызвать травмирование людей, если они в момент взрыва соприкасаются с проводными линиями?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световое излучение;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проникающая радиация;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 xml:space="preserve">в) радиоактивное заражение </w:t>
      </w:r>
    </w:p>
    <w:p w:rsidR="006B1771" w:rsidRPr="007072B7" w:rsidRDefault="006B1771" w:rsidP="006B1771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г) электромагнитный импульс;</w:t>
      </w:r>
    </w:p>
    <w:p w:rsidR="006B1771" w:rsidRPr="007072B7" w:rsidRDefault="006B1771" w:rsidP="006B1771">
      <w:pPr>
        <w:tabs>
          <w:tab w:val="left" w:pos="426"/>
        </w:tabs>
        <w:spacing w:before="120"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21.</w:t>
      </w:r>
      <w:r w:rsidRPr="007072B7">
        <w:rPr>
          <w:rFonts w:ascii="Times New Roman" w:hAnsi="Times New Roman"/>
          <w:sz w:val="28"/>
          <w:szCs w:val="28"/>
        </w:rPr>
        <w:tab/>
        <w:t>Защитой от ударной волны может служить…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а) любая преграда создающая тень;</w:t>
      </w:r>
    </w:p>
    <w:p w:rsidR="006B1771" w:rsidRPr="007072B7" w:rsidRDefault="006B1771" w:rsidP="006B1771">
      <w:pPr>
        <w:spacing w:after="0"/>
        <w:rPr>
          <w:rFonts w:ascii="Times New Roman" w:hAnsi="Times New Roman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б) складки местности;</w:t>
      </w:r>
    </w:p>
    <w:p w:rsidR="006B1771" w:rsidRPr="007072B7" w:rsidRDefault="006B1771" w:rsidP="006B1771">
      <w:pPr>
        <w:tabs>
          <w:tab w:val="left" w:pos="426"/>
        </w:tabs>
        <w:spacing w:after="0"/>
        <w:rPr>
          <w:rFonts w:ascii="Times New Roman" w:hAnsi="Times New Roman"/>
          <w:spacing w:val="-10"/>
          <w:sz w:val="28"/>
          <w:szCs w:val="28"/>
        </w:rPr>
      </w:pPr>
      <w:r w:rsidRPr="007072B7">
        <w:rPr>
          <w:rFonts w:ascii="Times New Roman" w:hAnsi="Times New Roman"/>
          <w:sz w:val="28"/>
          <w:szCs w:val="28"/>
        </w:rPr>
        <w:t>в) защитный костюм;</w:t>
      </w:r>
    </w:p>
    <w:p w:rsidR="00FE0B6A" w:rsidRPr="00FE0B6A" w:rsidRDefault="00FE0B6A" w:rsidP="00FE0B6A">
      <w:pPr>
        <w:tabs>
          <w:tab w:val="left" w:pos="42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E0B6A" w:rsidRPr="00FE0B6A" w:rsidRDefault="00FE0B6A" w:rsidP="00FE0B6A">
      <w:pPr>
        <w:rPr>
          <w:lang w:eastAsia="ar-SA"/>
        </w:rPr>
      </w:pPr>
    </w:p>
    <w:p w:rsidR="00447073" w:rsidRDefault="00447073" w:rsidP="00A658A8">
      <w:pPr>
        <w:pStyle w:val="9"/>
        <w:spacing w:line="360" w:lineRule="auto"/>
        <w:ind w:firstLine="709"/>
        <w:jc w:val="center"/>
        <w:rPr>
          <w:bCs w:val="0"/>
          <w:sz w:val="24"/>
        </w:rPr>
      </w:pPr>
    </w:p>
    <w:p w:rsidR="00447073" w:rsidRDefault="00447073" w:rsidP="00A658A8">
      <w:pPr>
        <w:pStyle w:val="9"/>
        <w:spacing w:line="360" w:lineRule="auto"/>
        <w:ind w:firstLine="709"/>
        <w:jc w:val="center"/>
        <w:rPr>
          <w:bCs w:val="0"/>
          <w:sz w:val="24"/>
        </w:rPr>
      </w:pPr>
    </w:p>
    <w:p w:rsidR="00447073" w:rsidRDefault="00447073" w:rsidP="00447073">
      <w:pPr>
        <w:rPr>
          <w:lang w:eastAsia="ar-SA"/>
        </w:rPr>
      </w:pPr>
    </w:p>
    <w:p w:rsidR="00447073" w:rsidRDefault="00447073" w:rsidP="00447073">
      <w:pPr>
        <w:rPr>
          <w:lang w:eastAsia="ar-SA"/>
        </w:rPr>
      </w:pPr>
    </w:p>
    <w:p w:rsidR="00447073" w:rsidRDefault="00447073" w:rsidP="00447073">
      <w:pPr>
        <w:rPr>
          <w:lang w:eastAsia="ar-SA"/>
        </w:rPr>
      </w:pPr>
    </w:p>
    <w:p w:rsidR="00447073" w:rsidRDefault="00447073" w:rsidP="00447073">
      <w:pPr>
        <w:rPr>
          <w:lang w:eastAsia="ar-SA"/>
        </w:rPr>
      </w:pPr>
    </w:p>
    <w:p w:rsidR="00447073" w:rsidRDefault="00447073" w:rsidP="00447073">
      <w:pPr>
        <w:rPr>
          <w:lang w:eastAsia="ar-SA"/>
        </w:rPr>
      </w:pPr>
    </w:p>
    <w:p w:rsidR="00447073" w:rsidRDefault="00447073" w:rsidP="00447073">
      <w:pPr>
        <w:rPr>
          <w:lang w:eastAsia="ar-SA"/>
        </w:rPr>
      </w:pPr>
    </w:p>
    <w:p w:rsidR="00A658A8" w:rsidRPr="00AB4D24" w:rsidRDefault="00A658A8" w:rsidP="00AB4D24">
      <w:pPr>
        <w:pStyle w:val="9"/>
        <w:spacing w:line="276" w:lineRule="auto"/>
        <w:ind w:firstLine="709"/>
        <w:jc w:val="center"/>
        <w:rPr>
          <w:bCs w:val="0"/>
          <w:szCs w:val="28"/>
        </w:rPr>
      </w:pPr>
      <w:r w:rsidRPr="00AB4D24">
        <w:rPr>
          <w:bCs w:val="0"/>
          <w:szCs w:val="28"/>
        </w:rPr>
        <w:t xml:space="preserve">Раздел 2. </w:t>
      </w:r>
      <w:r w:rsidR="00256D20" w:rsidRPr="00AB4D24">
        <w:rPr>
          <w:szCs w:val="28"/>
          <w:lang w:eastAsia="ru-RU"/>
        </w:rPr>
        <w:t>Обеспечение личной безопасности и сохранение здоровья.</w:t>
      </w:r>
    </w:p>
    <w:p w:rsidR="00A658A8" w:rsidRPr="00AB4D24" w:rsidRDefault="00A658A8" w:rsidP="00AB4D24">
      <w:pPr>
        <w:pStyle w:val="a4"/>
        <w:spacing w:before="120" w:line="276" w:lineRule="auto"/>
        <w:ind w:left="0" w:firstLine="142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B4D24">
        <w:rPr>
          <w:rFonts w:ascii="Times New Roman" w:hAnsi="Times New Roman" w:cs="Times New Roman"/>
          <w:b/>
          <w:sz w:val="28"/>
          <w:szCs w:val="28"/>
          <w:lang w:eastAsia="ar-SA"/>
        </w:rPr>
        <w:t>Темы самостоятельных  работ:</w:t>
      </w:r>
    </w:p>
    <w:p w:rsidR="008A040F" w:rsidRPr="00AB4D24" w:rsidRDefault="00C25C78" w:rsidP="00AB4D24">
      <w:pPr>
        <w:pStyle w:val="a4"/>
        <w:numPr>
          <w:ilvl w:val="0"/>
          <w:numId w:val="24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B4D24">
        <w:rPr>
          <w:rFonts w:ascii="Times New Roman" w:hAnsi="Times New Roman" w:cs="Times New Roman"/>
          <w:sz w:val="28"/>
          <w:szCs w:val="28"/>
          <w:lang w:eastAsia="ru-RU"/>
        </w:rPr>
        <w:t>Создание  презентации на тему: «Служба скорой медицинской помощи».</w:t>
      </w:r>
    </w:p>
    <w:p w:rsidR="00C25C78" w:rsidRPr="00AB4D24" w:rsidRDefault="00C25C78" w:rsidP="00AB4D24">
      <w:pPr>
        <w:pStyle w:val="a4"/>
        <w:numPr>
          <w:ilvl w:val="0"/>
          <w:numId w:val="24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B4D24">
        <w:rPr>
          <w:rFonts w:ascii="Times New Roman" w:hAnsi="Times New Roman" w:cs="Times New Roman"/>
          <w:sz w:val="28"/>
          <w:szCs w:val="28"/>
          <w:lang w:eastAsia="ru-RU"/>
        </w:rPr>
        <w:t>Составление сравнительной таблицы: «Профилактика травм».</w:t>
      </w:r>
    </w:p>
    <w:p w:rsidR="00C25C78" w:rsidRPr="00AB4D24" w:rsidRDefault="00C25C78" w:rsidP="00AB4D24">
      <w:pPr>
        <w:pStyle w:val="a4"/>
        <w:numPr>
          <w:ilvl w:val="0"/>
          <w:numId w:val="24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B4D24">
        <w:rPr>
          <w:rFonts w:ascii="Times New Roman" w:hAnsi="Times New Roman" w:cs="Times New Roman"/>
          <w:sz w:val="28"/>
          <w:szCs w:val="28"/>
          <w:lang w:eastAsia="ru-RU"/>
        </w:rPr>
        <w:t>Используя интернет ресурсы, дополнительную литературу, написать сообщение/эссе: «Профилактика онкологических заболеваний».</w:t>
      </w:r>
    </w:p>
    <w:p w:rsidR="00C25C78" w:rsidRPr="00AB4D24" w:rsidRDefault="00C25C78" w:rsidP="00AB4D24">
      <w:pPr>
        <w:pStyle w:val="a4"/>
        <w:numPr>
          <w:ilvl w:val="0"/>
          <w:numId w:val="24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B4D2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Используя интернет ресурсы,</w:t>
      </w:r>
      <w:r w:rsidRPr="00AB4D24">
        <w:rPr>
          <w:rFonts w:ascii="Times New Roman" w:hAnsi="Times New Roman" w:cs="Times New Roman"/>
          <w:sz w:val="28"/>
          <w:szCs w:val="28"/>
        </w:rPr>
        <w:t xml:space="preserve"> дополнительную литературу,</w:t>
      </w:r>
      <w:r w:rsidRPr="00AB4D24">
        <w:rPr>
          <w:rFonts w:ascii="Times New Roman" w:hAnsi="Times New Roman" w:cs="Times New Roman"/>
          <w:sz w:val="28"/>
          <w:szCs w:val="28"/>
          <w:lang w:eastAsia="ru-RU"/>
        </w:rPr>
        <w:t xml:space="preserve"> написать </w:t>
      </w:r>
      <w:r w:rsidRPr="00AB4D24">
        <w:rPr>
          <w:rFonts w:ascii="Times New Roman" w:hAnsi="Times New Roman" w:cs="Times New Roman"/>
          <w:sz w:val="28"/>
          <w:szCs w:val="28"/>
        </w:rPr>
        <w:t>сообщение/</w:t>
      </w:r>
      <w:r w:rsidRPr="00AB4D24">
        <w:rPr>
          <w:rFonts w:ascii="Times New Roman" w:hAnsi="Times New Roman" w:cs="Times New Roman"/>
          <w:sz w:val="28"/>
          <w:szCs w:val="28"/>
          <w:lang w:eastAsia="ru-RU"/>
        </w:rPr>
        <w:t>эссе: «Профилактика нарушений обмена веществ»; «Профилактика сахарного диабета».</w:t>
      </w:r>
    </w:p>
    <w:p w:rsidR="00C25C78" w:rsidRPr="00AB4D24" w:rsidRDefault="00C25C78" w:rsidP="00AB4D24">
      <w:pPr>
        <w:pStyle w:val="a4"/>
        <w:numPr>
          <w:ilvl w:val="0"/>
          <w:numId w:val="24"/>
        </w:numPr>
        <w:spacing w:line="276" w:lineRule="auto"/>
        <w:ind w:left="0" w:firstLine="709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AB4D24">
        <w:rPr>
          <w:rFonts w:ascii="Times New Roman" w:hAnsi="Times New Roman" w:cs="Times New Roman"/>
          <w:sz w:val="28"/>
          <w:szCs w:val="28"/>
          <w:lang w:eastAsia="ru-RU"/>
        </w:rPr>
        <w:t>Используя интернет ресурсы, дополнительную литературу, написать сообщение/эссе: «Травмирующие факторы электричества и защита от них»;  «Правила поведения во время грозы».</w:t>
      </w:r>
    </w:p>
    <w:p w:rsidR="00C25C78" w:rsidRPr="00AB4D24" w:rsidRDefault="00C25C78" w:rsidP="00AB4D24">
      <w:pPr>
        <w:spacing w:before="12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D24">
        <w:rPr>
          <w:rFonts w:ascii="Times New Roman" w:hAnsi="Times New Roman" w:cs="Times New Roman"/>
          <w:b/>
          <w:sz w:val="28"/>
          <w:szCs w:val="28"/>
        </w:rPr>
        <w:t>Форма контроля самостоятельной работы:</w:t>
      </w:r>
    </w:p>
    <w:p w:rsidR="00C25C78" w:rsidRPr="00AB4D24" w:rsidRDefault="00C25C78" w:rsidP="00AB4D24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B4D24">
        <w:rPr>
          <w:rFonts w:ascii="Times New Roman" w:hAnsi="Times New Roman" w:cs="Times New Roman"/>
          <w:sz w:val="28"/>
          <w:szCs w:val="28"/>
        </w:rPr>
        <w:t>Выполняется в лекционной тетради по предмету «ОБЖ» в письменном виде; на съёмном носители (</w:t>
      </w:r>
      <w:proofErr w:type="spellStart"/>
      <w:r w:rsidRPr="00AB4D24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AB4D24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Pr="00AB4D24">
        <w:rPr>
          <w:rFonts w:ascii="Times New Roman" w:hAnsi="Times New Roman" w:cs="Times New Roman"/>
          <w:sz w:val="28"/>
          <w:szCs w:val="28"/>
        </w:rPr>
        <w:t xml:space="preserve"> Выполненная работа подлежит устной защите на следующем учебном занятии.</w:t>
      </w:r>
    </w:p>
    <w:p w:rsidR="00C25C78" w:rsidRPr="00AB4D24" w:rsidRDefault="00C25C78" w:rsidP="00AB4D24">
      <w:pPr>
        <w:tabs>
          <w:tab w:val="left" w:pos="9072"/>
        </w:tabs>
        <w:spacing w:before="120"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B4D24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C25C78" w:rsidRPr="00AB4D24" w:rsidRDefault="00C25C78" w:rsidP="00AB4D24">
      <w:pPr>
        <w:tabs>
          <w:tab w:val="center" w:pos="4677"/>
          <w:tab w:val="right" w:pos="9355"/>
        </w:tabs>
        <w:spacing w:after="0"/>
        <w:ind w:left="284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D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</w:t>
      </w:r>
    </w:p>
    <w:p w:rsidR="00C25C78" w:rsidRPr="00AB4D24" w:rsidRDefault="00C25C78" w:rsidP="00AB4D24">
      <w:pPr>
        <w:tabs>
          <w:tab w:val="center" w:pos="4677"/>
          <w:tab w:val="right" w:pos="9355"/>
        </w:tabs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безопасности жизнедеятельности.10 </w:t>
      </w:r>
      <w:proofErr w:type="spellStart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Учебник для </w:t>
      </w:r>
      <w:proofErr w:type="spellStart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учреждений / В.В. Марков</w:t>
      </w:r>
      <w:proofErr w:type="gramStart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 </w:t>
      </w:r>
      <w:proofErr w:type="spellStart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Латчук.,С.К</w:t>
      </w:r>
      <w:proofErr w:type="spellEnd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Миронов, С.Н. </w:t>
      </w:r>
      <w:proofErr w:type="spellStart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Вангородский</w:t>
      </w:r>
      <w:proofErr w:type="spellEnd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8-е изд., стереотип. - М.: Дрофа, 2007г. – 320с.: ил.</w:t>
      </w:r>
    </w:p>
    <w:p w:rsidR="00C25C78" w:rsidRPr="00AB4D24" w:rsidRDefault="00C25C78" w:rsidP="00AB4D24">
      <w:pPr>
        <w:tabs>
          <w:tab w:val="center" w:pos="4677"/>
          <w:tab w:val="right" w:pos="9355"/>
        </w:tabs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безопасности жизнедеятельности.11 </w:t>
      </w:r>
      <w:proofErr w:type="spellStart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Учебник для </w:t>
      </w:r>
      <w:proofErr w:type="spellStart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учреждений / В.В. Марков, В.Н. </w:t>
      </w:r>
      <w:proofErr w:type="spellStart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Латчук</w:t>
      </w:r>
      <w:proofErr w:type="spellEnd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С.К.  Миронов, С.Н. </w:t>
      </w:r>
      <w:proofErr w:type="spellStart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Вангородский</w:t>
      </w:r>
      <w:proofErr w:type="spellEnd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8-е изд., стереотип. - М.: Дрофа, 2007г. – 303с.: ил.</w:t>
      </w:r>
    </w:p>
    <w:p w:rsidR="00C25C78" w:rsidRPr="00AB4D24" w:rsidRDefault="00C25C78" w:rsidP="00AB4D2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iCs/>
          <w:sz w:val="28"/>
          <w:szCs w:val="28"/>
        </w:rPr>
        <w:t>Косолапова Н</w:t>
      </w:r>
      <w:r w:rsidRPr="00AB4D24">
        <w:rPr>
          <w:rFonts w:ascii="Times New Roman" w:hAnsi="Times New Roman" w:cs="Times New Roman"/>
          <w:sz w:val="28"/>
          <w:szCs w:val="28"/>
        </w:rPr>
        <w:t xml:space="preserve">. </w:t>
      </w:r>
      <w:r w:rsidRPr="00AB4D24">
        <w:rPr>
          <w:rFonts w:ascii="Times New Roman" w:hAnsi="Times New Roman" w:cs="Times New Roman"/>
          <w:iCs/>
          <w:sz w:val="28"/>
          <w:szCs w:val="28"/>
        </w:rPr>
        <w:t>В</w:t>
      </w:r>
      <w:r w:rsidRPr="00AB4D24">
        <w:rPr>
          <w:rFonts w:ascii="Times New Roman" w:hAnsi="Times New Roman" w:cs="Times New Roman"/>
          <w:sz w:val="28"/>
          <w:szCs w:val="28"/>
        </w:rPr>
        <w:t xml:space="preserve">., </w:t>
      </w:r>
      <w:r w:rsidRPr="00AB4D24">
        <w:rPr>
          <w:rFonts w:ascii="Times New Roman" w:hAnsi="Times New Roman" w:cs="Times New Roman"/>
          <w:iCs/>
          <w:sz w:val="28"/>
          <w:szCs w:val="28"/>
        </w:rPr>
        <w:t>Прокопенко Н</w:t>
      </w:r>
      <w:r w:rsidRPr="00AB4D24">
        <w:rPr>
          <w:rFonts w:ascii="Times New Roman" w:hAnsi="Times New Roman" w:cs="Times New Roman"/>
          <w:sz w:val="28"/>
          <w:szCs w:val="28"/>
        </w:rPr>
        <w:t xml:space="preserve">. </w:t>
      </w:r>
      <w:r w:rsidRPr="00AB4D24">
        <w:rPr>
          <w:rFonts w:ascii="Times New Roman" w:hAnsi="Times New Roman" w:cs="Times New Roman"/>
          <w:iCs/>
          <w:sz w:val="28"/>
          <w:szCs w:val="28"/>
        </w:rPr>
        <w:t>А</w:t>
      </w:r>
      <w:r w:rsidRPr="00AB4D24">
        <w:rPr>
          <w:rFonts w:ascii="Times New Roman" w:hAnsi="Times New Roman" w:cs="Times New Roman"/>
          <w:sz w:val="28"/>
          <w:szCs w:val="28"/>
        </w:rPr>
        <w:t>. Основы безопасности жизнедеятельности: учебник для сред</w:t>
      </w:r>
      <w:proofErr w:type="gramStart"/>
      <w:r w:rsidRPr="00AB4D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4D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4D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B4D24">
        <w:rPr>
          <w:rFonts w:ascii="Times New Roman" w:hAnsi="Times New Roman" w:cs="Times New Roman"/>
          <w:sz w:val="28"/>
          <w:szCs w:val="28"/>
        </w:rPr>
        <w:t>роф. образования. — М., 2015.</w:t>
      </w:r>
    </w:p>
    <w:p w:rsidR="00C25C78" w:rsidRPr="00AB4D24" w:rsidRDefault="00C25C78" w:rsidP="00AB4D2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iCs/>
          <w:sz w:val="28"/>
          <w:szCs w:val="28"/>
        </w:rPr>
        <w:t>Косолапова Н</w:t>
      </w:r>
      <w:r w:rsidRPr="00AB4D24">
        <w:rPr>
          <w:rFonts w:ascii="Times New Roman" w:hAnsi="Times New Roman" w:cs="Times New Roman"/>
          <w:sz w:val="28"/>
          <w:szCs w:val="28"/>
        </w:rPr>
        <w:t xml:space="preserve">. </w:t>
      </w:r>
      <w:r w:rsidRPr="00AB4D24">
        <w:rPr>
          <w:rFonts w:ascii="Times New Roman" w:hAnsi="Times New Roman" w:cs="Times New Roman"/>
          <w:iCs/>
          <w:sz w:val="28"/>
          <w:szCs w:val="28"/>
        </w:rPr>
        <w:t>В</w:t>
      </w:r>
      <w:r w:rsidRPr="00AB4D24">
        <w:rPr>
          <w:rFonts w:ascii="Times New Roman" w:hAnsi="Times New Roman" w:cs="Times New Roman"/>
          <w:sz w:val="28"/>
          <w:szCs w:val="28"/>
        </w:rPr>
        <w:t xml:space="preserve">., </w:t>
      </w:r>
      <w:r w:rsidRPr="00AB4D24">
        <w:rPr>
          <w:rFonts w:ascii="Times New Roman" w:hAnsi="Times New Roman" w:cs="Times New Roman"/>
          <w:iCs/>
          <w:sz w:val="28"/>
          <w:szCs w:val="28"/>
        </w:rPr>
        <w:t>Прокопенко Н</w:t>
      </w:r>
      <w:r w:rsidRPr="00AB4D24">
        <w:rPr>
          <w:rFonts w:ascii="Times New Roman" w:hAnsi="Times New Roman" w:cs="Times New Roman"/>
          <w:sz w:val="28"/>
          <w:szCs w:val="28"/>
        </w:rPr>
        <w:t xml:space="preserve">. </w:t>
      </w:r>
      <w:r w:rsidRPr="00AB4D24">
        <w:rPr>
          <w:rFonts w:ascii="Times New Roman" w:hAnsi="Times New Roman" w:cs="Times New Roman"/>
          <w:iCs/>
          <w:sz w:val="28"/>
          <w:szCs w:val="28"/>
        </w:rPr>
        <w:t>А</w:t>
      </w:r>
      <w:r w:rsidRPr="00AB4D24">
        <w:rPr>
          <w:rFonts w:ascii="Times New Roman" w:hAnsi="Times New Roman" w:cs="Times New Roman"/>
          <w:sz w:val="28"/>
          <w:szCs w:val="28"/>
        </w:rPr>
        <w:t xml:space="preserve">., </w:t>
      </w:r>
      <w:r w:rsidRPr="00AB4D24">
        <w:rPr>
          <w:rFonts w:ascii="Times New Roman" w:hAnsi="Times New Roman" w:cs="Times New Roman"/>
          <w:iCs/>
          <w:sz w:val="28"/>
          <w:szCs w:val="28"/>
        </w:rPr>
        <w:t>Побежимова Е</w:t>
      </w:r>
      <w:r w:rsidRPr="00AB4D24">
        <w:rPr>
          <w:rFonts w:ascii="Times New Roman" w:hAnsi="Times New Roman" w:cs="Times New Roman"/>
          <w:sz w:val="28"/>
          <w:szCs w:val="28"/>
        </w:rPr>
        <w:t xml:space="preserve">. </w:t>
      </w:r>
      <w:r w:rsidRPr="00AB4D24">
        <w:rPr>
          <w:rFonts w:ascii="Times New Roman" w:hAnsi="Times New Roman" w:cs="Times New Roman"/>
          <w:iCs/>
          <w:sz w:val="28"/>
          <w:szCs w:val="28"/>
        </w:rPr>
        <w:t>Л</w:t>
      </w:r>
      <w:r w:rsidRPr="00AB4D24">
        <w:rPr>
          <w:rFonts w:ascii="Times New Roman" w:hAnsi="Times New Roman" w:cs="Times New Roman"/>
          <w:sz w:val="28"/>
          <w:szCs w:val="28"/>
        </w:rPr>
        <w:t>. Безопасность жизнедеятельности: учебник для учреждений сред</w:t>
      </w:r>
      <w:proofErr w:type="gramStart"/>
      <w:r w:rsidRPr="00AB4D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4D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4D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B4D24">
        <w:rPr>
          <w:rFonts w:ascii="Times New Roman" w:hAnsi="Times New Roman" w:cs="Times New Roman"/>
          <w:sz w:val="28"/>
          <w:szCs w:val="28"/>
        </w:rPr>
        <w:t>роф. образования. — М., 2014.</w:t>
      </w:r>
    </w:p>
    <w:p w:rsidR="00C25C78" w:rsidRPr="00AB4D24" w:rsidRDefault="00C25C78" w:rsidP="00AB4D2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iCs/>
          <w:sz w:val="28"/>
          <w:szCs w:val="28"/>
        </w:rPr>
        <w:t>Косолапова Н</w:t>
      </w:r>
      <w:r w:rsidRPr="00AB4D24">
        <w:rPr>
          <w:rFonts w:ascii="Times New Roman" w:hAnsi="Times New Roman" w:cs="Times New Roman"/>
          <w:sz w:val="28"/>
          <w:szCs w:val="28"/>
        </w:rPr>
        <w:t xml:space="preserve">. </w:t>
      </w:r>
      <w:r w:rsidRPr="00AB4D24">
        <w:rPr>
          <w:rFonts w:ascii="Times New Roman" w:hAnsi="Times New Roman" w:cs="Times New Roman"/>
          <w:iCs/>
          <w:sz w:val="28"/>
          <w:szCs w:val="28"/>
        </w:rPr>
        <w:t>В</w:t>
      </w:r>
      <w:r w:rsidRPr="00AB4D24">
        <w:rPr>
          <w:rFonts w:ascii="Times New Roman" w:hAnsi="Times New Roman" w:cs="Times New Roman"/>
          <w:sz w:val="28"/>
          <w:szCs w:val="28"/>
        </w:rPr>
        <w:t xml:space="preserve">., </w:t>
      </w:r>
      <w:r w:rsidRPr="00AB4D24">
        <w:rPr>
          <w:rFonts w:ascii="Times New Roman" w:hAnsi="Times New Roman" w:cs="Times New Roman"/>
          <w:iCs/>
          <w:sz w:val="28"/>
          <w:szCs w:val="28"/>
        </w:rPr>
        <w:t>Прокопенко Н</w:t>
      </w:r>
      <w:r w:rsidRPr="00AB4D24">
        <w:rPr>
          <w:rFonts w:ascii="Times New Roman" w:hAnsi="Times New Roman" w:cs="Times New Roman"/>
          <w:sz w:val="28"/>
          <w:szCs w:val="28"/>
        </w:rPr>
        <w:t xml:space="preserve">. </w:t>
      </w:r>
      <w:r w:rsidRPr="00AB4D24">
        <w:rPr>
          <w:rFonts w:ascii="Times New Roman" w:hAnsi="Times New Roman" w:cs="Times New Roman"/>
          <w:iCs/>
          <w:sz w:val="28"/>
          <w:szCs w:val="28"/>
        </w:rPr>
        <w:t>А</w:t>
      </w:r>
      <w:r w:rsidRPr="00AB4D24">
        <w:rPr>
          <w:rFonts w:ascii="Times New Roman" w:hAnsi="Times New Roman" w:cs="Times New Roman"/>
          <w:sz w:val="28"/>
          <w:szCs w:val="28"/>
        </w:rPr>
        <w:t xml:space="preserve">., </w:t>
      </w:r>
      <w:r w:rsidRPr="00AB4D24">
        <w:rPr>
          <w:rFonts w:ascii="Times New Roman" w:hAnsi="Times New Roman" w:cs="Times New Roman"/>
          <w:iCs/>
          <w:sz w:val="28"/>
          <w:szCs w:val="28"/>
        </w:rPr>
        <w:t>Побежимова Е</w:t>
      </w:r>
      <w:r w:rsidRPr="00AB4D24">
        <w:rPr>
          <w:rFonts w:ascii="Times New Roman" w:hAnsi="Times New Roman" w:cs="Times New Roman"/>
          <w:sz w:val="28"/>
          <w:szCs w:val="28"/>
        </w:rPr>
        <w:t xml:space="preserve">. </w:t>
      </w:r>
      <w:r w:rsidRPr="00AB4D24">
        <w:rPr>
          <w:rFonts w:ascii="Times New Roman" w:hAnsi="Times New Roman" w:cs="Times New Roman"/>
          <w:iCs/>
          <w:sz w:val="28"/>
          <w:szCs w:val="28"/>
        </w:rPr>
        <w:t>Л</w:t>
      </w:r>
      <w:r w:rsidRPr="00AB4D24">
        <w:rPr>
          <w:rFonts w:ascii="Times New Roman" w:hAnsi="Times New Roman" w:cs="Times New Roman"/>
          <w:sz w:val="28"/>
          <w:szCs w:val="28"/>
        </w:rPr>
        <w:t>. Безопасность жизнедеятельности. Практикум: учеб</w:t>
      </w:r>
      <w:proofErr w:type="gramStart"/>
      <w:r w:rsidRPr="00AB4D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4D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4D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B4D24">
        <w:rPr>
          <w:rFonts w:ascii="Times New Roman" w:hAnsi="Times New Roman" w:cs="Times New Roman"/>
          <w:sz w:val="28"/>
          <w:szCs w:val="28"/>
        </w:rPr>
        <w:t>особие для учреждений сред. проф. образования. — М., 2013.</w:t>
      </w:r>
    </w:p>
    <w:p w:rsidR="00C25C78" w:rsidRPr="00AB4D24" w:rsidRDefault="00C25C78" w:rsidP="00AB4D24">
      <w:pPr>
        <w:tabs>
          <w:tab w:val="center" w:pos="4677"/>
          <w:tab w:val="right" w:pos="9355"/>
        </w:tabs>
        <w:spacing w:after="0"/>
        <w:ind w:left="28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C78" w:rsidRPr="00AB4D24" w:rsidRDefault="00C25C78" w:rsidP="00AB4D24">
      <w:pPr>
        <w:tabs>
          <w:tab w:val="center" w:pos="4677"/>
          <w:tab w:val="right" w:pos="9355"/>
        </w:tabs>
        <w:spacing w:after="0"/>
        <w:ind w:left="284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D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Дополнительная</w:t>
      </w:r>
    </w:p>
    <w:p w:rsidR="00C25C78" w:rsidRPr="00AB4D24" w:rsidRDefault="00C25C78" w:rsidP="00AB4D24">
      <w:pPr>
        <w:tabs>
          <w:tab w:val="center" w:pos="4677"/>
          <w:tab w:val="right" w:pos="9355"/>
        </w:tabs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безопасности жизнедеятельности: учебник для учреждений </w:t>
      </w:r>
      <w:proofErr w:type="spellStart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</w:t>
      </w:r>
      <w:proofErr w:type="spellEnd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сред</w:t>
      </w:r>
      <w:proofErr w:type="gramStart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роф. образования / Н.В. Косолапова, Н.А. Прокопенко. – 2-е изд., </w:t>
      </w:r>
      <w:proofErr w:type="spellStart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– М.: Издательский центр «Академия», 2010. – 320с.</w:t>
      </w:r>
    </w:p>
    <w:p w:rsidR="00C25C78" w:rsidRPr="00AB4D24" w:rsidRDefault="00C25C78" w:rsidP="00AB4D24">
      <w:pPr>
        <w:tabs>
          <w:tab w:val="center" w:pos="4677"/>
          <w:tab w:val="right" w:pos="9355"/>
          <w:tab w:val="left" w:pos="14884"/>
        </w:tabs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D2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безопасности жизнедеятельности. Учебник для 10-11 классов для общеобразовательных учреждений. Авторы: Смирнов А.Т., Фролов М.П., Литвинов Е.Н.,  Богоявленский И.Ф., Петров С.В. – М.: АСТ-ЛТД, 1999г. в 2-х томах.</w:t>
      </w:r>
    </w:p>
    <w:p w:rsidR="00C25C78" w:rsidRPr="00AB4D24" w:rsidRDefault="00C25C78" w:rsidP="00AB4D2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AB4D24">
        <w:rPr>
          <w:rFonts w:ascii="Times New Roman" w:hAnsi="Times New Roman" w:cs="Times New Roman"/>
          <w:iCs/>
          <w:sz w:val="28"/>
          <w:szCs w:val="28"/>
        </w:rPr>
        <w:t>Микрюков</w:t>
      </w:r>
      <w:proofErr w:type="spellEnd"/>
      <w:r w:rsidRPr="00AB4D24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Pr="00AB4D24">
        <w:rPr>
          <w:rFonts w:ascii="Times New Roman" w:hAnsi="Times New Roman" w:cs="Times New Roman"/>
          <w:sz w:val="28"/>
          <w:szCs w:val="28"/>
        </w:rPr>
        <w:t>.</w:t>
      </w:r>
      <w:r w:rsidRPr="00AB4D24">
        <w:rPr>
          <w:rFonts w:ascii="Times New Roman" w:hAnsi="Times New Roman" w:cs="Times New Roman"/>
          <w:iCs/>
          <w:sz w:val="28"/>
          <w:szCs w:val="28"/>
        </w:rPr>
        <w:t>Ю</w:t>
      </w:r>
      <w:r w:rsidRPr="00AB4D24">
        <w:rPr>
          <w:rFonts w:ascii="Times New Roman" w:hAnsi="Times New Roman" w:cs="Times New Roman"/>
          <w:sz w:val="28"/>
          <w:szCs w:val="28"/>
        </w:rPr>
        <w:t>. Безопасность жизнедеятельности: учебник для студентов сред</w:t>
      </w:r>
      <w:proofErr w:type="gramStart"/>
      <w:r w:rsidRPr="00AB4D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4D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4D2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B4D24">
        <w:rPr>
          <w:rFonts w:ascii="Times New Roman" w:hAnsi="Times New Roman" w:cs="Times New Roman"/>
          <w:sz w:val="28"/>
          <w:szCs w:val="28"/>
        </w:rPr>
        <w:t>роф. образования. — М., 2014.</w:t>
      </w:r>
    </w:p>
    <w:p w:rsidR="00C25C78" w:rsidRPr="00AB4D24" w:rsidRDefault="00C25C78" w:rsidP="00AB4D2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AB4D24">
        <w:rPr>
          <w:rFonts w:ascii="Times New Roman" w:hAnsi="Times New Roman" w:cs="Times New Roman"/>
          <w:iCs/>
          <w:sz w:val="28"/>
          <w:szCs w:val="28"/>
        </w:rPr>
        <w:lastRenderedPageBreak/>
        <w:t>Микрюков</w:t>
      </w:r>
      <w:proofErr w:type="spellEnd"/>
      <w:r w:rsidRPr="00AB4D24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Pr="00AB4D24">
        <w:rPr>
          <w:rFonts w:ascii="Times New Roman" w:hAnsi="Times New Roman" w:cs="Times New Roman"/>
          <w:sz w:val="28"/>
          <w:szCs w:val="28"/>
        </w:rPr>
        <w:t>.</w:t>
      </w:r>
      <w:r w:rsidRPr="00AB4D24">
        <w:rPr>
          <w:rFonts w:ascii="Times New Roman" w:hAnsi="Times New Roman" w:cs="Times New Roman"/>
          <w:iCs/>
          <w:sz w:val="28"/>
          <w:szCs w:val="28"/>
        </w:rPr>
        <w:t>Ю</w:t>
      </w:r>
      <w:r w:rsidRPr="00AB4D24">
        <w:rPr>
          <w:rFonts w:ascii="Times New Roman" w:hAnsi="Times New Roman" w:cs="Times New Roman"/>
          <w:sz w:val="28"/>
          <w:szCs w:val="28"/>
        </w:rPr>
        <w:t>. Основы военной службы: учебник для учащихся старших классов сред</w:t>
      </w:r>
      <w:proofErr w:type="gramStart"/>
      <w:r w:rsidRPr="00AB4D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B4D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B4D2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B4D24">
        <w:rPr>
          <w:rFonts w:ascii="Times New Roman" w:hAnsi="Times New Roman" w:cs="Times New Roman"/>
          <w:sz w:val="28"/>
          <w:szCs w:val="28"/>
        </w:rPr>
        <w:t>бразовательных учреждений и студентов сред. спец. учеб. заведений, а также преподавателей этого курса. — М., 2014.</w:t>
      </w:r>
    </w:p>
    <w:p w:rsidR="00C25C78" w:rsidRPr="00AB4D24" w:rsidRDefault="00C25C78" w:rsidP="00AB4D24">
      <w:pPr>
        <w:tabs>
          <w:tab w:val="center" w:pos="4677"/>
          <w:tab w:val="right" w:pos="9355"/>
          <w:tab w:val="left" w:pos="14884"/>
        </w:tabs>
        <w:spacing w:after="0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B4D24">
        <w:rPr>
          <w:rFonts w:ascii="Times New Roman" w:hAnsi="Times New Roman" w:cs="Times New Roman"/>
          <w:iCs/>
          <w:sz w:val="28"/>
          <w:szCs w:val="28"/>
        </w:rPr>
        <w:t>Микрюков</w:t>
      </w:r>
      <w:proofErr w:type="spellEnd"/>
      <w:r w:rsidRPr="00AB4D24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Pr="00AB4D24">
        <w:rPr>
          <w:rFonts w:ascii="Times New Roman" w:hAnsi="Times New Roman" w:cs="Times New Roman"/>
          <w:sz w:val="28"/>
          <w:szCs w:val="28"/>
        </w:rPr>
        <w:t>.</w:t>
      </w:r>
      <w:r w:rsidRPr="00AB4D24">
        <w:rPr>
          <w:rFonts w:ascii="Times New Roman" w:hAnsi="Times New Roman" w:cs="Times New Roman"/>
          <w:iCs/>
          <w:sz w:val="28"/>
          <w:szCs w:val="28"/>
        </w:rPr>
        <w:t>Ю</w:t>
      </w:r>
      <w:r w:rsidRPr="00AB4D24">
        <w:rPr>
          <w:rFonts w:ascii="Times New Roman" w:hAnsi="Times New Roman" w:cs="Times New Roman"/>
          <w:sz w:val="28"/>
          <w:szCs w:val="28"/>
        </w:rPr>
        <w:t>. Азбука патриота. Друзья и враги России. — М., 2013.</w:t>
      </w:r>
    </w:p>
    <w:p w:rsidR="00C25C78" w:rsidRPr="00AB4D24" w:rsidRDefault="00C25C78" w:rsidP="00AB4D24">
      <w:pPr>
        <w:tabs>
          <w:tab w:val="center" w:pos="4677"/>
          <w:tab w:val="right" w:pos="9355"/>
          <w:tab w:val="left" w:pos="14884"/>
        </w:tabs>
        <w:spacing w:after="0"/>
        <w:ind w:left="284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5C78" w:rsidRPr="00AB4D24" w:rsidRDefault="00C25C78" w:rsidP="00AB4D24">
      <w:pPr>
        <w:tabs>
          <w:tab w:val="center" w:pos="4677"/>
          <w:tab w:val="right" w:pos="9355"/>
          <w:tab w:val="left" w:pos="14884"/>
        </w:tabs>
        <w:spacing w:after="0"/>
        <w:ind w:left="284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D2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Интернет ресурсы:</w:t>
      </w:r>
    </w:p>
    <w:p w:rsidR="00C25C78" w:rsidRPr="00AB4D24" w:rsidRDefault="00C25C78" w:rsidP="00AB4D2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AB4D24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AB4D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4D24">
        <w:rPr>
          <w:rFonts w:ascii="Times New Roman" w:hAnsi="Times New Roman" w:cs="Times New Roman"/>
          <w:sz w:val="28"/>
          <w:szCs w:val="28"/>
        </w:rPr>
        <w:t>mchs</w:t>
      </w:r>
      <w:proofErr w:type="spellEnd"/>
      <w:r w:rsidRPr="00AB4D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4D24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AB4D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4D24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B4D24">
        <w:rPr>
          <w:rFonts w:ascii="Times New Roman" w:hAnsi="Times New Roman" w:cs="Times New Roman"/>
          <w:sz w:val="28"/>
          <w:szCs w:val="28"/>
        </w:rPr>
        <w:t xml:space="preserve"> (сайт МЧС РФ).</w:t>
      </w:r>
    </w:p>
    <w:p w:rsidR="00C25C78" w:rsidRPr="00AB4D24" w:rsidRDefault="00C25C78" w:rsidP="00AB4D2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spellStart"/>
      <w:r w:rsidRPr="00AB4D24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AB4D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4D24">
        <w:rPr>
          <w:rFonts w:ascii="Times New Roman" w:hAnsi="Times New Roman" w:cs="Times New Roman"/>
          <w:sz w:val="28"/>
          <w:szCs w:val="28"/>
        </w:rPr>
        <w:t>mil</w:t>
      </w:r>
      <w:proofErr w:type="spellEnd"/>
      <w:r w:rsidRPr="00AB4D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B4D24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AB4D24">
        <w:rPr>
          <w:rFonts w:ascii="Times New Roman" w:hAnsi="Times New Roman" w:cs="Times New Roman"/>
          <w:sz w:val="28"/>
          <w:szCs w:val="28"/>
        </w:rPr>
        <w:t xml:space="preserve"> (сайт Минобороны).</w:t>
      </w:r>
    </w:p>
    <w:p w:rsidR="00C25C78" w:rsidRPr="00AB4D24" w:rsidRDefault="00C25C78" w:rsidP="00AB4D2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B4D24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AB4D24">
        <w:rPr>
          <w:rFonts w:ascii="Times New Roman" w:hAnsi="Times New Roman" w:cs="Times New Roman"/>
          <w:sz w:val="28"/>
          <w:szCs w:val="28"/>
          <w:lang w:val="en-US"/>
        </w:rPr>
        <w:t>dic</w:t>
      </w:r>
      <w:proofErr w:type="spellEnd"/>
      <w:proofErr w:type="gramEnd"/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. academic. </w:t>
      </w:r>
      <w:proofErr w:type="spellStart"/>
      <w:proofErr w:type="gramStart"/>
      <w:r w:rsidRPr="00AB4D2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AB4D24">
        <w:rPr>
          <w:rFonts w:ascii="Times New Roman" w:hAnsi="Times New Roman" w:cs="Times New Roman"/>
          <w:sz w:val="28"/>
          <w:szCs w:val="28"/>
        </w:rPr>
        <w:t>Академик</w:t>
      </w:r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B4D24">
        <w:rPr>
          <w:rFonts w:ascii="Times New Roman" w:hAnsi="Times New Roman" w:cs="Times New Roman"/>
          <w:sz w:val="28"/>
          <w:szCs w:val="28"/>
        </w:rPr>
        <w:t>Словари</w:t>
      </w:r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4D24">
        <w:rPr>
          <w:rFonts w:ascii="Times New Roman" w:hAnsi="Times New Roman" w:cs="Times New Roman"/>
          <w:sz w:val="28"/>
          <w:szCs w:val="28"/>
        </w:rPr>
        <w:t>и</w:t>
      </w:r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4D24">
        <w:rPr>
          <w:rFonts w:ascii="Times New Roman" w:hAnsi="Times New Roman" w:cs="Times New Roman"/>
          <w:sz w:val="28"/>
          <w:szCs w:val="28"/>
        </w:rPr>
        <w:t>энциклопедии</w:t>
      </w:r>
      <w:r w:rsidRPr="00AB4D24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C25C78" w:rsidRPr="00AB4D24" w:rsidRDefault="00C25C78" w:rsidP="00AB4D24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B4D24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AB4D24">
        <w:rPr>
          <w:rFonts w:ascii="Times New Roman" w:hAnsi="Times New Roman" w:cs="Times New Roman"/>
          <w:sz w:val="28"/>
          <w:szCs w:val="28"/>
          <w:lang w:val="en-US"/>
        </w:rPr>
        <w:t>booksgid</w:t>
      </w:r>
      <w:proofErr w:type="spellEnd"/>
      <w:proofErr w:type="gramEnd"/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AB4D24">
        <w:rPr>
          <w:rFonts w:ascii="Times New Roman" w:hAnsi="Times New Roman" w:cs="Times New Roman"/>
          <w:sz w:val="28"/>
          <w:szCs w:val="28"/>
          <w:lang w:val="en-US"/>
        </w:rPr>
        <w:t>com</w:t>
      </w:r>
      <w:proofErr w:type="gramEnd"/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B4D24">
        <w:rPr>
          <w:rFonts w:ascii="Times New Roman" w:hAnsi="Times New Roman" w:cs="Times New Roman"/>
          <w:sz w:val="28"/>
          <w:szCs w:val="28"/>
        </w:rPr>
        <w:t>Воок</w:t>
      </w:r>
      <w:proofErr w:type="spellEnd"/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s </w:t>
      </w:r>
      <w:proofErr w:type="spellStart"/>
      <w:r w:rsidRPr="00AB4D24">
        <w:rPr>
          <w:rFonts w:ascii="Times New Roman" w:hAnsi="Times New Roman" w:cs="Times New Roman"/>
          <w:sz w:val="28"/>
          <w:szCs w:val="28"/>
          <w:lang w:val="en-US"/>
        </w:rPr>
        <w:t>Gid</w:t>
      </w:r>
      <w:proofErr w:type="spellEnd"/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AB4D24">
        <w:rPr>
          <w:rFonts w:ascii="Times New Roman" w:hAnsi="Times New Roman" w:cs="Times New Roman"/>
          <w:sz w:val="28"/>
          <w:szCs w:val="28"/>
        </w:rPr>
        <w:t>Электронная</w:t>
      </w:r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4D24">
        <w:rPr>
          <w:rFonts w:ascii="Times New Roman" w:hAnsi="Times New Roman" w:cs="Times New Roman"/>
          <w:sz w:val="28"/>
          <w:szCs w:val="28"/>
        </w:rPr>
        <w:t>библиотека</w:t>
      </w:r>
      <w:r w:rsidRPr="00AB4D24">
        <w:rPr>
          <w:rFonts w:ascii="Times New Roman" w:hAnsi="Times New Roman" w:cs="Times New Roman"/>
          <w:sz w:val="28"/>
          <w:szCs w:val="28"/>
          <w:lang w:val="en-US"/>
        </w:rPr>
        <w:t>).</w:t>
      </w:r>
      <w:proofErr w:type="gramEnd"/>
    </w:p>
    <w:p w:rsidR="00C25C78" w:rsidRPr="00AB4D24" w:rsidRDefault="00C25C78" w:rsidP="00AB4D2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proofErr w:type="gramStart"/>
      <w:r w:rsidRPr="00AB4D24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AB4D24">
        <w:rPr>
          <w:rFonts w:ascii="Times New Roman" w:hAnsi="Times New Roman" w:cs="Times New Roman"/>
          <w:sz w:val="28"/>
          <w:szCs w:val="28"/>
          <w:lang w:val="en-US"/>
        </w:rPr>
        <w:t>globalteka</w:t>
      </w:r>
      <w:proofErr w:type="spellEnd"/>
      <w:proofErr w:type="gramEnd"/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AB4D2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B4D24">
        <w:rPr>
          <w:rFonts w:ascii="Times New Roman" w:hAnsi="Times New Roman" w:cs="Times New Roman"/>
          <w:sz w:val="28"/>
          <w:szCs w:val="28"/>
          <w:lang w:val="en-US"/>
        </w:rPr>
        <w:t>/index</w:t>
      </w:r>
      <w:proofErr w:type="gramEnd"/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AB4D24">
        <w:rPr>
          <w:rFonts w:ascii="Times New Roman" w:hAnsi="Times New Roman" w:cs="Times New Roman"/>
          <w:sz w:val="28"/>
          <w:szCs w:val="28"/>
          <w:lang w:val="en-US"/>
        </w:rPr>
        <w:t>html</w:t>
      </w:r>
      <w:proofErr w:type="gramEnd"/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B4D24">
        <w:rPr>
          <w:rFonts w:ascii="Times New Roman" w:hAnsi="Times New Roman" w:cs="Times New Roman"/>
          <w:sz w:val="28"/>
          <w:szCs w:val="28"/>
        </w:rPr>
        <w:t>Глобалтека</w:t>
      </w:r>
      <w:proofErr w:type="spellEnd"/>
      <w:r w:rsidRPr="00AB4D2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B4D24">
        <w:rPr>
          <w:rFonts w:ascii="Times New Roman" w:hAnsi="Times New Roman" w:cs="Times New Roman"/>
          <w:sz w:val="28"/>
          <w:szCs w:val="28"/>
        </w:rPr>
        <w:t>Глобальная библиотека научных ресурсов).</w:t>
      </w:r>
    </w:p>
    <w:p w:rsidR="00A658A8" w:rsidRPr="00A658A8" w:rsidRDefault="00A658A8" w:rsidP="00A658A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658A8" w:rsidRPr="00AB4D24" w:rsidRDefault="00A658A8" w:rsidP="00AB4D24">
      <w:pPr>
        <w:spacing w:after="0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D24">
        <w:rPr>
          <w:rFonts w:ascii="Times New Roman" w:hAnsi="Times New Roman" w:cs="Times New Roman"/>
          <w:b/>
          <w:sz w:val="28"/>
          <w:szCs w:val="28"/>
        </w:rPr>
        <w:t>Вопросы для самоконтроля по разделу:</w:t>
      </w:r>
    </w:p>
    <w:p w:rsidR="00A658A8" w:rsidRPr="00AB4D24" w:rsidRDefault="002525C1" w:rsidP="00AB4D24">
      <w:pPr>
        <w:pStyle w:val="a4"/>
        <w:numPr>
          <w:ilvl w:val="0"/>
          <w:numId w:val="29"/>
        </w:numPr>
        <w:tabs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Что называют раной?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а) открытое повреждение кожи или глубоколежащих тканей и внутренних органов;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б) повреждение глубоколежащих тканей и внутренних органов без нарушения целостности кожи или слизистой оболочки;</w:t>
      </w:r>
    </w:p>
    <w:p w:rsidR="002525C1" w:rsidRPr="00AB4D24" w:rsidRDefault="002525C1" w:rsidP="00AB4D24">
      <w:pPr>
        <w:tabs>
          <w:tab w:val="left" w:pos="426"/>
        </w:tabs>
        <w:spacing w:before="120"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2.</w:t>
      </w:r>
      <w:r w:rsidRPr="00AB4D24">
        <w:rPr>
          <w:rFonts w:ascii="Times New Roman" w:hAnsi="Times New Roman" w:cs="Times New Roman"/>
          <w:sz w:val="28"/>
          <w:szCs w:val="28"/>
        </w:rPr>
        <w:tab/>
      </w:r>
      <w:r w:rsidR="00FC22DA" w:rsidRPr="00AB4D24">
        <w:rPr>
          <w:rFonts w:ascii="Times New Roman" w:eastAsia="Calibri" w:hAnsi="Times New Roman" w:cs="Times New Roman"/>
          <w:sz w:val="28"/>
          <w:szCs w:val="28"/>
        </w:rPr>
        <w:t>К</w:t>
      </w:r>
      <w:r w:rsidRPr="00AB4D24">
        <w:rPr>
          <w:rFonts w:ascii="Times New Roman" w:eastAsia="Calibri" w:hAnsi="Times New Roman" w:cs="Times New Roman"/>
          <w:sz w:val="28"/>
          <w:szCs w:val="28"/>
        </w:rPr>
        <w:t>акие факторы окружающей среды применяются для закаливания организма?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а) инфракрасные излучатели;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б) солнечные ванны;</w:t>
      </w:r>
    </w:p>
    <w:p w:rsidR="002525C1" w:rsidRPr="00AB4D24" w:rsidRDefault="002525C1" w:rsidP="00AB4D24">
      <w:pPr>
        <w:tabs>
          <w:tab w:val="left" w:pos="426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3.</w:t>
      </w:r>
      <w:r w:rsidRPr="00AB4D24">
        <w:rPr>
          <w:rFonts w:ascii="Times New Roman" w:eastAsia="Calibri" w:hAnsi="Times New Roman" w:cs="Times New Roman"/>
          <w:sz w:val="28"/>
          <w:szCs w:val="28"/>
        </w:rPr>
        <w:tab/>
      </w:r>
      <w:r w:rsidR="00EE73D8" w:rsidRPr="00AB4D24">
        <w:rPr>
          <w:rFonts w:ascii="Times New Roman" w:hAnsi="Times New Roman" w:cs="Times New Roman"/>
          <w:sz w:val="28"/>
          <w:szCs w:val="28"/>
        </w:rPr>
        <w:t>К</w:t>
      </w:r>
      <w:r w:rsidRPr="00AB4D24">
        <w:rPr>
          <w:rFonts w:ascii="Times New Roman" w:hAnsi="Times New Roman" w:cs="Times New Roman"/>
          <w:sz w:val="28"/>
          <w:szCs w:val="28"/>
        </w:rPr>
        <w:t>аковы основные признаки наружного артериального кровотечения?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а) кровь тёмно-красного цвета, медленное и тягучее кровотечение;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б) кровь ярко-красного цвета, быстрое и пульсирующее кровотечение;</w:t>
      </w:r>
    </w:p>
    <w:p w:rsidR="002525C1" w:rsidRPr="00AB4D24" w:rsidRDefault="002525C1" w:rsidP="00AB4D24">
      <w:pPr>
        <w:tabs>
          <w:tab w:val="left" w:pos="426"/>
        </w:tabs>
        <w:spacing w:before="120"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4.</w:t>
      </w:r>
      <w:r w:rsidRPr="00AB4D24">
        <w:rPr>
          <w:rFonts w:ascii="Times New Roman" w:hAnsi="Times New Roman" w:cs="Times New Roman"/>
          <w:sz w:val="28"/>
          <w:szCs w:val="28"/>
        </w:rPr>
        <w:tab/>
      </w:r>
      <w:r w:rsidR="00EE73D8" w:rsidRPr="00AB4D24">
        <w:rPr>
          <w:rFonts w:ascii="Times New Roman" w:eastAsia="Calibri" w:hAnsi="Times New Roman" w:cs="Times New Roman"/>
          <w:sz w:val="28"/>
          <w:szCs w:val="28"/>
        </w:rPr>
        <w:t>К</w:t>
      </w:r>
      <w:r w:rsidRPr="00AB4D24">
        <w:rPr>
          <w:rFonts w:ascii="Times New Roman" w:eastAsia="Calibri" w:hAnsi="Times New Roman" w:cs="Times New Roman"/>
          <w:sz w:val="28"/>
          <w:szCs w:val="28"/>
        </w:rPr>
        <w:t>акие основные признаки отравления человека никотином?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а) покраснение лица, повышение температуры тела;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б) головокружение, кашель, тошнота;</w:t>
      </w:r>
    </w:p>
    <w:p w:rsidR="002525C1" w:rsidRPr="00AB4D24" w:rsidRDefault="002525C1" w:rsidP="00AB4D24">
      <w:pPr>
        <w:tabs>
          <w:tab w:val="left" w:pos="426"/>
        </w:tabs>
        <w:spacing w:before="120"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5.</w:t>
      </w:r>
      <w:r w:rsidRPr="00AB4D24">
        <w:rPr>
          <w:rFonts w:ascii="Times New Roman" w:eastAsia="Calibri" w:hAnsi="Times New Roman" w:cs="Times New Roman"/>
          <w:sz w:val="28"/>
          <w:szCs w:val="28"/>
        </w:rPr>
        <w:tab/>
      </w:r>
      <w:r w:rsidR="00EE73D8" w:rsidRPr="00AB4D24">
        <w:rPr>
          <w:rFonts w:ascii="Times New Roman" w:eastAsia="Calibri" w:hAnsi="Times New Roman" w:cs="Times New Roman"/>
          <w:sz w:val="28"/>
          <w:szCs w:val="28"/>
        </w:rPr>
        <w:t>Н</w:t>
      </w:r>
      <w:r w:rsidRPr="00AB4D24">
        <w:rPr>
          <w:rFonts w:ascii="Times New Roman" w:eastAsia="Calibri" w:hAnsi="Times New Roman" w:cs="Times New Roman"/>
          <w:sz w:val="28"/>
          <w:szCs w:val="28"/>
        </w:rPr>
        <w:t>а какие железы внутренней секреции алкоголь оказывает наиболее сильное отрицательное воздействие?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а) на поджелудочную и половую;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б) на щитовидную и лимфатическую;</w:t>
      </w:r>
    </w:p>
    <w:p w:rsidR="002525C1" w:rsidRPr="00AB4D24" w:rsidRDefault="002525C1" w:rsidP="00AB4D24">
      <w:pPr>
        <w:tabs>
          <w:tab w:val="left" w:pos="426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6.</w:t>
      </w:r>
      <w:r w:rsidRPr="00AB4D24">
        <w:rPr>
          <w:rFonts w:ascii="Times New Roman" w:eastAsia="Calibri" w:hAnsi="Times New Roman" w:cs="Times New Roman"/>
          <w:sz w:val="28"/>
          <w:szCs w:val="28"/>
        </w:rPr>
        <w:tab/>
      </w:r>
      <w:r w:rsidR="00EE73D8" w:rsidRPr="00AB4D24">
        <w:rPr>
          <w:rFonts w:ascii="Times New Roman" w:hAnsi="Times New Roman" w:cs="Times New Roman"/>
          <w:sz w:val="28"/>
          <w:szCs w:val="28"/>
        </w:rPr>
        <w:t>Н</w:t>
      </w:r>
      <w:r w:rsidRPr="00AB4D24">
        <w:rPr>
          <w:rFonts w:ascii="Times New Roman" w:hAnsi="Times New Roman" w:cs="Times New Roman"/>
          <w:sz w:val="28"/>
          <w:szCs w:val="28"/>
        </w:rPr>
        <w:t>а какое максимальное время можно накладывать кровоостанавливающий жгут в летнее время?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а) на 60 минут;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б) на 90 минут;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lastRenderedPageBreak/>
        <w:t>в) на 120 минут;</w:t>
      </w:r>
    </w:p>
    <w:p w:rsidR="002525C1" w:rsidRPr="00AB4D24" w:rsidRDefault="002525C1" w:rsidP="00AB4D24">
      <w:pPr>
        <w:tabs>
          <w:tab w:val="left" w:pos="426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7.</w:t>
      </w:r>
      <w:r w:rsidRPr="00AB4D24">
        <w:rPr>
          <w:rFonts w:ascii="Times New Roman" w:hAnsi="Times New Roman" w:cs="Times New Roman"/>
          <w:sz w:val="28"/>
          <w:szCs w:val="28"/>
        </w:rPr>
        <w:tab/>
      </w:r>
      <w:r w:rsidR="00EE73D8" w:rsidRPr="00AB4D24">
        <w:rPr>
          <w:rFonts w:ascii="Times New Roman" w:hAnsi="Times New Roman" w:cs="Times New Roman"/>
          <w:sz w:val="28"/>
          <w:szCs w:val="28"/>
        </w:rPr>
        <w:t>Д</w:t>
      </w:r>
      <w:r w:rsidRPr="00AB4D24">
        <w:rPr>
          <w:rFonts w:ascii="Times New Roman" w:hAnsi="Times New Roman" w:cs="Times New Roman"/>
          <w:sz w:val="28"/>
          <w:szCs w:val="28"/>
        </w:rPr>
        <w:t>айте определение ЗОЖ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а) индивидуальная система поведения человека, направленная на сохранения и укрепления своего здоровья;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б) государственная политика, направленная на формирование у людей правильного образа жизни;</w:t>
      </w:r>
    </w:p>
    <w:p w:rsidR="002525C1" w:rsidRPr="00AB4D24" w:rsidRDefault="002525C1" w:rsidP="00AB4D24">
      <w:pPr>
        <w:tabs>
          <w:tab w:val="left" w:pos="426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8.</w:t>
      </w:r>
      <w:r w:rsidRPr="00AB4D24">
        <w:rPr>
          <w:rFonts w:ascii="Times New Roman" w:eastAsia="Calibri" w:hAnsi="Times New Roman" w:cs="Times New Roman"/>
          <w:sz w:val="28"/>
          <w:szCs w:val="28"/>
        </w:rPr>
        <w:tab/>
      </w:r>
      <w:r w:rsidR="00EE73D8" w:rsidRPr="00AB4D24">
        <w:rPr>
          <w:rFonts w:ascii="Times New Roman" w:hAnsi="Times New Roman" w:cs="Times New Roman"/>
          <w:sz w:val="28"/>
          <w:szCs w:val="28"/>
        </w:rPr>
        <w:t>К</w:t>
      </w:r>
      <w:r w:rsidRPr="00AB4D24">
        <w:rPr>
          <w:rFonts w:ascii="Times New Roman" w:hAnsi="Times New Roman" w:cs="Times New Roman"/>
          <w:sz w:val="28"/>
          <w:szCs w:val="28"/>
        </w:rPr>
        <w:t>аким образом оказывается первая медицинская помощь при ушибах?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а) наложение тепла на место ушиба и давящей повязки;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б) наложение холода на место ушиба и давящей повязки;</w:t>
      </w:r>
    </w:p>
    <w:p w:rsidR="002525C1" w:rsidRPr="00AB4D24" w:rsidRDefault="002525C1" w:rsidP="00AB4D24">
      <w:pPr>
        <w:tabs>
          <w:tab w:val="left" w:pos="426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9.</w:t>
      </w:r>
      <w:r w:rsidRPr="00AB4D24">
        <w:rPr>
          <w:rFonts w:ascii="Times New Roman" w:hAnsi="Times New Roman" w:cs="Times New Roman"/>
          <w:sz w:val="28"/>
          <w:szCs w:val="28"/>
        </w:rPr>
        <w:tab/>
      </w:r>
      <w:r w:rsidR="00EE73D8" w:rsidRPr="00AB4D24">
        <w:rPr>
          <w:rFonts w:ascii="Times New Roman" w:hAnsi="Times New Roman" w:cs="Times New Roman"/>
          <w:sz w:val="28"/>
          <w:szCs w:val="28"/>
        </w:rPr>
        <w:t>В</w:t>
      </w:r>
      <w:r w:rsidRPr="00AB4D24">
        <w:rPr>
          <w:rFonts w:ascii="Times New Roman" w:hAnsi="Times New Roman" w:cs="Times New Roman"/>
          <w:sz w:val="28"/>
          <w:szCs w:val="28"/>
        </w:rPr>
        <w:t xml:space="preserve"> чем заключается первая медицинская помощь при разрывах связок и мышц?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а) на место повреждения положить тепло; дать пострадавшему одну таблетку обезболивающего средства;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б) на место повреждения положить холод; придать конечности возвышенное положение для уменьшения отёка;</w:t>
      </w:r>
    </w:p>
    <w:p w:rsidR="002525C1" w:rsidRPr="00AB4D24" w:rsidRDefault="002525C1" w:rsidP="00AB4D24">
      <w:pPr>
        <w:tabs>
          <w:tab w:val="left" w:pos="426"/>
          <w:tab w:val="left" w:pos="993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10.</w:t>
      </w:r>
      <w:r w:rsidRPr="00AB4D24">
        <w:rPr>
          <w:rFonts w:ascii="Times New Roman" w:hAnsi="Times New Roman" w:cs="Times New Roman"/>
          <w:sz w:val="28"/>
          <w:szCs w:val="28"/>
        </w:rPr>
        <w:tab/>
      </w:r>
      <w:r w:rsidR="00EE73D8" w:rsidRPr="00AB4D24">
        <w:rPr>
          <w:rFonts w:ascii="Times New Roman" w:hAnsi="Times New Roman" w:cs="Times New Roman"/>
          <w:sz w:val="28"/>
          <w:szCs w:val="28"/>
        </w:rPr>
        <w:t>К</w:t>
      </w:r>
      <w:r w:rsidRPr="00AB4D24">
        <w:rPr>
          <w:rFonts w:ascii="Times New Roman" w:hAnsi="Times New Roman" w:cs="Times New Roman"/>
          <w:sz w:val="28"/>
          <w:szCs w:val="28"/>
        </w:rPr>
        <w:t>аким образом наложить жгут при артериальном кровотечении?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а) прижать пальцем артерию на 3-5 см ниже раны наложить вокруг конечности жгут с указанием времени наложения;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б) плотно приложить жгут к конечности и сделать необходимое количество оборотов, а также прикрепить к жгуту записку с указанием даты и точного времени наложения;</w:t>
      </w:r>
    </w:p>
    <w:p w:rsidR="002525C1" w:rsidRPr="00AB4D24" w:rsidRDefault="002525C1" w:rsidP="00AB4D24">
      <w:pPr>
        <w:tabs>
          <w:tab w:val="left" w:pos="426"/>
        </w:tabs>
        <w:spacing w:before="120"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11.</w:t>
      </w:r>
      <w:r w:rsidRPr="00AB4D24">
        <w:rPr>
          <w:rFonts w:ascii="Times New Roman" w:hAnsi="Times New Roman" w:cs="Times New Roman"/>
          <w:sz w:val="28"/>
          <w:szCs w:val="28"/>
        </w:rPr>
        <w:tab/>
      </w:r>
      <w:r w:rsidR="00EE73D8" w:rsidRPr="00AB4D24">
        <w:rPr>
          <w:rFonts w:ascii="Times New Roman" w:eastAsia="Calibri" w:hAnsi="Times New Roman" w:cs="Times New Roman"/>
          <w:sz w:val="28"/>
          <w:szCs w:val="28"/>
        </w:rPr>
        <w:t>Ч</w:t>
      </w:r>
      <w:r w:rsidRPr="00AB4D24">
        <w:rPr>
          <w:rFonts w:ascii="Times New Roman" w:eastAsia="Calibri" w:hAnsi="Times New Roman" w:cs="Times New Roman"/>
          <w:sz w:val="28"/>
          <w:szCs w:val="28"/>
        </w:rPr>
        <w:t>то понимается под физическим воздействием внешней среды на организм человека?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а) воздействие опасных веществ, используемых в производстве и в быту;</w:t>
      </w:r>
    </w:p>
    <w:p w:rsidR="002525C1" w:rsidRPr="00AB4D24" w:rsidRDefault="002525C1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б) облучение электромагнитными излучениями искусственного происхождения;</w:t>
      </w:r>
    </w:p>
    <w:p w:rsidR="002525C1" w:rsidRPr="00AB4D24" w:rsidRDefault="00FC22DA" w:rsidP="00AB4D24">
      <w:pPr>
        <w:tabs>
          <w:tab w:val="left" w:pos="426"/>
        </w:tabs>
        <w:spacing w:before="120"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12</w:t>
      </w:r>
      <w:r w:rsidR="00EE73D8" w:rsidRPr="00AB4D24">
        <w:rPr>
          <w:rFonts w:ascii="Times New Roman" w:eastAsia="Calibri" w:hAnsi="Times New Roman" w:cs="Times New Roman"/>
          <w:sz w:val="28"/>
          <w:szCs w:val="28"/>
        </w:rPr>
        <w:t>.</w:t>
      </w:r>
      <w:r w:rsidRPr="00AB4D24">
        <w:rPr>
          <w:rFonts w:ascii="Times New Roman" w:eastAsia="Calibri" w:hAnsi="Times New Roman" w:cs="Times New Roman"/>
          <w:sz w:val="28"/>
          <w:szCs w:val="28"/>
        </w:rPr>
        <w:tab/>
      </w:r>
      <w:r w:rsidR="00EE73D8" w:rsidRPr="00AB4D24">
        <w:rPr>
          <w:rFonts w:ascii="Times New Roman" w:eastAsia="Calibri" w:hAnsi="Times New Roman" w:cs="Times New Roman"/>
          <w:sz w:val="28"/>
          <w:szCs w:val="28"/>
        </w:rPr>
        <w:t>В</w:t>
      </w:r>
      <w:r w:rsidRPr="00AB4D24">
        <w:rPr>
          <w:rFonts w:ascii="Times New Roman" w:eastAsia="Calibri" w:hAnsi="Times New Roman" w:cs="Times New Roman"/>
          <w:sz w:val="28"/>
          <w:szCs w:val="28"/>
        </w:rPr>
        <w:t xml:space="preserve"> чем заключается помощь пострадавшему, находящемуся в состоянии наркотического отравления?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а) уложить пострадавшего на бок, очистить дыхательные пути и дать понюхать вату, смоченную в нашатырном спирте;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б) уложить пострадавшего на спину, очистить дыхательные пути и дать понюхать вату, смоченную в нашатырном спирте;</w:t>
      </w:r>
    </w:p>
    <w:p w:rsidR="002525C1" w:rsidRPr="00AB4D24" w:rsidRDefault="00FC22DA" w:rsidP="00AB4D24">
      <w:pPr>
        <w:tabs>
          <w:tab w:val="left" w:pos="426"/>
        </w:tabs>
        <w:spacing w:before="120"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13.</w:t>
      </w:r>
      <w:r w:rsidRPr="00AB4D24">
        <w:rPr>
          <w:rFonts w:ascii="Times New Roman" w:hAnsi="Times New Roman" w:cs="Times New Roman"/>
          <w:sz w:val="28"/>
          <w:szCs w:val="28"/>
        </w:rPr>
        <w:tab/>
      </w:r>
      <w:r w:rsidR="00EE73D8" w:rsidRPr="00AB4D24">
        <w:rPr>
          <w:rFonts w:ascii="Times New Roman" w:eastAsia="Calibri" w:hAnsi="Times New Roman" w:cs="Times New Roman"/>
          <w:sz w:val="28"/>
          <w:szCs w:val="28"/>
        </w:rPr>
        <w:t>К</w:t>
      </w:r>
      <w:r w:rsidRPr="00AB4D24">
        <w:rPr>
          <w:rFonts w:ascii="Times New Roman" w:eastAsia="Calibri" w:hAnsi="Times New Roman" w:cs="Times New Roman"/>
          <w:sz w:val="28"/>
          <w:szCs w:val="28"/>
        </w:rPr>
        <w:t>акие основные принципы закаливания необходимо выполнять, чтобы правильно использовать факторы окружающей среды для оздоровления организма?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lastRenderedPageBreak/>
        <w:t>а) принцип регулярности, обязывающий систематически повторять закаливающие воздействия на протяжении всей жизни;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 xml:space="preserve">б) принцип </w:t>
      </w:r>
      <w:proofErr w:type="spellStart"/>
      <w:r w:rsidRPr="00AB4D24">
        <w:rPr>
          <w:rFonts w:ascii="Times New Roman" w:eastAsia="Calibri" w:hAnsi="Times New Roman" w:cs="Times New Roman"/>
          <w:sz w:val="28"/>
          <w:szCs w:val="28"/>
        </w:rPr>
        <w:t>однофакторности</w:t>
      </w:r>
      <w:proofErr w:type="spellEnd"/>
      <w:r w:rsidRPr="00AB4D24">
        <w:rPr>
          <w:rFonts w:ascii="Times New Roman" w:eastAsia="Calibri" w:hAnsi="Times New Roman" w:cs="Times New Roman"/>
          <w:sz w:val="28"/>
          <w:szCs w:val="28"/>
        </w:rPr>
        <w:t xml:space="preserve"> (использование только одного из закаливающих факторов);</w:t>
      </w:r>
    </w:p>
    <w:p w:rsidR="00FC22DA" w:rsidRPr="00AB4D24" w:rsidRDefault="00FC22DA" w:rsidP="00AB4D24">
      <w:pPr>
        <w:tabs>
          <w:tab w:val="left" w:pos="426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14.</w:t>
      </w:r>
      <w:r w:rsidRPr="00AB4D24">
        <w:rPr>
          <w:rFonts w:ascii="Times New Roman" w:eastAsia="Calibri" w:hAnsi="Times New Roman" w:cs="Times New Roman"/>
          <w:sz w:val="28"/>
          <w:szCs w:val="28"/>
        </w:rPr>
        <w:tab/>
      </w:r>
      <w:r w:rsidR="00EE73D8" w:rsidRPr="00AB4D24">
        <w:rPr>
          <w:rFonts w:ascii="Times New Roman" w:hAnsi="Times New Roman" w:cs="Times New Roman"/>
          <w:sz w:val="28"/>
          <w:szCs w:val="28"/>
        </w:rPr>
        <w:t>Н</w:t>
      </w:r>
      <w:r w:rsidRPr="00AB4D24">
        <w:rPr>
          <w:rFonts w:ascii="Times New Roman" w:hAnsi="Times New Roman" w:cs="Times New Roman"/>
          <w:sz w:val="28"/>
          <w:szCs w:val="28"/>
        </w:rPr>
        <w:t>а какое максимальное время можно накладывать кровоостанавливающий жгут зимой?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а) на 60 минут;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б) на 90 минут;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в) на 120 минут;</w:t>
      </w:r>
    </w:p>
    <w:p w:rsidR="00FC22DA" w:rsidRPr="00AB4D24" w:rsidRDefault="00FC22DA" w:rsidP="00AB4D24">
      <w:pPr>
        <w:tabs>
          <w:tab w:val="left" w:pos="426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15.</w:t>
      </w:r>
      <w:r w:rsidRPr="00AB4D24">
        <w:rPr>
          <w:rFonts w:ascii="Times New Roman" w:hAnsi="Times New Roman" w:cs="Times New Roman"/>
          <w:sz w:val="28"/>
          <w:szCs w:val="28"/>
        </w:rPr>
        <w:tab/>
      </w:r>
      <w:r w:rsidR="00EE73D8" w:rsidRPr="00AB4D24">
        <w:rPr>
          <w:rFonts w:ascii="Times New Roman" w:hAnsi="Times New Roman" w:cs="Times New Roman"/>
          <w:sz w:val="28"/>
          <w:szCs w:val="28"/>
        </w:rPr>
        <w:t>У</w:t>
      </w:r>
      <w:r w:rsidRPr="00AB4D24">
        <w:rPr>
          <w:rFonts w:ascii="Times New Roman" w:hAnsi="Times New Roman" w:cs="Times New Roman"/>
          <w:sz w:val="28"/>
          <w:szCs w:val="28"/>
        </w:rPr>
        <w:t>кажите признаки внутреннего кровотечения.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AB4D24">
        <w:rPr>
          <w:rFonts w:ascii="Times New Roman" w:hAnsi="Times New Roman" w:cs="Times New Roman"/>
          <w:sz w:val="28"/>
          <w:szCs w:val="28"/>
        </w:rPr>
        <w:t>порозовение</w:t>
      </w:r>
      <w:proofErr w:type="spellEnd"/>
      <w:r w:rsidRPr="00AB4D24">
        <w:rPr>
          <w:rFonts w:ascii="Times New Roman" w:hAnsi="Times New Roman" w:cs="Times New Roman"/>
          <w:sz w:val="28"/>
          <w:szCs w:val="28"/>
        </w:rPr>
        <w:t xml:space="preserve"> кожи в области повреждения, повышение артериального давления;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б) посинение кожи в области повреждения, учащённый слабый пульс и частое дыхание;</w:t>
      </w:r>
    </w:p>
    <w:p w:rsidR="00FC22DA" w:rsidRPr="00AB4D24" w:rsidRDefault="00FC22DA" w:rsidP="00AB4D24">
      <w:pPr>
        <w:tabs>
          <w:tab w:val="left" w:pos="426"/>
        </w:tabs>
        <w:spacing w:before="120"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16.</w:t>
      </w:r>
      <w:r w:rsidRPr="00AB4D24">
        <w:rPr>
          <w:rFonts w:ascii="Times New Roman" w:hAnsi="Times New Roman" w:cs="Times New Roman"/>
          <w:sz w:val="28"/>
          <w:szCs w:val="28"/>
        </w:rPr>
        <w:tab/>
      </w:r>
      <w:r w:rsidR="00EE73D8" w:rsidRPr="00AB4D24">
        <w:rPr>
          <w:rFonts w:ascii="Times New Roman" w:eastAsia="Calibri" w:hAnsi="Times New Roman" w:cs="Times New Roman"/>
          <w:sz w:val="28"/>
          <w:szCs w:val="28"/>
        </w:rPr>
        <w:t>Ч</w:t>
      </w:r>
      <w:r w:rsidRPr="00AB4D24">
        <w:rPr>
          <w:rFonts w:ascii="Times New Roman" w:eastAsia="Calibri" w:hAnsi="Times New Roman" w:cs="Times New Roman"/>
          <w:sz w:val="28"/>
          <w:szCs w:val="28"/>
        </w:rPr>
        <w:t>то такое режим?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а) чередование периодов активного и пассивного отдыха;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б) правильное чередование периодов работы и отдыха, их продолжительность;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17.</w:t>
      </w:r>
      <w:r w:rsidRPr="00AB4D24">
        <w:rPr>
          <w:rFonts w:ascii="Times New Roman" w:eastAsia="Calibri" w:hAnsi="Times New Roman" w:cs="Times New Roman"/>
          <w:sz w:val="28"/>
          <w:szCs w:val="28"/>
        </w:rPr>
        <w:tab/>
      </w:r>
      <w:r w:rsidR="00EE73D8" w:rsidRPr="00AB4D24">
        <w:rPr>
          <w:rFonts w:ascii="Times New Roman" w:hAnsi="Times New Roman" w:cs="Times New Roman"/>
          <w:sz w:val="28"/>
          <w:szCs w:val="28"/>
        </w:rPr>
        <w:t>К</w:t>
      </w:r>
      <w:r w:rsidRPr="00AB4D24">
        <w:rPr>
          <w:rFonts w:ascii="Times New Roman" w:hAnsi="Times New Roman" w:cs="Times New Roman"/>
          <w:sz w:val="28"/>
          <w:szCs w:val="28"/>
        </w:rPr>
        <w:t>акой должна быть первая медицинская помощь при незначительных болях в спине?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а) приложить холод к больному месту, принять наиболее удобное положение;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б) приложить тепло к больному месту, принять наиболее удобное положение;</w:t>
      </w:r>
    </w:p>
    <w:p w:rsidR="00FC22DA" w:rsidRPr="00AB4D24" w:rsidRDefault="00FC22DA" w:rsidP="00AB4D24">
      <w:pPr>
        <w:tabs>
          <w:tab w:val="left" w:pos="426"/>
        </w:tabs>
        <w:spacing w:before="120"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18.</w:t>
      </w:r>
      <w:r w:rsidRPr="00AB4D24">
        <w:rPr>
          <w:rFonts w:ascii="Times New Roman" w:hAnsi="Times New Roman" w:cs="Times New Roman"/>
          <w:sz w:val="28"/>
          <w:szCs w:val="28"/>
        </w:rPr>
        <w:tab/>
      </w:r>
      <w:r w:rsidR="00EE73D8" w:rsidRPr="00AB4D24">
        <w:rPr>
          <w:rFonts w:ascii="Times New Roman" w:eastAsia="Calibri" w:hAnsi="Times New Roman" w:cs="Times New Roman"/>
          <w:sz w:val="28"/>
          <w:szCs w:val="28"/>
        </w:rPr>
        <w:t>Ч</w:t>
      </w:r>
      <w:r w:rsidRPr="00AB4D24">
        <w:rPr>
          <w:rFonts w:ascii="Times New Roman" w:eastAsia="Calibri" w:hAnsi="Times New Roman" w:cs="Times New Roman"/>
          <w:sz w:val="28"/>
          <w:szCs w:val="28"/>
        </w:rPr>
        <w:t>то обеспечивает регулярное закаливание?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а)  усиление реакции организма на колебания погоды;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б) замедление процесса старения и продление срока активной жизни на 20-25%;</w:t>
      </w:r>
    </w:p>
    <w:p w:rsidR="00FC22DA" w:rsidRPr="00AB4D24" w:rsidRDefault="00FC22DA" w:rsidP="00AB4D24">
      <w:pPr>
        <w:tabs>
          <w:tab w:val="left" w:pos="426"/>
        </w:tabs>
        <w:spacing w:before="120"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19.</w:t>
      </w:r>
      <w:r w:rsidRPr="00AB4D24">
        <w:rPr>
          <w:rFonts w:ascii="Times New Roman" w:eastAsia="Calibri" w:hAnsi="Times New Roman" w:cs="Times New Roman"/>
          <w:sz w:val="28"/>
          <w:szCs w:val="28"/>
        </w:rPr>
        <w:tab/>
      </w:r>
      <w:r w:rsidR="00EE73D8" w:rsidRPr="00AB4D24">
        <w:rPr>
          <w:rFonts w:ascii="Times New Roman" w:hAnsi="Times New Roman" w:cs="Times New Roman"/>
          <w:sz w:val="28"/>
          <w:szCs w:val="28"/>
        </w:rPr>
        <w:t>В</w:t>
      </w:r>
      <w:r w:rsidRPr="00AB4D24">
        <w:rPr>
          <w:rFonts w:ascii="Times New Roman" w:hAnsi="Times New Roman" w:cs="Times New Roman"/>
          <w:sz w:val="28"/>
          <w:szCs w:val="28"/>
        </w:rPr>
        <w:t xml:space="preserve"> чем заключается первая медицинская помощь при вывихе?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а) на место повреждения наложить холод, шину или тугую повязку;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б) обеспечить повреждённой поверхности полный покой;</w:t>
      </w:r>
    </w:p>
    <w:p w:rsidR="00FC22DA" w:rsidRPr="00AB4D24" w:rsidRDefault="00FC22DA" w:rsidP="00AB4D24">
      <w:pPr>
        <w:tabs>
          <w:tab w:val="left" w:pos="426"/>
        </w:tabs>
        <w:spacing w:before="120"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hAnsi="Times New Roman" w:cs="Times New Roman"/>
          <w:sz w:val="28"/>
          <w:szCs w:val="28"/>
        </w:rPr>
        <w:t>20.</w:t>
      </w:r>
      <w:r w:rsidRPr="00AB4D24">
        <w:rPr>
          <w:rFonts w:ascii="Times New Roman" w:hAnsi="Times New Roman" w:cs="Times New Roman"/>
          <w:sz w:val="28"/>
          <w:szCs w:val="28"/>
        </w:rPr>
        <w:tab/>
      </w:r>
      <w:r w:rsidR="00EE73D8" w:rsidRPr="00AB4D24">
        <w:rPr>
          <w:rFonts w:ascii="Times New Roman" w:eastAsia="Calibri" w:hAnsi="Times New Roman" w:cs="Times New Roman"/>
          <w:sz w:val="28"/>
          <w:szCs w:val="28"/>
        </w:rPr>
        <w:t>К</w:t>
      </w:r>
      <w:r w:rsidRPr="00AB4D24">
        <w:rPr>
          <w:rFonts w:ascii="Times New Roman" w:eastAsia="Calibri" w:hAnsi="Times New Roman" w:cs="Times New Roman"/>
          <w:sz w:val="28"/>
          <w:szCs w:val="28"/>
        </w:rPr>
        <w:t>аким образом можно повысить эффективность самоподготовки?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а) начать готовить уроки с наиболее трудных заданий;</w:t>
      </w:r>
    </w:p>
    <w:p w:rsidR="00FC22DA" w:rsidRPr="00AB4D24" w:rsidRDefault="00FC22DA" w:rsidP="00AB4D24">
      <w:pPr>
        <w:tabs>
          <w:tab w:val="left" w:pos="42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AB4D24">
        <w:rPr>
          <w:rFonts w:ascii="Times New Roman" w:eastAsia="Calibri" w:hAnsi="Times New Roman" w:cs="Times New Roman"/>
          <w:sz w:val="28"/>
          <w:szCs w:val="28"/>
        </w:rPr>
        <w:t>б) заучивание текста проводить во время ходьбы по комнате;</w:t>
      </w:r>
    </w:p>
    <w:p w:rsidR="002525C1" w:rsidRDefault="002525C1" w:rsidP="00FC22D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2525C1" w:rsidRPr="002525C1" w:rsidRDefault="002525C1" w:rsidP="002525C1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:rsidR="00BF5479" w:rsidRPr="00A658A8" w:rsidRDefault="00BF5479" w:rsidP="00A658A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BF5479" w:rsidRPr="00A658A8" w:rsidSect="008D0554">
          <w:headerReference w:type="default" r:id="rId9"/>
          <w:footerReference w:type="default" r:id="rId10"/>
          <w:type w:val="continuous"/>
          <w:pgSz w:w="11906" w:h="16838"/>
          <w:pgMar w:top="1134" w:right="850" w:bottom="1134" w:left="1418" w:header="708" w:footer="708" w:gutter="0"/>
          <w:cols w:space="1"/>
          <w:titlePg/>
          <w:docGrid w:linePitch="360"/>
        </w:sectPr>
      </w:pPr>
    </w:p>
    <w:p w:rsidR="00A658A8" w:rsidRPr="00F7192D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7192D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 xml:space="preserve">СОДЕРЖАНИЕ САМОСТОЯТЕЛЬНЫХ РАБОТ </w:t>
      </w:r>
    </w:p>
    <w:p w:rsidR="00A658A8" w:rsidRPr="00F7192D" w:rsidRDefault="00A658A8" w:rsidP="00A658A8">
      <w:pPr>
        <w:pStyle w:val="9"/>
        <w:spacing w:line="360" w:lineRule="auto"/>
        <w:ind w:firstLine="709"/>
        <w:jc w:val="center"/>
        <w:rPr>
          <w:bCs w:val="0"/>
          <w:szCs w:val="28"/>
        </w:rPr>
      </w:pPr>
      <w:r w:rsidRPr="00F7192D">
        <w:rPr>
          <w:bCs w:val="0"/>
          <w:szCs w:val="28"/>
        </w:rPr>
        <w:t xml:space="preserve">Раздел 3. </w:t>
      </w:r>
      <w:r w:rsidR="00256D20" w:rsidRPr="00F7192D">
        <w:rPr>
          <w:color w:val="000000"/>
          <w:szCs w:val="28"/>
          <w:lang w:eastAsia="ru-RU"/>
        </w:rPr>
        <w:t>Основы обороны государства и воинская обязанность</w:t>
      </w:r>
    </w:p>
    <w:p w:rsidR="00A658A8" w:rsidRPr="00F7192D" w:rsidRDefault="00A658A8" w:rsidP="00F7192D">
      <w:pPr>
        <w:spacing w:before="120" w:after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F7192D">
        <w:rPr>
          <w:rFonts w:ascii="Times New Roman" w:hAnsi="Times New Roman" w:cs="Times New Roman"/>
          <w:b/>
          <w:sz w:val="28"/>
          <w:szCs w:val="28"/>
          <w:lang w:eastAsia="ar-SA"/>
        </w:rPr>
        <w:t>Темы самостоятельных  работ:</w:t>
      </w:r>
    </w:p>
    <w:p w:rsidR="00A658A8" w:rsidRPr="00F7192D" w:rsidRDefault="00AA7958" w:rsidP="00AA7958">
      <w:pPr>
        <w:pStyle w:val="a4"/>
        <w:numPr>
          <w:ilvl w:val="0"/>
          <w:numId w:val="27"/>
        </w:numPr>
        <w:tabs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7192D">
        <w:rPr>
          <w:rFonts w:ascii="Times New Roman" w:hAnsi="Times New Roman" w:cs="Times New Roman"/>
          <w:sz w:val="28"/>
          <w:szCs w:val="28"/>
          <w:lang w:eastAsia="ru-RU"/>
        </w:rPr>
        <w:t>Создание презентации на тему: «Звания и знаки отличия военнослужащих РФ».</w:t>
      </w:r>
    </w:p>
    <w:p w:rsidR="00AA7958" w:rsidRPr="00F7192D" w:rsidRDefault="00AA7958" w:rsidP="00AA7958">
      <w:pPr>
        <w:pStyle w:val="a4"/>
        <w:numPr>
          <w:ilvl w:val="0"/>
          <w:numId w:val="27"/>
        </w:numPr>
        <w:tabs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7192D">
        <w:rPr>
          <w:rFonts w:ascii="Times New Roman" w:hAnsi="Times New Roman" w:cs="Times New Roman"/>
          <w:sz w:val="28"/>
          <w:szCs w:val="28"/>
          <w:lang w:eastAsia="ru-RU"/>
        </w:rPr>
        <w:t>Составление сравнительной таблицы: «Военно-учебные заведения Министерства обороны РФ».</w:t>
      </w:r>
    </w:p>
    <w:p w:rsidR="00AA7958" w:rsidRPr="00F7192D" w:rsidRDefault="00AA7958" w:rsidP="00AA7958">
      <w:pPr>
        <w:pStyle w:val="a4"/>
        <w:numPr>
          <w:ilvl w:val="0"/>
          <w:numId w:val="27"/>
        </w:numPr>
        <w:tabs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7192D">
        <w:rPr>
          <w:rFonts w:ascii="Times New Roman" w:hAnsi="Times New Roman" w:cs="Times New Roman"/>
          <w:sz w:val="28"/>
          <w:szCs w:val="28"/>
          <w:lang w:eastAsia="ru-RU"/>
        </w:rPr>
        <w:t>Создание презентации на тему: «Пограничные войска ФСБ РФ»; «Внутренние войска МВД РФ – их состав и предназначение».</w:t>
      </w:r>
    </w:p>
    <w:p w:rsidR="00AA7958" w:rsidRPr="00F7192D" w:rsidRDefault="00AA7958" w:rsidP="00AA7958">
      <w:pPr>
        <w:pStyle w:val="a4"/>
        <w:numPr>
          <w:ilvl w:val="0"/>
          <w:numId w:val="27"/>
        </w:numPr>
        <w:tabs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7192D">
        <w:rPr>
          <w:rFonts w:ascii="Times New Roman" w:hAnsi="Times New Roman" w:cs="Times New Roman"/>
          <w:sz w:val="28"/>
          <w:szCs w:val="28"/>
          <w:lang w:eastAsia="ru-RU"/>
        </w:rPr>
        <w:t>Создание презентации на тему: «Железнодорожные войска РФ»; «Войска ГО МЧС РФ – их состав и предназначение».</w:t>
      </w:r>
    </w:p>
    <w:p w:rsidR="00AA7958" w:rsidRPr="00F7192D" w:rsidRDefault="00AA7958" w:rsidP="00AA7958">
      <w:pPr>
        <w:pStyle w:val="a4"/>
        <w:numPr>
          <w:ilvl w:val="0"/>
          <w:numId w:val="27"/>
        </w:numPr>
        <w:tabs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7192D">
        <w:rPr>
          <w:rFonts w:ascii="Times New Roman" w:hAnsi="Times New Roman" w:cs="Times New Roman"/>
          <w:sz w:val="28"/>
          <w:szCs w:val="28"/>
          <w:lang w:eastAsia="ru-RU"/>
        </w:rPr>
        <w:t>Используя интернет ресурсы, составить сравнительную таблицу: «Основные направления добровольной подготовки граждан к военной службе».</w:t>
      </w:r>
    </w:p>
    <w:p w:rsidR="00AA7958" w:rsidRPr="00F7192D" w:rsidRDefault="00AA7958" w:rsidP="00AA7958">
      <w:pPr>
        <w:pStyle w:val="a4"/>
        <w:numPr>
          <w:ilvl w:val="0"/>
          <w:numId w:val="27"/>
        </w:numPr>
        <w:tabs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7192D">
        <w:rPr>
          <w:rFonts w:ascii="Times New Roman" w:hAnsi="Times New Roman" w:cs="Times New Roman"/>
          <w:sz w:val="28"/>
          <w:szCs w:val="28"/>
          <w:lang w:eastAsia="ru-RU"/>
        </w:rPr>
        <w:t>Используя интернет ресурсы, дополнительную литературу, написать сообщение/эссе: «Международное гуманитарное право. Защита жертв вооруженных конфликтов».</w:t>
      </w:r>
    </w:p>
    <w:p w:rsidR="00AA7958" w:rsidRPr="00F7192D" w:rsidRDefault="00AA7958" w:rsidP="00AA7958">
      <w:pPr>
        <w:pStyle w:val="a4"/>
        <w:numPr>
          <w:ilvl w:val="0"/>
          <w:numId w:val="27"/>
        </w:numPr>
        <w:tabs>
          <w:tab w:val="left" w:pos="426"/>
        </w:tabs>
        <w:spacing w:line="276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Используя интернет ресурсы, </w:t>
      </w:r>
      <w:r w:rsidRPr="00F7192D">
        <w:rPr>
          <w:rFonts w:ascii="Times New Roman" w:hAnsi="Times New Roman" w:cs="Times New Roman"/>
          <w:sz w:val="28"/>
          <w:szCs w:val="28"/>
          <w:lang w:eastAsia="ru-RU"/>
        </w:rPr>
        <w:t xml:space="preserve">дополнительную литературу, </w:t>
      </w:r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написать </w:t>
      </w:r>
      <w:r w:rsidRPr="00F7192D">
        <w:rPr>
          <w:rFonts w:ascii="Times New Roman" w:hAnsi="Times New Roman" w:cs="Times New Roman"/>
          <w:sz w:val="28"/>
          <w:szCs w:val="28"/>
          <w:lang w:eastAsia="ru-RU"/>
        </w:rPr>
        <w:t>сообщение/</w:t>
      </w:r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эссе: «Психологические основы подготовки к военной службе».</w:t>
      </w:r>
    </w:p>
    <w:p w:rsidR="00AA7958" w:rsidRPr="00F7192D" w:rsidRDefault="00AA7958" w:rsidP="00AA7958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192D">
        <w:rPr>
          <w:rFonts w:ascii="Times New Roman" w:hAnsi="Times New Roman" w:cs="Times New Roman"/>
          <w:b/>
          <w:sz w:val="28"/>
          <w:szCs w:val="28"/>
        </w:rPr>
        <w:t>Форма контроля самостоятельной работы:</w:t>
      </w:r>
    </w:p>
    <w:p w:rsidR="00AA7958" w:rsidRPr="00F7192D" w:rsidRDefault="00AA7958" w:rsidP="00AA7958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192D">
        <w:rPr>
          <w:rFonts w:ascii="Times New Roman" w:hAnsi="Times New Roman" w:cs="Times New Roman"/>
          <w:sz w:val="28"/>
          <w:szCs w:val="28"/>
        </w:rPr>
        <w:t>Выполняется в лекционной тетради по предмету «ОБЖ» в письменном виде; на съёмном носители (</w:t>
      </w:r>
      <w:proofErr w:type="spellStart"/>
      <w:r w:rsidRPr="00F7192D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Pr="00F7192D">
        <w:rPr>
          <w:rFonts w:ascii="Times New Roman" w:hAnsi="Times New Roman" w:cs="Times New Roman"/>
          <w:sz w:val="28"/>
          <w:szCs w:val="28"/>
        </w:rPr>
        <w:t>). Выполненная работа подлежит устной защите на следующем учебном занятии.</w:t>
      </w:r>
    </w:p>
    <w:p w:rsidR="00AA7958" w:rsidRPr="00F7192D" w:rsidRDefault="00AA7958" w:rsidP="00AA7958">
      <w:pPr>
        <w:tabs>
          <w:tab w:val="left" w:pos="9072"/>
        </w:tabs>
        <w:spacing w:before="120" w:after="0"/>
        <w:rPr>
          <w:rFonts w:ascii="Times New Roman" w:hAnsi="Times New Roman" w:cs="Times New Roman"/>
          <w:b/>
          <w:sz w:val="28"/>
          <w:szCs w:val="28"/>
        </w:rPr>
      </w:pPr>
      <w:r w:rsidRPr="00F7192D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AA7958" w:rsidRPr="00F7192D" w:rsidRDefault="00AA7958" w:rsidP="00AA7958">
      <w:pPr>
        <w:tabs>
          <w:tab w:val="center" w:pos="4677"/>
          <w:tab w:val="right" w:pos="9355"/>
        </w:tabs>
        <w:spacing w:after="0"/>
        <w:ind w:left="284" w:hanging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9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</w:t>
      </w:r>
    </w:p>
    <w:p w:rsidR="00AA7958" w:rsidRPr="00F7192D" w:rsidRDefault="00AA7958" w:rsidP="00256638">
      <w:pPr>
        <w:tabs>
          <w:tab w:val="center" w:pos="4677"/>
          <w:tab w:val="right" w:pos="9355"/>
        </w:tabs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безопасности жизнедеятельности.10 </w:t>
      </w:r>
      <w:proofErr w:type="spellStart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Учебник для </w:t>
      </w:r>
      <w:proofErr w:type="spellStart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учреждений / В.В. Марков</w:t>
      </w:r>
      <w:proofErr w:type="gramStart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В.Н. </w:t>
      </w:r>
      <w:proofErr w:type="spellStart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Латчук.,С.К</w:t>
      </w:r>
      <w:proofErr w:type="spellEnd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Миронов, С.Н. </w:t>
      </w:r>
      <w:proofErr w:type="spellStart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Вангородский</w:t>
      </w:r>
      <w:proofErr w:type="spellEnd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8-е изд., стереотип. - М.: Дрофа, 2007г. – 320с.: ил.</w:t>
      </w:r>
    </w:p>
    <w:p w:rsidR="00AA7958" w:rsidRPr="00F7192D" w:rsidRDefault="00AA7958" w:rsidP="00256638">
      <w:pPr>
        <w:tabs>
          <w:tab w:val="center" w:pos="4677"/>
          <w:tab w:val="right" w:pos="9355"/>
        </w:tabs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безопасности жизнедеятельности.11 </w:t>
      </w:r>
      <w:proofErr w:type="spellStart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.: Учебник для </w:t>
      </w:r>
      <w:proofErr w:type="spellStart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</w:t>
      </w:r>
      <w:proofErr w:type="spellEnd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учреждений / В.В. Марков, В.Н. </w:t>
      </w:r>
      <w:proofErr w:type="spellStart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Латчук</w:t>
      </w:r>
      <w:proofErr w:type="spellEnd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С.К.  Миронов, С.Н. </w:t>
      </w:r>
      <w:proofErr w:type="spellStart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Вангородский</w:t>
      </w:r>
      <w:proofErr w:type="spellEnd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8-е изд., стереотип. - М.: Дрофа, 2007г. – 303с.: ил.</w:t>
      </w:r>
    </w:p>
    <w:p w:rsidR="00AA7958" w:rsidRPr="00F7192D" w:rsidRDefault="00AA7958" w:rsidP="00256638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F7192D">
        <w:rPr>
          <w:rFonts w:ascii="Times New Roman" w:hAnsi="Times New Roman" w:cs="Times New Roman"/>
          <w:iCs/>
          <w:sz w:val="28"/>
          <w:szCs w:val="28"/>
        </w:rPr>
        <w:t>Косолапова Н</w:t>
      </w:r>
      <w:r w:rsidRPr="00F7192D">
        <w:rPr>
          <w:rFonts w:ascii="Times New Roman" w:hAnsi="Times New Roman" w:cs="Times New Roman"/>
          <w:sz w:val="28"/>
          <w:szCs w:val="28"/>
        </w:rPr>
        <w:t xml:space="preserve">. </w:t>
      </w:r>
      <w:r w:rsidRPr="00F7192D">
        <w:rPr>
          <w:rFonts w:ascii="Times New Roman" w:hAnsi="Times New Roman" w:cs="Times New Roman"/>
          <w:iCs/>
          <w:sz w:val="28"/>
          <w:szCs w:val="28"/>
        </w:rPr>
        <w:t>В</w:t>
      </w:r>
      <w:r w:rsidRPr="00F7192D">
        <w:rPr>
          <w:rFonts w:ascii="Times New Roman" w:hAnsi="Times New Roman" w:cs="Times New Roman"/>
          <w:sz w:val="28"/>
          <w:szCs w:val="28"/>
        </w:rPr>
        <w:t xml:space="preserve">., </w:t>
      </w:r>
      <w:r w:rsidRPr="00F7192D">
        <w:rPr>
          <w:rFonts w:ascii="Times New Roman" w:hAnsi="Times New Roman" w:cs="Times New Roman"/>
          <w:iCs/>
          <w:sz w:val="28"/>
          <w:szCs w:val="28"/>
        </w:rPr>
        <w:t>Прокопенко Н</w:t>
      </w:r>
      <w:r w:rsidRPr="00F7192D">
        <w:rPr>
          <w:rFonts w:ascii="Times New Roman" w:hAnsi="Times New Roman" w:cs="Times New Roman"/>
          <w:sz w:val="28"/>
          <w:szCs w:val="28"/>
        </w:rPr>
        <w:t xml:space="preserve">. </w:t>
      </w:r>
      <w:r w:rsidRPr="00F7192D">
        <w:rPr>
          <w:rFonts w:ascii="Times New Roman" w:hAnsi="Times New Roman" w:cs="Times New Roman"/>
          <w:iCs/>
          <w:sz w:val="28"/>
          <w:szCs w:val="28"/>
        </w:rPr>
        <w:t>А</w:t>
      </w:r>
      <w:r w:rsidRPr="00F7192D">
        <w:rPr>
          <w:rFonts w:ascii="Times New Roman" w:hAnsi="Times New Roman" w:cs="Times New Roman"/>
          <w:sz w:val="28"/>
          <w:szCs w:val="28"/>
        </w:rPr>
        <w:t>. Основы безопасности жизнедеятельности: учебник для сред</w:t>
      </w:r>
      <w:proofErr w:type="gramStart"/>
      <w:r w:rsidRPr="00F719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719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19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7192D">
        <w:rPr>
          <w:rFonts w:ascii="Times New Roman" w:hAnsi="Times New Roman" w:cs="Times New Roman"/>
          <w:sz w:val="28"/>
          <w:szCs w:val="28"/>
        </w:rPr>
        <w:t>роф. образования. — М., 2015.</w:t>
      </w:r>
    </w:p>
    <w:p w:rsidR="00AA7958" w:rsidRPr="00F7192D" w:rsidRDefault="00AA7958" w:rsidP="00256638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F7192D">
        <w:rPr>
          <w:rFonts w:ascii="Times New Roman" w:hAnsi="Times New Roman" w:cs="Times New Roman"/>
          <w:iCs/>
          <w:sz w:val="28"/>
          <w:szCs w:val="28"/>
        </w:rPr>
        <w:t>Косолапова Н</w:t>
      </w:r>
      <w:r w:rsidRPr="00F7192D">
        <w:rPr>
          <w:rFonts w:ascii="Times New Roman" w:hAnsi="Times New Roman" w:cs="Times New Roman"/>
          <w:sz w:val="28"/>
          <w:szCs w:val="28"/>
        </w:rPr>
        <w:t xml:space="preserve">. </w:t>
      </w:r>
      <w:r w:rsidRPr="00F7192D">
        <w:rPr>
          <w:rFonts w:ascii="Times New Roman" w:hAnsi="Times New Roman" w:cs="Times New Roman"/>
          <w:iCs/>
          <w:sz w:val="28"/>
          <w:szCs w:val="28"/>
        </w:rPr>
        <w:t>В</w:t>
      </w:r>
      <w:r w:rsidRPr="00F7192D">
        <w:rPr>
          <w:rFonts w:ascii="Times New Roman" w:hAnsi="Times New Roman" w:cs="Times New Roman"/>
          <w:sz w:val="28"/>
          <w:szCs w:val="28"/>
        </w:rPr>
        <w:t xml:space="preserve">., </w:t>
      </w:r>
      <w:r w:rsidRPr="00F7192D">
        <w:rPr>
          <w:rFonts w:ascii="Times New Roman" w:hAnsi="Times New Roman" w:cs="Times New Roman"/>
          <w:iCs/>
          <w:sz w:val="28"/>
          <w:szCs w:val="28"/>
        </w:rPr>
        <w:t>Прокопенко Н</w:t>
      </w:r>
      <w:r w:rsidRPr="00F7192D">
        <w:rPr>
          <w:rFonts w:ascii="Times New Roman" w:hAnsi="Times New Roman" w:cs="Times New Roman"/>
          <w:sz w:val="28"/>
          <w:szCs w:val="28"/>
        </w:rPr>
        <w:t xml:space="preserve">. </w:t>
      </w:r>
      <w:r w:rsidRPr="00F7192D">
        <w:rPr>
          <w:rFonts w:ascii="Times New Roman" w:hAnsi="Times New Roman" w:cs="Times New Roman"/>
          <w:iCs/>
          <w:sz w:val="28"/>
          <w:szCs w:val="28"/>
        </w:rPr>
        <w:t>А</w:t>
      </w:r>
      <w:r w:rsidRPr="00F7192D">
        <w:rPr>
          <w:rFonts w:ascii="Times New Roman" w:hAnsi="Times New Roman" w:cs="Times New Roman"/>
          <w:sz w:val="28"/>
          <w:szCs w:val="28"/>
        </w:rPr>
        <w:t xml:space="preserve">., </w:t>
      </w:r>
      <w:r w:rsidRPr="00F7192D">
        <w:rPr>
          <w:rFonts w:ascii="Times New Roman" w:hAnsi="Times New Roman" w:cs="Times New Roman"/>
          <w:iCs/>
          <w:sz w:val="28"/>
          <w:szCs w:val="28"/>
        </w:rPr>
        <w:t>Побежимова Е</w:t>
      </w:r>
      <w:r w:rsidRPr="00F7192D">
        <w:rPr>
          <w:rFonts w:ascii="Times New Roman" w:hAnsi="Times New Roman" w:cs="Times New Roman"/>
          <w:sz w:val="28"/>
          <w:szCs w:val="28"/>
        </w:rPr>
        <w:t xml:space="preserve">. </w:t>
      </w:r>
      <w:r w:rsidRPr="00F7192D">
        <w:rPr>
          <w:rFonts w:ascii="Times New Roman" w:hAnsi="Times New Roman" w:cs="Times New Roman"/>
          <w:iCs/>
          <w:sz w:val="28"/>
          <w:szCs w:val="28"/>
        </w:rPr>
        <w:t>Л</w:t>
      </w:r>
      <w:r w:rsidRPr="00F7192D">
        <w:rPr>
          <w:rFonts w:ascii="Times New Roman" w:hAnsi="Times New Roman" w:cs="Times New Roman"/>
          <w:sz w:val="28"/>
          <w:szCs w:val="28"/>
        </w:rPr>
        <w:t>. Безопасность жизнедеятельности: учебник для учреждений сред</w:t>
      </w:r>
      <w:proofErr w:type="gramStart"/>
      <w:r w:rsidRPr="00F719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719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19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7192D">
        <w:rPr>
          <w:rFonts w:ascii="Times New Roman" w:hAnsi="Times New Roman" w:cs="Times New Roman"/>
          <w:sz w:val="28"/>
          <w:szCs w:val="28"/>
        </w:rPr>
        <w:t>роф. образования. — М., 2014.</w:t>
      </w:r>
    </w:p>
    <w:p w:rsidR="00AA7958" w:rsidRPr="00F7192D" w:rsidRDefault="00AA7958" w:rsidP="00256638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r w:rsidRPr="00F7192D">
        <w:rPr>
          <w:rFonts w:ascii="Times New Roman" w:hAnsi="Times New Roman" w:cs="Times New Roman"/>
          <w:iCs/>
          <w:sz w:val="28"/>
          <w:szCs w:val="28"/>
        </w:rPr>
        <w:lastRenderedPageBreak/>
        <w:t>Косолапова Н</w:t>
      </w:r>
      <w:r w:rsidRPr="00F7192D">
        <w:rPr>
          <w:rFonts w:ascii="Times New Roman" w:hAnsi="Times New Roman" w:cs="Times New Roman"/>
          <w:sz w:val="28"/>
          <w:szCs w:val="28"/>
        </w:rPr>
        <w:t xml:space="preserve">. </w:t>
      </w:r>
      <w:r w:rsidRPr="00F7192D">
        <w:rPr>
          <w:rFonts w:ascii="Times New Roman" w:hAnsi="Times New Roman" w:cs="Times New Roman"/>
          <w:iCs/>
          <w:sz w:val="28"/>
          <w:szCs w:val="28"/>
        </w:rPr>
        <w:t>В</w:t>
      </w:r>
      <w:r w:rsidRPr="00F7192D">
        <w:rPr>
          <w:rFonts w:ascii="Times New Roman" w:hAnsi="Times New Roman" w:cs="Times New Roman"/>
          <w:sz w:val="28"/>
          <w:szCs w:val="28"/>
        </w:rPr>
        <w:t xml:space="preserve">., </w:t>
      </w:r>
      <w:r w:rsidRPr="00F7192D">
        <w:rPr>
          <w:rFonts w:ascii="Times New Roman" w:hAnsi="Times New Roman" w:cs="Times New Roman"/>
          <w:iCs/>
          <w:sz w:val="28"/>
          <w:szCs w:val="28"/>
        </w:rPr>
        <w:t>Прокопенко Н</w:t>
      </w:r>
      <w:r w:rsidRPr="00F7192D">
        <w:rPr>
          <w:rFonts w:ascii="Times New Roman" w:hAnsi="Times New Roman" w:cs="Times New Roman"/>
          <w:sz w:val="28"/>
          <w:szCs w:val="28"/>
        </w:rPr>
        <w:t xml:space="preserve">. </w:t>
      </w:r>
      <w:r w:rsidRPr="00F7192D">
        <w:rPr>
          <w:rFonts w:ascii="Times New Roman" w:hAnsi="Times New Roman" w:cs="Times New Roman"/>
          <w:iCs/>
          <w:sz w:val="28"/>
          <w:szCs w:val="28"/>
        </w:rPr>
        <w:t>А</w:t>
      </w:r>
      <w:r w:rsidRPr="00F7192D">
        <w:rPr>
          <w:rFonts w:ascii="Times New Roman" w:hAnsi="Times New Roman" w:cs="Times New Roman"/>
          <w:sz w:val="28"/>
          <w:szCs w:val="28"/>
        </w:rPr>
        <w:t xml:space="preserve">., </w:t>
      </w:r>
      <w:r w:rsidRPr="00F7192D">
        <w:rPr>
          <w:rFonts w:ascii="Times New Roman" w:hAnsi="Times New Roman" w:cs="Times New Roman"/>
          <w:iCs/>
          <w:sz w:val="28"/>
          <w:szCs w:val="28"/>
        </w:rPr>
        <w:t>Побежимова Е</w:t>
      </w:r>
      <w:r w:rsidRPr="00F7192D">
        <w:rPr>
          <w:rFonts w:ascii="Times New Roman" w:hAnsi="Times New Roman" w:cs="Times New Roman"/>
          <w:sz w:val="28"/>
          <w:szCs w:val="28"/>
        </w:rPr>
        <w:t xml:space="preserve">. </w:t>
      </w:r>
      <w:r w:rsidRPr="00F7192D">
        <w:rPr>
          <w:rFonts w:ascii="Times New Roman" w:hAnsi="Times New Roman" w:cs="Times New Roman"/>
          <w:iCs/>
          <w:sz w:val="28"/>
          <w:szCs w:val="28"/>
        </w:rPr>
        <w:t>Л</w:t>
      </w:r>
      <w:r w:rsidRPr="00F7192D">
        <w:rPr>
          <w:rFonts w:ascii="Times New Roman" w:hAnsi="Times New Roman" w:cs="Times New Roman"/>
          <w:sz w:val="28"/>
          <w:szCs w:val="28"/>
        </w:rPr>
        <w:t>. Безопасность жизнедеятельности. Практикум: учеб</w:t>
      </w:r>
      <w:proofErr w:type="gramStart"/>
      <w:r w:rsidRPr="00F719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719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19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7192D">
        <w:rPr>
          <w:rFonts w:ascii="Times New Roman" w:hAnsi="Times New Roman" w:cs="Times New Roman"/>
          <w:sz w:val="28"/>
          <w:szCs w:val="28"/>
        </w:rPr>
        <w:t>особие для учреждений сред. проф. образования. — М., 2013.</w:t>
      </w:r>
    </w:p>
    <w:p w:rsidR="00AA7958" w:rsidRPr="00F7192D" w:rsidRDefault="00AA7958" w:rsidP="00AA7958">
      <w:pPr>
        <w:tabs>
          <w:tab w:val="center" w:pos="4677"/>
          <w:tab w:val="right" w:pos="9355"/>
        </w:tabs>
        <w:spacing w:after="0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958" w:rsidRPr="00F7192D" w:rsidRDefault="00AA7958" w:rsidP="00AA7958">
      <w:pPr>
        <w:tabs>
          <w:tab w:val="center" w:pos="4677"/>
          <w:tab w:val="right" w:pos="9355"/>
        </w:tabs>
        <w:spacing w:after="0"/>
        <w:ind w:left="284" w:hanging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9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Дополнительная</w:t>
      </w:r>
    </w:p>
    <w:p w:rsidR="00AA7958" w:rsidRPr="00F7192D" w:rsidRDefault="00AA7958" w:rsidP="00256638">
      <w:pPr>
        <w:tabs>
          <w:tab w:val="center" w:pos="4677"/>
          <w:tab w:val="right" w:pos="9355"/>
        </w:tabs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безопасности жизнедеятельности: учебник для учреждений </w:t>
      </w:r>
      <w:proofErr w:type="spellStart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</w:t>
      </w:r>
      <w:proofErr w:type="spellEnd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. и сред</w:t>
      </w:r>
      <w:proofErr w:type="gramStart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роф. образования / Н.В. Косолапова, Н.А. Прокопенко. – 2-е изд., </w:t>
      </w:r>
      <w:proofErr w:type="spellStart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– М.: Издательский центр «Академия», 2010. – 320с.</w:t>
      </w:r>
    </w:p>
    <w:p w:rsidR="00AA7958" w:rsidRPr="00F7192D" w:rsidRDefault="00AA7958" w:rsidP="00256638">
      <w:pPr>
        <w:tabs>
          <w:tab w:val="center" w:pos="4677"/>
          <w:tab w:val="right" w:pos="9355"/>
          <w:tab w:val="left" w:pos="14884"/>
        </w:tabs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19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безопасности жизнедеятельности. Учебник для 10-11 классов для общеобразовательных учреждений. Авторы: Смирнов А.Т., Фролов М.П., Литвинов Е.Н.,  Богоявленский И.Ф., Петров С.В. – М.: АСТ-ЛТД, 1999г. в 2-х томах.</w:t>
      </w:r>
    </w:p>
    <w:p w:rsidR="00AA7958" w:rsidRPr="00F7192D" w:rsidRDefault="00AA7958" w:rsidP="00256638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F7192D">
        <w:rPr>
          <w:rFonts w:ascii="Times New Roman" w:hAnsi="Times New Roman" w:cs="Times New Roman"/>
          <w:iCs/>
          <w:sz w:val="28"/>
          <w:szCs w:val="28"/>
        </w:rPr>
        <w:t>Микрюков</w:t>
      </w:r>
      <w:proofErr w:type="spellEnd"/>
      <w:r w:rsidRPr="00F7192D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Pr="00F7192D">
        <w:rPr>
          <w:rFonts w:ascii="Times New Roman" w:hAnsi="Times New Roman" w:cs="Times New Roman"/>
          <w:sz w:val="28"/>
          <w:szCs w:val="28"/>
        </w:rPr>
        <w:t>.</w:t>
      </w:r>
      <w:r w:rsidRPr="00F7192D">
        <w:rPr>
          <w:rFonts w:ascii="Times New Roman" w:hAnsi="Times New Roman" w:cs="Times New Roman"/>
          <w:iCs/>
          <w:sz w:val="28"/>
          <w:szCs w:val="28"/>
        </w:rPr>
        <w:t>Ю</w:t>
      </w:r>
      <w:r w:rsidRPr="00F7192D">
        <w:rPr>
          <w:rFonts w:ascii="Times New Roman" w:hAnsi="Times New Roman" w:cs="Times New Roman"/>
          <w:sz w:val="28"/>
          <w:szCs w:val="28"/>
        </w:rPr>
        <w:t>. Безопасность жизнедеятельности: учебник для студентов сред</w:t>
      </w:r>
      <w:proofErr w:type="gramStart"/>
      <w:r w:rsidRPr="00F719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719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192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7192D">
        <w:rPr>
          <w:rFonts w:ascii="Times New Roman" w:hAnsi="Times New Roman" w:cs="Times New Roman"/>
          <w:sz w:val="28"/>
          <w:szCs w:val="28"/>
        </w:rPr>
        <w:t>роф. образования. — М., 2014.</w:t>
      </w:r>
    </w:p>
    <w:p w:rsidR="00AA7958" w:rsidRPr="00F7192D" w:rsidRDefault="00AA7958" w:rsidP="00256638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F7192D">
        <w:rPr>
          <w:rFonts w:ascii="Times New Roman" w:hAnsi="Times New Roman" w:cs="Times New Roman"/>
          <w:iCs/>
          <w:sz w:val="28"/>
          <w:szCs w:val="28"/>
        </w:rPr>
        <w:t>Микрюков</w:t>
      </w:r>
      <w:proofErr w:type="spellEnd"/>
      <w:r w:rsidRPr="00F7192D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Pr="00F7192D">
        <w:rPr>
          <w:rFonts w:ascii="Times New Roman" w:hAnsi="Times New Roman" w:cs="Times New Roman"/>
          <w:sz w:val="28"/>
          <w:szCs w:val="28"/>
        </w:rPr>
        <w:t>.</w:t>
      </w:r>
      <w:r w:rsidRPr="00F7192D">
        <w:rPr>
          <w:rFonts w:ascii="Times New Roman" w:hAnsi="Times New Roman" w:cs="Times New Roman"/>
          <w:iCs/>
          <w:sz w:val="28"/>
          <w:szCs w:val="28"/>
        </w:rPr>
        <w:t>Ю</w:t>
      </w:r>
      <w:r w:rsidRPr="00F7192D">
        <w:rPr>
          <w:rFonts w:ascii="Times New Roman" w:hAnsi="Times New Roman" w:cs="Times New Roman"/>
          <w:sz w:val="28"/>
          <w:szCs w:val="28"/>
        </w:rPr>
        <w:t>. Основы военной службы: учебник для учащихся старших классов сред</w:t>
      </w:r>
      <w:proofErr w:type="gramStart"/>
      <w:r w:rsidRPr="00F7192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719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192D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7192D">
        <w:rPr>
          <w:rFonts w:ascii="Times New Roman" w:hAnsi="Times New Roman" w:cs="Times New Roman"/>
          <w:sz w:val="28"/>
          <w:szCs w:val="28"/>
        </w:rPr>
        <w:t>бразовательных учреждений и студентов сред. спец. учеб. заведений, а также преподавателей этого курса. — М., 2014.</w:t>
      </w:r>
    </w:p>
    <w:p w:rsidR="00AA7958" w:rsidRPr="00F7192D" w:rsidRDefault="00AA7958" w:rsidP="00256638">
      <w:pPr>
        <w:tabs>
          <w:tab w:val="center" w:pos="4677"/>
          <w:tab w:val="right" w:pos="9355"/>
          <w:tab w:val="left" w:pos="14884"/>
        </w:tabs>
        <w:spacing w:after="0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7192D">
        <w:rPr>
          <w:rFonts w:ascii="Times New Roman" w:hAnsi="Times New Roman" w:cs="Times New Roman"/>
          <w:iCs/>
          <w:sz w:val="28"/>
          <w:szCs w:val="28"/>
        </w:rPr>
        <w:t>Микрюков</w:t>
      </w:r>
      <w:proofErr w:type="spellEnd"/>
      <w:r w:rsidRPr="00F7192D">
        <w:rPr>
          <w:rFonts w:ascii="Times New Roman" w:hAnsi="Times New Roman" w:cs="Times New Roman"/>
          <w:iCs/>
          <w:sz w:val="28"/>
          <w:szCs w:val="28"/>
        </w:rPr>
        <w:t xml:space="preserve"> В</w:t>
      </w:r>
      <w:r w:rsidRPr="00F7192D">
        <w:rPr>
          <w:rFonts w:ascii="Times New Roman" w:hAnsi="Times New Roman" w:cs="Times New Roman"/>
          <w:sz w:val="28"/>
          <w:szCs w:val="28"/>
        </w:rPr>
        <w:t>.</w:t>
      </w:r>
      <w:r w:rsidRPr="00F7192D">
        <w:rPr>
          <w:rFonts w:ascii="Times New Roman" w:hAnsi="Times New Roman" w:cs="Times New Roman"/>
          <w:iCs/>
          <w:sz w:val="28"/>
          <w:szCs w:val="28"/>
        </w:rPr>
        <w:t>Ю</w:t>
      </w:r>
      <w:r w:rsidRPr="00F7192D">
        <w:rPr>
          <w:rFonts w:ascii="Times New Roman" w:hAnsi="Times New Roman" w:cs="Times New Roman"/>
          <w:sz w:val="28"/>
          <w:szCs w:val="28"/>
        </w:rPr>
        <w:t>. Азбука патриота. Друзья и враги России. — М., 2013.</w:t>
      </w:r>
    </w:p>
    <w:p w:rsidR="00AA7958" w:rsidRPr="00F7192D" w:rsidRDefault="00AA7958" w:rsidP="00AA7958">
      <w:pPr>
        <w:tabs>
          <w:tab w:val="center" w:pos="4677"/>
          <w:tab w:val="right" w:pos="9355"/>
          <w:tab w:val="left" w:pos="14884"/>
        </w:tabs>
        <w:spacing w:after="0"/>
        <w:ind w:left="284" w:hanging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A7958" w:rsidRPr="00F7192D" w:rsidRDefault="00AA7958" w:rsidP="00AA7958">
      <w:pPr>
        <w:tabs>
          <w:tab w:val="center" w:pos="4677"/>
          <w:tab w:val="right" w:pos="9355"/>
          <w:tab w:val="left" w:pos="14884"/>
        </w:tabs>
        <w:spacing w:after="0"/>
        <w:ind w:left="284" w:hanging="284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719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Интернет ресурсы:</w:t>
      </w:r>
    </w:p>
    <w:p w:rsidR="00AA7958" w:rsidRPr="00F7192D" w:rsidRDefault="00AA7958" w:rsidP="00256638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F7192D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F719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192D">
        <w:rPr>
          <w:rFonts w:ascii="Times New Roman" w:hAnsi="Times New Roman" w:cs="Times New Roman"/>
          <w:sz w:val="28"/>
          <w:szCs w:val="28"/>
        </w:rPr>
        <w:t>mchs</w:t>
      </w:r>
      <w:proofErr w:type="spellEnd"/>
      <w:r w:rsidRPr="00F719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192D">
        <w:rPr>
          <w:rFonts w:ascii="Times New Roman" w:hAnsi="Times New Roman" w:cs="Times New Roman"/>
          <w:sz w:val="28"/>
          <w:szCs w:val="28"/>
        </w:rPr>
        <w:t>gov</w:t>
      </w:r>
      <w:proofErr w:type="spellEnd"/>
      <w:r w:rsidRPr="00F719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192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F7192D">
        <w:rPr>
          <w:rFonts w:ascii="Times New Roman" w:hAnsi="Times New Roman" w:cs="Times New Roman"/>
          <w:sz w:val="28"/>
          <w:szCs w:val="28"/>
        </w:rPr>
        <w:t xml:space="preserve"> (сайт МЧС РФ).</w:t>
      </w:r>
    </w:p>
    <w:p w:rsidR="00AA7958" w:rsidRPr="00F7192D" w:rsidRDefault="00AA7958" w:rsidP="00256638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spellStart"/>
      <w:r w:rsidRPr="00F7192D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Pr="00F719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192D">
        <w:rPr>
          <w:rFonts w:ascii="Times New Roman" w:hAnsi="Times New Roman" w:cs="Times New Roman"/>
          <w:sz w:val="28"/>
          <w:szCs w:val="28"/>
        </w:rPr>
        <w:t>mil</w:t>
      </w:r>
      <w:proofErr w:type="spellEnd"/>
      <w:r w:rsidRPr="00F7192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7192D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F7192D">
        <w:rPr>
          <w:rFonts w:ascii="Times New Roman" w:hAnsi="Times New Roman" w:cs="Times New Roman"/>
          <w:sz w:val="28"/>
          <w:szCs w:val="28"/>
        </w:rPr>
        <w:t xml:space="preserve"> (сайт Минобороны).</w:t>
      </w:r>
    </w:p>
    <w:p w:rsidR="00AA7958" w:rsidRPr="00F7192D" w:rsidRDefault="00AA7958" w:rsidP="00256638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7192D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F7192D">
        <w:rPr>
          <w:rFonts w:ascii="Times New Roman" w:hAnsi="Times New Roman" w:cs="Times New Roman"/>
          <w:sz w:val="28"/>
          <w:szCs w:val="28"/>
          <w:lang w:val="en-US"/>
        </w:rPr>
        <w:t>dic</w:t>
      </w:r>
      <w:proofErr w:type="spellEnd"/>
      <w:proofErr w:type="gramEnd"/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. academic. </w:t>
      </w:r>
      <w:proofErr w:type="spellStart"/>
      <w:proofErr w:type="gramStart"/>
      <w:r w:rsidRPr="00F7192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proofErr w:type="gramEnd"/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F7192D">
        <w:rPr>
          <w:rFonts w:ascii="Times New Roman" w:hAnsi="Times New Roman" w:cs="Times New Roman"/>
          <w:sz w:val="28"/>
          <w:szCs w:val="28"/>
        </w:rPr>
        <w:t>Академик</w:t>
      </w:r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7192D">
        <w:rPr>
          <w:rFonts w:ascii="Times New Roman" w:hAnsi="Times New Roman" w:cs="Times New Roman"/>
          <w:sz w:val="28"/>
          <w:szCs w:val="28"/>
        </w:rPr>
        <w:t>Словари</w:t>
      </w:r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192D">
        <w:rPr>
          <w:rFonts w:ascii="Times New Roman" w:hAnsi="Times New Roman" w:cs="Times New Roman"/>
          <w:sz w:val="28"/>
          <w:szCs w:val="28"/>
        </w:rPr>
        <w:t>и</w:t>
      </w:r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192D">
        <w:rPr>
          <w:rFonts w:ascii="Times New Roman" w:hAnsi="Times New Roman" w:cs="Times New Roman"/>
          <w:sz w:val="28"/>
          <w:szCs w:val="28"/>
        </w:rPr>
        <w:t>энциклопедии</w:t>
      </w:r>
      <w:r w:rsidRPr="00F7192D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AA7958" w:rsidRPr="00F7192D" w:rsidRDefault="00AA7958" w:rsidP="00256638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7192D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F7192D">
        <w:rPr>
          <w:rFonts w:ascii="Times New Roman" w:hAnsi="Times New Roman" w:cs="Times New Roman"/>
          <w:sz w:val="28"/>
          <w:szCs w:val="28"/>
          <w:lang w:val="en-US"/>
        </w:rPr>
        <w:t>booksgid</w:t>
      </w:r>
      <w:proofErr w:type="spellEnd"/>
      <w:proofErr w:type="gramEnd"/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F7192D">
        <w:rPr>
          <w:rFonts w:ascii="Times New Roman" w:hAnsi="Times New Roman" w:cs="Times New Roman"/>
          <w:sz w:val="28"/>
          <w:szCs w:val="28"/>
          <w:lang w:val="en-US"/>
        </w:rPr>
        <w:t>com</w:t>
      </w:r>
      <w:proofErr w:type="gramEnd"/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7192D">
        <w:rPr>
          <w:rFonts w:ascii="Times New Roman" w:hAnsi="Times New Roman" w:cs="Times New Roman"/>
          <w:sz w:val="28"/>
          <w:szCs w:val="28"/>
        </w:rPr>
        <w:t>Воок</w:t>
      </w:r>
      <w:proofErr w:type="spellEnd"/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s </w:t>
      </w:r>
      <w:proofErr w:type="spellStart"/>
      <w:r w:rsidRPr="00F7192D">
        <w:rPr>
          <w:rFonts w:ascii="Times New Roman" w:hAnsi="Times New Roman" w:cs="Times New Roman"/>
          <w:sz w:val="28"/>
          <w:szCs w:val="28"/>
          <w:lang w:val="en-US"/>
        </w:rPr>
        <w:t>Gid</w:t>
      </w:r>
      <w:proofErr w:type="spellEnd"/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F7192D">
        <w:rPr>
          <w:rFonts w:ascii="Times New Roman" w:hAnsi="Times New Roman" w:cs="Times New Roman"/>
          <w:sz w:val="28"/>
          <w:szCs w:val="28"/>
        </w:rPr>
        <w:t>Электронная</w:t>
      </w:r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192D">
        <w:rPr>
          <w:rFonts w:ascii="Times New Roman" w:hAnsi="Times New Roman" w:cs="Times New Roman"/>
          <w:sz w:val="28"/>
          <w:szCs w:val="28"/>
        </w:rPr>
        <w:t>библиотека</w:t>
      </w:r>
      <w:r w:rsidRPr="00F7192D">
        <w:rPr>
          <w:rFonts w:ascii="Times New Roman" w:hAnsi="Times New Roman" w:cs="Times New Roman"/>
          <w:sz w:val="28"/>
          <w:szCs w:val="28"/>
          <w:lang w:val="en-US"/>
        </w:rPr>
        <w:t>).</w:t>
      </w:r>
      <w:proofErr w:type="gramEnd"/>
    </w:p>
    <w:p w:rsidR="00AA7958" w:rsidRPr="00F7192D" w:rsidRDefault="00AA7958" w:rsidP="00256638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proofErr w:type="gramStart"/>
      <w:r w:rsidRPr="00F7192D">
        <w:rPr>
          <w:rFonts w:ascii="Times New Roman" w:hAnsi="Times New Roman" w:cs="Times New Roman"/>
          <w:sz w:val="28"/>
          <w:szCs w:val="28"/>
          <w:lang w:val="en-US"/>
        </w:rPr>
        <w:t>www</w:t>
      </w:r>
      <w:proofErr w:type="gramEnd"/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F7192D">
        <w:rPr>
          <w:rFonts w:ascii="Times New Roman" w:hAnsi="Times New Roman" w:cs="Times New Roman"/>
          <w:sz w:val="28"/>
          <w:szCs w:val="28"/>
          <w:lang w:val="en-US"/>
        </w:rPr>
        <w:t>globalteka</w:t>
      </w:r>
      <w:proofErr w:type="spellEnd"/>
      <w:proofErr w:type="gramEnd"/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F7192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7192D">
        <w:rPr>
          <w:rFonts w:ascii="Times New Roman" w:hAnsi="Times New Roman" w:cs="Times New Roman"/>
          <w:sz w:val="28"/>
          <w:szCs w:val="28"/>
          <w:lang w:val="en-US"/>
        </w:rPr>
        <w:t>/index</w:t>
      </w:r>
      <w:proofErr w:type="gramEnd"/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F7192D">
        <w:rPr>
          <w:rFonts w:ascii="Times New Roman" w:hAnsi="Times New Roman" w:cs="Times New Roman"/>
          <w:sz w:val="28"/>
          <w:szCs w:val="28"/>
          <w:lang w:val="en-US"/>
        </w:rPr>
        <w:t>html</w:t>
      </w:r>
      <w:proofErr w:type="gramEnd"/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F7192D">
        <w:rPr>
          <w:rFonts w:ascii="Times New Roman" w:hAnsi="Times New Roman" w:cs="Times New Roman"/>
          <w:sz w:val="28"/>
          <w:szCs w:val="28"/>
        </w:rPr>
        <w:t>Глобалтека</w:t>
      </w:r>
      <w:proofErr w:type="spellEnd"/>
      <w:r w:rsidRPr="00F7192D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7192D">
        <w:rPr>
          <w:rFonts w:ascii="Times New Roman" w:hAnsi="Times New Roman" w:cs="Times New Roman"/>
          <w:sz w:val="28"/>
          <w:szCs w:val="28"/>
        </w:rPr>
        <w:t>Глобальная библиотека научных ресурсов).</w:t>
      </w:r>
    </w:p>
    <w:p w:rsidR="00A658A8" w:rsidRPr="00A658A8" w:rsidRDefault="00A658A8" w:rsidP="00A658A8">
      <w:pPr>
        <w:tabs>
          <w:tab w:val="left" w:pos="9072"/>
        </w:tabs>
        <w:spacing w:after="0" w:line="360" w:lineRule="auto"/>
        <w:ind w:right="-142" w:firstLine="709"/>
        <w:rPr>
          <w:rFonts w:ascii="Times New Roman" w:hAnsi="Times New Roman" w:cs="Times New Roman"/>
          <w:b/>
          <w:sz w:val="24"/>
          <w:szCs w:val="24"/>
        </w:rPr>
      </w:pPr>
    </w:p>
    <w:p w:rsidR="00A658A8" w:rsidRPr="00C8312E" w:rsidRDefault="00A658A8" w:rsidP="00A658A8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8312E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Вопросы для самоконтроля по теме: </w:t>
      </w:r>
    </w:p>
    <w:p w:rsidR="007C79E9" w:rsidRPr="00C8312E" w:rsidRDefault="007C79E9" w:rsidP="007C79E9">
      <w:pPr>
        <w:pStyle w:val="a4"/>
        <w:numPr>
          <w:ilvl w:val="0"/>
          <w:numId w:val="28"/>
        </w:numPr>
        <w:tabs>
          <w:tab w:val="left" w:pos="426"/>
        </w:tabs>
        <w:spacing w:line="240" w:lineRule="auto"/>
        <w:ind w:left="0" w:hanging="11"/>
        <w:rPr>
          <w:rFonts w:ascii="Times New Roman" w:hAnsi="Times New Roman" w:cs="Times New Roman"/>
          <w:sz w:val="28"/>
          <w:szCs w:val="28"/>
          <w:lang w:eastAsia="ar-SA"/>
        </w:rPr>
      </w:pPr>
      <w:r w:rsidRPr="00C8312E">
        <w:rPr>
          <w:rFonts w:ascii="Times New Roman" w:hAnsi="Times New Roman"/>
          <w:sz w:val="28"/>
          <w:szCs w:val="28"/>
        </w:rPr>
        <w:t>Приведите доказательства существования военной опасности, затрагивающей национальные интересы России?</w:t>
      </w:r>
    </w:p>
    <w:p w:rsidR="007C79E9" w:rsidRPr="00C8312E" w:rsidRDefault="007C79E9" w:rsidP="007C79E9">
      <w:pPr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массовые миграции отдельных категорий граждан;</w:t>
      </w:r>
    </w:p>
    <w:p w:rsidR="007C79E9" w:rsidRPr="00C8312E" w:rsidRDefault="007C79E9" w:rsidP="007C79E9">
      <w:pPr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наличие в различных районах мира очагов военных конфликтов;</w:t>
      </w:r>
    </w:p>
    <w:p w:rsidR="007C79E9" w:rsidRPr="00C8312E" w:rsidRDefault="007C79E9" w:rsidP="007C79E9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наличие у иностранных государств Вооруженных Сил;</w:t>
      </w:r>
    </w:p>
    <w:p w:rsidR="007C79E9" w:rsidRPr="00C8312E" w:rsidRDefault="007C79E9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2.</w:t>
      </w:r>
      <w:r w:rsidRPr="00C8312E">
        <w:rPr>
          <w:rFonts w:ascii="Times New Roman" w:hAnsi="Times New Roman"/>
          <w:sz w:val="28"/>
          <w:szCs w:val="28"/>
        </w:rPr>
        <w:tab/>
        <w:t>Когда в соответствии с Указом Президента РФ была создана Российская армия?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23 февраля 1991г;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7 мая 1992г;</w:t>
      </w:r>
    </w:p>
    <w:p w:rsidR="007C79E9" w:rsidRPr="00C8312E" w:rsidRDefault="007C79E9" w:rsidP="007C79E9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7 ноября 1993г;</w:t>
      </w:r>
    </w:p>
    <w:p w:rsidR="007C79E9" w:rsidRPr="00C8312E" w:rsidRDefault="007C79E9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lastRenderedPageBreak/>
        <w:t>3.</w:t>
      </w:r>
      <w:r w:rsidRPr="00C8312E">
        <w:rPr>
          <w:rFonts w:ascii="Times New Roman" w:hAnsi="Times New Roman"/>
          <w:sz w:val="28"/>
          <w:szCs w:val="28"/>
        </w:rPr>
        <w:tab/>
        <w:t>Для чего предназначены Вооруженные Силы в соответствии с законом Российской Федерации «Об обороне»?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для нападения на противника;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для отражения агрессии;</w:t>
      </w:r>
    </w:p>
    <w:p w:rsidR="007C79E9" w:rsidRPr="00C8312E" w:rsidRDefault="007C79E9" w:rsidP="007C79E9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для охраны важных объектов промышленности;</w:t>
      </w:r>
    </w:p>
    <w:p w:rsidR="007C79E9" w:rsidRPr="00C8312E" w:rsidRDefault="007C79E9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4.</w:t>
      </w:r>
      <w:r w:rsidRPr="00C8312E">
        <w:rPr>
          <w:rFonts w:ascii="Times New Roman" w:hAnsi="Times New Roman"/>
          <w:sz w:val="28"/>
          <w:szCs w:val="28"/>
        </w:rPr>
        <w:tab/>
        <w:t>Каков состав Вооруженных Сил РФ в современных условиях?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войска Гражданской обороны и МЧС;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тыл Вооруженных Сил, а также рода войск центрального подчинения;</w:t>
      </w:r>
    </w:p>
    <w:p w:rsidR="007C79E9" w:rsidRPr="00C8312E" w:rsidRDefault="007C79E9" w:rsidP="007C79E9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войска народного ополчения;</w:t>
      </w:r>
    </w:p>
    <w:p w:rsidR="007C79E9" w:rsidRPr="00C8312E" w:rsidRDefault="007C79E9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5.</w:t>
      </w:r>
      <w:r w:rsidRPr="00C8312E">
        <w:rPr>
          <w:rFonts w:ascii="Times New Roman" w:hAnsi="Times New Roman"/>
          <w:sz w:val="28"/>
          <w:szCs w:val="28"/>
        </w:rPr>
        <w:tab/>
        <w:t>Кому подчиняются виды Вооруженных Сил Российской Федерации?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министру обороны Российской Федерации;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главнокомандующим, которые являются заместителями министра обороны Российской Федерации;</w:t>
      </w:r>
    </w:p>
    <w:p w:rsidR="007C79E9" w:rsidRPr="00C8312E" w:rsidRDefault="007C79E9" w:rsidP="007C79E9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секретарю Совета Безопасности России;</w:t>
      </w:r>
    </w:p>
    <w:p w:rsidR="007C79E9" w:rsidRPr="00C8312E" w:rsidRDefault="007C79E9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6.</w:t>
      </w:r>
      <w:r w:rsidRPr="00C8312E">
        <w:rPr>
          <w:rFonts w:ascii="Times New Roman" w:hAnsi="Times New Roman"/>
          <w:sz w:val="28"/>
          <w:szCs w:val="28"/>
        </w:rPr>
        <w:tab/>
        <w:t>Кто осуществляет непосредственное руководство Вооруженными Силами РФ?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секретарь Совета Безопасности Российской Федерации;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генеральный штаб Вооруженных Сил Российской Федерации;</w:t>
      </w:r>
    </w:p>
    <w:p w:rsidR="007C79E9" w:rsidRPr="00C8312E" w:rsidRDefault="007C79E9" w:rsidP="007C79E9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министр обороны посредством Министерства обороны РФ;</w:t>
      </w:r>
    </w:p>
    <w:p w:rsidR="007C79E9" w:rsidRPr="00C8312E" w:rsidRDefault="007C79E9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7.</w:t>
      </w:r>
      <w:r w:rsidRPr="00C8312E">
        <w:rPr>
          <w:rFonts w:ascii="Times New Roman" w:hAnsi="Times New Roman"/>
          <w:sz w:val="28"/>
          <w:szCs w:val="28"/>
        </w:rPr>
        <w:tab/>
        <w:t>Какой орган является основным для оперативного управления войсками и силами флота Вооруженных Сил РФ?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верховный главнокомандующий Российской Федерации;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генеральный штаб Вооруженных Сил Российской Федерации;</w:t>
      </w:r>
    </w:p>
    <w:p w:rsidR="007C79E9" w:rsidRPr="00C8312E" w:rsidRDefault="007C79E9" w:rsidP="007C79E9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министр обороны посредством Министерства обороны РФ;</w:t>
      </w:r>
    </w:p>
    <w:p w:rsidR="007C79E9" w:rsidRPr="00C8312E" w:rsidRDefault="007C79E9" w:rsidP="007C79E9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8.</w:t>
      </w:r>
      <w:r w:rsidRPr="00C8312E">
        <w:rPr>
          <w:rFonts w:ascii="Times New Roman" w:hAnsi="Times New Roman"/>
          <w:sz w:val="28"/>
          <w:szCs w:val="28"/>
        </w:rPr>
        <w:tab/>
        <w:t>Каково предназначение Сухопутных войск?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несение боевого дежурства на рубежах нашей Родины;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 xml:space="preserve">б) самостоятельно или во взаимодействии с другими видами </w:t>
      </w:r>
      <w:proofErr w:type="gramStart"/>
      <w:r w:rsidRPr="00C8312E">
        <w:rPr>
          <w:rFonts w:ascii="Times New Roman" w:hAnsi="Times New Roman"/>
          <w:sz w:val="28"/>
          <w:szCs w:val="28"/>
        </w:rPr>
        <w:t>ВС</w:t>
      </w:r>
      <w:proofErr w:type="gramEnd"/>
      <w:r w:rsidRPr="00C8312E">
        <w:rPr>
          <w:rFonts w:ascii="Times New Roman" w:hAnsi="Times New Roman"/>
          <w:sz w:val="28"/>
          <w:szCs w:val="28"/>
        </w:rPr>
        <w:t xml:space="preserve"> ведения наступления в целях разгрома группировок войск противника и овладения его территорией;</w:t>
      </w:r>
    </w:p>
    <w:p w:rsidR="007C79E9" w:rsidRPr="00C8312E" w:rsidRDefault="007C79E9" w:rsidP="007C79E9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нанесение ударов по административно-политическим, промышленно-экономическим центрам противника в целях дезорганизации государственного и военного управления;</w:t>
      </w:r>
    </w:p>
    <w:p w:rsidR="007C79E9" w:rsidRPr="00C8312E" w:rsidRDefault="007C79E9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9.</w:t>
      </w:r>
      <w:r w:rsidRPr="00C8312E">
        <w:rPr>
          <w:rFonts w:ascii="Times New Roman" w:hAnsi="Times New Roman"/>
          <w:sz w:val="28"/>
          <w:szCs w:val="28"/>
        </w:rPr>
        <w:tab/>
        <w:t>Какие задачи призваны выполнять Воздушно-космические Силы Российской Федерации?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 xml:space="preserve">а) предназначены для ведения </w:t>
      </w:r>
      <w:proofErr w:type="spellStart"/>
      <w:r w:rsidRPr="00C8312E">
        <w:rPr>
          <w:rFonts w:ascii="Times New Roman" w:hAnsi="Times New Roman"/>
          <w:sz w:val="28"/>
          <w:szCs w:val="28"/>
        </w:rPr>
        <w:t>метеоразведки</w:t>
      </w:r>
      <w:proofErr w:type="spellEnd"/>
      <w:r w:rsidRPr="00C8312E">
        <w:rPr>
          <w:rFonts w:ascii="Times New Roman" w:hAnsi="Times New Roman"/>
          <w:sz w:val="28"/>
          <w:szCs w:val="28"/>
        </w:rPr>
        <w:t>;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 xml:space="preserve">б) самостоятельно или во взаимодействии с другими видами </w:t>
      </w:r>
      <w:proofErr w:type="gramStart"/>
      <w:r w:rsidRPr="00C8312E">
        <w:rPr>
          <w:rFonts w:ascii="Times New Roman" w:hAnsi="Times New Roman"/>
          <w:sz w:val="28"/>
          <w:szCs w:val="28"/>
        </w:rPr>
        <w:t>ВС</w:t>
      </w:r>
      <w:proofErr w:type="gramEnd"/>
      <w:r w:rsidRPr="00C8312E">
        <w:rPr>
          <w:rFonts w:ascii="Times New Roman" w:hAnsi="Times New Roman"/>
          <w:sz w:val="28"/>
          <w:szCs w:val="28"/>
        </w:rPr>
        <w:t xml:space="preserve"> ведения наступления в целях разгрома группировок войск противника;</w:t>
      </w:r>
    </w:p>
    <w:p w:rsidR="007C79E9" w:rsidRPr="00C8312E" w:rsidRDefault="007C79E9" w:rsidP="007C79E9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нанесение ударов по авиационным, сухопутным и морским группировкам противника;</w:t>
      </w:r>
    </w:p>
    <w:p w:rsidR="007C79E9" w:rsidRPr="00C8312E" w:rsidRDefault="007C79E9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10.</w:t>
      </w:r>
      <w:r w:rsidRPr="00C8312E">
        <w:rPr>
          <w:rFonts w:ascii="Times New Roman" w:hAnsi="Times New Roman"/>
          <w:sz w:val="28"/>
          <w:szCs w:val="28"/>
        </w:rPr>
        <w:tab/>
        <w:t>Что составляет основу дальней авиации?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сверхзвуковые спутники и космические аппараты;</w:t>
      </w:r>
    </w:p>
    <w:p w:rsidR="007C79E9" w:rsidRPr="00C8312E" w:rsidRDefault="007C79E9" w:rsidP="007C79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сверхзвуковые тяжелые вертолетные комплексы;</w:t>
      </w:r>
    </w:p>
    <w:p w:rsidR="007C79E9" w:rsidRPr="00C8312E" w:rsidRDefault="007C79E9" w:rsidP="007C79E9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lastRenderedPageBreak/>
        <w:t>в) сверхзвуковые ракетоносцы;</w:t>
      </w:r>
    </w:p>
    <w:p w:rsidR="007C79E9" w:rsidRPr="00C8312E" w:rsidRDefault="007C79E9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11.</w:t>
      </w:r>
      <w:r w:rsidRPr="00C8312E">
        <w:rPr>
          <w:rFonts w:ascii="Times New Roman" w:hAnsi="Times New Roman"/>
          <w:sz w:val="28"/>
          <w:szCs w:val="28"/>
        </w:rPr>
        <w:tab/>
      </w:r>
      <w:r w:rsidR="00482FFA" w:rsidRPr="00C8312E">
        <w:rPr>
          <w:rFonts w:ascii="Times New Roman" w:hAnsi="Times New Roman"/>
          <w:sz w:val="28"/>
          <w:szCs w:val="28"/>
        </w:rPr>
        <w:t>Каковы возможности зенитно-ракетных войск?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обладают мощью и высокой точностью поражения любых средств воздушного нападения во всем диапазоне высот;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обладают мощью поражения любых сре</w:t>
      </w:r>
      <w:proofErr w:type="gramStart"/>
      <w:r w:rsidRPr="00C8312E">
        <w:rPr>
          <w:rFonts w:ascii="Times New Roman" w:hAnsi="Times New Roman"/>
          <w:sz w:val="28"/>
          <w:szCs w:val="28"/>
        </w:rPr>
        <w:t>дств пр</w:t>
      </w:r>
      <w:proofErr w:type="gramEnd"/>
      <w:r w:rsidRPr="00C8312E">
        <w:rPr>
          <w:rFonts w:ascii="Times New Roman" w:hAnsi="Times New Roman"/>
          <w:sz w:val="28"/>
          <w:szCs w:val="28"/>
        </w:rPr>
        <w:t>отивника;</w:t>
      </w:r>
    </w:p>
    <w:p w:rsidR="00482FFA" w:rsidRPr="00C8312E" w:rsidRDefault="00482FFA" w:rsidP="00482FFA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обладают высокой точностью определения метеоусловий и времени суток;</w:t>
      </w:r>
    </w:p>
    <w:p w:rsidR="00482FFA" w:rsidRPr="00C8312E" w:rsidRDefault="00482FFA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12.</w:t>
      </w:r>
      <w:r w:rsidRPr="00C8312E">
        <w:rPr>
          <w:rFonts w:ascii="Times New Roman" w:hAnsi="Times New Roman"/>
          <w:sz w:val="28"/>
          <w:szCs w:val="28"/>
        </w:rPr>
        <w:tab/>
        <w:t>Каково предназначение Военно-Морского Флота РФ?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C8312E">
        <w:rPr>
          <w:rFonts w:ascii="Times New Roman" w:hAnsi="Times New Roman"/>
          <w:sz w:val="28"/>
          <w:szCs w:val="28"/>
        </w:rPr>
        <w:t>способен</w:t>
      </w:r>
      <w:proofErr w:type="gramEnd"/>
      <w:r w:rsidRPr="00C8312E">
        <w:rPr>
          <w:rFonts w:ascii="Times New Roman" w:hAnsi="Times New Roman"/>
          <w:sz w:val="28"/>
          <w:szCs w:val="28"/>
        </w:rPr>
        <w:t xml:space="preserve"> наносить ядерные удары по наземным объектам противника;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Pr="00C8312E">
        <w:rPr>
          <w:rFonts w:ascii="Times New Roman" w:hAnsi="Times New Roman"/>
          <w:sz w:val="28"/>
          <w:szCs w:val="28"/>
        </w:rPr>
        <w:t>способен</w:t>
      </w:r>
      <w:proofErr w:type="gramEnd"/>
      <w:r w:rsidRPr="00C8312E">
        <w:rPr>
          <w:rFonts w:ascii="Times New Roman" w:hAnsi="Times New Roman"/>
          <w:sz w:val="28"/>
          <w:szCs w:val="28"/>
        </w:rPr>
        <w:t xml:space="preserve"> обеспечить доставку любых грузов водным путем;</w:t>
      </w:r>
    </w:p>
    <w:p w:rsidR="00482FFA" w:rsidRPr="00C8312E" w:rsidRDefault="00482FFA" w:rsidP="00482FFA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C8312E">
        <w:rPr>
          <w:rFonts w:ascii="Times New Roman" w:hAnsi="Times New Roman"/>
          <w:sz w:val="28"/>
          <w:szCs w:val="28"/>
        </w:rPr>
        <w:t>способен</w:t>
      </w:r>
      <w:proofErr w:type="gramEnd"/>
      <w:r w:rsidRPr="00C8312E">
        <w:rPr>
          <w:rFonts w:ascii="Times New Roman" w:hAnsi="Times New Roman"/>
          <w:sz w:val="28"/>
          <w:szCs w:val="28"/>
        </w:rPr>
        <w:t xml:space="preserve"> самостоятельно вести  наступление  в целях разгрома группировок войск противника;</w:t>
      </w:r>
    </w:p>
    <w:p w:rsidR="00482FFA" w:rsidRPr="00C8312E" w:rsidRDefault="00482FFA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  <w:lang w:eastAsia="ar-SA"/>
        </w:rPr>
        <w:t>13.</w:t>
      </w:r>
      <w:r w:rsidRPr="00C8312E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C8312E">
        <w:rPr>
          <w:rFonts w:ascii="Times New Roman" w:hAnsi="Times New Roman"/>
          <w:sz w:val="28"/>
          <w:szCs w:val="28"/>
        </w:rPr>
        <w:t>Для чего предназначены Ракетные войска стратегического назначения (РВСН)?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для определения стратегии ведения боевых действий;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для выполнения стратегических задач;</w:t>
      </w:r>
    </w:p>
    <w:p w:rsidR="00482FFA" w:rsidRPr="00C8312E" w:rsidRDefault="00482FFA" w:rsidP="00482FFA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для обороны административно-политических и  промышленно-экономических объектов;</w:t>
      </w:r>
    </w:p>
    <w:p w:rsidR="00482FFA" w:rsidRPr="00C8312E" w:rsidRDefault="00482FFA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14.</w:t>
      </w:r>
      <w:r w:rsidRPr="00C8312E">
        <w:rPr>
          <w:rFonts w:ascii="Times New Roman" w:hAnsi="Times New Roman"/>
          <w:sz w:val="28"/>
          <w:szCs w:val="28"/>
        </w:rPr>
        <w:tab/>
        <w:t>Каково предназначение Воздушно-десантных войск (ВДВ)?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C8312E">
        <w:rPr>
          <w:rFonts w:ascii="Times New Roman" w:hAnsi="Times New Roman"/>
          <w:sz w:val="28"/>
          <w:szCs w:val="28"/>
        </w:rPr>
        <w:t>предназначены</w:t>
      </w:r>
      <w:proofErr w:type="gramEnd"/>
      <w:r w:rsidRPr="00C8312E">
        <w:rPr>
          <w:rFonts w:ascii="Times New Roman" w:hAnsi="Times New Roman"/>
          <w:sz w:val="28"/>
          <w:szCs w:val="28"/>
        </w:rPr>
        <w:t xml:space="preserve"> для боевых действий за границей;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C8312E">
        <w:rPr>
          <w:rFonts w:ascii="Times New Roman" w:hAnsi="Times New Roman"/>
          <w:sz w:val="28"/>
          <w:szCs w:val="28"/>
        </w:rPr>
        <w:t>б) предназначены для охраны захваченных территорий;</w:t>
      </w:r>
      <w:proofErr w:type="gramEnd"/>
    </w:p>
    <w:p w:rsidR="00482FFA" w:rsidRPr="00C8312E" w:rsidRDefault="00482FFA" w:rsidP="00482FFA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C8312E">
        <w:rPr>
          <w:rFonts w:ascii="Times New Roman" w:hAnsi="Times New Roman"/>
          <w:sz w:val="28"/>
          <w:szCs w:val="28"/>
        </w:rPr>
        <w:t>предназначены</w:t>
      </w:r>
      <w:proofErr w:type="gramEnd"/>
      <w:r w:rsidRPr="00C8312E">
        <w:rPr>
          <w:rFonts w:ascii="Times New Roman" w:hAnsi="Times New Roman"/>
          <w:sz w:val="28"/>
          <w:szCs w:val="28"/>
        </w:rPr>
        <w:t xml:space="preserve"> для боевых действий в тылу противника;</w:t>
      </w:r>
    </w:p>
    <w:p w:rsidR="00482FFA" w:rsidRPr="00C8312E" w:rsidRDefault="00482FFA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15.</w:t>
      </w:r>
      <w:r w:rsidRPr="00C8312E">
        <w:rPr>
          <w:rFonts w:ascii="Times New Roman" w:hAnsi="Times New Roman"/>
          <w:sz w:val="28"/>
          <w:szCs w:val="28"/>
        </w:rPr>
        <w:tab/>
        <w:t>Каково предназначение внутренних войск МВД Российской Федерации?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для охраны государственных объектов;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для охраны исправительно-трудовых учреждений;</w:t>
      </w:r>
    </w:p>
    <w:p w:rsidR="00482FFA" w:rsidRPr="00C8312E" w:rsidRDefault="00482FFA" w:rsidP="00482FFA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для охраны особо важных территорий;</w:t>
      </w:r>
    </w:p>
    <w:p w:rsidR="00482FFA" w:rsidRPr="00C8312E" w:rsidRDefault="00482FFA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16.</w:t>
      </w:r>
      <w:r w:rsidRPr="00C8312E">
        <w:rPr>
          <w:rFonts w:ascii="Times New Roman" w:hAnsi="Times New Roman"/>
          <w:sz w:val="28"/>
          <w:szCs w:val="28"/>
        </w:rPr>
        <w:tab/>
        <w:t>Для чего предназначены Пограничные войска Российской Федерации?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для охраны таможенных учреждений;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для охраны речных (озёрных) границ государства;</w:t>
      </w:r>
    </w:p>
    <w:p w:rsidR="00482FFA" w:rsidRPr="00C8312E" w:rsidRDefault="00482FFA" w:rsidP="00482FFA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для охраны особо важных территорий;</w:t>
      </w:r>
    </w:p>
    <w:p w:rsidR="00482FFA" w:rsidRPr="00C8312E" w:rsidRDefault="00482FFA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17.</w:t>
      </w:r>
      <w:r w:rsidRPr="00C8312E">
        <w:rPr>
          <w:rFonts w:ascii="Times New Roman" w:hAnsi="Times New Roman"/>
          <w:sz w:val="28"/>
          <w:szCs w:val="28"/>
        </w:rPr>
        <w:tab/>
        <w:t>Что такое военный геральдический знак?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эмблема Вооруженных Сил Российской Федерации;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знак отличия офицерского состава;</w:t>
      </w:r>
    </w:p>
    <w:p w:rsidR="00482FFA" w:rsidRPr="00C8312E" w:rsidRDefault="00482FFA" w:rsidP="00482FFA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знак принадлежности к роду войск;</w:t>
      </w:r>
    </w:p>
    <w:p w:rsidR="00482FFA" w:rsidRPr="00C8312E" w:rsidRDefault="00482FFA" w:rsidP="00482FFA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18.</w:t>
      </w:r>
      <w:r w:rsidRPr="00C8312E">
        <w:rPr>
          <w:rFonts w:ascii="Times New Roman" w:hAnsi="Times New Roman"/>
          <w:sz w:val="28"/>
          <w:szCs w:val="28"/>
        </w:rPr>
        <w:tab/>
        <w:t>Какое событие происходит после формирования каждой воинской части в нашей стране?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организуется новое подразделение;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организуется строительство жилья для военнослужащих;</w:t>
      </w:r>
    </w:p>
    <w:p w:rsidR="00482FFA" w:rsidRPr="00C8312E" w:rsidRDefault="00482FFA" w:rsidP="00482FFA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в) вручается Боевое Знамя;</w:t>
      </w:r>
    </w:p>
    <w:p w:rsidR="00482FFA" w:rsidRPr="00C8312E" w:rsidRDefault="00482FFA" w:rsidP="00DD5FFC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19.</w:t>
      </w:r>
      <w:r w:rsidRPr="00C8312E">
        <w:rPr>
          <w:rFonts w:ascii="Times New Roman" w:hAnsi="Times New Roman"/>
          <w:sz w:val="28"/>
          <w:szCs w:val="28"/>
        </w:rPr>
        <w:tab/>
        <w:t>Что представляет собой Боевое Знамя?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символ отличных показателей в боевой подготовке;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воинский знак, объединяющий воинскую часть и указывающий на её принадлежность к Вооруженным Силам данного государства;</w:t>
      </w:r>
    </w:p>
    <w:p w:rsidR="00482FFA" w:rsidRPr="00C8312E" w:rsidRDefault="00482FFA" w:rsidP="00482FFA">
      <w:pPr>
        <w:tabs>
          <w:tab w:val="left" w:pos="426"/>
        </w:tabs>
        <w:spacing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lastRenderedPageBreak/>
        <w:t>в) воинский знак, соответствующий роду войск и указывающий на его принадлежность к Вооруженным Силам;</w:t>
      </w:r>
    </w:p>
    <w:p w:rsidR="00482FFA" w:rsidRPr="00C8312E" w:rsidRDefault="00482FFA" w:rsidP="00F0588B">
      <w:pPr>
        <w:tabs>
          <w:tab w:val="left" w:pos="426"/>
        </w:tabs>
        <w:spacing w:before="120" w:after="0" w:line="240" w:lineRule="auto"/>
        <w:ind w:hanging="11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20.</w:t>
      </w:r>
      <w:r w:rsidRPr="00C8312E">
        <w:rPr>
          <w:rFonts w:ascii="Times New Roman" w:hAnsi="Times New Roman"/>
          <w:sz w:val="28"/>
          <w:szCs w:val="28"/>
        </w:rPr>
        <w:tab/>
        <w:t>Какое событие происходит после утери Боевого Знамени?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а) вручается новое Боевое Знамя, но без торжественной обстановки;</w:t>
      </w:r>
    </w:p>
    <w:p w:rsidR="00482FFA" w:rsidRPr="00C8312E" w:rsidRDefault="00482FFA" w:rsidP="00482F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312E">
        <w:rPr>
          <w:rFonts w:ascii="Times New Roman" w:hAnsi="Times New Roman"/>
          <w:sz w:val="28"/>
          <w:szCs w:val="28"/>
        </w:rPr>
        <w:t>б) воинское подразделение расформировывается;</w:t>
      </w:r>
    </w:p>
    <w:p w:rsidR="00482FFA" w:rsidRPr="00C8312E" w:rsidRDefault="00482FFA" w:rsidP="00482FFA">
      <w:pPr>
        <w:tabs>
          <w:tab w:val="left" w:pos="426"/>
        </w:tabs>
        <w:spacing w:after="0" w:line="240" w:lineRule="auto"/>
        <w:ind w:hanging="11"/>
        <w:rPr>
          <w:rFonts w:ascii="Times New Roman" w:hAnsi="Times New Roman" w:cs="Times New Roman"/>
          <w:sz w:val="28"/>
          <w:szCs w:val="28"/>
          <w:lang w:eastAsia="ar-SA"/>
        </w:rPr>
      </w:pPr>
      <w:r w:rsidRPr="00C8312E">
        <w:rPr>
          <w:rFonts w:ascii="Times New Roman" w:hAnsi="Times New Roman"/>
          <w:sz w:val="28"/>
          <w:szCs w:val="28"/>
        </w:rPr>
        <w:t>в) воинское подразделение приписывается к другой воинской части;</w:t>
      </w:r>
    </w:p>
    <w:p w:rsidR="00A658A8" w:rsidRPr="007C79E9" w:rsidRDefault="00A658A8" w:rsidP="007C79E9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A658A8" w:rsidRPr="00A658A8" w:rsidRDefault="00A658A8" w:rsidP="00A658A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A658A8" w:rsidRPr="00A658A8" w:rsidRDefault="00A658A8" w:rsidP="00A658A8">
      <w:pPr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A658A8" w:rsidRPr="00A658A8" w:rsidRDefault="00A658A8" w:rsidP="00A658A8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58A8" w:rsidRPr="00A658A8" w:rsidRDefault="00A658A8" w:rsidP="00A658A8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A658A8" w:rsidRPr="00A658A8" w:rsidRDefault="00A658A8" w:rsidP="00A658A8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A658A8" w:rsidRPr="00A658A8" w:rsidRDefault="00A658A8" w:rsidP="00A65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58A8" w:rsidRPr="00A658A8" w:rsidRDefault="00A658A8" w:rsidP="00A65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58A8" w:rsidRPr="00A658A8" w:rsidRDefault="00A658A8" w:rsidP="00A65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58A8" w:rsidRPr="00A658A8" w:rsidRDefault="00A658A8" w:rsidP="00A65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58A8" w:rsidRPr="00A658A8" w:rsidRDefault="00A658A8" w:rsidP="00A65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58A8" w:rsidRDefault="00A658A8" w:rsidP="00A65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8312E" w:rsidRPr="00A658A8" w:rsidRDefault="00C8312E" w:rsidP="00A658A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0588B" w:rsidRPr="00C8312E" w:rsidRDefault="00F0588B" w:rsidP="00C8312E">
      <w:pPr>
        <w:pStyle w:val="1"/>
        <w:pBdr>
          <w:bottom w:val="single" w:sz="4" w:space="1" w:color="auto"/>
        </w:pBdr>
        <w:ind w:left="0" w:firstLine="284"/>
        <w:jc w:val="center"/>
        <w:rPr>
          <w:rFonts w:cs="Times New Roman"/>
        </w:rPr>
      </w:pPr>
      <w:bookmarkStart w:id="4" w:name="_Toc433718212"/>
    </w:p>
    <w:p w:rsidR="00F0588B" w:rsidRPr="00C8312E" w:rsidRDefault="00A658A8" w:rsidP="00C8312E">
      <w:pPr>
        <w:pStyle w:val="1"/>
        <w:pBdr>
          <w:bottom w:val="single" w:sz="4" w:space="1" w:color="auto"/>
        </w:pBdr>
        <w:ind w:left="0" w:firstLine="284"/>
        <w:jc w:val="center"/>
        <w:rPr>
          <w:rFonts w:cs="Times New Roman"/>
        </w:rPr>
      </w:pPr>
      <w:r w:rsidRPr="00C8312E">
        <w:rPr>
          <w:rFonts w:cs="Times New Roman"/>
        </w:rPr>
        <w:t xml:space="preserve">ПРИЛОЖЕНИЕ 1 </w:t>
      </w:r>
      <w:bookmarkEnd w:id="4"/>
    </w:p>
    <w:p w:rsidR="00F0588B" w:rsidRPr="00C8312E" w:rsidRDefault="00F0588B" w:rsidP="00C8312E">
      <w:pPr>
        <w:pStyle w:val="1"/>
        <w:pBdr>
          <w:bottom w:val="single" w:sz="4" w:space="1" w:color="auto"/>
        </w:pBdr>
        <w:ind w:left="0" w:firstLine="284"/>
        <w:jc w:val="center"/>
        <w:rPr>
          <w:rFonts w:cs="Times New Roman"/>
          <w:b w:val="0"/>
        </w:rPr>
      </w:pPr>
      <w:r w:rsidRPr="00C8312E">
        <w:rPr>
          <w:rFonts w:cs="Times New Roman"/>
        </w:rPr>
        <w:t>Требования к оформлению текстовых материалов</w:t>
      </w:r>
    </w:p>
    <w:p w:rsidR="00A658A8" w:rsidRPr="00C8312E" w:rsidRDefault="00A658A8" w:rsidP="00C8312E">
      <w:pPr>
        <w:pStyle w:val="1"/>
        <w:pBdr>
          <w:bottom w:val="single" w:sz="4" w:space="1" w:color="auto"/>
        </w:pBdr>
        <w:ind w:left="0" w:firstLine="284"/>
        <w:jc w:val="center"/>
        <w:rPr>
          <w:rFonts w:cs="Times New Roman"/>
        </w:rPr>
      </w:pPr>
    </w:p>
    <w:p w:rsidR="00F0588B" w:rsidRPr="00C8312E" w:rsidRDefault="00F0588B" w:rsidP="00C8312E">
      <w:pPr>
        <w:spacing w:after="0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A9292B" w:rsidRPr="00C8312E" w:rsidRDefault="00A9292B" w:rsidP="00C8312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12E">
        <w:rPr>
          <w:rFonts w:ascii="Times New Roman" w:hAnsi="Times New Roman" w:cs="Times New Roman"/>
          <w:b/>
          <w:sz w:val="28"/>
          <w:szCs w:val="28"/>
        </w:rPr>
        <w:t>ТРЕБОВАНИЯ К ОФОРМЛЕНИЮ ТЕКСТОВЫХ МАТЕРИАЛОВ</w:t>
      </w:r>
    </w:p>
    <w:p w:rsidR="00A658A8" w:rsidRPr="00C8312E" w:rsidRDefault="00A658A8" w:rsidP="00C8312E">
      <w:pPr>
        <w:spacing w:before="120"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C8312E">
        <w:rPr>
          <w:rFonts w:ascii="Times New Roman" w:hAnsi="Times New Roman" w:cs="Times New Roman"/>
          <w:b/>
          <w:sz w:val="28"/>
          <w:szCs w:val="28"/>
        </w:rPr>
        <w:t>1. Оформление текстового материала</w:t>
      </w:r>
    </w:p>
    <w:p w:rsidR="00A658A8" w:rsidRPr="00C8312E" w:rsidRDefault="00A658A8" w:rsidP="00C831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Текстовая часть работы должна быть исполнена  в компьютерном варианте на бумаге формата А</w:t>
      </w:r>
      <w:proofErr w:type="gramStart"/>
      <w:r w:rsidRPr="00C8312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C8312E">
        <w:rPr>
          <w:rFonts w:ascii="Times New Roman" w:hAnsi="Times New Roman" w:cs="Times New Roman"/>
          <w:sz w:val="28"/>
          <w:szCs w:val="28"/>
        </w:rPr>
        <w:t xml:space="preserve">. Шрифт – </w:t>
      </w:r>
      <w:proofErr w:type="spellStart"/>
      <w:r w:rsidRPr="00C8312E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C8312E">
        <w:rPr>
          <w:rFonts w:ascii="Times New Roman" w:hAnsi="Times New Roman" w:cs="Times New Roman"/>
          <w:sz w:val="28"/>
          <w:szCs w:val="28"/>
        </w:rPr>
        <w:t>, размер шрифта – 14, полуторный интервал, абзацный отступ первой строки – 1,25, выравнивание по ширине. Страницы должны иметь поля: нижнее – 2,5; верхнее – 2; левое – 3; правое – 1,5. Все страницы работы должны быть пронумерованы: нумерация автоматическая, сквозная, в нижнем колонтитуле, по центру, арабскими цифрами, размер шрифта – 12 пт.</w:t>
      </w:r>
    </w:p>
    <w:p w:rsidR="00A658A8" w:rsidRPr="00C8312E" w:rsidRDefault="00A658A8" w:rsidP="00C831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Для того чтобы сделать текст понятным и выразительным, в тексте документа используют автоматические нумерованные и маркированные списки.</w:t>
      </w:r>
    </w:p>
    <w:p w:rsidR="00A658A8" w:rsidRPr="00C8312E" w:rsidRDefault="00A658A8" w:rsidP="00C8312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i/>
          <w:iCs/>
          <w:sz w:val="28"/>
          <w:szCs w:val="28"/>
        </w:rPr>
        <w:t>Пример 1 нумерованного списка:</w:t>
      </w:r>
    </w:p>
    <w:p w:rsidR="00A658A8" w:rsidRPr="00C8312E" w:rsidRDefault="00A658A8" w:rsidP="00C8312E">
      <w:pPr>
        <w:numPr>
          <w:ilvl w:val="1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Невозможно испытывать твердые материалы свыше НВ=450, т.е. закаленные металлы.</w:t>
      </w:r>
    </w:p>
    <w:p w:rsidR="00A658A8" w:rsidRPr="00C8312E" w:rsidRDefault="00A658A8" w:rsidP="00C8312E">
      <w:pPr>
        <w:numPr>
          <w:ilvl w:val="1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 xml:space="preserve">Метод дает грубый (большой) отпечаток, что не всегда допустимо. </w:t>
      </w:r>
    </w:p>
    <w:p w:rsidR="00A658A8" w:rsidRPr="00C8312E" w:rsidRDefault="00A658A8" w:rsidP="00C8312E">
      <w:pPr>
        <w:numPr>
          <w:ilvl w:val="1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Нельзя испытывать материал тоньше 2-х мм, т.к. шарик будет продавливать тонкий слой металла.</w:t>
      </w:r>
    </w:p>
    <w:p w:rsidR="00A658A8" w:rsidRPr="00C8312E" w:rsidRDefault="00A658A8" w:rsidP="00C8312E">
      <w:pPr>
        <w:pStyle w:val="a4"/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i/>
          <w:iCs/>
          <w:sz w:val="28"/>
          <w:szCs w:val="28"/>
        </w:rPr>
        <w:t>Пример 2 нумерованного списка:</w:t>
      </w:r>
    </w:p>
    <w:p w:rsidR="00A658A8" w:rsidRPr="00C8312E" w:rsidRDefault="00A658A8" w:rsidP="00C8312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Нагрузка пресса на образец - 3000; 1000; 750; 250; 187; 5; 62,5; 15,</w:t>
      </w:r>
      <w:r w:rsidRPr="00C8312E">
        <w:rPr>
          <w:rFonts w:ascii="Times New Roman" w:hAnsi="Times New Roman" w:cs="Times New Roman"/>
          <w:color w:val="000000"/>
          <w:sz w:val="28"/>
          <w:szCs w:val="28"/>
        </w:rPr>
        <w:t>6 кг.</w:t>
      </w:r>
    </w:p>
    <w:p w:rsidR="00A658A8" w:rsidRPr="00C8312E" w:rsidRDefault="00A658A8" w:rsidP="00C8312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Диаметры шариков - 10; 5 и 2,5 мм.</w:t>
      </w:r>
    </w:p>
    <w:p w:rsidR="00A658A8" w:rsidRPr="00C8312E" w:rsidRDefault="00A658A8" w:rsidP="00C8312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Выдержки под нагрузкой  - 10; 30 и 60 сек.</w:t>
      </w:r>
    </w:p>
    <w:p w:rsidR="00A658A8" w:rsidRPr="00C8312E" w:rsidRDefault="00A658A8" w:rsidP="00C8312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Наибольшая высота испытуемого изделиям  - 250 мм.</w:t>
      </w:r>
    </w:p>
    <w:p w:rsidR="00A658A8" w:rsidRPr="00C8312E" w:rsidRDefault="00A658A8" w:rsidP="00C8312E">
      <w:pPr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Габаритные размеры пресса: 840х700х250 мм.</w:t>
      </w:r>
    </w:p>
    <w:p w:rsidR="00A658A8" w:rsidRPr="00C8312E" w:rsidRDefault="00A658A8" w:rsidP="00C8312E">
      <w:pPr>
        <w:pStyle w:val="a4"/>
        <w:spacing w:line="276" w:lineRule="auto"/>
        <w:ind w:left="0"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C8312E">
        <w:rPr>
          <w:rFonts w:ascii="Times New Roman" w:hAnsi="Times New Roman" w:cs="Times New Roman"/>
          <w:i/>
          <w:iCs/>
          <w:sz w:val="28"/>
          <w:szCs w:val="28"/>
        </w:rPr>
        <w:t>Пример маркированного списка:</w:t>
      </w:r>
    </w:p>
    <w:p w:rsidR="00A658A8" w:rsidRPr="00C8312E" w:rsidRDefault="00A658A8" w:rsidP="00C8312E">
      <w:pPr>
        <w:pStyle w:val="a4"/>
        <w:numPr>
          <w:ilvl w:val="0"/>
          <w:numId w:val="4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способ расклада;</w:t>
      </w:r>
    </w:p>
    <w:p w:rsidR="00A658A8" w:rsidRPr="00C8312E" w:rsidRDefault="00A658A8" w:rsidP="00C8312E">
      <w:pPr>
        <w:pStyle w:val="a4"/>
        <w:numPr>
          <w:ilvl w:val="0"/>
          <w:numId w:val="4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способ деления;</w:t>
      </w:r>
    </w:p>
    <w:p w:rsidR="00A658A8" w:rsidRPr="00C8312E" w:rsidRDefault="00A658A8" w:rsidP="00C8312E">
      <w:pPr>
        <w:pStyle w:val="a4"/>
        <w:numPr>
          <w:ilvl w:val="0"/>
          <w:numId w:val="4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табличный способ.</w:t>
      </w:r>
    </w:p>
    <w:p w:rsidR="00A658A8" w:rsidRPr="00C8312E" w:rsidRDefault="00A658A8" w:rsidP="00C8312E">
      <w:pPr>
        <w:pStyle w:val="a4"/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Не допускается использовать в качестве маркеров различные картинки, значки, галочки и т.д. Рекомендуемый маркер</w:t>
      </w:r>
      <w:proofErr w:type="gramStart"/>
      <w:r w:rsidRPr="00C8312E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Pr="00C8312E">
        <w:rPr>
          <w:rFonts w:ascii="Times New Roman" w:hAnsi="Times New Roman" w:cs="Times New Roman"/>
          <w:sz w:val="28"/>
          <w:szCs w:val="28"/>
        </w:rPr>
        <w:t>–».</w:t>
      </w:r>
    </w:p>
    <w:p w:rsidR="00A658A8" w:rsidRPr="00C8312E" w:rsidRDefault="00A658A8" w:rsidP="00C8312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В тексте работы (за исключением формул, таблиц и рисунков) не допускается:</w:t>
      </w:r>
    </w:p>
    <w:p w:rsidR="00A658A8" w:rsidRPr="00C8312E" w:rsidRDefault="00A658A8" w:rsidP="00C8312E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lastRenderedPageBreak/>
        <w:t>применять математический знак «минус</w:t>
      </w:r>
      <w:proofErr w:type="gramStart"/>
      <w:r w:rsidRPr="00C8312E">
        <w:rPr>
          <w:rFonts w:ascii="Times New Roman" w:hAnsi="Times New Roman" w:cs="Times New Roman"/>
          <w:sz w:val="28"/>
          <w:szCs w:val="28"/>
        </w:rPr>
        <w:t xml:space="preserve">»  (–), </w:t>
      </w:r>
      <w:proofErr w:type="gramEnd"/>
      <w:r w:rsidRPr="00C8312E">
        <w:rPr>
          <w:rFonts w:ascii="Times New Roman" w:hAnsi="Times New Roman" w:cs="Times New Roman"/>
          <w:sz w:val="28"/>
          <w:szCs w:val="28"/>
        </w:rPr>
        <w:t>а  перед отрицательными значениями величин следует писать слово «минус»;</w:t>
      </w:r>
    </w:p>
    <w:p w:rsidR="00A658A8" w:rsidRPr="00C8312E" w:rsidRDefault="00A658A8" w:rsidP="00C8312E">
      <w:pPr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 xml:space="preserve">применять знак </w:t>
      </w:r>
      <w:r w:rsidRPr="00C8312E">
        <w:rPr>
          <w:rFonts w:ascii="Times New Roman" w:hAnsi="Times New Roman" w:cs="Times New Roman"/>
          <w:sz w:val="28"/>
          <w:szCs w:val="28"/>
        </w:rPr>
        <w:sym w:font="Symbol" w:char="F0C6"/>
      </w:r>
      <w:r w:rsidRPr="00C8312E">
        <w:rPr>
          <w:rFonts w:ascii="Times New Roman" w:hAnsi="Times New Roman" w:cs="Times New Roman"/>
          <w:sz w:val="28"/>
          <w:szCs w:val="28"/>
        </w:rPr>
        <w:t xml:space="preserve"> для обозначения диаметра (следует писать слово «диаметр»);</w:t>
      </w:r>
    </w:p>
    <w:p w:rsidR="00A658A8" w:rsidRPr="00C8312E" w:rsidRDefault="00A658A8" w:rsidP="00C8312E">
      <w:pPr>
        <w:pStyle w:val="a4"/>
        <w:numPr>
          <w:ilvl w:val="0"/>
          <w:numId w:val="1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применять без числовых значений математические знаки, например  &gt;, ≥, &lt;, ≤</w:t>
      </w:r>
      <w:r w:rsidRPr="00C8312E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C8312E">
        <w:rPr>
          <w:rFonts w:ascii="Times New Roman" w:hAnsi="Times New Roman" w:cs="Times New Roman"/>
          <w:sz w:val="28"/>
          <w:szCs w:val="28"/>
        </w:rPr>
        <w:t>≠, а также знаки №, %;</w:t>
      </w:r>
    </w:p>
    <w:p w:rsidR="00A658A8" w:rsidRPr="00C8312E" w:rsidRDefault="00A658A8" w:rsidP="00C8312E">
      <w:pPr>
        <w:pStyle w:val="a4"/>
        <w:numPr>
          <w:ilvl w:val="0"/>
          <w:numId w:val="1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применять индексы стандартов, технических условий и других документов без регистрационного номера.</w:t>
      </w:r>
    </w:p>
    <w:p w:rsidR="00A658A8" w:rsidRPr="00C8312E" w:rsidRDefault="00A658A8" w:rsidP="00C8312E">
      <w:pPr>
        <w:spacing w:before="120"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5" w:name="_Toc403821605"/>
      <w:bookmarkStart w:id="6" w:name="_Toc403826896"/>
      <w:r w:rsidRPr="00C8312E">
        <w:rPr>
          <w:rFonts w:ascii="Times New Roman" w:hAnsi="Times New Roman" w:cs="Times New Roman"/>
          <w:b/>
          <w:sz w:val="28"/>
          <w:szCs w:val="28"/>
        </w:rPr>
        <w:t>2.  Оформление содержания</w:t>
      </w:r>
      <w:bookmarkEnd w:id="5"/>
      <w:bookmarkEnd w:id="6"/>
    </w:p>
    <w:p w:rsidR="00A658A8" w:rsidRPr="00C8312E" w:rsidRDefault="00A658A8" w:rsidP="00C8312E">
      <w:pPr>
        <w:pStyle w:val="Style18"/>
        <w:widowControl/>
        <w:tabs>
          <w:tab w:val="left" w:pos="1954"/>
        </w:tabs>
        <w:spacing w:line="276" w:lineRule="auto"/>
        <w:ind w:firstLine="567"/>
        <w:rPr>
          <w:rStyle w:val="FontStyle96"/>
          <w:sz w:val="28"/>
          <w:szCs w:val="28"/>
        </w:rPr>
      </w:pPr>
      <w:r w:rsidRPr="00C8312E">
        <w:rPr>
          <w:rStyle w:val="FontStyle96"/>
          <w:sz w:val="28"/>
          <w:szCs w:val="28"/>
        </w:rPr>
        <w:t>Содержание работы размещается на отдельной пронумерованной странице, снабжается заголовком «СОДЕРЖАНИЕ», записанным по центру, не нумеруется как раздел и включается в общее количество страниц текста работы.</w:t>
      </w:r>
    </w:p>
    <w:p w:rsidR="00A658A8" w:rsidRPr="00C8312E" w:rsidRDefault="00A658A8" w:rsidP="00C8312E">
      <w:pPr>
        <w:pStyle w:val="Style18"/>
        <w:widowControl/>
        <w:tabs>
          <w:tab w:val="left" w:pos="1954"/>
        </w:tabs>
        <w:spacing w:line="276" w:lineRule="auto"/>
        <w:ind w:firstLine="567"/>
        <w:rPr>
          <w:rStyle w:val="FontStyle96"/>
          <w:sz w:val="28"/>
          <w:szCs w:val="28"/>
        </w:rPr>
      </w:pPr>
      <w:r w:rsidRPr="00C8312E">
        <w:rPr>
          <w:rStyle w:val="FontStyle96"/>
          <w:sz w:val="28"/>
          <w:szCs w:val="28"/>
        </w:rPr>
        <w:t>В содержание включаются номера структурных элементов текста: разделов, подразделов, пунктов и подпунктов, имеющих заголовок, номера и наименования приложений и номера страниц, с которых они начинаются.</w:t>
      </w:r>
    </w:p>
    <w:p w:rsidR="00A658A8" w:rsidRPr="00C8312E" w:rsidRDefault="00A658A8" w:rsidP="00C8312E">
      <w:pPr>
        <w:pStyle w:val="Style18"/>
        <w:widowControl/>
        <w:tabs>
          <w:tab w:val="left" w:pos="1954"/>
        </w:tabs>
        <w:spacing w:line="276" w:lineRule="auto"/>
        <w:ind w:firstLine="567"/>
        <w:rPr>
          <w:rStyle w:val="FontStyle96"/>
          <w:sz w:val="28"/>
          <w:szCs w:val="28"/>
        </w:rPr>
      </w:pPr>
      <w:r w:rsidRPr="00C8312E">
        <w:rPr>
          <w:rStyle w:val="FontStyle96"/>
          <w:sz w:val="28"/>
          <w:szCs w:val="28"/>
        </w:rPr>
        <w:t>Заголовки в содержании должны точно повторять заголовки в тексте. Нельзя сокращать или давать их в другой формулировке, последовательности и соподчиненности по сравнению с заголовками в тексте.</w:t>
      </w:r>
    </w:p>
    <w:p w:rsidR="00A658A8" w:rsidRPr="00C8312E" w:rsidRDefault="00A658A8" w:rsidP="00C8312E">
      <w:pPr>
        <w:pStyle w:val="Style18"/>
        <w:widowControl/>
        <w:tabs>
          <w:tab w:val="left" w:pos="1954"/>
        </w:tabs>
        <w:spacing w:line="276" w:lineRule="auto"/>
        <w:ind w:firstLine="567"/>
        <w:rPr>
          <w:rStyle w:val="FontStyle96"/>
          <w:sz w:val="28"/>
          <w:szCs w:val="28"/>
        </w:rPr>
      </w:pPr>
      <w:r w:rsidRPr="00C8312E">
        <w:rPr>
          <w:rStyle w:val="FontStyle96"/>
          <w:sz w:val="28"/>
          <w:szCs w:val="28"/>
        </w:rPr>
        <w:t>Заголовки, включенные в содержание, записываются строчными буквами. Прописными буквами должны записываться заглавные буквы и аббревиатуры.</w:t>
      </w:r>
    </w:p>
    <w:p w:rsidR="00A658A8" w:rsidRPr="00C8312E" w:rsidRDefault="00A658A8" w:rsidP="00C8312E">
      <w:pPr>
        <w:pStyle w:val="Style18"/>
        <w:widowControl/>
        <w:tabs>
          <w:tab w:val="left" w:pos="1954"/>
        </w:tabs>
        <w:spacing w:line="276" w:lineRule="auto"/>
        <w:ind w:firstLine="567"/>
        <w:rPr>
          <w:rStyle w:val="FontStyle96"/>
          <w:sz w:val="28"/>
          <w:szCs w:val="28"/>
        </w:rPr>
      </w:pPr>
      <w:r w:rsidRPr="00C8312E">
        <w:rPr>
          <w:rStyle w:val="FontStyle96"/>
          <w:sz w:val="28"/>
          <w:szCs w:val="28"/>
        </w:rPr>
        <w:t xml:space="preserve">Рекомендуется формировать автоматическое оглавление (Ссылки </w:t>
      </w:r>
      <w:r w:rsidRPr="00C8312E">
        <w:rPr>
          <w:rStyle w:val="FontStyle96"/>
          <w:sz w:val="28"/>
          <w:szCs w:val="28"/>
        </w:rPr>
        <w:sym w:font="Symbol" w:char="F0AE"/>
      </w:r>
      <w:r w:rsidRPr="00C8312E">
        <w:rPr>
          <w:rStyle w:val="FontStyle96"/>
          <w:sz w:val="28"/>
          <w:szCs w:val="28"/>
        </w:rPr>
        <w:t xml:space="preserve"> Оглавление), предварительно применяя стили к наименованиям разделов и подразделов (Заголовок 1, Заголовок 2…).</w:t>
      </w:r>
    </w:p>
    <w:p w:rsidR="00A658A8" w:rsidRPr="00C8312E" w:rsidRDefault="00A658A8" w:rsidP="00C8312E">
      <w:pPr>
        <w:autoSpaceDE w:val="0"/>
        <w:autoSpaceDN w:val="0"/>
        <w:adjustRightInd w:val="0"/>
        <w:spacing w:after="0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  <w:r w:rsidRPr="00C8312E">
        <w:rPr>
          <w:rFonts w:ascii="Times New Roman" w:hAnsi="Times New Roman" w:cs="Times New Roman"/>
          <w:i/>
          <w:iCs/>
          <w:sz w:val="28"/>
          <w:szCs w:val="28"/>
        </w:rPr>
        <w:t>Пример содержания к реферату на тему «Устройство компьютера»:</w:t>
      </w:r>
    </w:p>
    <w:p w:rsidR="00A658A8" w:rsidRPr="00A658A8" w:rsidRDefault="00A658A8" w:rsidP="00A658A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i/>
          <w:iCs/>
          <w:sz w:val="24"/>
          <w:szCs w:val="24"/>
        </w:rPr>
      </w:pP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88B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95162" cy="36011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0397" t="20309" r="14001" b="8449"/>
                    <a:stretch/>
                  </pic:blipFill>
                  <pic:spPr bwMode="auto">
                    <a:xfrm>
                      <a:off x="0" y="0"/>
                      <a:ext cx="5910213" cy="3610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658A8" w:rsidRPr="00A658A8" w:rsidRDefault="00A658A8" w:rsidP="00A658A8">
      <w:pPr>
        <w:rPr>
          <w:rFonts w:ascii="Times New Roman" w:hAnsi="Times New Roman" w:cs="Times New Roman"/>
          <w:b/>
          <w:sz w:val="24"/>
          <w:szCs w:val="24"/>
        </w:rPr>
      </w:pPr>
      <w:r w:rsidRPr="00A658A8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658A8" w:rsidRPr="00C8312E" w:rsidRDefault="00F0588B" w:rsidP="00A658A8">
      <w:pPr>
        <w:pStyle w:val="1"/>
        <w:pBdr>
          <w:bottom w:val="single" w:sz="4" w:space="1" w:color="auto"/>
        </w:pBdr>
        <w:ind w:left="0"/>
        <w:jc w:val="center"/>
        <w:rPr>
          <w:rFonts w:cs="Times New Roman"/>
          <w:b w:val="0"/>
        </w:rPr>
      </w:pPr>
      <w:r w:rsidRPr="00C8312E">
        <w:rPr>
          <w:rFonts w:cs="Times New Roman"/>
        </w:rPr>
        <w:lastRenderedPageBreak/>
        <w:t>ПРИЛОЖЕНИЕ 2</w:t>
      </w:r>
      <w:r w:rsidR="00A658A8" w:rsidRPr="00C8312E">
        <w:rPr>
          <w:rFonts w:cs="Times New Roman"/>
        </w:rPr>
        <w:br/>
      </w:r>
      <w:r w:rsidR="00A658A8" w:rsidRPr="00C8312E">
        <w:rPr>
          <w:rFonts w:cs="Times New Roman"/>
        </w:rPr>
        <w:br/>
        <w:t>Требования к оформлению презентаций</w:t>
      </w:r>
    </w:p>
    <w:p w:rsidR="00A658A8" w:rsidRPr="00C8312E" w:rsidRDefault="00A658A8" w:rsidP="00A658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658A8" w:rsidRPr="00C8312E" w:rsidRDefault="00A658A8" w:rsidP="00C8312E">
      <w:pPr>
        <w:pStyle w:val="Style1"/>
        <w:widowControl/>
        <w:spacing w:before="67"/>
        <w:jc w:val="center"/>
        <w:rPr>
          <w:rStyle w:val="FontStyle14"/>
          <w:sz w:val="28"/>
          <w:szCs w:val="28"/>
        </w:rPr>
      </w:pPr>
      <w:r w:rsidRPr="00C8312E">
        <w:rPr>
          <w:rStyle w:val="FontStyle14"/>
          <w:sz w:val="28"/>
          <w:szCs w:val="28"/>
        </w:rPr>
        <w:t>ТРЕБОВАНИЯ К ОФОРМЛЕНИЮ МУЛЬТИМЕДИЙНЫХ ПРЕЗЕНТАЦИЙ</w:t>
      </w:r>
    </w:p>
    <w:p w:rsidR="00A658A8" w:rsidRPr="00A658A8" w:rsidRDefault="00A658A8" w:rsidP="00A658A8">
      <w:pPr>
        <w:pStyle w:val="Style1"/>
        <w:widowControl/>
        <w:spacing w:before="67"/>
        <w:jc w:val="both"/>
        <w:rPr>
          <w:rStyle w:val="FontStyle14"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17"/>
        <w:gridCol w:w="5722"/>
      </w:tblGrid>
      <w:tr w:rsidR="00A658A8" w:rsidRPr="00A658A8" w:rsidTr="00B40B71">
        <w:tc>
          <w:tcPr>
            <w:tcW w:w="9639" w:type="dxa"/>
            <w:gridSpan w:val="2"/>
          </w:tcPr>
          <w:p w:rsidR="00A658A8" w:rsidRPr="00A658A8" w:rsidRDefault="00A658A8" w:rsidP="00B40B71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A658A8">
              <w:rPr>
                <w:rStyle w:val="FontStyle11"/>
                <w:sz w:val="24"/>
                <w:szCs w:val="24"/>
              </w:rPr>
              <w:t>Оформление слайдов</w:t>
            </w:r>
          </w:p>
        </w:tc>
      </w:tr>
      <w:tr w:rsidR="00A658A8" w:rsidRPr="00A658A8" w:rsidTr="00A9292B">
        <w:tc>
          <w:tcPr>
            <w:tcW w:w="3917" w:type="dxa"/>
            <w:vAlign w:val="center"/>
          </w:tcPr>
          <w:p w:rsidR="00A658A8" w:rsidRPr="00A658A8" w:rsidRDefault="00A658A8" w:rsidP="00A9292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A658A8">
              <w:rPr>
                <w:rStyle w:val="FontStyle12"/>
                <w:sz w:val="24"/>
                <w:szCs w:val="24"/>
              </w:rPr>
              <w:t>Стиль</w:t>
            </w:r>
          </w:p>
        </w:tc>
        <w:tc>
          <w:tcPr>
            <w:tcW w:w="5722" w:type="dxa"/>
          </w:tcPr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1.</w:t>
            </w:r>
            <w:r w:rsidRPr="00A658A8">
              <w:rPr>
                <w:rStyle w:val="FontStyle13"/>
                <w:sz w:val="24"/>
                <w:szCs w:val="24"/>
              </w:rPr>
              <w:tab/>
              <w:t>Соблюдайте единый стиль оформления.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2.</w:t>
            </w:r>
            <w:r w:rsidRPr="00A658A8">
              <w:rPr>
                <w:rStyle w:val="FontStyle13"/>
                <w:sz w:val="24"/>
                <w:szCs w:val="24"/>
              </w:rPr>
              <w:tab/>
              <w:t>Избегайте стилей, которые будут отвлекать от самой презентации.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350"/>
              </w:tabs>
              <w:spacing w:line="274" w:lineRule="exact"/>
              <w:ind w:left="5" w:hanging="5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3.</w:t>
            </w:r>
            <w:r w:rsidRPr="00A658A8">
              <w:rPr>
                <w:rStyle w:val="FontStyle13"/>
                <w:sz w:val="24"/>
                <w:szCs w:val="24"/>
              </w:rPr>
              <w:tab/>
              <w:t>Вспомогательная информация (управляющие кнопки) не должны преобладать над основной информацией</w:t>
            </w:r>
            <w:r w:rsidRPr="00A658A8">
              <w:rPr>
                <w:rStyle w:val="FontStyle13"/>
                <w:sz w:val="24"/>
                <w:szCs w:val="24"/>
              </w:rPr>
              <w:br/>
              <w:t>(текст, рисунок).</w:t>
            </w:r>
          </w:p>
        </w:tc>
      </w:tr>
      <w:tr w:rsidR="00A658A8" w:rsidRPr="00A658A8" w:rsidTr="00A9292B">
        <w:tc>
          <w:tcPr>
            <w:tcW w:w="3917" w:type="dxa"/>
            <w:vAlign w:val="center"/>
          </w:tcPr>
          <w:p w:rsidR="00A658A8" w:rsidRPr="00A658A8" w:rsidRDefault="00A658A8" w:rsidP="00A9292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A658A8">
              <w:rPr>
                <w:rStyle w:val="FontStyle12"/>
                <w:sz w:val="24"/>
                <w:szCs w:val="24"/>
              </w:rPr>
              <w:t>Фон</w:t>
            </w:r>
          </w:p>
        </w:tc>
        <w:tc>
          <w:tcPr>
            <w:tcW w:w="5722" w:type="dxa"/>
          </w:tcPr>
          <w:p w:rsidR="00A658A8" w:rsidRPr="00A658A8" w:rsidRDefault="00A658A8" w:rsidP="00B40B71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1. Для фона выбирайте более холодные тона (синий, зеленый).</w:t>
            </w:r>
          </w:p>
        </w:tc>
      </w:tr>
      <w:tr w:rsidR="00A658A8" w:rsidRPr="00A658A8" w:rsidTr="00A9292B">
        <w:tc>
          <w:tcPr>
            <w:tcW w:w="3917" w:type="dxa"/>
            <w:vAlign w:val="center"/>
          </w:tcPr>
          <w:p w:rsidR="00A658A8" w:rsidRPr="00A658A8" w:rsidRDefault="00A658A8" w:rsidP="00A9292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A658A8">
              <w:rPr>
                <w:rStyle w:val="FontStyle12"/>
                <w:sz w:val="24"/>
                <w:szCs w:val="24"/>
              </w:rPr>
              <w:t>Использование цвета</w:t>
            </w:r>
          </w:p>
        </w:tc>
        <w:tc>
          <w:tcPr>
            <w:tcW w:w="5722" w:type="dxa"/>
          </w:tcPr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ind w:firstLine="14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1.</w:t>
            </w:r>
            <w:r w:rsidRPr="00A658A8">
              <w:rPr>
                <w:rStyle w:val="FontStyle13"/>
                <w:sz w:val="24"/>
                <w:szCs w:val="24"/>
              </w:rPr>
              <w:tab/>
              <w:t>На одном слайде рекомендуется использовать не более трех цветов: один для фона, один для заголовков,</w:t>
            </w:r>
            <w:r w:rsidRPr="00A658A8">
              <w:rPr>
                <w:rStyle w:val="FontStyle13"/>
                <w:sz w:val="24"/>
                <w:szCs w:val="24"/>
              </w:rPr>
              <w:br/>
              <w:t>один для текста.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2.</w:t>
            </w:r>
            <w:r w:rsidRPr="00A658A8">
              <w:rPr>
                <w:rStyle w:val="FontStyle13"/>
                <w:sz w:val="24"/>
                <w:szCs w:val="24"/>
              </w:rPr>
              <w:tab/>
              <w:t>Для фона и текста слайда выбирайте контрастные цвета.</w:t>
            </w:r>
          </w:p>
        </w:tc>
      </w:tr>
      <w:tr w:rsidR="00A658A8" w:rsidRPr="00A658A8" w:rsidTr="00A9292B">
        <w:tc>
          <w:tcPr>
            <w:tcW w:w="3917" w:type="dxa"/>
            <w:vAlign w:val="center"/>
          </w:tcPr>
          <w:p w:rsidR="00A658A8" w:rsidRPr="00A658A8" w:rsidRDefault="00A658A8" w:rsidP="00A9292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A658A8">
              <w:rPr>
                <w:rStyle w:val="FontStyle12"/>
                <w:sz w:val="24"/>
                <w:szCs w:val="24"/>
              </w:rPr>
              <w:t>Анимационные эффекты</w:t>
            </w:r>
          </w:p>
        </w:tc>
        <w:tc>
          <w:tcPr>
            <w:tcW w:w="5722" w:type="dxa"/>
          </w:tcPr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1.</w:t>
            </w:r>
            <w:r w:rsidRPr="00A658A8">
              <w:rPr>
                <w:rStyle w:val="FontStyle13"/>
                <w:sz w:val="24"/>
                <w:szCs w:val="24"/>
              </w:rPr>
              <w:tab/>
              <w:t>Используйте возможности компьютерной анимации для представления информации на слайде.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350"/>
              </w:tabs>
              <w:spacing w:line="274" w:lineRule="exact"/>
              <w:ind w:left="10" w:hanging="10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2.</w:t>
            </w:r>
            <w:r w:rsidRPr="00A658A8">
              <w:rPr>
                <w:rStyle w:val="FontStyle13"/>
                <w:sz w:val="24"/>
                <w:szCs w:val="24"/>
              </w:rPr>
              <w:tab/>
              <w:t>Не стоит злоупотреблять различными анимационными эффектами, они не должны отвлекать внимание от</w:t>
            </w:r>
            <w:r w:rsidRPr="00A658A8">
              <w:rPr>
                <w:rStyle w:val="FontStyle13"/>
                <w:sz w:val="24"/>
                <w:szCs w:val="24"/>
              </w:rPr>
              <w:br/>
              <w:t>содержания на слайде.</w:t>
            </w:r>
          </w:p>
        </w:tc>
      </w:tr>
      <w:tr w:rsidR="00A658A8" w:rsidRPr="00A658A8" w:rsidTr="00A9292B">
        <w:tc>
          <w:tcPr>
            <w:tcW w:w="9639" w:type="dxa"/>
            <w:gridSpan w:val="2"/>
            <w:vAlign w:val="center"/>
          </w:tcPr>
          <w:p w:rsidR="00A658A8" w:rsidRPr="00A658A8" w:rsidRDefault="00A658A8" w:rsidP="00A9292B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A658A8">
              <w:rPr>
                <w:rStyle w:val="FontStyle11"/>
                <w:sz w:val="24"/>
                <w:szCs w:val="24"/>
              </w:rPr>
              <w:t>Представление информации</w:t>
            </w:r>
          </w:p>
        </w:tc>
      </w:tr>
      <w:tr w:rsidR="00A658A8" w:rsidRPr="00A658A8" w:rsidTr="00A9292B">
        <w:tc>
          <w:tcPr>
            <w:tcW w:w="3917" w:type="dxa"/>
            <w:vAlign w:val="center"/>
          </w:tcPr>
          <w:p w:rsidR="00A658A8" w:rsidRPr="00A658A8" w:rsidRDefault="00A658A8" w:rsidP="00A9292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A658A8">
              <w:rPr>
                <w:rStyle w:val="FontStyle12"/>
                <w:sz w:val="24"/>
                <w:szCs w:val="24"/>
              </w:rPr>
              <w:t>Содержание информации</w:t>
            </w:r>
          </w:p>
        </w:tc>
        <w:tc>
          <w:tcPr>
            <w:tcW w:w="5722" w:type="dxa"/>
          </w:tcPr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1.</w:t>
            </w:r>
            <w:r w:rsidRPr="00A658A8">
              <w:rPr>
                <w:rStyle w:val="FontStyle13"/>
                <w:sz w:val="24"/>
                <w:szCs w:val="24"/>
              </w:rPr>
              <w:tab/>
              <w:t>Используйте короткие слова и предложения.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2.</w:t>
            </w:r>
            <w:r w:rsidRPr="00A658A8">
              <w:rPr>
                <w:rStyle w:val="FontStyle13"/>
                <w:sz w:val="24"/>
                <w:szCs w:val="24"/>
              </w:rPr>
              <w:tab/>
              <w:t>Минимизируйте количество предлогов, наречий, прилагательных.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3.</w:t>
            </w:r>
            <w:r w:rsidRPr="00A658A8">
              <w:rPr>
                <w:rStyle w:val="FontStyle13"/>
                <w:sz w:val="24"/>
                <w:szCs w:val="24"/>
              </w:rPr>
              <w:tab/>
              <w:t>Заголовки должны привлекать внимание аудитории.</w:t>
            </w:r>
          </w:p>
        </w:tc>
      </w:tr>
      <w:tr w:rsidR="00A658A8" w:rsidRPr="00A658A8" w:rsidTr="00A9292B">
        <w:trPr>
          <w:trHeight w:val="769"/>
        </w:trPr>
        <w:tc>
          <w:tcPr>
            <w:tcW w:w="3917" w:type="dxa"/>
            <w:vAlign w:val="center"/>
          </w:tcPr>
          <w:p w:rsidR="00A658A8" w:rsidRPr="00A658A8" w:rsidRDefault="00A658A8" w:rsidP="00A9292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A658A8">
              <w:rPr>
                <w:rStyle w:val="FontStyle12"/>
                <w:sz w:val="24"/>
                <w:szCs w:val="24"/>
              </w:rPr>
              <w:t xml:space="preserve">Расположение информации </w:t>
            </w:r>
            <w:proofErr w:type="gramStart"/>
            <w:r w:rsidRPr="00A658A8">
              <w:rPr>
                <w:rStyle w:val="FontStyle12"/>
                <w:sz w:val="24"/>
                <w:szCs w:val="24"/>
              </w:rPr>
              <w:t>на</w:t>
            </w:r>
            <w:proofErr w:type="gramEnd"/>
          </w:p>
          <w:p w:rsidR="00A658A8" w:rsidRPr="00A658A8" w:rsidRDefault="00A658A8" w:rsidP="00A9292B">
            <w:pPr>
              <w:pStyle w:val="Style4"/>
              <w:rPr>
                <w:rStyle w:val="FontStyle12"/>
                <w:sz w:val="24"/>
                <w:szCs w:val="24"/>
              </w:rPr>
            </w:pPr>
            <w:r w:rsidRPr="00A658A8">
              <w:rPr>
                <w:rStyle w:val="FontStyle12"/>
                <w:sz w:val="24"/>
                <w:szCs w:val="24"/>
              </w:rPr>
              <w:t>странице</w:t>
            </w:r>
          </w:p>
        </w:tc>
        <w:tc>
          <w:tcPr>
            <w:tcW w:w="5722" w:type="dxa"/>
          </w:tcPr>
          <w:p w:rsidR="00A658A8" w:rsidRPr="00A658A8" w:rsidRDefault="00A658A8" w:rsidP="00B40B71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1. Предпочтительно горизонтальное расположение информации.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2.</w:t>
            </w:r>
            <w:r w:rsidRPr="00A658A8">
              <w:rPr>
                <w:rStyle w:val="FontStyle13"/>
                <w:sz w:val="24"/>
                <w:szCs w:val="24"/>
              </w:rPr>
              <w:tab/>
              <w:t>Наиболее важная информация должна располагаться в центре экрана.</w:t>
            </w:r>
          </w:p>
          <w:p w:rsidR="00A658A8" w:rsidRPr="00A658A8" w:rsidRDefault="00A658A8" w:rsidP="00B40B71">
            <w:pPr>
              <w:pStyle w:val="Style5"/>
              <w:tabs>
                <w:tab w:val="left" w:pos="346"/>
              </w:tabs>
              <w:spacing w:line="240" w:lineRule="auto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3.</w:t>
            </w:r>
            <w:r w:rsidRPr="00A658A8">
              <w:rPr>
                <w:rStyle w:val="FontStyle13"/>
                <w:sz w:val="24"/>
                <w:szCs w:val="24"/>
              </w:rPr>
              <w:tab/>
              <w:t>Если на слайде картинка, надпись должна располагаться под ней.</w:t>
            </w:r>
          </w:p>
        </w:tc>
      </w:tr>
      <w:tr w:rsidR="00A658A8" w:rsidRPr="00A658A8" w:rsidTr="00A9292B">
        <w:tc>
          <w:tcPr>
            <w:tcW w:w="3917" w:type="dxa"/>
            <w:vAlign w:val="center"/>
          </w:tcPr>
          <w:p w:rsidR="00A658A8" w:rsidRPr="00A658A8" w:rsidRDefault="00A658A8" w:rsidP="00A9292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A658A8">
              <w:rPr>
                <w:rStyle w:val="FontStyle12"/>
                <w:sz w:val="24"/>
                <w:szCs w:val="24"/>
              </w:rPr>
              <w:t>Шрифты</w:t>
            </w:r>
          </w:p>
        </w:tc>
        <w:tc>
          <w:tcPr>
            <w:tcW w:w="5722" w:type="dxa"/>
          </w:tcPr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1.</w:t>
            </w:r>
            <w:r w:rsidRPr="00A658A8">
              <w:rPr>
                <w:rStyle w:val="FontStyle13"/>
                <w:sz w:val="24"/>
                <w:szCs w:val="24"/>
              </w:rPr>
              <w:tab/>
              <w:t>Для заголовков - не менее 24.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2.</w:t>
            </w:r>
            <w:r w:rsidRPr="00A658A8">
              <w:rPr>
                <w:rStyle w:val="FontStyle13"/>
                <w:sz w:val="24"/>
                <w:szCs w:val="24"/>
              </w:rPr>
              <w:tab/>
              <w:t>Для информации - не менее 18.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3.</w:t>
            </w:r>
            <w:r w:rsidRPr="00A658A8">
              <w:rPr>
                <w:rStyle w:val="FontStyle13"/>
                <w:sz w:val="24"/>
                <w:szCs w:val="24"/>
              </w:rPr>
              <w:tab/>
              <w:t>Шрифты без засечек легче читать с большого расстояния.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4.</w:t>
            </w:r>
            <w:r w:rsidRPr="00A658A8">
              <w:rPr>
                <w:rStyle w:val="FontStyle13"/>
                <w:sz w:val="24"/>
                <w:szCs w:val="24"/>
              </w:rPr>
              <w:tab/>
              <w:t>Нельзя смешивать различные типы шрифтов в одной презентации.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5.</w:t>
            </w:r>
            <w:r w:rsidRPr="00A658A8">
              <w:rPr>
                <w:rStyle w:val="FontStyle13"/>
                <w:sz w:val="24"/>
                <w:szCs w:val="24"/>
              </w:rPr>
              <w:tab/>
              <w:t>Для выделения информации следует использовать жирный шрифт, курсив и подчеркивание.</w:t>
            </w:r>
          </w:p>
        </w:tc>
      </w:tr>
      <w:tr w:rsidR="00A658A8" w:rsidRPr="00A658A8" w:rsidTr="00A9292B">
        <w:tc>
          <w:tcPr>
            <w:tcW w:w="3917" w:type="dxa"/>
            <w:vAlign w:val="center"/>
          </w:tcPr>
          <w:p w:rsidR="00A658A8" w:rsidRPr="00A658A8" w:rsidRDefault="00A658A8" w:rsidP="00A9292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A658A8">
              <w:rPr>
                <w:rStyle w:val="FontStyle12"/>
                <w:sz w:val="24"/>
                <w:szCs w:val="24"/>
              </w:rPr>
              <w:t>Способы выделения информации</w:t>
            </w:r>
          </w:p>
        </w:tc>
        <w:tc>
          <w:tcPr>
            <w:tcW w:w="5722" w:type="dxa"/>
          </w:tcPr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1.</w:t>
            </w:r>
            <w:r w:rsidRPr="00A658A8">
              <w:rPr>
                <w:rStyle w:val="FontStyle13"/>
                <w:sz w:val="24"/>
                <w:szCs w:val="24"/>
              </w:rPr>
              <w:tab/>
              <w:t>Рамки, границы, заливки.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lastRenderedPageBreak/>
              <w:t>2.</w:t>
            </w:r>
            <w:r w:rsidRPr="00A658A8">
              <w:rPr>
                <w:rStyle w:val="FontStyle13"/>
                <w:sz w:val="24"/>
                <w:szCs w:val="24"/>
              </w:rPr>
              <w:tab/>
              <w:t>Разные цвета шрифтов, штриховку, заливку.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3.</w:t>
            </w:r>
            <w:r w:rsidRPr="00A658A8">
              <w:rPr>
                <w:rStyle w:val="FontStyle13"/>
                <w:sz w:val="24"/>
                <w:szCs w:val="24"/>
              </w:rPr>
              <w:tab/>
              <w:t>Рисунки, диаграммы, схемы для иллюстрации наиболее важных фактов.</w:t>
            </w:r>
          </w:p>
        </w:tc>
      </w:tr>
      <w:tr w:rsidR="00A658A8" w:rsidRPr="00A658A8" w:rsidTr="00A9292B">
        <w:tc>
          <w:tcPr>
            <w:tcW w:w="3917" w:type="dxa"/>
            <w:vAlign w:val="center"/>
          </w:tcPr>
          <w:p w:rsidR="00A658A8" w:rsidRPr="00A658A8" w:rsidRDefault="00A658A8" w:rsidP="00A9292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A658A8">
              <w:rPr>
                <w:rStyle w:val="FontStyle12"/>
                <w:sz w:val="24"/>
                <w:szCs w:val="24"/>
              </w:rPr>
              <w:lastRenderedPageBreak/>
              <w:t>Объем информации</w:t>
            </w:r>
          </w:p>
        </w:tc>
        <w:tc>
          <w:tcPr>
            <w:tcW w:w="5722" w:type="dxa"/>
          </w:tcPr>
          <w:p w:rsidR="00A658A8" w:rsidRPr="00A658A8" w:rsidRDefault="00A658A8" w:rsidP="00B40B71">
            <w:pPr>
              <w:pStyle w:val="Style5"/>
              <w:widowControl/>
              <w:tabs>
                <w:tab w:val="left" w:pos="346"/>
              </w:tabs>
              <w:spacing w:line="274" w:lineRule="exact"/>
              <w:ind w:firstLine="14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1.</w:t>
            </w:r>
            <w:r w:rsidRPr="00A658A8">
              <w:rPr>
                <w:rStyle w:val="FontStyle13"/>
                <w:sz w:val="24"/>
                <w:szCs w:val="24"/>
              </w:rPr>
              <w:tab/>
              <w:t>Не стоит заполнять один слайд слишком большим объемом информации: люди могут запомнить не более</w:t>
            </w:r>
            <w:r w:rsidRPr="00A658A8">
              <w:rPr>
                <w:rStyle w:val="FontStyle13"/>
                <w:sz w:val="24"/>
                <w:szCs w:val="24"/>
              </w:rPr>
              <w:br/>
              <w:t>трех фактов, выводов, определений.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355"/>
              </w:tabs>
              <w:spacing w:line="274" w:lineRule="exact"/>
              <w:ind w:left="10" w:hanging="10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2.</w:t>
            </w:r>
            <w:r w:rsidRPr="00A658A8">
              <w:rPr>
                <w:rStyle w:val="FontStyle13"/>
                <w:sz w:val="24"/>
                <w:szCs w:val="24"/>
              </w:rPr>
              <w:tab/>
              <w:t>Наибольшая эффективность достигается тогда, когда ключевые пункты отображаются по одному на каждом</w:t>
            </w:r>
            <w:r w:rsidRPr="00A658A8">
              <w:rPr>
                <w:rStyle w:val="FontStyle13"/>
                <w:sz w:val="24"/>
                <w:szCs w:val="24"/>
              </w:rPr>
              <w:br/>
              <w:t>слайде.</w:t>
            </w:r>
          </w:p>
        </w:tc>
      </w:tr>
      <w:tr w:rsidR="00A658A8" w:rsidRPr="00A658A8" w:rsidTr="00A9292B">
        <w:tc>
          <w:tcPr>
            <w:tcW w:w="3917" w:type="dxa"/>
            <w:vAlign w:val="center"/>
          </w:tcPr>
          <w:p w:rsidR="00A658A8" w:rsidRPr="00A658A8" w:rsidRDefault="00A658A8" w:rsidP="00A9292B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A658A8">
              <w:rPr>
                <w:rStyle w:val="FontStyle12"/>
                <w:sz w:val="24"/>
                <w:szCs w:val="24"/>
              </w:rPr>
              <w:t>Виды слайдов</w:t>
            </w:r>
          </w:p>
        </w:tc>
        <w:tc>
          <w:tcPr>
            <w:tcW w:w="5722" w:type="dxa"/>
          </w:tcPr>
          <w:p w:rsidR="00A658A8" w:rsidRPr="00A658A8" w:rsidRDefault="00A658A8" w:rsidP="00B40B71">
            <w:pPr>
              <w:pStyle w:val="Style3"/>
              <w:widowControl/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Для обеспечения разнообразия следует использовать различные виды слайдов: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835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1)</w:t>
            </w:r>
            <w:r w:rsidRPr="00A658A8">
              <w:rPr>
                <w:rStyle w:val="FontStyle13"/>
                <w:sz w:val="24"/>
                <w:szCs w:val="24"/>
              </w:rPr>
              <w:tab/>
              <w:t>с текстом;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835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2)</w:t>
            </w:r>
            <w:r w:rsidRPr="00A658A8">
              <w:rPr>
                <w:rStyle w:val="FontStyle13"/>
                <w:sz w:val="24"/>
                <w:szCs w:val="24"/>
              </w:rPr>
              <w:tab/>
              <w:t>с таблицами;</w:t>
            </w:r>
          </w:p>
          <w:p w:rsidR="00A658A8" w:rsidRPr="00A658A8" w:rsidRDefault="00A658A8" w:rsidP="00B40B71">
            <w:pPr>
              <w:pStyle w:val="Style5"/>
              <w:widowControl/>
              <w:tabs>
                <w:tab w:val="left" w:pos="835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A658A8">
              <w:rPr>
                <w:rStyle w:val="FontStyle13"/>
                <w:sz w:val="24"/>
                <w:szCs w:val="24"/>
              </w:rPr>
              <w:t>3)</w:t>
            </w:r>
            <w:r w:rsidRPr="00A658A8">
              <w:rPr>
                <w:rStyle w:val="FontStyle13"/>
                <w:sz w:val="24"/>
                <w:szCs w:val="24"/>
              </w:rPr>
              <w:tab/>
              <w:t>с диаграммами.</w:t>
            </w:r>
          </w:p>
        </w:tc>
      </w:tr>
    </w:tbl>
    <w:p w:rsidR="00A658A8" w:rsidRPr="00A658A8" w:rsidRDefault="00A658A8" w:rsidP="00A658A8">
      <w:pPr>
        <w:rPr>
          <w:rFonts w:ascii="Times New Roman" w:hAnsi="Times New Roman" w:cs="Times New Roman"/>
          <w:sz w:val="24"/>
          <w:szCs w:val="24"/>
        </w:rPr>
      </w:pPr>
    </w:p>
    <w:p w:rsidR="00A658A8" w:rsidRPr="00C8312E" w:rsidRDefault="00A658A8" w:rsidP="00C8312E">
      <w:pPr>
        <w:pStyle w:val="1"/>
        <w:pBdr>
          <w:bottom w:val="single" w:sz="4" w:space="1" w:color="auto"/>
        </w:pBdr>
        <w:spacing w:line="276" w:lineRule="auto"/>
        <w:ind w:left="0" w:firstLine="567"/>
        <w:jc w:val="center"/>
        <w:rPr>
          <w:rFonts w:cs="Times New Roman"/>
        </w:rPr>
      </w:pPr>
      <w:r w:rsidRPr="00A658A8">
        <w:rPr>
          <w:rFonts w:cs="Times New Roman"/>
          <w:b w:val="0"/>
          <w:sz w:val="24"/>
          <w:szCs w:val="24"/>
        </w:rPr>
        <w:br w:type="page"/>
      </w:r>
      <w:r w:rsidR="00A9292B" w:rsidRPr="00C8312E">
        <w:rPr>
          <w:rFonts w:cs="Times New Roman"/>
        </w:rPr>
        <w:lastRenderedPageBreak/>
        <w:t>ПРИЛОЖЕНИЕ 3</w:t>
      </w:r>
      <w:r w:rsidRPr="00C8312E">
        <w:rPr>
          <w:rFonts w:cs="Times New Roman"/>
        </w:rPr>
        <w:t xml:space="preserve"> </w:t>
      </w:r>
      <w:r w:rsidRPr="00C8312E">
        <w:rPr>
          <w:rFonts w:cs="Times New Roman"/>
        </w:rPr>
        <w:br/>
      </w:r>
    </w:p>
    <w:p w:rsidR="00A658A8" w:rsidRPr="00C8312E" w:rsidRDefault="00A658A8" w:rsidP="00C8312E">
      <w:pPr>
        <w:pStyle w:val="1"/>
        <w:pBdr>
          <w:bottom w:val="single" w:sz="4" w:space="1" w:color="auto"/>
        </w:pBdr>
        <w:spacing w:line="276" w:lineRule="auto"/>
        <w:ind w:left="0" w:firstLine="567"/>
        <w:jc w:val="center"/>
        <w:rPr>
          <w:rFonts w:cs="Times New Roman"/>
          <w:b w:val="0"/>
        </w:rPr>
      </w:pPr>
      <w:r w:rsidRPr="00C8312E">
        <w:rPr>
          <w:rFonts w:cs="Times New Roman"/>
        </w:rPr>
        <w:t>Алгоритм к подготовке сообщения</w:t>
      </w:r>
    </w:p>
    <w:p w:rsidR="00A658A8" w:rsidRPr="00C8312E" w:rsidRDefault="00A658A8" w:rsidP="00C8312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8A8" w:rsidRPr="00C8312E" w:rsidRDefault="00A658A8" w:rsidP="00C8312E">
      <w:pPr>
        <w:pStyle w:val="af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8312E">
        <w:rPr>
          <w:rFonts w:ascii="Times New Roman" w:eastAsia="Times New Roman" w:hAnsi="Times New Roman" w:cs="Times New Roman"/>
          <w:b/>
          <w:bCs/>
          <w:sz w:val="28"/>
          <w:szCs w:val="28"/>
        </w:rPr>
        <w:t>АЛГОРИТМ К ПОДГОТОВКЕ СООБЩЕНИЯ</w:t>
      </w:r>
    </w:p>
    <w:p w:rsidR="00A658A8" w:rsidRPr="00C8312E" w:rsidRDefault="00A658A8" w:rsidP="00C8312E">
      <w:pPr>
        <w:pStyle w:val="af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1.  Определите тему.</w:t>
      </w:r>
      <w:r w:rsidRPr="00C8312E">
        <w:rPr>
          <w:rFonts w:ascii="Times New Roman" w:eastAsia="Times New Roman" w:hAnsi="Times New Roman" w:cs="Times New Roman"/>
          <w:sz w:val="28"/>
          <w:szCs w:val="28"/>
        </w:rPr>
        <w:t xml:space="preserve"> Сформу</w:t>
      </w:r>
      <w:r w:rsidRPr="00C8312E">
        <w:rPr>
          <w:rFonts w:ascii="Times New Roman" w:hAnsi="Times New Roman" w:cs="Times New Roman"/>
          <w:sz w:val="28"/>
          <w:szCs w:val="28"/>
        </w:rPr>
        <w:t xml:space="preserve">лируйте ее основную мысль. 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12E">
        <w:rPr>
          <w:rFonts w:ascii="Times New Roman" w:eastAsia="Times New Roman" w:hAnsi="Times New Roman" w:cs="Times New Roman"/>
          <w:sz w:val="28"/>
          <w:szCs w:val="28"/>
        </w:rPr>
        <w:t>2.Подберите литературу по данному вопросу с помощью библиографических пособий, библиотечного каталога и других источников. Сост</w:t>
      </w:r>
      <w:r w:rsidRPr="00C8312E">
        <w:rPr>
          <w:rFonts w:ascii="Times New Roman" w:hAnsi="Times New Roman" w:cs="Times New Roman"/>
          <w:sz w:val="28"/>
          <w:szCs w:val="28"/>
        </w:rPr>
        <w:t>авьте план работы над сообщением.</w:t>
      </w:r>
      <w:r w:rsidRPr="00C831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12E">
        <w:rPr>
          <w:rFonts w:ascii="Times New Roman" w:eastAsia="Times New Roman" w:hAnsi="Times New Roman" w:cs="Times New Roman"/>
          <w:sz w:val="28"/>
          <w:szCs w:val="28"/>
        </w:rPr>
        <w:t>3.  Внимательно прочитайте источник, в котором наиболее пол</w:t>
      </w:r>
      <w:r w:rsidRPr="00C8312E">
        <w:rPr>
          <w:rFonts w:ascii="Times New Roman" w:eastAsia="Times New Roman" w:hAnsi="Times New Roman" w:cs="Times New Roman"/>
          <w:sz w:val="28"/>
          <w:szCs w:val="28"/>
        </w:rPr>
        <w:softHyphen/>
        <w:t>но раскрыта тема вашего доклада. Составьте план доклада на ос</w:t>
      </w:r>
      <w:r w:rsidRPr="00C8312E">
        <w:rPr>
          <w:rFonts w:ascii="Times New Roman" w:eastAsia="Times New Roman" w:hAnsi="Times New Roman" w:cs="Times New Roman"/>
          <w:sz w:val="28"/>
          <w:szCs w:val="28"/>
        </w:rPr>
        <w:softHyphen/>
        <w:t>нове этого источника.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12E">
        <w:rPr>
          <w:rFonts w:ascii="Times New Roman" w:eastAsia="Times New Roman" w:hAnsi="Times New Roman" w:cs="Times New Roman"/>
          <w:sz w:val="28"/>
          <w:szCs w:val="28"/>
        </w:rPr>
        <w:t>4.  Изучите дополнительную литературу, сделайте в</w:t>
      </w:r>
      <w:r w:rsidRPr="00C8312E">
        <w:rPr>
          <w:rFonts w:ascii="Times New Roman" w:hAnsi="Times New Roman" w:cs="Times New Roman"/>
          <w:sz w:val="28"/>
          <w:szCs w:val="28"/>
        </w:rPr>
        <w:t>ыписки.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12E">
        <w:rPr>
          <w:rFonts w:ascii="Times New Roman" w:eastAsia="Times New Roman" w:hAnsi="Times New Roman" w:cs="Times New Roman"/>
          <w:sz w:val="28"/>
          <w:szCs w:val="28"/>
        </w:rPr>
        <w:t>5.  Подготовь</w:t>
      </w:r>
      <w:r w:rsidRPr="00C8312E">
        <w:rPr>
          <w:rFonts w:ascii="Times New Roman" w:hAnsi="Times New Roman" w:cs="Times New Roman"/>
          <w:sz w:val="28"/>
          <w:szCs w:val="28"/>
        </w:rPr>
        <w:t>те окончательный текст сообщения</w:t>
      </w:r>
      <w:r w:rsidRPr="00C831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6</w:t>
      </w:r>
      <w:r w:rsidRPr="00C8312E">
        <w:rPr>
          <w:rFonts w:ascii="Times New Roman" w:eastAsia="Times New Roman" w:hAnsi="Times New Roman" w:cs="Times New Roman"/>
          <w:sz w:val="28"/>
          <w:szCs w:val="28"/>
        </w:rPr>
        <w:t>.  Приступайте к оформлению выступления: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12E">
        <w:rPr>
          <w:rFonts w:ascii="Times New Roman" w:eastAsia="Times New Roman" w:hAnsi="Times New Roman" w:cs="Times New Roman"/>
          <w:sz w:val="28"/>
          <w:szCs w:val="28"/>
        </w:rPr>
        <w:t>-  составьте подробный, развернутый план выступления, указывая в скобках фактический мат</w:t>
      </w:r>
      <w:r w:rsidRPr="00C8312E">
        <w:rPr>
          <w:rFonts w:ascii="Times New Roman" w:hAnsi="Times New Roman" w:cs="Times New Roman"/>
          <w:sz w:val="28"/>
          <w:szCs w:val="28"/>
        </w:rPr>
        <w:t>ериал</w:t>
      </w:r>
      <w:r w:rsidRPr="00C8312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12E">
        <w:rPr>
          <w:rFonts w:ascii="Times New Roman" w:eastAsia="Times New Roman" w:hAnsi="Times New Roman" w:cs="Times New Roman"/>
          <w:sz w:val="28"/>
          <w:szCs w:val="28"/>
        </w:rPr>
        <w:t>-  не забывайте ссылаться на используемые источники, тщательно аргументируйте свои выводы;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12E">
        <w:rPr>
          <w:rFonts w:ascii="Times New Roman" w:eastAsia="Times New Roman" w:hAnsi="Times New Roman" w:cs="Times New Roman"/>
          <w:sz w:val="28"/>
          <w:szCs w:val="28"/>
        </w:rPr>
        <w:t>-  свое выступление завершите краткими выводами, кото</w:t>
      </w:r>
      <w:r w:rsidRPr="00C8312E">
        <w:rPr>
          <w:rFonts w:ascii="Times New Roman" w:eastAsia="Times New Roman" w:hAnsi="Times New Roman" w:cs="Times New Roman"/>
          <w:sz w:val="28"/>
          <w:szCs w:val="28"/>
        </w:rPr>
        <w:softHyphen/>
        <w:t>рые должны оставлять у слушателей четкое представле</w:t>
      </w:r>
      <w:r w:rsidRPr="00C8312E">
        <w:rPr>
          <w:rFonts w:ascii="Times New Roman" w:eastAsia="Times New Roman" w:hAnsi="Times New Roman" w:cs="Times New Roman"/>
          <w:sz w:val="28"/>
          <w:szCs w:val="28"/>
        </w:rPr>
        <w:softHyphen/>
        <w:t>ние о том, в чем вы хотели их убедить.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7</w:t>
      </w:r>
      <w:r w:rsidRPr="00C8312E">
        <w:rPr>
          <w:rFonts w:ascii="Times New Roman" w:eastAsia="Times New Roman" w:hAnsi="Times New Roman" w:cs="Times New Roman"/>
          <w:sz w:val="28"/>
          <w:szCs w:val="28"/>
        </w:rPr>
        <w:t>.  Несколько раз «проговорите» текст дома. Проконтроли</w:t>
      </w:r>
      <w:r w:rsidRPr="00C8312E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руйте отведенное вам время: если его окажется меньше, чем занимает выступление, сократите его, оставив только самое важное и интересное. </w:t>
      </w:r>
      <w:r w:rsidRPr="00C8312E">
        <w:rPr>
          <w:rFonts w:ascii="Times New Roman" w:eastAsia="Times New Roman" w:hAnsi="Times New Roman" w:cs="Times New Roman"/>
          <w:i/>
          <w:iCs/>
          <w:sz w:val="28"/>
          <w:szCs w:val="28"/>
        </w:rPr>
        <w:t>Нужно уважать слушателей, говорить внятно и толко</w:t>
      </w:r>
      <w:r w:rsidRPr="00C8312E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во, чтобы вас было интересно слушать.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8</w:t>
      </w:r>
      <w:r w:rsidRPr="00C8312E">
        <w:rPr>
          <w:rFonts w:ascii="Times New Roman" w:eastAsia="Times New Roman" w:hAnsi="Times New Roman" w:cs="Times New Roman"/>
          <w:sz w:val="28"/>
          <w:szCs w:val="28"/>
        </w:rPr>
        <w:t>. Подготовьте к своему выступлению наглядные пособия. Будьте гото</w:t>
      </w:r>
      <w:r w:rsidRPr="00C8312E">
        <w:rPr>
          <w:rFonts w:ascii="Times New Roman" w:hAnsi="Times New Roman" w:cs="Times New Roman"/>
          <w:sz w:val="28"/>
          <w:szCs w:val="28"/>
        </w:rPr>
        <w:t xml:space="preserve">вы ответить на вопросы </w:t>
      </w:r>
      <w:r w:rsidRPr="00C8312E">
        <w:rPr>
          <w:rFonts w:ascii="Times New Roman" w:eastAsia="Times New Roman" w:hAnsi="Times New Roman" w:cs="Times New Roman"/>
          <w:sz w:val="28"/>
          <w:szCs w:val="28"/>
        </w:rPr>
        <w:t xml:space="preserve"> и защищать свою точку зрения. 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b/>
          <w:i/>
          <w:sz w:val="28"/>
          <w:szCs w:val="28"/>
        </w:rPr>
        <w:t>Примечание:</w:t>
      </w:r>
      <w:r w:rsidRPr="00C8312E">
        <w:rPr>
          <w:rFonts w:ascii="Times New Roman" w:hAnsi="Times New Roman" w:cs="Times New Roman"/>
          <w:sz w:val="28"/>
          <w:szCs w:val="28"/>
        </w:rPr>
        <w:t xml:space="preserve"> </w:t>
      </w:r>
      <w:r w:rsidRPr="00C8312E">
        <w:rPr>
          <w:rFonts w:ascii="Times New Roman" w:eastAsia="Times New Roman" w:hAnsi="Times New Roman" w:cs="Times New Roman"/>
          <w:iCs/>
          <w:sz w:val="28"/>
          <w:szCs w:val="28"/>
        </w:rPr>
        <w:t xml:space="preserve">Разница между докладом и сообщением </w:t>
      </w:r>
      <w:r w:rsidRPr="00C8312E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Pr="00C8312E">
        <w:rPr>
          <w:rFonts w:ascii="Times New Roman" w:eastAsia="Times New Roman" w:hAnsi="Times New Roman" w:cs="Times New Roman"/>
          <w:iCs/>
          <w:sz w:val="28"/>
          <w:szCs w:val="28"/>
        </w:rPr>
        <w:t>в характере переработки информации. Доклад содержит развернутое изложение, освещает воп</w:t>
      </w:r>
      <w:r w:rsidRPr="00C8312E">
        <w:rPr>
          <w:rFonts w:ascii="Times New Roman" w:eastAsia="Times New Roman" w:hAnsi="Times New Roman" w:cs="Times New Roman"/>
          <w:iCs/>
          <w:sz w:val="28"/>
          <w:szCs w:val="28"/>
        </w:rPr>
        <w:softHyphen/>
        <w:t>рос преимущественно в теоретическом аспекте. Сообщение предлагает описание факта, сюжета, явления, причем довольно лаконичное.</w:t>
      </w:r>
    </w:p>
    <w:p w:rsidR="00A658A8" w:rsidRPr="00A658A8" w:rsidRDefault="00A658A8" w:rsidP="00A658A8">
      <w:pPr>
        <w:rPr>
          <w:rFonts w:ascii="Times New Roman" w:hAnsi="Times New Roman" w:cs="Times New Roman"/>
          <w:b/>
          <w:sz w:val="24"/>
          <w:szCs w:val="24"/>
        </w:rPr>
      </w:pPr>
    </w:p>
    <w:p w:rsidR="00A658A8" w:rsidRPr="00A658A8" w:rsidRDefault="00A658A8" w:rsidP="00A658A8">
      <w:pPr>
        <w:rPr>
          <w:rFonts w:ascii="Times New Roman" w:hAnsi="Times New Roman" w:cs="Times New Roman"/>
          <w:b/>
          <w:sz w:val="24"/>
          <w:szCs w:val="24"/>
        </w:rPr>
      </w:pPr>
    </w:p>
    <w:p w:rsidR="00A658A8" w:rsidRPr="00A658A8" w:rsidRDefault="00A658A8" w:rsidP="00A658A8">
      <w:pPr>
        <w:rPr>
          <w:rFonts w:ascii="Times New Roman" w:hAnsi="Times New Roman" w:cs="Times New Roman"/>
          <w:b/>
          <w:sz w:val="24"/>
          <w:szCs w:val="24"/>
        </w:rPr>
      </w:pPr>
    </w:p>
    <w:p w:rsidR="00A658A8" w:rsidRPr="00C8312E" w:rsidRDefault="00A9292B" w:rsidP="00C8312E">
      <w:pPr>
        <w:pStyle w:val="1"/>
        <w:pBdr>
          <w:bottom w:val="single" w:sz="4" w:space="1" w:color="auto"/>
        </w:pBdr>
        <w:ind w:left="0" w:firstLine="567"/>
        <w:jc w:val="center"/>
        <w:rPr>
          <w:rFonts w:cs="Times New Roman"/>
        </w:rPr>
      </w:pPr>
      <w:r w:rsidRPr="00C8312E">
        <w:rPr>
          <w:rFonts w:cs="Times New Roman"/>
        </w:rPr>
        <w:lastRenderedPageBreak/>
        <w:t>ПРИЛОЖЕНИЕ 4</w:t>
      </w:r>
      <w:r w:rsidR="00A658A8" w:rsidRPr="00C8312E">
        <w:rPr>
          <w:rFonts w:cs="Times New Roman"/>
        </w:rPr>
        <w:t xml:space="preserve"> </w:t>
      </w:r>
      <w:r w:rsidR="00A658A8" w:rsidRPr="00C8312E">
        <w:rPr>
          <w:rFonts w:cs="Times New Roman"/>
        </w:rPr>
        <w:br/>
      </w:r>
    </w:p>
    <w:p w:rsidR="00A658A8" w:rsidRPr="00C8312E" w:rsidRDefault="00A658A8" w:rsidP="00C8312E">
      <w:pPr>
        <w:pStyle w:val="1"/>
        <w:pBdr>
          <w:bottom w:val="single" w:sz="4" w:space="1" w:color="auto"/>
        </w:pBdr>
        <w:ind w:left="0" w:firstLine="567"/>
        <w:jc w:val="center"/>
        <w:rPr>
          <w:rFonts w:cs="Times New Roman"/>
          <w:b w:val="0"/>
        </w:rPr>
      </w:pPr>
      <w:r w:rsidRPr="00C8312E">
        <w:rPr>
          <w:rFonts w:cs="Times New Roman"/>
        </w:rPr>
        <w:t>Требования по работе с таблицей</w:t>
      </w:r>
    </w:p>
    <w:p w:rsidR="00A658A8" w:rsidRPr="00C8312E" w:rsidRDefault="00A658A8" w:rsidP="00C8312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58A8" w:rsidRPr="00C8312E" w:rsidRDefault="00A658A8" w:rsidP="00C8312E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12E">
        <w:rPr>
          <w:rFonts w:ascii="Times New Roman" w:hAnsi="Times New Roman" w:cs="Times New Roman"/>
          <w:b/>
          <w:sz w:val="28"/>
          <w:szCs w:val="28"/>
        </w:rPr>
        <w:t>ТРЕБОВАНИЯ ПО РАБОТЕ С ТАБЛИЦЕЙ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Style w:val="af0"/>
          <w:rFonts w:ascii="Times New Roman" w:hAnsi="Times New Roman" w:cs="Times New Roman"/>
          <w:sz w:val="28"/>
          <w:szCs w:val="28"/>
        </w:rPr>
        <w:t>Составление таблицы</w:t>
      </w:r>
      <w:r w:rsidRPr="00C8312E">
        <w:rPr>
          <w:rFonts w:ascii="Times New Roman" w:hAnsi="Times New Roman" w:cs="Times New Roman"/>
          <w:sz w:val="28"/>
          <w:szCs w:val="28"/>
        </w:rPr>
        <w:t xml:space="preserve"> - это прием, используемый для обобщения и систематизации учебной информации, извлеченной из конкретной темы.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>При заполнении таблицы помните, что её содержание полностью должно соответствовать заданной теме. Не следует вносить излишнюю информацию, не принадлежащую рассматриваемому вопросу занятия.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 xml:space="preserve">Представленный материал должен быть кратко и лаконично сформулирован. Должна прослеживаться чёткость в логике изложения. Не следует вносить размытых, многословных рассуждений. В данной работе качество результата заключается не столько в объёме, сколько в грамотном обобщении и структуризации учебного материала. </w:t>
      </w: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312E">
        <w:rPr>
          <w:rFonts w:ascii="Times New Roman" w:hAnsi="Times New Roman" w:cs="Times New Roman"/>
          <w:sz w:val="28"/>
          <w:szCs w:val="28"/>
        </w:rPr>
        <w:t xml:space="preserve">Не допускайте пустых не заполненных граф. Обратите внимание на оформление </w:t>
      </w:r>
      <w:r w:rsidRPr="00C8312E">
        <w:rPr>
          <w:rFonts w:ascii="Times New Roman" w:hAnsi="Times New Roman" w:cs="Times New Roman"/>
          <w:i/>
          <w:sz w:val="28"/>
          <w:szCs w:val="28"/>
        </w:rPr>
        <w:t>электронной</w:t>
      </w:r>
      <w:r w:rsidRPr="00C8312E">
        <w:rPr>
          <w:rFonts w:ascii="Times New Roman" w:hAnsi="Times New Roman" w:cs="Times New Roman"/>
          <w:sz w:val="28"/>
          <w:szCs w:val="28"/>
        </w:rPr>
        <w:t xml:space="preserve"> таблицы и аккуратность внесения информации. Основными требованиями к оформлению таблиц являются: </w:t>
      </w:r>
      <w:r w:rsidRPr="00C8312E">
        <w:rPr>
          <w:rFonts w:ascii="Times New Roman" w:hAnsi="Times New Roman" w:cs="Times New Roman"/>
          <w:i/>
          <w:sz w:val="28"/>
          <w:szCs w:val="28"/>
        </w:rPr>
        <w:t xml:space="preserve">шрифт - </w:t>
      </w:r>
      <w:r w:rsidRPr="00C8312E">
        <w:rPr>
          <w:rFonts w:ascii="Times New Roman" w:hAnsi="Times New Roman" w:cs="Times New Roman"/>
          <w:i/>
          <w:sz w:val="28"/>
          <w:szCs w:val="28"/>
          <w:lang w:val="en-US"/>
        </w:rPr>
        <w:t>Times</w:t>
      </w:r>
      <w:r w:rsidRPr="00C831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312E">
        <w:rPr>
          <w:rFonts w:ascii="Times New Roman" w:hAnsi="Times New Roman" w:cs="Times New Roman"/>
          <w:i/>
          <w:sz w:val="28"/>
          <w:szCs w:val="28"/>
          <w:lang w:val="en-US"/>
        </w:rPr>
        <w:t>New</w:t>
      </w:r>
      <w:r w:rsidRPr="00C831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8312E">
        <w:rPr>
          <w:rFonts w:ascii="Times New Roman" w:hAnsi="Times New Roman" w:cs="Times New Roman"/>
          <w:i/>
          <w:sz w:val="28"/>
          <w:szCs w:val="28"/>
          <w:lang w:val="en-US"/>
        </w:rPr>
        <w:t>Roman</w:t>
      </w:r>
      <w:r w:rsidRPr="00C8312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8312E">
        <w:rPr>
          <w:rFonts w:ascii="Times New Roman" w:eastAsia="Times New Roman" w:hAnsi="Times New Roman" w:cs="Times New Roman"/>
          <w:i/>
          <w:sz w:val="28"/>
          <w:szCs w:val="28"/>
        </w:rPr>
        <w:t xml:space="preserve">высота шрифта -  12 </w:t>
      </w:r>
      <w:proofErr w:type="spellStart"/>
      <w:proofErr w:type="gramStart"/>
      <w:r w:rsidRPr="00C8312E">
        <w:rPr>
          <w:rFonts w:ascii="Times New Roman" w:eastAsia="Times New Roman" w:hAnsi="Times New Roman" w:cs="Times New Roman"/>
          <w:i/>
          <w:sz w:val="28"/>
          <w:szCs w:val="28"/>
        </w:rPr>
        <w:t>пт</w:t>
      </w:r>
      <w:proofErr w:type="spellEnd"/>
      <w:proofErr w:type="gramEnd"/>
      <w:r w:rsidRPr="00C8312E">
        <w:rPr>
          <w:rFonts w:ascii="Times New Roman" w:eastAsia="Times New Roman" w:hAnsi="Times New Roman" w:cs="Times New Roman"/>
          <w:i/>
          <w:sz w:val="28"/>
          <w:szCs w:val="28"/>
        </w:rPr>
        <w:t>, междустрочный интервал – одинарный</w:t>
      </w:r>
      <w:r w:rsidRPr="00C8312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8312E">
        <w:rPr>
          <w:rFonts w:ascii="Times New Roman" w:eastAsia="Times New Roman" w:hAnsi="Times New Roman" w:cs="Times New Roman"/>
          <w:i/>
          <w:sz w:val="28"/>
          <w:szCs w:val="28"/>
        </w:rPr>
        <w:t>выравнивание текста - по ширине, исключить переносы в словах.</w:t>
      </w:r>
    </w:p>
    <w:p w:rsidR="00A658A8" w:rsidRPr="00C8312E" w:rsidRDefault="00A658A8" w:rsidP="00C8312E">
      <w:pPr>
        <w:pStyle w:val="af"/>
        <w:spacing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58A8" w:rsidRPr="00C8312E" w:rsidRDefault="00A658A8" w:rsidP="00C8312E">
      <w:pPr>
        <w:pStyle w:val="af"/>
        <w:spacing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C8312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Например:</w:t>
      </w:r>
    </w:p>
    <w:p w:rsidR="00A658A8" w:rsidRPr="00C8312E" w:rsidRDefault="00A658A8" w:rsidP="00C8312E">
      <w:pPr>
        <w:pStyle w:val="af"/>
        <w:spacing w:line="276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312E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Название таблицы</w:t>
      </w:r>
      <w:r w:rsidRPr="00C8312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A658A8" w:rsidRPr="00C8312E" w:rsidRDefault="00A658A8" w:rsidP="00C8312E">
      <w:pPr>
        <w:pStyle w:val="af"/>
        <w:spacing w:before="1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312E">
        <w:rPr>
          <w:rFonts w:ascii="Times New Roman" w:eastAsia="Times New Roman" w:hAnsi="Times New Roman" w:cs="Times New Roman"/>
          <w:b/>
          <w:sz w:val="28"/>
          <w:szCs w:val="28"/>
        </w:rPr>
        <w:t xml:space="preserve">Права и обязанности </w:t>
      </w:r>
      <w:proofErr w:type="gramStart"/>
      <w:r w:rsidRPr="00C8312E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A658A8" w:rsidRPr="00A658A8" w:rsidRDefault="00A658A8" w:rsidP="00A658A8">
      <w:pPr>
        <w:pStyle w:val="af"/>
        <w:ind w:firstLine="113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9"/>
        <w:gridCol w:w="4252"/>
        <w:gridCol w:w="4360"/>
      </w:tblGrid>
      <w:tr w:rsidR="00A658A8" w:rsidRPr="00A658A8" w:rsidTr="00B40B71">
        <w:tc>
          <w:tcPr>
            <w:tcW w:w="959" w:type="dxa"/>
          </w:tcPr>
          <w:p w:rsidR="00A658A8" w:rsidRPr="00A658A8" w:rsidRDefault="00A658A8" w:rsidP="00B40B71">
            <w:pPr>
              <w:pStyle w:val="af"/>
              <w:jc w:val="center"/>
              <w:rPr>
                <w:rFonts w:eastAsia="Times New Roman"/>
                <w:b/>
              </w:rPr>
            </w:pPr>
            <w:r w:rsidRPr="00A658A8">
              <w:rPr>
                <w:rFonts w:eastAsia="Times New Roman"/>
                <w:b/>
              </w:rPr>
              <w:t xml:space="preserve">№ </w:t>
            </w:r>
            <w:proofErr w:type="spellStart"/>
            <w:proofErr w:type="gramStart"/>
            <w:r w:rsidRPr="00A658A8">
              <w:rPr>
                <w:rFonts w:eastAsia="Times New Roman"/>
                <w:b/>
              </w:rPr>
              <w:t>п</w:t>
            </w:r>
            <w:proofErr w:type="spellEnd"/>
            <w:proofErr w:type="gramEnd"/>
            <w:r w:rsidRPr="00A658A8">
              <w:rPr>
                <w:rFonts w:eastAsia="Times New Roman"/>
                <w:b/>
              </w:rPr>
              <w:t>/</w:t>
            </w:r>
            <w:proofErr w:type="spellStart"/>
            <w:r w:rsidRPr="00A658A8">
              <w:rPr>
                <w:rFonts w:eastAsia="Times New Roman"/>
                <w:b/>
              </w:rPr>
              <w:t>п</w:t>
            </w:r>
            <w:proofErr w:type="spellEnd"/>
          </w:p>
        </w:tc>
        <w:tc>
          <w:tcPr>
            <w:tcW w:w="4252" w:type="dxa"/>
          </w:tcPr>
          <w:p w:rsidR="00A658A8" w:rsidRPr="00A658A8" w:rsidRDefault="00A658A8" w:rsidP="00B40B71">
            <w:pPr>
              <w:pStyle w:val="af"/>
              <w:jc w:val="center"/>
              <w:rPr>
                <w:rFonts w:eastAsia="Times New Roman"/>
                <w:b/>
              </w:rPr>
            </w:pPr>
            <w:r w:rsidRPr="00A658A8">
              <w:rPr>
                <w:rFonts w:eastAsia="Times New Roman"/>
                <w:b/>
              </w:rPr>
              <w:t>права</w:t>
            </w:r>
          </w:p>
        </w:tc>
        <w:tc>
          <w:tcPr>
            <w:tcW w:w="4360" w:type="dxa"/>
          </w:tcPr>
          <w:p w:rsidR="00A658A8" w:rsidRPr="00A658A8" w:rsidRDefault="00A658A8" w:rsidP="00B40B71">
            <w:pPr>
              <w:pStyle w:val="af"/>
              <w:jc w:val="center"/>
              <w:rPr>
                <w:rFonts w:eastAsia="Times New Roman"/>
                <w:b/>
              </w:rPr>
            </w:pPr>
            <w:r w:rsidRPr="00A658A8">
              <w:rPr>
                <w:rFonts w:eastAsia="Times New Roman"/>
                <w:b/>
              </w:rPr>
              <w:t>обязанности</w:t>
            </w:r>
          </w:p>
        </w:tc>
      </w:tr>
      <w:tr w:rsidR="00A658A8" w:rsidRPr="00A658A8" w:rsidTr="00B40B71">
        <w:tc>
          <w:tcPr>
            <w:tcW w:w="959" w:type="dxa"/>
          </w:tcPr>
          <w:p w:rsidR="00A658A8" w:rsidRPr="00A658A8" w:rsidRDefault="00A658A8" w:rsidP="00B40B71">
            <w:pPr>
              <w:pStyle w:val="af"/>
              <w:jc w:val="center"/>
              <w:rPr>
                <w:rFonts w:eastAsia="Times New Roman"/>
              </w:rPr>
            </w:pPr>
            <w:r w:rsidRPr="00A658A8">
              <w:rPr>
                <w:rFonts w:eastAsia="Times New Roman"/>
              </w:rPr>
              <w:t>1</w:t>
            </w:r>
          </w:p>
        </w:tc>
        <w:tc>
          <w:tcPr>
            <w:tcW w:w="4252" w:type="dxa"/>
          </w:tcPr>
          <w:p w:rsidR="00A658A8" w:rsidRPr="00A658A8" w:rsidRDefault="00A658A8" w:rsidP="00B40B71">
            <w:pPr>
              <w:pStyle w:val="af"/>
              <w:jc w:val="center"/>
              <w:rPr>
                <w:rFonts w:eastAsia="Times New Roman"/>
              </w:rPr>
            </w:pPr>
          </w:p>
        </w:tc>
        <w:tc>
          <w:tcPr>
            <w:tcW w:w="4360" w:type="dxa"/>
          </w:tcPr>
          <w:p w:rsidR="00A658A8" w:rsidRPr="00A658A8" w:rsidRDefault="00A658A8" w:rsidP="00B40B71">
            <w:pPr>
              <w:pStyle w:val="af"/>
              <w:jc w:val="center"/>
              <w:rPr>
                <w:rFonts w:eastAsia="Times New Roman"/>
              </w:rPr>
            </w:pPr>
          </w:p>
        </w:tc>
      </w:tr>
      <w:tr w:rsidR="00A658A8" w:rsidRPr="00A658A8" w:rsidTr="00B40B71">
        <w:tc>
          <w:tcPr>
            <w:tcW w:w="959" w:type="dxa"/>
          </w:tcPr>
          <w:p w:rsidR="00A658A8" w:rsidRPr="00A658A8" w:rsidRDefault="00A658A8" w:rsidP="00B40B71">
            <w:pPr>
              <w:pStyle w:val="af"/>
              <w:jc w:val="center"/>
              <w:rPr>
                <w:rFonts w:eastAsia="Times New Roman"/>
              </w:rPr>
            </w:pPr>
            <w:r w:rsidRPr="00A658A8">
              <w:rPr>
                <w:rFonts w:eastAsia="Times New Roman"/>
              </w:rPr>
              <w:t>2</w:t>
            </w:r>
          </w:p>
        </w:tc>
        <w:tc>
          <w:tcPr>
            <w:tcW w:w="4252" w:type="dxa"/>
          </w:tcPr>
          <w:p w:rsidR="00A658A8" w:rsidRPr="00A658A8" w:rsidRDefault="00A658A8" w:rsidP="00B40B71">
            <w:pPr>
              <w:pStyle w:val="af"/>
              <w:jc w:val="both"/>
              <w:rPr>
                <w:rFonts w:eastAsia="Times New Roman"/>
              </w:rPr>
            </w:pPr>
          </w:p>
        </w:tc>
        <w:tc>
          <w:tcPr>
            <w:tcW w:w="4360" w:type="dxa"/>
          </w:tcPr>
          <w:p w:rsidR="00A658A8" w:rsidRPr="00A658A8" w:rsidRDefault="00A658A8" w:rsidP="00B40B71">
            <w:pPr>
              <w:pStyle w:val="af"/>
              <w:jc w:val="both"/>
              <w:rPr>
                <w:rFonts w:eastAsia="Times New Roman"/>
              </w:rPr>
            </w:pPr>
          </w:p>
        </w:tc>
      </w:tr>
      <w:tr w:rsidR="00A658A8" w:rsidRPr="00A658A8" w:rsidTr="00B40B71">
        <w:tc>
          <w:tcPr>
            <w:tcW w:w="959" w:type="dxa"/>
          </w:tcPr>
          <w:p w:rsidR="00A658A8" w:rsidRPr="00A658A8" w:rsidRDefault="00A658A8" w:rsidP="00B40B71">
            <w:pPr>
              <w:pStyle w:val="af"/>
              <w:jc w:val="center"/>
              <w:rPr>
                <w:rFonts w:eastAsia="Times New Roman"/>
              </w:rPr>
            </w:pPr>
            <w:r w:rsidRPr="00A658A8">
              <w:rPr>
                <w:rFonts w:eastAsia="Times New Roman"/>
              </w:rPr>
              <w:t>...</w:t>
            </w:r>
          </w:p>
        </w:tc>
        <w:tc>
          <w:tcPr>
            <w:tcW w:w="4252" w:type="dxa"/>
          </w:tcPr>
          <w:p w:rsidR="00A658A8" w:rsidRPr="00A658A8" w:rsidRDefault="00A658A8" w:rsidP="00B40B71">
            <w:pPr>
              <w:pStyle w:val="af"/>
              <w:jc w:val="both"/>
              <w:rPr>
                <w:rFonts w:eastAsia="Times New Roman"/>
              </w:rPr>
            </w:pPr>
          </w:p>
        </w:tc>
        <w:tc>
          <w:tcPr>
            <w:tcW w:w="4360" w:type="dxa"/>
          </w:tcPr>
          <w:p w:rsidR="00A658A8" w:rsidRPr="00A658A8" w:rsidRDefault="00A658A8" w:rsidP="00B40B71">
            <w:pPr>
              <w:pStyle w:val="af"/>
              <w:jc w:val="both"/>
              <w:rPr>
                <w:rFonts w:eastAsia="Times New Roman"/>
              </w:rPr>
            </w:pPr>
          </w:p>
        </w:tc>
      </w:tr>
    </w:tbl>
    <w:p w:rsidR="00A658A8" w:rsidRPr="00A658A8" w:rsidRDefault="00A658A8" w:rsidP="00A658A8">
      <w:pPr>
        <w:rPr>
          <w:rFonts w:ascii="Times New Roman" w:hAnsi="Times New Roman" w:cs="Times New Roman"/>
          <w:b/>
          <w:sz w:val="24"/>
          <w:szCs w:val="24"/>
        </w:rPr>
      </w:pPr>
    </w:p>
    <w:p w:rsidR="00A658A8" w:rsidRPr="00A658A8" w:rsidRDefault="00A658A8" w:rsidP="00A658A8">
      <w:pPr>
        <w:rPr>
          <w:rFonts w:ascii="Times New Roman" w:hAnsi="Times New Roman" w:cs="Times New Roman"/>
          <w:b/>
          <w:sz w:val="24"/>
          <w:szCs w:val="24"/>
        </w:rPr>
      </w:pPr>
    </w:p>
    <w:p w:rsidR="00A658A8" w:rsidRPr="00A658A8" w:rsidRDefault="00A658A8" w:rsidP="00A658A8">
      <w:pPr>
        <w:rPr>
          <w:rFonts w:ascii="Times New Roman" w:hAnsi="Times New Roman" w:cs="Times New Roman"/>
          <w:b/>
          <w:sz w:val="24"/>
          <w:szCs w:val="24"/>
        </w:rPr>
      </w:pPr>
    </w:p>
    <w:p w:rsidR="00A658A8" w:rsidRPr="00A658A8" w:rsidRDefault="00A658A8" w:rsidP="00A658A8">
      <w:pPr>
        <w:rPr>
          <w:rFonts w:ascii="Times New Roman" w:hAnsi="Times New Roman" w:cs="Times New Roman"/>
          <w:b/>
          <w:sz w:val="24"/>
          <w:szCs w:val="24"/>
        </w:rPr>
      </w:pPr>
    </w:p>
    <w:p w:rsidR="00A658A8" w:rsidRPr="00A658A8" w:rsidRDefault="00A658A8" w:rsidP="00A658A8">
      <w:pPr>
        <w:rPr>
          <w:rFonts w:ascii="Times New Roman" w:hAnsi="Times New Roman" w:cs="Times New Roman"/>
          <w:b/>
          <w:sz w:val="24"/>
          <w:szCs w:val="24"/>
        </w:rPr>
      </w:pPr>
    </w:p>
    <w:p w:rsidR="001E0816" w:rsidRDefault="001E0816" w:rsidP="001E0816">
      <w:pPr>
        <w:rPr>
          <w:lang w:eastAsia="ru-RU"/>
        </w:rPr>
      </w:pPr>
    </w:p>
    <w:p w:rsidR="001E0816" w:rsidRDefault="001E0816" w:rsidP="001E0816">
      <w:pPr>
        <w:rPr>
          <w:lang w:eastAsia="ru-RU"/>
        </w:rPr>
      </w:pPr>
    </w:p>
    <w:p w:rsidR="001E0816" w:rsidRDefault="001E0816" w:rsidP="001E0816">
      <w:pPr>
        <w:rPr>
          <w:lang w:eastAsia="ru-RU"/>
        </w:rPr>
      </w:pPr>
    </w:p>
    <w:p w:rsidR="00A658A8" w:rsidRPr="00C8312E" w:rsidRDefault="00A658A8" w:rsidP="00A658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8A8">
        <w:rPr>
          <w:rFonts w:ascii="Times New Roman" w:hAnsi="Times New Roman" w:cs="Times New Roman"/>
          <w:sz w:val="24"/>
          <w:szCs w:val="24"/>
        </w:rPr>
        <w:br w:type="page"/>
      </w:r>
      <w:r w:rsidR="001E0816" w:rsidRPr="00C8312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5</w:t>
      </w:r>
    </w:p>
    <w:p w:rsidR="00A658A8" w:rsidRPr="00C8312E" w:rsidRDefault="00A658A8" w:rsidP="00A658A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12E">
        <w:rPr>
          <w:rFonts w:ascii="Times New Roman" w:hAnsi="Times New Roman" w:cs="Times New Roman"/>
          <w:b/>
          <w:sz w:val="28"/>
          <w:szCs w:val="28"/>
        </w:rPr>
        <w:t>Ведомость учета выполненных работ студента</w:t>
      </w:r>
    </w:p>
    <w:p w:rsidR="00A658A8" w:rsidRPr="00C8312E" w:rsidRDefault="00A658A8" w:rsidP="00A65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A658A8" w:rsidRPr="00C8312E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12E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ВЕДОМОСТЬ УЧЕТА ВЫПОЛНЕННЫХ РАБОТ СТУДЕНТА</w:t>
      </w:r>
    </w:p>
    <w:p w:rsidR="00A658A8" w:rsidRPr="00A658A8" w:rsidRDefault="00A658A8" w:rsidP="00A658A8">
      <w:pPr>
        <w:rPr>
          <w:rFonts w:ascii="Times New Roman" w:hAnsi="Times New Roman" w:cs="Times New Roman"/>
          <w:sz w:val="24"/>
          <w:szCs w:val="24"/>
        </w:rPr>
      </w:pPr>
    </w:p>
    <w:p w:rsidR="00A658A8" w:rsidRPr="00A658A8" w:rsidRDefault="00A658A8" w:rsidP="00A658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671"/>
        <w:gridCol w:w="2770"/>
        <w:gridCol w:w="2065"/>
        <w:gridCol w:w="2065"/>
      </w:tblGrid>
      <w:tr w:rsidR="00A658A8" w:rsidRPr="00A658A8" w:rsidTr="00B40B71">
        <w:tc>
          <w:tcPr>
            <w:tcW w:w="2671" w:type="dxa"/>
          </w:tcPr>
          <w:p w:rsidR="00A658A8" w:rsidRPr="00A658A8" w:rsidRDefault="00A658A8" w:rsidP="00B40B71">
            <w:pPr>
              <w:jc w:val="center"/>
              <w:rPr>
                <w:b/>
              </w:rPr>
            </w:pPr>
            <w:r w:rsidRPr="00A658A8">
              <w:rPr>
                <w:b/>
              </w:rPr>
              <w:t>Наименование раздела/темы</w:t>
            </w:r>
          </w:p>
        </w:tc>
        <w:tc>
          <w:tcPr>
            <w:tcW w:w="2770" w:type="dxa"/>
          </w:tcPr>
          <w:p w:rsidR="00A658A8" w:rsidRPr="00A658A8" w:rsidRDefault="00A658A8" w:rsidP="00B40B71">
            <w:pPr>
              <w:jc w:val="center"/>
              <w:rPr>
                <w:b/>
              </w:rPr>
            </w:pPr>
            <w:r w:rsidRPr="00A658A8">
              <w:rPr>
                <w:b/>
              </w:rPr>
              <w:t>Наименование внеаудиторной самостоятельной работы</w:t>
            </w: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  <w:rPr>
                <w:b/>
              </w:rPr>
            </w:pPr>
            <w:r w:rsidRPr="00A658A8">
              <w:rPr>
                <w:b/>
              </w:rPr>
              <w:t>Оценка</w:t>
            </w: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  <w:rPr>
                <w:b/>
              </w:rPr>
            </w:pPr>
            <w:r w:rsidRPr="00A658A8">
              <w:rPr>
                <w:b/>
              </w:rPr>
              <w:t>Подпись преподавателя</w:t>
            </w:r>
          </w:p>
        </w:tc>
      </w:tr>
      <w:tr w:rsidR="00A658A8" w:rsidRPr="00A658A8" w:rsidTr="00B40B71">
        <w:tc>
          <w:tcPr>
            <w:tcW w:w="2671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770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</w:pPr>
          </w:p>
        </w:tc>
      </w:tr>
      <w:tr w:rsidR="00A658A8" w:rsidRPr="00A658A8" w:rsidTr="00B40B71">
        <w:tc>
          <w:tcPr>
            <w:tcW w:w="2671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770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</w:pPr>
          </w:p>
        </w:tc>
      </w:tr>
      <w:tr w:rsidR="00A658A8" w:rsidRPr="00A658A8" w:rsidTr="00B40B71">
        <w:tc>
          <w:tcPr>
            <w:tcW w:w="2671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770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</w:pPr>
          </w:p>
        </w:tc>
      </w:tr>
      <w:tr w:rsidR="00A658A8" w:rsidRPr="00A658A8" w:rsidTr="00B40B71">
        <w:tc>
          <w:tcPr>
            <w:tcW w:w="2671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770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</w:pPr>
          </w:p>
        </w:tc>
      </w:tr>
      <w:tr w:rsidR="00A658A8" w:rsidRPr="00A658A8" w:rsidTr="00B40B71">
        <w:tc>
          <w:tcPr>
            <w:tcW w:w="2671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770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</w:pPr>
          </w:p>
        </w:tc>
      </w:tr>
      <w:tr w:rsidR="00A658A8" w:rsidRPr="00A658A8" w:rsidTr="00B40B71">
        <w:tc>
          <w:tcPr>
            <w:tcW w:w="2671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770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</w:pPr>
          </w:p>
        </w:tc>
      </w:tr>
      <w:tr w:rsidR="00A658A8" w:rsidRPr="00A658A8" w:rsidTr="00B40B71">
        <w:tc>
          <w:tcPr>
            <w:tcW w:w="2671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770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</w:pPr>
          </w:p>
        </w:tc>
        <w:tc>
          <w:tcPr>
            <w:tcW w:w="2065" w:type="dxa"/>
          </w:tcPr>
          <w:p w:rsidR="00A658A8" w:rsidRPr="00A658A8" w:rsidRDefault="00A658A8" w:rsidP="00B40B71">
            <w:pPr>
              <w:jc w:val="center"/>
            </w:pPr>
          </w:p>
        </w:tc>
      </w:tr>
    </w:tbl>
    <w:p w:rsidR="00A658A8" w:rsidRPr="00A658A8" w:rsidRDefault="00A658A8" w:rsidP="00A658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8A8" w:rsidRPr="00A658A8" w:rsidRDefault="00A658A8" w:rsidP="00A658A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8A8" w:rsidRPr="00A658A8" w:rsidRDefault="00A658A8" w:rsidP="00A658A8">
      <w:pPr>
        <w:rPr>
          <w:rFonts w:ascii="Times New Roman" w:hAnsi="Times New Roman" w:cs="Times New Roman"/>
          <w:sz w:val="24"/>
          <w:szCs w:val="24"/>
        </w:rPr>
      </w:pPr>
    </w:p>
    <w:sectPr w:rsidR="00A658A8" w:rsidRPr="00A658A8" w:rsidSect="0053626B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143" w:rsidRDefault="00B22143" w:rsidP="00D95B6F">
      <w:pPr>
        <w:spacing w:after="0" w:line="240" w:lineRule="auto"/>
      </w:pPr>
      <w:r>
        <w:separator/>
      </w:r>
    </w:p>
  </w:endnote>
  <w:endnote w:type="continuationSeparator" w:id="0">
    <w:p w:rsidR="00B22143" w:rsidRDefault="00B22143" w:rsidP="00D95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07213"/>
      <w:docPartObj>
        <w:docPartGallery w:val="Page Numbers (Bottom of Page)"/>
        <w:docPartUnique/>
      </w:docPartObj>
    </w:sdtPr>
    <w:sdtContent>
      <w:p w:rsidR="00B22143" w:rsidRDefault="00B22143">
        <w:pPr>
          <w:pStyle w:val="ab"/>
          <w:jc w:val="center"/>
        </w:pPr>
        <w:fldSimple w:instr=" PAGE   \* MERGEFORMAT ">
          <w:r w:rsidR="00B728D7">
            <w:rPr>
              <w:noProof/>
            </w:rPr>
            <w:t>14</w:t>
          </w:r>
        </w:fldSimple>
      </w:p>
    </w:sdtContent>
  </w:sdt>
  <w:p w:rsidR="00B22143" w:rsidRDefault="00B22143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07249"/>
      <w:docPartObj>
        <w:docPartGallery w:val="Page Numbers (Bottom of Page)"/>
        <w:docPartUnique/>
      </w:docPartObj>
    </w:sdtPr>
    <w:sdtContent>
      <w:p w:rsidR="00B22143" w:rsidRDefault="00B22143">
        <w:pPr>
          <w:pStyle w:val="ab"/>
          <w:jc w:val="center"/>
        </w:pPr>
        <w:fldSimple w:instr=" PAGE   \* MERGEFORMAT ">
          <w:r w:rsidR="004A4B32">
            <w:rPr>
              <w:noProof/>
            </w:rPr>
            <w:t>33</w:t>
          </w:r>
        </w:fldSimple>
      </w:p>
    </w:sdtContent>
  </w:sdt>
  <w:p w:rsidR="00B22143" w:rsidRDefault="00B22143" w:rsidP="00B40B71">
    <w:pPr>
      <w:pStyle w:val="a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143" w:rsidRDefault="00B22143" w:rsidP="00D95B6F">
      <w:pPr>
        <w:spacing w:after="0" w:line="240" w:lineRule="auto"/>
      </w:pPr>
      <w:r>
        <w:separator/>
      </w:r>
    </w:p>
  </w:footnote>
  <w:footnote w:type="continuationSeparator" w:id="0">
    <w:p w:rsidR="00B22143" w:rsidRDefault="00B22143" w:rsidP="00D95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143" w:rsidRPr="007B7CA2" w:rsidRDefault="00B22143" w:rsidP="00B40B71">
    <w:pPr>
      <w:pStyle w:val="a9"/>
      <w:pBdr>
        <w:bottom w:val="single" w:sz="4" w:space="1" w:color="auto"/>
      </w:pBdr>
      <w:jc w:val="center"/>
      <w:rPr>
        <w:sz w:val="22"/>
      </w:rPr>
    </w:pPr>
    <w:r w:rsidRPr="007B7CA2">
      <w:rPr>
        <w:sz w:val="22"/>
      </w:rPr>
      <w:t>ГБПОУ «Поволжский государственный колледж»</w:t>
    </w:r>
  </w:p>
  <w:p w:rsidR="00B22143" w:rsidRPr="002B6DEB" w:rsidRDefault="00B22143" w:rsidP="00B40B7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143" w:rsidRPr="00452D21" w:rsidRDefault="00B22143" w:rsidP="00B40B71">
    <w:pPr>
      <w:pStyle w:val="a9"/>
      <w:pBdr>
        <w:bottom w:val="single" w:sz="4" w:space="1" w:color="auto"/>
      </w:pBdr>
      <w:jc w:val="center"/>
      <w:rPr>
        <w:sz w:val="22"/>
      </w:rPr>
    </w:pPr>
    <w:r w:rsidRPr="007B7CA2">
      <w:rPr>
        <w:sz w:val="22"/>
      </w:rPr>
      <w:t>ГБПОУ «Поволжский государственный колледж»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76F6"/>
    <w:multiLevelType w:val="multilevel"/>
    <w:tmpl w:val="FC54A7F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51F1C22"/>
    <w:multiLevelType w:val="hybridMultilevel"/>
    <w:tmpl w:val="07103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D4A24"/>
    <w:multiLevelType w:val="hybridMultilevel"/>
    <w:tmpl w:val="0C40585C"/>
    <w:lvl w:ilvl="0" w:tplc="7B92F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C3690"/>
    <w:multiLevelType w:val="hybridMultilevel"/>
    <w:tmpl w:val="E234A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274AF"/>
    <w:multiLevelType w:val="hybridMultilevel"/>
    <w:tmpl w:val="4B429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06551"/>
    <w:multiLevelType w:val="hybridMultilevel"/>
    <w:tmpl w:val="574092BA"/>
    <w:lvl w:ilvl="0" w:tplc="4BEAC4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2641B0"/>
    <w:multiLevelType w:val="hybridMultilevel"/>
    <w:tmpl w:val="92D46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E5378"/>
    <w:multiLevelType w:val="hybridMultilevel"/>
    <w:tmpl w:val="F6FE1E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B76006"/>
    <w:multiLevelType w:val="hybridMultilevel"/>
    <w:tmpl w:val="285CA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CD7B24"/>
    <w:multiLevelType w:val="hybridMultilevel"/>
    <w:tmpl w:val="B150B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E3D5B"/>
    <w:multiLevelType w:val="hybridMultilevel"/>
    <w:tmpl w:val="2A3E0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E81075"/>
    <w:multiLevelType w:val="hybridMultilevel"/>
    <w:tmpl w:val="D58CE2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443862"/>
    <w:multiLevelType w:val="hybridMultilevel"/>
    <w:tmpl w:val="A12EF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503AD"/>
    <w:multiLevelType w:val="hybridMultilevel"/>
    <w:tmpl w:val="DBCCBF3C"/>
    <w:lvl w:ilvl="0" w:tplc="3EF83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2EBA45F6"/>
    <w:multiLevelType w:val="hybridMultilevel"/>
    <w:tmpl w:val="E95E6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AC204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407B773D"/>
    <w:multiLevelType w:val="hybridMultilevel"/>
    <w:tmpl w:val="C07CE414"/>
    <w:lvl w:ilvl="0" w:tplc="7D9E98A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9030FB6"/>
    <w:multiLevelType w:val="hybridMultilevel"/>
    <w:tmpl w:val="CB04E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AA583D"/>
    <w:multiLevelType w:val="hybridMultilevel"/>
    <w:tmpl w:val="6192A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160C0F"/>
    <w:multiLevelType w:val="hybridMultilevel"/>
    <w:tmpl w:val="939AE4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D1078B"/>
    <w:multiLevelType w:val="hybridMultilevel"/>
    <w:tmpl w:val="26C83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541AEB"/>
    <w:multiLevelType w:val="hybridMultilevel"/>
    <w:tmpl w:val="56600CEE"/>
    <w:lvl w:ilvl="0" w:tplc="B8E4A4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75C7283A"/>
    <w:multiLevelType w:val="hybridMultilevel"/>
    <w:tmpl w:val="FBD0F0A4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43663B"/>
    <w:multiLevelType w:val="hybridMultilevel"/>
    <w:tmpl w:val="AF061AF2"/>
    <w:lvl w:ilvl="0" w:tplc="07467D7E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955CD5"/>
    <w:multiLevelType w:val="hybridMultilevel"/>
    <w:tmpl w:val="63DC4C20"/>
    <w:lvl w:ilvl="0" w:tplc="7B92F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3"/>
  </w:num>
  <w:num w:numId="3">
    <w:abstractNumId w:val="28"/>
  </w:num>
  <w:num w:numId="4">
    <w:abstractNumId w:val="18"/>
  </w:num>
  <w:num w:numId="5">
    <w:abstractNumId w:val="27"/>
  </w:num>
  <w:num w:numId="6">
    <w:abstractNumId w:val="9"/>
  </w:num>
  <w:num w:numId="7">
    <w:abstractNumId w:val="0"/>
  </w:num>
  <w:num w:numId="8">
    <w:abstractNumId w:val="19"/>
  </w:num>
  <w:num w:numId="9">
    <w:abstractNumId w:val="26"/>
  </w:num>
  <w:num w:numId="10">
    <w:abstractNumId w:val="8"/>
  </w:num>
  <w:num w:numId="11">
    <w:abstractNumId w:val="6"/>
  </w:num>
  <w:num w:numId="12">
    <w:abstractNumId w:val="3"/>
  </w:num>
  <w:num w:numId="13">
    <w:abstractNumId w:val="25"/>
  </w:num>
  <w:num w:numId="14">
    <w:abstractNumId w:val="10"/>
  </w:num>
  <w:num w:numId="15">
    <w:abstractNumId w:val="1"/>
  </w:num>
  <w:num w:numId="16">
    <w:abstractNumId w:val="7"/>
  </w:num>
  <w:num w:numId="17">
    <w:abstractNumId w:val="21"/>
  </w:num>
  <w:num w:numId="18">
    <w:abstractNumId w:val="16"/>
  </w:num>
  <w:num w:numId="19">
    <w:abstractNumId w:val="4"/>
  </w:num>
  <w:num w:numId="20">
    <w:abstractNumId w:val="12"/>
  </w:num>
  <w:num w:numId="21">
    <w:abstractNumId w:val="2"/>
  </w:num>
  <w:num w:numId="22">
    <w:abstractNumId w:val="22"/>
  </w:num>
  <w:num w:numId="23">
    <w:abstractNumId w:val="13"/>
  </w:num>
  <w:num w:numId="24">
    <w:abstractNumId w:val="17"/>
  </w:num>
  <w:num w:numId="25">
    <w:abstractNumId w:val="20"/>
  </w:num>
  <w:num w:numId="26">
    <w:abstractNumId w:val="11"/>
  </w:num>
  <w:num w:numId="27">
    <w:abstractNumId w:val="5"/>
  </w:num>
  <w:num w:numId="28">
    <w:abstractNumId w:val="15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8A8"/>
    <w:rsid w:val="00053683"/>
    <w:rsid w:val="00072394"/>
    <w:rsid w:val="001455DE"/>
    <w:rsid w:val="00167EEE"/>
    <w:rsid w:val="001E0816"/>
    <w:rsid w:val="001E488D"/>
    <w:rsid w:val="001F3A59"/>
    <w:rsid w:val="002525C1"/>
    <w:rsid w:val="00256638"/>
    <w:rsid w:val="00256D20"/>
    <w:rsid w:val="003130B7"/>
    <w:rsid w:val="00332D45"/>
    <w:rsid w:val="003A65C0"/>
    <w:rsid w:val="00447073"/>
    <w:rsid w:val="00482FFA"/>
    <w:rsid w:val="004A4B32"/>
    <w:rsid w:val="004D7DAD"/>
    <w:rsid w:val="004F4D84"/>
    <w:rsid w:val="0053626B"/>
    <w:rsid w:val="006211CA"/>
    <w:rsid w:val="006B1771"/>
    <w:rsid w:val="006D2DDF"/>
    <w:rsid w:val="006E3F03"/>
    <w:rsid w:val="007072B7"/>
    <w:rsid w:val="00712FA7"/>
    <w:rsid w:val="007C79E9"/>
    <w:rsid w:val="008358B6"/>
    <w:rsid w:val="0085499B"/>
    <w:rsid w:val="00855446"/>
    <w:rsid w:val="0086142E"/>
    <w:rsid w:val="008935F1"/>
    <w:rsid w:val="008A040F"/>
    <w:rsid w:val="008A36C8"/>
    <w:rsid w:val="008B1438"/>
    <w:rsid w:val="008D0554"/>
    <w:rsid w:val="008D621C"/>
    <w:rsid w:val="009A6CF0"/>
    <w:rsid w:val="009E063D"/>
    <w:rsid w:val="00A658A8"/>
    <w:rsid w:val="00A9292B"/>
    <w:rsid w:val="00AA7958"/>
    <w:rsid w:val="00AB4D24"/>
    <w:rsid w:val="00AC260D"/>
    <w:rsid w:val="00B013C1"/>
    <w:rsid w:val="00B22143"/>
    <w:rsid w:val="00B40B71"/>
    <w:rsid w:val="00B469B6"/>
    <w:rsid w:val="00B52126"/>
    <w:rsid w:val="00B6044B"/>
    <w:rsid w:val="00B728D7"/>
    <w:rsid w:val="00B8389C"/>
    <w:rsid w:val="00B850E0"/>
    <w:rsid w:val="00BE58BB"/>
    <w:rsid w:val="00BF00D9"/>
    <w:rsid w:val="00BF5479"/>
    <w:rsid w:val="00C25C78"/>
    <w:rsid w:val="00C8312E"/>
    <w:rsid w:val="00CE085B"/>
    <w:rsid w:val="00D47A5A"/>
    <w:rsid w:val="00D95B6F"/>
    <w:rsid w:val="00DA4363"/>
    <w:rsid w:val="00DD5FFC"/>
    <w:rsid w:val="00DF4A47"/>
    <w:rsid w:val="00EC2E38"/>
    <w:rsid w:val="00EE73D8"/>
    <w:rsid w:val="00F0588B"/>
    <w:rsid w:val="00F7192D"/>
    <w:rsid w:val="00FC22DA"/>
    <w:rsid w:val="00FE0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26B"/>
  </w:style>
  <w:style w:type="paragraph" w:styleId="1">
    <w:name w:val="heading 1"/>
    <w:basedOn w:val="a"/>
    <w:next w:val="a"/>
    <w:link w:val="10"/>
    <w:uiPriority w:val="9"/>
    <w:qFormat/>
    <w:rsid w:val="00A658A8"/>
    <w:pPr>
      <w:keepNext/>
      <w:keepLines/>
      <w:spacing w:after="0" w:line="240" w:lineRule="auto"/>
      <w:ind w:left="709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58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A658A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658A8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58A8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658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658A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658A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table" w:styleId="a3">
    <w:name w:val="Table Grid"/>
    <w:basedOn w:val="a1"/>
    <w:uiPriority w:val="59"/>
    <w:rsid w:val="00A65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rsid w:val="00A658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A658A8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99"/>
    <w:qFormat/>
    <w:rsid w:val="00A658A8"/>
    <w:pPr>
      <w:spacing w:after="0" w:line="360" w:lineRule="auto"/>
      <w:ind w:left="720"/>
      <w:jc w:val="both"/>
    </w:pPr>
    <w:rPr>
      <w:rFonts w:ascii="Calibri" w:eastAsia="Calibri" w:hAnsi="Calibri" w:cs="Calibri"/>
    </w:rPr>
  </w:style>
  <w:style w:type="paragraph" w:styleId="a5">
    <w:name w:val="Balloon Text"/>
    <w:basedOn w:val="a"/>
    <w:link w:val="a6"/>
    <w:uiPriority w:val="99"/>
    <w:semiHidden/>
    <w:unhideWhenUsed/>
    <w:rsid w:val="00A658A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A658A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uiPriority w:val="99"/>
    <w:rsid w:val="00A658A8"/>
    <w:rPr>
      <w:sz w:val="18"/>
      <w:szCs w:val="18"/>
    </w:rPr>
  </w:style>
  <w:style w:type="character" w:styleId="a8">
    <w:name w:val="Hyperlink"/>
    <w:uiPriority w:val="99"/>
    <w:rsid w:val="00A658A8"/>
    <w:rPr>
      <w:color w:val="0000FF"/>
      <w:u w:val="single"/>
    </w:rPr>
  </w:style>
  <w:style w:type="paragraph" w:customStyle="1" w:styleId="Style18">
    <w:name w:val="Style18"/>
    <w:basedOn w:val="a"/>
    <w:uiPriority w:val="99"/>
    <w:rsid w:val="00A658A8"/>
    <w:pPr>
      <w:widowControl w:val="0"/>
      <w:autoSpaceDE w:val="0"/>
      <w:autoSpaceDN w:val="0"/>
      <w:adjustRightInd w:val="0"/>
      <w:spacing w:after="0" w:line="418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A658A8"/>
    <w:pPr>
      <w:widowControl w:val="0"/>
      <w:autoSpaceDE w:val="0"/>
      <w:autoSpaceDN w:val="0"/>
      <w:adjustRightInd w:val="0"/>
      <w:spacing w:after="0" w:line="49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A658A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A658A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"/>
    <w:uiPriority w:val="99"/>
    <w:rsid w:val="00A658A8"/>
    <w:pPr>
      <w:widowControl w:val="0"/>
      <w:autoSpaceDE w:val="0"/>
      <w:autoSpaceDN w:val="0"/>
      <w:adjustRightInd w:val="0"/>
      <w:spacing w:after="0" w:line="413" w:lineRule="exact"/>
      <w:ind w:firstLine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A658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A658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658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A658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658A8"/>
    <w:pPr>
      <w:spacing w:after="1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658A8"/>
    <w:pPr>
      <w:spacing w:after="100"/>
      <w:ind w:left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A658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658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658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658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658A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658A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A658A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A658A8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A658A8"/>
    <w:rPr>
      <w:rFonts w:ascii="Times New Roman" w:hAnsi="Times New Roman" w:cs="Times New Roman"/>
      <w:b/>
      <w:bCs/>
      <w:sz w:val="26"/>
      <w:szCs w:val="26"/>
    </w:rPr>
  </w:style>
  <w:style w:type="paragraph" w:customStyle="1" w:styleId="31">
    <w:name w:val="Основной текст с отступом 31"/>
    <w:basedOn w:val="a"/>
    <w:rsid w:val="00A658A8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Body Text Indent"/>
    <w:basedOn w:val="a"/>
    <w:link w:val="ae"/>
    <w:rsid w:val="00A658A8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с отступом Знак"/>
    <w:basedOn w:val="a0"/>
    <w:link w:val="ad"/>
    <w:rsid w:val="00A658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A658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головок №1_"/>
    <w:link w:val="13"/>
    <w:rsid w:val="00A658A8"/>
    <w:rPr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rsid w:val="00A658A8"/>
    <w:pPr>
      <w:shd w:val="clear" w:color="auto" w:fill="FFFFFF"/>
      <w:spacing w:after="480" w:line="240" w:lineRule="atLeast"/>
      <w:outlineLvl w:val="0"/>
    </w:pPr>
    <w:rPr>
      <w:b/>
      <w:bCs/>
      <w:sz w:val="31"/>
      <w:szCs w:val="31"/>
    </w:rPr>
  </w:style>
  <w:style w:type="character" w:customStyle="1" w:styleId="apple-converted-space">
    <w:name w:val="apple-converted-space"/>
    <w:basedOn w:val="a0"/>
    <w:rsid w:val="00A658A8"/>
  </w:style>
  <w:style w:type="character" w:customStyle="1" w:styleId="FontStyle32">
    <w:name w:val="Font Style32"/>
    <w:uiPriority w:val="99"/>
    <w:rsid w:val="00A658A8"/>
    <w:rPr>
      <w:rFonts w:ascii="Times New Roman" w:hAnsi="Times New Roman" w:cs="Times New Roman"/>
      <w:sz w:val="22"/>
      <w:szCs w:val="22"/>
    </w:rPr>
  </w:style>
  <w:style w:type="paragraph" w:styleId="af">
    <w:name w:val="No Spacing"/>
    <w:uiPriority w:val="1"/>
    <w:qFormat/>
    <w:rsid w:val="00A658A8"/>
    <w:pPr>
      <w:spacing w:after="0" w:line="240" w:lineRule="auto"/>
    </w:pPr>
    <w:rPr>
      <w:rFonts w:eastAsiaTheme="minorEastAsia"/>
      <w:lang w:eastAsia="ru-RU"/>
    </w:rPr>
  </w:style>
  <w:style w:type="character" w:styleId="af0">
    <w:name w:val="Strong"/>
    <w:uiPriority w:val="22"/>
    <w:qFormat/>
    <w:rsid w:val="00A658A8"/>
    <w:rPr>
      <w:b/>
      <w:bCs/>
    </w:rPr>
  </w:style>
  <w:style w:type="character" w:customStyle="1" w:styleId="w">
    <w:name w:val="w"/>
    <w:basedOn w:val="a0"/>
    <w:rsid w:val="00A658A8"/>
  </w:style>
  <w:style w:type="paragraph" w:styleId="af1">
    <w:name w:val="Normal (Web)"/>
    <w:basedOn w:val="a"/>
    <w:uiPriority w:val="99"/>
    <w:rsid w:val="00A65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uiPriority w:val="99"/>
    <w:rsid w:val="00A658A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0313F-0276-4128-A137-23ED9913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33</Pages>
  <Words>7073</Words>
  <Characters>40318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2016-04-18T06:10:00Z</cp:lastPrinted>
  <dcterms:created xsi:type="dcterms:W3CDTF">2016-04-17T05:51:00Z</dcterms:created>
  <dcterms:modified xsi:type="dcterms:W3CDTF">2016-04-18T10:12:00Z</dcterms:modified>
</cp:coreProperties>
</file>