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0D0" w:rsidRPr="003933BB" w:rsidRDefault="00A464D8" w:rsidP="002C3F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2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152B" w:rsidRPr="003933BB">
        <w:rPr>
          <w:b/>
          <w:bCs/>
          <w:sz w:val="22"/>
          <w:szCs w:val="22"/>
        </w:rPr>
        <w:t>Министерство образования и науки</w:t>
      </w:r>
      <w:r w:rsidR="005D152B">
        <w:rPr>
          <w:b/>
          <w:bCs/>
          <w:sz w:val="22"/>
          <w:szCs w:val="22"/>
        </w:rPr>
        <w:t xml:space="preserve"> </w:t>
      </w:r>
      <w:r w:rsidR="005D152B" w:rsidRPr="003933BB">
        <w:rPr>
          <w:b/>
          <w:bCs/>
          <w:sz w:val="22"/>
          <w:szCs w:val="22"/>
        </w:rPr>
        <w:t>Самарской области</w:t>
      </w: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b/>
          <w:bCs/>
          <w:sz w:val="10"/>
          <w:szCs w:val="10"/>
        </w:rPr>
      </w:pPr>
    </w:p>
    <w:p w:rsidR="00CC70D0" w:rsidRPr="002C3F90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22"/>
          <w:szCs w:val="22"/>
        </w:rPr>
      </w:pPr>
      <w:r w:rsidRPr="003933BB">
        <w:rPr>
          <w:b/>
          <w:bCs/>
          <w:caps/>
          <w:sz w:val="22"/>
          <w:szCs w:val="22"/>
        </w:rPr>
        <w:t xml:space="preserve">государственное Бюджетное профессиональное  </w:t>
      </w:r>
      <w:r w:rsidRPr="003933BB">
        <w:rPr>
          <w:b/>
          <w:bCs/>
          <w:caps/>
          <w:sz w:val="22"/>
          <w:szCs w:val="22"/>
        </w:rPr>
        <w:br/>
        <w:t>образователь</w:t>
      </w:r>
      <w:r>
        <w:rPr>
          <w:b/>
          <w:bCs/>
          <w:caps/>
          <w:sz w:val="22"/>
          <w:szCs w:val="22"/>
        </w:rPr>
        <w:t>ное учреждение</w:t>
      </w:r>
      <w:r w:rsidR="005D152B">
        <w:rPr>
          <w:b/>
          <w:bCs/>
          <w:caps/>
          <w:sz w:val="22"/>
          <w:szCs w:val="22"/>
        </w:rPr>
        <w:t xml:space="preserve"> САМАРСКОЙ ОБЛАСТИ</w:t>
      </w: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10"/>
          <w:szCs w:val="10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22"/>
          <w:szCs w:val="22"/>
        </w:rPr>
      </w:pPr>
      <w:r w:rsidRPr="003933BB">
        <w:rPr>
          <w:b/>
          <w:bCs/>
          <w:sz w:val="22"/>
          <w:szCs w:val="22"/>
        </w:rPr>
        <w:t>«ПОВОЛЖСКИЙ ГОСУДАРСТВЕННЫЙ КОЛЛЕДЖ»</w:t>
      </w:r>
    </w:p>
    <w:p w:rsidR="00CC70D0" w:rsidRPr="003933BB" w:rsidRDefault="00CC70D0" w:rsidP="002C3F90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ind w:left="-240" w:firstLine="240"/>
        <w:jc w:val="center"/>
        <w:rPr>
          <w:b/>
          <w:bCs/>
          <w:spacing w:val="-12"/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0932CF" w:rsidRDefault="000932CF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0932CF" w:rsidRPr="003933BB" w:rsidRDefault="000932CF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 w:rsidRPr="008D05AA">
        <w:rPr>
          <w:b/>
          <w:bCs/>
          <w:sz w:val="36"/>
          <w:szCs w:val="36"/>
        </w:rPr>
        <w:t xml:space="preserve">МЕТОДИЧЕСКИЕ РЕКОМЕНДАЦИИ </w:t>
      </w:r>
      <w:r>
        <w:rPr>
          <w:b/>
          <w:bCs/>
          <w:sz w:val="36"/>
          <w:szCs w:val="36"/>
        </w:rPr>
        <w:br/>
        <w:t xml:space="preserve">ДЛЯ </w:t>
      </w:r>
      <w:r w:rsidRPr="008D05AA">
        <w:rPr>
          <w:b/>
          <w:bCs/>
          <w:sz w:val="36"/>
          <w:szCs w:val="36"/>
        </w:rPr>
        <w:t xml:space="preserve">СТУДЕНТОВПО ВЫПОЛНЕНИЮ 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 w:rsidRPr="008D05AA">
        <w:rPr>
          <w:b/>
          <w:bCs/>
          <w:sz w:val="36"/>
          <w:szCs w:val="36"/>
        </w:rPr>
        <w:t xml:space="preserve">САМОСТОЯТЕЛЬНОЙ ВНЕАУДИТОРНОЙ РАБОТЫ 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 ДИСЦИПЛИНЕ «ГЕОГРАФИЯ»</w:t>
      </w: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Pr="008D05AA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8D05AA">
        <w:rPr>
          <w:b/>
          <w:bCs/>
          <w:i/>
          <w:iCs/>
          <w:sz w:val="36"/>
          <w:szCs w:val="36"/>
          <w:lang w:eastAsia="ar-SA"/>
        </w:rPr>
        <w:t>«</w:t>
      </w:r>
      <w:r>
        <w:rPr>
          <w:b/>
          <w:bCs/>
          <w:i/>
          <w:iCs/>
          <w:sz w:val="36"/>
          <w:szCs w:val="36"/>
          <w:lang w:eastAsia="ar-SA"/>
        </w:rPr>
        <w:t>общеобразовательный</w:t>
      </w:r>
      <w:r w:rsidRPr="008D05AA">
        <w:rPr>
          <w:b/>
          <w:bCs/>
          <w:i/>
          <w:iCs/>
          <w:sz w:val="36"/>
          <w:szCs w:val="36"/>
          <w:lang w:eastAsia="ar-SA"/>
        </w:rPr>
        <w:t xml:space="preserve"> учебн</w:t>
      </w:r>
      <w:r>
        <w:rPr>
          <w:b/>
          <w:bCs/>
          <w:i/>
          <w:iCs/>
          <w:sz w:val="36"/>
          <w:szCs w:val="36"/>
          <w:lang w:eastAsia="ar-SA"/>
        </w:rPr>
        <w:t>ый</w:t>
      </w:r>
      <w:r w:rsidRPr="008D05AA">
        <w:rPr>
          <w:b/>
          <w:bCs/>
          <w:i/>
          <w:iCs/>
          <w:sz w:val="36"/>
          <w:szCs w:val="36"/>
          <w:lang w:eastAsia="ar-SA"/>
        </w:rPr>
        <w:t xml:space="preserve"> цикл» </w:t>
      </w:r>
    </w:p>
    <w:p w:rsidR="005D152B" w:rsidRPr="00922B83" w:rsidRDefault="00CC70D0" w:rsidP="005D152B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8D05AA">
        <w:rPr>
          <w:b/>
          <w:bCs/>
          <w:i/>
          <w:iCs/>
          <w:sz w:val="36"/>
          <w:szCs w:val="36"/>
          <w:lang w:eastAsia="ar-SA"/>
        </w:rPr>
        <w:br/>
      </w:r>
    </w:p>
    <w:p w:rsidR="00CC70D0" w:rsidRPr="00922B83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922B83">
        <w:rPr>
          <w:b/>
          <w:bCs/>
          <w:i/>
          <w:iCs/>
          <w:sz w:val="36"/>
          <w:szCs w:val="36"/>
          <w:lang w:eastAsia="ar-SA"/>
        </w:rPr>
        <w:t>техническ</w:t>
      </w:r>
      <w:r w:rsidR="005D152B">
        <w:rPr>
          <w:b/>
          <w:bCs/>
          <w:i/>
          <w:iCs/>
          <w:sz w:val="36"/>
          <w:szCs w:val="36"/>
          <w:lang w:eastAsia="ar-SA"/>
        </w:rPr>
        <w:t>ий</w:t>
      </w:r>
      <w:r w:rsidRPr="00922B83">
        <w:rPr>
          <w:b/>
          <w:bCs/>
          <w:i/>
          <w:iCs/>
          <w:sz w:val="36"/>
          <w:szCs w:val="36"/>
          <w:lang w:eastAsia="ar-SA"/>
        </w:rPr>
        <w:t xml:space="preserve"> профил</w:t>
      </w:r>
      <w:r w:rsidR="005D152B">
        <w:rPr>
          <w:b/>
          <w:bCs/>
          <w:i/>
          <w:iCs/>
          <w:sz w:val="36"/>
          <w:szCs w:val="36"/>
          <w:lang w:eastAsia="ar-SA"/>
        </w:rPr>
        <w:t>ь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  <w:r w:rsidRPr="000932CF">
        <w:rPr>
          <w:b/>
          <w:bCs/>
          <w:sz w:val="28"/>
          <w:szCs w:val="28"/>
        </w:rPr>
        <w:t>ДЛЯ СТУДЕНТОВ ОЧНОЙ ФОРМЫ ОБУЧЕНИЯ</w:t>
      </w: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5D152B" w:rsidRDefault="005D152B" w:rsidP="002C3F90">
      <w:pPr>
        <w:spacing w:after="0"/>
        <w:jc w:val="center"/>
        <w:rPr>
          <w:b/>
          <w:bCs/>
          <w:sz w:val="28"/>
          <w:szCs w:val="28"/>
        </w:rPr>
      </w:pPr>
    </w:p>
    <w:p w:rsidR="005D152B" w:rsidRDefault="005D152B" w:rsidP="002C3F90">
      <w:pPr>
        <w:spacing w:after="0"/>
        <w:jc w:val="center"/>
        <w:rPr>
          <w:b/>
          <w:bCs/>
          <w:sz w:val="28"/>
          <w:szCs w:val="28"/>
        </w:rPr>
      </w:pPr>
    </w:p>
    <w:p w:rsidR="005D152B" w:rsidRDefault="005D152B" w:rsidP="002C3F90">
      <w:pPr>
        <w:spacing w:after="0"/>
        <w:jc w:val="center"/>
        <w:rPr>
          <w:b/>
          <w:bCs/>
          <w:sz w:val="28"/>
          <w:szCs w:val="28"/>
        </w:rPr>
      </w:pPr>
    </w:p>
    <w:p w:rsidR="007B7CA2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  <w:sectPr w:rsidR="007B7CA2" w:rsidRPr="000932CF" w:rsidSect="00C3292F">
          <w:headerReference w:type="default" r:id="rId10"/>
          <w:footerReference w:type="default" r:id="rId11"/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  <w:r w:rsidRPr="000932CF">
        <w:rPr>
          <w:b/>
          <w:bCs/>
          <w:sz w:val="28"/>
          <w:szCs w:val="28"/>
        </w:rPr>
        <w:t>Самара, 201</w:t>
      </w:r>
      <w:r w:rsidR="005D152B">
        <w:rPr>
          <w:b/>
          <w:bCs/>
          <w:sz w:val="28"/>
          <w:szCs w:val="28"/>
        </w:rPr>
        <w:t>6</w:t>
      </w:r>
      <w:r w:rsidRPr="000932CF">
        <w:rPr>
          <w:b/>
          <w:bCs/>
          <w:sz w:val="28"/>
          <w:szCs w:val="28"/>
        </w:rPr>
        <w:t xml:space="preserve"> г.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3936"/>
        <w:gridCol w:w="1275"/>
        <w:gridCol w:w="4709"/>
      </w:tblGrid>
      <w:tr w:rsidR="00A713BA" w:rsidRPr="00A713BA" w:rsidTr="00A61B3F">
        <w:trPr>
          <w:trHeight w:val="23"/>
        </w:trPr>
        <w:tc>
          <w:tcPr>
            <w:tcW w:w="393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lastRenderedPageBreak/>
              <w:t>ОДОБРЕНО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Предметно - цикловой </w:t>
            </w:r>
            <w:r w:rsidRPr="00A713BA">
              <w:rPr>
                <w:sz w:val="28"/>
                <w:szCs w:val="28"/>
              </w:rPr>
              <w:br/>
              <w:t>(методической) комиссией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Председатель: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___________ </w:t>
            </w:r>
            <w:r>
              <w:rPr>
                <w:sz w:val="28"/>
                <w:szCs w:val="28"/>
              </w:rPr>
              <w:t>И.А. Карпачева</w:t>
            </w:r>
          </w:p>
          <w:p w:rsidR="00A713BA" w:rsidRPr="00A713BA" w:rsidRDefault="00A713BA" w:rsidP="005D152B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 201</w:t>
            </w:r>
            <w:r w:rsidR="005D152B">
              <w:rPr>
                <w:sz w:val="28"/>
                <w:szCs w:val="28"/>
              </w:rPr>
              <w:t>6</w:t>
            </w:r>
            <w:r w:rsidRPr="00A713B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Составлено в соответствии </w:t>
            </w:r>
            <w:r w:rsidRPr="00A713BA">
              <w:rPr>
                <w:sz w:val="28"/>
                <w:szCs w:val="28"/>
              </w:rPr>
              <w:br/>
              <w:t xml:space="preserve">с требованиями ФГОС СПО по </w:t>
            </w:r>
            <w:r w:rsidRPr="00A713BA">
              <w:rPr>
                <w:sz w:val="28"/>
                <w:szCs w:val="28"/>
              </w:rPr>
              <w:br/>
              <w:t>специальност</w:t>
            </w:r>
            <w:r>
              <w:rPr>
                <w:sz w:val="28"/>
                <w:szCs w:val="28"/>
              </w:rPr>
              <w:t>ям технического и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циально-экономического профилей</w:t>
            </w:r>
          </w:p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Рекомендовано к изданию решением методического совета №_______ 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________________ 201</w:t>
            </w:r>
            <w:r w:rsidR="005D152B">
              <w:rPr>
                <w:sz w:val="28"/>
                <w:szCs w:val="28"/>
              </w:rPr>
              <w:t>6</w:t>
            </w:r>
            <w:r w:rsidRPr="00A713BA">
              <w:rPr>
                <w:sz w:val="28"/>
                <w:szCs w:val="28"/>
              </w:rPr>
              <w:t xml:space="preserve"> г.</w:t>
            </w:r>
          </w:p>
          <w:p w:rsidR="00A713BA" w:rsidRPr="00A713BA" w:rsidRDefault="00A713BA" w:rsidP="00A713BA">
            <w:pPr>
              <w:widowControl w:val="0"/>
              <w:tabs>
                <w:tab w:val="left" w:pos="4209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13BA" w:rsidRPr="00A713BA" w:rsidTr="00A61B3F">
        <w:trPr>
          <w:trHeight w:val="23"/>
        </w:trPr>
        <w:tc>
          <w:tcPr>
            <w:tcW w:w="393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СОГЛАСОВАНО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Заместитель</w:t>
            </w:r>
            <w:r w:rsidRPr="00A713BA">
              <w:rPr>
                <w:sz w:val="28"/>
                <w:szCs w:val="28"/>
                <w:lang w:val="en-US"/>
              </w:rPr>
              <w:t> </w:t>
            </w:r>
            <w:r w:rsidRPr="00A713BA">
              <w:rPr>
                <w:sz w:val="28"/>
                <w:szCs w:val="28"/>
              </w:rPr>
              <w:t>директора по учебной работе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____________ Е.М. Садыкова</w:t>
            </w:r>
          </w:p>
          <w:p w:rsidR="00A713BA" w:rsidRPr="00A713BA" w:rsidRDefault="00A713BA" w:rsidP="005D152B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 201</w:t>
            </w:r>
            <w:r w:rsidR="005D152B">
              <w:rPr>
                <w:sz w:val="28"/>
                <w:szCs w:val="28"/>
              </w:rPr>
              <w:t>6</w:t>
            </w:r>
            <w:r w:rsidRPr="00A713B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 совета</w:t>
            </w:r>
            <w:r w:rsidRPr="00A713BA">
              <w:rPr>
                <w:sz w:val="28"/>
                <w:szCs w:val="28"/>
              </w:rPr>
              <w:br/>
              <w:t>Заместитель директора по учебн</w:t>
            </w:r>
            <w:proofErr w:type="gramStart"/>
            <w:r w:rsidRPr="00A713BA">
              <w:rPr>
                <w:sz w:val="28"/>
                <w:szCs w:val="28"/>
              </w:rPr>
              <w:t>о-</w:t>
            </w:r>
            <w:proofErr w:type="gramEnd"/>
            <w:r w:rsidRPr="00A713BA">
              <w:rPr>
                <w:sz w:val="28"/>
                <w:szCs w:val="28"/>
              </w:rPr>
              <w:br/>
              <w:t>методической работе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________________ О.Ю. </w:t>
            </w:r>
            <w:proofErr w:type="spellStart"/>
            <w:r w:rsidRPr="00A713BA">
              <w:rPr>
                <w:sz w:val="28"/>
                <w:szCs w:val="28"/>
              </w:rPr>
              <w:t>Нисман</w:t>
            </w:r>
            <w:proofErr w:type="spellEnd"/>
          </w:p>
          <w:p w:rsidR="00A713BA" w:rsidRPr="00A713BA" w:rsidRDefault="00A713BA" w:rsidP="005D152B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_______________ 201</w:t>
            </w:r>
            <w:r w:rsidR="005D152B">
              <w:rPr>
                <w:sz w:val="28"/>
                <w:szCs w:val="28"/>
              </w:rPr>
              <w:t>6</w:t>
            </w:r>
            <w:r w:rsidRPr="00A713BA">
              <w:rPr>
                <w:sz w:val="28"/>
                <w:szCs w:val="28"/>
              </w:rPr>
              <w:t xml:space="preserve"> г.</w:t>
            </w:r>
          </w:p>
        </w:tc>
      </w:tr>
    </w:tbl>
    <w:p w:rsidR="00A713BA" w:rsidRPr="00A713BA" w:rsidRDefault="00A713BA" w:rsidP="00A713BA">
      <w:pPr>
        <w:widowControl w:val="0"/>
        <w:autoSpaceDE w:val="0"/>
        <w:autoSpaceDN w:val="0"/>
        <w:adjustRightInd w:val="0"/>
        <w:spacing w:after="0" w:line="240" w:lineRule="auto"/>
        <w:ind w:right="-424"/>
        <w:jc w:val="both"/>
        <w:rPr>
          <w:bCs/>
          <w:sz w:val="28"/>
          <w:szCs w:val="28"/>
        </w:rPr>
      </w:pPr>
    </w:p>
    <w:p w:rsidR="00A713BA" w:rsidRPr="00A713BA" w:rsidRDefault="00A713BA" w:rsidP="00A713BA">
      <w:pPr>
        <w:widowControl w:val="0"/>
        <w:autoSpaceDE w:val="0"/>
        <w:autoSpaceDN w:val="0"/>
        <w:adjustRightInd w:val="0"/>
        <w:spacing w:after="0" w:line="240" w:lineRule="auto"/>
        <w:ind w:right="-424"/>
        <w:jc w:val="both"/>
        <w:rPr>
          <w:bCs/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2093"/>
        <w:gridCol w:w="7796"/>
      </w:tblGrid>
      <w:tr w:rsidR="00A713BA" w:rsidRPr="00A713BA" w:rsidTr="00A61B3F">
        <w:trPr>
          <w:trHeight w:val="23"/>
        </w:trPr>
        <w:tc>
          <w:tcPr>
            <w:tcW w:w="2093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796" w:type="dxa"/>
            <w:shd w:val="clear" w:color="auto" w:fill="FFFFFF"/>
          </w:tcPr>
          <w:p w:rsidR="00A713BA" w:rsidRDefault="00A713BA" w:rsidP="00A713BA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Нисман</w:t>
            </w:r>
            <w:proofErr w:type="spellEnd"/>
            <w:r>
              <w:rPr>
                <w:sz w:val="28"/>
                <w:szCs w:val="28"/>
              </w:rPr>
              <w:t xml:space="preserve"> О.Ю.</w:t>
            </w:r>
            <w:r w:rsidRPr="00CD3AD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к. п. н., преподаватель ГБПОУ «ПГК»;</w:t>
            </w:r>
          </w:p>
          <w:p w:rsid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Л.П.</w:t>
            </w:r>
            <w:r w:rsidRPr="005A08D8">
              <w:rPr>
                <w:sz w:val="28"/>
                <w:szCs w:val="28"/>
              </w:rPr>
              <w:t>, преподаватель ГБ</w:t>
            </w:r>
            <w:r>
              <w:rPr>
                <w:sz w:val="28"/>
                <w:szCs w:val="28"/>
              </w:rPr>
              <w:t>ПОУ</w:t>
            </w:r>
            <w:r w:rsidRPr="005A08D8">
              <w:rPr>
                <w:sz w:val="28"/>
                <w:szCs w:val="28"/>
              </w:rPr>
              <w:t xml:space="preserve"> «ПГК».</w:t>
            </w:r>
          </w:p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13BA" w:rsidRPr="00A713BA" w:rsidTr="00A61B3F">
        <w:trPr>
          <w:trHeight w:val="23"/>
        </w:trPr>
        <w:tc>
          <w:tcPr>
            <w:tcW w:w="2093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79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pacing w:val="-12"/>
                <w:sz w:val="28"/>
                <w:szCs w:val="28"/>
              </w:rPr>
              <w:t>Мезенева</w:t>
            </w:r>
            <w:proofErr w:type="spellEnd"/>
            <w:r>
              <w:rPr>
                <w:spacing w:val="-12"/>
                <w:sz w:val="28"/>
                <w:szCs w:val="28"/>
              </w:rPr>
              <w:t xml:space="preserve"> О.В.</w:t>
            </w:r>
            <w:r w:rsidRPr="005A08D8">
              <w:rPr>
                <w:spacing w:val="-12"/>
                <w:sz w:val="28"/>
                <w:szCs w:val="28"/>
              </w:rPr>
              <w:t xml:space="preserve">, </w:t>
            </w:r>
            <w:r>
              <w:rPr>
                <w:spacing w:val="-12"/>
                <w:sz w:val="28"/>
                <w:szCs w:val="28"/>
              </w:rPr>
              <w:t xml:space="preserve">к. п. н., </w:t>
            </w:r>
            <w:r w:rsidRPr="005A08D8">
              <w:rPr>
                <w:spacing w:val="-12"/>
                <w:sz w:val="28"/>
                <w:szCs w:val="28"/>
              </w:rPr>
              <w:t>методист ГБ</w:t>
            </w:r>
            <w:r>
              <w:rPr>
                <w:spacing w:val="-12"/>
                <w:sz w:val="28"/>
                <w:szCs w:val="28"/>
              </w:rPr>
              <w:t xml:space="preserve">ПОУ </w:t>
            </w:r>
            <w:r w:rsidRPr="005A08D8">
              <w:rPr>
                <w:spacing w:val="-12"/>
                <w:sz w:val="28"/>
                <w:szCs w:val="28"/>
              </w:rPr>
              <w:t>«ПГК».</w:t>
            </w:r>
          </w:p>
        </w:tc>
      </w:tr>
    </w:tbl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</w:t>
      </w:r>
      <w:r w:rsidRPr="000814A3">
        <w:rPr>
          <w:sz w:val="28"/>
          <w:szCs w:val="28"/>
        </w:rPr>
        <w:t xml:space="preserve"> предназначен</w:t>
      </w:r>
      <w:r>
        <w:rPr>
          <w:sz w:val="28"/>
          <w:szCs w:val="28"/>
        </w:rPr>
        <w:t>ы</w:t>
      </w:r>
      <w:r w:rsidRPr="000814A3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использования</w:t>
      </w:r>
      <w:r w:rsidR="005D152B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тами профессиональных образовательных организаций в процессе выполнения внеаудиторной самостоятельной работы по дисциплине «География».</w:t>
      </w:r>
    </w:p>
    <w:p w:rsidR="00CC70D0" w:rsidRDefault="00CC70D0" w:rsidP="002C3F90">
      <w:pPr>
        <w:ind w:firstLine="720"/>
        <w:jc w:val="both"/>
        <w:rPr>
          <w:sz w:val="28"/>
          <w:szCs w:val="28"/>
        </w:rPr>
      </w:pPr>
      <w:r w:rsidRPr="00B0340D">
        <w:rPr>
          <w:sz w:val="28"/>
          <w:szCs w:val="28"/>
        </w:rPr>
        <w:t xml:space="preserve">Данное пособие содержит рекомендации по </w:t>
      </w:r>
      <w:r>
        <w:rPr>
          <w:sz w:val="28"/>
          <w:szCs w:val="28"/>
        </w:rPr>
        <w:t>выполнению внеаудиторной работы, оформлению отчета о проделанной работе и описание порядка оцен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вания.</w:t>
      </w:r>
    </w:p>
    <w:p w:rsidR="00CC70D0" w:rsidRDefault="00CC70D0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1"/>
        <w:gridCol w:w="2284"/>
        <w:gridCol w:w="4112"/>
      </w:tblGrid>
      <w:tr w:rsidR="00A713BA" w:rsidRPr="000A3A3D" w:rsidTr="00A61B3F">
        <w:tc>
          <w:tcPr>
            <w:tcW w:w="3241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rFonts w:eastAsia="Times New Roman"/>
                <w:bCs/>
                <w:sz w:val="28"/>
                <w:szCs w:val="28"/>
              </w:rPr>
            </w:pPr>
          </w:p>
          <w:p w:rsidR="00A713BA" w:rsidRPr="008A5193" w:rsidRDefault="00A713BA" w:rsidP="00A61B3F">
            <w:pPr>
              <w:pStyle w:val="14"/>
              <w:spacing w:line="240" w:lineRule="auto"/>
              <w:rPr>
                <w:bCs/>
                <w:color w:val="FF0000"/>
                <w:sz w:val="28"/>
                <w:szCs w:val="28"/>
                <w:lang w:val="en-US"/>
              </w:rPr>
            </w:pPr>
            <w:r w:rsidRPr="00A713BA">
              <w:rPr>
                <w:bCs/>
                <w:sz w:val="28"/>
                <w:szCs w:val="28"/>
              </w:rPr>
              <w:t>МП.0892.201</w:t>
            </w:r>
            <w:r w:rsidRPr="00A713BA"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2284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4112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</w:p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  <w:r w:rsidRPr="00D159B3">
              <w:rPr>
                <w:bCs/>
                <w:sz w:val="28"/>
                <w:szCs w:val="28"/>
              </w:rPr>
              <w:sym w:font="Symbol" w:char="F0E3"/>
            </w:r>
            <w:r w:rsidRPr="00D159B3">
              <w:rPr>
                <w:bCs/>
                <w:sz w:val="28"/>
                <w:szCs w:val="28"/>
              </w:rPr>
              <w:t xml:space="preserve"> ГБ</w:t>
            </w:r>
            <w:r>
              <w:rPr>
                <w:bCs/>
                <w:sz w:val="28"/>
                <w:szCs w:val="28"/>
              </w:rPr>
              <w:t>П</w:t>
            </w:r>
            <w:r w:rsidRPr="00D159B3">
              <w:rPr>
                <w:bCs/>
                <w:sz w:val="28"/>
                <w:szCs w:val="28"/>
              </w:rPr>
              <w:t xml:space="preserve">ОУ «Поволжский </w:t>
            </w:r>
            <w:r w:rsidRPr="00D159B3">
              <w:rPr>
                <w:bCs/>
                <w:sz w:val="28"/>
                <w:szCs w:val="28"/>
              </w:rPr>
              <w:br/>
              <w:t xml:space="preserve">государственный </w:t>
            </w:r>
            <w:r w:rsidRPr="00D159B3">
              <w:rPr>
                <w:sz w:val="28"/>
                <w:szCs w:val="28"/>
              </w:rPr>
              <w:t>колледж»</w:t>
            </w:r>
          </w:p>
        </w:tc>
      </w:tr>
    </w:tbl>
    <w:p w:rsidR="00A713BA" w:rsidRDefault="00A713BA" w:rsidP="002C3F90">
      <w:pPr>
        <w:rPr>
          <w:sz w:val="28"/>
          <w:szCs w:val="28"/>
        </w:rPr>
      </w:pPr>
    </w:p>
    <w:p w:rsidR="00CC70D0" w:rsidRDefault="00CC70D0" w:rsidP="002C3F90">
      <w:pPr>
        <w:jc w:val="center"/>
        <w:rPr>
          <w:b/>
          <w:bCs/>
          <w:sz w:val="32"/>
          <w:szCs w:val="32"/>
        </w:rPr>
      </w:pPr>
      <w:r w:rsidRPr="00710A5A">
        <w:rPr>
          <w:b/>
          <w:bCs/>
          <w:sz w:val="32"/>
          <w:szCs w:val="32"/>
        </w:rPr>
        <w:lastRenderedPageBreak/>
        <w:t>СОДЕРЖАНИЕ</w:t>
      </w:r>
    </w:p>
    <w:p w:rsidR="000932CF" w:rsidRPr="00710A5A" w:rsidRDefault="000932CF" w:rsidP="002C3F90">
      <w:pPr>
        <w:jc w:val="center"/>
        <w:rPr>
          <w:b/>
          <w:bCs/>
          <w:sz w:val="32"/>
          <w:szCs w:val="32"/>
        </w:rPr>
      </w:pPr>
    </w:p>
    <w:p w:rsidR="000932CF" w:rsidRPr="000932CF" w:rsidRDefault="00B809CC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b/>
          <w:bCs/>
          <w:sz w:val="28"/>
          <w:szCs w:val="28"/>
        </w:rPr>
        <w:fldChar w:fldCharType="begin"/>
      </w:r>
      <w:r w:rsidR="000932CF" w:rsidRPr="000932CF">
        <w:rPr>
          <w:b/>
          <w:bCs/>
          <w:sz w:val="28"/>
          <w:szCs w:val="28"/>
        </w:rPr>
        <w:instrText xml:space="preserve"> TOC \o "1-3" \u </w:instrText>
      </w:r>
      <w:r w:rsidRPr="000932CF">
        <w:rPr>
          <w:b/>
          <w:bCs/>
          <w:sz w:val="28"/>
          <w:szCs w:val="28"/>
        </w:rPr>
        <w:fldChar w:fldCharType="separate"/>
      </w:r>
      <w:r w:rsidR="000932CF" w:rsidRPr="000932CF">
        <w:rPr>
          <w:noProof/>
          <w:sz w:val="28"/>
          <w:szCs w:val="28"/>
        </w:rPr>
        <w:t>ВВЕДЕНИЕ</w:t>
      </w:r>
      <w:r w:rsidR="000932CF"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="000932CF" w:rsidRPr="000932CF">
        <w:rPr>
          <w:noProof/>
          <w:sz w:val="28"/>
          <w:szCs w:val="28"/>
        </w:rPr>
        <w:instrText xml:space="preserve"> PAGEREF _Toc434524386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 w:rsidR="000932CF">
        <w:rPr>
          <w:noProof/>
          <w:sz w:val="28"/>
          <w:szCs w:val="28"/>
        </w:rPr>
        <w:t>4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  <w:lang w:eastAsia="ar-SA"/>
        </w:rPr>
        <w:t>СОДЕРЖАНИЕ САМОСТОЯТЕЛЬНОЙ ВНЕАУДИТОРНОЙ РАБОТЫ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_Toc434524387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ВВЕДЕНИЕ. ИСТОЧНИКИ ГЕОГРАФИЧЕСКОЙ ИНФОРМАЦИИ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_Toc434524388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1. ПОЛИТИЧЕСКОЕ УСТРОЙСТВО МИРА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_Toc434524389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11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2. ГЕОГРАФИЯ НАСЕЛЕНИЯ МИРА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_Toc434524390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rFonts w:eastAsia="Arial Unicode MS"/>
          <w:noProof/>
          <w:sz w:val="28"/>
          <w:szCs w:val="28"/>
        </w:rPr>
        <w:t>РАЗДЕЛ 3. ГЕОГРАФИЯ МИРОВЫХ ПРИРОДНЫХ РЕСУРСОВ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_Toc434524391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ОБОБЩАЮЩИЙ КОНТРОЛЬ ПО РАЗДЕЛАМ «ПОЛИТИЧЕСКОЕ УСТРОЙСТВО МИРА», «ГЕОГРАФИЯ НАСЕЛЕНИЯ МИРА»  И «МИРОВЫЕ ПРИРОДНЫЕ РЕСУРСЫ» (ТРК – 1)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_Toc434524392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30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4. МИРОВОЕ ХОЗЯЙСТВО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_Toc434524393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32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5. РЕГИОНЫ МИРА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_Toc434524394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43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6.  РОССИЯ В СОВРЕМЕННОМ МИРЕ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_Toc434524395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47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7. ГЕОГРАФИЧЕСКИЕ АСПЕКТЫ СОВРЕМЕННЫХ ГЛОБАЛЬНЫХ ПРОБЛЕМ ЧЕЛОВЕЧЕСТВА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_Toc434524396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ОБОБЩАЮЩИЙ КОНТРОЛЬ ПО РАЗДЕЛАМ «МИРОВОЕ ХОЗЯЙСТВО», «РЕГИОНЫ МИРА»,  «РОССИЯ В СОВРЕМЕННОМ МИРЕ» И «ГЕОГРАФИЧЕСКИЕ АСПЕКТЫ СОВРЕМЕННЫХ ГЛОБАЛЬНЫХ ПРОБЛЕМ ЧЕЛОВЕЧЕСТВА» (ТРК – 2)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_Toc434524397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61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1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 Титульный лист Портфолио самостоятельной работы </w:t>
      </w:r>
      <w:r>
        <w:rPr>
          <w:noProof/>
          <w:sz w:val="28"/>
          <w:szCs w:val="28"/>
        </w:rPr>
        <w:br/>
      </w:r>
      <w:r w:rsidRPr="000932CF">
        <w:rPr>
          <w:noProof/>
          <w:sz w:val="28"/>
          <w:szCs w:val="28"/>
        </w:rPr>
        <w:t>по дисциплине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_Toc434524398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63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2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Ведомость учета выполненных самостоятельных работ студента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_Toc434524399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64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3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Требования к оформлению текстовых материалов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_Toc434524400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66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4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Образцы оформления самостоятельной работы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_Toc434524402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68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5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Рекомендации по подготовке, оформлению и защите презентаций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_Toc434524403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70</w:t>
      </w:r>
      <w:r w:rsidR="00B809CC"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6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Материал для выполнения самостоятельной </w:t>
      </w:r>
      <w:r>
        <w:rPr>
          <w:noProof/>
          <w:sz w:val="28"/>
          <w:szCs w:val="28"/>
        </w:rPr>
        <w:br/>
      </w:r>
      <w:r w:rsidRPr="000932CF">
        <w:rPr>
          <w:noProof/>
          <w:sz w:val="28"/>
          <w:szCs w:val="28"/>
        </w:rPr>
        <w:t>внеаудиторной работы  по разделу «Россия в современном мире»</w:t>
      </w:r>
      <w:r w:rsidRPr="000932CF">
        <w:rPr>
          <w:noProof/>
          <w:sz w:val="28"/>
          <w:szCs w:val="28"/>
        </w:rPr>
        <w:tab/>
      </w:r>
      <w:r w:rsidR="00B809CC"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_Toc434524404 \h </w:instrText>
      </w:r>
      <w:r w:rsidR="00B809CC" w:rsidRPr="000932CF">
        <w:rPr>
          <w:noProof/>
          <w:sz w:val="28"/>
          <w:szCs w:val="28"/>
        </w:rPr>
      </w:r>
      <w:r w:rsidR="00B809CC"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72</w:t>
      </w:r>
      <w:r w:rsidR="00B809CC" w:rsidRPr="000932CF">
        <w:rPr>
          <w:noProof/>
          <w:sz w:val="28"/>
          <w:szCs w:val="28"/>
        </w:rPr>
        <w:fldChar w:fldCharType="end"/>
      </w:r>
    </w:p>
    <w:p w:rsidR="00CC70D0" w:rsidRDefault="00B809CC" w:rsidP="002C3F90">
      <w:pPr>
        <w:jc w:val="both"/>
        <w:rPr>
          <w:b/>
          <w:bCs/>
        </w:rPr>
      </w:pPr>
      <w:r w:rsidRPr="000932CF">
        <w:rPr>
          <w:b/>
          <w:bCs/>
          <w:sz w:val="28"/>
          <w:szCs w:val="28"/>
        </w:rPr>
        <w:fldChar w:fldCharType="end"/>
      </w:r>
    </w:p>
    <w:p w:rsidR="00CC70D0" w:rsidRDefault="00CC70D0" w:rsidP="002C3F90">
      <w:pPr>
        <w:rPr>
          <w:b/>
          <w:bCs/>
          <w:sz w:val="28"/>
          <w:szCs w:val="28"/>
        </w:rPr>
      </w:pPr>
    </w:p>
    <w:p w:rsidR="007B7CA2" w:rsidRDefault="007B7CA2" w:rsidP="007B7CA2">
      <w:pPr>
        <w:pStyle w:val="1"/>
      </w:pPr>
      <w:bookmarkStart w:id="1" w:name="_Toc434524386"/>
      <w:r>
        <w:lastRenderedPageBreak/>
        <w:t>ВВЕДЕНИЕ</w:t>
      </w:r>
      <w:bookmarkEnd w:id="1"/>
    </w:p>
    <w:p w:rsidR="007B7CA2" w:rsidRDefault="007B7CA2" w:rsidP="007B7CA2">
      <w:pPr>
        <w:jc w:val="center"/>
        <w:rPr>
          <w:b/>
          <w:bCs/>
          <w:sz w:val="28"/>
          <w:szCs w:val="28"/>
        </w:rPr>
      </w:pPr>
    </w:p>
    <w:p w:rsidR="00CC70D0" w:rsidRPr="008D05AA" w:rsidRDefault="00CC70D0" w:rsidP="007B7C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7B7CA2">
        <w:rPr>
          <w:b/>
          <w:bCs/>
          <w:sz w:val="28"/>
          <w:szCs w:val="28"/>
        </w:rPr>
        <w:t>важаемые</w:t>
      </w:r>
      <w:r w:rsidR="007B7CA2" w:rsidRPr="00BB3524">
        <w:rPr>
          <w:b/>
          <w:bCs/>
          <w:sz w:val="28"/>
          <w:szCs w:val="28"/>
        </w:rPr>
        <w:t xml:space="preserve"> студент</w:t>
      </w:r>
      <w:r w:rsidR="007B7CA2">
        <w:rPr>
          <w:b/>
          <w:bCs/>
          <w:sz w:val="28"/>
          <w:szCs w:val="28"/>
        </w:rPr>
        <w:t>ы</w:t>
      </w:r>
      <w:r w:rsidRPr="00BB3524">
        <w:rPr>
          <w:b/>
          <w:bCs/>
          <w:sz w:val="28"/>
          <w:szCs w:val="28"/>
        </w:rPr>
        <w:t>!</w:t>
      </w:r>
    </w:p>
    <w:p w:rsidR="00CC70D0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рекомендации, которые Вы держите в руках, подготовлены специально для Вас. Они помогут Вам самостоятельно выполнить, </w:t>
      </w:r>
      <w:r w:rsidRPr="00BB3524">
        <w:rPr>
          <w:sz w:val="28"/>
          <w:szCs w:val="28"/>
        </w:rPr>
        <w:t>оформить и сдать преподавателю</w:t>
      </w:r>
      <w:r>
        <w:rPr>
          <w:sz w:val="28"/>
          <w:szCs w:val="28"/>
        </w:rPr>
        <w:t xml:space="preserve"> все виды внеаудиторной (домашней) работы. </w:t>
      </w:r>
    </w:p>
    <w:p w:rsidR="00CC70D0" w:rsidRPr="00BB3524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 xml:space="preserve">данные </w:t>
      </w:r>
      <w:r w:rsidRPr="00BB3524">
        <w:rPr>
          <w:sz w:val="28"/>
          <w:szCs w:val="28"/>
        </w:rPr>
        <w:t xml:space="preserve">методические рекомендации, </w:t>
      </w:r>
      <w:r>
        <w:rPr>
          <w:sz w:val="28"/>
          <w:szCs w:val="28"/>
        </w:rPr>
        <w:t>В</w:t>
      </w:r>
      <w:r w:rsidRPr="00BB3524">
        <w:rPr>
          <w:sz w:val="28"/>
          <w:szCs w:val="28"/>
        </w:rPr>
        <w:t>ы</w:t>
      </w:r>
      <w:r>
        <w:rPr>
          <w:sz w:val="28"/>
          <w:szCs w:val="28"/>
        </w:rPr>
        <w:t xml:space="preserve"> также</w:t>
      </w:r>
      <w:r w:rsidRPr="00BB3524">
        <w:rPr>
          <w:sz w:val="28"/>
          <w:szCs w:val="28"/>
        </w:rPr>
        <w:t xml:space="preserve"> сможете сам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стоятельно подгото</w:t>
      </w:r>
      <w:r>
        <w:rPr>
          <w:sz w:val="28"/>
          <w:szCs w:val="28"/>
        </w:rPr>
        <w:t>виться к текущему и  рубежному</w:t>
      </w:r>
      <w:r w:rsidRPr="00BB3524">
        <w:rPr>
          <w:sz w:val="28"/>
          <w:szCs w:val="28"/>
        </w:rPr>
        <w:t xml:space="preserve"> контролю по дисциплине.</w:t>
      </w:r>
    </w:p>
    <w:p w:rsidR="00CC70D0" w:rsidRPr="00B52BEE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ходе самостоятельной внеаудиторной работы</w:t>
      </w:r>
      <w:r>
        <w:rPr>
          <w:sz w:val="28"/>
          <w:szCs w:val="28"/>
        </w:rPr>
        <w:t xml:space="preserve"> по географии Вам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стоит выполнить задания по п</w:t>
      </w:r>
      <w:r w:rsidRPr="00B52BEE">
        <w:rPr>
          <w:sz w:val="28"/>
          <w:szCs w:val="28"/>
        </w:rPr>
        <w:t xml:space="preserve">одготовке </w:t>
      </w:r>
      <w:r>
        <w:rPr>
          <w:sz w:val="28"/>
          <w:szCs w:val="28"/>
        </w:rPr>
        <w:t xml:space="preserve">инструкции-сообщения и </w:t>
      </w:r>
      <w:proofErr w:type="gramStart"/>
      <w:r>
        <w:rPr>
          <w:sz w:val="28"/>
          <w:szCs w:val="28"/>
        </w:rPr>
        <w:t>слайд</w:t>
      </w:r>
      <w:r w:rsidRPr="00B52BEE">
        <w:rPr>
          <w:sz w:val="28"/>
          <w:szCs w:val="28"/>
        </w:rPr>
        <w:t>-презентаций</w:t>
      </w:r>
      <w:proofErr w:type="gramEnd"/>
      <w:r>
        <w:rPr>
          <w:sz w:val="28"/>
          <w:szCs w:val="28"/>
        </w:rPr>
        <w:t>; сбору, анализу и систематизации информации; составлению гло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сария; созданию карты-схемы; заполнению таблиц; подготовке к взаим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контролю; отработке умений в ориентировании на политической карте мира. </w:t>
      </w:r>
    </w:p>
    <w:p w:rsidR="00CC70D0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 виды заданий ориентированы на  формирование знаний и умений по дисциплине «География», а также на развитие общих компетенций. В таблице 1 приведен перечень образовательных результатов, которых Вы сможете достичь, выполнив все задания.</w:t>
      </w:r>
    </w:p>
    <w:p w:rsidR="00CC70D0" w:rsidRPr="003C575E" w:rsidRDefault="00CC70D0" w:rsidP="002C3F90">
      <w:pPr>
        <w:spacing w:after="0" w:line="360" w:lineRule="auto"/>
        <w:ind w:firstLine="708"/>
        <w:jc w:val="right"/>
        <w:rPr>
          <w:i/>
          <w:iCs/>
          <w:sz w:val="28"/>
          <w:szCs w:val="28"/>
        </w:rPr>
      </w:pPr>
      <w:r w:rsidRPr="003C575E">
        <w:rPr>
          <w:i/>
          <w:iCs/>
          <w:sz w:val="28"/>
          <w:szCs w:val="28"/>
        </w:rPr>
        <w:t>Таблица 1</w:t>
      </w:r>
    </w:p>
    <w:p w:rsidR="00CC70D0" w:rsidRDefault="00CC70D0" w:rsidP="002C3F90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 w:rsidRPr="003C575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БРАЗОВАТЕЛЬНЫЕ РЕЗУЛЬТАТЫ</w:t>
      </w:r>
    </w:p>
    <w:p w:rsidR="00CC70D0" w:rsidRDefault="00CC70D0" w:rsidP="002C3F90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САМОСТОЯТЕЛЬНОЙ ВНЕАУДИТОРНОЙ РАБОТЫ</w:t>
      </w:r>
    </w:p>
    <w:p w:rsidR="00CC70D0" w:rsidRPr="003C575E" w:rsidRDefault="00CC70D0" w:rsidP="002C3F90">
      <w:pPr>
        <w:spacing w:after="0"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Умения: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CC70D0" w:rsidRPr="003C575E" w:rsidTr="000932CF">
        <w:trPr>
          <w:trHeight w:val="327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C575E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C575E">
              <w:rPr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проводить наблюдения за отдельными географическими объектами, процессами и явлениями, их изменениями в результате природных и антропогенных воздействий.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2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применять географическое мышление для определения географических аспектов природных, социально-экономических и экологических процессов и проблем</w:t>
            </w:r>
            <w:r>
              <w:rPr>
                <w:sz w:val="24"/>
                <w:szCs w:val="24"/>
              </w:rPr>
              <w:t>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3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4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 xml:space="preserve">Уметь проводить географический анализ и интерпретацию разнообразной информации. 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5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условий.</w:t>
            </w:r>
          </w:p>
        </w:tc>
      </w:tr>
    </w:tbl>
    <w:p w:rsidR="00CC70D0" w:rsidRPr="000A03FB" w:rsidRDefault="00CC70D0" w:rsidP="002C3F90">
      <w:pPr>
        <w:spacing w:after="0"/>
        <w:rPr>
          <w:sz w:val="16"/>
          <w:szCs w:val="16"/>
        </w:rPr>
      </w:pPr>
    </w:p>
    <w:p w:rsidR="00CC70D0" w:rsidRPr="000A03FB" w:rsidRDefault="007B7CA2" w:rsidP="002C3F90">
      <w:pPr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>
        <w:rPr>
          <w:b/>
          <w:bCs/>
          <w:sz w:val="28"/>
          <w:szCs w:val="28"/>
        </w:rPr>
        <w:lastRenderedPageBreak/>
        <w:t>З</w:t>
      </w:r>
      <w:r w:rsidR="00CC70D0" w:rsidRPr="000A03FB">
        <w:rPr>
          <w:b/>
          <w:bCs/>
          <w:sz w:val="28"/>
          <w:szCs w:val="28"/>
        </w:rPr>
        <w:t>нания: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CC70D0" w:rsidRPr="00877CBC" w:rsidTr="000932CF">
        <w:trPr>
          <w:trHeight w:val="327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3C575E">
              <w:rPr>
                <w:b/>
                <w:bCs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132B10">
              <w:rPr>
                <w:b/>
                <w:bCs/>
                <w:sz w:val="22"/>
                <w:szCs w:val="22"/>
              </w:rPr>
              <w:t>Наименование результата обучения</w:t>
            </w:r>
          </w:p>
        </w:tc>
      </w:tr>
      <w:tr w:rsidR="00CC70D0" w:rsidRPr="00877CBC" w:rsidTr="000932CF"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3C575E"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 xml:space="preserve">Понимать значение современной географической науки в решении важнейших проблем человечества. </w:t>
            </w:r>
          </w:p>
        </w:tc>
      </w:tr>
      <w:tr w:rsidR="00CC70D0" w:rsidRPr="00877CBC" w:rsidTr="000932CF"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3C575E"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2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>Знать закономерности развития природы, размещения населения и хозяйства, динамику и территориальные особенности процессов, протекающих в географическом пространстве.</w:t>
            </w:r>
          </w:p>
        </w:tc>
      </w:tr>
      <w:tr w:rsidR="00CC70D0" w:rsidRPr="00877CBC" w:rsidTr="000932CF"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3C575E"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>Знать об основных проблемах взаимодействия природы и общества, о природных и социально-экономических аспектах экологических проблем.</w:t>
            </w:r>
          </w:p>
        </w:tc>
      </w:tr>
    </w:tbl>
    <w:p w:rsidR="00CC70D0" w:rsidRPr="000A03FB" w:rsidRDefault="00CC70D0" w:rsidP="002C3F90">
      <w:pPr>
        <w:spacing w:after="0" w:line="360" w:lineRule="auto"/>
        <w:jc w:val="both"/>
        <w:rPr>
          <w:sz w:val="16"/>
          <w:szCs w:val="16"/>
        </w:rPr>
      </w:pPr>
    </w:p>
    <w:p w:rsidR="00CC70D0" w:rsidRPr="000A03FB" w:rsidRDefault="00CC70D0" w:rsidP="002C3F90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0A03FB">
        <w:rPr>
          <w:b/>
          <w:bCs/>
          <w:sz w:val="28"/>
          <w:szCs w:val="28"/>
        </w:rPr>
        <w:t>бщие компетенции</w:t>
      </w:r>
      <w:r>
        <w:rPr>
          <w:b/>
          <w:bCs/>
          <w:sz w:val="28"/>
          <w:szCs w:val="28"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754"/>
      </w:tblGrid>
      <w:tr w:rsidR="00CC70D0" w:rsidRPr="003C575E" w:rsidTr="000932CF"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97BDC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7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97BDC">
              <w:rPr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1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Понимать сущность и социальную значимость своей будущей профессии, пр</w:t>
            </w:r>
            <w:r w:rsidRPr="00697BDC">
              <w:rPr>
                <w:sz w:val="24"/>
                <w:szCs w:val="24"/>
              </w:rPr>
              <w:t>о</w:t>
            </w:r>
            <w:r w:rsidRPr="00697BDC">
              <w:rPr>
                <w:sz w:val="24"/>
                <w:szCs w:val="24"/>
              </w:rPr>
              <w:t>являть к ней устойчивый интерес.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2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 xml:space="preserve">ОК. 3 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 xml:space="preserve">ОК. 4 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6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</w:tbl>
    <w:p w:rsidR="00CC70D0" w:rsidRPr="00B52BEE" w:rsidRDefault="00CC70D0" w:rsidP="002C3F90">
      <w:pPr>
        <w:spacing w:after="0" w:line="360" w:lineRule="auto"/>
        <w:ind w:firstLine="708"/>
        <w:jc w:val="center"/>
        <w:rPr>
          <w:sz w:val="28"/>
          <w:szCs w:val="28"/>
        </w:rPr>
      </w:pPr>
    </w:p>
    <w:p w:rsidR="00CC70D0" w:rsidRPr="0039633C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3C575E">
        <w:rPr>
          <w:sz w:val="28"/>
          <w:szCs w:val="28"/>
        </w:rPr>
        <w:t>В</w:t>
      </w:r>
      <w:r>
        <w:rPr>
          <w:sz w:val="28"/>
          <w:szCs w:val="28"/>
        </w:rPr>
        <w:t>процессе</w:t>
      </w:r>
      <w:proofErr w:type="spellEnd"/>
      <w:r>
        <w:rPr>
          <w:sz w:val="28"/>
          <w:szCs w:val="28"/>
        </w:rPr>
        <w:t xml:space="preserve"> обучения дисциплине В</w:t>
      </w:r>
      <w:r w:rsidRPr="003C575E">
        <w:rPr>
          <w:sz w:val="28"/>
          <w:szCs w:val="28"/>
        </w:rPr>
        <w:t>ам необходимо будет все выполненные работы собирать в отдельную папку-скоросшиватель. Данная папка – это</w:t>
      </w:r>
      <w:r>
        <w:rPr>
          <w:sz w:val="28"/>
          <w:szCs w:val="28"/>
        </w:rPr>
        <w:t xml:space="preserve"> В</w:t>
      </w:r>
      <w:r w:rsidRPr="003C575E">
        <w:rPr>
          <w:sz w:val="28"/>
          <w:szCs w:val="28"/>
        </w:rPr>
        <w:t xml:space="preserve">аше портфолио самостоятельной работы. На основании портфолио преподавателем будет </w:t>
      </w:r>
      <w:r>
        <w:rPr>
          <w:sz w:val="28"/>
          <w:szCs w:val="28"/>
        </w:rPr>
        <w:t>приниматься решение о выставлении итоговой оценки по дисциплине «География»</w:t>
      </w:r>
      <w:r w:rsidRPr="003C575E">
        <w:rPr>
          <w:sz w:val="28"/>
          <w:szCs w:val="28"/>
        </w:rPr>
        <w:t xml:space="preserve">. Форма титульного листа портфолио приведена в приложении </w:t>
      </w:r>
      <w:r w:rsidRPr="0039633C">
        <w:rPr>
          <w:sz w:val="28"/>
          <w:szCs w:val="28"/>
        </w:rPr>
        <w:t xml:space="preserve">№ 1. 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внимание, что все работы подлежат проверке и оцениванию. Оценки за самостоятельную внеаудиторную (домашнюю) работу выставляются в ведомость выполненных работ (см. приложение 2), а также в журнал теорет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ческого обучения и являются основанием для выставления оценок за ТРК.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Пособие подготовлено таким образом, что для  каждого задания Вам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рекомендации по его выполнению и требования по оформлению отчета о работе, устанавливается норма времени на выполнение того или иного задания.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Вопросы для самоконтроля, размещенные в конце каждого раздела,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держат тестовые задания, которые ориентированы на содержание ТРК и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гут Вам подготовиться к их сдаче.</w:t>
      </w:r>
    </w:p>
    <w:p w:rsidR="00CC70D0" w:rsidRPr="00777986" w:rsidRDefault="00CC70D0" w:rsidP="00777986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Таблица 2</w:t>
      </w: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 xml:space="preserve">СОДЕРЖАНИЕ </w:t>
      </w:r>
      <w:r w:rsidR="007B7CA2">
        <w:rPr>
          <w:b/>
          <w:bCs/>
          <w:sz w:val="28"/>
          <w:szCs w:val="28"/>
        </w:rPr>
        <w:br/>
      </w:r>
      <w:r w:rsidRPr="00BB3524">
        <w:rPr>
          <w:b/>
          <w:bCs/>
          <w:sz w:val="28"/>
          <w:szCs w:val="28"/>
        </w:rPr>
        <w:t>САМОСТОЯТЕЛЬНОЙ ВНЕАУДИТОРНОЙ РАБОТЫ СТУДЕНТОВ</w:t>
      </w: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tbl>
      <w:tblPr>
        <w:tblW w:w="98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3543"/>
        <w:gridCol w:w="1559"/>
        <w:gridCol w:w="2464"/>
      </w:tblGrid>
      <w:tr w:rsidR="00CC70D0" w:rsidRPr="007B7CA2" w:rsidTr="000932CF">
        <w:trPr>
          <w:tblHeader/>
        </w:trPr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 разделов/тем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Тематика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 самостоятельной 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Норма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времени </w:t>
            </w:r>
            <w:proofErr w:type="gramStart"/>
            <w:r w:rsidRPr="007B7CA2"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выполнение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(в часах)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Код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образовательного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результата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Источники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фической инфо</w:t>
            </w:r>
            <w:r w:rsidRPr="007B7CA2">
              <w:rPr>
                <w:sz w:val="24"/>
                <w:szCs w:val="24"/>
              </w:rPr>
              <w:t>р</w:t>
            </w:r>
            <w:r w:rsidRPr="007B7CA2">
              <w:rPr>
                <w:sz w:val="24"/>
                <w:szCs w:val="24"/>
              </w:rPr>
              <w:t>мации.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сообщения – и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струкции «Географическая и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формационная система».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>. 1, У 2, У 4, У 5,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1, ОК 2, ОК 3,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ОК 4, ОК 6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1. Полит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ческое устройство мира.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проведению вз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 xml:space="preserve">имоконтроля в ориентировании на политической карте мира (на основании номенклатуры стран). 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. 1,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>. 2, У 4, У 5, ОК 2, ОК 4, ОК 6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2.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фия населения м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Сбор и анализ информации по вопросу «Демографическая п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литика в различных странах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>. 2, У 2, У 4, У 5, ОК 1, ОК 2, ОК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Составление глоссария по теме «География населения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3.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фия мировых пр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родных ресурсов.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рубежному ко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тролю по разделам «Политич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ское устройство мира», «Ге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графия населения мира» и «География мировых приро</w:t>
            </w:r>
            <w:r w:rsidRPr="007B7CA2">
              <w:rPr>
                <w:sz w:val="24"/>
                <w:szCs w:val="24"/>
              </w:rPr>
              <w:t>д</w:t>
            </w:r>
            <w:r w:rsidRPr="007B7CA2">
              <w:rPr>
                <w:sz w:val="24"/>
                <w:szCs w:val="24"/>
              </w:rPr>
              <w:t>ных ресурсов».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>. 1, У 3, У 4, У 5, ОК 4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4. Мировое хозяйство.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Подготовка </w:t>
            </w:r>
            <w:proofErr w:type="gramStart"/>
            <w:r w:rsidRPr="007B7CA2">
              <w:rPr>
                <w:sz w:val="24"/>
                <w:szCs w:val="24"/>
              </w:rPr>
              <w:t>слайд-презентации</w:t>
            </w:r>
            <w:proofErr w:type="gramEnd"/>
            <w:r w:rsidRPr="007B7CA2">
              <w:rPr>
                <w:sz w:val="24"/>
                <w:szCs w:val="24"/>
              </w:rPr>
              <w:t xml:space="preserve"> на тему «Международные эк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номические и политические объединения стран».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2, У 3, У 4, У 5, ОК 1, ОК 2, ОК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Заполнение таблицы «Отрасли специализации стран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5. Регионы мира.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Создание </w:t>
            </w:r>
            <w:proofErr w:type="gramStart"/>
            <w:r w:rsidRPr="007B7CA2">
              <w:rPr>
                <w:sz w:val="24"/>
                <w:szCs w:val="24"/>
              </w:rPr>
              <w:t>слайд-презентации</w:t>
            </w:r>
            <w:proofErr w:type="gramEnd"/>
            <w:r w:rsidRPr="007B7CA2">
              <w:rPr>
                <w:sz w:val="24"/>
                <w:szCs w:val="24"/>
              </w:rPr>
              <w:t xml:space="preserve"> на одну из тем (по Вашему выб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ру):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Китай: пробудившийся к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 xml:space="preserve">лосс. 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Япония: тихоокеанский др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кон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Африка: колыбель человеч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ства.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Ближний Восток: земля р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лигии, нефти и конфликтов.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1,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2, У 4, У 5, ОК 1, ОК 2, Ок 3, 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4, ОК 6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Раздел 6. Россия в современном мире.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картосхемы «Ме</w:t>
            </w:r>
            <w:r w:rsidRPr="007B7CA2">
              <w:rPr>
                <w:sz w:val="24"/>
                <w:szCs w:val="24"/>
              </w:rPr>
              <w:t>ж</w:t>
            </w:r>
            <w:r w:rsidRPr="007B7CA2">
              <w:rPr>
                <w:sz w:val="24"/>
                <w:szCs w:val="24"/>
              </w:rPr>
              <w:t>дународная торговля России».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4, У 5,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1, ОК 2,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3, ОК 4, ОК 6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Раздел 7.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Географические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аспекты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современных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глобальных пр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блем человечества.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Анализ и систематизация мат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риала по теме «Глобальные проблемы человечества».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3, У 1, У 2, У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5, ОК 1, ОК 2,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ОК 4,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рубежному ко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 xml:space="preserve">тролю по разделам: «Мировое хозяйство», «Регионы мира»,  «Россия в современном мире» и «Географические аспекты </w:t>
            </w:r>
            <w:proofErr w:type="gramStart"/>
            <w:r w:rsidRPr="007B7CA2">
              <w:rPr>
                <w:sz w:val="24"/>
                <w:szCs w:val="24"/>
              </w:rPr>
              <w:t>со-временных</w:t>
            </w:r>
            <w:proofErr w:type="gramEnd"/>
            <w:r w:rsidRPr="007B7CA2">
              <w:rPr>
                <w:sz w:val="24"/>
                <w:szCs w:val="24"/>
              </w:rPr>
              <w:t xml:space="preserve"> глобальных пр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блем человечества».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1,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2,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3,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1, У 2, У 3,,У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5, ОК 4,</w:t>
            </w:r>
          </w:p>
        </w:tc>
      </w:tr>
    </w:tbl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BB3524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1"/>
        <w:spacing w:line="360" w:lineRule="auto"/>
        <w:rPr>
          <w:lang w:eastAsia="ar-SA"/>
        </w:rPr>
      </w:pPr>
      <w:r>
        <w:rPr>
          <w:sz w:val="24"/>
          <w:szCs w:val="24"/>
        </w:rPr>
        <w:br w:type="page"/>
      </w:r>
      <w:bookmarkStart w:id="2" w:name="_Toc434524387"/>
      <w:r w:rsidRPr="003B3B6E">
        <w:rPr>
          <w:lang w:eastAsia="ar-SA"/>
        </w:rPr>
        <w:lastRenderedPageBreak/>
        <w:t>СОДЕРЖАНИЕ САМОСТОЯТЕЛЬНОЙ ВНЕАУДИТОРНОЙ РАБОТЫ</w:t>
      </w:r>
      <w:bookmarkEnd w:id="2"/>
    </w:p>
    <w:p w:rsidR="00CC70D0" w:rsidRPr="003B3B6E" w:rsidRDefault="00CC70D0" w:rsidP="003B3B6E">
      <w:pPr>
        <w:pStyle w:val="9"/>
        <w:spacing w:line="360" w:lineRule="auto"/>
        <w:ind w:left="709" w:firstLine="0"/>
      </w:pPr>
    </w:p>
    <w:p w:rsidR="00CC70D0" w:rsidRPr="003B3B6E" w:rsidRDefault="007B7CA2" w:rsidP="003B3B6E">
      <w:pPr>
        <w:pStyle w:val="2"/>
        <w:spacing w:before="0" w:line="360" w:lineRule="auto"/>
        <w:ind w:left="709"/>
        <w:rPr>
          <w:rFonts w:cs="Times New Roman"/>
          <w:szCs w:val="28"/>
        </w:rPr>
      </w:pPr>
      <w:bookmarkStart w:id="3" w:name="_Toc434524388"/>
      <w:r w:rsidRPr="003B3B6E">
        <w:rPr>
          <w:rFonts w:cs="Times New Roman"/>
          <w:szCs w:val="28"/>
        </w:rPr>
        <w:t>ВВЕДЕНИЕ. ИСТОЧНИКИ ГЕОГРАФИЧЕСКОЙ ИНФОРМАЦИИ</w:t>
      </w:r>
      <w:bookmarkEnd w:id="3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 xml:space="preserve">, в повседневной и  будущей профессиональной жизни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современных источниках информации, в том числе и геогр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фических и их значении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1, У 2, ОК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искать и анализировать информацию, необходимую для решения поставленных задач  (У 4, У 5, ОК 3,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формировать умения организовывать собственную деятельность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(ОК 2);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формировать умения составлять и описывать порядок действий (с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ставлять инструкции) (ОК 2, ОК 6);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способность к письменной коммуникации (способность п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нятно и логично излагать собственные мысли)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Подготовить сообщение-инструкцию «Географическая информационная система (ГИС)».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Самостоятельно изучить информацию о геоинформационных системах (ГИС).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при выполнении задания Вы можете воспользоваться материалом, изложенным ниже, под заголовком «Краткая информ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ция по теме».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Используя Интернет, изучите возможности ГИС в получении геогр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фической и иной информации, необходимой в повседневной и профе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сиональной жизни людей.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Составьте инструкцию (порядок действий) по поиску информации с использованием ГИС. Инструкция должна содержать весь перечень действий, начиная от входа в Интернет и заканчивая получением и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инструкция может содержать скриншоты, наглядно отражающие всю совокупность действий.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Подготовьтесь к публичному представлению сообщения-инструкции на следующем уроке.</w:t>
      </w:r>
    </w:p>
    <w:p w:rsidR="00CC70D0" w:rsidRPr="003B3B6E" w:rsidRDefault="00CC70D0" w:rsidP="003B3B6E">
      <w:pPr>
        <w:pStyle w:val="a4"/>
        <w:ind w:left="150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Краткая информация по теме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sz w:val="28"/>
          <w:szCs w:val="28"/>
        </w:rPr>
        <w:t xml:space="preserve"> «</w:t>
      </w:r>
      <w:r w:rsidRPr="003B3B6E">
        <w:rPr>
          <w:b/>
          <w:bCs/>
          <w:sz w:val="28"/>
          <w:szCs w:val="28"/>
        </w:rPr>
        <w:t>Источники географической информации»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Географическая информация имеет реальное практическое значение. Окружающий мир сегодня пронизан огромным количеством информационных, транспортных, социальных и экономических связей, незнание которых неи</w:t>
      </w:r>
      <w:r w:rsidRPr="003B3B6E">
        <w:rPr>
          <w:sz w:val="28"/>
          <w:szCs w:val="28"/>
          <w:lang w:eastAsia="ar-SA"/>
        </w:rPr>
        <w:t>з</w:t>
      </w:r>
      <w:r w:rsidRPr="003B3B6E">
        <w:rPr>
          <w:sz w:val="28"/>
          <w:szCs w:val="28"/>
          <w:lang w:eastAsia="ar-SA"/>
        </w:rPr>
        <w:t>бежно приводит к Вашей личной, а впоследствии и к профессиональной изол</w:t>
      </w:r>
      <w:r w:rsidRPr="003B3B6E">
        <w:rPr>
          <w:sz w:val="28"/>
          <w:szCs w:val="28"/>
          <w:lang w:eastAsia="ar-SA"/>
        </w:rPr>
        <w:t>я</w:t>
      </w:r>
      <w:r w:rsidRPr="003B3B6E">
        <w:rPr>
          <w:sz w:val="28"/>
          <w:szCs w:val="28"/>
          <w:lang w:eastAsia="ar-SA"/>
        </w:rPr>
        <w:t>ции. Современные молодые специалисты, попадая в глобальную политическую или экономическую среду,  должны обладать значительным набором знаний о странах мира, их культуре и образе жизни.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proofErr w:type="gramStart"/>
      <w:r w:rsidRPr="003B3B6E">
        <w:rPr>
          <w:sz w:val="28"/>
          <w:szCs w:val="28"/>
          <w:lang w:eastAsia="ar-SA"/>
        </w:rPr>
        <w:t>География использует разные методы исследования: традиционные – ге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 xml:space="preserve">графические,  социологические, экономические; новые – картографические, статистические, аэрокосмические и геоинформационные и т.п. </w:t>
      </w:r>
      <w:proofErr w:type="gramEnd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К современным источникам географической информации относятся та</w:t>
      </w:r>
      <w:r w:rsidRPr="003B3B6E">
        <w:rPr>
          <w:sz w:val="28"/>
          <w:szCs w:val="28"/>
          <w:lang w:eastAsia="ar-SA"/>
        </w:rPr>
        <w:t>к</w:t>
      </w:r>
      <w:r w:rsidRPr="003B3B6E">
        <w:rPr>
          <w:sz w:val="28"/>
          <w:szCs w:val="28"/>
          <w:lang w:eastAsia="ar-SA"/>
        </w:rPr>
        <w:t>же аэрокосмические и геоинформационные источники: аэрофотосъёмка (пл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>новая и перспективная), космическая съёмка, дистанционное (удаленное) зо</w:t>
      </w:r>
      <w:r w:rsidRPr="003B3B6E">
        <w:rPr>
          <w:sz w:val="28"/>
          <w:szCs w:val="28"/>
          <w:lang w:eastAsia="ar-SA"/>
        </w:rPr>
        <w:t>н</w:t>
      </w:r>
      <w:r w:rsidRPr="003B3B6E">
        <w:rPr>
          <w:sz w:val="28"/>
          <w:szCs w:val="28"/>
          <w:lang w:eastAsia="ar-SA"/>
        </w:rPr>
        <w:t>дирование, спутниковый мониторинг. Современная спутниковая система для высокоточного определения координат статичных и движущих объектов носит название GPS (</w:t>
      </w:r>
      <w:proofErr w:type="spellStart"/>
      <w:r w:rsidRPr="003B3B6E">
        <w:rPr>
          <w:sz w:val="28"/>
          <w:szCs w:val="28"/>
          <w:lang w:eastAsia="ar-SA"/>
        </w:rPr>
        <w:t>Global</w:t>
      </w:r>
      <w:proofErr w:type="spellEnd"/>
      <w:r w:rsidRPr="003B3B6E">
        <w:rPr>
          <w:sz w:val="28"/>
          <w:szCs w:val="28"/>
          <w:lang w:eastAsia="ar-SA"/>
        </w:rPr>
        <w:t xml:space="preserve"> </w:t>
      </w:r>
      <w:proofErr w:type="spellStart"/>
      <w:r w:rsidRPr="003B3B6E">
        <w:rPr>
          <w:sz w:val="28"/>
          <w:szCs w:val="28"/>
          <w:lang w:eastAsia="ar-SA"/>
        </w:rPr>
        <w:t>Positional</w:t>
      </w:r>
      <w:proofErr w:type="spellEnd"/>
      <w:r w:rsidRPr="003B3B6E">
        <w:rPr>
          <w:sz w:val="28"/>
          <w:szCs w:val="28"/>
          <w:lang w:eastAsia="ar-SA"/>
        </w:rPr>
        <w:t xml:space="preserve"> </w:t>
      </w:r>
      <w:proofErr w:type="spellStart"/>
      <w:r w:rsidRPr="003B3B6E">
        <w:rPr>
          <w:sz w:val="28"/>
          <w:szCs w:val="28"/>
          <w:lang w:eastAsia="ar-SA"/>
        </w:rPr>
        <w:t>System</w:t>
      </w:r>
      <w:proofErr w:type="spellEnd"/>
      <w:r w:rsidRPr="003B3B6E">
        <w:rPr>
          <w:sz w:val="28"/>
          <w:szCs w:val="28"/>
          <w:lang w:eastAsia="ar-SA"/>
        </w:rPr>
        <w:t>) . Она разработана Министерством об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lastRenderedPageBreak/>
        <w:t>роны США.  Проект запущен в 1978 году, а окончательный ввод GPS в экспл</w:t>
      </w:r>
      <w:r w:rsidRPr="003B3B6E">
        <w:rPr>
          <w:sz w:val="28"/>
          <w:szCs w:val="28"/>
          <w:lang w:eastAsia="ar-SA"/>
        </w:rPr>
        <w:t>у</w:t>
      </w:r>
      <w:r w:rsidRPr="003B3B6E">
        <w:rPr>
          <w:sz w:val="28"/>
          <w:szCs w:val="28"/>
          <w:lang w:eastAsia="ar-SA"/>
        </w:rPr>
        <w:t>атацию состоялся в 1995 году. Принципиально новый подход в работе с пр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странственными данными связан с возникновением Географических Информ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>ционных Систем (ГИС) – это система аппаратных сре</w:t>
      </w:r>
      <w:proofErr w:type="gramStart"/>
      <w:r w:rsidRPr="003B3B6E">
        <w:rPr>
          <w:sz w:val="28"/>
          <w:szCs w:val="28"/>
          <w:lang w:eastAsia="ar-SA"/>
        </w:rPr>
        <w:t>дств дл</w:t>
      </w:r>
      <w:proofErr w:type="gramEnd"/>
      <w:r w:rsidRPr="003B3B6E">
        <w:rPr>
          <w:sz w:val="28"/>
          <w:szCs w:val="28"/>
          <w:lang w:eastAsia="ar-SA"/>
        </w:rPr>
        <w:t xml:space="preserve">я сбора, хранения, обработки пространственных данных. </w:t>
      </w:r>
      <w:proofErr w:type="gramStart"/>
      <w:r w:rsidRPr="003B3B6E">
        <w:rPr>
          <w:sz w:val="28"/>
          <w:szCs w:val="28"/>
          <w:lang w:eastAsia="ar-SA"/>
        </w:rPr>
        <w:t>Это чрезвычайно точная карта «высшего качества», которая может показывать взаимосвязи между различными пара-метрами, немедленно  изменяться в соответствии с новыми параметрами и, бл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 xml:space="preserve">годаря возможностям моделирования, даже предсказывать, как человеческие и природные взаимодействия затронут определенное место.     </w:t>
      </w:r>
      <w:proofErr w:type="gramEnd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выполнение самостоятельной работы – </w:t>
      </w:r>
      <w:r w:rsidRPr="003B3B6E">
        <w:rPr>
          <w:sz w:val="28"/>
          <w:szCs w:val="28"/>
        </w:rPr>
        <w:t>1 академ</w:t>
      </w:r>
      <w:r w:rsidRPr="003B3B6E">
        <w:rPr>
          <w:sz w:val="28"/>
          <w:szCs w:val="28"/>
        </w:rPr>
        <w:t>и</w:t>
      </w:r>
      <w:r w:rsidRPr="003B3B6E">
        <w:rPr>
          <w:sz w:val="28"/>
          <w:szCs w:val="28"/>
        </w:rPr>
        <w:t>ческий час.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Сообщение-инструкция оформляется на отдельном листе согласно требованиям к оформлению текстовых материалов, которые изложены в приложении 3.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должна содержать следующие обязательные данные: Вашу фамилию и имя, номер группы, дату выполнения, название работы.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самостоятельной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представляется преподавателю на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дующем уроке.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после представления преподавателю и/или защиты на следующем уроке должна быть включена в Ваше Портфолио самостоятел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>ных работ по дисциплине «География».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Вопросы для самоконтроля по теме: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Вас к ТРК 1.</w:t>
      </w: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Примером статистического источника географической информации не является: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карта;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таблица;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картограмма.</w:t>
      </w:r>
    </w:p>
    <w:p w:rsidR="00CC70D0" w:rsidRPr="003B3B6E" w:rsidRDefault="00CC70D0" w:rsidP="003B3B6E">
      <w:pPr>
        <w:pStyle w:val="a4"/>
        <w:ind w:left="1776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Примером геоинформационного источника информации является: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Интернет;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справочник по географии;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данные GPS.</w:t>
      </w:r>
    </w:p>
    <w:p w:rsidR="00CC70D0" w:rsidRPr="003B3B6E" w:rsidRDefault="00CC70D0" w:rsidP="003B3B6E">
      <w:pPr>
        <w:pStyle w:val="a4"/>
        <w:ind w:left="1776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Российский аналог GPS: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ГИС;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ГЛОНАСС;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ГИС и ГЛОНАСС.</w:t>
      </w:r>
    </w:p>
    <w:p w:rsidR="00CC70D0" w:rsidRPr="003B3B6E" w:rsidRDefault="00CC70D0" w:rsidP="003B3B6E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</w:pPr>
      <w:bookmarkStart w:id="4" w:name="_Toc434524389"/>
      <w:r w:rsidRPr="003B3B6E">
        <w:t>РАЗДЕЛ 1. ПОЛИТИЧЕСКОЕ УСТРОЙСТВО МИРА</w:t>
      </w:r>
      <w:bookmarkEnd w:id="4"/>
    </w:p>
    <w:p w:rsidR="007B7CA2" w:rsidRPr="003B3B6E" w:rsidRDefault="007B7CA2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>, важным качеством, необходимым для професс</w:t>
      </w:r>
      <w:r w:rsidRPr="003B3B6E">
        <w:rPr>
          <w:sz w:val="28"/>
          <w:szCs w:val="28"/>
        </w:rPr>
        <w:t>и</w:t>
      </w:r>
      <w:r w:rsidRPr="003B3B6E">
        <w:rPr>
          <w:sz w:val="28"/>
          <w:szCs w:val="28"/>
        </w:rPr>
        <w:t xml:space="preserve">онала, является объективное восприятие картины мира, четкое представление об уровне социально-экономического  развития  отдельных стран и регионов.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sz w:val="28"/>
          <w:szCs w:val="28"/>
        </w:rPr>
        <w:t>Социально-экономическое и политическое информационное простра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ство является зоной общения и сотрудничества для высококвалифицированных специалистов по любой профессии.  Для достижения необходимого общекул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 xml:space="preserve">турного и профессионального уровня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географии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1);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свободно ориентироваться на современной политической карте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У4, У5,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различать страны по географическому положению и уровню их с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циально-экономического развития 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1, У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>, У5);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 в соответствии с п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ставленной задачей (ОК 2);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коммуникативные умения (способность работать в паре и/или в группе, эффективно общаться для достижения личного и коллективного результата)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провед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нию взаимоконтроля в ориентировании на политической карте мира (на осн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вании номенклатуры стран).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политическую карту мира в атласе, установить местон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хождение стран мира и их столицы (на основании нижеприведенного списка стран под заголовком «Номенклатура стран мира»).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Самостоятельно отработать навыки нахождения стран мира и их ст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лиц на политической карте.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показывать по карте восьмерку экономически развитых стран мира.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различать страны: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географическому положению (приморские, полуостровные, ос</w:t>
      </w:r>
      <w:r w:rsidRPr="003B3B6E">
        <w:rPr>
          <w:rFonts w:ascii="Times New Roman" w:hAnsi="Times New Roman" w:cs="Times New Roman"/>
          <w:sz w:val="28"/>
          <w:szCs w:val="28"/>
        </w:rPr>
        <w:t>т</w:t>
      </w:r>
      <w:r w:rsidRPr="003B3B6E">
        <w:rPr>
          <w:rFonts w:ascii="Times New Roman" w:hAnsi="Times New Roman" w:cs="Times New Roman"/>
          <w:sz w:val="28"/>
          <w:szCs w:val="28"/>
        </w:rPr>
        <w:t>ровные и страны-архипелаги, внутриконтинентальные);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по уровню экономического развития (развитые и развивающиеся);</w:t>
      </w:r>
      <w:proofErr w:type="gramEnd"/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размерам территории (крупные, большие, средние, микрогос</w:t>
      </w:r>
      <w:r w:rsidRPr="003B3B6E">
        <w:rPr>
          <w:rFonts w:ascii="Times New Roman" w:hAnsi="Times New Roman" w:cs="Times New Roman"/>
          <w:sz w:val="28"/>
          <w:szCs w:val="28"/>
        </w:rPr>
        <w:t>у</w:t>
      </w:r>
      <w:r w:rsidRPr="003B3B6E">
        <w:rPr>
          <w:rFonts w:ascii="Times New Roman" w:hAnsi="Times New Roman" w:cs="Times New Roman"/>
          <w:sz w:val="28"/>
          <w:szCs w:val="28"/>
        </w:rPr>
        <w:t>дарства);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формам правления (республика, монархия);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по типам государственного устройства (унитарные, федеративные).</w:t>
      </w:r>
      <w:proofErr w:type="gramEnd"/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Подготовить  и записать в рабочей тетради не менее 5 вопросов по т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ме «Политическое устройство мира».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Подготовиться к проведению взаимного контроля между Вами и В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шими однокурсниками (в сменных парах/группах) в ходе следующих двух пар и при выполнении ТРК 1.</w:t>
      </w:r>
    </w:p>
    <w:p w:rsidR="00CC70D0" w:rsidRPr="003B3B6E" w:rsidRDefault="00CC70D0" w:rsidP="003B3B6E">
      <w:pPr>
        <w:pStyle w:val="a4"/>
        <w:ind w:left="108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:rsidR="00CC70D0" w:rsidRDefault="00CC70D0" w:rsidP="003B3B6E">
      <w:pPr>
        <w:pStyle w:val="a4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НОМЕНКЛАТУРА СТРАН МИРА</w:t>
      </w: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3"/>
        <w:gridCol w:w="1695"/>
        <w:gridCol w:w="1681"/>
        <w:gridCol w:w="228"/>
        <w:gridCol w:w="1423"/>
        <w:gridCol w:w="1961"/>
        <w:gridCol w:w="1471"/>
      </w:tblGrid>
      <w:tr w:rsidR="00CC70D0" w:rsidRPr="000932CF" w:rsidTr="000932CF">
        <w:trPr>
          <w:tblHeader/>
        </w:trPr>
        <w:tc>
          <w:tcPr>
            <w:tcW w:w="1377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Столица</w:t>
            </w:r>
          </w:p>
        </w:tc>
        <w:tc>
          <w:tcPr>
            <w:tcW w:w="236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Столица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Северная Америка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Канада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Оттава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 Европа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Польша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Варшава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США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Вашингтон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Германия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Берлин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Латинская Америка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Мексика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Мехико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Франция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Париж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Панама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Панама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Испания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Мадрид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Куба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Гавана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Португалия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Лиссабон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Венесуэла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Каракас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Италия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Рим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Колумбия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Богота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Греция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Афины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Бразилия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Бразилиа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Великобритания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Лондон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Аргентина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Буэнос-Айрес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Исландия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Рейкьявик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Чили 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Сантьяго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Дублин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Перу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Лима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Копенгаген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Боливия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Ла-Пас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</w:t>
            </w:r>
          </w:p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Азия 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Монголия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Улан-Батор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Египет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Каир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Китай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Пекин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Триполи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Дели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Алжир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Алжир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Афганистан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Кабул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Тунис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Тунис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Иран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Тегеран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Марокко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Рабат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Ирак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Багдад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Сомали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Могадишо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Израиль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Тель-Авив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Эфиопия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Аддис-Абеба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Саудовская Аравия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Эр-Рияд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Судан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Хартум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Объединённые Арабские Эм</w:t>
            </w:r>
            <w:r w:rsidRPr="000932CF">
              <w:rPr>
                <w:sz w:val="24"/>
                <w:szCs w:val="24"/>
              </w:rPr>
              <w:t>и</w:t>
            </w:r>
            <w:r w:rsidRPr="000932CF">
              <w:rPr>
                <w:sz w:val="24"/>
                <w:szCs w:val="24"/>
              </w:rPr>
              <w:t>раты</w:t>
            </w:r>
          </w:p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(ОАЭ)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Абу-Даби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Ангола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Луанда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Северная Корея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Пхеньян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Южно-Африканская республика (ЮАР)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Претория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Южная Корея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Сеул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Мадагаскар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Антананариву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Япония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Токио</w:t>
            </w:r>
          </w:p>
        </w:tc>
      </w:tr>
      <w:tr w:rsidR="00CC70D0" w:rsidRPr="000932CF" w:rsidTr="000932CF">
        <w:trPr>
          <w:trHeight w:val="359"/>
        </w:trPr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 Европа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Норвегия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Осло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Индонезия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Джакарта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Швеция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Стокгольм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Малайзия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Куала-Лумпур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Финляндия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Хельсинки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Филиппины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Манила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Эстония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Таллин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Шри-Ланка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Коломбо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Латвия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Рига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Австралия и Океания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Австралия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Канберра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Литва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Вильнюс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Новая </w:t>
            </w:r>
          </w:p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Зеландия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Веллингтон</w:t>
            </w:r>
          </w:p>
        </w:tc>
      </w:tr>
    </w:tbl>
    <w:p w:rsidR="00CC70D0" w:rsidRPr="00A34B0E" w:rsidRDefault="00CC70D0" w:rsidP="009C6853">
      <w:pPr>
        <w:pStyle w:val="a4"/>
        <w:ind w:left="1080"/>
        <w:rPr>
          <w:rFonts w:ascii="Times New Roman" w:hAnsi="Times New Roman" w:cs="Times New Roman"/>
          <w:sz w:val="16"/>
          <w:szCs w:val="16"/>
        </w:rPr>
      </w:pPr>
    </w:p>
    <w:p w:rsidR="00CC70D0" w:rsidRPr="00BB3524" w:rsidRDefault="007B7CA2" w:rsidP="001E1B8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 w:rsidRPr="00BB3524">
        <w:rPr>
          <w:b/>
          <w:bCs/>
          <w:sz w:val="28"/>
          <w:szCs w:val="28"/>
        </w:rPr>
        <w:lastRenderedPageBreak/>
        <w:t>Норма времени на выполнение самостоятельной работы –</w:t>
      </w:r>
    </w:p>
    <w:p w:rsidR="00CC70D0" w:rsidRPr="009C6853" w:rsidRDefault="00CC70D0" w:rsidP="001E1B83">
      <w:pPr>
        <w:spacing w:after="0" w:line="360" w:lineRule="auto"/>
        <w:ind w:firstLine="709"/>
        <w:jc w:val="both"/>
        <w:rPr>
          <w:sz w:val="28"/>
          <w:szCs w:val="28"/>
        </w:rPr>
      </w:pPr>
      <w:r w:rsidRPr="009C6853">
        <w:rPr>
          <w:sz w:val="28"/>
          <w:szCs w:val="28"/>
        </w:rPr>
        <w:t xml:space="preserve">2 </w:t>
      </w:r>
      <w:proofErr w:type="gramStart"/>
      <w:r w:rsidRPr="009C6853">
        <w:rPr>
          <w:sz w:val="28"/>
          <w:szCs w:val="28"/>
        </w:rPr>
        <w:t>академических</w:t>
      </w:r>
      <w:proofErr w:type="gramEnd"/>
      <w:r w:rsidRPr="009C6853">
        <w:rPr>
          <w:sz w:val="28"/>
          <w:szCs w:val="28"/>
        </w:rPr>
        <w:t xml:space="preserve"> часа</w:t>
      </w:r>
      <w:r>
        <w:rPr>
          <w:sz w:val="28"/>
          <w:szCs w:val="28"/>
        </w:rPr>
        <w:t>.</w:t>
      </w:r>
    </w:p>
    <w:p w:rsidR="00CC70D0" w:rsidRPr="00A34B0E" w:rsidRDefault="00CC70D0" w:rsidP="001E1B83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1E1B8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9C6853" w:rsidRDefault="00CC70D0" w:rsidP="001E1B83">
      <w:pPr>
        <w:spacing w:after="0" w:line="360" w:lineRule="auto"/>
        <w:ind w:firstLine="709"/>
        <w:jc w:val="both"/>
        <w:rPr>
          <w:sz w:val="28"/>
          <w:szCs w:val="28"/>
        </w:rPr>
      </w:pPr>
      <w:r w:rsidRPr="009C6853">
        <w:rPr>
          <w:sz w:val="28"/>
          <w:szCs w:val="28"/>
        </w:rPr>
        <w:t>Выполненная работа подлежит взаимно</w:t>
      </w:r>
      <w:r>
        <w:rPr>
          <w:sz w:val="28"/>
          <w:szCs w:val="28"/>
        </w:rPr>
        <w:t>му контролю между Вами и В</w:t>
      </w:r>
      <w:r w:rsidRPr="009C6853">
        <w:rPr>
          <w:sz w:val="28"/>
          <w:szCs w:val="28"/>
        </w:rPr>
        <w:t>а</w:t>
      </w:r>
      <w:r w:rsidRPr="009C6853">
        <w:rPr>
          <w:sz w:val="28"/>
          <w:szCs w:val="28"/>
        </w:rPr>
        <w:t>шими однокурсниками (в сменных парах/группах) в ходе следующих двух пар и при выполнении ТРК 1.</w:t>
      </w:r>
      <w:r>
        <w:rPr>
          <w:sz w:val="28"/>
          <w:szCs w:val="28"/>
        </w:rPr>
        <w:t xml:space="preserve"> Оценка за данную работу выставляется в ведомость выполненных работ, которая является составной частью Портфолио самосто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тельной работы и является основанием для получения положительной оценки по ТРК 1.</w:t>
      </w:r>
    </w:p>
    <w:p w:rsidR="00CC70D0" w:rsidRPr="00A34B0E" w:rsidRDefault="00CC70D0" w:rsidP="00E7055E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E7055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Краткая информация по разделу «Политическое устройство мира»</w:t>
      </w:r>
    </w:p>
    <w:p w:rsidR="00CC70D0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Политическая  карта мира — географическая карта, от</w:t>
      </w:r>
      <w:r w:rsidRPr="00E7055E">
        <w:rPr>
          <w:sz w:val="28"/>
          <w:szCs w:val="28"/>
        </w:rPr>
        <w:t xml:space="preserve">ражающая страны мира, их форму правления и государственного устройства. Страна, государство – главный объект политической </w:t>
      </w:r>
      <w:r>
        <w:rPr>
          <w:sz w:val="28"/>
          <w:szCs w:val="28"/>
        </w:rPr>
        <w:t xml:space="preserve">карты мира. </w:t>
      </w:r>
    </w:p>
    <w:p w:rsidR="00CC70D0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Страна – географиче</w:t>
      </w:r>
      <w:r w:rsidRPr="00E7055E">
        <w:rPr>
          <w:sz w:val="28"/>
          <w:szCs w:val="28"/>
        </w:rPr>
        <w:t>ская территория, име</w:t>
      </w:r>
      <w:r>
        <w:rPr>
          <w:sz w:val="28"/>
          <w:szCs w:val="28"/>
        </w:rPr>
        <w:t>ющая определенные границы, поль</w:t>
      </w:r>
      <w:r w:rsidRPr="00E7055E">
        <w:rPr>
          <w:sz w:val="28"/>
          <w:szCs w:val="28"/>
        </w:rPr>
        <w:t>зующаяся суверенитетом или находящаяся под властью другого госуда</w:t>
      </w:r>
      <w:r w:rsidRPr="00E7055E">
        <w:rPr>
          <w:sz w:val="28"/>
          <w:szCs w:val="28"/>
        </w:rPr>
        <w:t>р</w:t>
      </w:r>
      <w:r w:rsidRPr="00E7055E">
        <w:rPr>
          <w:sz w:val="28"/>
          <w:szCs w:val="28"/>
        </w:rPr>
        <w:t>ства.</w:t>
      </w:r>
    </w:p>
    <w:p w:rsidR="00CC70D0" w:rsidRPr="00E7055E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 w:rsidRPr="00E7055E">
        <w:rPr>
          <w:sz w:val="28"/>
          <w:szCs w:val="28"/>
        </w:rPr>
        <w:t>На современно</w:t>
      </w:r>
      <w:r>
        <w:rPr>
          <w:sz w:val="28"/>
          <w:szCs w:val="28"/>
        </w:rPr>
        <w:t>й</w:t>
      </w:r>
      <w:r w:rsidRPr="00E7055E">
        <w:rPr>
          <w:sz w:val="28"/>
          <w:szCs w:val="28"/>
        </w:rPr>
        <w:t xml:space="preserve"> политической карте насчитывается около 250 стран и территор</w:t>
      </w:r>
      <w:r>
        <w:rPr>
          <w:sz w:val="28"/>
          <w:szCs w:val="28"/>
        </w:rPr>
        <w:t>ий, большинство из которых суве</w:t>
      </w:r>
      <w:r w:rsidRPr="00E7055E">
        <w:rPr>
          <w:sz w:val="28"/>
          <w:szCs w:val="28"/>
        </w:rPr>
        <w:t>ренные – политически независимы</w:t>
      </w:r>
      <w:r>
        <w:rPr>
          <w:sz w:val="28"/>
          <w:szCs w:val="28"/>
        </w:rPr>
        <w:t>е</w:t>
      </w:r>
      <w:r w:rsidRPr="00E7055E">
        <w:rPr>
          <w:sz w:val="28"/>
          <w:szCs w:val="28"/>
        </w:rPr>
        <w:t xml:space="preserve"> государства.</w:t>
      </w:r>
    </w:p>
    <w:p w:rsidR="00CC70D0" w:rsidRDefault="00CC70D0" w:rsidP="00A34B0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Default="00CC70D0" w:rsidP="00A34B0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E7055E">
        <w:rPr>
          <w:b/>
          <w:bCs/>
          <w:sz w:val="28"/>
          <w:szCs w:val="28"/>
        </w:rPr>
        <w:t>Классификации стран:</w:t>
      </w:r>
    </w:p>
    <w:p w:rsidR="00CC70D0" w:rsidRPr="00254091" w:rsidRDefault="00CC70D0" w:rsidP="00A34B0E">
      <w:pPr>
        <w:spacing w:after="0" w:line="360" w:lineRule="auto"/>
        <w:jc w:val="both"/>
        <w:rPr>
          <w:sz w:val="28"/>
          <w:szCs w:val="28"/>
        </w:rPr>
      </w:pPr>
      <w:proofErr w:type="gramStart"/>
      <w:r w:rsidRPr="00254091">
        <w:rPr>
          <w:sz w:val="28"/>
          <w:szCs w:val="28"/>
          <w:u w:val="single"/>
        </w:rPr>
        <w:t>по размерам территории</w:t>
      </w:r>
      <w:r w:rsidRPr="00254091">
        <w:rPr>
          <w:sz w:val="28"/>
          <w:szCs w:val="28"/>
        </w:rPr>
        <w:t>: большие (Россия, США, Китай),  средние (Франция, Египет, Германия), микрогосударства (Андорра, Ватикан, Сан-Марино</w:t>
      </w:r>
      <w:r>
        <w:rPr>
          <w:sz w:val="28"/>
          <w:szCs w:val="28"/>
        </w:rPr>
        <w:t>);</w:t>
      </w:r>
      <w:proofErr w:type="gramEnd"/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proofErr w:type="gramStart"/>
      <w:r w:rsidRPr="00664C27">
        <w:rPr>
          <w:sz w:val="28"/>
          <w:szCs w:val="28"/>
          <w:u w:val="single"/>
        </w:rPr>
        <w:t>по географическому положению:</w:t>
      </w:r>
      <w:r w:rsidRPr="00254091">
        <w:rPr>
          <w:sz w:val="28"/>
          <w:szCs w:val="28"/>
        </w:rPr>
        <w:t xml:space="preserve"> приморские (Мексика, Франция, ЮАР), полуостровные</w:t>
      </w:r>
      <w:r>
        <w:rPr>
          <w:sz w:val="28"/>
          <w:szCs w:val="28"/>
        </w:rPr>
        <w:t xml:space="preserve"> (Италия, Норвегия), островные (Шри-Ланка, Мадагаскар), 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ны-архипелаги (Япония, Индонезия), внутриконтинентальные (Монголия, А</w:t>
      </w:r>
      <w:r>
        <w:rPr>
          <w:sz w:val="28"/>
          <w:szCs w:val="28"/>
        </w:rPr>
        <w:t>ф</w:t>
      </w:r>
      <w:r>
        <w:rPr>
          <w:sz w:val="28"/>
          <w:szCs w:val="28"/>
        </w:rPr>
        <w:t>ганистан, Боливия);</w:t>
      </w:r>
      <w:proofErr w:type="gramEnd"/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proofErr w:type="gramStart"/>
      <w:r w:rsidRPr="00664C27">
        <w:rPr>
          <w:sz w:val="28"/>
          <w:szCs w:val="28"/>
          <w:u w:val="single"/>
        </w:rPr>
        <w:t>по формам правления: республика</w:t>
      </w:r>
      <w:r>
        <w:rPr>
          <w:sz w:val="28"/>
          <w:szCs w:val="28"/>
        </w:rPr>
        <w:t xml:space="preserve"> (Германия, </w:t>
      </w:r>
      <w:proofErr w:type="spellStart"/>
      <w:r>
        <w:rPr>
          <w:sz w:val="28"/>
          <w:szCs w:val="28"/>
        </w:rPr>
        <w:t>Финлядия</w:t>
      </w:r>
      <w:proofErr w:type="spellEnd"/>
      <w:r>
        <w:rPr>
          <w:sz w:val="28"/>
          <w:szCs w:val="28"/>
        </w:rPr>
        <w:t>, США, РФ),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нархия (Великобритания, Япония, Дания, ОАЭ, Оман, Бруней);</w:t>
      </w:r>
      <w:proofErr w:type="gramEnd"/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proofErr w:type="gramStart"/>
      <w:r w:rsidRPr="00885359">
        <w:rPr>
          <w:sz w:val="28"/>
          <w:szCs w:val="28"/>
          <w:u w:val="single"/>
        </w:rPr>
        <w:lastRenderedPageBreak/>
        <w:t>по типам государственного устройства</w:t>
      </w:r>
      <w:r>
        <w:rPr>
          <w:sz w:val="28"/>
          <w:szCs w:val="28"/>
        </w:rPr>
        <w:t>: унитарные (Китай, Турция,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гентина), федера</w:t>
      </w:r>
      <w:r w:rsidRPr="00664C27">
        <w:rPr>
          <w:sz w:val="28"/>
          <w:szCs w:val="28"/>
        </w:rPr>
        <w:t>тивные</w:t>
      </w:r>
      <w:r>
        <w:rPr>
          <w:sz w:val="28"/>
          <w:szCs w:val="28"/>
        </w:rPr>
        <w:t xml:space="preserve"> (США, РФ, Индия, Австрия, Бразилия</w:t>
      </w:r>
      <w:r w:rsidRPr="00664C27">
        <w:rPr>
          <w:sz w:val="28"/>
          <w:szCs w:val="28"/>
        </w:rPr>
        <w:t>)</w:t>
      </w:r>
      <w:r>
        <w:rPr>
          <w:sz w:val="28"/>
          <w:szCs w:val="28"/>
        </w:rPr>
        <w:t>;</w:t>
      </w:r>
      <w:proofErr w:type="gramEnd"/>
    </w:p>
    <w:p w:rsidR="00CC70D0" w:rsidRDefault="00CC70D0" w:rsidP="00A34B0E">
      <w:pPr>
        <w:spacing w:after="0" w:line="360" w:lineRule="auto"/>
        <w:ind w:firstLine="709"/>
        <w:jc w:val="both"/>
        <w:rPr>
          <w:sz w:val="28"/>
          <w:szCs w:val="28"/>
        </w:rPr>
      </w:pPr>
      <w:r w:rsidRPr="00664C27">
        <w:rPr>
          <w:sz w:val="28"/>
          <w:szCs w:val="28"/>
          <w:u w:val="single"/>
        </w:rPr>
        <w:t>по уровню социально-экономического развития</w:t>
      </w:r>
      <w:r>
        <w:rPr>
          <w:sz w:val="28"/>
          <w:szCs w:val="28"/>
        </w:rPr>
        <w:t>:</w:t>
      </w:r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 тип стран – э</w:t>
      </w:r>
      <w:r w:rsidRPr="00664C27">
        <w:rPr>
          <w:b/>
          <w:bCs/>
          <w:sz w:val="28"/>
          <w:szCs w:val="28"/>
        </w:rPr>
        <w:t>кономически  развитые страны мира</w:t>
      </w:r>
      <w:r w:rsidRPr="00E7055E">
        <w:rPr>
          <w:sz w:val="28"/>
          <w:szCs w:val="28"/>
        </w:rPr>
        <w:t xml:space="preserve"> (60 стран): </w:t>
      </w:r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E7055E">
        <w:rPr>
          <w:sz w:val="28"/>
          <w:szCs w:val="28"/>
        </w:rPr>
        <w:t>1) «Большая В</w:t>
      </w:r>
      <w:r>
        <w:rPr>
          <w:sz w:val="28"/>
          <w:szCs w:val="28"/>
        </w:rPr>
        <w:t>осьмерка стран Запада» (США, Ка</w:t>
      </w:r>
      <w:r w:rsidRPr="00E7055E">
        <w:rPr>
          <w:sz w:val="28"/>
          <w:szCs w:val="28"/>
        </w:rPr>
        <w:t>нада, Франция, Велик</w:t>
      </w:r>
      <w:r w:rsidRPr="00E7055E">
        <w:rPr>
          <w:sz w:val="28"/>
          <w:szCs w:val="28"/>
        </w:rPr>
        <w:t>о</w:t>
      </w:r>
      <w:r w:rsidRPr="00E7055E">
        <w:rPr>
          <w:sz w:val="28"/>
          <w:szCs w:val="28"/>
        </w:rPr>
        <w:t>британи</w:t>
      </w:r>
      <w:r>
        <w:rPr>
          <w:sz w:val="28"/>
          <w:szCs w:val="28"/>
        </w:rPr>
        <w:t xml:space="preserve">я, ФРГ, Италия, Япония, Россия); </w:t>
      </w:r>
      <w:proofErr w:type="gramEnd"/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 w:rsidRPr="00E7055E">
        <w:rPr>
          <w:sz w:val="28"/>
          <w:szCs w:val="28"/>
        </w:rPr>
        <w:t xml:space="preserve">2) </w:t>
      </w:r>
      <w:r>
        <w:rPr>
          <w:sz w:val="28"/>
          <w:szCs w:val="28"/>
        </w:rPr>
        <w:t>высокоразвитые страны Западной Европы</w:t>
      </w:r>
      <w:r w:rsidRPr="00E7055E">
        <w:rPr>
          <w:sz w:val="28"/>
          <w:szCs w:val="28"/>
        </w:rPr>
        <w:t xml:space="preserve"> (Швеция, </w:t>
      </w:r>
      <w:r w:rsidRPr="00446A95">
        <w:rPr>
          <w:sz w:val="28"/>
          <w:szCs w:val="28"/>
        </w:rPr>
        <w:t>Испания, Финля</w:t>
      </w:r>
      <w:r w:rsidRPr="00446A95">
        <w:rPr>
          <w:sz w:val="28"/>
          <w:szCs w:val="28"/>
        </w:rPr>
        <w:t>н</w:t>
      </w:r>
      <w:r w:rsidRPr="00446A95">
        <w:rPr>
          <w:sz w:val="28"/>
          <w:szCs w:val="28"/>
        </w:rPr>
        <w:t xml:space="preserve">дия, Бельгия, Австрия);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3) Страны переселенческого капитализма (Австралия, Новая Зеландия. </w:t>
      </w:r>
      <w:proofErr w:type="gramStart"/>
      <w:r w:rsidRPr="00446A95">
        <w:rPr>
          <w:sz w:val="28"/>
          <w:szCs w:val="28"/>
        </w:rPr>
        <w:t xml:space="preserve">ЮАР, Израиль); </w:t>
      </w:r>
      <w:proofErr w:type="gramEnd"/>
    </w:p>
    <w:p w:rsidR="00CC70D0" w:rsidRPr="00446A95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446A95">
        <w:rPr>
          <w:sz w:val="28"/>
          <w:szCs w:val="28"/>
        </w:rPr>
        <w:t>4) Страны СНГ (Содружества независимых государств) – Россия, Бел</w:t>
      </w:r>
      <w:r w:rsidRPr="00446A95">
        <w:rPr>
          <w:sz w:val="28"/>
          <w:szCs w:val="28"/>
        </w:rPr>
        <w:t>а</w:t>
      </w:r>
      <w:r w:rsidRPr="00446A95">
        <w:rPr>
          <w:sz w:val="28"/>
          <w:szCs w:val="28"/>
        </w:rPr>
        <w:t>русь, Казахстан, Армения, Азербайджан, Киргизия.</w:t>
      </w:r>
      <w:proofErr w:type="gramEnd"/>
      <w:r w:rsidRPr="00446A95">
        <w:rPr>
          <w:sz w:val="28"/>
          <w:szCs w:val="28"/>
        </w:rPr>
        <w:t xml:space="preserve"> Таджикистан.</w:t>
      </w:r>
    </w:p>
    <w:p w:rsidR="00CC70D0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446A95">
        <w:rPr>
          <w:b/>
          <w:bCs/>
          <w:sz w:val="28"/>
          <w:szCs w:val="28"/>
        </w:rPr>
        <w:t>2 ти</w:t>
      </w:r>
      <w:r>
        <w:rPr>
          <w:b/>
          <w:bCs/>
          <w:sz w:val="28"/>
          <w:szCs w:val="28"/>
        </w:rPr>
        <w:t xml:space="preserve">п стран – развивающиеся страны: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1)Ключевые страны (Индия, Бразилия, Мексика, Аргентина);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2) </w:t>
      </w:r>
      <w:proofErr w:type="spellStart"/>
      <w:r w:rsidRPr="00446A95">
        <w:rPr>
          <w:sz w:val="28"/>
          <w:szCs w:val="28"/>
        </w:rPr>
        <w:t>Нефте</w:t>
      </w:r>
      <w:proofErr w:type="spellEnd"/>
      <w:r w:rsidRPr="00446A95">
        <w:rPr>
          <w:sz w:val="28"/>
          <w:szCs w:val="28"/>
        </w:rPr>
        <w:t xml:space="preserve">-экспортирующие страны (Саудовская Аравия, ОАЭ, Иран);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3) </w:t>
      </w:r>
      <w:r>
        <w:rPr>
          <w:sz w:val="28"/>
          <w:szCs w:val="28"/>
        </w:rPr>
        <w:t>НИС:</w:t>
      </w:r>
      <w:r w:rsidRPr="00446A95">
        <w:rPr>
          <w:sz w:val="28"/>
          <w:szCs w:val="28"/>
        </w:rPr>
        <w:t xml:space="preserve"> </w:t>
      </w:r>
      <w:proofErr w:type="gramStart"/>
      <w:r w:rsidRPr="00446A95">
        <w:rPr>
          <w:sz w:val="28"/>
          <w:szCs w:val="28"/>
        </w:rPr>
        <w:t xml:space="preserve">Новые индустриальные страны (Республика Корея, Сингапур, Тайланд, Малайзия); </w:t>
      </w:r>
      <w:proofErr w:type="gramEnd"/>
    </w:p>
    <w:p w:rsidR="00CC70D0" w:rsidRPr="00446A95" w:rsidRDefault="00CC70D0" w:rsidP="007B7CA2">
      <w:pPr>
        <w:spacing w:after="0" w:line="360" w:lineRule="auto"/>
        <w:ind w:left="708" w:firstLine="1"/>
        <w:jc w:val="both"/>
        <w:rPr>
          <w:sz w:val="28"/>
          <w:szCs w:val="28"/>
        </w:rPr>
      </w:pPr>
      <w:proofErr w:type="gramStart"/>
      <w:r w:rsidRPr="00446A95">
        <w:rPr>
          <w:sz w:val="28"/>
          <w:szCs w:val="28"/>
        </w:rPr>
        <w:t xml:space="preserve">4) Страны, отстающие в развитии (Колумбия, Боливия, Замбия, Эквадор); 5) Наименее развитые страны (Чад, Нигер, Афганистан); </w:t>
      </w:r>
      <w:proofErr w:type="gramEnd"/>
    </w:p>
    <w:p w:rsidR="00CC70D0" w:rsidRDefault="00CC70D0" w:rsidP="007B7CA2">
      <w:pPr>
        <w:spacing w:after="0" w:line="360" w:lineRule="auto"/>
        <w:rPr>
          <w:sz w:val="28"/>
          <w:szCs w:val="28"/>
        </w:rPr>
      </w:pPr>
      <w:r w:rsidRPr="00446A95">
        <w:rPr>
          <w:sz w:val="28"/>
          <w:szCs w:val="28"/>
        </w:rPr>
        <w:t>Китай - имеет свои особенности, как в политическом строе, так и в социально-экономическом развитии.</w:t>
      </w:r>
    </w:p>
    <w:p w:rsidR="00CC70D0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446A95">
        <w:rPr>
          <w:b/>
          <w:bCs/>
          <w:sz w:val="28"/>
          <w:szCs w:val="28"/>
          <w:lang w:eastAsia="ar-SA"/>
        </w:rPr>
        <w:t>Вопросы для самоко</w:t>
      </w:r>
      <w:r>
        <w:rPr>
          <w:b/>
          <w:bCs/>
          <w:sz w:val="28"/>
          <w:szCs w:val="28"/>
          <w:lang w:eastAsia="ar-SA"/>
        </w:rPr>
        <w:t>нтроля по разделу «Политическое устройство мира»</w:t>
      </w:r>
      <w:r w:rsidRPr="00446A95">
        <w:rPr>
          <w:b/>
          <w:bCs/>
          <w:sz w:val="28"/>
          <w:szCs w:val="28"/>
          <w:lang w:eastAsia="ar-SA"/>
        </w:rPr>
        <w:t xml:space="preserve">: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486304">
        <w:rPr>
          <w:b/>
          <w:bCs/>
          <w:sz w:val="28"/>
          <w:szCs w:val="28"/>
          <w:lang w:eastAsia="ar-SA"/>
        </w:rPr>
        <w:t>Внимание!</w:t>
      </w:r>
      <w:r>
        <w:rPr>
          <w:sz w:val="28"/>
          <w:szCs w:val="28"/>
          <w:lang w:eastAsia="ar-SA"/>
        </w:rPr>
        <w:t xml:space="preserve"> Вопросы для самоконтроля ориентированы на подготовку</w:t>
      </w:r>
      <w:r w:rsidRPr="00486304">
        <w:rPr>
          <w:sz w:val="28"/>
          <w:szCs w:val="28"/>
          <w:lang w:eastAsia="ar-SA"/>
        </w:rPr>
        <w:t xml:space="preserve"> к ТРК 1</w:t>
      </w:r>
      <w:r>
        <w:rPr>
          <w:sz w:val="28"/>
          <w:szCs w:val="28"/>
          <w:lang w:eastAsia="ar-SA"/>
        </w:rPr>
        <w:t>.</w:t>
      </w: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Полуостровными странами являются: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Индия, Италия;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Россия, Канада;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Великобритания, Куба;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Япония, Индонезия.</w:t>
      </w: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lastRenderedPageBreak/>
        <w:t>Россия, по особенностям географического положения, является: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>траной – материком;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83F6E">
        <w:rPr>
          <w:rFonts w:ascii="Times New Roman" w:hAnsi="Times New Roman" w:cs="Times New Roman"/>
          <w:sz w:val="28"/>
          <w:szCs w:val="28"/>
        </w:rPr>
        <w:t>риморским государством;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3F6E">
        <w:rPr>
          <w:rFonts w:ascii="Times New Roman" w:hAnsi="Times New Roman" w:cs="Times New Roman"/>
          <w:sz w:val="28"/>
          <w:szCs w:val="28"/>
        </w:rPr>
        <w:t>нутренним государством;</w:t>
      </w:r>
    </w:p>
    <w:p w:rsidR="00CC70D0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 xml:space="preserve">траной – архипелагом. </w:t>
      </w:r>
    </w:p>
    <w:p w:rsidR="007B7CA2" w:rsidRPr="00783F6E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Австралия, по особенностям географического положения, является: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>траной – материком;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83F6E">
        <w:rPr>
          <w:rFonts w:ascii="Times New Roman" w:hAnsi="Times New Roman" w:cs="Times New Roman"/>
          <w:sz w:val="28"/>
          <w:szCs w:val="28"/>
        </w:rPr>
        <w:t>риморским государством;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3F6E">
        <w:rPr>
          <w:rFonts w:ascii="Times New Roman" w:hAnsi="Times New Roman" w:cs="Times New Roman"/>
          <w:sz w:val="28"/>
          <w:szCs w:val="28"/>
        </w:rPr>
        <w:t>нутренним государством;</w:t>
      </w:r>
    </w:p>
    <w:p w:rsidR="00CC70D0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 xml:space="preserve">траной – архипелагом. </w:t>
      </w:r>
    </w:p>
    <w:p w:rsidR="007B7CA2" w:rsidRPr="00783F6E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83F6E">
        <w:rPr>
          <w:rFonts w:ascii="Times New Roman" w:hAnsi="Times New Roman" w:cs="Times New Roman"/>
          <w:sz w:val="28"/>
          <w:szCs w:val="28"/>
        </w:rPr>
        <w:t>Аббревиатура СНГ рас</w:t>
      </w:r>
      <w:r>
        <w:rPr>
          <w:rFonts w:ascii="Times New Roman" w:hAnsi="Times New Roman" w:cs="Times New Roman"/>
          <w:sz w:val="28"/>
          <w:szCs w:val="28"/>
        </w:rPr>
        <w:t xml:space="preserve">шифровывается </w:t>
      </w:r>
      <w:r w:rsidRPr="00783F6E">
        <w:rPr>
          <w:rFonts w:ascii="Times New Roman" w:hAnsi="Times New Roman" w:cs="Times New Roman"/>
          <w:sz w:val="28"/>
          <w:szCs w:val="28"/>
        </w:rPr>
        <w:t xml:space="preserve"> как __________________________</w:t>
      </w:r>
    </w:p>
    <w:p w:rsidR="00CC70D0" w:rsidRPr="008D2CE9" w:rsidRDefault="00CC70D0" w:rsidP="007B7CA2">
      <w:pPr>
        <w:pStyle w:val="a4"/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7B7CA2" w:rsidRDefault="007B7CA2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8D2CE9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 экономически развитым странам относят:</w:t>
      </w:r>
    </w:p>
    <w:p w:rsidR="00CC70D0" w:rsidRPr="008D2CE9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Россию, Бразилию.</w:t>
      </w:r>
    </w:p>
    <w:p w:rsidR="00CC70D0" w:rsidRPr="008D2CE9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Австралию, Португалию.</w:t>
      </w:r>
    </w:p>
    <w:p w:rsidR="00CC70D0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Австралию, Южную Корею.</w:t>
      </w:r>
    </w:p>
    <w:p w:rsidR="007B7CA2" w:rsidRPr="008D2CE9" w:rsidRDefault="007B7CA2" w:rsidP="007B7CA2">
      <w:pPr>
        <w:spacing w:after="0" w:line="360" w:lineRule="auto"/>
        <w:ind w:left="1440"/>
        <w:rPr>
          <w:sz w:val="28"/>
          <w:szCs w:val="28"/>
        </w:rPr>
      </w:pPr>
    </w:p>
    <w:p w:rsidR="00CC70D0" w:rsidRPr="008D2CE9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 развивающимся странам относятся: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Индия; Мексика, ЮАР, Латвия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Бразилия; Мексика, Монголия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Канада, Израиль, Украина; Ливия</w:t>
      </w:r>
    </w:p>
    <w:p w:rsidR="00CC70D0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Саудовская Аравия, Тайланд, Индия, Бразилия.</w:t>
      </w:r>
    </w:p>
    <w:p w:rsidR="007B7CA2" w:rsidRPr="008D2CE9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 xml:space="preserve">Экономически развитые страны преобладают </w:t>
      </w:r>
      <w:proofErr w:type="gramStart"/>
      <w:r w:rsidRPr="00783F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83F6E">
        <w:rPr>
          <w:rFonts w:ascii="Times New Roman" w:hAnsi="Times New Roman" w:cs="Times New Roman"/>
          <w:sz w:val="28"/>
          <w:szCs w:val="28"/>
        </w:rPr>
        <w:t>: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Азии;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Европе;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Африке;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lastRenderedPageBreak/>
        <w:t>Америке.</w:t>
      </w:r>
    </w:p>
    <w:p w:rsidR="00CC70D0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Установите соответствие:</w:t>
      </w:r>
    </w:p>
    <w:p w:rsidR="00CC70D0" w:rsidRPr="00885359" w:rsidRDefault="00CC70D0" w:rsidP="007B7CA2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4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394"/>
      </w:tblGrid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«Страны большой восьмерки»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Армения, Казахстан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Наименее развитые страны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Мексика, Бразилия, Индия.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«Ключевые страны»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Чад, Боливия, Мали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НИС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Россия, Япония, Канада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Страны СНГ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Корея, Сингапур, Таиланд</w:t>
            </w:r>
          </w:p>
        </w:tc>
      </w:tr>
    </w:tbl>
    <w:p w:rsidR="00CC70D0" w:rsidRDefault="00CC70D0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Основная типология стран мира по уровню социально-экономического развития на современном  этапе: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социалистические, развитые капиталистически, развивающиеся;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развитые, развивающиеся;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капиталистические, постсоциалистические и социалистические;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экономически развитые и развивающиеся.</w:t>
      </w:r>
    </w:p>
    <w:p w:rsidR="007B7CA2" w:rsidRDefault="007B7CA2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К экономически развитым странам относят:</w:t>
      </w:r>
    </w:p>
    <w:p w:rsidR="00CC70D0" w:rsidRPr="00783F6E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Россию, Бразилию.</w:t>
      </w:r>
    </w:p>
    <w:p w:rsidR="00CC70D0" w:rsidRPr="00783F6E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Австралию, Португалию.</w:t>
      </w:r>
    </w:p>
    <w:p w:rsidR="00CC70D0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Австралию, Южную Корею.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Форма правления, при которой власть в государстве принадлежит</w:t>
      </w:r>
    </w:p>
    <w:p w:rsidR="00CC70D0" w:rsidRPr="00783F6E" w:rsidRDefault="00CC70D0" w:rsidP="007B7CA2">
      <w:p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одному  лицу и передаётся по наследству, называется:</w:t>
      </w:r>
    </w:p>
    <w:p w:rsidR="00CC70D0" w:rsidRPr="00783F6E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83F6E">
        <w:rPr>
          <w:sz w:val="28"/>
          <w:szCs w:val="28"/>
        </w:rPr>
        <w:t>еспублика,</w:t>
      </w:r>
    </w:p>
    <w:p w:rsidR="00CC70D0" w:rsidRPr="00783F6E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783F6E">
        <w:rPr>
          <w:sz w:val="28"/>
          <w:szCs w:val="28"/>
        </w:rPr>
        <w:t>онархия,</w:t>
      </w:r>
    </w:p>
    <w:p w:rsidR="00CC70D0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783F6E">
        <w:rPr>
          <w:sz w:val="28"/>
          <w:szCs w:val="28"/>
        </w:rPr>
        <w:t>иктатура.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Большинство стран мира на политической карте по форме правления о</w:t>
      </w:r>
      <w:r w:rsidRPr="00783F6E">
        <w:rPr>
          <w:rFonts w:ascii="Times New Roman" w:hAnsi="Times New Roman" w:cs="Times New Roman"/>
          <w:sz w:val="28"/>
          <w:szCs w:val="28"/>
        </w:rPr>
        <w:t>т</w:t>
      </w:r>
      <w:r w:rsidRPr="00783F6E">
        <w:rPr>
          <w:rFonts w:ascii="Times New Roman" w:hAnsi="Times New Roman" w:cs="Times New Roman"/>
          <w:sz w:val="28"/>
          <w:szCs w:val="28"/>
        </w:rPr>
        <w:t>носятся:</w:t>
      </w:r>
    </w:p>
    <w:p w:rsidR="00CC70D0" w:rsidRPr="00783F6E" w:rsidRDefault="00CC70D0" w:rsidP="007B7CA2">
      <w:pPr>
        <w:numPr>
          <w:ilvl w:val="0"/>
          <w:numId w:val="2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 xml:space="preserve"> республикам,</w:t>
      </w:r>
    </w:p>
    <w:p w:rsidR="00CC70D0" w:rsidRDefault="00CC70D0" w:rsidP="007B7CA2">
      <w:pPr>
        <w:numPr>
          <w:ilvl w:val="0"/>
          <w:numId w:val="2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 xml:space="preserve"> монархиям.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lastRenderedPageBreak/>
        <w:t>К федеративным государствам относятся:</w:t>
      </w:r>
    </w:p>
    <w:p w:rsidR="00CC70D0" w:rsidRPr="00783F6E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Германия, Нидерланды.</w:t>
      </w:r>
    </w:p>
    <w:p w:rsidR="00CC70D0" w:rsidRPr="00783F6E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Россия, Франция, Монако.</w:t>
      </w:r>
    </w:p>
    <w:p w:rsidR="00CC70D0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Германия, Франция, Украина.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3B3B6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Если высшая законодательная власть в государстве принадлежит</w:t>
      </w:r>
    </w:p>
    <w:p w:rsidR="00CC70D0" w:rsidRPr="00783F6E" w:rsidRDefault="00CC70D0" w:rsidP="003B3B6E">
      <w:p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выборному органу страны, то такая форма правления называется:</w:t>
      </w:r>
    </w:p>
    <w:p w:rsidR="00CC70D0" w:rsidRPr="00783F6E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монархия;</w:t>
      </w:r>
    </w:p>
    <w:p w:rsidR="00CC70D0" w:rsidRPr="00783F6E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республика;</w:t>
      </w:r>
    </w:p>
    <w:p w:rsidR="00CC70D0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>онфедерация.</w:t>
      </w:r>
    </w:p>
    <w:p w:rsidR="00CC70D0" w:rsidRPr="00783F6E" w:rsidRDefault="00CC70D0" w:rsidP="003B3B6E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A4590E">
        <w:rPr>
          <w:b/>
          <w:bCs/>
          <w:sz w:val="28"/>
          <w:szCs w:val="28"/>
        </w:rPr>
        <w:t>Внимание!</w:t>
      </w:r>
      <w:r w:rsidRPr="00A4590E">
        <w:rPr>
          <w:sz w:val="28"/>
          <w:szCs w:val="28"/>
        </w:rPr>
        <w:t xml:space="preserve"> Нахождение правильных ответов на вопросы для сам</w:t>
      </w:r>
      <w:r w:rsidRPr="00A4590E">
        <w:rPr>
          <w:sz w:val="28"/>
          <w:szCs w:val="28"/>
        </w:rPr>
        <w:t>о</w:t>
      </w:r>
      <w:r w:rsidRPr="00A4590E">
        <w:rPr>
          <w:sz w:val="28"/>
          <w:szCs w:val="28"/>
        </w:rPr>
        <w:t xml:space="preserve">контроля позволит </w:t>
      </w:r>
      <w:r>
        <w:rPr>
          <w:sz w:val="28"/>
          <w:szCs w:val="28"/>
        </w:rPr>
        <w:t>В</w:t>
      </w:r>
      <w:r w:rsidRPr="00A4590E">
        <w:rPr>
          <w:sz w:val="28"/>
          <w:szCs w:val="28"/>
        </w:rPr>
        <w:t>ам</w:t>
      </w:r>
      <w:r>
        <w:rPr>
          <w:sz w:val="28"/>
          <w:szCs w:val="28"/>
        </w:rPr>
        <w:t xml:space="preserve"> успешно </w:t>
      </w:r>
      <w:r w:rsidRPr="00A4590E">
        <w:rPr>
          <w:sz w:val="28"/>
          <w:szCs w:val="28"/>
        </w:rPr>
        <w:t>подготовиться к ТРК 1</w:t>
      </w:r>
      <w:r>
        <w:rPr>
          <w:sz w:val="28"/>
          <w:szCs w:val="28"/>
        </w:rPr>
        <w:t>.</w:t>
      </w:r>
    </w:p>
    <w:p w:rsidR="003B3B6E" w:rsidRDefault="003B3B6E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BB3524" w:rsidRDefault="00CC70D0" w:rsidP="003B3B6E">
      <w:pPr>
        <w:pStyle w:val="2"/>
        <w:spacing w:before="0" w:line="360" w:lineRule="auto"/>
        <w:ind w:left="709"/>
      </w:pPr>
      <w:bookmarkStart w:id="5" w:name="_Toc434524390"/>
      <w:r>
        <w:t>РАЗДЕЛ 2.</w:t>
      </w:r>
      <w:r w:rsidRPr="00825BB4">
        <w:t>ГЕОГРАФИЯ НАСЕЛЕНИЯ МИРА</w:t>
      </w:r>
      <w:bookmarkEnd w:id="5"/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825BB4">
        <w:rPr>
          <w:b/>
          <w:bCs/>
          <w:sz w:val="28"/>
          <w:szCs w:val="28"/>
        </w:rPr>
        <w:t xml:space="preserve">Уважаемые студенты, </w:t>
      </w:r>
      <w:r>
        <w:rPr>
          <w:sz w:val="28"/>
          <w:szCs w:val="28"/>
        </w:rPr>
        <w:t>важным качеством, необходимым</w:t>
      </w:r>
      <w:r w:rsidRPr="00825BB4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работы </w:t>
      </w:r>
      <w:r w:rsidRPr="00825BB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различных </w:t>
      </w:r>
      <w:r w:rsidRPr="00825BB4">
        <w:rPr>
          <w:sz w:val="28"/>
          <w:szCs w:val="28"/>
        </w:rPr>
        <w:t>об</w:t>
      </w:r>
      <w:r>
        <w:rPr>
          <w:sz w:val="28"/>
          <w:szCs w:val="28"/>
        </w:rPr>
        <w:t xml:space="preserve">ластях профессиональной деятельности, является умение </w:t>
      </w:r>
      <w:proofErr w:type="spellStart"/>
      <w:r w:rsidRPr="00825BB4">
        <w:rPr>
          <w:sz w:val="28"/>
          <w:szCs w:val="28"/>
        </w:rPr>
        <w:t>анал</w:t>
      </w:r>
      <w:r w:rsidRPr="00825BB4">
        <w:rPr>
          <w:sz w:val="28"/>
          <w:szCs w:val="28"/>
        </w:rPr>
        <w:t>и</w:t>
      </w:r>
      <w:r w:rsidRPr="00825BB4">
        <w:rPr>
          <w:sz w:val="28"/>
          <w:szCs w:val="28"/>
        </w:rPr>
        <w:t>зировать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истематизировать</w:t>
      </w:r>
      <w:proofErr w:type="spellEnd"/>
      <w:r>
        <w:rPr>
          <w:sz w:val="28"/>
          <w:szCs w:val="28"/>
        </w:rPr>
        <w:t xml:space="preserve"> и обобщать информацию, устанавливать причи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но-следственные связи различных процессов. </w:t>
      </w:r>
      <w:r w:rsidRPr="008F1D06">
        <w:rPr>
          <w:sz w:val="28"/>
          <w:szCs w:val="28"/>
        </w:rPr>
        <w:t>Кроме того, представление о к</w:t>
      </w:r>
      <w:r w:rsidRPr="008F1D06">
        <w:rPr>
          <w:sz w:val="28"/>
          <w:szCs w:val="28"/>
        </w:rPr>
        <w:t>а</w:t>
      </w:r>
      <w:r w:rsidRPr="008F1D06">
        <w:rPr>
          <w:sz w:val="28"/>
          <w:szCs w:val="28"/>
        </w:rPr>
        <w:t>честве трудовых ресурсов и качестве жизни населения (покупательная спосо</w:t>
      </w:r>
      <w:r w:rsidRPr="008F1D06">
        <w:rPr>
          <w:sz w:val="28"/>
          <w:szCs w:val="28"/>
        </w:rPr>
        <w:t>б</w:t>
      </w:r>
      <w:r w:rsidRPr="008F1D06">
        <w:rPr>
          <w:sz w:val="28"/>
          <w:szCs w:val="28"/>
        </w:rPr>
        <w:t>ность) в мире в целом и в России</w:t>
      </w:r>
      <w:r>
        <w:rPr>
          <w:sz w:val="28"/>
          <w:szCs w:val="28"/>
        </w:rPr>
        <w:t>,</w:t>
      </w:r>
      <w:r w:rsidRPr="008F1D06">
        <w:rPr>
          <w:sz w:val="28"/>
          <w:szCs w:val="28"/>
        </w:rPr>
        <w:t xml:space="preserve"> в частности, необходимо имет</w:t>
      </w:r>
      <w:r>
        <w:rPr>
          <w:sz w:val="28"/>
          <w:szCs w:val="28"/>
        </w:rPr>
        <w:t xml:space="preserve">ь студентам, обучающимся как </w:t>
      </w:r>
      <w:r w:rsidRPr="008F1D06">
        <w:rPr>
          <w:sz w:val="28"/>
          <w:szCs w:val="28"/>
        </w:rPr>
        <w:t>социально-эконо</w:t>
      </w:r>
      <w:r>
        <w:rPr>
          <w:sz w:val="28"/>
          <w:szCs w:val="28"/>
        </w:rPr>
        <w:t>мическим, так и техническим</w:t>
      </w:r>
      <w:r w:rsidRPr="008F1D06">
        <w:rPr>
          <w:sz w:val="28"/>
          <w:szCs w:val="28"/>
        </w:rPr>
        <w:t xml:space="preserve"> специальн</w:t>
      </w:r>
      <w:r w:rsidRPr="008F1D06">
        <w:rPr>
          <w:sz w:val="28"/>
          <w:szCs w:val="28"/>
        </w:rPr>
        <w:t>о</w:t>
      </w:r>
      <w:r>
        <w:rPr>
          <w:sz w:val="28"/>
          <w:szCs w:val="28"/>
        </w:rPr>
        <w:t>стям. И конечно, одним</w:t>
      </w:r>
      <w:r w:rsidRPr="008F1D06">
        <w:rPr>
          <w:sz w:val="28"/>
          <w:szCs w:val="28"/>
        </w:rPr>
        <w:t xml:space="preserve"> из важнейших </w:t>
      </w:r>
      <w:r>
        <w:rPr>
          <w:sz w:val="28"/>
          <w:szCs w:val="28"/>
        </w:rPr>
        <w:t>умений</w:t>
      </w:r>
      <w:r w:rsidRPr="008F1D06">
        <w:rPr>
          <w:sz w:val="28"/>
          <w:szCs w:val="28"/>
        </w:rPr>
        <w:t xml:space="preserve"> вышеуказанных специальностей, формируемых при </w:t>
      </w:r>
      <w:r>
        <w:rPr>
          <w:sz w:val="28"/>
          <w:szCs w:val="28"/>
        </w:rPr>
        <w:t>самостоятельном выполнении заданий</w:t>
      </w:r>
      <w:r w:rsidRPr="008F1D06">
        <w:rPr>
          <w:sz w:val="28"/>
          <w:szCs w:val="28"/>
        </w:rPr>
        <w:t>, является умение р</w:t>
      </w:r>
      <w:r w:rsidRPr="008F1D06">
        <w:rPr>
          <w:sz w:val="28"/>
          <w:szCs w:val="28"/>
        </w:rPr>
        <w:t>а</w:t>
      </w:r>
      <w:r w:rsidRPr="008F1D06">
        <w:rPr>
          <w:sz w:val="28"/>
          <w:szCs w:val="28"/>
        </w:rPr>
        <w:t>ботать по инструкции.</w:t>
      </w:r>
    </w:p>
    <w:p w:rsidR="00CC70D0" w:rsidRPr="004F0F23" w:rsidRDefault="00CC70D0" w:rsidP="00A34B0E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знаний, отработки умений и </w:t>
      </w:r>
      <w:r w:rsidRPr="004F0F23">
        <w:rPr>
          <w:sz w:val="28"/>
          <w:szCs w:val="28"/>
        </w:rPr>
        <w:t>развития общих комп</w:t>
      </w:r>
      <w:r w:rsidRPr="004F0F23">
        <w:rPr>
          <w:sz w:val="28"/>
          <w:szCs w:val="28"/>
        </w:rPr>
        <w:t>е</w:t>
      </w:r>
      <w:r w:rsidRPr="004F0F23">
        <w:rPr>
          <w:sz w:val="28"/>
          <w:szCs w:val="28"/>
        </w:rPr>
        <w:t>тенций будущего специалиста в рамках изучения т</w:t>
      </w:r>
      <w:r>
        <w:rPr>
          <w:sz w:val="28"/>
          <w:szCs w:val="28"/>
        </w:rPr>
        <w:t>емы «География населения мира» В</w:t>
      </w:r>
      <w:r w:rsidRPr="004F0F23">
        <w:rPr>
          <w:sz w:val="28"/>
          <w:szCs w:val="28"/>
        </w:rPr>
        <w:t>ам необходимо: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4F0F23">
        <w:rPr>
          <w:rFonts w:ascii="Times New Roman" w:hAnsi="Times New Roman" w:cs="Times New Roman"/>
          <w:sz w:val="28"/>
          <w:szCs w:val="28"/>
        </w:rPr>
        <w:t>онимать закономерности в уровне развитии стран и социальном устройстве (</w:t>
      </w:r>
      <w:proofErr w:type="spellStart"/>
      <w:r w:rsidRPr="004F0F23"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F0F23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  социально-экономических процессов в различных странах и реги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нах (У 2, У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нообразных явлений, процессов (У 5, ОК 4);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планировать и организовывать собственную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 в соответствии с поставленной задачей (ОК 2);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CC70D0" w:rsidRPr="005B1CDC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B1CDC">
        <w:rPr>
          <w:rFonts w:ascii="Times New Roman" w:hAnsi="Times New Roman" w:cs="Times New Roman"/>
          <w:sz w:val="28"/>
          <w:szCs w:val="28"/>
        </w:rPr>
        <w:t xml:space="preserve">развивать письменную коммуникацию (способность </w:t>
      </w:r>
      <w:r>
        <w:rPr>
          <w:rFonts w:ascii="Times New Roman" w:hAnsi="Times New Roman" w:cs="Times New Roman"/>
          <w:sz w:val="28"/>
          <w:szCs w:val="28"/>
        </w:rPr>
        <w:t>четко</w:t>
      </w:r>
      <w:r w:rsidRPr="005B1CDC">
        <w:rPr>
          <w:rFonts w:ascii="Times New Roman" w:hAnsi="Times New Roman" w:cs="Times New Roman"/>
          <w:sz w:val="28"/>
          <w:szCs w:val="28"/>
        </w:rPr>
        <w:t xml:space="preserve"> излагать собственные мысли) (ОК 6).</w:t>
      </w:r>
    </w:p>
    <w:p w:rsidR="00CC70D0" w:rsidRDefault="00CC70D0" w:rsidP="002B456D">
      <w:pPr>
        <w:ind w:firstLine="708"/>
        <w:rPr>
          <w:b/>
          <w:bCs/>
          <w:sz w:val="28"/>
          <w:szCs w:val="28"/>
        </w:rPr>
      </w:pPr>
    </w:p>
    <w:p w:rsidR="00CC70D0" w:rsidRPr="002B456D" w:rsidRDefault="00CC70D0" w:rsidP="002B456D">
      <w:pPr>
        <w:ind w:firstLine="708"/>
        <w:rPr>
          <w:b/>
          <w:bCs/>
          <w:sz w:val="28"/>
          <w:szCs w:val="28"/>
        </w:rPr>
      </w:pPr>
      <w:r w:rsidRPr="008D3CBA">
        <w:rPr>
          <w:b/>
          <w:bCs/>
          <w:sz w:val="28"/>
          <w:szCs w:val="28"/>
        </w:rPr>
        <w:t>По разделу «География населения мира</w:t>
      </w:r>
      <w:r>
        <w:rPr>
          <w:b/>
          <w:bCs/>
          <w:sz w:val="28"/>
          <w:szCs w:val="28"/>
        </w:rPr>
        <w:t>» В</w:t>
      </w:r>
      <w:r w:rsidRPr="008D3CBA">
        <w:rPr>
          <w:b/>
          <w:bCs/>
          <w:sz w:val="28"/>
          <w:szCs w:val="28"/>
        </w:rPr>
        <w:t>ам потребуется выполнить два задания.</w:t>
      </w:r>
    </w:p>
    <w:p w:rsidR="00CC70D0" w:rsidRPr="002B456D" w:rsidRDefault="00CC70D0" w:rsidP="00032444">
      <w:pPr>
        <w:spacing w:after="0" w:line="360" w:lineRule="auto"/>
        <w:ind w:firstLine="708"/>
        <w:rPr>
          <w:sz w:val="28"/>
          <w:szCs w:val="28"/>
        </w:rPr>
      </w:pPr>
      <w:r w:rsidRPr="002B456D">
        <w:rPr>
          <w:sz w:val="28"/>
          <w:szCs w:val="28"/>
        </w:rPr>
        <w:t xml:space="preserve">Первое задание по теме выполняется после урока по теме «Численность и динамика населения». Второе задание – после урока по теме «Размещение населения». </w:t>
      </w:r>
    </w:p>
    <w:p w:rsidR="00CC70D0" w:rsidRPr="00A34B0E" w:rsidRDefault="00CC70D0" w:rsidP="00032444">
      <w:pPr>
        <w:pStyle w:val="a4"/>
        <w:ind w:left="1068"/>
        <w:rPr>
          <w:rFonts w:ascii="Times New Roman" w:hAnsi="Times New Roman" w:cs="Times New Roman"/>
          <w:sz w:val="16"/>
          <w:szCs w:val="16"/>
        </w:rPr>
      </w:pPr>
    </w:p>
    <w:p w:rsidR="00CC70D0" w:rsidRPr="00E45CE6" w:rsidRDefault="00CC70D0" w:rsidP="0003244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Первое задание для самостоятельного выполнения по теме «Геогр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фия населения мира»: </w:t>
      </w:r>
      <w:r w:rsidRPr="00486304">
        <w:rPr>
          <w:sz w:val="28"/>
          <w:szCs w:val="28"/>
        </w:rPr>
        <w:t>с</w:t>
      </w:r>
      <w:r w:rsidRPr="00E45CE6">
        <w:rPr>
          <w:sz w:val="28"/>
          <w:szCs w:val="28"/>
        </w:rPr>
        <w:t>обрать и проанализировать информацию по вопросу «Демографическая политика в различных странах мира».</w:t>
      </w:r>
    </w:p>
    <w:p w:rsidR="00CC70D0" w:rsidRPr="00A34B0E" w:rsidRDefault="00CC70D0" w:rsidP="00E45CE6">
      <w:pPr>
        <w:ind w:firstLine="708"/>
        <w:jc w:val="both"/>
        <w:rPr>
          <w:b/>
          <w:bCs/>
          <w:sz w:val="16"/>
          <w:szCs w:val="16"/>
          <w:lang w:eastAsia="en-US"/>
        </w:rPr>
      </w:pPr>
    </w:p>
    <w:p w:rsidR="00CC70D0" w:rsidRPr="00E45CE6" w:rsidRDefault="00CC70D0" w:rsidP="00E45CE6">
      <w:pPr>
        <w:ind w:firstLine="708"/>
        <w:jc w:val="both"/>
        <w:rPr>
          <w:b/>
          <w:bCs/>
          <w:sz w:val="28"/>
          <w:szCs w:val="28"/>
          <w:lang w:eastAsia="en-US"/>
        </w:rPr>
      </w:pPr>
      <w:r w:rsidRPr="00E45CE6">
        <w:rPr>
          <w:b/>
          <w:bCs/>
          <w:sz w:val="28"/>
          <w:szCs w:val="28"/>
          <w:lang w:eastAsia="en-US"/>
        </w:rPr>
        <w:t>Рекомендации по выполнению первого задания: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ресурсы Интернет и/или</w:t>
      </w:r>
      <w:r w:rsidRPr="00E45CE6">
        <w:rPr>
          <w:rFonts w:ascii="Times New Roman" w:hAnsi="Times New Roman" w:cs="Times New Roman"/>
          <w:sz w:val="28"/>
          <w:szCs w:val="28"/>
        </w:rPr>
        <w:t xml:space="preserve"> учебную литературу</w:t>
      </w:r>
      <w:r>
        <w:rPr>
          <w:rFonts w:ascii="Times New Roman" w:hAnsi="Times New Roman" w:cs="Times New Roman"/>
          <w:sz w:val="28"/>
          <w:szCs w:val="28"/>
        </w:rPr>
        <w:t>, Вам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E45CE6">
        <w:rPr>
          <w:rFonts w:ascii="Times New Roman" w:hAnsi="Times New Roman" w:cs="Times New Roman"/>
          <w:sz w:val="28"/>
          <w:szCs w:val="28"/>
        </w:rPr>
        <w:t xml:space="preserve"> изучить материал</w:t>
      </w:r>
      <w:r>
        <w:rPr>
          <w:rFonts w:ascii="Times New Roman" w:hAnsi="Times New Roman" w:cs="Times New Roman"/>
          <w:sz w:val="28"/>
          <w:szCs w:val="28"/>
        </w:rPr>
        <w:t xml:space="preserve"> по данному вопросу</w:t>
      </w:r>
      <w:r w:rsidRPr="00E45CE6">
        <w:rPr>
          <w:rFonts w:ascii="Times New Roman" w:hAnsi="Times New Roman" w:cs="Times New Roman"/>
          <w:sz w:val="28"/>
          <w:szCs w:val="28"/>
        </w:rPr>
        <w:t>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изученного материала знать различия в терминах и понятиях:   «демографическая политика», «демографический взрыв», «старение нации».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Установить различия в типах демографической политики развитых и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вивающихся стран.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примеры государственных мер, направленных на повышение и на снижение рождаемости с указанием названия стран.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E30787">
        <w:rPr>
          <w:rFonts w:ascii="Times New Roman" w:hAnsi="Times New Roman" w:cs="Times New Roman"/>
          <w:sz w:val="28"/>
          <w:szCs w:val="28"/>
        </w:rPr>
        <w:t>Проанализировать и систематизировать материал посредством заполн</w:t>
      </w:r>
      <w:r w:rsidRPr="00E30787">
        <w:rPr>
          <w:rFonts w:ascii="Times New Roman" w:hAnsi="Times New Roman" w:cs="Times New Roman"/>
          <w:sz w:val="28"/>
          <w:szCs w:val="28"/>
        </w:rPr>
        <w:t>е</w:t>
      </w:r>
      <w:r w:rsidRPr="00E30787">
        <w:rPr>
          <w:rFonts w:ascii="Times New Roman" w:hAnsi="Times New Roman" w:cs="Times New Roman"/>
          <w:sz w:val="28"/>
          <w:szCs w:val="28"/>
        </w:rPr>
        <w:t>ния таблицы «Демографическая политика»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D0" w:rsidRDefault="00CC70D0" w:rsidP="0098435D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30787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5</w:t>
      </w:r>
    </w:p>
    <w:p w:rsidR="00CC70D0" w:rsidRDefault="00CC70D0" w:rsidP="0098435D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87">
        <w:rPr>
          <w:rFonts w:ascii="Times New Roman" w:hAnsi="Times New Roman" w:cs="Times New Roman"/>
          <w:b/>
          <w:bCs/>
          <w:sz w:val="28"/>
          <w:szCs w:val="28"/>
        </w:rPr>
        <w:t>Демографическая политика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9"/>
        <w:gridCol w:w="4556"/>
      </w:tblGrid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Экономические развитые страны</w:t>
            </w: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страны</w:t>
            </w:r>
          </w:p>
        </w:tc>
      </w:tr>
      <w:tr w:rsidR="00CC70D0" w:rsidRPr="00E30787" w:rsidTr="007B7CA2">
        <w:trPr>
          <w:jc w:val="center"/>
        </w:trPr>
        <w:tc>
          <w:tcPr>
            <w:tcW w:w="9135" w:type="dxa"/>
            <w:gridSpan w:val="2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Государственные меры, направленные на регулирование рождаемости:</w:t>
            </w: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3BA" w:rsidRDefault="00A713BA" w:rsidP="007B7CA2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9B4198" w:rsidRDefault="00CC70D0" w:rsidP="007B7CA2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9B4198">
        <w:rPr>
          <w:b/>
          <w:bCs/>
          <w:sz w:val="28"/>
          <w:szCs w:val="28"/>
          <w:lang w:eastAsia="en-US"/>
        </w:rPr>
        <w:t>Литература, рекомендуемая для выполнения первого задания:</w:t>
      </w:r>
    </w:p>
    <w:p w:rsidR="00CC70D0" w:rsidRPr="009B4198" w:rsidRDefault="00CC70D0" w:rsidP="007B7CA2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9B4198" w:rsidRDefault="00CC70D0" w:rsidP="007B7CA2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>. — М.: Просвещение, 2013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9B4198">
        <w:rPr>
          <w:rFonts w:ascii="Times New Roman" w:hAnsi="Times New Roman" w:cs="Times New Roman"/>
          <w:sz w:val="28"/>
          <w:szCs w:val="28"/>
        </w:rPr>
        <w:t xml:space="preserve">398 с. </w:t>
      </w:r>
    </w:p>
    <w:p w:rsidR="00CC70D0" w:rsidRPr="00A34B0E" w:rsidRDefault="00CC70D0" w:rsidP="007B7CA2">
      <w:pPr>
        <w:spacing w:after="0" w:line="360" w:lineRule="auto"/>
        <w:ind w:firstLine="708"/>
        <w:rPr>
          <w:b/>
          <w:bCs/>
          <w:sz w:val="16"/>
          <w:szCs w:val="16"/>
        </w:rPr>
      </w:pPr>
    </w:p>
    <w:p w:rsidR="00CC70D0" w:rsidRDefault="00CC70D0" w:rsidP="007B7CA2">
      <w:pPr>
        <w:spacing w:after="0" w:line="360" w:lineRule="auto"/>
        <w:ind w:firstLine="708"/>
        <w:rPr>
          <w:b/>
          <w:bCs/>
          <w:sz w:val="28"/>
          <w:szCs w:val="28"/>
        </w:rPr>
      </w:pPr>
      <w:r w:rsidRPr="00C625AF">
        <w:rPr>
          <w:b/>
          <w:bCs/>
          <w:sz w:val="28"/>
          <w:szCs w:val="28"/>
        </w:rPr>
        <w:t>Норма времени</w:t>
      </w:r>
      <w:r>
        <w:rPr>
          <w:b/>
          <w:bCs/>
          <w:sz w:val="28"/>
          <w:szCs w:val="28"/>
        </w:rPr>
        <w:t xml:space="preserve"> на выполнение задания -</w:t>
      </w:r>
      <w:r>
        <w:rPr>
          <w:sz w:val="28"/>
          <w:szCs w:val="28"/>
        </w:rPr>
        <w:t xml:space="preserve">  1 академический час.</w:t>
      </w:r>
    </w:p>
    <w:p w:rsidR="00CC70D0" w:rsidRPr="00A34B0E" w:rsidRDefault="00CC70D0" w:rsidP="007B7CA2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9B4198">
        <w:rPr>
          <w:sz w:val="28"/>
          <w:szCs w:val="28"/>
        </w:rPr>
        <w:t>Работа оформляется на отдельном листе</w:t>
      </w:r>
      <w:r>
        <w:rPr>
          <w:sz w:val="28"/>
          <w:szCs w:val="28"/>
        </w:rPr>
        <w:t xml:space="preserve"> в письменном или в печатном варианте. При оформлении работы на компьютере необходимо соблюдать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бования к оформлению текстовых документов (см. приложение 3).</w:t>
      </w:r>
    </w:p>
    <w:p w:rsidR="00CC70D0" w:rsidRPr="00E45CE6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Выполненная работа должна содержать следующие обязательные данные: название колледжа, Вашу фамилию </w:t>
      </w:r>
      <w:r w:rsidRPr="00E21CFB">
        <w:rPr>
          <w:sz w:val="28"/>
          <w:szCs w:val="28"/>
        </w:rPr>
        <w:t xml:space="preserve">и имя, номер группы, дату выполнения, наименование самостоятельной работы. Образец оформления работы </w:t>
      </w:r>
      <w:r>
        <w:rPr>
          <w:sz w:val="28"/>
          <w:szCs w:val="28"/>
        </w:rPr>
        <w:t xml:space="preserve">см. </w:t>
      </w:r>
      <w:r w:rsidRPr="00E21CFB">
        <w:rPr>
          <w:sz w:val="28"/>
          <w:szCs w:val="28"/>
        </w:rPr>
        <w:t>в пр</w:t>
      </w:r>
      <w:r w:rsidRPr="00E21CFB">
        <w:rPr>
          <w:sz w:val="28"/>
          <w:szCs w:val="28"/>
        </w:rPr>
        <w:t>и</w:t>
      </w:r>
      <w:r w:rsidRPr="00E21CFB">
        <w:rPr>
          <w:sz w:val="28"/>
          <w:szCs w:val="28"/>
        </w:rPr>
        <w:t>ложении 4.</w:t>
      </w:r>
    </w:p>
    <w:p w:rsidR="00CC70D0" w:rsidRPr="00BB3524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lastRenderedPageBreak/>
        <w:t>Форма контроля самостоятельной работы:</w:t>
      </w:r>
    </w:p>
    <w:p w:rsidR="00CC70D0" w:rsidRPr="009C6853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  <w:r w:rsidRPr="009C6853">
        <w:rPr>
          <w:sz w:val="28"/>
          <w:szCs w:val="28"/>
        </w:rPr>
        <w:t>Выполненная работа подлежит</w:t>
      </w:r>
      <w:r>
        <w:rPr>
          <w:sz w:val="28"/>
          <w:szCs w:val="28"/>
        </w:rPr>
        <w:t xml:space="preserve"> проверке перед началом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дующего урока. Проверка будет проводиться в форме взаимоконтроля между Вами и В</w:t>
      </w:r>
      <w:r w:rsidRPr="009C6853">
        <w:rPr>
          <w:sz w:val="28"/>
          <w:szCs w:val="28"/>
        </w:rPr>
        <w:t>ашими однокурсн</w:t>
      </w:r>
      <w:r>
        <w:rPr>
          <w:sz w:val="28"/>
          <w:szCs w:val="28"/>
        </w:rPr>
        <w:t>иками (в сменных парах/группах). Оценка за данную работу выставляется в Ведомость выполненных работ, которая является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ставной частью Портфолио самостоятельной работы и является основанием для получения положительной оценки по ТРК 1.</w:t>
      </w:r>
    </w:p>
    <w:p w:rsidR="00CC70D0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Выполненная работа после проверки на следующем уроке должна быть включена в Ваше Портфолио самостоятельных работ по дисциплине «Геогр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фия». </w:t>
      </w:r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8F7DD1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Второе задание для самостоятельного выполнения </w:t>
      </w:r>
      <w:r w:rsidRPr="00B66931">
        <w:rPr>
          <w:b/>
          <w:bCs/>
          <w:sz w:val="28"/>
          <w:szCs w:val="28"/>
        </w:rPr>
        <w:t>по теме «Геогр</w:t>
      </w:r>
      <w:r w:rsidRPr="00B66931">
        <w:rPr>
          <w:b/>
          <w:bCs/>
          <w:sz w:val="28"/>
          <w:szCs w:val="28"/>
        </w:rPr>
        <w:t>а</w:t>
      </w:r>
      <w:r w:rsidRPr="00B66931">
        <w:rPr>
          <w:b/>
          <w:bCs/>
          <w:sz w:val="28"/>
          <w:szCs w:val="28"/>
        </w:rPr>
        <w:t>фия населения мира»</w:t>
      </w:r>
      <w:proofErr w:type="gramStart"/>
      <w:r w:rsidRPr="00B6693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оставить глоссарий</w:t>
      </w:r>
      <w:r w:rsidRPr="00B66931">
        <w:rPr>
          <w:sz w:val="28"/>
          <w:szCs w:val="28"/>
        </w:rPr>
        <w:t xml:space="preserve"> по теме «География населения м</w:t>
      </w:r>
      <w:r w:rsidRPr="00B66931">
        <w:rPr>
          <w:sz w:val="28"/>
          <w:szCs w:val="28"/>
        </w:rPr>
        <w:t>и</w:t>
      </w:r>
      <w:r>
        <w:rPr>
          <w:sz w:val="28"/>
          <w:szCs w:val="28"/>
        </w:rPr>
        <w:t>ра».</w:t>
      </w:r>
    </w:p>
    <w:p w:rsidR="00CC70D0" w:rsidRPr="00A34B0E" w:rsidRDefault="00CC70D0" w:rsidP="003B3B6E">
      <w:pPr>
        <w:spacing w:after="0" w:line="360" w:lineRule="auto"/>
        <w:ind w:firstLine="708"/>
        <w:jc w:val="both"/>
        <w:rPr>
          <w:b/>
          <w:bCs/>
          <w:sz w:val="16"/>
          <w:szCs w:val="16"/>
          <w:lang w:eastAsia="en-US"/>
        </w:rPr>
      </w:pPr>
    </w:p>
    <w:p w:rsidR="00CC70D0" w:rsidRPr="008F7DD1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8F7DD1">
        <w:rPr>
          <w:b/>
          <w:bCs/>
          <w:sz w:val="28"/>
          <w:szCs w:val="28"/>
          <w:lang w:eastAsia="en-US"/>
        </w:rPr>
        <w:t>Рекомендации по выполнению задания:</w:t>
      </w:r>
    </w:p>
    <w:p w:rsidR="00CC70D0" w:rsidRDefault="00CC70D0" w:rsidP="003B3B6E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F7DD1">
        <w:rPr>
          <w:rFonts w:ascii="Times New Roman" w:hAnsi="Times New Roman" w:cs="Times New Roman"/>
          <w:sz w:val="28"/>
          <w:szCs w:val="28"/>
        </w:rPr>
        <w:t>Используя материалы с учебных занятий, ресурсы Инте</w:t>
      </w:r>
      <w:r>
        <w:rPr>
          <w:rFonts w:ascii="Times New Roman" w:hAnsi="Times New Roman" w:cs="Times New Roman"/>
          <w:sz w:val="28"/>
          <w:szCs w:val="28"/>
        </w:rPr>
        <w:t>рнет и/или учебную литературу, В</w:t>
      </w:r>
      <w:r w:rsidRPr="008F7DD1">
        <w:rPr>
          <w:rFonts w:ascii="Times New Roman" w:hAnsi="Times New Roman" w:cs="Times New Roman"/>
          <w:sz w:val="28"/>
          <w:szCs w:val="28"/>
        </w:rPr>
        <w:t xml:space="preserve">ам необходимо </w:t>
      </w:r>
      <w:r>
        <w:rPr>
          <w:rFonts w:ascii="Times New Roman" w:hAnsi="Times New Roman" w:cs="Times New Roman"/>
          <w:sz w:val="28"/>
          <w:szCs w:val="28"/>
        </w:rPr>
        <w:t>заполнить</w:t>
      </w:r>
      <w:r w:rsidRPr="008F7DD1">
        <w:rPr>
          <w:rFonts w:ascii="Times New Roman" w:hAnsi="Times New Roman" w:cs="Times New Roman"/>
          <w:sz w:val="28"/>
          <w:szCs w:val="28"/>
        </w:rPr>
        <w:t xml:space="preserve"> таблицу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70D0" w:rsidRPr="008F7DD1" w:rsidRDefault="00CC70D0" w:rsidP="003B3B6E">
      <w:pPr>
        <w:pStyle w:val="a4"/>
        <w:ind w:left="106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F7DD1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6</w:t>
      </w:r>
    </w:p>
    <w:p w:rsidR="00CC70D0" w:rsidRPr="004B1AFF" w:rsidRDefault="00CC70D0" w:rsidP="003B3B6E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8F7DD1">
        <w:rPr>
          <w:b/>
          <w:bCs/>
          <w:sz w:val="28"/>
          <w:szCs w:val="28"/>
        </w:rPr>
        <w:t>Термины и понятия по теме «География населения мира»</w:t>
      </w:r>
    </w:p>
    <w:tbl>
      <w:tblPr>
        <w:tblW w:w="9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6"/>
        <w:gridCol w:w="5757"/>
      </w:tblGrid>
      <w:tr w:rsidR="00CC70D0" w:rsidRPr="007B7CA2" w:rsidTr="003B3B6E">
        <w:trPr>
          <w:tblHeader/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Демографический взрыв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Депопуляция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 xml:space="preserve">Демографическая </w:t>
            </w:r>
          </w:p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Старение нации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Воспроизводство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Трудовые ресурсы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Экономически активное население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Иммиграция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Депортация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Реэмиграция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Насильственные миграции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Маятниковые миграции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Этнос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Литература, рекомендуемая для выполнения задания:</w:t>
      </w:r>
    </w:p>
    <w:p w:rsidR="00CC70D0" w:rsidRPr="003B3B6E" w:rsidRDefault="00CC70D0" w:rsidP="003B3B6E">
      <w:pPr>
        <w:pStyle w:val="a4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2013—398 с.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выполнение задания -  </w:t>
      </w:r>
      <w:r w:rsidRPr="003B3B6E">
        <w:rPr>
          <w:sz w:val="28"/>
          <w:szCs w:val="28"/>
        </w:rPr>
        <w:t>1 академический час.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 xml:space="preserve">дующего урока и предшествует практическому занятию № 2 </w:t>
      </w:r>
      <w:r w:rsidRPr="003B3B6E">
        <w:rPr>
          <w:rFonts w:eastAsia="Arial Unicode MS"/>
          <w:sz w:val="28"/>
          <w:szCs w:val="28"/>
        </w:rPr>
        <w:t>«Анализ особе</w:t>
      </w:r>
      <w:r w:rsidRPr="003B3B6E">
        <w:rPr>
          <w:rFonts w:eastAsia="Arial Unicode MS"/>
          <w:sz w:val="28"/>
          <w:szCs w:val="28"/>
        </w:rPr>
        <w:t>н</w:t>
      </w:r>
      <w:r w:rsidRPr="003B3B6E">
        <w:rPr>
          <w:rFonts w:eastAsia="Arial Unicode MS"/>
          <w:sz w:val="28"/>
          <w:szCs w:val="28"/>
        </w:rPr>
        <w:t>ностей расселения населения в различных странах и регионах мира».</w:t>
      </w:r>
      <w:r w:rsidRPr="003B3B6E">
        <w:rPr>
          <w:sz w:val="28"/>
          <w:szCs w:val="28"/>
        </w:rPr>
        <w:t xml:space="preserve">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lastRenderedPageBreak/>
        <w:t>Обращаю Ваше внимание</w:t>
      </w:r>
      <w:r w:rsidRPr="003B3B6E">
        <w:rPr>
          <w:sz w:val="28"/>
          <w:szCs w:val="28"/>
        </w:rPr>
        <w:t>, что за данную работу в ведомость ставится двойная оценка (например, 5/5): первая оценка за факт наличия подготовленн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го глоссария (таблицы), вторая - за знание определений.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после проверки должна быть включена в Ваше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«География населения мира»: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1.</w:t>
      </w: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Уменьшение численности населения страны, региона - 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урбанизация;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депопуляция;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демография;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демократизация.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Верным является утверждение: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Численность населения мира в последнее десятилетие не возрастает.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Доля городского населения мира выше доли сельского населения.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численности населения Россия не входит в первую тройку стран в мире.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Численность населения России в последнее десятилетие возрастает.</w:t>
      </w:r>
    </w:p>
    <w:p w:rsidR="00CC70D0" w:rsidRPr="003B3B6E" w:rsidRDefault="00CC70D0" w:rsidP="003B3B6E">
      <w:pPr>
        <w:spacing w:after="0" w:line="360" w:lineRule="auto"/>
        <w:jc w:val="both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Государство, в котором была проведена первая перепись населения: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США;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Россия;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Япония;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Китай.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3B3B6E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sz w:val="28"/>
          <w:szCs w:val="28"/>
        </w:rPr>
        <w:lastRenderedPageBreak/>
        <w:t>Год, когда была проведена первая перепись населения в России: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1900;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1897;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1997;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1790.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Главной причиной роста численности населения является: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Высокая рождаемость.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Низкая смертность.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Превышение рождаемости над смертностью.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Основной девиз демографической политики: «Одна семья – один реб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нок» - осуществляет страна: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СНГ;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ФРГ;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КНР;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ОАЭ.</w:t>
      </w: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соответствие: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7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9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1"/>
        <w:gridCol w:w="4928"/>
      </w:tblGrid>
      <w:tr w:rsidR="00CC70D0" w:rsidRPr="007B7CA2" w:rsidTr="007B7CA2">
        <w:trPr>
          <w:jc w:val="center"/>
        </w:trPr>
        <w:tc>
          <w:tcPr>
            <w:tcW w:w="4501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Экономически развитые страны</w:t>
            </w: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Высокая рождаемость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 w:val="restart"/>
          </w:tcPr>
          <w:p w:rsidR="00CC70D0" w:rsidRPr="007B7CA2" w:rsidRDefault="00CC70D0" w:rsidP="00697BDC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Развивающиеся страны</w:t>
            </w: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Низкая рождаемость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Старение нации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Демографический взрыв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Снижение рождаемости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Стимулирование рождаемости</w:t>
            </w:r>
          </w:p>
        </w:tc>
      </w:tr>
    </w:tbl>
    <w:p w:rsidR="00CC70D0" w:rsidRPr="00486304" w:rsidRDefault="00CC70D0" w:rsidP="007E5EE4">
      <w:pPr>
        <w:spacing w:after="0" w:line="24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Постройте логическую цепочку: неконтролируемые рост населения в странах «третьего мира» - вовлечение в оборот новых земель – массовая вырубка лесов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 xml:space="preserve"> - ………………………………………………...  -……………………………………..  </w:t>
      </w:r>
      <w:proofErr w:type="gramEnd"/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В большинстве стран мира естественное движение (воспроизводство) населения характеризуется: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естественным приростом,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естественной убылью.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миграциями 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Демографическая политика – это система мер: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регулирующих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внутреннюю миграцию населения;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ограничивающих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выезд из страны;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регулирующих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рождаемость.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Первый тип воспроизводства населения характерен для стран: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Германии, Италии, России.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Китая, ОАЭ, США.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Франции, Бельгии, Египта.</w:t>
      </w:r>
    </w:p>
    <w:p w:rsidR="00CC70D0" w:rsidRPr="003B3B6E" w:rsidRDefault="00CC70D0" w:rsidP="003B3B6E">
      <w:pPr>
        <w:pStyle w:val="a4"/>
        <w:ind w:left="1068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Второй тип воспроизводства населения характеризуется: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высокой смертностью;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низкой рождаемостью;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высоким естественным приростом;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низким естественным приростом.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Регион, для которого характерен первый тип воспроизводства населения: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Зарубежная Европа;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Зарубежная Азия;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Африка;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Латинская Америка.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Возрастная структура населения с высокой долей пожилых людей и ни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кой долей детей свойственна странам:</w:t>
      </w:r>
    </w:p>
    <w:p w:rsidR="00CC70D0" w:rsidRPr="003B3B6E" w:rsidRDefault="00CC70D0" w:rsidP="003B3B6E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развитым;</w:t>
      </w:r>
    </w:p>
    <w:p w:rsidR="00CC70D0" w:rsidRPr="003B3B6E" w:rsidRDefault="00CC70D0" w:rsidP="003B3B6E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развивающимся.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Наиболее высокая плотность населения наблюдается: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Азии и Северной Африке,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Европе и Юго-Восточной Азии,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и Центральной Австралии.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Средняя плотность населения Земли составляет (чел/км</w:t>
      </w:r>
      <w:proofErr w:type="gramStart"/>
      <w:r w:rsidRPr="003B3B6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>):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20;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30;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40.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Сельское население преобладает:</w:t>
      </w:r>
    </w:p>
    <w:p w:rsidR="00CC70D0" w:rsidRPr="003B3B6E" w:rsidRDefault="00CC70D0" w:rsidP="003B3B6E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экономически развитых странах;</w:t>
      </w:r>
    </w:p>
    <w:p w:rsidR="00CC70D0" w:rsidRPr="003B3B6E" w:rsidRDefault="00CC70D0" w:rsidP="003B3B6E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развивающихся странах.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Экономически активное население - это: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 в трудоспособном возрасте.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Население, занятое в экономике развитых стран,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Население, занятое во всех сферах народного хозяйства страны.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Буддизм преобладает: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Африке и Азии.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Северной Африке и Юго-Восточной Азии.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Юго-Восточной и Южной Азии.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3B3B6E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sz w:val="28"/>
          <w:szCs w:val="28"/>
        </w:rPr>
        <w:lastRenderedPageBreak/>
        <w:t>Исторически сложившаяся общность людей, объединенных языком, те</w:t>
      </w:r>
      <w:r w:rsidR="00CC70D0" w:rsidRPr="003B3B6E">
        <w:rPr>
          <w:rFonts w:ascii="Times New Roman" w:hAnsi="Times New Roman" w:cs="Times New Roman"/>
          <w:sz w:val="28"/>
          <w:szCs w:val="28"/>
        </w:rPr>
        <w:t>р</w:t>
      </w:r>
      <w:r w:rsidR="00CC70D0" w:rsidRPr="003B3B6E">
        <w:rPr>
          <w:rFonts w:ascii="Times New Roman" w:hAnsi="Times New Roman" w:cs="Times New Roman"/>
          <w:sz w:val="28"/>
          <w:szCs w:val="28"/>
        </w:rPr>
        <w:t>риторией, хозяйством, культурой – это…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этнос;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этногенез;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экотип;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этнография.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Мировые религии: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индуизм, конфуцианство, синтоизм;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буддизм, христианство, ислам;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индуизм, ислам, буддизм;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христианство, ислам, иудаизм.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соответствие между странами и религиями: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8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3862"/>
      </w:tblGrid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Религия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Страна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1. Конфуцианство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Япония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2. Синтоизм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Индия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3. Индуизм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Израиль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4. Иудаизм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Китай</w:t>
            </w:r>
          </w:p>
        </w:tc>
      </w:tr>
    </w:tbl>
    <w:p w:rsidR="00CC70D0" w:rsidRPr="00A34B0E" w:rsidRDefault="00CC70D0" w:rsidP="001E1B83">
      <w:pPr>
        <w:keepNext/>
        <w:spacing w:after="0" w:line="360" w:lineRule="auto"/>
        <w:ind w:firstLine="720"/>
        <w:jc w:val="both"/>
        <w:outlineLvl w:val="8"/>
        <w:rPr>
          <w:i/>
          <w:iCs/>
          <w:sz w:val="22"/>
          <w:szCs w:val="22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Выезд ученых, инженеров, спортсменов и других специалистов высокой квалификации за границу на постоянное место жительство – это…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мускулов»;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денег»;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знаний»;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мозгов».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Насильственное перемещение народов по территории или изгнание, в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селение из государства: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иммиграция;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депортация;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реэмиграция;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репатриация.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Выезд из страны на постоянное место жительства: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иммиграция;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депортация;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эмиграция;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репатриация.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Пример внутренней миграции населения: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отъезд специалистов на стажировку за рубеж;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переезд семьей военнослужащих из Владивостока в Москву;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переезд в Росси русских беженцев из Таджикистана;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возвращение на Родину потомков русских эмигрантов.</w:t>
      </w:r>
    </w:p>
    <w:p w:rsidR="00CC70D0" w:rsidRPr="003B3B6E" w:rsidRDefault="00CC70D0" w:rsidP="003B3B6E">
      <w:pPr>
        <w:pStyle w:val="a4"/>
        <w:ind w:left="106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rFonts w:eastAsia="Arial Unicode MS"/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  <w:rPr>
          <w:rFonts w:eastAsia="Arial Unicode MS"/>
        </w:rPr>
      </w:pPr>
      <w:bookmarkStart w:id="6" w:name="_Toc434524391"/>
      <w:r w:rsidRPr="003B3B6E">
        <w:rPr>
          <w:rFonts w:eastAsia="Arial Unicode MS"/>
        </w:rPr>
        <w:t>РАЗДЕЛ 3. ГЕОГРАФИЯ МИРОВЫХ ПРИРОДНЫХ РЕСУРСОВ</w:t>
      </w:r>
      <w:bookmarkEnd w:id="6"/>
    </w:p>
    <w:p w:rsidR="00CC70D0" w:rsidRPr="003B3B6E" w:rsidRDefault="00CC70D0" w:rsidP="003B3B6E">
      <w:pPr>
        <w:spacing w:after="0" w:line="360" w:lineRule="auto"/>
        <w:ind w:firstLine="708"/>
        <w:rPr>
          <w:rFonts w:eastAsia="Arial Unicode MS"/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Вопросы для самоконтроля по разделу «География мировых приро</w:t>
      </w:r>
      <w:r w:rsidRPr="003B3B6E">
        <w:rPr>
          <w:b/>
          <w:bCs/>
          <w:sz w:val="28"/>
          <w:szCs w:val="28"/>
          <w:lang w:eastAsia="ar-SA"/>
        </w:rPr>
        <w:t>д</w:t>
      </w:r>
      <w:r w:rsidRPr="003B3B6E">
        <w:rPr>
          <w:b/>
          <w:bCs/>
          <w:sz w:val="28"/>
          <w:szCs w:val="28"/>
          <w:lang w:eastAsia="ar-SA"/>
        </w:rPr>
        <w:t xml:space="preserve">ных ресурсов»: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Внимание!</w:t>
      </w:r>
      <w:r w:rsidRPr="003B3B6E">
        <w:rPr>
          <w:sz w:val="28"/>
          <w:szCs w:val="28"/>
          <w:lang w:eastAsia="ar-SA"/>
        </w:rPr>
        <w:t xml:space="preserve"> Вопросы для самоконтроля ориентированы на подготовку к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Ресурсообеспеченность – это…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запасы полезных ископаемых Земли;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соотношение между количеством природных ресурсов и размерами их использования;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показатель общего запаса природных ресурсов данной территории;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распределение природных ресурсов по территории отдельного го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ударства.</w:t>
      </w: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Страна, опровергающая тезис о том, что ресурсообеспеченность является определяющим фактором уровня экономического развития: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Чад;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Австралия;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Япония.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Исчерпаемые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невозобновимые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ресурсы: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почвенное плодородие, биологические ресурсы; 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нефть, газ, уголь;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энергия ветра, приливов и отливов;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земельные, агроклиматические.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Неисчерпаемые природные ресурсы: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лесные;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минеральные;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земельные;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геотермальные.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Ошибка в перечне наиболее </w:t>
      </w:r>
      <w:proofErr w:type="spellStart"/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>водообеспеченных</w:t>
      </w:r>
      <w:proofErr w:type="spellEnd"/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 стран мира: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Россия;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Китай;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Ошибка в перечне регионов, наиболее хорошо обеспеченных лесными ресурсами: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Финляндия;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Австралия.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Осадочными полезными ископаемыми являются: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золото и серебро;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нефть и газ;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малахит и мрамор;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алмазы и рубины.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numPr>
          <w:ilvl w:val="0"/>
          <w:numId w:val="62"/>
        </w:numPr>
        <w:tabs>
          <w:tab w:val="num" w:pos="709"/>
        </w:tabs>
        <w:spacing w:after="0" w:line="360" w:lineRule="auto"/>
        <w:ind w:left="709" w:hanging="283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Магматические полезные ископаемые образуются: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платформах;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прогибах между платформами;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равнинах;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в геосинклиналях. </w:t>
      </w:r>
    </w:p>
    <w:p w:rsidR="00CC70D0" w:rsidRPr="003B3B6E" w:rsidRDefault="00CC70D0" w:rsidP="003B3B6E">
      <w:pPr>
        <w:pStyle w:val="a4"/>
        <w:ind w:left="142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numPr>
          <w:ilvl w:val="0"/>
          <w:numId w:val="62"/>
        </w:numPr>
        <w:tabs>
          <w:tab w:val="num" w:pos="709"/>
        </w:tabs>
        <w:spacing w:after="0" w:line="360" w:lineRule="auto"/>
        <w:ind w:left="709" w:hanging="283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Ошибка в перечне видов рекреационных ресурсов: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больницы;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бальнеологические курорты;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национальные парки;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дома отдыха.</w:t>
      </w:r>
    </w:p>
    <w:p w:rsidR="00CC70D0" w:rsidRPr="003B3B6E" w:rsidRDefault="00CC70D0" w:rsidP="003B3B6E">
      <w:pPr>
        <w:pStyle w:val="9"/>
        <w:spacing w:line="360" w:lineRule="auto"/>
        <w:ind w:firstLine="709"/>
      </w:pPr>
    </w:p>
    <w:p w:rsidR="003B3B6E" w:rsidRDefault="00CC70D0" w:rsidP="003B3B6E">
      <w:pPr>
        <w:pStyle w:val="2"/>
        <w:spacing w:before="0" w:line="360" w:lineRule="auto"/>
        <w:ind w:left="709"/>
      </w:pPr>
      <w:bookmarkStart w:id="7" w:name="_Toc434524392"/>
      <w:r w:rsidRPr="003B3B6E">
        <w:t xml:space="preserve">ОБОБЩАЮЩИЙ КОНТРОЛЬ ПО РАЗДЕЛАМ «ПОЛИТИЧЕСКОЕ УСТРОЙСТВО МИРА», «ГЕОГРАФИЯ НАСЕЛЕНИЯ МИРА» </w:t>
      </w:r>
      <w:r w:rsidR="003B3B6E">
        <w:br/>
      </w:r>
      <w:r w:rsidRPr="003B3B6E">
        <w:t>И «МИРОВЫЕ ПРИРОДНЫЕ РЕСУРСЫ» (ТРК – 1)</w:t>
      </w:r>
      <w:bookmarkEnd w:id="7"/>
    </w:p>
    <w:p w:rsidR="00CC70D0" w:rsidRPr="003B3B6E" w:rsidRDefault="00CC70D0" w:rsidP="003B3B6E">
      <w:pPr>
        <w:pStyle w:val="9"/>
        <w:spacing w:line="360" w:lineRule="auto"/>
        <w:ind w:left="709" w:firstLine="0"/>
      </w:pPr>
      <w:r w:rsidRPr="003B3B6E">
        <w:br/>
      </w:r>
      <w:r w:rsidRPr="003B3B6E">
        <w:rPr>
          <w:b w:val="0"/>
          <w:bCs w:val="0"/>
        </w:rPr>
        <w:t>Уважаемые студенты,</w:t>
      </w:r>
      <w:r w:rsidRPr="003B3B6E">
        <w:t xml:space="preserve"> Вы изучили три первых раздела по дисциплине «География», выполнили три практические работы. Перед вами ст</w:t>
      </w:r>
      <w:r w:rsidRPr="003B3B6E">
        <w:t>о</w:t>
      </w:r>
      <w:r w:rsidRPr="003B3B6E">
        <w:t xml:space="preserve">ит задача подготовиться к сдаче первой точки рубежного контроля.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Рубежный контроль будет проведен в виде выполнения письменной ко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Уметь использовать карты разного содержания для выявления закон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мерностей и тенденций, получения нового географического знания о природных социально-экономических и экологических процессах и явлениях (У 3, ОК 4).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разной информации (У 4, Ок 4). 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 (У 5,ОК 4).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географической науке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1). 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2).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рубежн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му контролю по разделам: «Политическое устройство мира», «География нас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ления мира» и «Мировые природные ресурсы»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Рекомендации по подготовке: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CC70D0" w:rsidRPr="003B3B6E" w:rsidRDefault="00CC70D0" w:rsidP="003B3B6E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3B3B6E">
        <w:rPr>
          <w:rFonts w:ascii="Times New Roman" w:hAnsi="Times New Roman" w:cs="Times New Roman"/>
          <w:sz w:val="28"/>
          <w:szCs w:val="28"/>
        </w:rPr>
        <w:t xml:space="preserve"> Письменная контрольная работа (ТРК 1) будет содержать в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просы, подобные тем, которые рекомендованы Вам для самоконтроля по ка</w:t>
      </w:r>
      <w:r w:rsidRPr="003B3B6E">
        <w:rPr>
          <w:rFonts w:ascii="Times New Roman" w:hAnsi="Times New Roman" w:cs="Times New Roman"/>
          <w:sz w:val="28"/>
          <w:szCs w:val="28"/>
        </w:rPr>
        <w:t>ж</w:t>
      </w:r>
      <w:r w:rsidRPr="003B3B6E">
        <w:rPr>
          <w:rFonts w:ascii="Times New Roman" w:hAnsi="Times New Roman" w:cs="Times New Roman"/>
          <w:sz w:val="28"/>
          <w:szCs w:val="28"/>
        </w:rPr>
        <w:t>дому разделу.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 подготовке к ТРК 1 Вы можете использовать следующую литер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туру:</w:t>
      </w:r>
    </w:p>
    <w:p w:rsidR="00CC70D0" w:rsidRPr="003B3B6E" w:rsidRDefault="00CC70D0" w:rsidP="003B3B6E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sz w:val="28"/>
          <w:szCs w:val="28"/>
        </w:rPr>
        <w:t>Обращаю Ваше внимание, что на ТРК 1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 w:rsidRPr="003B3B6E">
        <w:rPr>
          <w:sz w:val="28"/>
          <w:szCs w:val="28"/>
        </w:rPr>
        <w:t>у</w:t>
      </w:r>
      <w:r w:rsidRPr="003B3B6E">
        <w:rPr>
          <w:sz w:val="28"/>
          <w:szCs w:val="28"/>
        </w:rPr>
        <w:t>ющей ведомости, является обязательным условием получения положительной оценки за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работу - </w:t>
      </w:r>
      <w:r w:rsidRPr="003B3B6E">
        <w:rPr>
          <w:sz w:val="28"/>
          <w:szCs w:val="28"/>
        </w:rPr>
        <w:t xml:space="preserve">на подготовку к ТРК 1 Вам отводится 2 </w:t>
      </w:r>
      <w:proofErr w:type="gramStart"/>
      <w:r w:rsidRPr="003B3B6E">
        <w:rPr>
          <w:sz w:val="28"/>
          <w:szCs w:val="28"/>
        </w:rPr>
        <w:t>ак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демических</w:t>
      </w:r>
      <w:proofErr w:type="gramEnd"/>
      <w:r w:rsidRPr="003B3B6E">
        <w:rPr>
          <w:sz w:val="28"/>
          <w:szCs w:val="28"/>
        </w:rPr>
        <w:t xml:space="preserve"> часа.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pStyle w:val="9"/>
        <w:spacing w:line="360" w:lineRule="auto"/>
        <w:ind w:firstLine="709"/>
      </w:pPr>
    </w:p>
    <w:p w:rsidR="00CC70D0" w:rsidRPr="003B3B6E" w:rsidRDefault="00CC70D0" w:rsidP="003B3B6E">
      <w:pPr>
        <w:pStyle w:val="2"/>
        <w:ind w:left="709"/>
      </w:pPr>
      <w:bookmarkStart w:id="8" w:name="_Toc434524393"/>
      <w:r w:rsidRPr="003B3B6E">
        <w:t>РАЗДЕЛ 4. МИРОВОЕ ХОЗЯЙСТВО</w:t>
      </w:r>
      <w:bookmarkEnd w:id="8"/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t>Уважаемые студенты,</w:t>
      </w:r>
      <w:r w:rsidRPr="003B3B6E">
        <w:rPr>
          <w:sz w:val="28"/>
          <w:szCs w:val="28"/>
        </w:rPr>
        <w:t xml:space="preserve">  изучение раздела «Мировое хозяйство» позволит Вам развивать экономическое мышления,  анализировать события обществе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 xml:space="preserve">ной и политической жизни с экономической точки зрения, используя различные источники информации. </w:t>
      </w:r>
      <w:r w:rsidRPr="003B3B6E">
        <w:rPr>
          <w:sz w:val="28"/>
          <w:szCs w:val="28"/>
          <w:lang w:eastAsia="ar-SA"/>
        </w:rPr>
        <w:t>Кроме того, для последующего овладения професси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нальными компетенциями по выбранной специальности Вам будет полезным знание как положительного опыта высокоразвитых стран в  формировании эк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номически стабильного, политически безопасного и социально благополучного пространства, так и отрицательного опыта - у наименее развитых и отстающих в развитие стран.</w:t>
      </w:r>
    </w:p>
    <w:p w:rsidR="00CC70D0" w:rsidRPr="003B3B6E" w:rsidRDefault="00CC70D0" w:rsidP="003B3B6E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«Мировое хозяйство» Вам потребуется выполнить два з</w:t>
      </w:r>
      <w:r w:rsidRPr="003B3B6E">
        <w:rPr>
          <w:b/>
          <w:bCs/>
          <w:sz w:val="28"/>
          <w:szCs w:val="28"/>
        </w:rPr>
        <w:t>а</w:t>
      </w:r>
      <w:r w:rsidRPr="003B3B6E">
        <w:rPr>
          <w:b/>
          <w:bCs/>
          <w:sz w:val="28"/>
          <w:szCs w:val="28"/>
        </w:rPr>
        <w:t xml:space="preserve">дания.  </w:t>
      </w:r>
      <w:r w:rsidRPr="003B3B6E">
        <w:rPr>
          <w:sz w:val="28"/>
          <w:szCs w:val="28"/>
        </w:rPr>
        <w:t>Первое задание выполняется после урока по теме «Современные ос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lastRenderedPageBreak/>
        <w:t xml:space="preserve">бенности развития мирового хозяйства». Второе задание – после урока по теме «География отраслей третичной сферы мирового хозяйства». 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Выполнение заданий в рамках внеаудиторной самостоятельной раб</w:t>
      </w:r>
      <w:r w:rsidRPr="003B3B6E">
        <w:rPr>
          <w:b/>
          <w:bCs/>
          <w:sz w:val="28"/>
          <w:szCs w:val="28"/>
        </w:rPr>
        <w:t>о</w:t>
      </w:r>
      <w:r w:rsidRPr="003B3B6E">
        <w:rPr>
          <w:b/>
          <w:bCs/>
          <w:sz w:val="28"/>
          <w:szCs w:val="28"/>
        </w:rPr>
        <w:t>ты позволит Вам: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расширить знания о закономерностях социально-экономического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вития стран и регионов, устанавливать причинно-следственные связи в изучаемых процессах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ОК 4);  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поиску, анализу и систематизации информации (У 3, У 4, У 5, ОК 4);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совершенствовать умения по организации собственной деятельности для решения поставленных задач (ОК 2);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и устную коммуникацию (способность четко излагать собственные мысли на бумаге и перед аудиторией)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Внимание!!!</w:t>
      </w:r>
      <w:r w:rsidRPr="003B3B6E">
        <w:rPr>
          <w:sz w:val="28"/>
          <w:szCs w:val="28"/>
        </w:rPr>
        <w:t xml:space="preserve"> Подготовка презентации и публичное выступление является важным моментов для формирования Ваших общих и профессиональных ко</w:t>
      </w:r>
      <w:r w:rsidRPr="003B3B6E">
        <w:rPr>
          <w:sz w:val="28"/>
          <w:szCs w:val="28"/>
        </w:rPr>
        <w:t>м</w:t>
      </w:r>
      <w:r w:rsidRPr="003B3B6E">
        <w:rPr>
          <w:sz w:val="28"/>
          <w:szCs w:val="28"/>
        </w:rPr>
        <w:t>петенций. От развития умений по подготовке презентаций и их публичного представления зависит Ваш личный успех при выполнении и защите курсовых проектов, участии в различных конкурсах, проектах, конференциях и в коне</w:t>
      </w:r>
      <w:r w:rsidRPr="003B3B6E">
        <w:rPr>
          <w:sz w:val="28"/>
          <w:szCs w:val="28"/>
        </w:rPr>
        <w:t>ч</w:t>
      </w:r>
      <w:r w:rsidRPr="003B3B6E">
        <w:rPr>
          <w:sz w:val="28"/>
          <w:szCs w:val="28"/>
        </w:rPr>
        <w:t>ном итоге - при выполнении выпускной квалификационной работы и прохо</w:t>
      </w:r>
      <w:r w:rsidRPr="003B3B6E">
        <w:rPr>
          <w:sz w:val="28"/>
          <w:szCs w:val="28"/>
        </w:rPr>
        <w:t>ж</w:t>
      </w:r>
      <w:r w:rsidRPr="003B3B6E">
        <w:rPr>
          <w:sz w:val="28"/>
          <w:szCs w:val="28"/>
        </w:rPr>
        <w:t>дении государственной итоговой аттестации.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Первое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 xml:space="preserve">ровое хозяйство»: </w:t>
      </w:r>
      <w:r w:rsidRPr="003B3B6E">
        <w:rPr>
          <w:sz w:val="28"/>
          <w:szCs w:val="28"/>
        </w:rPr>
        <w:t>подготовить слайд-презентацию на тему «Международные экономические и политические объединения стран».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3B3B6E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  <w:r w:rsidR="00CC70D0"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первого задания: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ресурсы Интернет и/или учебную литературу, Вам необход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мо изучить материал по данному вопросу.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CC70D0" w:rsidRPr="003B3B6E" w:rsidRDefault="00CC70D0" w:rsidP="003B3B6E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изученный материал и подготовьте краткую информ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цию о международных и политических объединениях стран.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и структурируйте собранную информацию.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3B3B6E">
        <w:rPr>
          <w:rFonts w:ascii="Times New Roman" w:hAnsi="Times New Roman" w:cs="Times New Roman"/>
          <w:sz w:val="28"/>
          <w:szCs w:val="28"/>
        </w:rPr>
        <w:t>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CC70D0" w:rsidRPr="003B3B6E" w:rsidRDefault="00CC70D0" w:rsidP="003B3B6E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</w:t>
      </w:r>
      <w:r w:rsidRPr="003B3B6E">
        <w:rPr>
          <w:sz w:val="28"/>
          <w:szCs w:val="28"/>
        </w:rPr>
        <w:t>приведены в приложении 5.</w:t>
      </w:r>
    </w:p>
    <w:p w:rsidR="00CC70D0" w:rsidRPr="003B3B6E" w:rsidRDefault="00CC70D0" w:rsidP="003B3B6E">
      <w:pPr>
        <w:spacing w:after="0" w:line="360" w:lineRule="auto"/>
        <w:ind w:firstLine="360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</w:t>
      </w:r>
      <w:proofErr w:type="gramStart"/>
      <w:r w:rsidRPr="003B3B6E">
        <w:rPr>
          <w:sz w:val="28"/>
          <w:szCs w:val="28"/>
          <w:lang w:eastAsia="en-US"/>
        </w:rPr>
        <w:t>академических</w:t>
      </w:r>
      <w:proofErr w:type="gramEnd"/>
      <w:r w:rsidRPr="003B3B6E">
        <w:rPr>
          <w:sz w:val="28"/>
          <w:szCs w:val="28"/>
          <w:lang w:eastAsia="en-US"/>
        </w:rPr>
        <w:t xml:space="preserve"> часа.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360"/>
        <w:rPr>
          <w:sz w:val="28"/>
          <w:szCs w:val="28"/>
        </w:rPr>
      </w:pPr>
      <w:r w:rsidRPr="003B3B6E">
        <w:rPr>
          <w:sz w:val="28"/>
          <w:szCs w:val="28"/>
        </w:rPr>
        <w:t xml:space="preserve">Подготовленную презентацию необходимо распечатать и принести с собой (распечатать можно в формате четыре-шесть слайдов на листе). У Вас также с собой должен быть электронный файл на </w:t>
      </w:r>
      <w:proofErr w:type="spellStart"/>
      <w:r w:rsidRPr="003B3B6E">
        <w:rPr>
          <w:sz w:val="28"/>
          <w:szCs w:val="28"/>
        </w:rPr>
        <w:t>флеш</w:t>
      </w:r>
      <w:proofErr w:type="spellEnd"/>
      <w:r w:rsidRPr="003B3B6E">
        <w:rPr>
          <w:sz w:val="28"/>
          <w:szCs w:val="28"/>
        </w:rPr>
        <w:t>-носителе для публичного в</w:t>
      </w:r>
      <w:r w:rsidRPr="003B3B6E">
        <w:rPr>
          <w:sz w:val="28"/>
          <w:szCs w:val="28"/>
        </w:rPr>
        <w:t>ы</w:t>
      </w:r>
      <w:r w:rsidRPr="003B3B6E">
        <w:rPr>
          <w:sz w:val="28"/>
          <w:szCs w:val="28"/>
        </w:rPr>
        <w:t>ступления.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в распечатанном виде должна быть включена в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Второе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>ровое хозяйство»:</w:t>
      </w:r>
      <w:r w:rsidRPr="003B3B6E">
        <w:rPr>
          <w:sz w:val="28"/>
          <w:szCs w:val="28"/>
        </w:rPr>
        <w:t xml:space="preserve"> заполнить таблицу «Отрасли специализации стран мира».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второго задания по разделу «Мировое хозяйство»: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Изучите тематические мировые и региональные карты атласа, отража</w:t>
      </w:r>
      <w:r w:rsidRPr="003B3B6E">
        <w:rPr>
          <w:rFonts w:ascii="Times New Roman" w:hAnsi="Times New Roman" w:cs="Times New Roman"/>
          <w:sz w:val="28"/>
          <w:szCs w:val="28"/>
        </w:rPr>
        <w:t>ю</w:t>
      </w:r>
      <w:r w:rsidRPr="003B3B6E">
        <w:rPr>
          <w:rFonts w:ascii="Times New Roman" w:hAnsi="Times New Roman" w:cs="Times New Roman"/>
          <w:sz w:val="28"/>
          <w:szCs w:val="28"/>
        </w:rPr>
        <w:t xml:space="preserve">щие информацию о различных отраслях мировой экономики. 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зависимость между уровнем развития стран и уровнем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тия различных отраслей.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Заполните таблицу «Отрасли специализации стран мира», расположе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>ную далее по тексту. Работа оформляется по общим правилам.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Сделайте вывод о зависимости между отраслями специализации и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нем социально-экономического развития стран и запишите его после та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лицы. Для написания вывода используйте предложенное клише. </w:t>
      </w:r>
    </w:p>
    <w:p w:rsidR="00CC70D0" w:rsidRPr="003B3B6E" w:rsidRDefault="003B3B6E" w:rsidP="003B3B6E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9</w:t>
      </w:r>
    </w:p>
    <w:p w:rsidR="00CC70D0" w:rsidRPr="003B3B6E" w:rsidRDefault="00CC70D0" w:rsidP="003B3B6E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Отрасли специализации стран мира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7"/>
        <w:gridCol w:w="2407"/>
        <w:gridCol w:w="2407"/>
        <w:gridCol w:w="2408"/>
      </w:tblGrid>
      <w:tr w:rsidR="00CC70D0" w:rsidRPr="00770FC6" w:rsidTr="003B3B6E">
        <w:trPr>
          <w:tblHeader/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страны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первичной сферы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вторичной сферы</w:t>
            </w: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третичной сферы</w:t>
            </w: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Германия 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Израиль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Мексика 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Ливия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Боливия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Колумбия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Саудовская Аравия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1157BC" w:rsidRDefault="00CC70D0" w:rsidP="00EA2C25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CC70D0" w:rsidRPr="003B3B6E" w:rsidRDefault="00CC70D0" w:rsidP="003B3B6E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</w:p>
    <w:p w:rsidR="00CC70D0" w:rsidRPr="003B3B6E" w:rsidRDefault="00CC70D0" w:rsidP="00973B5C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экономически развитых странах преимущ</w:t>
      </w:r>
      <w:r w:rsidRPr="003B3B6E">
        <w:rPr>
          <w:b w:val="0"/>
          <w:bCs w:val="0"/>
          <w:i/>
          <w:iCs/>
        </w:rPr>
        <w:t>е</w:t>
      </w:r>
      <w:r w:rsidRPr="003B3B6E">
        <w:rPr>
          <w:b w:val="0"/>
          <w:bCs w:val="0"/>
          <w:i/>
          <w:iCs/>
        </w:rPr>
        <w:t>ственно являются отрасли……………………………………………………….</w:t>
      </w:r>
    </w:p>
    <w:p w:rsidR="00CC70D0" w:rsidRPr="003B3B6E" w:rsidRDefault="00CC70D0" w:rsidP="003B3B6E">
      <w:pPr>
        <w:spacing w:after="0" w:line="360" w:lineRule="auto"/>
        <w:ind w:left="720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…………………………………………………………………………………………………………………</w:t>
      </w:r>
    </w:p>
    <w:p w:rsidR="00CC70D0" w:rsidRPr="003B3B6E" w:rsidRDefault="00CC70D0" w:rsidP="00973B5C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развивающихся странах преимущественно являются отрасли……………………………………………………………………..</w:t>
      </w:r>
    </w:p>
    <w:p w:rsidR="00CC70D0" w:rsidRPr="003B3B6E" w:rsidRDefault="00CC70D0" w:rsidP="003B3B6E">
      <w:pPr>
        <w:spacing w:after="0" w:line="360" w:lineRule="auto"/>
        <w:ind w:left="708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 Образец оформления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lastRenderedPageBreak/>
        <w:t xml:space="preserve">На выполнение данной работы </w:t>
      </w:r>
      <w:r w:rsidRPr="003B3B6E">
        <w:rPr>
          <w:sz w:val="28"/>
          <w:szCs w:val="28"/>
        </w:rPr>
        <w:t>Вам рекомендуется затратить не более  2-х академических часов.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 и предшествует практическому занятию № 4 «Определение особенностей размещения различных отраслей мирового хозяйства».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2 и итоговой оценки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«Мировое хозяйство»: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2.</w:t>
      </w: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Совокупность национальных хозяйств мира, объединенных внешнеэк</w:t>
      </w:r>
      <w:r w:rsidRPr="003B3B6E">
        <w:rPr>
          <w:b w:val="0"/>
          <w:bCs w:val="0"/>
        </w:rPr>
        <w:t>о</w:t>
      </w:r>
      <w:r w:rsidRPr="003B3B6E">
        <w:rPr>
          <w:b w:val="0"/>
          <w:bCs w:val="0"/>
        </w:rPr>
        <w:t>номическими связями, называется: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международное географическое разделение труда;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мировое хозяйство;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Международный экономический союз;</w:t>
      </w:r>
    </w:p>
    <w:p w:rsid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мировая система экономики.</w:t>
      </w:r>
    </w:p>
    <w:p w:rsidR="003B3B6E" w:rsidRDefault="003B3B6E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Default="00CC70D0" w:rsidP="00973B5C">
      <w:pPr>
        <w:pStyle w:val="a4"/>
        <w:numPr>
          <w:ilvl w:val="0"/>
          <w:numId w:val="79"/>
        </w:numPr>
        <w:rPr>
          <w:rFonts w:ascii="Times New Roman" w:eastAsia="BatangChe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eastAsia="BatangChe" w:hAnsi="Times New Roman" w:cs="Times New Roman"/>
          <w:sz w:val="28"/>
          <w:szCs w:val="28"/>
        </w:rPr>
        <w:t>Организация стран – экспортеров нефти: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НАФТА;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ЕС;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ЛАГ.</w:t>
      </w:r>
    </w:p>
    <w:p w:rsidR="003B3B6E" w:rsidRPr="003B3B6E" w:rsidRDefault="003B3B6E" w:rsidP="003B3B6E">
      <w:pPr>
        <w:pStyle w:val="a4"/>
        <w:rPr>
          <w:rFonts w:ascii="Times New Roman" w:eastAsia="BatangChe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lastRenderedPageBreak/>
        <w:t>Международная организация, созданная в начале 21 века, объединяющая страны: Россия, Бразилия, Индия, Китай, ЮАР, Казахстан: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СНГ,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АСЕАН,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ООН,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proofErr w:type="spellStart"/>
      <w:r w:rsidRPr="003B3B6E">
        <w:rPr>
          <w:b w:val="0"/>
          <w:bCs w:val="0"/>
        </w:rPr>
        <w:t>Брикс</w:t>
      </w:r>
      <w:proofErr w:type="spellEnd"/>
      <w:r w:rsidRPr="003B3B6E">
        <w:rPr>
          <w:b w:val="0"/>
          <w:bCs w:val="0"/>
        </w:rPr>
        <w:t>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Структура мирового хозяйства, в которой преобладают отрасли перви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и третичной сферы мирового хозяйства, характеры </w:t>
      </w:r>
      <w:proofErr w:type="gramStart"/>
      <w:r w:rsidRPr="003B3B6E">
        <w:rPr>
          <w:b w:val="0"/>
          <w:bCs w:val="0"/>
        </w:rPr>
        <w:t>для</w:t>
      </w:r>
      <w:proofErr w:type="gramEnd"/>
      <w:r w:rsidRPr="003B3B6E">
        <w:rPr>
          <w:b w:val="0"/>
          <w:bCs w:val="0"/>
        </w:rPr>
        <w:t xml:space="preserve">: </w:t>
      </w:r>
    </w:p>
    <w:p w:rsidR="00CC70D0" w:rsidRPr="003B3B6E" w:rsidRDefault="00CC70D0" w:rsidP="00973B5C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CC70D0" w:rsidRPr="003B3B6E" w:rsidRDefault="00CC70D0" w:rsidP="00973B5C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Установить соответствие:</w:t>
      </w:r>
    </w:p>
    <w:p w:rsidR="00CC70D0" w:rsidRPr="003B3B6E" w:rsidRDefault="00CC70D0" w:rsidP="003B3B6E">
      <w:pPr>
        <w:pStyle w:val="a4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Таблица 10</w:t>
      </w:r>
    </w:p>
    <w:tbl>
      <w:tblPr>
        <w:tblW w:w="101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7211"/>
      </w:tblGrid>
      <w:tr w:rsidR="00CC70D0" w:rsidRPr="003B3B6E">
        <w:tc>
          <w:tcPr>
            <w:tcW w:w="2943" w:type="dxa"/>
          </w:tcPr>
          <w:p w:rsidR="00CC70D0" w:rsidRPr="003B3B6E" w:rsidRDefault="00CC70D0" w:rsidP="003B3B6E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Термин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Определение (характеристика)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Мировое хозяйство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 xml:space="preserve">А) Н.Н. </w:t>
            </w:r>
            <w:proofErr w:type="spellStart"/>
            <w:r w:rsidRPr="003B3B6E">
              <w:rPr>
                <w:sz w:val="24"/>
                <w:szCs w:val="24"/>
                <w:lang w:eastAsia="ar-SA"/>
              </w:rPr>
              <w:t>Баранский</w:t>
            </w:r>
            <w:proofErr w:type="spellEnd"/>
            <w:r w:rsidRPr="003B3B6E">
              <w:rPr>
                <w:sz w:val="24"/>
                <w:szCs w:val="24"/>
                <w:lang w:eastAsia="ar-SA"/>
              </w:rPr>
              <w:t xml:space="preserve"> назвал его основным понятием экономической географии.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МГРТ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pacing w:val="-10"/>
                <w:sz w:val="24"/>
                <w:szCs w:val="24"/>
                <w:lang w:eastAsia="ar-SA"/>
              </w:rPr>
              <w:t>Б) Оно сформировалось в конце X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IX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-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XX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 xml:space="preserve"> века в результате развития м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а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шинной индустрии, мирового рынка и транспорта</w:t>
            </w:r>
            <w:r w:rsidRPr="003B3B6E">
              <w:rPr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Интеграция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В) Коренной качественный переворот в производительных силах человечества, основанный на превращении науки в производител</w:t>
            </w:r>
            <w:r w:rsidRPr="003B3B6E">
              <w:rPr>
                <w:sz w:val="24"/>
                <w:szCs w:val="24"/>
                <w:lang w:eastAsia="ar-SA"/>
              </w:rPr>
              <w:t>ь</w:t>
            </w:r>
            <w:r w:rsidRPr="003B3B6E">
              <w:rPr>
                <w:sz w:val="24"/>
                <w:szCs w:val="24"/>
                <w:lang w:eastAsia="ar-SA"/>
              </w:rPr>
              <w:t>ную силу.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Европейский Союз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Г) Группировка стран – экспортеров нефти.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АСЕАН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Д) Отрасли, в которых производство обеспечено ресурсами, пр</w:t>
            </w:r>
            <w:r w:rsidRPr="003B3B6E">
              <w:rPr>
                <w:sz w:val="24"/>
                <w:szCs w:val="24"/>
                <w:lang w:eastAsia="ar-SA"/>
              </w:rPr>
              <w:t>е</w:t>
            </w:r>
            <w:r w:rsidRPr="003B3B6E">
              <w:rPr>
                <w:sz w:val="24"/>
                <w:szCs w:val="24"/>
                <w:lang w:eastAsia="ar-SA"/>
              </w:rPr>
              <w:t>вышает потребности страны и ориентировано на экспорт.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ОПЕК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Е) Интеграционная группа стран основана в 1957 году как «Общий рынок».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Отрасли специализ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ции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Ж) Североамериканская ассоциация свободной торговли.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Мировой рынок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З) В эту группировку входят: Бразилия, Перу, Аргентина, Парагвай, Колумбия и другие страны этого региона.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НТР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И) В эту региональную группировку входит 21 государство, в том числе и Россия.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ЛАИ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К) Ассоциация стран Юго-Восточной Азии.</w:t>
            </w:r>
          </w:p>
        </w:tc>
      </w:tr>
    </w:tbl>
    <w:p w:rsidR="00CC70D0" w:rsidRPr="008D6E34" w:rsidRDefault="00CC70D0" w:rsidP="00EA2C25">
      <w:pPr>
        <w:spacing w:after="0"/>
        <w:rPr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lastRenderedPageBreak/>
        <w:t>Структура мирового хозяйства, в которой преобладают отрасли втори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сферы мирового хозяйства, характеры </w:t>
      </w:r>
      <w:proofErr w:type="gramStart"/>
      <w:r w:rsidRPr="003B3B6E">
        <w:rPr>
          <w:b w:val="0"/>
          <w:bCs w:val="0"/>
        </w:rPr>
        <w:t>для</w:t>
      </w:r>
      <w:proofErr w:type="gramEnd"/>
      <w:r w:rsidRPr="003B3B6E">
        <w:rPr>
          <w:b w:val="0"/>
          <w:bCs w:val="0"/>
        </w:rPr>
        <w:t xml:space="preserve">: </w:t>
      </w:r>
    </w:p>
    <w:p w:rsidR="00CC70D0" w:rsidRPr="003B3B6E" w:rsidRDefault="00CC70D0" w:rsidP="00973B5C">
      <w:pPr>
        <w:pStyle w:val="9"/>
        <w:numPr>
          <w:ilvl w:val="0"/>
          <w:numId w:val="84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CC70D0" w:rsidRPr="003B3B6E" w:rsidRDefault="00CC70D0" w:rsidP="00973B5C">
      <w:pPr>
        <w:pStyle w:val="9"/>
        <w:numPr>
          <w:ilvl w:val="0"/>
          <w:numId w:val="84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Для наиболее развитых стран характерна структура хозяйства: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индустриальная,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постиндустриальная,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аграрная;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</w:rPr>
        <w:t>аграрно-индустриальная.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Какая из отраслей  входит  в состав отраслей непроизводственной сферы?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Строительство.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Наука.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Транспорт.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Для наименее развитых стран характерна структура хозяйства: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индустриальная,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постиндустриальная,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аграрная.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структуре экспорта развивающихся стран преобладают: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машины и оборудование;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топливо;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продукция легкой промышленности;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продукты питания.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«Зеленая революция» - это: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защита окружающей среды;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преобразование сельского хозяйства на основе современной агр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техники;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агробизнес;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рост использования биологических ресурсов.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Определите ошибку в перечне отраслей материального производства: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Образование.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Строительство.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Ведущей формой международных экономических отношений является: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Туризм.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Предоставление услуг.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Производственное сотрудничество.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отраслям первичной сферы относятся отрасли: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Транспорт.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Сельское хозяйство.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Горнодобывающая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Химическая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Лесозаготовка.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отраслям вторичной сферы мирового хозяйства относятся отрасли: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Машиностроение.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Электроэнергетика.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Растениеводство.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Целлюлозно-бумажная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Металлургия.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 ведущим отраслям экономики относят: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Электроэнергетику, машиностроение, АПК.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Машиностроение, топливную промышленность, электроэнергетику.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Электроэнергетику, машиностроение, химическую промышле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ность.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Ведущие страны по добыче нефти и газа: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Иран, Саудовская Аравия, Бразилия.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Иран, ОАЭ.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Германия, ОАЭ, Мексика.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нетрадиционным источникам электроэнергии относятся: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Атомная энергетика, ветровая, солнечная.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Геотермальная, солнечная, сланцевая, приливная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Ветровая, геотермальная, приливная, солнечная.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География отраслей растениеводства зависит </w:t>
      </w:r>
      <w:proofErr w:type="gram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от</w:t>
      </w:r>
      <w:proofErr w:type="gram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Плодородных земель, трудовых ресурсов.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Почв, климатических условий.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Почв, климатических условий, биологических особенностей кул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тур.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Лидерами по развитию химической промышленности являются:</w:t>
      </w:r>
    </w:p>
    <w:p w:rsidR="00CC70D0" w:rsidRPr="003B3B6E" w:rsidRDefault="00CC70D0" w:rsidP="00973B5C">
      <w:pPr>
        <w:pStyle w:val="a4"/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Развитые страны</w:t>
      </w:r>
    </w:p>
    <w:p w:rsidR="00CC70D0" w:rsidRPr="003B3B6E" w:rsidRDefault="00CC70D0" w:rsidP="00973B5C">
      <w:pPr>
        <w:pStyle w:val="a4"/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Развивающие страны.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 ориентацией на квалифицированные кадры размещаются отрасли м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шиностроения: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Точное машиностроение,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Судостроение.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Тяжелое машиностроение. 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 размещении производства авиакосмической техники ведущим при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ципом размещения является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сырьевой,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потребительский,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наукоёмкость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(квалифицированные кадры).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какой стране наибольшая протяжённость сети железных дорог?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Канада,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Крупнейшими экспортёрами капитала являются: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Западная Европа, Япония.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Германия, ОАЭ.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Япония, Россия.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Определите ошибку в перечне лидеров по добыче угля: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Китай.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Россия.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Япония.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Самый экологически грязный вид транспорта: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Воздушный.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Электронный.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Автомобильный.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Морской.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Самая дешевая электроэнергия вырабатывается: 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ТЭС,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на ГЭС,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АЭС,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альтернативной энергетикой. 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 размещении предприятий по выплавке цветных металлов ориент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руются </w:t>
      </w:r>
      <w:proofErr w:type="gram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месторождения металла,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дешевую электроэнергию,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потребителя,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квалифицированные кадры. 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структуре сельского хозяйства большинства стран Зарубежной Азии ведущая роль принадлежит:</w:t>
      </w:r>
    </w:p>
    <w:p w:rsidR="00CC70D0" w:rsidRPr="003B3B6E" w:rsidRDefault="00CC70D0" w:rsidP="00973B5C">
      <w:pPr>
        <w:pStyle w:val="a4"/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растениеводству,</w:t>
      </w:r>
    </w:p>
    <w:p w:rsidR="00CC70D0" w:rsidRPr="003B3B6E" w:rsidRDefault="00CC70D0" w:rsidP="00973B5C">
      <w:pPr>
        <w:pStyle w:val="a4"/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животноводству.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Default="00CC70D0" w:rsidP="000437F3">
      <w:pPr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</w:pPr>
      <w:bookmarkStart w:id="9" w:name="_Toc434524394"/>
      <w:r w:rsidRPr="003B3B6E">
        <w:t>РАЗДЕЛ 5. РЕГИОНЫ МИРА</w:t>
      </w:r>
      <w:bookmarkEnd w:id="9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 xml:space="preserve">, для Вашего личного и профессионального роста в  будущей профессиональной жизни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анализировать, систематизировать, обобщать информацию, устанавливать причинно-следственные связи различных процессов (ОК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географии в решении важнейших проблем человечества, знать о закономерностях в политическом устройстве,  в экономическом развитии стран и регионов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1,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</w:t>
      </w:r>
      <w:proofErr w:type="gramEnd"/>
    </w:p>
    <w:p w:rsidR="00CC70D0" w:rsidRPr="003B3B6E" w:rsidRDefault="00CC70D0" w:rsidP="003B3B6E">
      <w:pPr>
        <w:pStyle w:val="a4"/>
        <w:ind w:left="70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    ОК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поиску и анализу информации, необходимой для решения поставленных задач (У 4, У 5, ОК 3,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нообразных явлений, процессов (У 5,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 в соответствии с поста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ленной задачей (ОК 1, ОК 2);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коммуникативные умения (способность к монологической речи, умение эффективно общаться для достижения личного и колле</w:t>
      </w:r>
      <w:r w:rsidRPr="003B3B6E">
        <w:rPr>
          <w:rFonts w:ascii="Times New Roman" w:hAnsi="Times New Roman" w:cs="Times New Roman"/>
          <w:sz w:val="28"/>
          <w:szCs w:val="28"/>
        </w:rPr>
        <w:t>к</w:t>
      </w:r>
      <w:r w:rsidRPr="003B3B6E">
        <w:rPr>
          <w:rFonts w:ascii="Times New Roman" w:hAnsi="Times New Roman" w:cs="Times New Roman"/>
          <w:sz w:val="28"/>
          <w:szCs w:val="28"/>
        </w:rPr>
        <w:t>тивного результата)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  <w:r w:rsidRPr="003B3B6E">
        <w:rPr>
          <w:sz w:val="28"/>
          <w:szCs w:val="28"/>
        </w:rPr>
        <w:t xml:space="preserve"> создать слайд-презентацию на одну из предложенных тем (по Вашему выбору):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Китай: пробудившийся колос. 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Япония: тихоокеанский дракон.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Африка: колыбель человечества.</w:t>
      </w:r>
    </w:p>
    <w:p w:rsidR="00CC70D0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Ближний Восток: земля религии, нефти и конфликтов.</w:t>
      </w:r>
    </w:p>
    <w:p w:rsidR="003B3B6E" w:rsidRDefault="003B3B6E" w:rsidP="003B3B6E">
      <w:pPr>
        <w:spacing w:after="0" w:line="360" w:lineRule="auto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задания: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ресурсы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Интернет и/или учебную литературу, изучите матер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ал по выбранной теме.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CC70D0" w:rsidRPr="003B3B6E" w:rsidRDefault="00CC70D0" w:rsidP="00973B5C">
      <w:pPr>
        <w:pStyle w:val="a4"/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973B5C">
      <w:pPr>
        <w:pStyle w:val="a4"/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собранный материал и подготовьте информацию по выбранной теме.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В презентации по выбранной теме рекомендуется: 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дать историко-географическую справку об открытии и освоении рег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она и отдельных его областей, природных богатствах, исторических, культурных, природных и архитектурных достопримечательностях;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проанализировать место выбранной страны или региона на мировой арене, 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охарактеризовать политик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и экономико-географическое положение выбранной страны или региона,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дать информацию о национальных и религиозных традициях, мент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литете и образе жизни населения страны/региона;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оценить перспективы развития выбранной страны или региона;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обозначить ключевые проблемы выбранной страны или региона.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 и структурируйте собранную информацию.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3B3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-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3B3B6E">
        <w:rPr>
          <w:sz w:val="28"/>
          <w:szCs w:val="28"/>
        </w:rPr>
        <w:t>приведены</w:t>
      </w:r>
      <w:proofErr w:type="gramEnd"/>
      <w:r w:rsidRPr="003B3B6E">
        <w:rPr>
          <w:sz w:val="28"/>
          <w:szCs w:val="28"/>
        </w:rPr>
        <w:t xml:space="preserve"> в приложении 5.</w:t>
      </w:r>
    </w:p>
    <w:p w:rsidR="00CC70D0" w:rsidRPr="003B3B6E" w:rsidRDefault="00CC70D0" w:rsidP="003B3B6E">
      <w:pPr>
        <w:spacing w:after="0" w:line="360" w:lineRule="auto"/>
        <w:ind w:firstLine="709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</w:t>
      </w:r>
      <w:proofErr w:type="gramStart"/>
      <w:r w:rsidRPr="003B3B6E">
        <w:rPr>
          <w:sz w:val="28"/>
          <w:szCs w:val="28"/>
          <w:lang w:eastAsia="en-US"/>
        </w:rPr>
        <w:t>академических</w:t>
      </w:r>
      <w:proofErr w:type="gramEnd"/>
      <w:r w:rsidRPr="003B3B6E">
        <w:rPr>
          <w:sz w:val="28"/>
          <w:szCs w:val="28"/>
          <w:lang w:eastAsia="en-US"/>
        </w:rPr>
        <w:t xml:space="preserve"> часа.</w:t>
      </w: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</w:rPr>
      </w:pPr>
      <w:r w:rsidRPr="003B3B6E">
        <w:rPr>
          <w:sz w:val="28"/>
          <w:szCs w:val="28"/>
        </w:rPr>
        <w:t>Подготовленную презентацию необходимо распечатать и принести с 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бой (распечатать можно в формате четыре-шесть слайдов на листе). У Вас та</w:t>
      </w:r>
      <w:r w:rsidRPr="003B3B6E">
        <w:rPr>
          <w:sz w:val="28"/>
          <w:szCs w:val="28"/>
        </w:rPr>
        <w:t>к</w:t>
      </w:r>
      <w:r w:rsidRPr="003B3B6E">
        <w:rPr>
          <w:sz w:val="28"/>
          <w:szCs w:val="28"/>
        </w:rPr>
        <w:t xml:space="preserve">же с собой должен быть электронный файл на </w:t>
      </w:r>
      <w:proofErr w:type="spellStart"/>
      <w:r w:rsidRPr="003B3B6E">
        <w:rPr>
          <w:sz w:val="28"/>
          <w:szCs w:val="28"/>
        </w:rPr>
        <w:t>флеш</w:t>
      </w:r>
      <w:proofErr w:type="spellEnd"/>
      <w:r w:rsidRPr="003B3B6E">
        <w:rPr>
          <w:sz w:val="28"/>
          <w:szCs w:val="28"/>
        </w:rPr>
        <w:t>-носителе для публичного выступления.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в распечатанном виде должна быть включена в ваше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теме: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по-Вашему, заключаются преимущества и  отрицательные стор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ны страны с большой площадью территории?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Каким странам и регионам понадобился долгий исторический период, чтобы занять ведущие позиции  в мировом хозяйстве, а каким – лишь н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сколько десятилетий? В чем, по-Вашему, причины социально-экономического взлета этих государств?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на Ваш взгляд, заключается секрет японского «экономического чуда»?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по Вашему мнению, заключаются ключевые отличия в экономике между развитыми и развивающимися странами?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Среди канадцев широко распространено выражение: «У Канады сли</w:t>
      </w:r>
      <w:r w:rsidRPr="003B3B6E">
        <w:rPr>
          <w:rFonts w:ascii="Times New Roman" w:hAnsi="Times New Roman" w:cs="Times New Roman"/>
          <w:sz w:val="28"/>
          <w:szCs w:val="28"/>
        </w:rPr>
        <w:t>ш</w:t>
      </w:r>
      <w:r w:rsidRPr="003B3B6E">
        <w:rPr>
          <w:rFonts w:ascii="Times New Roman" w:hAnsi="Times New Roman" w:cs="Times New Roman"/>
          <w:sz w:val="28"/>
          <w:szCs w:val="28"/>
        </w:rPr>
        <w:t xml:space="preserve">ком мало истории и слишком много географии». Как Вы его понимаете?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 различие между «региональной физической географией» и «рег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ональной экономической географией»?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Есть ли четкая грань между развитыми и развивающимися странами?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Какие страны Азии отличаются более быстрыми темпами социально - экономического развития?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африканские страны в наибольшей степени вовлечены в междун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родное разделение труда?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Что объединяет Австралию и Канаду – эти удаленные  друг от друга страны?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 Вы думаете, почему экономически развитые страны диктуют прав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ла экономического развития для большинства стран?  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факторы географического положения обеспечивают хорошие предпосылки для развития экономики стран?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отрасли экономики обеспечивают наиболее высокие темпы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тия страны и/или региона?         </w:t>
      </w:r>
    </w:p>
    <w:p w:rsidR="00CC70D0" w:rsidRPr="003B3B6E" w:rsidRDefault="00CC70D0" w:rsidP="003B3B6E">
      <w:pPr>
        <w:keepNext/>
        <w:spacing w:after="0" w:line="360" w:lineRule="auto"/>
        <w:ind w:firstLine="709"/>
        <w:jc w:val="both"/>
        <w:outlineLvl w:val="8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pStyle w:val="2"/>
        <w:ind w:left="709"/>
      </w:pPr>
      <w:bookmarkStart w:id="10" w:name="_Toc434524395"/>
      <w:r w:rsidRPr="003B3B6E">
        <w:t>РАЗДЕЛ 6.  РОССИЯ В СОВРЕМЕННОМ МИРЕ</w:t>
      </w:r>
      <w:bookmarkEnd w:id="10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Уважаемые студенты, изучение данного раздела направлено на формир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вание образовательных результатов, связанных </w:t>
      </w:r>
      <w:proofErr w:type="gramStart"/>
      <w:r w:rsidRPr="003B3B6E">
        <w:rPr>
          <w:sz w:val="28"/>
          <w:szCs w:val="28"/>
        </w:rPr>
        <w:t>с</w:t>
      </w:r>
      <w:proofErr w:type="gramEnd"/>
      <w:r w:rsidRPr="003B3B6E">
        <w:rPr>
          <w:sz w:val="28"/>
          <w:szCs w:val="28"/>
        </w:rPr>
        <w:t>: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поиском, анализом и систематизацией информации необходимой для решения поставленных задач; (У 4, У 5, ОК 3, ОК 4);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применением географических знаний для объяснения и оценки разн</w:t>
      </w:r>
      <w:r w:rsidRPr="003B3B6E">
        <w:rPr>
          <w:sz w:val="28"/>
          <w:szCs w:val="28"/>
          <w:lang w:eastAsia="en-US"/>
        </w:rPr>
        <w:t>о</w:t>
      </w:r>
      <w:r w:rsidRPr="003B3B6E">
        <w:rPr>
          <w:sz w:val="28"/>
          <w:szCs w:val="28"/>
          <w:lang w:eastAsia="en-US"/>
        </w:rPr>
        <w:t>образных явлений, процессов (У 5, ОК 4);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организацией собственной деятельности в соответствии с поставле</w:t>
      </w:r>
      <w:r w:rsidRPr="003B3B6E">
        <w:rPr>
          <w:sz w:val="28"/>
          <w:szCs w:val="28"/>
          <w:lang w:eastAsia="en-US"/>
        </w:rPr>
        <w:t>н</w:t>
      </w:r>
      <w:r w:rsidRPr="003B3B6E">
        <w:rPr>
          <w:sz w:val="28"/>
          <w:szCs w:val="28"/>
          <w:lang w:eastAsia="en-US"/>
        </w:rPr>
        <w:t>ной задачей (ОК 1, ОК 2);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развитием коммуникативных умений (способности к письменной ко</w:t>
      </w:r>
      <w:r w:rsidRPr="003B3B6E">
        <w:rPr>
          <w:sz w:val="28"/>
          <w:szCs w:val="28"/>
          <w:lang w:eastAsia="en-US"/>
        </w:rPr>
        <w:t>м</w:t>
      </w:r>
      <w:r w:rsidRPr="003B3B6E">
        <w:rPr>
          <w:sz w:val="28"/>
          <w:szCs w:val="28"/>
          <w:lang w:eastAsia="en-US"/>
        </w:rPr>
        <w:t>муникации, монологической речи, умению эффективно общаться в группе/паре)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  <w:r w:rsidRPr="003B3B6E">
        <w:rPr>
          <w:sz w:val="28"/>
          <w:szCs w:val="28"/>
        </w:rPr>
        <w:t xml:space="preserve"> подготовить картосхему «Международная торговля России».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задания: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Изучите краткий теоретический материал, расположенный после рекоме</w:t>
      </w:r>
      <w:r w:rsidRPr="003B3B6E">
        <w:rPr>
          <w:sz w:val="28"/>
          <w:szCs w:val="28"/>
          <w:lang w:eastAsia="en-US"/>
        </w:rPr>
        <w:t>н</w:t>
      </w:r>
      <w:r w:rsidRPr="003B3B6E">
        <w:rPr>
          <w:sz w:val="28"/>
          <w:szCs w:val="28"/>
          <w:lang w:eastAsia="en-US"/>
        </w:rPr>
        <w:t>даций по выполнению задания.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Для выполнения задания Вы также можете использовать информационные ресурсы Интернет. 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Источники географической информации подберите самостоятельно, но в к</w:t>
      </w:r>
      <w:r w:rsidRPr="003B3B6E">
        <w:rPr>
          <w:sz w:val="28"/>
          <w:szCs w:val="28"/>
          <w:lang w:eastAsia="en-US"/>
        </w:rPr>
        <w:t>а</w:t>
      </w:r>
      <w:r w:rsidRPr="003B3B6E">
        <w:rPr>
          <w:sz w:val="28"/>
          <w:szCs w:val="28"/>
          <w:lang w:eastAsia="en-US"/>
        </w:rPr>
        <w:t>честве рекомендуемых источников можно использовать следующие сайты Интернета: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http://geo2000.ru/data/asia/russia/4.htm, http://www.customs.ru/index2.php?option=com_content&amp;view=article&amp;id=17055&amp;Itemid=1981.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На контурную карту мира нанесите границы России и границы её главных экономических районов (см. рисунок 1).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Подпишите в контурной карте названия соседних с Россией стран, моря и океаны, омывающие её берега.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Используя условные обозначения (см. приложение 6), отметьте регионы России, обладающие лесными, рыбными, агроклиматическими, гидроэнерг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тическими и рекреационными ресурсами.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Нанесите на контурную карту секторные диаграммы промышленной спец</w:t>
      </w:r>
      <w:r w:rsidRPr="003B3B6E">
        <w:rPr>
          <w:sz w:val="28"/>
          <w:szCs w:val="28"/>
          <w:lang w:eastAsia="en-US"/>
        </w:rPr>
        <w:t>и</w:t>
      </w:r>
      <w:r w:rsidRPr="003B3B6E">
        <w:rPr>
          <w:sz w:val="28"/>
          <w:szCs w:val="28"/>
          <w:lang w:eastAsia="en-US"/>
        </w:rPr>
        <w:t>ализации экономических районов России.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Штриховкой одного цвета обозначьте сельскохозяйственные районы с пр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обладанием растениеводства, а другого цвета – животноводства.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b/>
          <w:bCs/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Стрелками покажите экспортируемую и импортируемую продукцию с ук</w:t>
      </w:r>
      <w:r w:rsidRPr="003B3B6E">
        <w:rPr>
          <w:sz w:val="28"/>
          <w:szCs w:val="28"/>
          <w:lang w:eastAsia="en-US"/>
        </w:rPr>
        <w:t>а</w:t>
      </w:r>
      <w:r w:rsidRPr="003B3B6E">
        <w:rPr>
          <w:sz w:val="28"/>
          <w:szCs w:val="28"/>
          <w:lang w:eastAsia="en-US"/>
        </w:rPr>
        <w:t>занием стран – партнёров (см. приложение 6).</w:t>
      </w: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Внимание! </w:t>
      </w:r>
      <w:r w:rsidRPr="003B3B6E">
        <w:rPr>
          <w:sz w:val="28"/>
          <w:szCs w:val="28"/>
        </w:rPr>
        <w:t>Условные обозначения для составления картосхемы «Междун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родная торговля России», приведенной в приложении 6, носят рекомендател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 xml:space="preserve">ный, но не обязательный характер, т.е. </w:t>
      </w:r>
      <w:proofErr w:type="gramStart"/>
      <w:r w:rsidRPr="003B3B6E">
        <w:rPr>
          <w:sz w:val="28"/>
          <w:szCs w:val="28"/>
        </w:rPr>
        <w:t>Вы</w:t>
      </w:r>
      <w:proofErr w:type="gramEnd"/>
      <w:r w:rsidRPr="003B3B6E">
        <w:rPr>
          <w:sz w:val="28"/>
          <w:szCs w:val="28"/>
        </w:rPr>
        <w:t xml:space="preserve"> можете создать собственные усло</w:t>
      </w:r>
      <w:r w:rsidRPr="003B3B6E">
        <w:rPr>
          <w:sz w:val="28"/>
          <w:szCs w:val="28"/>
        </w:rPr>
        <w:t>в</w:t>
      </w:r>
      <w:r w:rsidRPr="003B3B6E">
        <w:rPr>
          <w:sz w:val="28"/>
          <w:szCs w:val="28"/>
        </w:rPr>
        <w:t>ные обозначения.</w:t>
      </w:r>
    </w:p>
    <w:p w:rsidR="00CC70D0" w:rsidRP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 w:rsidRPr="003B3B6E">
        <w:rPr>
          <w:b/>
          <w:bCs/>
          <w:sz w:val="28"/>
          <w:szCs w:val="28"/>
        </w:rPr>
        <w:lastRenderedPageBreak/>
        <w:t xml:space="preserve">Норма времени на выполнение самостоятельной работы –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2 </w:t>
      </w:r>
      <w:proofErr w:type="gramStart"/>
      <w:r w:rsidRPr="003B3B6E">
        <w:rPr>
          <w:sz w:val="28"/>
          <w:szCs w:val="28"/>
        </w:rPr>
        <w:t>академических</w:t>
      </w:r>
      <w:proofErr w:type="gramEnd"/>
      <w:r w:rsidRPr="003B3B6E">
        <w:rPr>
          <w:sz w:val="28"/>
          <w:szCs w:val="28"/>
        </w:rPr>
        <w:t xml:space="preserve"> часа.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Краткие учебно-методические материалы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«Россия в современном мире»</w:t>
      </w:r>
    </w:p>
    <w:p w:rsidR="00CC70D0" w:rsidRPr="003B3B6E" w:rsidRDefault="00CC70D0" w:rsidP="003B3B6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ab/>
        <w:t>Россия расположена  в северо-восточной части Евразии и занимает площадь 17,095 млн. км</w:t>
      </w:r>
      <w:proofErr w:type="gramStart"/>
      <w:r w:rsidRPr="003B3B6E">
        <w:rPr>
          <w:sz w:val="28"/>
          <w:szCs w:val="28"/>
          <w:vertAlign w:val="superscript"/>
        </w:rPr>
        <w:t>2</w:t>
      </w:r>
      <w:proofErr w:type="gramEnd"/>
      <w:r w:rsidRPr="003B3B6E">
        <w:rPr>
          <w:sz w:val="28"/>
          <w:szCs w:val="28"/>
        </w:rPr>
        <w:t xml:space="preserve">. Территорию страны омывает 12 морей и три океана. По форме правления Россия является федеративной республикой.   </w:t>
      </w:r>
    </w:p>
    <w:p w:rsidR="00CC70D0" w:rsidRPr="003B3B6E" w:rsidRDefault="00CC70D0" w:rsidP="003B3B6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По состоянию на 2011 год в нашей стране выделяют 83 субъектов федерации: 21 республика, 9 краев, 4 автономных округа , 1 автономная область, 46 обл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стей и 2 города регионального значения. В настоящее время на территории Ро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сии находятся 11 крупных экономических районов и одна особая экономич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 xml:space="preserve">ская зона (см. рис. 1): 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Северный район. </w:t>
      </w:r>
      <w:r w:rsidRPr="003B3B6E">
        <w:rPr>
          <w:color w:val="000000"/>
          <w:sz w:val="28"/>
          <w:szCs w:val="28"/>
        </w:rPr>
        <w:t>Отраслями специализации района являются топливная, горнодобывающая и лесная промышленность. Получили развитие цве</w:t>
      </w:r>
      <w:r w:rsidRPr="003B3B6E">
        <w:rPr>
          <w:color w:val="000000"/>
          <w:sz w:val="28"/>
          <w:szCs w:val="28"/>
        </w:rPr>
        <w:t>т</w:t>
      </w:r>
      <w:r w:rsidRPr="003B3B6E">
        <w:rPr>
          <w:color w:val="000000"/>
          <w:sz w:val="28"/>
          <w:szCs w:val="28"/>
        </w:rPr>
        <w:t>ная и черная металлургия, машиностроение и химическая промышле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>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Северо-Западный район. </w:t>
      </w:r>
      <w:r w:rsidRPr="003B3B6E">
        <w:rPr>
          <w:color w:val="000000"/>
          <w:sz w:val="28"/>
          <w:szCs w:val="28"/>
        </w:rPr>
        <w:t>Отрасли специализации – машиностроение, требующее высокой квалификации труда, цветная металлургия, химич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ская и легкая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Центральный район. </w:t>
      </w:r>
      <w:r w:rsidRPr="003B3B6E">
        <w:rPr>
          <w:color w:val="000000"/>
          <w:sz w:val="28"/>
          <w:szCs w:val="28"/>
        </w:rPr>
        <w:t>Это высокоразвитый район страны. Промышле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 xml:space="preserve">ность района специализируется на выпуске сложной и </w:t>
      </w:r>
      <w:proofErr w:type="spellStart"/>
      <w:r w:rsidRPr="003B3B6E">
        <w:rPr>
          <w:color w:val="000000"/>
          <w:sz w:val="28"/>
          <w:szCs w:val="28"/>
        </w:rPr>
        <w:t>нематериалоемкой</w:t>
      </w:r>
      <w:proofErr w:type="spellEnd"/>
      <w:r w:rsidRPr="003B3B6E">
        <w:rPr>
          <w:color w:val="000000"/>
          <w:sz w:val="28"/>
          <w:szCs w:val="28"/>
        </w:rPr>
        <w:t xml:space="preserve"> продукции. Главные отрасли специализации – многоотраслевое машин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строение, химическая, легкая (текстильная), полиграфическая промы</w:t>
      </w:r>
      <w:r w:rsidRPr="003B3B6E">
        <w:rPr>
          <w:color w:val="000000"/>
          <w:sz w:val="28"/>
          <w:szCs w:val="28"/>
        </w:rPr>
        <w:t>ш</w:t>
      </w:r>
      <w:r w:rsidRPr="003B3B6E">
        <w:rPr>
          <w:color w:val="000000"/>
          <w:sz w:val="28"/>
          <w:szCs w:val="28"/>
        </w:rPr>
        <w:t>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Волго-Вятский район. </w:t>
      </w:r>
      <w:r w:rsidRPr="003B3B6E">
        <w:rPr>
          <w:color w:val="000000"/>
          <w:sz w:val="28"/>
          <w:szCs w:val="28"/>
        </w:rPr>
        <w:t xml:space="preserve">Район специализируется на машиностроении. </w:t>
      </w:r>
      <w:proofErr w:type="gramStart"/>
      <w:r w:rsidRPr="003B3B6E">
        <w:rPr>
          <w:color w:val="000000"/>
          <w:sz w:val="28"/>
          <w:szCs w:val="28"/>
        </w:rPr>
        <w:t>Развиты</w:t>
      </w:r>
      <w:proofErr w:type="gramEnd"/>
      <w:r w:rsidRPr="003B3B6E">
        <w:rPr>
          <w:color w:val="000000"/>
          <w:sz w:val="28"/>
          <w:szCs w:val="28"/>
        </w:rPr>
        <w:t xml:space="preserve"> также химическая и лесная промышленность. Ведущая роль принадлежит транспортному машиностроению (</w:t>
      </w:r>
      <w:proofErr w:type="gramStart"/>
      <w:r w:rsidRPr="003B3B6E">
        <w:rPr>
          <w:color w:val="000000"/>
          <w:sz w:val="28"/>
          <w:szCs w:val="28"/>
        </w:rPr>
        <w:t>автомобиле</w:t>
      </w:r>
      <w:proofErr w:type="gramEnd"/>
      <w:r w:rsidRPr="003B3B6E">
        <w:rPr>
          <w:color w:val="000000"/>
          <w:sz w:val="28"/>
          <w:szCs w:val="28"/>
        </w:rPr>
        <w:t>- и судостр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ению), а также неметаллоемкому машиностроению (приборостроение, электротехника) и станкостроению.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lastRenderedPageBreak/>
        <w:t xml:space="preserve">Центрально-Черноземный район. </w:t>
      </w:r>
      <w:r w:rsidRPr="003B3B6E">
        <w:rPr>
          <w:color w:val="000000"/>
          <w:sz w:val="28"/>
          <w:szCs w:val="28"/>
        </w:rPr>
        <w:t>Район складывается как сельскох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зяйственный. Специализация района определяется преимущественным развитием металлургической, машиностроительной, химической, пищ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вой промышленности, а так же высокоразвитым сельским хозяйством.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Поволжский район. </w:t>
      </w:r>
      <w:r w:rsidRPr="003B3B6E">
        <w:rPr>
          <w:color w:val="000000"/>
          <w:sz w:val="28"/>
          <w:szCs w:val="28"/>
        </w:rPr>
        <w:t>Это один из ведущих районов нефтедобывающей и нефтехимической промышленности. Основные отрасли специализации промышленности Поволжья – нефтяная и нефтеперерабатывающая, газ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вая и химическая, а также электроэнергетика, сложное машиностроение и производство строительных материалов.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Северо-Кавказский район. </w:t>
      </w:r>
      <w:r w:rsidRPr="003B3B6E">
        <w:rPr>
          <w:color w:val="000000"/>
          <w:sz w:val="28"/>
          <w:szCs w:val="28"/>
        </w:rPr>
        <w:t>Район обладает плодородными землями. В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лика роль района как основной рекреационной зоны России. Северный Кавказ не относится к высоко урбанизированным регионам. Северный Кавказ выделяется высокоразвитым и многоотраслевым сельским хозя</w:t>
      </w:r>
      <w:r w:rsidRPr="003B3B6E">
        <w:rPr>
          <w:color w:val="000000"/>
          <w:sz w:val="28"/>
          <w:szCs w:val="28"/>
        </w:rPr>
        <w:t>й</w:t>
      </w:r>
      <w:r w:rsidRPr="003B3B6E">
        <w:rPr>
          <w:color w:val="000000"/>
          <w:sz w:val="28"/>
          <w:szCs w:val="28"/>
        </w:rPr>
        <w:t>ством, из отраслей промышленности – машиностроением, топливной и пищевой промышленностью. Среди других отраслей заметна роль цве</w:t>
      </w:r>
      <w:r w:rsidRPr="003B3B6E">
        <w:rPr>
          <w:color w:val="000000"/>
          <w:sz w:val="28"/>
          <w:szCs w:val="28"/>
        </w:rPr>
        <w:t>т</w:t>
      </w:r>
      <w:r w:rsidRPr="003B3B6E">
        <w:rPr>
          <w:color w:val="000000"/>
          <w:sz w:val="28"/>
          <w:szCs w:val="28"/>
        </w:rPr>
        <w:t>ной металлургии и производства строительных материалов.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Уральский район. </w:t>
      </w:r>
      <w:r w:rsidRPr="003B3B6E">
        <w:rPr>
          <w:color w:val="000000"/>
          <w:sz w:val="28"/>
          <w:szCs w:val="28"/>
        </w:rPr>
        <w:t>Урал – кладовая полезных ископаемых. Месторожд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ния медных и других руд приурочены к магматическим породам восто</w:t>
      </w:r>
      <w:r w:rsidRPr="003B3B6E">
        <w:rPr>
          <w:color w:val="000000"/>
          <w:sz w:val="28"/>
          <w:szCs w:val="28"/>
        </w:rPr>
        <w:t>ч</w:t>
      </w:r>
      <w:r w:rsidRPr="003B3B6E">
        <w:rPr>
          <w:color w:val="000000"/>
          <w:sz w:val="28"/>
          <w:szCs w:val="28"/>
        </w:rPr>
        <w:t>ного склона гор. Здесь же находятся месторождения асбеста, мрамора, талька, самоцветов. На Урале добывают медь, никель, магний, бокситы.  Отрасли специализации хозяйства района: разнообразная горнодобыв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ющая, металлургическая (черная и цветная металлургия), машиностро</w:t>
      </w:r>
      <w:r w:rsidRPr="003B3B6E">
        <w:rPr>
          <w:color w:val="000000"/>
          <w:sz w:val="28"/>
          <w:szCs w:val="28"/>
        </w:rPr>
        <w:t>и</w:t>
      </w:r>
      <w:r w:rsidRPr="003B3B6E">
        <w:rPr>
          <w:color w:val="000000"/>
          <w:sz w:val="28"/>
          <w:szCs w:val="28"/>
        </w:rPr>
        <w:t>тельная, химическая и лесная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Западно-Сибирский район. </w:t>
      </w:r>
      <w:r w:rsidRPr="003B3B6E">
        <w:rPr>
          <w:color w:val="000000"/>
          <w:sz w:val="28"/>
          <w:szCs w:val="28"/>
        </w:rPr>
        <w:t>Западно-Сибирский район богат различн</w:t>
      </w:r>
      <w:r w:rsidRPr="003B3B6E">
        <w:rPr>
          <w:color w:val="000000"/>
          <w:sz w:val="28"/>
          <w:szCs w:val="28"/>
        </w:rPr>
        <w:t>ы</w:t>
      </w:r>
      <w:r w:rsidRPr="003B3B6E">
        <w:rPr>
          <w:color w:val="000000"/>
          <w:sz w:val="28"/>
          <w:szCs w:val="28"/>
        </w:rPr>
        <w:t>ми полезными ископаемыми. В его недрах находятся огромные запасы нефти и газа. Отраслями специализации хозяйства Западной Сибири я</w:t>
      </w:r>
      <w:r w:rsidRPr="003B3B6E">
        <w:rPr>
          <w:color w:val="000000"/>
          <w:sz w:val="28"/>
          <w:szCs w:val="28"/>
        </w:rPr>
        <w:t>в</w:t>
      </w:r>
      <w:r w:rsidRPr="003B3B6E">
        <w:rPr>
          <w:color w:val="000000"/>
          <w:sz w:val="28"/>
          <w:szCs w:val="28"/>
        </w:rPr>
        <w:t>ляются топливная промышленность (добыча нефти, газа, угля), черная металлургия, химия, нефтехимия, машиностроение, а также зерновое х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зяйство. Западная Сибирь – главная база России по добыче нефти и газа.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lastRenderedPageBreak/>
        <w:t xml:space="preserve">Восточно-Сибирский район. </w:t>
      </w:r>
      <w:r w:rsidRPr="003B3B6E">
        <w:rPr>
          <w:color w:val="000000"/>
          <w:sz w:val="28"/>
          <w:szCs w:val="28"/>
        </w:rPr>
        <w:t>По запасам леса район занимает первое м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сто в стране. Особенности геологической структуры обуславливает ра</w:t>
      </w:r>
      <w:r w:rsidRPr="003B3B6E">
        <w:rPr>
          <w:color w:val="000000"/>
          <w:sz w:val="28"/>
          <w:szCs w:val="28"/>
        </w:rPr>
        <w:t>з</w:t>
      </w:r>
      <w:r w:rsidRPr="003B3B6E">
        <w:rPr>
          <w:color w:val="000000"/>
          <w:sz w:val="28"/>
          <w:szCs w:val="28"/>
        </w:rPr>
        <w:t>нообразие полезных ископаемых: уголь, медно-никелевые и полимета</w:t>
      </w:r>
      <w:r w:rsidRPr="003B3B6E">
        <w:rPr>
          <w:color w:val="000000"/>
          <w:sz w:val="28"/>
          <w:szCs w:val="28"/>
        </w:rPr>
        <w:t>л</w:t>
      </w:r>
      <w:r w:rsidRPr="003B3B6E">
        <w:rPr>
          <w:color w:val="000000"/>
          <w:sz w:val="28"/>
          <w:szCs w:val="28"/>
        </w:rPr>
        <w:t>лические руды, золото, слюда, графит. Это малозаселенный район России – 9,0 млн. человек. Отраслями специализации хозяйства Восточной С</w:t>
      </w:r>
      <w:r w:rsidRPr="003B3B6E">
        <w:rPr>
          <w:color w:val="000000"/>
          <w:sz w:val="28"/>
          <w:szCs w:val="28"/>
        </w:rPr>
        <w:t>и</w:t>
      </w:r>
      <w:r w:rsidRPr="003B3B6E">
        <w:rPr>
          <w:color w:val="000000"/>
          <w:sz w:val="28"/>
          <w:szCs w:val="28"/>
        </w:rPr>
        <w:t>бири является электроэнергетика, цветная металлургия, лесная и целл</w:t>
      </w:r>
      <w:r w:rsidRPr="003B3B6E">
        <w:rPr>
          <w:color w:val="000000"/>
          <w:sz w:val="28"/>
          <w:szCs w:val="28"/>
        </w:rPr>
        <w:t>ю</w:t>
      </w:r>
      <w:r w:rsidRPr="003B3B6E">
        <w:rPr>
          <w:color w:val="000000"/>
          <w:sz w:val="28"/>
          <w:szCs w:val="28"/>
        </w:rPr>
        <w:t>лозно-бумажная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Дальневосточный район. </w:t>
      </w:r>
      <w:r w:rsidRPr="003B3B6E">
        <w:rPr>
          <w:color w:val="000000"/>
          <w:sz w:val="28"/>
          <w:szCs w:val="28"/>
        </w:rPr>
        <w:t xml:space="preserve"> В тайге много пушного зверя – это одно из природных богатств района. Район богат полезными ископаемыми: к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менный уголь, природный газ, железные руды, руды цветных и редких металлов, золото, алмазы. Специализация хозяйства Дальнего Востока – производство цветных металлов, добыча алмазов, рыбная, лесная и це</w:t>
      </w:r>
      <w:r w:rsidRPr="003B3B6E">
        <w:rPr>
          <w:color w:val="000000"/>
          <w:sz w:val="28"/>
          <w:szCs w:val="28"/>
        </w:rPr>
        <w:t>л</w:t>
      </w:r>
      <w:r w:rsidRPr="003B3B6E">
        <w:rPr>
          <w:color w:val="000000"/>
          <w:sz w:val="28"/>
          <w:szCs w:val="28"/>
        </w:rPr>
        <w:t>люлозно-бумажная промышленность, пушной промысел, судостроение и судоремонт.</w:t>
      </w:r>
    </w:p>
    <w:p w:rsidR="00CC70D0" w:rsidRPr="00D6328B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Калининградская область. </w:t>
      </w:r>
      <w:r w:rsidRPr="003B3B6E">
        <w:rPr>
          <w:color w:val="000000"/>
          <w:sz w:val="28"/>
          <w:szCs w:val="28"/>
        </w:rPr>
        <w:t>Калининградская область занимает особое место на северо-западе РФ. Она объявлена «свободной экономической зоной». Сухопутные связи с ней удорожаются и затрудняются. Область лежит на пересечении многих важных торговых путей. Вблизи Калини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>града находится главная база российского флота на Балтийском море. К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лининградский порт – один из важнейших морских портов России, кру</w:t>
      </w:r>
      <w:r w:rsidRPr="003B3B6E">
        <w:rPr>
          <w:color w:val="000000"/>
          <w:sz w:val="28"/>
          <w:szCs w:val="28"/>
        </w:rPr>
        <w:t>п</w:t>
      </w:r>
      <w:r w:rsidRPr="003B3B6E">
        <w:rPr>
          <w:color w:val="000000"/>
          <w:sz w:val="28"/>
          <w:szCs w:val="28"/>
        </w:rPr>
        <w:t>ный центр морского рыболовства и внешней торговли. В недрах области обнаружены нефть, поваренная соль, торф, другие полезные ископаемые. Здесь находится единственный в мире карьер по добыче янтаря. Пр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мышленные предприятия области большую часть материалов получают из других регио</w:t>
      </w:r>
      <w:r w:rsidR="00D6328B">
        <w:rPr>
          <w:color w:val="000000"/>
          <w:sz w:val="28"/>
          <w:szCs w:val="28"/>
        </w:rPr>
        <w:t xml:space="preserve">нов </w:t>
      </w:r>
      <w:r w:rsidRPr="00D6328B">
        <w:rPr>
          <w:color w:val="000000"/>
          <w:sz w:val="28"/>
          <w:szCs w:val="28"/>
        </w:rPr>
        <w:t>России и отправляют свою продукцию, как в регионы РФ, так и за рубеж. Главные отрасли специализации - рыбная промы</w:t>
      </w:r>
      <w:r w:rsidRPr="00D6328B">
        <w:rPr>
          <w:color w:val="000000"/>
          <w:sz w:val="28"/>
          <w:szCs w:val="28"/>
        </w:rPr>
        <w:t>ш</w:t>
      </w:r>
      <w:r w:rsidRPr="00D6328B">
        <w:rPr>
          <w:color w:val="000000"/>
          <w:sz w:val="28"/>
          <w:szCs w:val="28"/>
        </w:rPr>
        <w:t>ленность, машиностроение, целлюлозно-бумажная промышленность, сельское хозяйство.</w:t>
      </w:r>
    </w:p>
    <w:p w:rsidR="00CC70D0" w:rsidRPr="003B3B6E" w:rsidRDefault="00A464D8" w:rsidP="00D6328B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3B3B6E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063615" cy="3496945"/>
            <wp:effectExtent l="0" t="0" r="0" b="8255"/>
            <wp:docPr id="1" name="Рисунок 1" descr="f_1658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_165808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bCs/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Центральный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Центрально-Чернозёмный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Восточно-Сибирский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Дальневосточный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Северо-Кавказский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Северо-Западный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Поволжский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Уральский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Волго-Вятский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Западно-Сибирский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Калининградская особая экономическая зона</w:t>
      </w:r>
    </w:p>
    <w:p w:rsidR="00CC70D0" w:rsidRPr="00D6328B" w:rsidRDefault="00CC70D0" w:rsidP="003B3B6E">
      <w:pPr>
        <w:spacing w:after="0" w:line="360" w:lineRule="auto"/>
        <w:ind w:left="1437"/>
        <w:jc w:val="center"/>
        <w:rPr>
          <w:sz w:val="24"/>
          <w:szCs w:val="24"/>
        </w:rPr>
      </w:pPr>
    </w:p>
    <w:p w:rsidR="00CC70D0" w:rsidRPr="00D6328B" w:rsidRDefault="00CC70D0" w:rsidP="00D6328B">
      <w:pPr>
        <w:spacing w:after="0" w:line="360" w:lineRule="auto"/>
        <w:jc w:val="center"/>
        <w:rPr>
          <w:sz w:val="24"/>
          <w:szCs w:val="24"/>
        </w:rPr>
      </w:pPr>
      <w:r w:rsidRPr="00D6328B">
        <w:rPr>
          <w:sz w:val="24"/>
          <w:szCs w:val="24"/>
        </w:rPr>
        <w:t>Рисунок 1 – Экономические районы России</w:t>
      </w:r>
    </w:p>
    <w:p w:rsidR="00CC70D0" w:rsidRPr="003B3B6E" w:rsidRDefault="00CC70D0" w:rsidP="003B3B6E">
      <w:pPr>
        <w:spacing w:after="0" w:line="360" w:lineRule="auto"/>
        <w:ind w:left="1437"/>
        <w:jc w:val="center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выполняется на контурной карте. Она должна сопровождаться таблицей «Условные обозначения».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урока. Проверка будет проводиться в форме взаимоконтроля между Вами и Вашими однокурсниками (в сменных парах/группах), а также в проце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се опроса со стороны преподавателя. По факту проверки оценка за данную р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lastRenderedPageBreak/>
        <w:t>боту выставляется в Ведомость выполненных работ, которая является соста</w:t>
      </w:r>
      <w:r w:rsidRPr="003B3B6E">
        <w:rPr>
          <w:sz w:val="28"/>
          <w:szCs w:val="28"/>
        </w:rPr>
        <w:t>в</w:t>
      </w:r>
      <w:r w:rsidRPr="003B3B6E">
        <w:rPr>
          <w:sz w:val="28"/>
          <w:szCs w:val="28"/>
        </w:rPr>
        <w:t>ной частью Портфолио самостоятельной работы и является основанием для п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лучения положительной оценки по ТРК 2 и итоговой оценки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«Россия в современном мире»: 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proofErr w:type="gramStart"/>
      <w:r w:rsidRPr="003B3B6E">
        <w:rPr>
          <w:sz w:val="28"/>
          <w:szCs w:val="28"/>
          <w:lang w:eastAsia="en-US"/>
        </w:rPr>
        <w:t>В чем Вы видите недостатки политики России в социальной, экономической   сферах?</w:t>
      </w:r>
      <w:proofErr w:type="gramEnd"/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Может ли Россия полностью перейти на автономное существование?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Перечислите отрасли специализации России в мировой экономике.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Государство, с которым Россия имеет сухопутную границу: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Эстония;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Норвегия;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Армения;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Турция.  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Государство, с которым Россия имеет только морскую границу: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США;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Белоруссия;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Норвегия;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Китай.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Городами Федерального подчинения являются: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Москва и Санкт-Петербург;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Екатеринбург и Самара;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Новосибирск и Казань;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Нижний Новгород и Пермь.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 каком из перечисленных субъектов РФ численность населения выше?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Республика Карелия;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Астраханская область;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lastRenderedPageBreak/>
        <w:t>Краснодарский край;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Вологодская область.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Республика, большинство верующих которой исповедуют буддизм: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Тыва;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Карелия;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Башкирия;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Марий Эл.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Межотраслевой комплекс, ведущий по объему продукции в хозяйстве Ро</w:t>
      </w:r>
      <w:r w:rsidRPr="003B3B6E">
        <w:rPr>
          <w:sz w:val="28"/>
          <w:szCs w:val="28"/>
          <w:lang w:eastAsia="en-US"/>
        </w:rPr>
        <w:t>с</w:t>
      </w:r>
      <w:r w:rsidRPr="003B3B6E">
        <w:rPr>
          <w:sz w:val="28"/>
          <w:szCs w:val="28"/>
          <w:lang w:eastAsia="en-US"/>
        </w:rPr>
        <w:t>сии: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агропромышленный;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металлургический;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топливно-энергетический;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химико-лесной.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Регион России, лидирующий по выработке электроэнергии на душу насел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ния: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Дальний Восток;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Центральная Россия;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Северо-Запад России;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Восточная Сибирь.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По объему </w:t>
      </w:r>
      <w:proofErr w:type="spellStart"/>
      <w:r w:rsidRPr="003B3B6E">
        <w:rPr>
          <w:sz w:val="28"/>
          <w:szCs w:val="28"/>
          <w:lang w:eastAsia="en-US"/>
        </w:rPr>
        <w:t>груз</w:t>
      </w:r>
      <w:proofErr w:type="gramStart"/>
      <w:r w:rsidRPr="003B3B6E">
        <w:rPr>
          <w:sz w:val="28"/>
          <w:szCs w:val="28"/>
          <w:lang w:eastAsia="en-US"/>
        </w:rPr>
        <w:t>о</w:t>
      </w:r>
      <w:proofErr w:type="spellEnd"/>
      <w:r w:rsidRPr="003B3B6E">
        <w:rPr>
          <w:sz w:val="28"/>
          <w:szCs w:val="28"/>
          <w:lang w:eastAsia="en-US"/>
        </w:rPr>
        <w:t>-</w:t>
      </w:r>
      <w:proofErr w:type="gramEnd"/>
      <w:r w:rsidRPr="003B3B6E">
        <w:rPr>
          <w:sz w:val="28"/>
          <w:szCs w:val="28"/>
          <w:lang w:eastAsia="en-US"/>
        </w:rPr>
        <w:t xml:space="preserve"> и пассажирооборота в России лидирует транспорт: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железнодорожный;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автомобильный;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авиационный;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речной.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D6328B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="00CC70D0" w:rsidRPr="003B3B6E">
        <w:rPr>
          <w:sz w:val="28"/>
          <w:szCs w:val="28"/>
          <w:lang w:eastAsia="en-US"/>
        </w:rPr>
        <w:lastRenderedPageBreak/>
        <w:t>Города – курорты  России: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Пятигорск, Ессентуки;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Майкоп, Курск;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Невинномысск, Орел;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Воронеж, Таганрог.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D6328B">
      <w:pPr>
        <w:pStyle w:val="2"/>
        <w:spacing w:before="0" w:line="360" w:lineRule="auto"/>
        <w:ind w:left="709"/>
      </w:pPr>
      <w:bookmarkStart w:id="11" w:name="_Toc434524396"/>
      <w:r w:rsidRPr="003B3B6E">
        <w:t>РАЗДЕЛ 7. ГЕОГРАФИЧЕСКИЕ АСПЕКТЫ СОВРЕМЕННЫХ ГЛОБАЛЬНЫХ ПРОБЛЕМ ЧЕЛОВЕЧЕСТВА</w:t>
      </w:r>
      <w:bookmarkEnd w:id="11"/>
    </w:p>
    <w:p w:rsidR="00CC70D0" w:rsidRPr="003B3B6E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Уважаемые студенты, </w:t>
      </w:r>
      <w:r w:rsidRPr="003B3B6E">
        <w:rPr>
          <w:sz w:val="28"/>
          <w:szCs w:val="28"/>
        </w:rPr>
        <w:t>содержание данного раздела является важным для Вас как гражданина и будущего профессионала, так как все мы несем перс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нальную ответственность за глобальные проблемы, возникшие на нашей план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те. В будущем Ваши профессиональные усилия, в какой бы сфере Вы ни раб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тали впоследствии, должны быть направлены на формирование гармоничного, экологически стабильного и здоровье сберегающего пространства. 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Для формирования знаний, отработки умений и развития общих комп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тенций будущего специалиста при изучении темы «Глобальные проблемы ч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ловечества» Вам необходимо: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об основных проблемах взаимодействия природы и общества, о природных и социально-экономических аспектах экологических пр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блем (Зн.3);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за  различных процессов и явлений, их изменений в результате пр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родных и антропогенных воздействий (У 1, У 2, ОК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разнообра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ной информации (У 4, ОК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нообразных явлений и процессов, самостоятельного оценивания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lastRenderedPageBreak/>
        <w:t>ня безопасности окружающей среды, адаптации к изменению её усл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вий (У 5, ОК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самостоятельно планировать и организовывать собственную деятел</w:t>
      </w:r>
      <w:r w:rsidRPr="003B3B6E">
        <w:rPr>
          <w:rFonts w:ascii="Times New Roman" w:hAnsi="Times New Roman" w:cs="Times New Roman"/>
          <w:sz w:val="28"/>
          <w:szCs w:val="28"/>
        </w:rPr>
        <w:t>ь</w:t>
      </w:r>
      <w:r w:rsidRPr="003B3B6E">
        <w:rPr>
          <w:rFonts w:ascii="Times New Roman" w:hAnsi="Times New Roman" w:cs="Times New Roman"/>
          <w:sz w:val="28"/>
          <w:szCs w:val="28"/>
        </w:rPr>
        <w:t>ность в соответствии с поставленной задачей (ОК 2);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повседневной жизни и в профессиональной деятельности (ОК 1);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коммуникацию (способность четко излагать собственные мысли) (ОК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анализ и систематизация материала по теме «Глобальные проблемы человечества».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973B5C">
      <w:pPr>
        <w:pStyle w:val="a4"/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учебную литературу, Интернет, изучить информацию о гл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бальных проблемах человечества.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при выполнении задания Вы можете воспользоваться материалом, изложенным ниже, под заголовком «Краткая информ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ция по теме».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Литература, рекомендуемая для выполнения первого задания: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Новое в мире. Цифры и факты. Дополнител</w:t>
      </w:r>
      <w:r w:rsidRPr="003B3B6E">
        <w:rPr>
          <w:rFonts w:ascii="Times New Roman" w:hAnsi="Times New Roman" w:cs="Times New Roman"/>
          <w:sz w:val="28"/>
          <w:szCs w:val="28"/>
        </w:rPr>
        <w:t>ь</w:t>
      </w:r>
      <w:r w:rsidRPr="003B3B6E">
        <w:rPr>
          <w:rFonts w:ascii="Times New Roman" w:hAnsi="Times New Roman" w:cs="Times New Roman"/>
          <w:sz w:val="28"/>
          <w:szCs w:val="28"/>
        </w:rPr>
        <w:t>ные главы к учебнику «Экономическая и социальная география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ра». – М.: Дрофа, 2013. – 288 с.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B3B6E" w:rsidRDefault="00CC70D0" w:rsidP="00973B5C">
      <w:pPr>
        <w:pStyle w:val="a4"/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Проанализируйте собранный материал и структурируйте его посредством заполнения  нижеприведённой таблицы. </w:t>
      </w:r>
    </w:p>
    <w:p w:rsidR="00CC70D0" w:rsidRPr="003B3B6E" w:rsidRDefault="00D6328B" w:rsidP="003B3B6E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11</w:t>
      </w:r>
    </w:p>
    <w:p w:rsidR="00CC70D0" w:rsidRPr="003B3B6E" w:rsidRDefault="00CC70D0" w:rsidP="003B3B6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Глобальные проблемы человечества</w:t>
      </w:r>
    </w:p>
    <w:tbl>
      <w:tblPr>
        <w:tblW w:w="98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828"/>
        <w:gridCol w:w="3685"/>
      </w:tblGrid>
      <w:tr w:rsidR="00CC70D0" w:rsidRPr="0025558C">
        <w:trPr>
          <w:tblHeader/>
        </w:trPr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глобальных</w:t>
            </w:r>
          </w:p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Суть глобальной проблемы</w:t>
            </w: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Пути решения</w:t>
            </w: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Проблема предо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вращения новой м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ровой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Экологическая пр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блема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Продовольственная проблема.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Демографическая проблема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Энергетическая и сырьевая проблема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Проблема использ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вания Мирового океана.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25558C" w:rsidRDefault="00CC70D0" w:rsidP="0025558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CC70D0" w:rsidRPr="00BC3752" w:rsidRDefault="00CC70D0" w:rsidP="00973B5C">
      <w:pPr>
        <w:pStyle w:val="a4"/>
        <w:numPr>
          <w:ilvl w:val="0"/>
          <w:numId w:val="122"/>
        </w:numPr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графы «Пути решения» представьте своё видение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шения той или иной глобальной проблемы человечества. </w:t>
      </w:r>
    </w:p>
    <w:p w:rsidR="00CC70D0" w:rsidRDefault="00CC70D0" w:rsidP="00973B5C">
      <w:pPr>
        <w:pStyle w:val="a4"/>
        <w:numPr>
          <w:ilvl w:val="0"/>
          <w:numId w:val="122"/>
        </w:numPr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Подготовьтесь к публичному представлению сообщения-инструкции на следующем уроке.</w:t>
      </w:r>
    </w:p>
    <w:p w:rsidR="00CC70D0" w:rsidRPr="00C36E2C" w:rsidRDefault="00CC70D0" w:rsidP="009D34AB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BB3524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Норма времени на выполнение самостоятельной работы –</w:t>
      </w:r>
    </w:p>
    <w:p w:rsidR="00CC70D0" w:rsidRPr="009C6853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9C6853">
        <w:rPr>
          <w:sz w:val="28"/>
          <w:szCs w:val="28"/>
        </w:rPr>
        <w:t xml:space="preserve"> академически</w:t>
      </w:r>
      <w:r>
        <w:rPr>
          <w:sz w:val="28"/>
          <w:szCs w:val="28"/>
        </w:rPr>
        <w:t>й час.</w:t>
      </w:r>
    </w:p>
    <w:p w:rsidR="00CC70D0" w:rsidRPr="00C36E2C" w:rsidRDefault="00CC70D0" w:rsidP="00C8687C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Краткая информация по теме «Глобальные проблемы человечества»</w:t>
      </w:r>
    </w:p>
    <w:p w:rsidR="00CC70D0" w:rsidRPr="00BB3524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C8687C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t>Глобальные проблемы</w:t>
      </w:r>
      <w:r w:rsidRPr="00C8687C">
        <w:rPr>
          <w:sz w:val="28"/>
          <w:szCs w:val="28"/>
        </w:rPr>
        <w:t xml:space="preserve"> - это проблемы, затрагивающие проблемы всего человечества, влияющие на ход развития экономики и социальной сферы, эк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 xml:space="preserve">логию, политическую стабильность. Эти проблемы требуют международного сотрудничества, так как ни одно, даже самое </w:t>
      </w:r>
      <w:proofErr w:type="gramStart"/>
      <w:r w:rsidRPr="00C8687C">
        <w:rPr>
          <w:sz w:val="28"/>
          <w:szCs w:val="28"/>
        </w:rPr>
        <w:t>высоко развитое</w:t>
      </w:r>
      <w:proofErr w:type="gramEnd"/>
      <w:r w:rsidRPr="00C8687C">
        <w:rPr>
          <w:sz w:val="28"/>
          <w:szCs w:val="28"/>
        </w:rPr>
        <w:t xml:space="preserve"> государство, не может решить их самостоятельно.</w:t>
      </w:r>
    </w:p>
    <w:p w:rsidR="00CC70D0" w:rsidRPr="00C8687C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Важнейшими глобальными проблемами являются:</w:t>
      </w:r>
    </w:p>
    <w:p w:rsidR="00CC70D0" w:rsidRPr="00C8687C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lastRenderedPageBreak/>
        <w:t>Проблема предотвращения новой мировой войны,</w:t>
      </w:r>
      <w:r w:rsidRPr="00C8687C">
        <w:rPr>
          <w:sz w:val="28"/>
          <w:szCs w:val="28"/>
        </w:rPr>
        <w:t xml:space="preserve"> которая может пр</w:t>
      </w:r>
      <w:r w:rsidRPr="00C8687C">
        <w:rPr>
          <w:sz w:val="28"/>
          <w:szCs w:val="28"/>
        </w:rPr>
        <w:t>и</w:t>
      </w:r>
      <w:r w:rsidRPr="00C8687C">
        <w:rPr>
          <w:sz w:val="28"/>
          <w:szCs w:val="28"/>
        </w:rPr>
        <w:t>вести к уничтожению человечества. Для решения этой проблемы необх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>димо: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полное уничтожение ядерного, химического, биологического и других видов оружия; прекращение их испытаний;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прекращение военных противостояний в различных регионах мира, решение всех споров мирным путем</w:t>
      </w:r>
      <w:r>
        <w:rPr>
          <w:sz w:val="28"/>
          <w:szCs w:val="28"/>
        </w:rPr>
        <w:t>;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сокращение вооруженных сил, уменьшение численности армии.</w:t>
      </w:r>
    </w:p>
    <w:p w:rsidR="00CC70D0" w:rsidRPr="00C8687C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t>Экологическая проблема</w:t>
      </w:r>
      <w:r w:rsidRPr="00C8687C">
        <w:rPr>
          <w:sz w:val="28"/>
          <w:szCs w:val="28"/>
        </w:rPr>
        <w:t xml:space="preserve"> - сохранение устойчивости между обществом и природой. Сегодня масштабы антропогенных нагрузок на биосферу планеты четко проявляются в количественных и качественных показат</w:t>
      </w:r>
      <w:r w:rsidRPr="00C8687C">
        <w:rPr>
          <w:sz w:val="28"/>
          <w:szCs w:val="28"/>
        </w:rPr>
        <w:t>е</w:t>
      </w:r>
      <w:r w:rsidRPr="00C8687C">
        <w:rPr>
          <w:sz w:val="28"/>
          <w:szCs w:val="28"/>
        </w:rPr>
        <w:t>лях, затронув</w:t>
      </w:r>
      <w:r>
        <w:rPr>
          <w:sz w:val="28"/>
          <w:szCs w:val="28"/>
        </w:rPr>
        <w:t>ших 5 блоков вопросов: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сокращаются плодородные земли в результате роста городов, пр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 xml:space="preserve">мышленных и транспортных объектов;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40% влажных тропических лесов уничтожено, а ведь это своеобра</w:t>
      </w:r>
      <w:r w:rsidRPr="00C8687C">
        <w:rPr>
          <w:sz w:val="28"/>
          <w:szCs w:val="28"/>
        </w:rPr>
        <w:t>з</w:t>
      </w:r>
      <w:r w:rsidRPr="00C8687C">
        <w:rPr>
          <w:sz w:val="28"/>
          <w:szCs w:val="28"/>
        </w:rPr>
        <w:t xml:space="preserve">ные </w:t>
      </w:r>
      <w:r>
        <w:rPr>
          <w:sz w:val="28"/>
          <w:szCs w:val="28"/>
        </w:rPr>
        <w:t>«</w:t>
      </w:r>
      <w:r w:rsidRPr="00C8687C">
        <w:rPr>
          <w:sz w:val="28"/>
          <w:szCs w:val="28"/>
        </w:rPr>
        <w:t>легкие земли</w:t>
      </w:r>
      <w:r>
        <w:rPr>
          <w:sz w:val="28"/>
          <w:szCs w:val="28"/>
        </w:rPr>
        <w:t>»</w:t>
      </w:r>
      <w:r w:rsidRPr="00C8687C">
        <w:rPr>
          <w:sz w:val="28"/>
          <w:szCs w:val="28"/>
        </w:rPr>
        <w:t xml:space="preserve">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обостряется проблема с пресной водой. С каждым годом нарастает "водный голод";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 xml:space="preserve">в больших масштабах идет выброс токсичных отходов производства и быта в виде твердых, жидких и газообразных продуктов;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разрушается озоновый слой. Источники загрязнения разные - как естественные (вулканизм, пожары лесов), так и антропогенные.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 xml:space="preserve">Продовольственная проблема. </w:t>
      </w:r>
      <w:r w:rsidRPr="00D6328B">
        <w:rPr>
          <w:sz w:val="28"/>
          <w:szCs w:val="28"/>
        </w:rPr>
        <w:t>Сложность заключается в том, что чи</w:t>
      </w:r>
      <w:r w:rsidRPr="00D6328B">
        <w:rPr>
          <w:sz w:val="28"/>
          <w:szCs w:val="28"/>
        </w:rPr>
        <w:t>с</w:t>
      </w:r>
      <w:r w:rsidRPr="00D6328B">
        <w:rPr>
          <w:sz w:val="28"/>
          <w:szCs w:val="28"/>
        </w:rPr>
        <w:t>ленность населения растет быстрее, чем продовольственные ресурсы. По данным ООН, только треть населения обеспечена питанием; 50 % насел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ния Африки находится на пороге голода, от недоедания здесь умирает н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сколько миллионов человек. Решить эту проблему можно путем увелич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 xml:space="preserve">ния урожайности, продуктивности животноводства; совершенствования структуры отраслей земледелия; перераспределения продовольственных </w:t>
      </w:r>
      <w:r w:rsidRPr="00D6328B">
        <w:rPr>
          <w:sz w:val="28"/>
          <w:szCs w:val="28"/>
        </w:rPr>
        <w:lastRenderedPageBreak/>
        <w:t>ресурсов между странами; более рационального использования сельск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хозяйственных угодий.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Демографическая проблема,</w:t>
      </w:r>
      <w:r w:rsidRPr="00D6328B">
        <w:rPr>
          <w:sz w:val="28"/>
          <w:szCs w:val="28"/>
        </w:rPr>
        <w:t xml:space="preserve"> как с естественным движением населения, так и с миграцией. Речь идет о регулировании численности населения, миграционных процессов. Важно добиться снижения детской смертности, повышения продолжительности жизни, снижения неграмотности.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Энергетическая и сырьевая проблема</w:t>
      </w:r>
      <w:r w:rsidRPr="00D6328B">
        <w:rPr>
          <w:sz w:val="28"/>
          <w:szCs w:val="28"/>
        </w:rPr>
        <w:t xml:space="preserve"> связана с неравномерностью распределения минеральных ресурсов по территории земного шара. И</w:t>
      </w:r>
      <w:r w:rsidRPr="00D6328B">
        <w:rPr>
          <w:sz w:val="28"/>
          <w:szCs w:val="28"/>
        </w:rPr>
        <w:t>з</w:t>
      </w:r>
      <w:r w:rsidRPr="00D6328B">
        <w:rPr>
          <w:sz w:val="28"/>
          <w:szCs w:val="28"/>
        </w:rPr>
        <w:t>вестно, что большая часть минерального сырья располагается в развив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ющихся странах, а главные потребители - развитые государства. Такие страны, как Япония, Италия, Германия, Великобритания, да и США (они обеспечивают себя собственным сырьем только наполовину), испытыв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ют большие сложности с ресурсами.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Проблема использования Мирового океана.</w:t>
      </w:r>
      <w:r w:rsidRPr="00D6328B">
        <w:rPr>
          <w:sz w:val="28"/>
          <w:szCs w:val="28"/>
        </w:rPr>
        <w:t xml:space="preserve"> Важно сохранение пр</w:t>
      </w:r>
      <w:r w:rsidRPr="00D6328B">
        <w:rPr>
          <w:sz w:val="28"/>
          <w:szCs w:val="28"/>
        </w:rPr>
        <w:t>и</w:t>
      </w:r>
      <w:r w:rsidRPr="00D6328B">
        <w:rPr>
          <w:sz w:val="28"/>
          <w:szCs w:val="28"/>
        </w:rPr>
        <w:t>родного потенциала Мирового океана путем рационального использов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ния, борьбы с загрязнением морской среды, запрещение испытаний ра</w:t>
      </w:r>
      <w:r w:rsidRPr="00D6328B">
        <w:rPr>
          <w:sz w:val="28"/>
          <w:szCs w:val="28"/>
        </w:rPr>
        <w:t>з</w:t>
      </w:r>
      <w:r w:rsidRPr="00D6328B">
        <w:rPr>
          <w:sz w:val="28"/>
          <w:szCs w:val="28"/>
        </w:rPr>
        <w:t>личного оружия в океанах и морях.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В последнее время глобальный характер приобрели проблемы, связанные со столкновениями культур, этносов, религий, с вопросами нравственности и общественного поведения. Как правило, к ним относят национализм, престу</w:t>
      </w:r>
      <w:r w:rsidRPr="00D6328B">
        <w:rPr>
          <w:sz w:val="28"/>
          <w:szCs w:val="28"/>
        </w:rPr>
        <w:t>п</w:t>
      </w:r>
      <w:r w:rsidRPr="00D6328B">
        <w:rPr>
          <w:sz w:val="28"/>
          <w:szCs w:val="28"/>
        </w:rPr>
        <w:t>ность, терроризм, наркоманию.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бования к оформлению текстовых документов (см. приложение 3)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 xml:space="preserve">Выполненная работа должна содержать следующие обязательные данные: название колледжа, Вашу фамилию и имя, номер группы, дату выполнения, </w:t>
      </w:r>
      <w:r w:rsidRPr="00D6328B">
        <w:rPr>
          <w:sz w:val="28"/>
          <w:szCs w:val="28"/>
        </w:rPr>
        <w:lastRenderedPageBreak/>
        <w:t>наименование самостоятельной работы. Образец оформления работы приведен в приложении 4.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Выполненная работа подлежит взаимному контролю между Вами и 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шими однокурсниками (в сменных парах/группах) в ходе следующей пары п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ред выполнением заданий практического занятия № 5 «Использование геогр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фических карт для выявления географических аспектов современных глобал</w:t>
      </w:r>
      <w:r w:rsidRPr="00D6328B">
        <w:rPr>
          <w:sz w:val="28"/>
          <w:szCs w:val="28"/>
        </w:rPr>
        <w:t>ь</w:t>
      </w:r>
      <w:r w:rsidRPr="00D6328B">
        <w:rPr>
          <w:sz w:val="28"/>
          <w:szCs w:val="28"/>
        </w:rPr>
        <w:t>ных проблем человечества».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D6328B">
        <w:rPr>
          <w:sz w:val="28"/>
          <w:szCs w:val="28"/>
        </w:rPr>
        <w:t>я</w:t>
      </w:r>
      <w:r w:rsidRPr="00D6328B">
        <w:rPr>
          <w:sz w:val="28"/>
          <w:szCs w:val="28"/>
        </w:rPr>
        <w:t>ется основанием для получения Вами положительной оценки по ТРК 2.</w:t>
      </w:r>
    </w:p>
    <w:p w:rsidR="00D6328B" w:rsidRDefault="00D6328B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D6328B">
        <w:rPr>
          <w:b/>
          <w:bCs/>
          <w:sz w:val="28"/>
          <w:szCs w:val="28"/>
          <w:lang w:eastAsia="ar-SA"/>
        </w:rPr>
        <w:t>Вопросы для самоконтроля по разделу «Географические аспекты с</w:t>
      </w:r>
      <w:r w:rsidRPr="00D6328B">
        <w:rPr>
          <w:b/>
          <w:bCs/>
          <w:sz w:val="28"/>
          <w:szCs w:val="28"/>
          <w:lang w:eastAsia="ar-SA"/>
        </w:rPr>
        <w:t>о</w:t>
      </w:r>
      <w:r w:rsidRPr="00D6328B">
        <w:rPr>
          <w:b/>
          <w:bCs/>
          <w:sz w:val="28"/>
          <w:szCs w:val="28"/>
          <w:lang w:eastAsia="ar-SA"/>
        </w:rPr>
        <w:t xml:space="preserve">временных глобальных проблем человечества»: 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  <w:lang w:eastAsia="ar-SA"/>
        </w:rPr>
        <w:t>Внимание!</w:t>
      </w:r>
      <w:r w:rsidRPr="00D6328B">
        <w:rPr>
          <w:sz w:val="28"/>
          <w:szCs w:val="28"/>
          <w:lang w:eastAsia="ar-SA"/>
        </w:rPr>
        <w:t xml:space="preserve"> Вопросы для самоконтроля ориентированы на подготовку к ТРК 2.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Почему современную эпоху называют эпохой глобальных проблем?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Почему именно во 2-ой половине XX века обострилась большая часть глобальных проблем человечества?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Какие проблемы связаны с противоречиями внутри общества?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Какие проблемы связаны с противоречиями между обществом и пр</w:t>
      </w:r>
      <w:r w:rsidRPr="00D6328B">
        <w:rPr>
          <w:rFonts w:ascii="Times New Roman" w:hAnsi="Times New Roman" w:cs="Times New Roman"/>
          <w:sz w:val="28"/>
          <w:szCs w:val="28"/>
        </w:rPr>
        <w:t>и</w:t>
      </w:r>
      <w:r w:rsidRPr="00D6328B">
        <w:rPr>
          <w:rFonts w:ascii="Times New Roman" w:hAnsi="Times New Roman" w:cs="Times New Roman"/>
          <w:sz w:val="28"/>
          <w:szCs w:val="28"/>
        </w:rPr>
        <w:t>родой?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На какой стадии развития человечества царила гармония между общ</w:t>
      </w:r>
      <w:r w:rsidRPr="00D6328B">
        <w:rPr>
          <w:rFonts w:ascii="Times New Roman" w:hAnsi="Times New Roman" w:cs="Times New Roman"/>
          <w:sz w:val="28"/>
          <w:szCs w:val="28"/>
        </w:rPr>
        <w:t>е</w:t>
      </w:r>
      <w:r w:rsidRPr="00D6328B">
        <w:rPr>
          <w:rFonts w:ascii="Times New Roman" w:hAnsi="Times New Roman" w:cs="Times New Roman"/>
          <w:sz w:val="28"/>
          <w:szCs w:val="28"/>
        </w:rPr>
        <w:t>ством и природой?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 Вы думаете, какая из перечисленных проблем, на Ваш взгляд, я</w:t>
      </w:r>
      <w:r w:rsidRPr="00D6328B">
        <w:rPr>
          <w:rFonts w:ascii="Times New Roman" w:hAnsi="Times New Roman" w:cs="Times New Roman"/>
          <w:sz w:val="28"/>
          <w:szCs w:val="28"/>
        </w:rPr>
        <w:t>в</w:t>
      </w:r>
      <w:r w:rsidRPr="00D6328B">
        <w:rPr>
          <w:rFonts w:ascii="Times New Roman" w:hAnsi="Times New Roman" w:cs="Times New Roman"/>
          <w:sz w:val="28"/>
          <w:szCs w:val="28"/>
        </w:rPr>
        <w:t>ляется самой важной и требует немедленного решения? Почему?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Какой смысл развитым странам помогать развивающимся в решении их проблем?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Какой смысл развитым странам помогать развивающимся в решении их проблем?</w:t>
      </w:r>
    </w:p>
    <w:p w:rsidR="00CC70D0" w:rsidRPr="00D6328B" w:rsidRDefault="00CC70D0" w:rsidP="00D6328B">
      <w:pPr>
        <w:pStyle w:val="2"/>
        <w:spacing w:before="0" w:line="360" w:lineRule="auto"/>
      </w:pPr>
      <w:r w:rsidRPr="00D6328B">
        <w:rPr>
          <w:szCs w:val="28"/>
        </w:rPr>
        <w:br w:type="page"/>
      </w:r>
      <w:bookmarkStart w:id="12" w:name="_Toc434524397"/>
      <w:r w:rsidRPr="00D6328B">
        <w:lastRenderedPageBreak/>
        <w:t>ОБОБЩАЮЩИЙ КОНТРОЛЬ ПО РАЗДЕЛАМ «МИРОВОЕ ХОЗЯЙСТВО», «РЕГИОНЫ МИРА»,  «РОССИЯ В СОВРЕМЕННОМ МИРЕ» И «ГЕОГРАФИЧЕСКИЕ АСПЕКТЫ СОВРЕМЕННЫХ ГЛОБАЛЬНЫХ ПРОБЛЕМ ЧЕЛОВЕЧЕСТВА» (ТРК – 2)</w:t>
      </w:r>
      <w:bookmarkEnd w:id="12"/>
    </w:p>
    <w:p w:rsidR="00CC70D0" w:rsidRPr="00D6328B" w:rsidRDefault="00CC70D0" w:rsidP="00D6328B">
      <w:pPr>
        <w:spacing w:after="0" w:line="360" w:lineRule="auto"/>
        <w:ind w:firstLine="426"/>
        <w:rPr>
          <w:rFonts w:eastAsia="Arial Unicode MS"/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Уважаемые студенты,</w:t>
      </w:r>
      <w:r w:rsidRPr="00D6328B">
        <w:rPr>
          <w:sz w:val="28"/>
          <w:szCs w:val="28"/>
        </w:rPr>
        <w:t xml:space="preserve"> Вы изучили четыре последних раздела по дисц</w:t>
      </w:r>
      <w:r w:rsidRPr="00D6328B">
        <w:rPr>
          <w:sz w:val="28"/>
          <w:szCs w:val="28"/>
        </w:rPr>
        <w:t>и</w:t>
      </w:r>
      <w:r w:rsidRPr="00D6328B">
        <w:rPr>
          <w:sz w:val="28"/>
          <w:szCs w:val="28"/>
        </w:rPr>
        <w:t>плине «География», выполнили две практические работы. Перед вами стоит з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 xml:space="preserve">дача по подготовке к сдаче второй точки рубежного контроля. </w:t>
      </w: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Рубежный контроль будет проведен в виде выполнения письменной ко</w:t>
      </w:r>
      <w:r w:rsidRPr="00D6328B">
        <w:rPr>
          <w:sz w:val="28"/>
          <w:szCs w:val="28"/>
        </w:rPr>
        <w:t>н</w:t>
      </w:r>
      <w:r w:rsidRPr="00D6328B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использовать карты разного содержания для выявления закон</w:t>
      </w:r>
      <w:r w:rsidRPr="00D6328B">
        <w:rPr>
          <w:rFonts w:ascii="Times New Roman" w:hAnsi="Times New Roman" w:cs="Times New Roman"/>
          <w:sz w:val="28"/>
          <w:szCs w:val="28"/>
        </w:rPr>
        <w:t>о</w:t>
      </w:r>
      <w:r w:rsidRPr="00D6328B">
        <w:rPr>
          <w:rFonts w:ascii="Times New Roman" w:hAnsi="Times New Roman" w:cs="Times New Roman"/>
          <w:sz w:val="28"/>
          <w:szCs w:val="28"/>
        </w:rPr>
        <w:t>мерностей и тенденций, получения нового географического знания о природных социально-экономических и экологических процессах и я</w:t>
      </w:r>
      <w:r w:rsidRPr="00D6328B">
        <w:rPr>
          <w:rFonts w:ascii="Times New Roman" w:hAnsi="Times New Roman" w:cs="Times New Roman"/>
          <w:sz w:val="28"/>
          <w:szCs w:val="28"/>
        </w:rPr>
        <w:t>в</w:t>
      </w:r>
      <w:r w:rsidRPr="00D6328B">
        <w:rPr>
          <w:rFonts w:ascii="Times New Roman" w:hAnsi="Times New Roman" w:cs="Times New Roman"/>
          <w:sz w:val="28"/>
          <w:szCs w:val="28"/>
        </w:rPr>
        <w:t>лениях (У 3, ОК 4).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разнообра</w:t>
      </w:r>
      <w:r w:rsidRPr="00D6328B">
        <w:rPr>
          <w:rFonts w:ascii="Times New Roman" w:hAnsi="Times New Roman" w:cs="Times New Roman"/>
          <w:sz w:val="28"/>
          <w:szCs w:val="28"/>
        </w:rPr>
        <w:t>з</w:t>
      </w:r>
      <w:r w:rsidRPr="00D6328B">
        <w:rPr>
          <w:rFonts w:ascii="Times New Roman" w:hAnsi="Times New Roman" w:cs="Times New Roman"/>
          <w:sz w:val="28"/>
          <w:szCs w:val="28"/>
        </w:rPr>
        <w:t xml:space="preserve">ной информации (У 4, ОК 4). 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 w:rsidRPr="00D6328B">
        <w:rPr>
          <w:rFonts w:ascii="Times New Roman" w:hAnsi="Times New Roman" w:cs="Times New Roman"/>
          <w:sz w:val="28"/>
          <w:szCs w:val="28"/>
        </w:rPr>
        <w:t>и</w:t>
      </w:r>
      <w:r w:rsidRPr="00D6328B">
        <w:rPr>
          <w:rFonts w:ascii="Times New Roman" w:hAnsi="Times New Roman" w:cs="Times New Roman"/>
          <w:sz w:val="28"/>
          <w:szCs w:val="28"/>
        </w:rPr>
        <w:t>за  различных процессов и явлений, их изменений в результате приро</w:t>
      </w:r>
      <w:r w:rsidRPr="00D6328B">
        <w:rPr>
          <w:rFonts w:ascii="Times New Roman" w:hAnsi="Times New Roman" w:cs="Times New Roman"/>
          <w:sz w:val="28"/>
          <w:szCs w:val="28"/>
        </w:rPr>
        <w:t>д</w:t>
      </w:r>
      <w:r w:rsidRPr="00D6328B">
        <w:rPr>
          <w:rFonts w:ascii="Times New Roman" w:hAnsi="Times New Roman" w:cs="Times New Roman"/>
          <w:sz w:val="28"/>
          <w:szCs w:val="28"/>
        </w:rPr>
        <w:t>ных и антропогенных воздействий (У 1, У 2, ОК 4).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D6328B">
        <w:rPr>
          <w:rFonts w:ascii="Times New Roman" w:hAnsi="Times New Roman" w:cs="Times New Roman"/>
          <w:sz w:val="28"/>
          <w:szCs w:val="28"/>
        </w:rPr>
        <w:t>з</w:t>
      </w:r>
      <w:r w:rsidRPr="00D6328B">
        <w:rPr>
          <w:rFonts w:ascii="Times New Roman" w:hAnsi="Times New Roman" w:cs="Times New Roman"/>
          <w:sz w:val="28"/>
          <w:szCs w:val="28"/>
        </w:rPr>
        <w:t>нообразных явлений и процессов, самостоятельного оценивания уровня безопасности окружающей среды, адаптации к изменению её условий (У 5, ОК 4);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Понимать значение современной географической науки в решении важнейших проблем человечества (</w:t>
      </w:r>
      <w:proofErr w:type="spellStart"/>
      <w:r w:rsidRPr="00D6328B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D6328B">
        <w:rPr>
          <w:rFonts w:ascii="Times New Roman" w:hAnsi="Times New Roman" w:cs="Times New Roman"/>
          <w:sz w:val="28"/>
          <w:szCs w:val="28"/>
        </w:rPr>
        <w:t xml:space="preserve">. 1). 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</w:t>
      </w:r>
      <w:proofErr w:type="spellStart"/>
      <w:r w:rsidRPr="00D6328B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D6328B">
        <w:rPr>
          <w:rFonts w:ascii="Times New Roman" w:hAnsi="Times New Roman" w:cs="Times New Roman"/>
          <w:sz w:val="28"/>
          <w:szCs w:val="28"/>
        </w:rPr>
        <w:t>. 2).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lastRenderedPageBreak/>
        <w:t>Знать об основных проблемах взаимодействия природы и общества, о природных и социально-экономических аспектах экологических пр</w:t>
      </w:r>
      <w:r w:rsidRPr="00D6328B">
        <w:rPr>
          <w:rFonts w:ascii="Times New Roman" w:hAnsi="Times New Roman" w:cs="Times New Roman"/>
          <w:sz w:val="28"/>
          <w:szCs w:val="28"/>
        </w:rPr>
        <w:t>о</w:t>
      </w:r>
      <w:r w:rsidRPr="00D6328B">
        <w:rPr>
          <w:rFonts w:ascii="Times New Roman" w:hAnsi="Times New Roman" w:cs="Times New Roman"/>
          <w:sz w:val="28"/>
          <w:szCs w:val="28"/>
        </w:rPr>
        <w:t>блем (</w:t>
      </w:r>
      <w:proofErr w:type="spellStart"/>
      <w:r w:rsidRPr="00D6328B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D6328B">
        <w:rPr>
          <w:rFonts w:ascii="Times New Roman" w:hAnsi="Times New Roman" w:cs="Times New Roman"/>
          <w:sz w:val="28"/>
          <w:szCs w:val="28"/>
        </w:rPr>
        <w:t>. 3).</w:t>
      </w: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b/>
          <w:bCs/>
          <w:sz w:val="14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D6328B">
        <w:rPr>
          <w:sz w:val="28"/>
          <w:szCs w:val="28"/>
        </w:rPr>
        <w:t>подготовиться к рубежн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му контролю по разделам: «Мировое хозяйство», «Регионы мира»,  «Россия в современном мире» и «Географические аспекты современных глобальных пр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блем человечества».</w:t>
      </w:r>
    </w:p>
    <w:p w:rsidR="00D6328B" w:rsidRPr="00D6328B" w:rsidRDefault="00D6328B" w:rsidP="00D6328B">
      <w:pPr>
        <w:spacing w:after="0" w:line="336" w:lineRule="auto"/>
        <w:ind w:firstLine="709"/>
        <w:jc w:val="both"/>
        <w:rPr>
          <w:b/>
          <w:bCs/>
          <w:sz w:val="18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Рекомендации по подготовке:</w:t>
      </w:r>
    </w:p>
    <w:p w:rsidR="00CC70D0" w:rsidRPr="00D6328B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D6328B">
        <w:rPr>
          <w:rFonts w:ascii="Times New Roman" w:hAnsi="Times New Roman" w:cs="Times New Roman"/>
          <w:sz w:val="28"/>
          <w:szCs w:val="28"/>
        </w:rPr>
        <w:t>с</w:t>
      </w:r>
      <w:r w:rsidRPr="00D6328B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CC70D0" w:rsidRPr="00D6328B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CC70D0" w:rsidRPr="008615C8" w:rsidRDefault="00CC70D0" w:rsidP="00D6328B">
      <w:pPr>
        <w:pStyle w:val="a4"/>
        <w:spacing w:line="336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15C8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8615C8">
        <w:rPr>
          <w:rFonts w:ascii="Times New Roman" w:hAnsi="Times New Roman" w:cs="Times New Roman"/>
          <w:sz w:val="28"/>
          <w:szCs w:val="28"/>
        </w:rPr>
        <w:t xml:space="preserve"> Письменная</w:t>
      </w:r>
      <w:r>
        <w:rPr>
          <w:rFonts w:ascii="Times New Roman" w:hAnsi="Times New Roman" w:cs="Times New Roman"/>
          <w:sz w:val="28"/>
          <w:szCs w:val="28"/>
        </w:rPr>
        <w:t xml:space="preserve"> контрольная работа (ТРК 2</w:t>
      </w:r>
      <w:r w:rsidRPr="008615C8">
        <w:rPr>
          <w:rFonts w:ascii="Times New Roman" w:hAnsi="Times New Roman" w:cs="Times New Roman"/>
          <w:sz w:val="28"/>
          <w:szCs w:val="28"/>
        </w:rPr>
        <w:t>) будет содержать вопросы, подоб</w:t>
      </w:r>
      <w:r>
        <w:rPr>
          <w:rFonts w:ascii="Times New Roman" w:hAnsi="Times New Roman" w:cs="Times New Roman"/>
          <w:sz w:val="28"/>
          <w:szCs w:val="28"/>
        </w:rPr>
        <w:t>ные тем, которые рекомендованы В</w:t>
      </w:r>
      <w:r w:rsidRPr="008615C8">
        <w:rPr>
          <w:rFonts w:ascii="Times New Roman" w:hAnsi="Times New Roman" w:cs="Times New Roman"/>
          <w:sz w:val="28"/>
          <w:szCs w:val="28"/>
        </w:rPr>
        <w:t>ам для сам</w:t>
      </w:r>
      <w:r w:rsidRPr="008615C8">
        <w:rPr>
          <w:rFonts w:ascii="Times New Roman" w:hAnsi="Times New Roman" w:cs="Times New Roman"/>
          <w:sz w:val="28"/>
          <w:szCs w:val="28"/>
        </w:rPr>
        <w:t>о</w:t>
      </w:r>
      <w:r w:rsidRPr="008615C8">
        <w:rPr>
          <w:rFonts w:ascii="Times New Roman" w:hAnsi="Times New Roman" w:cs="Times New Roman"/>
          <w:sz w:val="28"/>
          <w:szCs w:val="28"/>
        </w:rPr>
        <w:t>контроля по каждому разделу.</w:t>
      </w:r>
    </w:p>
    <w:p w:rsidR="00CC70D0" w:rsidRPr="00F513A2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к ТРК 2 В</w:t>
      </w:r>
      <w:r w:rsidRPr="00F513A2">
        <w:rPr>
          <w:rFonts w:ascii="Times New Roman" w:hAnsi="Times New Roman" w:cs="Times New Roman"/>
          <w:sz w:val="28"/>
          <w:szCs w:val="28"/>
        </w:rPr>
        <w:t>ы можете использовать следующую л</w:t>
      </w:r>
      <w:r>
        <w:rPr>
          <w:rFonts w:ascii="Times New Roman" w:hAnsi="Times New Roman" w:cs="Times New Roman"/>
          <w:sz w:val="28"/>
          <w:szCs w:val="28"/>
        </w:rPr>
        <w:t>итер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туру</w:t>
      </w:r>
      <w:r w:rsidRPr="00F513A2">
        <w:rPr>
          <w:rFonts w:ascii="Times New Roman" w:hAnsi="Times New Roman" w:cs="Times New Roman"/>
          <w:sz w:val="28"/>
          <w:szCs w:val="28"/>
        </w:rPr>
        <w:t>:</w:t>
      </w:r>
    </w:p>
    <w:p w:rsidR="00CC70D0" w:rsidRPr="009B4198" w:rsidRDefault="00CC70D0" w:rsidP="00D6328B">
      <w:pPr>
        <w:pStyle w:val="a4"/>
        <w:numPr>
          <w:ilvl w:val="0"/>
          <w:numId w:val="61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9B4198" w:rsidRDefault="00CC70D0" w:rsidP="00D6328B">
      <w:pPr>
        <w:pStyle w:val="a4"/>
        <w:numPr>
          <w:ilvl w:val="0"/>
          <w:numId w:val="61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>. — М.: Просвещение, 2013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9B4198">
        <w:rPr>
          <w:rFonts w:ascii="Times New Roman" w:hAnsi="Times New Roman" w:cs="Times New Roman"/>
          <w:sz w:val="28"/>
          <w:szCs w:val="28"/>
        </w:rPr>
        <w:t xml:space="preserve">398 с. </w:t>
      </w:r>
    </w:p>
    <w:p w:rsidR="00CC70D0" w:rsidRPr="00D6328B" w:rsidRDefault="00CC70D0" w:rsidP="00D6328B">
      <w:pPr>
        <w:spacing w:after="0" w:line="336" w:lineRule="auto"/>
        <w:ind w:firstLine="708"/>
        <w:rPr>
          <w:b/>
          <w:bCs/>
          <w:sz w:val="4"/>
          <w:szCs w:val="16"/>
        </w:rPr>
      </w:pPr>
    </w:p>
    <w:p w:rsidR="00D6328B" w:rsidRPr="00D6328B" w:rsidRDefault="00D6328B" w:rsidP="00D6328B">
      <w:pPr>
        <w:spacing w:after="0" w:line="336" w:lineRule="auto"/>
        <w:ind w:firstLine="709"/>
        <w:jc w:val="both"/>
        <w:rPr>
          <w:b/>
          <w:bCs/>
          <w:sz w:val="18"/>
          <w:szCs w:val="28"/>
        </w:rPr>
      </w:pPr>
    </w:p>
    <w:p w:rsidR="00CC70D0" w:rsidRPr="00BB3524" w:rsidRDefault="00CC70D0" w:rsidP="00D6328B">
      <w:pPr>
        <w:spacing w:after="0" w:line="336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Форма контроля самостоятельной работы:</w:t>
      </w:r>
    </w:p>
    <w:p w:rsidR="00D6328B" w:rsidRDefault="00CC70D0" w:rsidP="00D6328B">
      <w:pPr>
        <w:spacing w:after="0" w:line="336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>Обращаем В</w:t>
      </w:r>
      <w:r w:rsidRPr="00FD5923">
        <w:rPr>
          <w:b/>
          <w:bCs/>
          <w:sz w:val="28"/>
          <w:szCs w:val="28"/>
        </w:rPr>
        <w:t>аше внимание</w:t>
      </w:r>
      <w:r>
        <w:rPr>
          <w:sz w:val="28"/>
          <w:szCs w:val="28"/>
        </w:rPr>
        <w:t>, что на ТРК 2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ющей ведомости, является обязательным условием получения</w:t>
      </w:r>
      <w:r w:rsidR="00D6328B">
        <w:rPr>
          <w:sz w:val="28"/>
          <w:szCs w:val="28"/>
        </w:rPr>
        <w:t xml:space="preserve"> положительной оценки за ТРК 2.</w:t>
      </w:r>
    </w:p>
    <w:p w:rsidR="00D6328B" w:rsidRPr="00D6328B" w:rsidRDefault="00D6328B" w:rsidP="00D6328B">
      <w:pPr>
        <w:spacing w:after="0" w:line="336" w:lineRule="auto"/>
        <w:ind w:firstLine="708"/>
        <w:rPr>
          <w:b/>
          <w:bCs/>
          <w:sz w:val="18"/>
          <w:szCs w:val="28"/>
        </w:rPr>
      </w:pPr>
    </w:p>
    <w:p w:rsidR="00CC70D0" w:rsidRDefault="00CC70D0" w:rsidP="00D6328B">
      <w:pPr>
        <w:spacing w:after="0" w:line="336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Норма времени на работу - </w:t>
      </w:r>
      <w:r w:rsidRPr="00813FCE">
        <w:rPr>
          <w:sz w:val="28"/>
          <w:szCs w:val="28"/>
        </w:rPr>
        <w:t>н</w:t>
      </w:r>
      <w:r>
        <w:rPr>
          <w:sz w:val="28"/>
          <w:szCs w:val="28"/>
        </w:rPr>
        <w:t>а подготовку к ТРК 2 В</w:t>
      </w:r>
      <w:r w:rsidRPr="00813FCE">
        <w:rPr>
          <w:sz w:val="28"/>
          <w:szCs w:val="28"/>
        </w:rPr>
        <w:t xml:space="preserve">ам отводится </w:t>
      </w:r>
    </w:p>
    <w:p w:rsidR="00CC70D0" w:rsidRPr="00813FCE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академических</w:t>
      </w:r>
      <w:proofErr w:type="gramEnd"/>
      <w:r w:rsidRPr="00813FCE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813FCE">
        <w:rPr>
          <w:sz w:val="28"/>
          <w:szCs w:val="28"/>
        </w:rPr>
        <w:t xml:space="preserve">. 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b w:val="0"/>
        </w:rPr>
      </w:pPr>
      <w:bookmarkStart w:id="13" w:name="_Toc433718212"/>
      <w:bookmarkStart w:id="14" w:name="_Toc434524398"/>
      <w:r w:rsidRPr="00BB3524">
        <w:lastRenderedPageBreak/>
        <w:t xml:space="preserve">ПРИЛОЖЕНИЕ 1 </w:t>
      </w:r>
      <w:bookmarkEnd w:id="13"/>
      <w:r w:rsidR="00D6328B">
        <w:br/>
      </w:r>
      <w:r w:rsidR="00D6328B">
        <w:br/>
      </w:r>
      <w:r w:rsidRPr="00D6328B">
        <w:rPr>
          <w:b w:val="0"/>
        </w:rPr>
        <w:t>Титульный лист Портфолио самостоятельной работы по дисциплине</w:t>
      </w:r>
      <w:bookmarkEnd w:id="14"/>
    </w:p>
    <w:p w:rsidR="00CC70D0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  <w:highlight w:val="yellow"/>
        </w:rPr>
      </w:pPr>
    </w:p>
    <w:p w:rsidR="00D6328B" w:rsidRDefault="00D6328B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 xml:space="preserve">ГОСУДАРСТВЕННОЕ БЮДЖЕТНОЕ ПРОФЕССИОНАЛЬНОЕ </w:t>
      </w:r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>ОБРАЗОВАТЕЛЬН</w:t>
      </w:r>
      <w:r>
        <w:rPr>
          <w:rFonts w:eastAsia="Arial Unicode MS"/>
          <w:b/>
          <w:bCs/>
          <w:color w:val="000000"/>
          <w:sz w:val="24"/>
          <w:szCs w:val="24"/>
        </w:rPr>
        <w:t xml:space="preserve">ОЕ  УЧРЕЖДЕНИЕ </w:t>
      </w:r>
    </w:p>
    <w:p w:rsidR="00CC70D0" w:rsidRPr="00286859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>«ПОВОЛЖСКИЙ ГОСУДАРСТВЕННЫЙ КОЛЛЕДЖ»</w:t>
      </w: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  <w:r w:rsidRPr="00286859">
        <w:rPr>
          <w:b/>
          <w:bCs/>
          <w:sz w:val="28"/>
          <w:szCs w:val="28"/>
        </w:rPr>
        <w:t>ПОРТФОЛИО САМОСТОЯТЕЛЬНОЙ РАБОТЫ</w:t>
      </w:r>
      <w:r>
        <w:rPr>
          <w:b/>
          <w:bCs/>
          <w:sz w:val="28"/>
          <w:szCs w:val="28"/>
        </w:rPr>
        <w:t xml:space="preserve"> СТУДЕНТА</w:t>
      </w:r>
    </w:p>
    <w:p w:rsidR="00CC70D0" w:rsidRPr="00286859" w:rsidRDefault="00CC70D0" w:rsidP="003C3A35">
      <w:pPr>
        <w:spacing w:after="0" w:line="240" w:lineRule="auto"/>
        <w:jc w:val="center"/>
        <w:rPr>
          <w:rFonts w:eastAsia="Arial Unicode MS"/>
          <w:b/>
          <w:bCs/>
          <w:color w:val="000000"/>
          <w:sz w:val="28"/>
          <w:szCs w:val="28"/>
        </w:rPr>
      </w:pPr>
      <w:r w:rsidRPr="00286859">
        <w:rPr>
          <w:rFonts w:eastAsia="Arial Unicode MS"/>
          <w:b/>
          <w:bCs/>
          <w:color w:val="000000"/>
          <w:sz w:val="28"/>
          <w:szCs w:val="28"/>
        </w:rPr>
        <w:t>ПО ДИСЦИПЛИНЕ «</w:t>
      </w:r>
      <w:r>
        <w:rPr>
          <w:rFonts w:eastAsia="Arial Unicode MS"/>
          <w:b/>
          <w:bCs/>
          <w:color w:val="000000"/>
          <w:sz w:val="28"/>
          <w:szCs w:val="28"/>
        </w:rPr>
        <w:t>ГЕОГРАФИЯ</w:t>
      </w:r>
      <w:r w:rsidRPr="00286859">
        <w:rPr>
          <w:rFonts w:eastAsia="Arial Unicode MS"/>
          <w:b/>
          <w:bCs/>
          <w:color w:val="000000"/>
          <w:sz w:val="28"/>
          <w:szCs w:val="28"/>
        </w:rPr>
        <w:t>»</w:t>
      </w:r>
    </w:p>
    <w:p w:rsidR="00CC70D0" w:rsidRPr="00286859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0"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</w:t>
      </w:r>
      <w:r w:rsidRPr="00896876">
        <w:rPr>
          <w:b/>
          <w:bCs/>
          <w:i/>
          <w:iCs/>
          <w:sz w:val="28"/>
          <w:szCs w:val="28"/>
        </w:rPr>
        <w:t>пециальность</w:t>
      </w:r>
    </w:p>
    <w:p w:rsidR="00CC70D0" w:rsidRPr="00286859" w:rsidRDefault="00CC70D0" w:rsidP="003C3A35">
      <w:pPr>
        <w:spacing w:after="0"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32"/>
          <w:szCs w:val="32"/>
        </w:rPr>
        <w:t>Название специальности</w:t>
      </w:r>
    </w:p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tbl>
      <w:tblPr>
        <w:tblW w:w="4556" w:type="dxa"/>
        <w:tblInd w:w="5103" w:type="dxa"/>
        <w:tblLook w:val="00A0" w:firstRow="1" w:lastRow="0" w:firstColumn="1" w:lastColumn="0" w:noHBand="0" w:noVBand="0"/>
      </w:tblPr>
      <w:tblGrid>
        <w:gridCol w:w="4556"/>
      </w:tblGrid>
      <w:tr w:rsidR="00CC70D0" w:rsidRPr="006F2620" w:rsidTr="00A713BA">
        <w:tc>
          <w:tcPr>
            <w:tcW w:w="4556" w:type="dxa"/>
          </w:tcPr>
          <w:p w:rsidR="00CC70D0" w:rsidRPr="006F2620" w:rsidRDefault="00CC70D0" w:rsidP="002B456D">
            <w:pPr>
              <w:pStyle w:val="3"/>
              <w:spacing w:line="276" w:lineRule="auto"/>
              <w:ind w:left="0" w:right="-82"/>
              <w:rPr>
                <w:b/>
                <w:bCs/>
                <w:sz w:val="28"/>
                <w:szCs w:val="28"/>
              </w:rPr>
            </w:pPr>
            <w:r w:rsidRPr="006F2620">
              <w:rPr>
                <w:b/>
                <w:bCs/>
                <w:sz w:val="28"/>
                <w:szCs w:val="28"/>
              </w:rPr>
              <w:t>Студента (</w:t>
            </w:r>
            <w:proofErr w:type="spellStart"/>
            <w:r w:rsidRPr="006F2620">
              <w:rPr>
                <w:b/>
                <w:bCs/>
                <w:sz w:val="28"/>
                <w:szCs w:val="28"/>
              </w:rPr>
              <w:t>ки</w:t>
            </w:r>
            <w:proofErr w:type="spellEnd"/>
            <w:r w:rsidRPr="006F2620">
              <w:rPr>
                <w:b/>
                <w:bCs/>
                <w:sz w:val="28"/>
                <w:szCs w:val="28"/>
              </w:rPr>
              <w:t>) гр. _______________</w:t>
            </w:r>
          </w:p>
          <w:p w:rsidR="00CC70D0" w:rsidRPr="006F2620" w:rsidRDefault="00CC70D0" w:rsidP="002B456D">
            <w:pPr>
              <w:pStyle w:val="3"/>
              <w:spacing w:line="276" w:lineRule="auto"/>
              <w:ind w:left="0" w:right="-82"/>
              <w:rPr>
                <w:sz w:val="28"/>
                <w:szCs w:val="28"/>
              </w:rPr>
            </w:pPr>
            <w:r w:rsidRPr="006F2620">
              <w:rPr>
                <w:sz w:val="28"/>
                <w:szCs w:val="28"/>
              </w:rPr>
              <w:t>________________</w:t>
            </w:r>
            <w:r w:rsidRPr="006F2620">
              <w:rPr>
                <w:b/>
                <w:bCs/>
                <w:sz w:val="28"/>
                <w:szCs w:val="28"/>
              </w:rPr>
              <w:t>_______________</w:t>
            </w:r>
          </w:p>
          <w:p w:rsidR="00CC70D0" w:rsidRPr="006F2620" w:rsidRDefault="00CC70D0" w:rsidP="003C3A35">
            <w:pPr>
              <w:pStyle w:val="3"/>
              <w:ind w:left="0" w:right="-82"/>
              <w:rPr>
                <w:sz w:val="28"/>
                <w:szCs w:val="28"/>
                <w:u w:val="single"/>
              </w:rPr>
            </w:pPr>
            <w:r w:rsidRPr="006F2620">
              <w:rPr>
                <w:sz w:val="28"/>
                <w:szCs w:val="28"/>
                <w:vertAlign w:val="superscript"/>
              </w:rPr>
              <w:t>(Фамилия</w:t>
            </w:r>
            <w:r>
              <w:rPr>
                <w:sz w:val="28"/>
                <w:szCs w:val="28"/>
                <w:vertAlign w:val="superscript"/>
              </w:rPr>
              <w:t xml:space="preserve"> Имя</w:t>
            </w:r>
            <w:r w:rsidRPr="006F2620">
              <w:rPr>
                <w:sz w:val="28"/>
                <w:szCs w:val="28"/>
                <w:vertAlign w:val="superscript"/>
              </w:rPr>
              <w:t>)</w:t>
            </w:r>
          </w:p>
        </w:tc>
      </w:tr>
      <w:tr w:rsidR="00CC70D0" w:rsidRPr="006F2620" w:rsidTr="00A713BA">
        <w:tc>
          <w:tcPr>
            <w:tcW w:w="4556" w:type="dxa"/>
          </w:tcPr>
          <w:p w:rsidR="00CC70D0" w:rsidRDefault="00CC70D0" w:rsidP="00A713BA">
            <w:pPr>
              <w:pBdr>
                <w:bottom w:val="single" w:sz="4" w:space="1" w:color="auto"/>
              </w:pBdr>
              <w:spacing w:after="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Преподаватель</w:t>
            </w:r>
          </w:p>
          <w:p w:rsidR="00A713BA" w:rsidRDefault="00A713BA" w:rsidP="00A713BA">
            <w:pPr>
              <w:pBdr>
                <w:bottom w:val="single" w:sz="4" w:space="1" w:color="auto"/>
              </w:pBdr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  <w:p w:rsidR="00CC70D0" w:rsidRPr="006F2620" w:rsidRDefault="00CC70D0" w:rsidP="003C3A3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F2620">
              <w:rPr>
                <w:sz w:val="28"/>
                <w:szCs w:val="28"/>
                <w:vertAlign w:val="superscript"/>
              </w:rPr>
              <w:t>(</w:t>
            </w:r>
            <w:proofErr w:type="spellStart"/>
            <w:r w:rsidRPr="006F2620">
              <w:rPr>
                <w:sz w:val="28"/>
                <w:szCs w:val="28"/>
                <w:vertAlign w:val="superscript"/>
              </w:rPr>
              <w:t>ФамилияИО</w:t>
            </w:r>
            <w:proofErr w:type="spellEnd"/>
            <w:r w:rsidRPr="006F2620">
              <w:rPr>
                <w:sz w:val="28"/>
                <w:szCs w:val="28"/>
                <w:vertAlign w:val="superscript"/>
              </w:rPr>
              <w:t>)</w:t>
            </w:r>
          </w:p>
        </w:tc>
      </w:tr>
    </w:tbl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BB3524" w:rsidRDefault="00CC70D0" w:rsidP="003C3A3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Самара, ______</w:t>
      </w:r>
      <w:r w:rsidRPr="00286859">
        <w:rPr>
          <w:sz w:val="28"/>
          <w:szCs w:val="28"/>
        </w:rPr>
        <w:t xml:space="preserve"> </w:t>
      </w:r>
      <w:proofErr w:type="gramStart"/>
      <w:r w:rsidRPr="00286859">
        <w:rPr>
          <w:sz w:val="28"/>
          <w:szCs w:val="28"/>
        </w:rPr>
        <w:t>г</w:t>
      </w:r>
      <w:proofErr w:type="gramEnd"/>
      <w:r w:rsidRPr="00286859">
        <w:rPr>
          <w:sz w:val="28"/>
          <w:szCs w:val="28"/>
        </w:rPr>
        <w:t>.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b w:val="0"/>
        </w:rPr>
      </w:pPr>
      <w:bookmarkStart w:id="15" w:name="_Toc433718213"/>
      <w:r>
        <w:br w:type="page"/>
      </w:r>
      <w:bookmarkStart w:id="16" w:name="_Toc434524399"/>
      <w:r w:rsidR="00D6328B">
        <w:lastRenderedPageBreak/>
        <w:t>ПРИЛОЖЕНИЕ 2</w:t>
      </w:r>
      <w:r w:rsidR="00D6328B">
        <w:br/>
      </w:r>
      <w:r w:rsidR="00D6328B">
        <w:br/>
      </w:r>
      <w:r w:rsidRPr="00D6328B">
        <w:rPr>
          <w:b w:val="0"/>
        </w:rPr>
        <w:t>Ведомость учета выполненных самостоятельных работ студента</w:t>
      </w:r>
      <w:bookmarkEnd w:id="16"/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8"/>
          <w:szCs w:val="28"/>
        </w:rPr>
      </w:pPr>
    </w:p>
    <w:p w:rsidR="00CC70D0" w:rsidRPr="003D67D7" w:rsidRDefault="00CC70D0" w:rsidP="003C3A35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3D67D7">
        <w:rPr>
          <w:rFonts w:eastAsia="Arial Unicode MS"/>
          <w:b/>
          <w:bCs/>
          <w:color w:val="000000"/>
          <w:sz w:val="28"/>
          <w:szCs w:val="28"/>
        </w:rPr>
        <w:t xml:space="preserve">ВЕДОМОСТЬ УЧЕТА </w:t>
      </w:r>
      <w:r w:rsidR="00D6328B">
        <w:rPr>
          <w:rFonts w:eastAsia="Arial Unicode MS"/>
          <w:b/>
          <w:bCs/>
          <w:color w:val="000000"/>
          <w:sz w:val="28"/>
          <w:szCs w:val="28"/>
        </w:rPr>
        <w:br/>
      </w:r>
      <w:r w:rsidRPr="003D67D7">
        <w:rPr>
          <w:rFonts w:eastAsia="Arial Unicode MS"/>
          <w:b/>
          <w:bCs/>
          <w:color w:val="000000"/>
          <w:sz w:val="28"/>
          <w:szCs w:val="28"/>
        </w:rPr>
        <w:t>ВЫПОЛНЕННЫХ САМОСТОЯТЕЛЬНЫХ РАБОТ СТУДЕНТА</w:t>
      </w: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1"/>
        <w:gridCol w:w="3021"/>
        <w:gridCol w:w="1863"/>
        <w:gridCol w:w="1192"/>
        <w:gridCol w:w="1956"/>
      </w:tblGrid>
      <w:tr w:rsidR="00CC70D0" w:rsidRPr="00D6328B" w:rsidTr="00D6328B">
        <w:trPr>
          <w:tblHeader/>
        </w:trPr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Наименование раздела/темы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внеаудиторной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самостоятельной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Представление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работы в портфолио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Подпись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 преподавателя</w:t>
            </w: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Введение. Исто</w:t>
            </w:r>
            <w:r w:rsidRPr="00D6328B">
              <w:rPr>
                <w:sz w:val="24"/>
                <w:szCs w:val="24"/>
              </w:rPr>
              <w:t>ч</w:t>
            </w:r>
            <w:r w:rsidRPr="00D6328B">
              <w:rPr>
                <w:sz w:val="24"/>
                <w:szCs w:val="24"/>
              </w:rPr>
              <w:t>ники географич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ской информации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сообщения- инструкции «ГИС».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1. Полит</w:t>
            </w:r>
            <w:r w:rsidRPr="00D6328B">
              <w:rPr>
                <w:sz w:val="24"/>
                <w:szCs w:val="24"/>
              </w:rPr>
              <w:t>и</w:t>
            </w:r>
            <w:r w:rsidRPr="00D6328B">
              <w:rPr>
                <w:sz w:val="24"/>
                <w:szCs w:val="24"/>
              </w:rPr>
              <w:t>ческое устройство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проведению взаимоконтроля в орие</w:t>
            </w:r>
            <w:r w:rsidRPr="00D6328B">
              <w:rPr>
                <w:sz w:val="24"/>
                <w:szCs w:val="24"/>
              </w:rPr>
              <w:t>н</w:t>
            </w:r>
            <w:r w:rsidRPr="00D6328B">
              <w:rPr>
                <w:sz w:val="24"/>
                <w:szCs w:val="24"/>
              </w:rPr>
              <w:t>тировании на политич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ской карте мира (на осн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вании номенклатуры стран).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2. Геогр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фия населения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Сбор и анализ информ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ции по вопросу «Демогр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фическая политика в ра</w:t>
            </w:r>
            <w:r w:rsidRPr="00D6328B">
              <w:rPr>
                <w:sz w:val="24"/>
                <w:szCs w:val="24"/>
              </w:rPr>
              <w:t>з</w:t>
            </w:r>
            <w:r w:rsidRPr="00D6328B">
              <w:rPr>
                <w:sz w:val="24"/>
                <w:szCs w:val="24"/>
              </w:rPr>
              <w:t>личных странах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Составление глоссария по теме «География насел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ния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3. Геогр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фия мировых природных ресу</w:t>
            </w:r>
            <w:r w:rsidRPr="00D6328B">
              <w:rPr>
                <w:sz w:val="24"/>
                <w:szCs w:val="24"/>
              </w:rPr>
              <w:t>р</w:t>
            </w:r>
            <w:r w:rsidRPr="00D6328B">
              <w:rPr>
                <w:sz w:val="24"/>
                <w:szCs w:val="24"/>
              </w:rPr>
              <w:t>сов.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контрольной работе по 1, 2, 3 разделам (ТРК 1).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4. Мировое хозяйство.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Подготовка </w:t>
            </w:r>
            <w:proofErr w:type="gramStart"/>
            <w:r w:rsidRPr="00D6328B">
              <w:rPr>
                <w:sz w:val="24"/>
                <w:szCs w:val="24"/>
              </w:rPr>
              <w:t>слайд-презентации</w:t>
            </w:r>
            <w:proofErr w:type="gramEnd"/>
            <w:r w:rsidRPr="00D6328B">
              <w:rPr>
                <w:sz w:val="24"/>
                <w:szCs w:val="24"/>
              </w:rPr>
              <w:t xml:space="preserve"> на тему «Международные экон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мические и политические объединения стран».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Заполнение таблицы «О</w:t>
            </w:r>
            <w:r w:rsidRPr="00D6328B">
              <w:rPr>
                <w:sz w:val="24"/>
                <w:szCs w:val="24"/>
              </w:rPr>
              <w:t>т</w:t>
            </w:r>
            <w:r w:rsidRPr="00D6328B">
              <w:rPr>
                <w:sz w:val="24"/>
                <w:szCs w:val="24"/>
              </w:rPr>
              <w:t>расли специализации стран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5. Регионы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Создание </w:t>
            </w:r>
            <w:proofErr w:type="gramStart"/>
            <w:r w:rsidRPr="00D6328B">
              <w:rPr>
                <w:sz w:val="24"/>
                <w:szCs w:val="24"/>
              </w:rPr>
              <w:t>слайд-презентации</w:t>
            </w:r>
            <w:proofErr w:type="gramEnd"/>
            <w:r w:rsidRPr="00D6328B">
              <w:rPr>
                <w:sz w:val="24"/>
                <w:szCs w:val="24"/>
              </w:rPr>
              <w:t xml:space="preserve"> на одну из тем (по Вашему выбору):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Китай: пробудившийся колос. 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Япония: тихоокеанский дракон.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Африка: колыбель 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ловечества.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Ближний Восток: земля </w:t>
            </w:r>
            <w:r w:rsidRPr="00D6328B">
              <w:rPr>
                <w:sz w:val="24"/>
                <w:szCs w:val="24"/>
              </w:rPr>
              <w:lastRenderedPageBreak/>
              <w:t>религии, нефти и ко</w:t>
            </w:r>
            <w:r w:rsidRPr="00D6328B">
              <w:rPr>
                <w:sz w:val="24"/>
                <w:szCs w:val="24"/>
              </w:rPr>
              <w:t>н</w:t>
            </w:r>
            <w:r w:rsidRPr="00D6328B">
              <w:rPr>
                <w:sz w:val="24"/>
                <w:szCs w:val="24"/>
              </w:rPr>
              <w:t>фликтов.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lastRenderedPageBreak/>
              <w:t>Раздел 6. Россия в современном м</w:t>
            </w:r>
            <w:r w:rsidRPr="00D6328B">
              <w:rPr>
                <w:sz w:val="24"/>
                <w:szCs w:val="24"/>
              </w:rPr>
              <w:t>и</w:t>
            </w:r>
            <w:r w:rsidRPr="00D6328B">
              <w:rPr>
                <w:sz w:val="24"/>
                <w:szCs w:val="24"/>
              </w:rPr>
              <w:t>ре.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картосхемы «Международная торговля России».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Раздел 7.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Географические аспекты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современных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глобальных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проблем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человечества.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Анализ и систематизация материала по теме «Гл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бальные проблем челов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чества».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рубежному контролю по разделам: «Мировое хозяйство», «Регионы мира»,  «Россия в современном мире» и «Географические аспекты современных глобальных проблем человечества».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C70D0" w:rsidRPr="00C82F2B" w:rsidRDefault="00CC70D0" w:rsidP="003C3A3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CC70D0" w:rsidRPr="00BB3524" w:rsidRDefault="00CC70D0" w:rsidP="003C3A35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D6328B">
      <w:pPr>
        <w:pStyle w:val="1"/>
        <w:pBdr>
          <w:bottom w:val="single" w:sz="4" w:space="1" w:color="auto"/>
        </w:pBdr>
      </w:pPr>
      <w:r>
        <w:br w:type="page"/>
      </w:r>
      <w:bookmarkStart w:id="17" w:name="_Toc434524400"/>
      <w:r w:rsidRPr="00C36E2C">
        <w:lastRenderedPageBreak/>
        <w:t>ПРИЛОЖЕНИЕ 3</w:t>
      </w:r>
      <w:r w:rsidR="00D6328B">
        <w:br/>
      </w:r>
      <w:r w:rsidR="00D6328B">
        <w:br/>
      </w:r>
      <w:r w:rsidRPr="00D6328B">
        <w:rPr>
          <w:b w:val="0"/>
        </w:rPr>
        <w:t>Требования к оформлению текстовых материалов</w:t>
      </w:r>
      <w:bookmarkEnd w:id="15"/>
      <w:bookmarkEnd w:id="17"/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430F97" w:rsidRDefault="00CC70D0" w:rsidP="00430F97">
      <w:pPr>
        <w:pStyle w:val="1"/>
      </w:pPr>
      <w:bookmarkStart w:id="18" w:name="_Toc434524401"/>
      <w:r w:rsidRPr="00430F97">
        <w:t>ТРЕБОВАНИЯ К ОФОРМЛЕНИЮ ТЕКСТОВЫХ МАТЕРИАЛОВ</w:t>
      </w:r>
      <w:bookmarkEnd w:id="18"/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3B40B0" w:rsidRDefault="00CC70D0" w:rsidP="002813EA">
      <w:pPr>
        <w:spacing w:after="0"/>
        <w:ind w:left="709"/>
        <w:rPr>
          <w:b/>
          <w:bCs/>
          <w:sz w:val="28"/>
          <w:szCs w:val="28"/>
        </w:rPr>
      </w:pPr>
      <w:bookmarkStart w:id="19" w:name="_Toc403826889"/>
      <w:r w:rsidRPr="003B40B0">
        <w:rPr>
          <w:b/>
          <w:bCs/>
          <w:sz w:val="28"/>
          <w:szCs w:val="28"/>
        </w:rPr>
        <w:t>1. Оформление текстового материала</w:t>
      </w:r>
      <w:bookmarkEnd w:id="19"/>
    </w:p>
    <w:p w:rsidR="00CC70D0" w:rsidRPr="00BB3524" w:rsidRDefault="00CC70D0" w:rsidP="002813EA">
      <w:pPr>
        <w:spacing w:after="0" w:line="360" w:lineRule="auto"/>
        <w:ind w:firstLine="709"/>
        <w:rPr>
          <w:sz w:val="28"/>
          <w:szCs w:val="28"/>
        </w:rPr>
      </w:pP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Текстовая часть работы должна быть исполнена  в компьютерном вариа</w:t>
      </w:r>
      <w:r w:rsidRPr="00BB3524">
        <w:rPr>
          <w:sz w:val="28"/>
          <w:szCs w:val="28"/>
        </w:rPr>
        <w:t>н</w:t>
      </w:r>
      <w:r w:rsidRPr="00BB3524">
        <w:rPr>
          <w:sz w:val="28"/>
          <w:szCs w:val="28"/>
        </w:rPr>
        <w:t>те на бумаге формата А</w:t>
      </w:r>
      <w:proofErr w:type="gramStart"/>
      <w:r w:rsidRPr="00BB3524">
        <w:rPr>
          <w:sz w:val="28"/>
          <w:szCs w:val="28"/>
        </w:rPr>
        <w:t>4</w:t>
      </w:r>
      <w:proofErr w:type="gramEnd"/>
      <w:r w:rsidRPr="00BB3524">
        <w:rPr>
          <w:sz w:val="28"/>
          <w:szCs w:val="28"/>
        </w:rPr>
        <w:t xml:space="preserve">. Шрифт – </w:t>
      </w:r>
      <w:proofErr w:type="spellStart"/>
      <w:r w:rsidRPr="00BB3524">
        <w:rPr>
          <w:sz w:val="28"/>
          <w:szCs w:val="28"/>
        </w:rPr>
        <w:t>Times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New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Roman</w:t>
      </w:r>
      <w:proofErr w:type="spellEnd"/>
      <w:r w:rsidRPr="00BB3524">
        <w:rPr>
          <w:sz w:val="28"/>
          <w:szCs w:val="28"/>
        </w:rPr>
        <w:t>, размер шрифта – 14, п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</w:t>
      </w:r>
      <w:r w:rsidRPr="00BB3524">
        <w:rPr>
          <w:sz w:val="28"/>
          <w:szCs w:val="28"/>
        </w:rPr>
        <w:t>ф</w:t>
      </w:r>
      <w:r w:rsidRPr="00BB3524">
        <w:rPr>
          <w:sz w:val="28"/>
          <w:szCs w:val="28"/>
        </w:rPr>
        <w:t>рами, размер шрифта – 12 пт.</w:t>
      </w: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Для того чтобы сделать текст понятным и выразительным, в тексте док</w:t>
      </w:r>
      <w:r w:rsidRPr="00BB3524">
        <w:rPr>
          <w:sz w:val="28"/>
          <w:szCs w:val="28"/>
        </w:rPr>
        <w:t>у</w:t>
      </w:r>
      <w:r w:rsidRPr="00BB3524">
        <w:rPr>
          <w:sz w:val="28"/>
          <w:szCs w:val="28"/>
        </w:rPr>
        <w:t>мента используют автоматические нумерованные и маркированные списки.</w:t>
      </w:r>
    </w:p>
    <w:p w:rsidR="00CC70D0" w:rsidRPr="00BB3524" w:rsidRDefault="00CC70D0" w:rsidP="002813EA">
      <w:pPr>
        <w:spacing w:after="0" w:line="360" w:lineRule="auto"/>
        <w:ind w:firstLine="709"/>
        <w:rPr>
          <w:sz w:val="28"/>
          <w:szCs w:val="28"/>
        </w:rPr>
      </w:pPr>
      <w:r w:rsidRPr="00BB3524">
        <w:rPr>
          <w:i/>
          <w:iCs/>
          <w:sz w:val="28"/>
          <w:szCs w:val="28"/>
        </w:rPr>
        <w:t>Пример 1 нумерованного списка: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Невозможно испытывать твердые материалы свыше НВ=450, т.е. зак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ленные металлы.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Метод дает грубый (большой) отпечаток, что не всегда допустимо. 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Нельзя испытывать материал тоньше 2-х мм, т.к. шарик будет продавл</w:t>
      </w:r>
      <w:r w:rsidRPr="00BB3524">
        <w:rPr>
          <w:sz w:val="28"/>
          <w:szCs w:val="28"/>
        </w:rPr>
        <w:t>и</w:t>
      </w:r>
      <w:r w:rsidRPr="00BB3524">
        <w:rPr>
          <w:sz w:val="28"/>
          <w:szCs w:val="28"/>
        </w:rPr>
        <w:t>вать тонкий слой металла.</w:t>
      </w:r>
    </w:p>
    <w:p w:rsidR="00CC70D0" w:rsidRPr="00BB3524" w:rsidRDefault="00CC70D0" w:rsidP="002813EA">
      <w:pPr>
        <w:pStyle w:val="a4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2 нумерованного списка: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color w:val="000000"/>
          <w:sz w:val="28"/>
          <w:szCs w:val="28"/>
        </w:rPr>
      </w:pPr>
      <w:r w:rsidRPr="00BB3524">
        <w:rPr>
          <w:sz w:val="28"/>
          <w:szCs w:val="28"/>
        </w:rPr>
        <w:t>Нагрузка пресса на образец - 3000; 1000; 750; 250; 187; 5; 62,5; 15,</w:t>
      </w:r>
      <w:r w:rsidRPr="00BB3524">
        <w:rPr>
          <w:color w:val="000000"/>
          <w:sz w:val="28"/>
          <w:szCs w:val="28"/>
        </w:rPr>
        <w:t>6 кг.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Диаметры шариков - 10; 5 и 2,5 мм.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Выдержки под нагрузкой  - 10; 30 и 60 сек.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Наибольшая высота испытуемого изделиям  - 250 мм.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Габаритные размеры пресса: 840х700х250 мм.</w:t>
      </w:r>
    </w:p>
    <w:p w:rsidR="00CC70D0" w:rsidRPr="00BB3524" w:rsidRDefault="00CC70D0" w:rsidP="002813EA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маркированного списка: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lastRenderedPageBreak/>
        <w:t>способ деления;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CC70D0" w:rsidRPr="00BB3524" w:rsidRDefault="00CC70D0" w:rsidP="002813EA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</w:t>
      </w:r>
      <w:proofErr w:type="gramStart"/>
      <w:r w:rsidRPr="00BB3524">
        <w:rPr>
          <w:rFonts w:ascii="Times New Roman" w:hAnsi="Times New Roman" w:cs="Times New Roman"/>
          <w:sz w:val="28"/>
          <w:szCs w:val="28"/>
        </w:rPr>
        <w:t>: «</w:t>
      </w:r>
      <w:proofErr w:type="gramEnd"/>
      <w:r w:rsidRPr="00BB3524">
        <w:rPr>
          <w:rFonts w:ascii="Times New Roman" w:hAnsi="Times New Roman" w:cs="Times New Roman"/>
          <w:sz w:val="28"/>
          <w:szCs w:val="28"/>
        </w:rPr>
        <w:t>–».</w:t>
      </w: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тексте работы (за исключением формул, таблиц и рисунков) не допу</w:t>
      </w:r>
      <w:r w:rsidRPr="00BB3524">
        <w:rPr>
          <w:sz w:val="28"/>
          <w:szCs w:val="28"/>
        </w:rPr>
        <w:t>с</w:t>
      </w:r>
      <w:r w:rsidRPr="00BB3524">
        <w:rPr>
          <w:sz w:val="28"/>
          <w:szCs w:val="28"/>
        </w:rPr>
        <w:t>кается:</w:t>
      </w:r>
    </w:p>
    <w:p w:rsidR="00CC70D0" w:rsidRPr="00BB3524" w:rsidRDefault="00CC70D0" w:rsidP="001534E8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применять математический знак «минус</w:t>
      </w:r>
      <w:proofErr w:type="gramStart"/>
      <w:r w:rsidRPr="00BB3524">
        <w:rPr>
          <w:sz w:val="28"/>
          <w:szCs w:val="28"/>
        </w:rPr>
        <w:t xml:space="preserve">»  (–), </w:t>
      </w:r>
      <w:proofErr w:type="gramEnd"/>
      <w:r w:rsidRPr="00BB3524">
        <w:rPr>
          <w:sz w:val="28"/>
          <w:szCs w:val="28"/>
        </w:rPr>
        <w:t>а  перед отрицательными значениями величин следует писать слово «минус»;</w:t>
      </w:r>
    </w:p>
    <w:p w:rsidR="00CC70D0" w:rsidRPr="00BB3524" w:rsidRDefault="00CC70D0" w:rsidP="001534E8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применять знак </w:t>
      </w:r>
      <w:r w:rsidRPr="00BB3524">
        <w:rPr>
          <w:sz w:val="28"/>
          <w:szCs w:val="28"/>
        </w:rPr>
        <w:sym w:font="Symbol" w:char="F0C6"/>
      </w:r>
      <w:r w:rsidRPr="00BB3524">
        <w:rPr>
          <w:sz w:val="28"/>
          <w:szCs w:val="28"/>
        </w:rPr>
        <w:t xml:space="preserve"> для обозначения диаметра (следует писать слово «ди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метр»);</w:t>
      </w:r>
    </w:p>
    <w:p w:rsidR="00CC70D0" w:rsidRPr="00BB3524" w:rsidRDefault="00CC70D0" w:rsidP="001534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BB352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B3524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CC70D0" w:rsidRPr="00BB3524" w:rsidRDefault="00CC70D0" w:rsidP="001534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BB3524">
        <w:rPr>
          <w:rFonts w:ascii="Times New Roman" w:hAnsi="Times New Roman" w:cs="Times New Roman"/>
          <w:sz w:val="28"/>
          <w:szCs w:val="28"/>
        </w:rPr>
        <w:t>н</w:t>
      </w:r>
      <w:r w:rsidRPr="00BB3524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sz w:val="22"/>
          <w:szCs w:val="22"/>
        </w:rPr>
      </w:pPr>
      <w:r>
        <w:rPr>
          <w:sz w:val="24"/>
          <w:szCs w:val="24"/>
        </w:rPr>
        <w:br w:type="page"/>
      </w:r>
      <w:bookmarkStart w:id="20" w:name="_Toc434524402"/>
      <w:r w:rsidRPr="00C36E2C">
        <w:lastRenderedPageBreak/>
        <w:t>ПРИЛОЖЕНИЕ 4</w:t>
      </w:r>
      <w:r w:rsidR="00D6328B">
        <w:br/>
      </w:r>
      <w:r w:rsidR="00D6328B">
        <w:br/>
      </w:r>
      <w:r w:rsidRPr="00D6328B">
        <w:rPr>
          <w:b w:val="0"/>
        </w:rPr>
        <w:t>Образцы оформления самостоятельной работы</w:t>
      </w:r>
      <w:bookmarkEnd w:id="20"/>
    </w:p>
    <w:p w:rsidR="00CC70D0" w:rsidRDefault="00CC70D0" w:rsidP="0067107F">
      <w:pPr>
        <w:jc w:val="center"/>
        <w:rPr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ГБПОУ «ПОВОЛЖСКИЙ ГОСУДАРСТВЕННЫЙ КОЛЛЕДЖ»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Фамилия Имя студента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Группа №</w:t>
      </w:r>
      <w:r w:rsidR="009A51F7">
        <w:rPr>
          <w:rFonts w:ascii="Times New Roman" w:hAnsi="Times New Roman" w:cs="Times New Roman"/>
          <w:i/>
          <w:iCs/>
          <w:sz w:val="28"/>
          <w:szCs w:val="28"/>
        </w:rPr>
        <w:t xml:space="preserve"> ___________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15 сентября 2015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Самостоятельная внеаудиторная работа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по теме «Источники географической информации»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Инструкция-сообщение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«Геоинформационная система»</w:t>
      </w:r>
    </w:p>
    <w:p w:rsidR="00CC70D0" w:rsidRPr="003D67D7" w:rsidRDefault="00CC70D0" w:rsidP="0067107F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D67D7" w:rsidRDefault="00CC70D0" w:rsidP="003D67D7">
      <w:pPr>
        <w:jc w:val="both"/>
        <w:rPr>
          <w:b/>
          <w:bCs/>
          <w:sz w:val="28"/>
          <w:szCs w:val="28"/>
        </w:rPr>
      </w:pPr>
      <w:r w:rsidRPr="003D67D7">
        <w:rPr>
          <w:b/>
          <w:bCs/>
          <w:sz w:val="28"/>
          <w:szCs w:val="28"/>
        </w:rPr>
        <w:t>Краткая информация о ГИС:</w:t>
      </w:r>
    </w:p>
    <w:p w:rsidR="00CC70D0" w:rsidRPr="003D67D7" w:rsidRDefault="00CC70D0" w:rsidP="003D67D7">
      <w:pPr>
        <w:jc w:val="center"/>
        <w:rPr>
          <w:b/>
          <w:bCs/>
          <w:sz w:val="28"/>
          <w:szCs w:val="28"/>
        </w:rPr>
      </w:pPr>
      <w:r w:rsidRPr="003D67D7">
        <w:rPr>
          <w:b/>
          <w:bCs/>
          <w:sz w:val="28"/>
          <w:szCs w:val="28"/>
        </w:rPr>
        <w:t>Порядок работы с ГИС</w:t>
      </w:r>
    </w:p>
    <w:p w:rsidR="00CC70D0" w:rsidRPr="003D67D7" w:rsidRDefault="00CC70D0" w:rsidP="003D67D7">
      <w:pPr>
        <w:spacing w:after="0"/>
        <w:rPr>
          <w:sz w:val="28"/>
          <w:szCs w:val="28"/>
        </w:rPr>
      </w:pPr>
      <w:r w:rsidRPr="003D67D7">
        <w:rPr>
          <w:sz w:val="28"/>
          <w:szCs w:val="28"/>
        </w:rPr>
        <w:t>1…….</w:t>
      </w:r>
    </w:p>
    <w:p w:rsidR="00CC70D0" w:rsidRPr="003D67D7" w:rsidRDefault="00CC70D0" w:rsidP="003D67D7">
      <w:pPr>
        <w:spacing w:after="0"/>
        <w:rPr>
          <w:sz w:val="28"/>
          <w:szCs w:val="28"/>
        </w:rPr>
      </w:pPr>
      <w:r w:rsidRPr="003D67D7">
        <w:rPr>
          <w:sz w:val="28"/>
          <w:szCs w:val="28"/>
        </w:rPr>
        <w:t>2……</w:t>
      </w:r>
    </w:p>
    <w:p w:rsidR="00CC70D0" w:rsidRDefault="00CC70D0" w:rsidP="00495E3D">
      <w:pPr>
        <w:spacing w:after="0"/>
        <w:rPr>
          <w:i/>
          <w:iCs/>
          <w:sz w:val="28"/>
          <w:szCs w:val="28"/>
        </w:rPr>
      </w:pPr>
      <w:r w:rsidRPr="003D67D7">
        <w:rPr>
          <w:sz w:val="28"/>
          <w:szCs w:val="28"/>
        </w:rPr>
        <w:t>3….</w:t>
      </w:r>
      <w:r w:rsidRPr="003D67D7">
        <w:rPr>
          <w:sz w:val="28"/>
          <w:szCs w:val="28"/>
        </w:rPr>
        <w:br w:type="page"/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67107F">
        <w:rPr>
          <w:rFonts w:ascii="Times New Roman" w:hAnsi="Times New Roman" w:cs="Times New Roman"/>
          <w:sz w:val="28"/>
          <w:szCs w:val="28"/>
        </w:rPr>
        <w:lastRenderedPageBreak/>
        <w:t>ГБПОУ «</w:t>
      </w:r>
      <w:r w:rsidRPr="003D67D7">
        <w:rPr>
          <w:rFonts w:ascii="Times New Roman" w:hAnsi="Times New Roman" w:cs="Times New Roman"/>
          <w:sz w:val="28"/>
          <w:szCs w:val="28"/>
        </w:rPr>
        <w:t>ПОВОЛЖСКИЙ ГОСУДАРСТВЕННЫЙ КОЛЛЕДЖ»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Фамилия Имя студента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Группа №</w:t>
      </w:r>
      <w:r w:rsidR="00A713BA">
        <w:rPr>
          <w:rFonts w:ascii="Times New Roman" w:hAnsi="Times New Roman" w:cs="Times New Roman"/>
          <w:i/>
          <w:iCs/>
          <w:sz w:val="28"/>
          <w:szCs w:val="28"/>
        </w:rPr>
        <w:t xml:space="preserve"> ____________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28 сентября 2015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Самостоятельная внеаудиторная работа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по разделу «География населения мира»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70D0" w:rsidRPr="003D67D7" w:rsidRDefault="00CC70D0" w:rsidP="0067107F">
      <w:pPr>
        <w:spacing w:after="0" w:line="360" w:lineRule="auto"/>
        <w:ind w:firstLine="709"/>
        <w:jc w:val="center"/>
        <w:rPr>
          <w:sz w:val="28"/>
          <w:szCs w:val="28"/>
        </w:rPr>
      </w:pPr>
      <w:r w:rsidRPr="003D67D7">
        <w:rPr>
          <w:b/>
          <w:bCs/>
          <w:sz w:val="28"/>
          <w:szCs w:val="28"/>
          <w:lang w:eastAsia="en-US"/>
        </w:rPr>
        <w:t>Демографическая политика в различных странах мира</w:t>
      </w:r>
    </w:p>
    <w:p w:rsidR="00CC70D0" w:rsidRPr="003D67D7" w:rsidRDefault="00CC70D0">
      <w:pPr>
        <w:rPr>
          <w:b/>
          <w:bCs/>
          <w:sz w:val="28"/>
          <w:szCs w:val="28"/>
        </w:rPr>
      </w:pPr>
    </w:p>
    <w:p w:rsidR="00CC70D0" w:rsidRPr="003D67D7" w:rsidRDefault="00CC70D0" w:rsidP="0067107F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…</w:t>
      </w:r>
    </w:p>
    <w:p w:rsidR="00CC70D0" w:rsidRDefault="00CC70D0" w:rsidP="0067107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Демографическая политика</w:t>
      </w:r>
    </w:p>
    <w:p w:rsidR="00CC70D0" w:rsidRPr="003D67D7" w:rsidRDefault="00CC70D0" w:rsidP="0067107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9"/>
        <w:gridCol w:w="4556"/>
      </w:tblGrid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Экономические развитые страны</w:t>
            </w: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страны</w:t>
            </w:r>
          </w:p>
        </w:tc>
      </w:tr>
      <w:tr w:rsidR="00CC70D0" w:rsidRPr="003D67D7" w:rsidTr="009A51F7">
        <w:trPr>
          <w:jc w:val="center"/>
        </w:trPr>
        <w:tc>
          <w:tcPr>
            <w:tcW w:w="9135" w:type="dxa"/>
            <w:gridSpan w:val="2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Меры, направленные на повышение или на снижение рождаемости:</w:t>
            </w: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Default="00CC70D0">
      <w:pPr>
        <w:rPr>
          <w:b/>
          <w:bCs/>
          <w:sz w:val="28"/>
          <w:szCs w:val="28"/>
        </w:rPr>
      </w:pPr>
    </w:p>
    <w:p w:rsidR="00CC70D0" w:rsidRPr="009A51F7" w:rsidRDefault="00CC70D0" w:rsidP="009A51F7">
      <w:pPr>
        <w:pStyle w:val="1"/>
        <w:pBdr>
          <w:bottom w:val="single" w:sz="4" w:space="1" w:color="auto"/>
        </w:pBdr>
        <w:rPr>
          <w:b w:val="0"/>
        </w:rPr>
      </w:pPr>
      <w:r>
        <w:br w:type="page"/>
      </w:r>
      <w:bookmarkStart w:id="21" w:name="_Toc434524403"/>
      <w:r w:rsidR="009A51F7">
        <w:lastRenderedPageBreak/>
        <w:t>ПРИЛОЖЕНИЕ 5</w:t>
      </w:r>
      <w:r w:rsidR="009A51F7">
        <w:br/>
      </w:r>
      <w:r w:rsidR="009A51F7">
        <w:br/>
      </w:r>
      <w:r w:rsidRPr="009A51F7">
        <w:rPr>
          <w:b w:val="0"/>
        </w:rPr>
        <w:t>Рекомендации по подготовке, оформлению и защите презентаций</w:t>
      </w:r>
      <w:bookmarkEnd w:id="21"/>
    </w:p>
    <w:p w:rsidR="00CC70D0" w:rsidRDefault="00CC70D0" w:rsidP="005C7751">
      <w:pPr>
        <w:spacing w:after="0"/>
        <w:rPr>
          <w:b/>
          <w:bCs/>
          <w:sz w:val="28"/>
          <w:szCs w:val="28"/>
        </w:rPr>
      </w:pPr>
    </w:p>
    <w:p w:rsidR="00CC70D0" w:rsidRPr="009A51F7" w:rsidRDefault="00CC70D0" w:rsidP="009A51F7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РЕКОМЕНДАЦИИ ПО ПОДГОТОВКЕ, ОФОРМЛЕНИЮ И ЗАЩИТЕ</w:t>
      </w:r>
    </w:p>
    <w:p w:rsidR="00CC70D0" w:rsidRPr="009A51F7" w:rsidRDefault="00CC70D0" w:rsidP="009A51F7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МУЛЬТИМЕДИЙНЫХ ПРЕЗЕНТАЦИЙ</w:t>
      </w:r>
    </w:p>
    <w:p w:rsidR="00CC70D0" w:rsidRPr="009A51F7" w:rsidRDefault="00CC70D0" w:rsidP="009A51F7">
      <w:pPr>
        <w:pStyle w:val="Style1"/>
        <w:widowControl/>
        <w:spacing w:line="360" w:lineRule="auto"/>
        <w:jc w:val="both"/>
        <w:rPr>
          <w:rStyle w:val="FontStyle14"/>
          <w:sz w:val="28"/>
          <w:szCs w:val="28"/>
        </w:rPr>
      </w:pPr>
    </w:p>
    <w:p w:rsidR="00CC70D0" w:rsidRPr="009A51F7" w:rsidRDefault="00CC70D0" w:rsidP="009A51F7">
      <w:pPr>
        <w:spacing w:after="0" w:line="360" w:lineRule="auto"/>
        <w:ind w:firstLine="708"/>
        <w:rPr>
          <w:b/>
          <w:bCs/>
          <w:sz w:val="28"/>
          <w:szCs w:val="28"/>
        </w:rPr>
      </w:pPr>
      <w:r w:rsidRPr="009A51F7">
        <w:rPr>
          <w:b/>
          <w:bCs/>
          <w:sz w:val="28"/>
          <w:szCs w:val="28"/>
        </w:rPr>
        <w:t>Общие рекомендации:</w:t>
      </w:r>
    </w:p>
    <w:p w:rsidR="00CC70D0" w:rsidRPr="009A51F7" w:rsidRDefault="00CC70D0" w:rsidP="009A51F7">
      <w:pPr>
        <w:pStyle w:val="a4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компьютерная презентация должна содержать начальный и коне</w:t>
      </w:r>
      <w:r w:rsidRPr="009A51F7">
        <w:rPr>
          <w:rFonts w:ascii="Times New Roman" w:hAnsi="Times New Roman" w:cs="Times New Roman"/>
          <w:sz w:val="28"/>
          <w:szCs w:val="28"/>
        </w:rPr>
        <w:t>ч</w:t>
      </w:r>
      <w:r w:rsidRPr="009A51F7">
        <w:rPr>
          <w:rFonts w:ascii="Times New Roman" w:hAnsi="Times New Roman" w:cs="Times New Roman"/>
          <w:sz w:val="28"/>
          <w:szCs w:val="28"/>
        </w:rPr>
        <w:t>ный слайды. Первый слайд должен содержать название работы, в</w:t>
      </w:r>
      <w:r w:rsidRPr="009A51F7">
        <w:rPr>
          <w:rFonts w:ascii="Times New Roman" w:hAnsi="Times New Roman" w:cs="Times New Roman"/>
          <w:sz w:val="28"/>
          <w:szCs w:val="28"/>
        </w:rPr>
        <w:t>а</w:t>
      </w:r>
      <w:r w:rsidRPr="009A51F7">
        <w:rPr>
          <w:rFonts w:ascii="Times New Roman" w:hAnsi="Times New Roman" w:cs="Times New Roman"/>
          <w:sz w:val="28"/>
          <w:szCs w:val="28"/>
        </w:rPr>
        <w:t>шу фамилию и имя, номер группы;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структура компьютерной презентации должна включать основную и резюмирующую части;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слайды должны иметь заголовки и содержать минимум текста (на каждом не более 10 строк);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каждый слайд должен быть логически связан с предыдущим и п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>следующим. Лучший способ проверить, правильно ли построена презентация, - быстро прочитать только заголовки. Если после эт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 xml:space="preserve">го станет ясно, о чем презентация - значит, структура </w:t>
      </w:r>
      <w:proofErr w:type="gramStart"/>
      <w:r w:rsidRPr="009A51F7"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 w:rsidRPr="009A51F7">
        <w:rPr>
          <w:rFonts w:ascii="Times New Roman" w:hAnsi="Times New Roman" w:cs="Times New Roman"/>
          <w:sz w:val="28"/>
          <w:szCs w:val="28"/>
        </w:rPr>
        <w:t xml:space="preserve"> верно;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необходимо использовать графический материал (включая карти</w:t>
      </w:r>
      <w:r w:rsidRPr="009A51F7">
        <w:rPr>
          <w:rFonts w:ascii="Times New Roman" w:hAnsi="Times New Roman" w:cs="Times New Roman"/>
          <w:sz w:val="28"/>
          <w:szCs w:val="28"/>
        </w:rPr>
        <w:t>н</w:t>
      </w:r>
      <w:r w:rsidRPr="009A51F7">
        <w:rPr>
          <w:rFonts w:ascii="Times New Roman" w:hAnsi="Times New Roman" w:cs="Times New Roman"/>
          <w:sz w:val="28"/>
          <w:szCs w:val="28"/>
        </w:rPr>
        <w:t>ки), сопровождающий текст (это позволит разнообразить предста</w:t>
      </w:r>
      <w:r w:rsidRPr="009A51F7">
        <w:rPr>
          <w:rFonts w:ascii="Times New Roman" w:hAnsi="Times New Roman" w:cs="Times New Roman"/>
          <w:sz w:val="28"/>
          <w:szCs w:val="28"/>
        </w:rPr>
        <w:t>в</w:t>
      </w:r>
      <w:r w:rsidRPr="009A51F7">
        <w:rPr>
          <w:rFonts w:ascii="Times New Roman" w:hAnsi="Times New Roman" w:cs="Times New Roman"/>
          <w:sz w:val="28"/>
          <w:szCs w:val="28"/>
        </w:rPr>
        <w:t>ляемый материал и обогатить Ваше выступление);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компьютерная презентация может сопровождаться анимацией, что позволит повысить эффект от представления доклада (но акцент только на анимацию недопустим, т.к. злоупотребление им на сла</w:t>
      </w:r>
      <w:r w:rsidRPr="009A51F7">
        <w:rPr>
          <w:rFonts w:ascii="Times New Roman" w:hAnsi="Times New Roman" w:cs="Times New Roman"/>
          <w:sz w:val="28"/>
          <w:szCs w:val="28"/>
        </w:rPr>
        <w:t>й</w:t>
      </w:r>
      <w:r w:rsidRPr="009A51F7">
        <w:rPr>
          <w:rFonts w:ascii="Times New Roman" w:hAnsi="Times New Roman" w:cs="Times New Roman"/>
          <w:sz w:val="28"/>
          <w:szCs w:val="28"/>
        </w:rPr>
        <w:t>дах может привести к потере зрительного и смыслового контакта со слушателями);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время выступления должно быть соотнесено с количеством слайдов из расчета, что компьютерная презентация, включающая 10— 15 слайдов, требует для выступления около 7—10 минут;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lastRenderedPageBreak/>
        <w:t>помните: презентация не заменяет, а дополняет сообщение. Не надо писать на слайдах то, что Вы собираетесь сказать словами. При публичном выступлении никогда не зачитывайте текст со слайда! 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При подготовке презентации рекомендуется в максимальной степ</w:t>
      </w:r>
      <w:r w:rsidRPr="009A51F7">
        <w:rPr>
          <w:rFonts w:ascii="Times New Roman" w:hAnsi="Times New Roman" w:cs="Times New Roman"/>
          <w:sz w:val="28"/>
          <w:szCs w:val="28"/>
        </w:rPr>
        <w:t>е</w:t>
      </w:r>
      <w:r w:rsidRPr="009A51F7">
        <w:rPr>
          <w:rFonts w:ascii="Times New Roman" w:hAnsi="Times New Roman" w:cs="Times New Roman"/>
          <w:sz w:val="28"/>
          <w:szCs w:val="28"/>
        </w:rPr>
        <w:t>ни использовать графики, схемы, диаграммы, если это уместно. Ф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>тографии и рисунки делают представляемую информацию более интересной и помогают удерживать внимание аудитории, давая возможность ясно понять суть предмета.</w:t>
      </w:r>
    </w:p>
    <w:p w:rsidR="00CC70D0" w:rsidRDefault="00CC70D0" w:rsidP="00D13920">
      <w:pPr>
        <w:pStyle w:val="Style1"/>
        <w:widowControl/>
        <w:spacing w:before="67"/>
        <w:jc w:val="both"/>
        <w:rPr>
          <w:rStyle w:val="FontStyle14"/>
        </w:rPr>
      </w:pPr>
    </w:p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6"/>
        <w:gridCol w:w="7759"/>
      </w:tblGrid>
      <w:tr w:rsidR="00CC70D0" w:rsidRPr="009A51F7" w:rsidTr="009A51F7">
        <w:tc>
          <w:tcPr>
            <w:tcW w:w="10065" w:type="dxa"/>
            <w:gridSpan w:val="2"/>
            <w:vAlign w:val="center"/>
          </w:tcPr>
          <w:p w:rsidR="00CC70D0" w:rsidRPr="009A51F7" w:rsidRDefault="00CC70D0" w:rsidP="009A51F7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9A51F7">
              <w:rPr>
                <w:rStyle w:val="FontStyle11"/>
                <w:sz w:val="24"/>
                <w:szCs w:val="24"/>
              </w:rPr>
              <w:t>Оформление слайдов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Стиль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Соблюдайте единый стиль оформления.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Избегайте стилей, которые будут отвлекать от самой презентации.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Вспомогательная информация (управляющие кнопки) не должны пр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обладать над основной информацие</w:t>
            </w:r>
            <w:proofErr w:type="gramStart"/>
            <w:r w:rsidRPr="009A51F7">
              <w:rPr>
                <w:rStyle w:val="FontStyle13"/>
                <w:sz w:val="24"/>
                <w:szCs w:val="24"/>
              </w:rPr>
              <w:t>й(</w:t>
            </w:r>
            <w:proofErr w:type="gramEnd"/>
            <w:r w:rsidRPr="009A51F7">
              <w:rPr>
                <w:rStyle w:val="FontStyle13"/>
                <w:sz w:val="24"/>
                <w:szCs w:val="24"/>
              </w:rPr>
              <w:t>текст, рисунок).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Фон</w:t>
            </w:r>
          </w:p>
        </w:tc>
        <w:tc>
          <w:tcPr>
            <w:tcW w:w="7759" w:type="dxa"/>
            <w:vAlign w:val="center"/>
          </w:tcPr>
          <w:p w:rsidR="009A51F7" w:rsidRPr="009A51F7" w:rsidRDefault="00CC70D0" w:rsidP="009A51F7">
            <w:pPr>
              <w:pStyle w:val="Style3"/>
              <w:widowControl/>
              <w:numPr>
                <w:ilvl w:val="3"/>
                <w:numId w:val="2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выбирайте более холодные тона (синий, зеленый).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Использование цв</w:t>
            </w:r>
            <w:r w:rsidRPr="009A51F7">
              <w:rPr>
                <w:rStyle w:val="FontStyle12"/>
                <w:sz w:val="24"/>
                <w:szCs w:val="24"/>
              </w:rPr>
              <w:t>е</w:t>
            </w:r>
            <w:r w:rsidRPr="009A51F7">
              <w:rPr>
                <w:rStyle w:val="FontStyle12"/>
                <w:sz w:val="24"/>
                <w:szCs w:val="24"/>
              </w:rPr>
              <w:t>та</w:t>
            </w:r>
          </w:p>
        </w:tc>
        <w:tc>
          <w:tcPr>
            <w:tcW w:w="7759" w:type="dxa"/>
            <w:vAlign w:val="center"/>
          </w:tcPr>
          <w:p w:rsidR="009A51F7" w:rsidRDefault="00CC70D0" w:rsidP="00973B5C">
            <w:pPr>
              <w:pStyle w:val="Style5"/>
              <w:widowControl/>
              <w:numPr>
                <w:ilvl w:val="6"/>
                <w:numId w:val="141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 xml:space="preserve">На одном слайде рекомендуется использовать не более трех цветов: один для фона, один для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заголовков</w:t>
            </w:r>
            <w:proofErr w:type="gramStart"/>
            <w:r w:rsidRPr="009A51F7">
              <w:rPr>
                <w:rStyle w:val="FontStyle13"/>
                <w:sz w:val="24"/>
                <w:szCs w:val="24"/>
              </w:rPr>
              <w:t>,о</w:t>
            </w:r>
            <w:proofErr w:type="gramEnd"/>
            <w:r w:rsidRPr="009A51F7">
              <w:rPr>
                <w:rStyle w:val="FontStyle13"/>
                <w:sz w:val="24"/>
                <w:szCs w:val="24"/>
              </w:rPr>
              <w:t>дин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 для текста.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6"/>
                <w:numId w:val="141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и текста слайда выбирайте контрастные цвета.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Анимационные э</w:t>
            </w:r>
            <w:r w:rsidRPr="009A51F7">
              <w:rPr>
                <w:rStyle w:val="FontStyle12"/>
                <w:sz w:val="24"/>
                <w:szCs w:val="24"/>
              </w:rPr>
              <w:t>ф</w:t>
            </w:r>
            <w:r w:rsidRPr="009A51F7">
              <w:rPr>
                <w:rStyle w:val="FontStyle12"/>
                <w:sz w:val="24"/>
                <w:szCs w:val="24"/>
              </w:rPr>
              <w:t>фекты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2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возможности компьютерной анимации для представл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ния информации на слайде.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2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 xml:space="preserve">Не стоит злоупотреблять различными анимационными эффектами, они не должны отвлекать внимание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отсодержания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 на слайде.</w:t>
            </w:r>
          </w:p>
        </w:tc>
      </w:tr>
      <w:tr w:rsidR="00CC70D0" w:rsidRPr="009A51F7" w:rsidTr="009A51F7">
        <w:tc>
          <w:tcPr>
            <w:tcW w:w="10065" w:type="dxa"/>
            <w:gridSpan w:val="2"/>
            <w:vAlign w:val="center"/>
          </w:tcPr>
          <w:p w:rsidR="00CC70D0" w:rsidRPr="009A51F7" w:rsidRDefault="00CC70D0" w:rsidP="009A51F7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9A51F7">
              <w:rPr>
                <w:rStyle w:val="FontStyle11"/>
                <w:sz w:val="24"/>
                <w:szCs w:val="24"/>
              </w:rPr>
              <w:t>Представление информации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Содержание и</w:t>
            </w:r>
            <w:r w:rsidRPr="009A51F7">
              <w:rPr>
                <w:rStyle w:val="FontStyle12"/>
                <w:sz w:val="24"/>
                <w:szCs w:val="24"/>
              </w:rPr>
              <w:t>н</w:t>
            </w:r>
            <w:r w:rsidRPr="009A51F7">
              <w:rPr>
                <w:rStyle w:val="FontStyle12"/>
                <w:sz w:val="24"/>
                <w:szCs w:val="24"/>
              </w:rPr>
              <w:t>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короткие слова и предложения.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Минимизируйте количество предлогов, наречий, прилагательных.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Заголовки должны привлекать внимание аудитории.</w:t>
            </w:r>
          </w:p>
        </w:tc>
      </w:tr>
      <w:tr w:rsidR="00CC70D0" w:rsidRPr="009A51F7" w:rsidTr="009A51F7">
        <w:trPr>
          <w:trHeight w:val="769"/>
        </w:trPr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Расположение и</w:t>
            </w:r>
            <w:r w:rsidRPr="009A51F7">
              <w:rPr>
                <w:rStyle w:val="FontStyle12"/>
                <w:sz w:val="24"/>
                <w:szCs w:val="24"/>
              </w:rPr>
              <w:t>н</w:t>
            </w:r>
            <w:r w:rsidRPr="009A51F7">
              <w:rPr>
                <w:rStyle w:val="FontStyle12"/>
                <w:sz w:val="24"/>
                <w:szCs w:val="24"/>
              </w:rPr>
              <w:t xml:space="preserve">формации </w:t>
            </w:r>
            <w:proofErr w:type="gramStart"/>
            <w:r w:rsidRPr="009A51F7">
              <w:rPr>
                <w:rStyle w:val="FontStyle12"/>
                <w:sz w:val="24"/>
                <w:szCs w:val="24"/>
              </w:rPr>
              <w:t>на</w:t>
            </w:r>
            <w:proofErr w:type="gramEnd"/>
          </w:p>
          <w:p w:rsidR="00CC70D0" w:rsidRPr="009A51F7" w:rsidRDefault="00CC70D0" w:rsidP="009A51F7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странице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3"/>
              <w:widowControl/>
              <w:numPr>
                <w:ilvl w:val="0"/>
                <w:numId w:val="144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Предпочтительно горизонтальное расположение информации.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Наиболее важная информация должна располагаться в центре экрана.</w:t>
            </w:r>
          </w:p>
          <w:p w:rsidR="00CC70D0" w:rsidRPr="009A51F7" w:rsidRDefault="00CC70D0" w:rsidP="00973B5C">
            <w:pPr>
              <w:pStyle w:val="Style5"/>
              <w:numPr>
                <w:ilvl w:val="0"/>
                <w:numId w:val="14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3.</w:t>
            </w:r>
            <w:r w:rsidRPr="009A51F7">
              <w:rPr>
                <w:rStyle w:val="FontStyle13"/>
                <w:sz w:val="24"/>
                <w:szCs w:val="24"/>
              </w:rPr>
              <w:tab/>
              <w:t>Если на слайде картинка, надпись должна располагаться под ней.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Шрифты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заголовков - не менее 24.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информации - не менее 18.</w:t>
            </w:r>
          </w:p>
          <w:p w:rsidR="00CC70D0" w:rsidRPr="009A51F7" w:rsidRDefault="00CC70D0" w:rsidP="00973B5C">
            <w:pPr>
              <w:pStyle w:val="Style5"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оформления презентации следует использовать стандартные, ш</w:t>
            </w:r>
            <w:r w:rsidRPr="009A51F7">
              <w:rPr>
                <w:rStyle w:val="FontStyle13"/>
                <w:sz w:val="24"/>
                <w:szCs w:val="24"/>
              </w:rPr>
              <w:t>и</w:t>
            </w:r>
            <w:r w:rsidRPr="009A51F7">
              <w:rPr>
                <w:rStyle w:val="FontStyle13"/>
                <w:sz w:val="24"/>
                <w:szCs w:val="24"/>
              </w:rPr>
              <w:t>роко распространенные пропорциональные шрифты без засечек, кот</w:t>
            </w:r>
            <w:r w:rsidRPr="009A51F7">
              <w:rPr>
                <w:rStyle w:val="FontStyle13"/>
                <w:sz w:val="24"/>
                <w:szCs w:val="24"/>
              </w:rPr>
              <w:t>о</w:t>
            </w:r>
            <w:r w:rsidRPr="009A51F7">
              <w:rPr>
                <w:rStyle w:val="FontStyle13"/>
                <w:sz w:val="24"/>
                <w:szCs w:val="24"/>
              </w:rPr>
              <w:t xml:space="preserve">рые легче читать с большого расстояния (например,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Arial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,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Tahoma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,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Verdana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>).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Нельзя смешивать различные типы шрифтов в одной презентации.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выделения информации следует использовать жирный шрифт, курсив и подчеркивание.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Способы выделения информации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Рамки, границы, заливки.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Разные цвета шрифтов, штриховку, заливку.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Рисунки, диаграммы, схемы для иллюстрации наиболее важных фа</w:t>
            </w:r>
            <w:r w:rsidRPr="009A51F7">
              <w:rPr>
                <w:rStyle w:val="FontStyle13"/>
                <w:sz w:val="24"/>
                <w:szCs w:val="24"/>
              </w:rPr>
              <w:t>к</w:t>
            </w:r>
            <w:r w:rsidRPr="009A51F7">
              <w:rPr>
                <w:rStyle w:val="FontStyle13"/>
                <w:sz w:val="24"/>
                <w:szCs w:val="24"/>
              </w:rPr>
              <w:t>тов.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Объем информации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7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 стоит заполнять один слайд слишком большим объемом информ</w:t>
            </w:r>
            <w:r w:rsidRPr="009A51F7">
              <w:rPr>
                <w:rStyle w:val="FontStyle13"/>
                <w:sz w:val="24"/>
                <w:szCs w:val="24"/>
              </w:rPr>
              <w:t>а</w:t>
            </w:r>
            <w:r w:rsidRPr="009A51F7">
              <w:rPr>
                <w:rStyle w:val="FontStyle13"/>
                <w:sz w:val="24"/>
                <w:szCs w:val="24"/>
              </w:rPr>
              <w:t>ции: люди могут запомнить не более трех фактов, выводов, определ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ний.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7"/>
              </w:numPr>
              <w:tabs>
                <w:tab w:val="left" w:pos="355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lastRenderedPageBreak/>
              <w:t>Наибольшая эффективность достигается тогда, когда ключевые пун</w:t>
            </w:r>
            <w:r w:rsidRPr="009A51F7">
              <w:rPr>
                <w:rStyle w:val="FontStyle13"/>
                <w:sz w:val="24"/>
                <w:szCs w:val="24"/>
              </w:rPr>
              <w:t>к</w:t>
            </w:r>
            <w:r w:rsidRPr="009A51F7">
              <w:rPr>
                <w:rStyle w:val="FontStyle13"/>
                <w:sz w:val="24"/>
                <w:szCs w:val="24"/>
              </w:rPr>
              <w:t>ты отображаются по одному на каждом</w:t>
            </w:r>
            <w:r w:rsidRPr="009A51F7">
              <w:rPr>
                <w:rStyle w:val="FontStyle13"/>
                <w:sz w:val="24"/>
                <w:szCs w:val="24"/>
              </w:rPr>
              <w:br/>
              <w:t>слайде.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lastRenderedPageBreak/>
              <w:t>Виды слайдов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A51F7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обеспечения разнообразия следует использовать различные виды слайдов: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текстом;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таблицами;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диаграммами.</w:t>
            </w:r>
          </w:p>
        </w:tc>
      </w:tr>
    </w:tbl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p w:rsidR="00CC70D0" w:rsidRPr="00BF25EB" w:rsidRDefault="00CC70D0" w:rsidP="009A51F7">
      <w:pPr>
        <w:spacing w:after="0" w:line="360" w:lineRule="auto"/>
        <w:jc w:val="center"/>
        <w:rPr>
          <w:b/>
          <w:bCs/>
          <w:sz w:val="28"/>
          <w:szCs w:val="28"/>
          <w:highlight w:val="green"/>
        </w:rPr>
      </w:pPr>
      <w:r w:rsidRPr="00BF25EB">
        <w:rPr>
          <w:b/>
          <w:bCs/>
          <w:sz w:val="28"/>
          <w:szCs w:val="28"/>
        </w:rPr>
        <w:t xml:space="preserve">Рекомендации по подготовке к публичному представлению </w:t>
      </w:r>
      <w:r w:rsidRPr="003D67D7">
        <w:rPr>
          <w:b/>
          <w:bCs/>
          <w:sz w:val="28"/>
          <w:szCs w:val="28"/>
        </w:rPr>
        <w:t>презентации:</w:t>
      </w:r>
    </w:p>
    <w:p w:rsidR="00CC70D0" w:rsidRPr="003D67D7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67D7">
        <w:rPr>
          <w:rFonts w:ascii="Times New Roman" w:hAnsi="Times New Roman" w:cs="Times New Roman"/>
          <w:sz w:val="28"/>
          <w:szCs w:val="28"/>
        </w:rPr>
        <w:t>аша речь должна быть четкой, умеренного темпа;</w:t>
      </w:r>
    </w:p>
    <w:p w:rsidR="00CC70D0" w:rsidRPr="003D67D7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 xml:space="preserve">во время выступления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D67D7">
        <w:rPr>
          <w:rFonts w:ascii="Times New Roman" w:hAnsi="Times New Roman" w:cs="Times New Roman"/>
          <w:sz w:val="28"/>
          <w:szCs w:val="28"/>
        </w:rPr>
        <w:t>ы должны иметь зрительный контакт с ауд</w:t>
      </w:r>
      <w:r w:rsidRPr="003D67D7">
        <w:rPr>
          <w:rFonts w:ascii="Times New Roman" w:hAnsi="Times New Roman" w:cs="Times New Roman"/>
          <w:sz w:val="28"/>
          <w:szCs w:val="28"/>
        </w:rPr>
        <w:t>и</w:t>
      </w:r>
      <w:r w:rsidRPr="003D67D7">
        <w:rPr>
          <w:rFonts w:ascii="Times New Roman" w:hAnsi="Times New Roman" w:cs="Times New Roman"/>
          <w:sz w:val="28"/>
          <w:szCs w:val="28"/>
        </w:rPr>
        <w:t>торией;</w:t>
      </w:r>
    </w:p>
    <w:p w:rsidR="00CC70D0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после выступления будьте готовы оперативно и по существу отвечать на все вопросы однокурсников и/или преподавателя.</w:t>
      </w:r>
    </w:p>
    <w:p w:rsidR="009720F6" w:rsidRPr="003B3B6E" w:rsidRDefault="00CC70D0" w:rsidP="009720F6">
      <w:pPr>
        <w:pStyle w:val="9"/>
        <w:spacing w:line="360" w:lineRule="auto"/>
        <w:ind w:firstLine="709"/>
      </w:pPr>
      <w:bookmarkStart w:id="22" w:name="_Toc434524404"/>
      <w:r w:rsidRPr="009A51F7">
        <w:t xml:space="preserve">если Вы чувствуете себя хоть немного неуверенно перед аудиторией, то напишите и выучите свою речь наизусть. Озвучивание одной страницы </w:t>
      </w:r>
    </w:p>
    <w:p w:rsidR="009720F6" w:rsidRDefault="009720F6" w:rsidP="009720F6">
      <w:pPr>
        <w:pStyle w:val="2"/>
        <w:spacing w:before="0" w:line="360" w:lineRule="auto"/>
        <w:ind w:left="709"/>
      </w:pPr>
      <w:r w:rsidRPr="003B3B6E">
        <w:t xml:space="preserve">ОБОБЩАЮЩИЙ КОНТРОЛЬ ПО РАЗДЕЛАМ «ПОЛИТИЧЕСКОЕ УСТРОЙСТВО МИРА», «ГЕОГРАФИЯ НАСЕЛЕНИЯ МИРА» </w:t>
      </w:r>
      <w:r>
        <w:br/>
      </w:r>
      <w:r w:rsidRPr="003B3B6E">
        <w:t>И «МИРОВЫЕ ПРИРОДНЫЕ РЕСУРСЫ» (ТРК – 1)</w:t>
      </w:r>
    </w:p>
    <w:p w:rsidR="009720F6" w:rsidRPr="003B3B6E" w:rsidRDefault="009720F6" w:rsidP="009720F6">
      <w:pPr>
        <w:pStyle w:val="9"/>
        <w:spacing w:line="360" w:lineRule="auto"/>
        <w:ind w:left="709" w:firstLine="0"/>
      </w:pPr>
      <w:r w:rsidRPr="003B3B6E">
        <w:br/>
      </w:r>
      <w:r w:rsidRPr="003B3B6E">
        <w:rPr>
          <w:b w:val="0"/>
          <w:bCs w:val="0"/>
        </w:rPr>
        <w:t>Уважаемые студенты,</w:t>
      </w:r>
      <w:r w:rsidRPr="003B3B6E">
        <w:t xml:space="preserve"> Вы изучили три первых раздела по дисциплине «География», выполнили три практические работы. Перед вами ст</w:t>
      </w:r>
      <w:r w:rsidRPr="003B3B6E">
        <w:t>о</w:t>
      </w:r>
      <w:r w:rsidRPr="003B3B6E">
        <w:t xml:space="preserve">ит задача подготовиться к сдаче первой точки рубежного контроля.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Рубежный контроль будет проведен в виде выполнения письменной ко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использовать карты разного содержания для выявления закон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мерностей и тенденций, получения нового географического знания о природных социально-экономических и экологических процессах и явлениях (У 3, ОК 4).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разной информации (У 4, Ок 4). 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 (У 5,ОК 4).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географической науке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1). </w:t>
      </w:r>
    </w:p>
    <w:p w:rsidR="009720F6" w:rsidRPr="003B3B6E" w:rsidRDefault="009720F6" w:rsidP="009720F6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2).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рубежн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му контролю по разделам: «Политическое устройство мира», «География нас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ления мира» и «Мировые природные ресурсы»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Рекомендации по подготовке:</w:t>
      </w:r>
    </w:p>
    <w:p w:rsidR="009720F6" w:rsidRPr="003B3B6E" w:rsidRDefault="009720F6" w:rsidP="009720F6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9720F6" w:rsidRPr="003B3B6E" w:rsidRDefault="009720F6" w:rsidP="009720F6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9720F6" w:rsidRPr="003B3B6E" w:rsidRDefault="009720F6" w:rsidP="009720F6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3B3B6E">
        <w:rPr>
          <w:rFonts w:ascii="Times New Roman" w:hAnsi="Times New Roman" w:cs="Times New Roman"/>
          <w:sz w:val="28"/>
          <w:szCs w:val="28"/>
        </w:rPr>
        <w:t xml:space="preserve"> Письменная контрольная работа (ТРК 1) будет содержать в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просы, подобные тем, которые рекомендованы Вам для самоконтроля по ка</w:t>
      </w:r>
      <w:r w:rsidRPr="003B3B6E">
        <w:rPr>
          <w:rFonts w:ascii="Times New Roman" w:hAnsi="Times New Roman" w:cs="Times New Roman"/>
          <w:sz w:val="28"/>
          <w:szCs w:val="28"/>
        </w:rPr>
        <w:t>ж</w:t>
      </w:r>
      <w:r w:rsidRPr="003B3B6E">
        <w:rPr>
          <w:rFonts w:ascii="Times New Roman" w:hAnsi="Times New Roman" w:cs="Times New Roman"/>
          <w:sz w:val="28"/>
          <w:szCs w:val="28"/>
        </w:rPr>
        <w:t>дому разделу.</w:t>
      </w:r>
    </w:p>
    <w:p w:rsidR="009720F6" w:rsidRPr="003B3B6E" w:rsidRDefault="009720F6" w:rsidP="009720F6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 подготовке к ТРК 1 Вы можете использовать следующую литер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туру:</w:t>
      </w:r>
    </w:p>
    <w:p w:rsidR="009720F6" w:rsidRPr="003B3B6E" w:rsidRDefault="009720F6" w:rsidP="009720F6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9720F6" w:rsidRPr="003B3B6E" w:rsidRDefault="009720F6" w:rsidP="009720F6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</w:t>
      </w: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sz w:val="28"/>
          <w:szCs w:val="28"/>
        </w:rPr>
        <w:lastRenderedPageBreak/>
        <w:t>Обращаю Ваше внимание, что на ТРК 1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 w:rsidRPr="003B3B6E">
        <w:rPr>
          <w:sz w:val="28"/>
          <w:szCs w:val="28"/>
        </w:rPr>
        <w:t>у</w:t>
      </w:r>
      <w:r w:rsidRPr="003B3B6E">
        <w:rPr>
          <w:sz w:val="28"/>
          <w:szCs w:val="28"/>
        </w:rPr>
        <w:t>ющей ведомости, является обязательным условием получения положительной оценки за ТРК 1.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работу - </w:t>
      </w:r>
      <w:r w:rsidRPr="003B3B6E">
        <w:rPr>
          <w:sz w:val="28"/>
          <w:szCs w:val="28"/>
        </w:rPr>
        <w:t xml:space="preserve">на подготовку к ТРК 1 Вам отводится 2 </w:t>
      </w:r>
      <w:proofErr w:type="gramStart"/>
      <w:r w:rsidRPr="003B3B6E">
        <w:rPr>
          <w:sz w:val="28"/>
          <w:szCs w:val="28"/>
        </w:rPr>
        <w:t>ак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демических</w:t>
      </w:r>
      <w:proofErr w:type="gramEnd"/>
      <w:r w:rsidRPr="003B3B6E">
        <w:rPr>
          <w:sz w:val="28"/>
          <w:szCs w:val="28"/>
        </w:rPr>
        <w:t xml:space="preserve"> часа.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9720F6" w:rsidRPr="003B3B6E" w:rsidRDefault="009720F6" w:rsidP="009720F6">
      <w:pPr>
        <w:pStyle w:val="9"/>
        <w:spacing w:line="360" w:lineRule="auto"/>
        <w:ind w:firstLine="709"/>
      </w:pPr>
    </w:p>
    <w:p w:rsidR="009720F6" w:rsidRPr="003B3B6E" w:rsidRDefault="009720F6" w:rsidP="009720F6">
      <w:pPr>
        <w:pStyle w:val="2"/>
        <w:ind w:left="709"/>
      </w:pPr>
      <w:r w:rsidRPr="003B3B6E">
        <w:t>РАЗДЕЛ 4. МИРОВОЕ ХОЗЯЙСТВО</w:t>
      </w:r>
    </w:p>
    <w:p w:rsidR="009720F6" w:rsidRPr="003B3B6E" w:rsidRDefault="009720F6" w:rsidP="009720F6">
      <w:pPr>
        <w:spacing w:after="0" w:line="360" w:lineRule="auto"/>
        <w:ind w:firstLine="709"/>
        <w:rPr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t>Уважаемые студенты,</w:t>
      </w:r>
      <w:r w:rsidRPr="003B3B6E">
        <w:rPr>
          <w:sz w:val="28"/>
          <w:szCs w:val="28"/>
        </w:rPr>
        <w:t xml:space="preserve">  изучение раздела «Мировое хозяйство» позволит Вам развивать экономическое мышления,  анализировать события обществе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 xml:space="preserve">ной и политической жизни с экономической точки зрения, используя различные источники информации. </w:t>
      </w:r>
      <w:r w:rsidRPr="003B3B6E">
        <w:rPr>
          <w:sz w:val="28"/>
          <w:szCs w:val="28"/>
          <w:lang w:eastAsia="ar-SA"/>
        </w:rPr>
        <w:t>Кроме того, для последующего овладения професси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нальными компетенциями по выбранной специальности Вам будет полезным знание как положительного опыта высокоразвитых стран в  формировании эк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номически стабильного, политически безопасного и социально благополучного пространства, так и отрицательного опыта - у наименее развитых и отстающих в развитие стран.</w:t>
      </w:r>
    </w:p>
    <w:p w:rsidR="009720F6" w:rsidRPr="003B3B6E" w:rsidRDefault="009720F6" w:rsidP="009720F6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«Мировое хозяйство» Вам потребуется выполнить два з</w:t>
      </w:r>
      <w:r w:rsidRPr="003B3B6E">
        <w:rPr>
          <w:b/>
          <w:bCs/>
          <w:sz w:val="28"/>
          <w:szCs w:val="28"/>
        </w:rPr>
        <w:t>а</w:t>
      </w:r>
      <w:r w:rsidRPr="003B3B6E">
        <w:rPr>
          <w:b/>
          <w:bCs/>
          <w:sz w:val="28"/>
          <w:szCs w:val="28"/>
        </w:rPr>
        <w:t xml:space="preserve">дания.  </w:t>
      </w:r>
      <w:r w:rsidRPr="003B3B6E">
        <w:rPr>
          <w:sz w:val="28"/>
          <w:szCs w:val="28"/>
        </w:rPr>
        <w:t>Первое задание выполняется после урока по теме «Современные ос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бенности развития мирового хозяйства». Второе задание – после урока по теме «География отраслей третичной сферы мирового хозяйства». </w:t>
      </w: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Выполнение заданий в рамках внеаудиторной самостоятельной раб</w:t>
      </w:r>
      <w:r w:rsidRPr="003B3B6E">
        <w:rPr>
          <w:b/>
          <w:bCs/>
          <w:sz w:val="28"/>
          <w:szCs w:val="28"/>
        </w:rPr>
        <w:t>о</w:t>
      </w:r>
      <w:r w:rsidRPr="003B3B6E">
        <w:rPr>
          <w:b/>
          <w:bCs/>
          <w:sz w:val="28"/>
          <w:szCs w:val="28"/>
        </w:rPr>
        <w:t>ты позволит Вам:</w:t>
      </w:r>
    </w:p>
    <w:p w:rsidR="009720F6" w:rsidRPr="003B3B6E" w:rsidRDefault="009720F6" w:rsidP="009720F6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расширить знания о закономерностях социально-экономического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вития стран и регионов, устанавливать причинно-следственные связи в изучаемых процессах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ОК 4);  </w:t>
      </w:r>
    </w:p>
    <w:p w:rsidR="009720F6" w:rsidRPr="003B3B6E" w:rsidRDefault="009720F6" w:rsidP="009720F6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поиску, анализу и систематизации информации (У 3, У 4, У 5, ОК 4);</w:t>
      </w:r>
    </w:p>
    <w:p w:rsidR="009720F6" w:rsidRPr="003B3B6E" w:rsidRDefault="009720F6" w:rsidP="009720F6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совершенствовать умения по организации собственной деятельности для решения поставленных задач (ОК 2);</w:t>
      </w:r>
    </w:p>
    <w:p w:rsidR="009720F6" w:rsidRPr="003B3B6E" w:rsidRDefault="009720F6" w:rsidP="009720F6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(ОК 1);</w:t>
      </w:r>
    </w:p>
    <w:p w:rsidR="009720F6" w:rsidRPr="003B3B6E" w:rsidRDefault="009720F6" w:rsidP="009720F6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и устную коммуникацию (способность четко излагать собственные мысли на бумаге и перед аудиторией) (ОК 6).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Внимание!!!</w:t>
      </w:r>
      <w:r w:rsidRPr="003B3B6E">
        <w:rPr>
          <w:sz w:val="28"/>
          <w:szCs w:val="28"/>
        </w:rPr>
        <w:t xml:space="preserve"> Подготовка презентации и публичное выступление является важным моментов для формирования Ваших общих и профессиональных ко</w:t>
      </w:r>
      <w:r w:rsidRPr="003B3B6E">
        <w:rPr>
          <w:sz w:val="28"/>
          <w:szCs w:val="28"/>
        </w:rPr>
        <w:t>м</w:t>
      </w:r>
      <w:r w:rsidRPr="003B3B6E">
        <w:rPr>
          <w:sz w:val="28"/>
          <w:szCs w:val="28"/>
        </w:rPr>
        <w:t>петенций. От развития умений по подготовке презентаций и их публичного представления зависит Ваш личный успех при выполнении и защите курсовых проектов, участии в различных конкурсах, проектах, конференциях и в коне</w:t>
      </w:r>
      <w:r w:rsidRPr="003B3B6E">
        <w:rPr>
          <w:sz w:val="28"/>
          <w:szCs w:val="28"/>
        </w:rPr>
        <w:t>ч</w:t>
      </w:r>
      <w:r w:rsidRPr="003B3B6E">
        <w:rPr>
          <w:sz w:val="28"/>
          <w:szCs w:val="28"/>
        </w:rPr>
        <w:t>ном итоге - при выполнении выпускной квалификационной работы и прохо</w:t>
      </w:r>
      <w:r w:rsidRPr="003B3B6E">
        <w:rPr>
          <w:sz w:val="28"/>
          <w:szCs w:val="28"/>
        </w:rPr>
        <w:t>ж</w:t>
      </w:r>
      <w:r w:rsidRPr="003B3B6E">
        <w:rPr>
          <w:sz w:val="28"/>
          <w:szCs w:val="28"/>
        </w:rPr>
        <w:t>дении государственной итоговой аттестации.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Первое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 xml:space="preserve">ровое хозяйство»: </w:t>
      </w:r>
      <w:r w:rsidRPr="003B3B6E">
        <w:rPr>
          <w:sz w:val="28"/>
          <w:szCs w:val="28"/>
        </w:rPr>
        <w:t>подготовить слайд-презентацию на тему «Международные экономические и политические объединения стран».</w:t>
      </w: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  <w:r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первого задания: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ресурсы Интернет и/или учебную литературу, Вам необход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мо изучить материал по данному вопросу.</w:t>
      </w:r>
    </w:p>
    <w:p w:rsidR="009720F6" w:rsidRPr="003B3B6E" w:rsidRDefault="009720F6" w:rsidP="009720F6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9720F6" w:rsidRPr="003B3B6E" w:rsidRDefault="009720F6" w:rsidP="009720F6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9720F6" w:rsidRPr="003B3B6E" w:rsidRDefault="009720F6" w:rsidP="009720F6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изученный материал и подготовьте краткую информ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цию о международных и политических объединениях стран.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и структурируйте собранную информацию.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3B3B6E">
        <w:rPr>
          <w:rFonts w:ascii="Times New Roman" w:hAnsi="Times New Roman" w:cs="Times New Roman"/>
          <w:sz w:val="28"/>
          <w:szCs w:val="28"/>
        </w:rPr>
        <w:t>.</w:t>
      </w:r>
    </w:p>
    <w:p w:rsidR="009720F6" w:rsidRPr="003B3B6E" w:rsidRDefault="009720F6" w:rsidP="009720F6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9720F6" w:rsidRPr="003B3B6E" w:rsidRDefault="009720F6" w:rsidP="009720F6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</w:t>
      </w:r>
      <w:r w:rsidRPr="003B3B6E">
        <w:rPr>
          <w:sz w:val="28"/>
          <w:szCs w:val="28"/>
        </w:rPr>
        <w:t>приведены в приложении 5.</w:t>
      </w:r>
    </w:p>
    <w:p w:rsidR="009720F6" w:rsidRPr="003B3B6E" w:rsidRDefault="009720F6" w:rsidP="009720F6">
      <w:pPr>
        <w:spacing w:after="0" w:line="360" w:lineRule="auto"/>
        <w:ind w:firstLine="360"/>
        <w:rPr>
          <w:b/>
          <w:bCs/>
          <w:sz w:val="28"/>
          <w:szCs w:val="28"/>
          <w:lang w:eastAsia="en-US"/>
        </w:rPr>
      </w:pP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</w:t>
      </w:r>
      <w:proofErr w:type="gramStart"/>
      <w:r w:rsidRPr="003B3B6E">
        <w:rPr>
          <w:sz w:val="28"/>
          <w:szCs w:val="28"/>
          <w:lang w:eastAsia="en-US"/>
        </w:rPr>
        <w:t>академических</w:t>
      </w:r>
      <w:proofErr w:type="gramEnd"/>
      <w:r w:rsidRPr="003B3B6E">
        <w:rPr>
          <w:sz w:val="28"/>
          <w:szCs w:val="28"/>
          <w:lang w:eastAsia="en-US"/>
        </w:rPr>
        <w:t xml:space="preserve"> часа.</w:t>
      </w: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  <w:lang w:eastAsia="en-US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9720F6" w:rsidRPr="003B3B6E" w:rsidRDefault="009720F6" w:rsidP="009720F6">
      <w:pPr>
        <w:spacing w:after="0" w:line="360" w:lineRule="auto"/>
        <w:ind w:firstLine="360"/>
        <w:rPr>
          <w:sz w:val="28"/>
          <w:szCs w:val="28"/>
        </w:rPr>
      </w:pPr>
      <w:r w:rsidRPr="003B3B6E">
        <w:rPr>
          <w:sz w:val="28"/>
          <w:szCs w:val="28"/>
        </w:rPr>
        <w:t xml:space="preserve">Подготовленную презентацию необходимо распечатать и принести с собой (распечатать можно в формате четыре-шесть слайдов на листе). У Вас также с собой должен быть электронный файл на </w:t>
      </w:r>
      <w:proofErr w:type="spellStart"/>
      <w:r w:rsidRPr="003B3B6E">
        <w:rPr>
          <w:sz w:val="28"/>
          <w:szCs w:val="28"/>
        </w:rPr>
        <w:t>флеш</w:t>
      </w:r>
      <w:proofErr w:type="spellEnd"/>
      <w:r w:rsidRPr="003B3B6E">
        <w:rPr>
          <w:sz w:val="28"/>
          <w:szCs w:val="28"/>
        </w:rPr>
        <w:t>-носителе для публичного в</w:t>
      </w:r>
      <w:r w:rsidRPr="003B3B6E">
        <w:rPr>
          <w:sz w:val="28"/>
          <w:szCs w:val="28"/>
        </w:rPr>
        <w:t>ы</w:t>
      </w:r>
      <w:r w:rsidRPr="003B3B6E">
        <w:rPr>
          <w:sz w:val="28"/>
          <w:szCs w:val="28"/>
        </w:rPr>
        <w:t>ступления.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в распечатанном виде должна быть включена в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ше Портфолио самостоятельных работ по дисциплине «География».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Второе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>ровое хозяйство»:</w:t>
      </w:r>
      <w:r w:rsidRPr="003B3B6E">
        <w:rPr>
          <w:sz w:val="28"/>
          <w:szCs w:val="28"/>
        </w:rPr>
        <w:t xml:space="preserve"> заполнить таблицу «Отрасли специализации стран мира».</w:t>
      </w: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9720F6" w:rsidRPr="003B3B6E" w:rsidRDefault="009720F6" w:rsidP="009720F6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второго задания по разделу «Мировое хозяйство»:</w:t>
      </w:r>
    </w:p>
    <w:p w:rsidR="009720F6" w:rsidRPr="003B3B6E" w:rsidRDefault="009720F6" w:rsidP="009720F6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Изучите тематические мировые и региональные карты атласа, отража</w:t>
      </w:r>
      <w:r w:rsidRPr="003B3B6E">
        <w:rPr>
          <w:rFonts w:ascii="Times New Roman" w:hAnsi="Times New Roman" w:cs="Times New Roman"/>
          <w:sz w:val="28"/>
          <w:szCs w:val="28"/>
        </w:rPr>
        <w:t>ю</w:t>
      </w:r>
      <w:r w:rsidRPr="003B3B6E">
        <w:rPr>
          <w:rFonts w:ascii="Times New Roman" w:hAnsi="Times New Roman" w:cs="Times New Roman"/>
          <w:sz w:val="28"/>
          <w:szCs w:val="28"/>
        </w:rPr>
        <w:t xml:space="preserve">щие информацию о различных отраслях мировой экономики. </w:t>
      </w:r>
    </w:p>
    <w:p w:rsidR="009720F6" w:rsidRPr="003B3B6E" w:rsidRDefault="009720F6" w:rsidP="009720F6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зависимость между уровнем развития стран и уровнем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тия различных отраслей.</w:t>
      </w:r>
    </w:p>
    <w:p w:rsidR="009720F6" w:rsidRPr="003B3B6E" w:rsidRDefault="009720F6" w:rsidP="009720F6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Заполните таблицу «Отрасли специализации стран мира», расположе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>ную далее по тексту. Работа оформляется по общим правилам.</w:t>
      </w:r>
    </w:p>
    <w:p w:rsidR="009720F6" w:rsidRPr="003B3B6E" w:rsidRDefault="009720F6" w:rsidP="009720F6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Сделайте вывод о зависимости между отраслями специализации и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нем социально-экономического развития стран и запишите его после та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лицы. Для написания вывода используйте предложенное клише. </w:t>
      </w:r>
    </w:p>
    <w:p w:rsidR="009720F6" w:rsidRPr="003B3B6E" w:rsidRDefault="009720F6" w:rsidP="009720F6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9</w:t>
      </w:r>
    </w:p>
    <w:p w:rsidR="009720F6" w:rsidRPr="003B3B6E" w:rsidRDefault="009720F6" w:rsidP="009720F6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Отрасли специализации стран мира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7"/>
        <w:gridCol w:w="2407"/>
        <w:gridCol w:w="2407"/>
        <w:gridCol w:w="2408"/>
      </w:tblGrid>
      <w:tr w:rsidR="009720F6" w:rsidRPr="00770FC6" w:rsidTr="00A74852">
        <w:trPr>
          <w:tblHeader/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страны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первичной сферы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вторичной сферы</w:t>
            </w: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третичной сферы</w:t>
            </w: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Германия 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Израиль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Мексика 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Ливия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Боливия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Колумбия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0F6" w:rsidRPr="00770FC6" w:rsidTr="00A74852">
        <w:trPr>
          <w:jc w:val="center"/>
        </w:trPr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Саудовская Аравия</w:t>
            </w: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9720F6" w:rsidRPr="00697BDC" w:rsidRDefault="009720F6" w:rsidP="00A74852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20F6" w:rsidRPr="001157BC" w:rsidRDefault="009720F6" w:rsidP="009720F6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9720F6" w:rsidRPr="003B3B6E" w:rsidRDefault="009720F6" w:rsidP="009720F6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</w:p>
    <w:p w:rsidR="009720F6" w:rsidRPr="003B3B6E" w:rsidRDefault="009720F6" w:rsidP="009720F6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экономически развитых странах преимущ</w:t>
      </w:r>
      <w:r w:rsidRPr="003B3B6E">
        <w:rPr>
          <w:b w:val="0"/>
          <w:bCs w:val="0"/>
          <w:i/>
          <w:iCs/>
        </w:rPr>
        <w:t>е</w:t>
      </w:r>
      <w:r w:rsidRPr="003B3B6E">
        <w:rPr>
          <w:b w:val="0"/>
          <w:bCs w:val="0"/>
          <w:i/>
          <w:iCs/>
        </w:rPr>
        <w:t>ственно являются отрасли……………………………………………………….</w:t>
      </w:r>
    </w:p>
    <w:p w:rsidR="009720F6" w:rsidRPr="003B3B6E" w:rsidRDefault="009720F6" w:rsidP="009720F6">
      <w:pPr>
        <w:spacing w:after="0" w:line="360" w:lineRule="auto"/>
        <w:ind w:left="720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…………………………………………………………………………………………………………………</w:t>
      </w:r>
    </w:p>
    <w:p w:rsidR="009720F6" w:rsidRPr="003B3B6E" w:rsidRDefault="009720F6" w:rsidP="009720F6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развивающихся странах преимущественно являются отрасли……………………………………………………………………..</w:t>
      </w:r>
    </w:p>
    <w:p w:rsidR="009720F6" w:rsidRPr="003B3B6E" w:rsidRDefault="009720F6" w:rsidP="009720F6">
      <w:pPr>
        <w:spacing w:after="0" w:line="360" w:lineRule="auto"/>
        <w:ind w:left="708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</w:t>
      </w:r>
    </w:p>
    <w:p w:rsidR="009720F6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 Образец оформления работы приведен в приложении 4.</w:t>
      </w:r>
    </w:p>
    <w:p w:rsidR="009720F6" w:rsidRPr="003B3B6E" w:rsidRDefault="009720F6" w:rsidP="009720F6">
      <w:pPr>
        <w:spacing w:after="0" w:line="360" w:lineRule="auto"/>
        <w:ind w:firstLine="708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lastRenderedPageBreak/>
        <w:t xml:space="preserve">На выполнение данной работы </w:t>
      </w:r>
      <w:r w:rsidRPr="003B3B6E">
        <w:rPr>
          <w:sz w:val="28"/>
          <w:szCs w:val="28"/>
        </w:rPr>
        <w:t>Вам рекомендуется затратить не более  2-х академических часов.</w:t>
      </w:r>
    </w:p>
    <w:p w:rsidR="009720F6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 и предшествует практическому занятию № 4 «Определение особенностей размещения различных отраслей мирового хозяйства».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2 и итоговой оценки по курсу в целом.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«Мировое хозяйство»: </w:t>
      </w:r>
    </w:p>
    <w:p w:rsidR="009720F6" w:rsidRPr="003B3B6E" w:rsidRDefault="009720F6" w:rsidP="009720F6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2.</w:t>
      </w:r>
    </w:p>
    <w:p w:rsidR="009720F6" w:rsidRPr="003B3B6E" w:rsidRDefault="009720F6" w:rsidP="009720F6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Совокупность национальных хозяйств мира, объединенных внешнеэк</w:t>
      </w:r>
      <w:r w:rsidRPr="003B3B6E">
        <w:rPr>
          <w:b w:val="0"/>
          <w:bCs w:val="0"/>
        </w:rPr>
        <w:t>о</w:t>
      </w:r>
      <w:r w:rsidRPr="003B3B6E">
        <w:rPr>
          <w:b w:val="0"/>
          <w:bCs w:val="0"/>
        </w:rPr>
        <w:t>номическими связями, называется:</w:t>
      </w:r>
    </w:p>
    <w:p w:rsidR="009720F6" w:rsidRPr="003B3B6E" w:rsidRDefault="009720F6" w:rsidP="009720F6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международное географическое разделение труда;</w:t>
      </w:r>
    </w:p>
    <w:p w:rsidR="009720F6" w:rsidRPr="003B3B6E" w:rsidRDefault="009720F6" w:rsidP="009720F6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мировое хозяйство;</w:t>
      </w:r>
    </w:p>
    <w:p w:rsidR="009720F6" w:rsidRPr="003B3B6E" w:rsidRDefault="009720F6" w:rsidP="009720F6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Международный экономический союз;</w:t>
      </w:r>
    </w:p>
    <w:p w:rsidR="009720F6" w:rsidRDefault="009720F6" w:rsidP="009720F6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мировая система экономики.</w:t>
      </w:r>
    </w:p>
    <w:p w:rsidR="009720F6" w:rsidRDefault="009720F6" w:rsidP="009720F6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720F6" w:rsidRDefault="009720F6" w:rsidP="009720F6">
      <w:pPr>
        <w:pStyle w:val="a4"/>
        <w:numPr>
          <w:ilvl w:val="0"/>
          <w:numId w:val="79"/>
        </w:numPr>
        <w:rPr>
          <w:rFonts w:ascii="Times New Roman" w:eastAsia="BatangChe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eastAsia="BatangChe" w:hAnsi="Times New Roman" w:cs="Times New Roman"/>
          <w:sz w:val="28"/>
          <w:szCs w:val="28"/>
        </w:rPr>
        <w:t>Организация стран – экспортеров нефти:</w:t>
      </w:r>
    </w:p>
    <w:p w:rsidR="009720F6" w:rsidRPr="003B3B6E" w:rsidRDefault="009720F6" w:rsidP="009720F6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НАФТА;</w:t>
      </w:r>
    </w:p>
    <w:p w:rsidR="009720F6" w:rsidRPr="003B3B6E" w:rsidRDefault="009720F6" w:rsidP="009720F6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ЕС;</w:t>
      </w:r>
    </w:p>
    <w:p w:rsidR="009720F6" w:rsidRPr="003B3B6E" w:rsidRDefault="009720F6" w:rsidP="009720F6">
      <w:pPr>
        <w:pStyle w:val="9"/>
        <w:numPr>
          <w:ilvl w:val="0"/>
          <w:numId w:val="80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ЛАГ.</w:t>
      </w:r>
    </w:p>
    <w:p w:rsidR="009720F6" w:rsidRPr="003B3B6E" w:rsidRDefault="009720F6" w:rsidP="009720F6">
      <w:pPr>
        <w:pStyle w:val="a4"/>
        <w:rPr>
          <w:rFonts w:ascii="Times New Roman" w:eastAsia="BatangChe" w:hAnsi="Times New Roman" w:cs="Times New Roman"/>
          <w:sz w:val="28"/>
          <w:szCs w:val="28"/>
          <w:lang w:eastAsia="ar-SA"/>
        </w:rPr>
      </w:pPr>
    </w:p>
    <w:p w:rsidR="009720F6" w:rsidRPr="003B3B6E" w:rsidRDefault="009720F6" w:rsidP="009720F6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lastRenderedPageBreak/>
        <w:t>Международная организация, созданная в начале 21 века, объединяющая страны: Россия, Бразилия, Индия, Китай, ЮАР, Казахстан:</w:t>
      </w:r>
    </w:p>
    <w:p w:rsidR="009720F6" w:rsidRPr="003B3B6E" w:rsidRDefault="009720F6" w:rsidP="009720F6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СНГ,</w:t>
      </w:r>
    </w:p>
    <w:p w:rsidR="009720F6" w:rsidRPr="003B3B6E" w:rsidRDefault="009720F6" w:rsidP="009720F6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АСЕАН,</w:t>
      </w:r>
    </w:p>
    <w:p w:rsidR="009720F6" w:rsidRPr="003B3B6E" w:rsidRDefault="009720F6" w:rsidP="009720F6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ООН,</w:t>
      </w:r>
    </w:p>
    <w:p w:rsidR="009720F6" w:rsidRPr="003B3B6E" w:rsidRDefault="009720F6" w:rsidP="009720F6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proofErr w:type="spellStart"/>
      <w:r w:rsidRPr="003B3B6E">
        <w:rPr>
          <w:b w:val="0"/>
          <w:bCs w:val="0"/>
        </w:rPr>
        <w:t>Брикс</w:t>
      </w:r>
      <w:proofErr w:type="spellEnd"/>
      <w:r w:rsidRPr="003B3B6E">
        <w:rPr>
          <w:b w:val="0"/>
          <w:bCs w:val="0"/>
        </w:rPr>
        <w:t>.</w:t>
      </w:r>
    </w:p>
    <w:p w:rsidR="009720F6" w:rsidRPr="003B3B6E" w:rsidRDefault="009720F6" w:rsidP="009720F6">
      <w:pPr>
        <w:spacing w:after="0" w:line="360" w:lineRule="auto"/>
        <w:rPr>
          <w:sz w:val="28"/>
          <w:szCs w:val="28"/>
          <w:lang w:eastAsia="ar-SA"/>
        </w:rPr>
      </w:pPr>
    </w:p>
    <w:p w:rsidR="009720F6" w:rsidRPr="003B3B6E" w:rsidRDefault="009720F6" w:rsidP="009720F6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Структура мирового хозяйства, в которой преобладают отрасли перви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и третичной сферы мирового хозяйства, характеры </w:t>
      </w:r>
      <w:proofErr w:type="gramStart"/>
      <w:r w:rsidRPr="003B3B6E">
        <w:rPr>
          <w:b w:val="0"/>
          <w:bCs w:val="0"/>
        </w:rPr>
        <w:t>для</w:t>
      </w:r>
      <w:proofErr w:type="gramEnd"/>
      <w:r w:rsidRPr="003B3B6E">
        <w:rPr>
          <w:b w:val="0"/>
          <w:bCs w:val="0"/>
        </w:rPr>
        <w:t xml:space="preserve">: </w:t>
      </w:r>
    </w:p>
    <w:p w:rsidR="009720F6" w:rsidRPr="003B3B6E" w:rsidRDefault="009720F6" w:rsidP="009720F6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9720F6" w:rsidRPr="003B3B6E" w:rsidRDefault="009720F6" w:rsidP="009720F6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9720F6" w:rsidRPr="003B3B6E" w:rsidRDefault="009720F6" w:rsidP="009720F6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720F6" w:rsidRPr="003B3B6E" w:rsidRDefault="009720F6" w:rsidP="009720F6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Установить соответствие:</w:t>
      </w:r>
    </w:p>
    <w:p w:rsidR="009720F6" w:rsidRPr="003B3B6E" w:rsidRDefault="009720F6" w:rsidP="009720F6">
      <w:pPr>
        <w:pStyle w:val="a4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Таблица 10</w:t>
      </w:r>
    </w:p>
    <w:tbl>
      <w:tblPr>
        <w:tblW w:w="101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7211"/>
      </w:tblGrid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Термин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Определение (характеристика)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Мировое хозяйство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 xml:space="preserve">А) Н.Н. </w:t>
            </w:r>
            <w:proofErr w:type="spellStart"/>
            <w:r w:rsidRPr="003B3B6E">
              <w:rPr>
                <w:sz w:val="24"/>
                <w:szCs w:val="24"/>
                <w:lang w:eastAsia="ar-SA"/>
              </w:rPr>
              <w:t>Баранский</w:t>
            </w:r>
            <w:proofErr w:type="spellEnd"/>
            <w:r w:rsidRPr="003B3B6E">
              <w:rPr>
                <w:sz w:val="24"/>
                <w:szCs w:val="24"/>
                <w:lang w:eastAsia="ar-SA"/>
              </w:rPr>
              <w:t xml:space="preserve"> назвал его основным понятием экономической географии.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МГРТ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pacing w:val="-10"/>
                <w:sz w:val="24"/>
                <w:szCs w:val="24"/>
                <w:lang w:eastAsia="ar-SA"/>
              </w:rPr>
              <w:t>Б) Оно сформировалось в конце X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IX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-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XX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 xml:space="preserve"> века в результате развития м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а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шинной индустрии, мирового рынка и транспорта</w:t>
            </w:r>
            <w:r w:rsidRPr="003B3B6E">
              <w:rPr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Интеграция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В) Коренной качественный переворот в производительных силах человечества, основанный на превращении науки в производител</w:t>
            </w:r>
            <w:r w:rsidRPr="003B3B6E">
              <w:rPr>
                <w:sz w:val="24"/>
                <w:szCs w:val="24"/>
                <w:lang w:eastAsia="ar-SA"/>
              </w:rPr>
              <w:t>ь</w:t>
            </w:r>
            <w:r w:rsidRPr="003B3B6E">
              <w:rPr>
                <w:sz w:val="24"/>
                <w:szCs w:val="24"/>
                <w:lang w:eastAsia="ar-SA"/>
              </w:rPr>
              <w:t>ную силу.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Европейский Союз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Г) Группировка стран – экспортеров нефти.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АСЕАН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Д) Отрасли, в которых производство обеспечено ресурсами, пр</w:t>
            </w:r>
            <w:r w:rsidRPr="003B3B6E">
              <w:rPr>
                <w:sz w:val="24"/>
                <w:szCs w:val="24"/>
                <w:lang w:eastAsia="ar-SA"/>
              </w:rPr>
              <w:t>е</w:t>
            </w:r>
            <w:r w:rsidRPr="003B3B6E">
              <w:rPr>
                <w:sz w:val="24"/>
                <w:szCs w:val="24"/>
                <w:lang w:eastAsia="ar-SA"/>
              </w:rPr>
              <w:t>вышает потребности страны и ориентировано на экспорт.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ОПЕК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Е) Интеграционная группа стран основана в 1957 году как «Общий рынок».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Отрасли специализ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ции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Ж) Североамериканская ассоциация свободной торговли.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Мировой рынок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З) В эту группировку входят: Бразилия, Перу, Аргентина, Парагвай, Колумбия и другие страны этого региона.</w:t>
            </w:r>
          </w:p>
        </w:tc>
      </w:tr>
      <w:tr w:rsidR="009720F6" w:rsidRPr="003B3B6E" w:rsidTr="00A74852">
        <w:tc>
          <w:tcPr>
            <w:tcW w:w="2943" w:type="dxa"/>
          </w:tcPr>
          <w:p w:rsidR="009720F6" w:rsidRPr="003B3B6E" w:rsidRDefault="009720F6" w:rsidP="00A74852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НТР</w:t>
            </w:r>
          </w:p>
        </w:tc>
        <w:tc>
          <w:tcPr>
            <w:tcW w:w="7211" w:type="dxa"/>
          </w:tcPr>
          <w:p w:rsidR="009720F6" w:rsidRPr="003B3B6E" w:rsidRDefault="009720F6" w:rsidP="00A74852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И) В эту региональную группировку входит 21 государство, в том числе и Россия.</w:t>
            </w:r>
          </w:p>
        </w:tc>
      </w:tr>
    </w:tbl>
    <w:p w:rsidR="00CC70D0" w:rsidRPr="009A51F7" w:rsidRDefault="009720F6" w:rsidP="009A51F7">
      <w:pPr>
        <w:pStyle w:val="1"/>
        <w:pBdr>
          <w:bottom w:val="single" w:sz="4" w:space="1" w:color="auto"/>
        </w:pBdr>
      </w:pPr>
      <w:r w:rsidRPr="009A51F7">
        <w:t xml:space="preserve"> </w:t>
      </w:r>
      <w:r w:rsidR="00CC70D0" w:rsidRPr="009A51F7">
        <w:t>(формат А</w:t>
      </w:r>
      <w:proofErr w:type="gramStart"/>
      <w:r w:rsidR="00CC70D0" w:rsidRPr="009A51F7">
        <w:t>4</w:t>
      </w:r>
      <w:proofErr w:type="gramEnd"/>
      <w:r w:rsidR="00CC70D0" w:rsidRPr="009A51F7">
        <w:t xml:space="preserve">, шрифт 14 </w:t>
      </w:r>
      <w:proofErr w:type="spellStart"/>
      <w:r w:rsidR="00CC70D0" w:rsidRPr="009A51F7">
        <w:t>pt</w:t>
      </w:r>
      <w:proofErr w:type="spellEnd"/>
      <w:r w:rsidR="00CC70D0" w:rsidRPr="009A51F7">
        <w:t>, полуторный интервал) занимает 2 минуты.</w:t>
      </w:r>
      <w:r w:rsidR="00CC70D0" w:rsidRPr="009A51F7">
        <w:br w:type="page"/>
      </w:r>
      <w:r w:rsidR="00CC70D0" w:rsidRPr="009A51F7">
        <w:lastRenderedPageBreak/>
        <w:t>ПРИЛОЖЕНИЕ 6</w:t>
      </w:r>
      <w:r w:rsidR="009A51F7">
        <w:br/>
      </w:r>
      <w:r w:rsidR="009A51F7">
        <w:br/>
      </w:r>
      <w:r w:rsidR="00CC70D0" w:rsidRPr="009A51F7">
        <w:rPr>
          <w:b w:val="0"/>
        </w:rPr>
        <w:t>Материал для выполнения самостоятельной внеа</w:t>
      </w:r>
      <w:r w:rsidR="009A51F7" w:rsidRPr="009A51F7">
        <w:rPr>
          <w:b w:val="0"/>
        </w:rPr>
        <w:t xml:space="preserve">удиторной работы </w:t>
      </w:r>
      <w:r w:rsidR="009A51F7" w:rsidRPr="009A51F7">
        <w:rPr>
          <w:b w:val="0"/>
        </w:rPr>
        <w:br/>
      </w:r>
      <w:r w:rsidR="00CC70D0" w:rsidRPr="009A51F7">
        <w:rPr>
          <w:b w:val="0"/>
        </w:rPr>
        <w:t>по разделу «Россия в современном мире»</w:t>
      </w:r>
      <w:bookmarkEnd w:id="22"/>
    </w:p>
    <w:p w:rsidR="00CC70D0" w:rsidRPr="00941CB7" w:rsidRDefault="00CC70D0" w:rsidP="005512D8">
      <w:pPr>
        <w:spacing w:after="120" w:line="228" w:lineRule="auto"/>
        <w:jc w:val="center"/>
        <w:rPr>
          <w:sz w:val="28"/>
          <w:szCs w:val="28"/>
        </w:rPr>
      </w:pP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Условные обозначения для составления картосхемы</w:t>
      </w: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«Международная торговля России»</w:t>
      </w: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2"/>
        <w:gridCol w:w="2504"/>
        <w:gridCol w:w="2433"/>
        <w:gridCol w:w="2594"/>
      </w:tblGrid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pt" o:ole="">
                  <v:imagedata r:id="rId13" o:title=""/>
                </v:shape>
                <o:OLEObject Type="Embed" ProgID="Msxml2.SAXXMLReader.5.0" ShapeID="_x0000_i1025" DrawAspect="Content" ObjectID="_1551186586" r:id="rId14"/>
              </w:objec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Лесные ресурсы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577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Гидроэнергетические ресурсы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25475" cy="625475"/>
                  <wp:effectExtent l="0" t="0" r="3175" b="3175"/>
                  <wp:docPr id="4" name="Рисунок 4" descr="Памятники на братских могил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мятники на братских могил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Рекреационные р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1995" cy="721995"/>
                  <wp:effectExtent l="0" t="0" r="1905" b="1905"/>
                  <wp:docPr id="5" name="Рисунок 5" descr="Водяная мельница,лесопи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дяная мельница,лесопи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Агроклиматические ресурсы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770255" cy="353060"/>
                  <wp:effectExtent l="0" t="0" r="0" b="8890"/>
                  <wp:docPr id="6" name="Рисунок 6" descr="how-to-draw-a-fish06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-to-draw-a-fish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Рыбные ресурсы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7860" cy="657860"/>
                  <wp:effectExtent l="0" t="0" r="8890" b="8890"/>
                  <wp:docPr id="7" name="Рисунок 7" descr="Торфоразработки немасштаб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орфоразработки немасштаб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Минеральные ресурсы</w:t>
            </w:r>
          </w:p>
        </w:tc>
      </w:tr>
    </w:tbl>
    <w:p w:rsidR="00CC70D0" w:rsidRPr="005F24E2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p w:rsidR="00CC70D0" w:rsidRDefault="00CC70D0" w:rsidP="005512D8">
      <w:pPr>
        <w:spacing w:after="120" w:line="228" w:lineRule="auto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6"/>
        <w:gridCol w:w="2687"/>
        <w:gridCol w:w="2320"/>
        <w:gridCol w:w="2590"/>
      </w:tblGrid>
      <w:tr w:rsidR="00CC70D0" w:rsidRPr="009A51F7" w:rsidTr="009A51F7">
        <w:trPr>
          <w:tblHeader/>
        </w:trPr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235075" cy="930275"/>
                  <wp:effectExtent l="0" t="0" r="317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Ввозимые товары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235075" cy="930275"/>
                  <wp:effectExtent l="0" t="0" r="317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Вывозимые товары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0" name="Рисунок 10" descr="Скачать рисунки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чать рисунки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Железная руда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17880" cy="609600"/>
                  <wp:effectExtent l="0" t="0" r="1270" b="0"/>
                  <wp:docPr id="11" name="Рисунок 11" descr="Скачать изображения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чать изображения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Цветные металлы (алюминий, медь, з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лото)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2" name="Рисунок 12" descr="Картинки для начальной школы в 4 классе. Учебная программа общеобразовательной школы; изображения к разделу Символы и знаки; к детским играм для уроков природоведения и окружающего мира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для начальной школы в 4 классе. Учебная программа общеобразовательной школы; изображения к разделу Символы и знаки; к детским играм для уроков природоведения и окружающего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3" name="Рисунок 13" descr="Скачать картинки для начальной школы в 4 классе. Учебная программа общеобразовательной школы; изображения к разделу Символы и знаки; к детским образовательным flash играм, урокам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чать картинки для начальной школы в 4 классе. Учебная программа общеобразовательной школы; изображения к разделу Символы и знаки; к детским образовательным flash играм, уро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Уголь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9A51F7">
        <w:trPr>
          <w:trHeight w:val="1024"/>
        </w:trPr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30275" cy="930275"/>
                  <wp:effectExtent l="0" t="0" r="3175" b="3175"/>
                  <wp:docPr id="14" name="Рисунок 14" descr="Отдельно стоящее хвойное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тдельно стоящее хвойное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Лес и продукция дер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вообрабатывающей промышленности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62865</wp:posOffset>
                  </wp:positionV>
                  <wp:extent cx="798830" cy="845185"/>
                  <wp:effectExtent l="0" t="0" r="1270" b="0"/>
                  <wp:wrapSquare wrapText="bothSides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Нефть и нефтепроду</w:t>
            </w:r>
            <w:r w:rsidRPr="009A51F7">
              <w:rPr>
                <w:sz w:val="24"/>
                <w:szCs w:val="24"/>
              </w:rPr>
              <w:t>к</w:t>
            </w:r>
            <w:r w:rsidRPr="009A51F7">
              <w:rPr>
                <w:sz w:val="24"/>
                <w:szCs w:val="24"/>
              </w:rPr>
              <w:t>ты</w:t>
            </w:r>
          </w:p>
        </w:tc>
      </w:tr>
      <w:tr w:rsidR="00CC70D0" w:rsidRPr="009A51F7">
        <w:trPr>
          <w:trHeight w:val="1024"/>
        </w:trPr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46355</wp:posOffset>
                  </wp:positionV>
                  <wp:extent cx="688975" cy="638175"/>
                  <wp:effectExtent l="0" t="0" r="0" b="9525"/>
                  <wp:wrapSquare wrapText="bothSides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ПК, ЭВТ, продукция точного машиностро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ния (средства связи, электротехника, быт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вая техника)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010920" cy="721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Часы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Comic Sans MS" w:hAnsi="Comic Sans MS" w:cs="Comic Sans MS"/>
                <w:b/>
                <w:bCs/>
                <w:noProof/>
                <w:color w:val="757982"/>
                <w:sz w:val="24"/>
                <w:szCs w:val="24"/>
              </w:rPr>
              <w:lastRenderedPageBreak/>
              <w:drawing>
                <wp:inline distT="0" distB="0" distL="0" distR="0">
                  <wp:extent cx="1203325" cy="657860"/>
                  <wp:effectExtent l="0" t="0" r="0" b="8890"/>
                  <wp:docPr id="16" name="Рисунок 16" descr="Учимся рисовать.Хле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чимся рисовать.Хле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63500</wp:posOffset>
                  </wp:positionV>
                  <wp:extent cx="368935" cy="688975"/>
                  <wp:effectExtent l="0" t="0" r="0" b="0"/>
                  <wp:wrapSquare wrapText="bothSides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Сельскохозяйственные товары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89535</wp:posOffset>
                  </wp:positionV>
                  <wp:extent cx="841375" cy="561340"/>
                  <wp:effectExtent l="0" t="0" r="0" b="0"/>
                  <wp:wrapSquare wrapText="bothSides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Автомобили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593725" cy="529590"/>
                  <wp:effectExtent l="0" t="0" r="0" b="3810"/>
                  <wp:docPr id="17" name="Рисунок 17" descr="12161396211230860997Stormcloud_Wheel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2161396211230860997Stormcloud_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Машиностроительное оборудование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67945</wp:posOffset>
                  </wp:positionV>
                  <wp:extent cx="688975" cy="793750"/>
                  <wp:effectExtent l="0" t="0" r="0" b="6350"/>
                  <wp:wrapSquare wrapText="bothSides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Текстиль, изделия ле</w:t>
            </w:r>
            <w:r w:rsidRPr="009A51F7">
              <w:rPr>
                <w:sz w:val="24"/>
                <w:szCs w:val="24"/>
              </w:rPr>
              <w:t>г</w:t>
            </w:r>
            <w:r w:rsidRPr="009A51F7">
              <w:rPr>
                <w:sz w:val="24"/>
                <w:szCs w:val="24"/>
              </w:rPr>
              <w:t>кой промышленности (одежда, обувь)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134620</wp:posOffset>
                  </wp:positionV>
                  <wp:extent cx="744855" cy="555625"/>
                  <wp:effectExtent l="0" t="0" r="0" b="0"/>
                  <wp:wrapSquare wrapText="bothSides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Самолёты, ракетно-космическая техника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706120" cy="448945"/>
                  <wp:effectExtent l="0" t="0" r="0" b="8255"/>
                  <wp:docPr id="18" name="Рисунок 18" descr="5eac76a3fd355b3ef3d5b44aa59d2300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5eac76a3fd355b3ef3d5b44aa59d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Пушнина и другая пр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дукция звероферм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384810" cy="577215"/>
                  <wp:effectExtent l="0" t="0" r="0" b="0"/>
                  <wp:docPr id="19" name="Рисунок 19" descr="451761876">
                    <a:hlinkClick xmlns:a="http://schemas.openxmlformats.org/drawingml/2006/main" r:id="rId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5176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Продукция химич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ской промышленности</w:t>
            </w:r>
          </w:p>
        </w:tc>
      </w:tr>
    </w:tbl>
    <w:p w:rsidR="00CC70D0" w:rsidRPr="00BB3524" w:rsidRDefault="00CC70D0" w:rsidP="005512D8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1E5267" w:rsidRDefault="001E5267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C70D0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CC70D0" w:rsidRDefault="00CC70D0" w:rsidP="005512D8">
      <w:pPr>
        <w:rPr>
          <w:b/>
          <w:bCs/>
          <w:sz w:val="28"/>
          <w:szCs w:val="28"/>
        </w:rPr>
      </w:pP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9A51F7" w:rsidRDefault="009A51F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proofErr w:type="spellStart"/>
      <w:r w:rsidRPr="009A51F7">
        <w:rPr>
          <w:b/>
          <w:bCs/>
          <w:sz w:val="30"/>
          <w:szCs w:val="30"/>
        </w:rPr>
        <w:t>Нисман</w:t>
      </w:r>
      <w:proofErr w:type="spellEnd"/>
      <w:r w:rsidRPr="009A51F7">
        <w:rPr>
          <w:b/>
          <w:bCs/>
          <w:sz w:val="30"/>
          <w:szCs w:val="30"/>
        </w:rPr>
        <w:t xml:space="preserve"> Ольга Юрьевна,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Осипова Любовь Петровна,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преподаватели географии</w:t>
      </w:r>
    </w:p>
    <w:p w:rsidR="009A51F7" w:rsidRDefault="009A51F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ГБПОУ «ПОВОЛЖСКИЙ ГОСУДАРСТВЕННЫЙ КОЛЛЕДЖ»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widowControl w:val="0"/>
        <w:autoSpaceDE w:val="0"/>
        <w:autoSpaceDN w:val="0"/>
        <w:adjustRightInd w:val="0"/>
        <w:spacing w:after="0" w:line="240" w:lineRule="auto"/>
        <w:rPr>
          <w:sz w:val="30"/>
          <w:szCs w:val="30"/>
        </w:rPr>
      </w:pPr>
    </w:p>
    <w:p w:rsidR="00A464D8" w:rsidRDefault="00A464D8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A464D8" w:rsidRDefault="00A464D8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МЕТОДИЧЕСКИЕ РЕКОМЕНДАЦИИ </w:t>
      </w:r>
      <w:r w:rsidRPr="009A51F7">
        <w:rPr>
          <w:b/>
          <w:bCs/>
          <w:sz w:val="30"/>
          <w:szCs w:val="30"/>
        </w:rPr>
        <w:br/>
        <w:t xml:space="preserve">ДЛЯ СТУДЕНТОВ ПО ВЫПОЛНЕНИЮ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САМОСТОЯТЕЛЬНОЙ ВНЕАУДИТОРНОЙ РАБОТЫ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ПО ДИСЦИПЛИНЕ «ГЕОГРАФИЯ»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 xml:space="preserve">«общеобразовательный учебный цикл»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br/>
        <w:t>программы подготовки специалистов среднего звена</w:t>
      </w:r>
      <w:r w:rsidRPr="009A51F7">
        <w:rPr>
          <w:b/>
          <w:bCs/>
          <w:i/>
          <w:iCs/>
          <w:sz w:val="30"/>
          <w:szCs w:val="30"/>
          <w:lang w:eastAsia="ar-SA"/>
        </w:rPr>
        <w:br/>
        <w:t xml:space="preserve">по специальностям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>социально-экономического и технического профилей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24"/>
          <w:szCs w:val="30"/>
        </w:rPr>
      </w:pPr>
      <w:r w:rsidRPr="009A51F7">
        <w:rPr>
          <w:b/>
          <w:bCs/>
          <w:sz w:val="24"/>
          <w:szCs w:val="30"/>
        </w:rPr>
        <w:t>ДЛЯ СТУДЕНТОВ ОЧНОЙ ФОРМЫ ОБУЧЕНИЯ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A464D8" w:rsidRDefault="00A464D8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A464D8" w:rsidRDefault="00A464D8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A51F7" w:rsidRPr="009A51F7" w:rsidRDefault="009A51F7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9A51F7">
        <w:rPr>
          <w:b/>
          <w:sz w:val="28"/>
          <w:szCs w:val="28"/>
        </w:rPr>
        <w:t>Ответственные</w:t>
      </w:r>
      <w:proofErr w:type="gramEnd"/>
      <w:r w:rsidRPr="009A51F7">
        <w:rPr>
          <w:b/>
          <w:sz w:val="28"/>
          <w:szCs w:val="28"/>
        </w:rPr>
        <w:t xml:space="preserve"> за выпуск:</w:t>
      </w:r>
    </w:p>
    <w:p w:rsidR="009A51F7" w:rsidRPr="009A51F7" w:rsidRDefault="009A51F7" w:rsidP="009A51F7">
      <w:pPr>
        <w:spacing w:after="0" w:line="240" w:lineRule="auto"/>
        <w:jc w:val="center"/>
        <w:rPr>
          <w:sz w:val="28"/>
          <w:szCs w:val="28"/>
        </w:rPr>
      </w:pP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proofErr w:type="spellStart"/>
      <w:r w:rsidRPr="009A51F7">
        <w:rPr>
          <w:sz w:val="28"/>
          <w:szCs w:val="28"/>
        </w:rPr>
        <w:t>Мезенева</w:t>
      </w:r>
      <w:proofErr w:type="spellEnd"/>
      <w:r w:rsidRPr="009A51F7">
        <w:rPr>
          <w:sz w:val="28"/>
          <w:szCs w:val="28"/>
        </w:rPr>
        <w:t xml:space="preserve"> О.В. – методист редакционно-издательской деятельности;</w:t>
      </w: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Перепелов В.В. – зав. копировально-множительным бюро;</w:t>
      </w: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Синева О.В. – методист.</w:t>
      </w:r>
    </w:p>
    <w:p w:rsidR="009A51F7" w:rsidRPr="009A51F7" w:rsidRDefault="009A51F7" w:rsidP="009A51F7">
      <w:pPr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 xml:space="preserve">Изготовлено в ГБПОУ «ПГК», </w:t>
      </w:r>
      <w:r w:rsidRPr="009A51F7">
        <w:rPr>
          <w:sz w:val="28"/>
          <w:szCs w:val="28"/>
        </w:rPr>
        <w:br/>
        <w:t>бумага офсетная, об</w:t>
      </w:r>
      <w:r w:rsidR="00A464D8">
        <w:rPr>
          <w:sz w:val="28"/>
          <w:szCs w:val="28"/>
        </w:rPr>
        <w:t>ъем 4,</w:t>
      </w:r>
      <w:r w:rsidRPr="009A51F7">
        <w:rPr>
          <w:sz w:val="28"/>
          <w:szCs w:val="28"/>
        </w:rPr>
        <w:t xml:space="preserve">5 п. </w:t>
      </w:r>
      <w:proofErr w:type="gramStart"/>
      <w:r w:rsidRPr="009A51F7">
        <w:rPr>
          <w:sz w:val="28"/>
          <w:szCs w:val="28"/>
        </w:rPr>
        <w:t>л</w:t>
      </w:r>
      <w:proofErr w:type="gramEnd"/>
      <w:r w:rsidRPr="009A51F7">
        <w:rPr>
          <w:sz w:val="28"/>
          <w:szCs w:val="28"/>
        </w:rPr>
        <w:t>.</w:t>
      </w:r>
    </w:p>
    <w:p w:rsidR="009A51F7" w:rsidRPr="009A51F7" w:rsidRDefault="009A51F7" w:rsidP="009A51F7">
      <w:pPr>
        <w:spacing w:after="0" w:line="240" w:lineRule="auto"/>
        <w:jc w:val="center"/>
        <w:rPr>
          <w:bCs/>
          <w:sz w:val="28"/>
          <w:szCs w:val="28"/>
        </w:rPr>
      </w:pPr>
      <w:r w:rsidRPr="009A51F7">
        <w:rPr>
          <w:bCs/>
          <w:sz w:val="28"/>
          <w:szCs w:val="28"/>
        </w:rPr>
        <w:t>443068, Самара, ул. Луначарского, 12.</w:t>
      </w:r>
    </w:p>
    <w:p w:rsidR="009A51F7" w:rsidRPr="009A51F7" w:rsidRDefault="009A51F7" w:rsidP="009A51F7">
      <w:pPr>
        <w:pBdr>
          <w:bottom w:val="single" w:sz="4" w:space="1" w:color="auto"/>
        </w:pBdr>
        <w:spacing w:after="0" w:line="240" w:lineRule="auto"/>
        <w:rPr>
          <w:bCs/>
          <w:sz w:val="10"/>
          <w:szCs w:val="28"/>
        </w:rPr>
      </w:pPr>
    </w:p>
    <w:p w:rsidR="009A51F7" w:rsidRPr="009A51F7" w:rsidRDefault="009A51F7" w:rsidP="009A51F7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Отпечатано в копировально-множительном бюро</w:t>
      </w:r>
    </w:p>
    <w:p w:rsidR="009A51F7" w:rsidRPr="009A51F7" w:rsidRDefault="009A51F7" w:rsidP="009A51F7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ГБПОУ «ПГК»</w:t>
      </w:r>
    </w:p>
    <w:p w:rsidR="001E5267" w:rsidRDefault="009A51F7" w:rsidP="009A51F7">
      <w:pPr>
        <w:spacing w:after="0" w:line="240" w:lineRule="auto"/>
        <w:jc w:val="center"/>
        <w:rPr>
          <w:sz w:val="28"/>
          <w:szCs w:val="28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  <w:r w:rsidRPr="009A51F7">
        <w:rPr>
          <w:sz w:val="28"/>
          <w:szCs w:val="28"/>
        </w:rPr>
        <w:t>443068, Самара, ул. Скляренко, 2.</w:t>
      </w: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sectPr w:rsidR="00CC70D0" w:rsidRPr="009A51F7" w:rsidSect="00C3292F"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4E9" w:rsidRDefault="00B714E9" w:rsidP="0081606B">
      <w:pPr>
        <w:spacing w:after="0" w:line="240" w:lineRule="auto"/>
      </w:pPr>
      <w:r>
        <w:separator/>
      </w:r>
    </w:p>
  </w:endnote>
  <w:endnote w:type="continuationSeparator" w:id="0">
    <w:p w:rsidR="00B714E9" w:rsidRDefault="00B714E9" w:rsidP="00816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A2" w:rsidRDefault="00B809CC" w:rsidP="00D6328B">
    <w:pPr>
      <w:pStyle w:val="ab"/>
      <w:jc w:val="center"/>
    </w:pPr>
    <w:r>
      <w:fldChar w:fldCharType="begin"/>
    </w:r>
    <w:r w:rsidR="007B7CA2">
      <w:instrText>PAGE   \* MERGEFORMAT</w:instrText>
    </w:r>
    <w:r>
      <w:fldChar w:fldCharType="separate"/>
    </w:r>
    <w:r w:rsidR="005D152B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4E9" w:rsidRDefault="00B714E9" w:rsidP="0081606B">
      <w:pPr>
        <w:spacing w:after="0" w:line="240" w:lineRule="auto"/>
      </w:pPr>
      <w:r>
        <w:separator/>
      </w:r>
    </w:p>
  </w:footnote>
  <w:footnote w:type="continuationSeparator" w:id="0">
    <w:p w:rsidR="00B714E9" w:rsidRDefault="00B714E9" w:rsidP="00816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A2" w:rsidRPr="007B7CA2" w:rsidRDefault="007B7CA2" w:rsidP="007B7CA2">
    <w:pPr>
      <w:pStyle w:val="a9"/>
      <w:pBdr>
        <w:bottom w:val="single" w:sz="4" w:space="1" w:color="auto"/>
      </w:pBdr>
      <w:jc w:val="center"/>
      <w:rPr>
        <w:sz w:val="22"/>
      </w:rPr>
    </w:pPr>
    <w:r w:rsidRPr="007B7CA2">
      <w:rPr>
        <w:sz w:val="22"/>
      </w:rPr>
      <w:t>ГБПОУ «Поволжский государственный колледж»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3"/>
        <w:sz w:val="24"/>
        <w:szCs w:val="24"/>
      </w:rPr>
    </w:lvl>
  </w:abstractNum>
  <w:abstractNum w:abstractNumId="1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0461F72"/>
    <w:multiLevelType w:val="hybridMultilevel"/>
    <w:tmpl w:val="11B0F8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0B66894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1442C62"/>
    <w:multiLevelType w:val="hybridMultilevel"/>
    <w:tmpl w:val="EE4ED7A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1914EB2"/>
    <w:multiLevelType w:val="hybridMultilevel"/>
    <w:tmpl w:val="7AE4F0F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1B4731A"/>
    <w:multiLevelType w:val="hybridMultilevel"/>
    <w:tmpl w:val="DFE85CD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2257A4D"/>
    <w:multiLevelType w:val="hybridMultilevel"/>
    <w:tmpl w:val="45CE71B4"/>
    <w:lvl w:ilvl="0" w:tplc="7B7CEBA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02E667A9"/>
    <w:multiLevelType w:val="hybridMultilevel"/>
    <w:tmpl w:val="2478543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476588E"/>
    <w:multiLevelType w:val="hybridMultilevel"/>
    <w:tmpl w:val="0CA68C1E"/>
    <w:lvl w:ilvl="0" w:tplc="4CDC2CC6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>
    <w:nsid w:val="04927C8A"/>
    <w:multiLevelType w:val="hybridMultilevel"/>
    <w:tmpl w:val="0C2C49F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5AB2481"/>
    <w:multiLevelType w:val="hybridMultilevel"/>
    <w:tmpl w:val="529C7A2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78C4323"/>
    <w:multiLevelType w:val="hybridMultilevel"/>
    <w:tmpl w:val="C8062E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4862D4"/>
    <w:multiLevelType w:val="hybridMultilevel"/>
    <w:tmpl w:val="7B501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4B65CE"/>
    <w:multiLevelType w:val="hybridMultilevel"/>
    <w:tmpl w:val="6D722DFA"/>
    <w:lvl w:ilvl="0" w:tplc="59C2F9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9CC116C"/>
    <w:multiLevelType w:val="hybridMultilevel"/>
    <w:tmpl w:val="00EA7B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9EF531E"/>
    <w:multiLevelType w:val="hybridMultilevel"/>
    <w:tmpl w:val="25BABC4E"/>
    <w:lvl w:ilvl="0" w:tplc="AC1C211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B463275"/>
    <w:multiLevelType w:val="hybridMultilevel"/>
    <w:tmpl w:val="BB46FBF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0B917661"/>
    <w:multiLevelType w:val="hybridMultilevel"/>
    <w:tmpl w:val="8092E3C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CBE0164"/>
    <w:multiLevelType w:val="hybridMultilevel"/>
    <w:tmpl w:val="123835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DB86C5B"/>
    <w:multiLevelType w:val="hybridMultilevel"/>
    <w:tmpl w:val="A760A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C93727"/>
    <w:multiLevelType w:val="hybridMultilevel"/>
    <w:tmpl w:val="3AAAE58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0D20091"/>
    <w:multiLevelType w:val="hybridMultilevel"/>
    <w:tmpl w:val="B5FE826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0EA083A"/>
    <w:multiLevelType w:val="hybridMultilevel"/>
    <w:tmpl w:val="73F2A0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10F77CCA"/>
    <w:multiLevelType w:val="hybridMultilevel"/>
    <w:tmpl w:val="5282A7F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10FC4B29"/>
    <w:multiLevelType w:val="hybridMultilevel"/>
    <w:tmpl w:val="705867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11367CA2"/>
    <w:multiLevelType w:val="hybridMultilevel"/>
    <w:tmpl w:val="6CCE91D0"/>
    <w:lvl w:ilvl="0" w:tplc="04190011">
      <w:start w:val="1"/>
      <w:numFmt w:val="decimal"/>
      <w:lvlText w:val="%1)"/>
      <w:lvlJc w:val="left"/>
      <w:pPr>
        <w:ind w:left="1788" w:hanging="360"/>
      </w:p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>
      <w:start w:val="1"/>
      <w:numFmt w:val="lowerRoman"/>
      <w:lvlText w:val="%3."/>
      <w:lvlJc w:val="right"/>
      <w:pPr>
        <w:ind w:left="3228" w:hanging="180"/>
      </w:pPr>
    </w:lvl>
    <w:lvl w:ilvl="3" w:tplc="0419000F">
      <w:start w:val="1"/>
      <w:numFmt w:val="decimal"/>
      <w:lvlText w:val="%4."/>
      <w:lvlJc w:val="left"/>
      <w:pPr>
        <w:ind w:left="3948" w:hanging="360"/>
      </w:pPr>
    </w:lvl>
    <w:lvl w:ilvl="4" w:tplc="04190019">
      <w:start w:val="1"/>
      <w:numFmt w:val="lowerLetter"/>
      <w:lvlText w:val="%5."/>
      <w:lvlJc w:val="left"/>
      <w:pPr>
        <w:ind w:left="4668" w:hanging="360"/>
      </w:pPr>
    </w:lvl>
    <w:lvl w:ilvl="5" w:tplc="0419001B">
      <w:start w:val="1"/>
      <w:numFmt w:val="lowerRoman"/>
      <w:lvlText w:val="%6."/>
      <w:lvlJc w:val="right"/>
      <w:pPr>
        <w:ind w:left="5388" w:hanging="180"/>
      </w:pPr>
    </w:lvl>
    <w:lvl w:ilvl="6" w:tplc="0419000F">
      <w:start w:val="1"/>
      <w:numFmt w:val="decimal"/>
      <w:lvlText w:val="%7."/>
      <w:lvlJc w:val="left"/>
      <w:pPr>
        <w:ind w:left="6108" w:hanging="360"/>
      </w:pPr>
    </w:lvl>
    <w:lvl w:ilvl="7" w:tplc="04190019">
      <w:start w:val="1"/>
      <w:numFmt w:val="lowerLetter"/>
      <w:lvlText w:val="%8."/>
      <w:lvlJc w:val="left"/>
      <w:pPr>
        <w:ind w:left="6828" w:hanging="360"/>
      </w:pPr>
    </w:lvl>
    <w:lvl w:ilvl="8" w:tplc="0419001B">
      <w:start w:val="1"/>
      <w:numFmt w:val="lowerRoman"/>
      <w:lvlText w:val="%9."/>
      <w:lvlJc w:val="right"/>
      <w:pPr>
        <w:ind w:left="7548" w:hanging="180"/>
      </w:pPr>
    </w:lvl>
  </w:abstractNum>
  <w:abstractNum w:abstractNumId="27">
    <w:nsid w:val="126E26A2"/>
    <w:multiLevelType w:val="hybridMultilevel"/>
    <w:tmpl w:val="872E7D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4023529"/>
    <w:multiLevelType w:val="hybridMultilevel"/>
    <w:tmpl w:val="4DB6C70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4F8223E"/>
    <w:multiLevelType w:val="hybridMultilevel"/>
    <w:tmpl w:val="B784D51A"/>
    <w:lvl w:ilvl="0" w:tplc="4CDC2CC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14FA7055"/>
    <w:multiLevelType w:val="hybridMultilevel"/>
    <w:tmpl w:val="8BE2C4B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69B76D7"/>
    <w:multiLevelType w:val="hybridMultilevel"/>
    <w:tmpl w:val="D682EE8E"/>
    <w:lvl w:ilvl="0" w:tplc="D2F0CDB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>
    <w:nsid w:val="17484BB2"/>
    <w:multiLevelType w:val="hybridMultilevel"/>
    <w:tmpl w:val="653A008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18BB03E8"/>
    <w:multiLevelType w:val="hybridMultilevel"/>
    <w:tmpl w:val="07A802C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18D4236E"/>
    <w:multiLevelType w:val="hybridMultilevel"/>
    <w:tmpl w:val="E4C2773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1A770357"/>
    <w:multiLevelType w:val="hybridMultilevel"/>
    <w:tmpl w:val="C0FC050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1AAC7ED3"/>
    <w:multiLevelType w:val="hybridMultilevel"/>
    <w:tmpl w:val="976C9D6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1C1A55DC"/>
    <w:multiLevelType w:val="hybridMultilevel"/>
    <w:tmpl w:val="5C0E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C841C6A"/>
    <w:multiLevelType w:val="hybridMultilevel"/>
    <w:tmpl w:val="856E3DA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0DC53D3"/>
    <w:multiLevelType w:val="hybridMultilevel"/>
    <w:tmpl w:val="079EAAE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2108720F"/>
    <w:multiLevelType w:val="hybridMultilevel"/>
    <w:tmpl w:val="656406E4"/>
    <w:lvl w:ilvl="0" w:tplc="21E49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1E17290"/>
    <w:multiLevelType w:val="hybridMultilevel"/>
    <w:tmpl w:val="8668B6D2"/>
    <w:lvl w:ilvl="0" w:tplc="1EE6C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20F5B24"/>
    <w:multiLevelType w:val="hybridMultilevel"/>
    <w:tmpl w:val="89EE06FE"/>
    <w:lvl w:ilvl="0" w:tplc="7B92F0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242275AC"/>
    <w:multiLevelType w:val="hybridMultilevel"/>
    <w:tmpl w:val="C3B21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49A59F4"/>
    <w:multiLevelType w:val="hybridMultilevel"/>
    <w:tmpl w:val="518E41BE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45">
    <w:nsid w:val="28627431"/>
    <w:multiLevelType w:val="hybridMultilevel"/>
    <w:tmpl w:val="FC445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944629D"/>
    <w:multiLevelType w:val="hybridMultilevel"/>
    <w:tmpl w:val="F40E47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29670402"/>
    <w:multiLevelType w:val="hybridMultilevel"/>
    <w:tmpl w:val="EAE84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2A88529F"/>
    <w:multiLevelType w:val="hybridMultilevel"/>
    <w:tmpl w:val="CE16B3C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2B3253D8"/>
    <w:multiLevelType w:val="hybridMultilevel"/>
    <w:tmpl w:val="B4B283D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B371428"/>
    <w:multiLevelType w:val="hybridMultilevel"/>
    <w:tmpl w:val="F51E2A7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2C0C0A47"/>
    <w:multiLevelType w:val="hybridMultilevel"/>
    <w:tmpl w:val="D0141C7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2CF0348B"/>
    <w:multiLevelType w:val="hybridMultilevel"/>
    <w:tmpl w:val="F3D6DD9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2D4867AB"/>
    <w:multiLevelType w:val="hybridMultilevel"/>
    <w:tmpl w:val="BE068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F632AF4"/>
    <w:multiLevelType w:val="hybridMultilevel"/>
    <w:tmpl w:val="05A62F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1233932"/>
    <w:multiLevelType w:val="hybridMultilevel"/>
    <w:tmpl w:val="9B023046"/>
    <w:lvl w:ilvl="0" w:tplc="D96C83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2DB3DEE"/>
    <w:multiLevelType w:val="hybridMultilevel"/>
    <w:tmpl w:val="4876693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33FE4C13"/>
    <w:multiLevelType w:val="hybridMultilevel"/>
    <w:tmpl w:val="5E60245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9">
    <w:nsid w:val="370D2DA6"/>
    <w:multiLevelType w:val="hybridMultilevel"/>
    <w:tmpl w:val="DB5A94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3898560C"/>
    <w:multiLevelType w:val="hybridMultilevel"/>
    <w:tmpl w:val="8856C86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39C20E6D"/>
    <w:multiLevelType w:val="hybridMultilevel"/>
    <w:tmpl w:val="3E12842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39D90410"/>
    <w:multiLevelType w:val="hybridMultilevel"/>
    <w:tmpl w:val="F2FC4054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B98685D"/>
    <w:multiLevelType w:val="hybridMultilevel"/>
    <w:tmpl w:val="1446475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3CD57953"/>
    <w:multiLevelType w:val="hybridMultilevel"/>
    <w:tmpl w:val="693A63F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3F7B0959"/>
    <w:multiLevelType w:val="hybridMultilevel"/>
    <w:tmpl w:val="9C3073D6"/>
    <w:lvl w:ilvl="0" w:tplc="4C665E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FA4317E"/>
    <w:multiLevelType w:val="hybridMultilevel"/>
    <w:tmpl w:val="BBB8FC6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7">
    <w:nsid w:val="42AE48F7"/>
    <w:multiLevelType w:val="hybridMultilevel"/>
    <w:tmpl w:val="01E62E2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4FB13D9"/>
    <w:multiLevelType w:val="hybridMultilevel"/>
    <w:tmpl w:val="3A36B96E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69">
    <w:nsid w:val="45481E08"/>
    <w:multiLevelType w:val="hybridMultilevel"/>
    <w:tmpl w:val="6020FEBC"/>
    <w:lvl w:ilvl="0" w:tplc="07D4A0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5C25952"/>
    <w:multiLevelType w:val="hybridMultilevel"/>
    <w:tmpl w:val="C41CEEDC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71">
    <w:nsid w:val="4656093B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6641C38"/>
    <w:multiLevelType w:val="hybridMultilevel"/>
    <w:tmpl w:val="946A1C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48081C4D"/>
    <w:multiLevelType w:val="hybridMultilevel"/>
    <w:tmpl w:val="F8C8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85227C9"/>
    <w:multiLevelType w:val="hybridMultilevel"/>
    <w:tmpl w:val="186EA84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488016D8"/>
    <w:multiLevelType w:val="hybridMultilevel"/>
    <w:tmpl w:val="02CCCC5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49FD22CC"/>
    <w:multiLevelType w:val="hybridMultilevel"/>
    <w:tmpl w:val="497688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77">
    <w:nsid w:val="4ABC5CB3"/>
    <w:multiLevelType w:val="hybridMultilevel"/>
    <w:tmpl w:val="F398D4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ADA4150"/>
    <w:multiLevelType w:val="hybridMultilevel"/>
    <w:tmpl w:val="C710253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9">
    <w:nsid w:val="4B3A2F7D"/>
    <w:multiLevelType w:val="hybridMultilevel"/>
    <w:tmpl w:val="FEEAF530"/>
    <w:lvl w:ilvl="0" w:tplc="7B7CEBAC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0">
    <w:nsid w:val="4B512A29"/>
    <w:multiLevelType w:val="hybridMultilevel"/>
    <w:tmpl w:val="4B1A9BC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4B747644"/>
    <w:multiLevelType w:val="hybridMultilevel"/>
    <w:tmpl w:val="D32601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4B8C0304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3">
    <w:nsid w:val="4B8C7682"/>
    <w:multiLevelType w:val="hybridMultilevel"/>
    <w:tmpl w:val="6450B0D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4">
    <w:nsid w:val="4BFB1079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5">
    <w:nsid w:val="4C077E93"/>
    <w:multiLevelType w:val="hybridMultilevel"/>
    <w:tmpl w:val="2EAE483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6">
    <w:nsid w:val="4D0322DD"/>
    <w:multiLevelType w:val="hybridMultilevel"/>
    <w:tmpl w:val="4A6677D0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7">
    <w:nsid w:val="4DF73592"/>
    <w:multiLevelType w:val="hybridMultilevel"/>
    <w:tmpl w:val="B156ADD2"/>
    <w:lvl w:ilvl="0" w:tplc="D2F0CDBE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E640EA1"/>
    <w:multiLevelType w:val="hybridMultilevel"/>
    <w:tmpl w:val="CE226570"/>
    <w:lvl w:ilvl="0" w:tplc="D2F0CDBE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9">
    <w:nsid w:val="4F7A5420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2C5B58"/>
    <w:multiLevelType w:val="hybridMultilevel"/>
    <w:tmpl w:val="F314E85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1">
    <w:nsid w:val="513D5011"/>
    <w:multiLevelType w:val="hybridMultilevel"/>
    <w:tmpl w:val="E79A898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529320D9"/>
    <w:multiLevelType w:val="hybridMultilevel"/>
    <w:tmpl w:val="A3C2EB3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52F267A3"/>
    <w:multiLevelType w:val="hybridMultilevel"/>
    <w:tmpl w:val="9B9094A2"/>
    <w:lvl w:ilvl="0" w:tplc="9A7CFB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530B2444"/>
    <w:multiLevelType w:val="hybridMultilevel"/>
    <w:tmpl w:val="DADE072A"/>
    <w:lvl w:ilvl="0" w:tplc="7B7CEBAC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95">
    <w:nsid w:val="537449FD"/>
    <w:multiLevelType w:val="hybridMultilevel"/>
    <w:tmpl w:val="5D40F4E6"/>
    <w:lvl w:ilvl="0" w:tplc="7B92F0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53F52DB6"/>
    <w:multiLevelType w:val="hybridMultilevel"/>
    <w:tmpl w:val="DBD4FCA2"/>
    <w:lvl w:ilvl="0" w:tplc="D2F0CDB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7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8">
    <w:nsid w:val="5543404F"/>
    <w:multiLevelType w:val="hybridMultilevel"/>
    <w:tmpl w:val="C45A61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9">
    <w:nsid w:val="55F9740D"/>
    <w:multiLevelType w:val="hybridMultilevel"/>
    <w:tmpl w:val="B3AC5E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565B31C4"/>
    <w:multiLevelType w:val="hybridMultilevel"/>
    <w:tmpl w:val="DFCC3F3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56AE2B9E"/>
    <w:multiLevelType w:val="hybridMultilevel"/>
    <w:tmpl w:val="F548676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574D6B67"/>
    <w:multiLevelType w:val="hybridMultilevel"/>
    <w:tmpl w:val="177E876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5A3A3F73"/>
    <w:multiLevelType w:val="hybridMultilevel"/>
    <w:tmpl w:val="BDC49686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B4C3674"/>
    <w:multiLevelType w:val="hybridMultilevel"/>
    <w:tmpl w:val="6B449A8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5BC975C1"/>
    <w:multiLevelType w:val="hybridMultilevel"/>
    <w:tmpl w:val="88A2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CF72E4B"/>
    <w:multiLevelType w:val="hybridMultilevel"/>
    <w:tmpl w:val="598263D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7">
    <w:nsid w:val="5D51427A"/>
    <w:multiLevelType w:val="hybridMultilevel"/>
    <w:tmpl w:val="270C66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8">
    <w:nsid w:val="5D606443"/>
    <w:multiLevelType w:val="hybridMultilevel"/>
    <w:tmpl w:val="37A291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EC203B6"/>
    <w:multiLevelType w:val="hybridMultilevel"/>
    <w:tmpl w:val="3EDE5C5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0">
    <w:nsid w:val="5F04716F"/>
    <w:multiLevelType w:val="hybridMultilevel"/>
    <w:tmpl w:val="C1CEA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F296846"/>
    <w:multiLevelType w:val="hybridMultilevel"/>
    <w:tmpl w:val="1D9086B2"/>
    <w:lvl w:ilvl="0" w:tplc="D4C892F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12">
    <w:nsid w:val="5FB43AA1"/>
    <w:multiLevelType w:val="hybridMultilevel"/>
    <w:tmpl w:val="CB7001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60D40228"/>
    <w:multiLevelType w:val="hybridMultilevel"/>
    <w:tmpl w:val="D27C63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4">
    <w:nsid w:val="60E33B41"/>
    <w:multiLevelType w:val="hybridMultilevel"/>
    <w:tmpl w:val="B3B6E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1BC30B7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2B165EC"/>
    <w:multiLevelType w:val="hybridMultilevel"/>
    <w:tmpl w:val="9524F50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7">
    <w:nsid w:val="63312C34"/>
    <w:multiLevelType w:val="hybridMultilevel"/>
    <w:tmpl w:val="F4E6C5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3F62900"/>
    <w:multiLevelType w:val="hybridMultilevel"/>
    <w:tmpl w:val="518E3024"/>
    <w:lvl w:ilvl="0" w:tplc="4C94597E">
      <w:start w:val="1"/>
      <w:numFmt w:val="decimal"/>
      <w:lvlText w:val="%1."/>
      <w:lvlJc w:val="left"/>
      <w:pPr>
        <w:ind w:left="1437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119">
    <w:nsid w:val="63F62B16"/>
    <w:multiLevelType w:val="hybridMultilevel"/>
    <w:tmpl w:val="5C9E9A2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0">
    <w:nsid w:val="650A0498"/>
    <w:multiLevelType w:val="hybridMultilevel"/>
    <w:tmpl w:val="BC7A3BD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1">
    <w:nsid w:val="653E5A3A"/>
    <w:multiLevelType w:val="hybridMultilevel"/>
    <w:tmpl w:val="364C4E4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2">
    <w:nsid w:val="66603C5F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851330B"/>
    <w:multiLevelType w:val="hybridMultilevel"/>
    <w:tmpl w:val="F77CD54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8DD28E2"/>
    <w:multiLevelType w:val="hybridMultilevel"/>
    <w:tmpl w:val="2788CF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5">
    <w:nsid w:val="6ACD1557"/>
    <w:multiLevelType w:val="hybridMultilevel"/>
    <w:tmpl w:val="D9A0831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6">
    <w:nsid w:val="6BFF6008"/>
    <w:multiLevelType w:val="hybridMultilevel"/>
    <w:tmpl w:val="D35272C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7">
    <w:nsid w:val="6CB7098C"/>
    <w:multiLevelType w:val="hybridMultilevel"/>
    <w:tmpl w:val="D8C000CC"/>
    <w:lvl w:ilvl="0" w:tplc="7FA0B78A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8">
    <w:nsid w:val="6E737A12"/>
    <w:multiLevelType w:val="hybridMultilevel"/>
    <w:tmpl w:val="AA9809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9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0774422"/>
    <w:multiLevelType w:val="hybridMultilevel"/>
    <w:tmpl w:val="FDF2D58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1">
    <w:nsid w:val="72004CDD"/>
    <w:multiLevelType w:val="hybridMultilevel"/>
    <w:tmpl w:val="0AFCB85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2">
    <w:nsid w:val="749E252F"/>
    <w:multiLevelType w:val="hybridMultilevel"/>
    <w:tmpl w:val="48CC06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3">
    <w:nsid w:val="74C45418"/>
    <w:multiLevelType w:val="hybridMultilevel"/>
    <w:tmpl w:val="D54EB52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4">
    <w:nsid w:val="75644C9C"/>
    <w:multiLevelType w:val="hybridMultilevel"/>
    <w:tmpl w:val="0BD8A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5">
    <w:nsid w:val="7585458D"/>
    <w:multiLevelType w:val="hybridMultilevel"/>
    <w:tmpl w:val="C80E468A"/>
    <w:lvl w:ilvl="0" w:tplc="D2F0CDBE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36">
    <w:nsid w:val="763E7BC1"/>
    <w:multiLevelType w:val="hybridMultilevel"/>
    <w:tmpl w:val="C99E353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7">
    <w:nsid w:val="76B0034C"/>
    <w:multiLevelType w:val="hybridMultilevel"/>
    <w:tmpl w:val="3112ED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8">
    <w:nsid w:val="76D762D0"/>
    <w:multiLevelType w:val="hybridMultilevel"/>
    <w:tmpl w:val="153C0488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39">
    <w:nsid w:val="76E50D71"/>
    <w:multiLevelType w:val="hybridMultilevel"/>
    <w:tmpl w:val="62E69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7097333"/>
    <w:multiLevelType w:val="hybridMultilevel"/>
    <w:tmpl w:val="7FCE614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1">
    <w:nsid w:val="77885CD9"/>
    <w:multiLevelType w:val="hybridMultilevel"/>
    <w:tmpl w:val="6D7A7DA4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2">
    <w:nsid w:val="78053895"/>
    <w:multiLevelType w:val="hybridMultilevel"/>
    <w:tmpl w:val="64C08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A7061A5"/>
    <w:multiLevelType w:val="hybridMultilevel"/>
    <w:tmpl w:val="915CF69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4">
    <w:nsid w:val="7CD4265C"/>
    <w:multiLevelType w:val="hybridMultilevel"/>
    <w:tmpl w:val="AD3EA3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5">
    <w:nsid w:val="7E26422C"/>
    <w:multiLevelType w:val="hybridMultilevel"/>
    <w:tmpl w:val="BE484994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EC933F4"/>
    <w:multiLevelType w:val="hybridMultilevel"/>
    <w:tmpl w:val="95F2EF7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7">
    <w:nsid w:val="7F134A9F"/>
    <w:multiLevelType w:val="hybridMultilevel"/>
    <w:tmpl w:val="F156F92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8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129"/>
  </w:num>
  <w:num w:numId="3">
    <w:abstractNumId w:val="148"/>
  </w:num>
  <w:num w:numId="4">
    <w:abstractNumId w:val="97"/>
  </w:num>
  <w:num w:numId="5">
    <w:abstractNumId w:val="88"/>
  </w:num>
  <w:num w:numId="6">
    <w:abstractNumId w:val="134"/>
  </w:num>
  <w:num w:numId="7">
    <w:abstractNumId w:val="45"/>
  </w:num>
  <w:num w:numId="8">
    <w:abstractNumId w:val="7"/>
  </w:num>
  <w:num w:numId="9">
    <w:abstractNumId w:val="16"/>
  </w:num>
  <w:num w:numId="10">
    <w:abstractNumId w:val="94"/>
  </w:num>
  <w:num w:numId="11">
    <w:abstractNumId w:val="110"/>
  </w:num>
  <w:num w:numId="12">
    <w:abstractNumId w:val="25"/>
  </w:num>
  <w:num w:numId="13">
    <w:abstractNumId w:val="80"/>
  </w:num>
  <w:num w:numId="14">
    <w:abstractNumId w:val="144"/>
  </w:num>
  <w:num w:numId="15">
    <w:abstractNumId w:val="18"/>
  </w:num>
  <w:num w:numId="16">
    <w:abstractNumId w:val="49"/>
  </w:num>
  <w:num w:numId="17">
    <w:abstractNumId w:val="109"/>
  </w:num>
  <w:num w:numId="18">
    <w:abstractNumId w:val="72"/>
  </w:num>
  <w:num w:numId="19">
    <w:abstractNumId w:val="108"/>
  </w:num>
  <w:num w:numId="20">
    <w:abstractNumId w:val="116"/>
  </w:num>
  <w:num w:numId="21">
    <w:abstractNumId w:val="100"/>
  </w:num>
  <w:num w:numId="22">
    <w:abstractNumId w:val="28"/>
  </w:num>
  <w:num w:numId="23">
    <w:abstractNumId w:val="30"/>
  </w:num>
  <w:num w:numId="24">
    <w:abstractNumId w:val="6"/>
  </w:num>
  <w:num w:numId="25">
    <w:abstractNumId w:val="35"/>
  </w:num>
  <w:num w:numId="26">
    <w:abstractNumId w:val="70"/>
  </w:num>
  <w:num w:numId="27">
    <w:abstractNumId w:val="44"/>
  </w:num>
  <w:num w:numId="28">
    <w:abstractNumId w:val="138"/>
  </w:num>
  <w:num w:numId="29">
    <w:abstractNumId w:val="79"/>
  </w:num>
  <w:num w:numId="30">
    <w:abstractNumId w:val="105"/>
  </w:num>
  <w:num w:numId="31">
    <w:abstractNumId w:val="3"/>
  </w:num>
  <w:num w:numId="32">
    <w:abstractNumId w:val="36"/>
  </w:num>
  <w:num w:numId="33">
    <w:abstractNumId w:val="43"/>
  </w:num>
  <w:num w:numId="34">
    <w:abstractNumId w:val="10"/>
  </w:num>
  <w:num w:numId="35">
    <w:abstractNumId w:val="123"/>
  </w:num>
  <w:num w:numId="36">
    <w:abstractNumId w:val="90"/>
  </w:num>
  <w:num w:numId="37">
    <w:abstractNumId w:val="130"/>
  </w:num>
  <w:num w:numId="38">
    <w:abstractNumId w:val="32"/>
  </w:num>
  <w:num w:numId="39">
    <w:abstractNumId w:val="55"/>
  </w:num>
  <w:num w:numId="40">
    <w:abstractNumId w:val="77"/>
  </w:num>
  <w:num w:numId="41">
    <w:abstractNumId w:val="66"/>
  </w:num>
  <w:num w:numId="42">
    <w:abstractNumId w:val="48"/>
  </w:num>
  <w:num w:numId="43">
    <w:abstractNumId w:val="33"/>
  </w:num>
  <w:num w:numId="44">
    <w:abstractNumId w:val="52"/>
  </w:num>
  <w:num w:numId="45">
    <w:abstractNumId w:val="124"/>
  </w:num>
  <w:num w:numId="46">
    <w:abstractNumId w:val="120"/>
  </w:num>
  <w:num w:numId="47">
    <w:abstractNumId w:val="133"/>
  </w:num>
  <w:num w:numId="48">
    <w:abstractNumId w:val="117"/>
  </w:num>
  <w:num w:numId="49">
    <w:abstractNumId w:val="11"/>
  </w:num>
  <w:num w:numId="50">
    <w:abstractNumId w:val="2"/>
  </w:num>
  <w:num w:numId="51">
    <w:abstractNumId w:val="131"/>
  </w:num>
  <w:num w:numId="52">
    <w:abstractNumId w:val="121"/>
  </w:num>
  <w:num w:numId="53">
    <w:abstractNumId w:val="58"/>
  </w:num>
  <w:num w:numId="54">
    <w:abstractNumId w:val="126"/>
  </w:num>
  <w:num w:numId="55">
    <w:abstractNumId w:val="86"/>
  </w:num>
  <w:num w:numId="56">
    <w:abstractNumId w:val="34"/>
  </w:num>
  <w:num w:numId="57">
    <w:abstractNumId w:val="125"/>
  </w:num>
  <w:num w:numId="58">
    <w:abstractNumId w:val="9"/>
  </w:num>
  <w:num w:numId="59">
    <w:abstractNumId w:val="93"/>
  </w:num>
  <w:num w:numId="60">
    <w:abstractNumId w:val="82"/>
  </w:num>
  <w:num w:numId="61">
    <w:abstractNumId w:val="29"/>
  </w:num>
  <w:num w:numId="62">
    <w:abstractNumId w:val="142"/>
  </w:num>
  <w:num w:numId="63">
    <w:abstractNumId w:val="98"/>
  </w:num>
  <w:num w:numId="64">
    <w:abstractNumId w:val="24"/>
  </w:num>
  <w:num w:numId="65">
    <w:abstractNumId w:val="64"/>
  </w:num>
  <w:num w:numId="66">
    <w:abstractNumId w:val="4"/>
  </w:num>
  <w:num w:numId="67">
    <w:abstractNumId w:val="74"/>
  </w:num>
  <w:num w:numId="68">
    <w:abstractNumId w:val="104"/>
  </w:num>
  <w:num w:numId="69">
    <w:abstractNumId w:val="27"/>
  </w:num>
  <w:num w:numId="70">
    <w:abstractNumId w:val="132"/>
  </w:num>
  <w:num w:numId="71">
    <w:abstractNumId w:val="39"/>
  </w:num>
  <w:num w:numId="72">
    <w:abstractNumId w:val="135"/>
  </w:num>
  <w:num w:numId="73">
    <w:abstractNumId w:val="13"/>
  </w:num>
  <w:num w:numId="74">
    <w:abstractNumId w:val="111"/>
  </w:num>
  <w:num w:numId="75">
    <w:abstractNumId w:val="96"/>
  </w:num>
  <w:num w:numId="76">
    <w:abstractNumId w:val="31"/>
  </w:num>
  <w:num w:numId="77">
    <w:abstractNumId w:val="87"/>
  </w:num>
  <w:num w:numId="78">
    <w:abstractNumId w:val="12"/>
  </w:num>
  <w:num w:numId="79">
    <w:abstractNumId w:val="139"/>
  </w:num>
  <w:num w:numId="80">
    <w:abstractNumId w:val="102"/>
  </w:num>
  <w:num w:numId="81">
    <w:abstractNumId w:val="119"/>
  </w:num>
  <w:num w:numId="82">
    <w:abstractNumId w:val="99"/>
  </w:num>
  <w:num w:numId="83">
    <w:abstractNumId w:val="50"/>
  </w:num>
  <w:num w:numId="84">
    <w:abstractNumId w:val="46"/>
  </w:num>
  <w:num w:numId="85">
    <w:abstractNumId w:val="92"/>
  </w:num>
  <w:num w:numId="86">
    <w:abstractNumId w:val="107"/>
  </w:num>
  <w:num w:numId="87">
    <w:abstractNumId w:val="136"/>
  </w:num>
  <w:num w:numId="88">
    <w:abstractNumId w:val="60"/>
  </w:num>
  <w:num w:numId="89">
    <w:abstractNumId w:val="75"/>
  </w:num>
  <w:num w:numId="90">
    <w:abstractNumId w:val="22"/>
  </w:num>
  <w:num w:numId="91">
    <w:abstractNumId w:val="128"/>
  </w:num>
  <w:num w:numId="92">
    <w:abstractNumId w:val="146"/>
  </w:num>
  <w:num w:numId="93">
    <w:abstractNumId w:val="143"/>
  </w:num>
  <w:num w:numId="94">
    <w:abstractNumId w:val="19"/>
  </w:num>
  <w:num w:numId="95">
    <w:abstractNumId w:val="59"/>
  </w:num>
  <w:num w:numId="96">
    <w:abstractNumId w:val="38"/>
  </w:num>
  <w:num w:numId="97">
    <w:abstractNumId w:val="53"/>
  </w:num>
  <w:num w:numId="98">
    <w:abstractNumId w:val="57"/>
  </w:num>
  <w:num w:numId="99">
    <w:abstractNumId w:val="141"/>
  </w:num>
  <w:num w:numId="100">
    <w:abstractNumId w:val="112"/>
  </w:num>
  <w:num w:numId="101">
    <w:abstractNumId w:val="113"/>
  </w:num>
  <w:num w:numId="102">
    <w:abstractNumId w:val="81"/>
  </w:num>
  <w:num w:numId="103">
    <w:abstractNumId w:val="15"/>
  </w:num>
  <w:num w:numId="104">
    <w:abstractNumId w:val="101"/>
  </w:num>
  <w:num w:numId="105">
    <w:abstractNumId w:val="91"/>
  </w:num>
  <w:num w:numId="106">
    <w:abstractNumId w:val="41"/>
  </w:num>
  <w:num w:numId="107">
    <w:abstractNumId w:val="26"/>
  </w:num>
  <w:num w:numId="108">
    <w:abstractNumId w:val="127"/>
  </w:num>
  <w:num w:numId="109">
    <w:abstractNumId w:val="76"/>
  </w:num>
  <w:num w:numId="110">
    <w:abstractNumId w:val="118"/>
  </w:num>
  <w:num w:numId="111">
    <w:abstractNumId w:val="14"/>
  </w:num>
  <w:num w:numId="112">
    <w:abstractNumId w:val="47"/>
  </w:num>
  <w:num w:numId="113">
    <w:abstractNumId w:val="23"/>
  </w:num>
  <w:num w:numId="114">
    <w:abstractNumId w:val="140"/>
  </w:num>
  <w:num w:numId="115">
    <w:abstractNumId w:val="8"/>
  </w:num>
  <w:num w:numId="116">
    <w:abstractNumId w:val="78"/>
  </w:num>
  <w:num w:numId="117">
    <w:abstractNumId w:val="5"/>
  </w:num>
  <w:num w:numId="118">
    <w:abstractNumId w:val="83"/>
  </w:num>
  <w:num w:numId="119">
    <w:abstractNumId w:val="106"/>
  </w:num>
  <w:num w:numId="120">
    <w:abstractNumId w:val="85"/>
  </w:num>
  <w:num w:numId="121">
    <w:abstractNumId w:val="147"/>
  </w:num>
  <w:num w:numId="122">
    <w:abstractNumId w:val="20"/>
  </w:num>
  <w:num w:numId="123">
    <w:abstractNumId w:val="84"/>
  </w:num>
  <w:num w:numId="124">
    <w:abstractNumId w:val="17"/>
  </w:num>
  <w:num w:numId="125">
    <w:abstractNumId w:val="40"/>
  </w:num>
  <w:num w:numId="126">
    <w:abstractNumId w:val="63"/>
  </w:num>
  <w:num w:numId="127">
    <w:abstractNumId w:val="67"/>
  </w:num>
  <w:num w:numId="128">
    <w:abstractNumId w:val="61"/>
  </w:num>
  <w:num w:numId="129">
    <w:abstractNumId w:val="21"/>
  </w:num>
  <w:num w:numId="130">
    <w:abstractNumId w:val="137"/>
  </w:num>
  <w:num w:numId="131">
    <w:abstractNumId w:val="145"/>
  </w:num>
  <w:num w:numId="132">
    <w:abstractNumId w:val="114"/>
  </w:num>
  <w:num w:numId="133">
    <w:abstractNumId w:val="95"/>
  </w:num>
  <w:num w:numId="134">
    <w:abstractNumId w:val="69"/>
  </w:num>
  <w:num w:numId="135">
    <w:abstractNumId w:val="56"/>
  </w:num>
  <w:num w:numId="136">
    <w:abstractNumId w:val="62"/>
  </w:num>
  <w:num w:numId="137">
    <w:abstractNumId w:val="42"/>
  </w:num>
  <w:num w:numId="138">
    <w:abstractNumId w:val="103"/>
  </w:num>
  <w:num w:numId="139">
    <w:abstractNumId w:val="65"/>
  </w:num>
  <w:num w:numId="140">
    <w:abstractNumId w:val="68"/>
  </w:num>
  <w:num w:numId="141">
    <w:abstractNumId w:val="37"/>
  </w:num>
  <w:num w:numId="142">
    <w:abstractNumId w:val="54"/>
  </w:num>
  <w:num w:numId="143">
    <w:abstractNumId w:val="73"/>
  </w:num>
  <w:num w:numId="144">
    <w:abstractNumId w:val="115"/>
  </w:num>
  <w:num w:numId="145">
    <w:abstractNumId w:val="122"/>
  </w:num>
  <w:num w:numId="146">
    <w:abstractNumId w:val="71"/>
  </w:num>
  <w:num w:numId="147">
    <w:abstractNumId w:val="89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2F5F"/>
    <w:rsid w:val="00015242"/>
    <w:rsid w:val="00032444"/>
    <w:rsid w:val="00032C53"/>
    <w:rsid w:val="00034F62"/>
    <w:rsid w:val="000369A3"/>
    <w:rsid w:val="00040D5D"/>
    <w:rsid w:val="000437F3"/>
    <w:rsid w:val="00047189"/>
    <w:rsid w:val="00051642"/>
    <w:rsid w:val="00055756"/>
    <w:rsid w:val="00057609"/>
    <w:rsid w:val="00071849"/>
    <w:rsid w:val="000814A3"/>
    <w:rsid w:val="00081C8B"/>
    <w:rsid w:val="000849FC"/>
    <w:rsid w:val="000854DF"/>
    <w:rsid w:val="000932CF"/>
    <w:rsid w:val="000950CC"/>
    <w:rsid w:val="000979B9"/>
    <w:rsid w:val="000A03FB"/>
    <w:rsid w:val="000B319A"/>
    <w:rsid w:val="000C6E03"/>
    <w:rsid w:val="000C7FEE"/>
    <w:rsid w:val="000D4104"/>
    <w:rsid w:val="000D6603"/>
    <w:rsid w:val="000D7421"/>
    <w:rsid w:val="000E2C78"/>
    <w:rsid w:val="000F0ECB"/>
    <w:rsid w:val="000F3693"/>
    <w:rsid w:val="00101946"/>
    <w:rsid w:val="001157BC"/>
    <w:rsid w:val="00116EE9"/>
    <w:rsid w:val="00125783"/>
    <w:rsid w:val="00132B10"/>
    <w:rsid w:val="00132D39"/>
    <w:rsid w:val="00134C0A"/>
    <w:rsid w:val="0014649D"/>
    <w:rsid w:val="001516CF"/>
    <w:rsid w:val="001534E8"/>
    <w:rsid w:val="001613BE"/>
    <w:rsid w:val="00166FD7"/>
    <w:rsid w:val="00182177"/>
    <w:rsid w:val="00182472"/>
    <w:rsid w:val="00186CA6"/>
    <w:rsid w:val="001A5533"/>
    <w:rsid w:val="001A57CF"/>
    <w:rsid w:val="001B4277"/>
    <w:rsid w:val="001C274F"/>
    <w:rsid w:val="001C4DED"/>
    <w:rsid w:val="001D3684"/>
    <w:rsid w:val="001D4B54"/>
    <w:rsid w:val="001E1B83"/>
    <w:rsid w:val="001E5267"/>
    <w:rsid w:val="00201FE6"/>
    <w:rsid w:val="00220FED"/>
    <w:rsid w:val="00227C20"/>
    <w:rsid w:val="00236DC3"/>
    <w:rsid w:val="00245201"/>
    <w:rsid w:val="002461CB"/>
    <w:rsid w:val="00254091"/>
    <w:rsid w:val="0025558C"/>
    <w:rsid w:val="0026457F"/>
    <w:rsid w:val="002813EA"/>
    <w:rsid w:val="00286859"/>
    <w:rsid w:val="00286A0C"/>
    <w:rsid w:val="00287F32"/>
    <w:rsid w:val="00290BCF"/>
    <w:rsid w:val="00295D9A"/>
    <w:rsid w:val="002A399B"/>
    <w:rsid w:val="002B456D"/>
    <w:rsid w:val="002C3F90"/>
    <w:rsid w:val="002D37D3"/>
    <w:rsid w:val="002E35B1"/>
    <w:rsid w:val="002E5DAB"/>
    <w:rsid w:val="00342186"/>
    <w:rsid w:val="00343A41"/>
    <w:rsid w:val="00343E90"/>
    <w:rsid w:val="00350D43"/>
    <w:rsid w:val="003642B6"/>
    <w:rsid w:val="003717C7"/>
    <w:rsid w:val="00386726"/>
    <w:rsid w:val="003922DB"/>
    <w:rsid w:val="003933BB"/>
    <w:rsid w:val="00393E7C"/>
    <w:rsid w:val="0039633C"/>
    <w:rsid w:val="00397163"/>
    <w:rsid w:val="003A1B09"/>
    <w:rsid w:val="003B0635"/>
    <w:rsid w:val="003B3B6E"/>
    <w:rsid w:val="003B3F5B"/>
    <w:rsid w:val="003B40B0"/>
    <w:rsid w:val="003B73F3"/>
    <w:rsid w:val="003C3A35"/>
    <w:rsid w:val="003C575E"/>
    <w:rsid w:val="003D013F"/>
    <w:rsid w:val="003D67D7"/>
    <w:rsid w:val="003E1273"/>
    <w:rsid w:val="00403753"/>
    <w:rsid w:val="00404391"/>
    <w:rsid w:val="00411E6D"/>
    <w:rsid w:val="00415A63"/>
    <w:rsid w:val="00430F97"/>
    <w:rsid w:val="0043557F"/>
    <w:rsid w:val="00436890"/>
    <w:rsid w:val="00440405"/>
    <w:rsid w:val="0044070E"/>
    <w:rsid w:val="00445E8B"/>
    <w:rsid w:val="00446A95"/>
    <w:rsid w:val="004526B8"/>
    <w:rsid w:val="00452D21"/>
    <w:rsid w:val="00470A9C"/>
    <w:rsid w:val="00486304"/>
    <w:rsid w:val="00486D05"/>
    <w:rsid w:val="00495E3D"/>
    <w:rsid w:val="00496CC2"/>
    <w:rsid w:val="004972AE"/>
    <w:rsid w:val="004A633E"/>
    <w:rsid w:val="004B1AFF"/>
    <w:rsid w:val="004B3898"/>
    <w:rsid w:val="004B45C3"/>
    <w:rsid w:val="004C375C"/>
    <w:rsid w:val="004D7742"/>
    <w:rsid w:val="004E4692"/>
    <w:rsid w:val="004F0F23"/>
    <w:rsid w:val="004F6651"/>
    <w:rsid w:val="00501D26"/>
    <w:rsid w:val="00501DF2"/>
    <w:rsid w:val="0050708C"/>
    <w:rsid w:val="0051238B"/>
    <w:rsid w:val="00524326"/>
    <w:rsid w:val="005418F8"/>
    <w:rsid w:val="005512D8"/>
    <w:rsid w:val="00554CEB"/>
    <w:rsid w:val="005614D5"/>
    <w:rsid w:val="0056221E"/>
    <w:rsid w:val="0056485D"/>
    <w:rsid w:val="0056524B"/>
    <w:rsid w:val="00577DC5"/>
    <w:rsid w:val="00581721"/>
    <w:rsid w:val="00585B1A"/>
    <w:rsid w:val="00586BD3"/>
    <w:rsid w:val="00593BB3"/>
    <w:rsid w:val="00594EDC"/>
    <w:rsid w:val="005A08D8"/>
    <w:rsid w:val="005A13A6"/>
    <w:rsid w:val="005A4874"/>
    <w:rsid w:val="005B1AC5"/>
    <w:rsid w:val="005B1CDC"/>
    <w:rsid w:val="005B5971"/>
    <w:rsid w:val="005C1607"/>
    <w:rsid w:val="005C28A8"/>
    <w:rsid w:val="005C7751"/>
    <w:rsid w:val="005D152B"/>
    <w:rsid w:val="005D4DA5"/>
    <w:rsid w:val="005D7EF0"/>
    <w:rsid w:val="005E0263"/>
    <w:rsid w:val="005E57CE"/>
    <w:rsid w:val="005F24E2"/>
    <w:rsid w:val="005F7BE3"/>
    <w:rsid w:val="00601461"/>
    <w:rsid w:val="00601959"/>
    <w:rsid w:val="00602C1F"/>
    <w:rsid w:val="00617F27"/>
    <w:rsid w:val="0062469D"/>
    <w:rsid w:val="006246CE"/>
    <w:rsid w:val="00626C77"/>
    <w:rsid w:val="00627D23"/>
    <w:rsid w:val="00636679"/>
    <w:rsid w:val="006418E3"/>
    <w:rsid w:val="00650A25"/>
    <w:rsid w:val="00660820"/>
    <w:rsid w:val="00664C27"/>
    <w:rsid w:val="0067107F"/>
    <w:rsid w:val="006855F4"/>
    <w:rsid w:val="00697302"/>
    <w:rsid w:val="00697BDC"/>
    <w:rsid w:val="006A3E5F"/>
    <w:rsid w:val="006B4195"/>
    <w:rsid w:val="006C1B1F"/>
    <w:rsid w:val="006C61DB"/>
    <w:rsid w:val="006C6B33"/>
    <w:rsid w:val="006C6D69"/>
    <w:rsid w:val="006C6F2D"/>
    <w:rsid w:val="006E533A"/>
    <w:rsid w:val="006F0AFB"/>
    <w:rsid w:val="006F2620"/>
    <w:rsid w:val="006F54F7"/>
    <w:rsid w:val="0070086D"/>
    <w:rsid w:val="00710A5A"/>
    <w:rsid w:val="00714390"/>
    <w:rsid w:val="00715B6A"/>
    <w:rsid w:val="00717293"/>
    <w:rsid w:val="00723100"/>
    <w:rsid w:val="0073236F"/>
    <w:rsid w:val="007376A3"/>
    <w:rsid w:val="0075008C"/>
    <w:rsid w:val="00765DB2"/>
    <w:rsid w:val="00770FC6"/>
    <w:rsid w:val="00777986"/>
    <w:rsid w:val="00777BF7"/>
    <w:rsid w:val="00783F6E"/>
    <w:rsid w:val="0078452A"/>
    <w:rsid w:val="007872D8"/>
    <w:rsid w:val="007924CB"/>
    <w:rsid w:val="00792C7B"/>
    <w:rsid w:val="007936AC"/>
    <w:rsid w:val="007971E3"/>
    <w:rsid w:val="007A5FC9"/>
    <w:rsid w:val="007B7CA2"/>
    <w:rsid w:val="007C4856"/>
    <w:rsid w:val="007E5EE4"/>
    <w:rsid w:val="007E7B3B"/>
    <w:rsid w:val="0080050D"/>
    <w:rsid w:val="0080743F"/>
    <w:rsid w:val="00813FCE"/>
    <w:rsid w:val="0081606B"/>
    <w:rsid w:val="00822B63"/>
    <w:rsid w:val="00825BB4"/>
    <w:rsid w:val="00831A54"/>
    <w:rsid w:val="0083759F"/>
    <w:rsid w:val="00853038"/>
    <w:rsid w:val="008615C8"/>
    <w:rsid w:val="008709C2"/>
    <w:rsid w:val="00872582"/>
    <w:rsid w:val="00877771"/>
    <w:rsid w:val="00877CBC"/>
    <w:rsid w:val="0088162F"/>
    <w:rsid w:val="00885359"/>
    <w:rsid w:val="0089105D"/>
    <w:rsid w:val="00896876"/>
    <w:rsid w:val="008B140A"/>
    <w:rsid w:val="008D05AA"/>
    <w:rsid w:val="008D1CF2"/>
    <w:rsid w:val="008D2CE9"/>
    <w:rsid w:val="008D3CBA"/>
    <w:rsid w:val="008D5668"/>
    <w:rsid w:val="008D5FC8"/>
    <w:rsid w:val="008D6E34"/>
    <w:rsid w:val="008E0C3E"/>
    <w:rsid w:val="008F1D06"/>
    <w:rsid w:val="008F31A8"/>
    <w:rsid w:val="008F6F78"/>
    <w:rsid w:val="008F7DD1"/>
    <w:rsid w:val="0091721C"/>
    <w:rsid w:val="00917AEF"/>
    <w:rsid w:val="00922B83"/>
    <w:rsid w:val="00924415"/>
    <w:rsid w:val="00926EFD"/>
    <w:rsid w:val="00937963"/>
    <w:rsid w:val="00941CB7"/>
    <w:rsid w:val="009705DD"/>
    <w:rsid w:val="009720F6"/>
    <w:rsid w:val="00973B5C"/>
    <w:rsid w:val="00975026"/>
    <w:rsid w:val="00981267"/>
    <w:rsid w:val="009826F4"/>
    <w:rsid w:val="0098435D"/>
    <w:rsid w:val="00984550"/>
    <w:rsid w:val="0098535E"/>
    <w:rsid w:val="009906CE"/>
    <w:rsid w:val="009A3BC5"/>
    <w:rsid w:val="009A51F7"/>
    <w:rsid w:val="009A5A92"/>
    <w:rsid w:val="009B0C97"/>
    <w:rsid w:val="009B4198"/>
    <w:rsid w:val="009C045D"/>
    <w:rsid w:val="009C3C06"/>
    <w:rsid w:val="009C6853"/>
    <w:rsid w:val="009D03D1"/>
    <w:rsid w:val="009D34AB"/>
    <w:rsid w:val="009F5410"/>
    <w:rsid w:val="00A0669F"/>
    <w:rsid w:val="00A11C28"/>
    <w:rsid w:val="00A15542"/>
    <w:rsid w:val="00A17E0E"/>
    <w:rsid w:val="00A34B0E"/>
    <w:rsid w:val="00A4590E"/>
    <w:rsid w:val="00A464D8"/>
    <w:rsid w:val="00A5713A"/>
    <w:rsid w:val="00A612B8"/>
    <w:rsid w:val="00A636E4"/>
    <w:rsid w:val="00A65C7F"/>
    <w:rsid w:val="00A713BA"/>
    <w:rsid w:val="00A87D62"/>
    <w:rsid w:val="00AB49A3"/>
    <w:rsid w:val="00AB4F21"/>
    <w:rsid w:val="00AC456D"/>
    <w:rsid w:val="00AD1620"/>
    <w:rsid w:val="00AD18D1"/>
    <w:rsid w:val="00AD21CF"/>
    <w:rsid w:val="00AD62F6"/>
    <w:rsid w:val="00AD7EF5"/>
    <w:rsid w:val="00AE5139"/>
    <w:rsid w:val="00AF54B9"/>
    <w:rsid w:val="00AF60C4"/>
    <w:rsid w:val="00B0340D"/>
    <w:rsid w:val="00B037CA"/>
    <w:rsid w:val="00B0414E"/>
    <w:rsid w:val="00B05815"/>
    <w:rsid w:val="00B10A2A"/>
    <w:rsid w:val="00B43970"/>
    <w:rsid w:val="00B512E6"/>
    <w:rsid w:val="00B52BEE"/>
    <w:rsid w:val="00B61124"/>
    <w:rsid w:val="00B66931"/>
    <w:rsid w:val="00B714E9"/>
    <w:rsid w:val="00B76C38"/>
    <w:rsid w:val="00B809CC"/>
    <w:rsid w:val="00B94D6C"/>
    <w:rsid w:val="00BA2521"/>
    <w:rsid w:val="00BB3524"/>
    <w:rsid w:val="00BC3752"/>
    <w:rsid w:val="00BD2277"/>
    <w:rsid w:val="00BD3C8D"/>
    <w:rsid w:val="00BE1E4E"/>
    <w:rsid w:val="00BF25EB"/>
    <w:rsid w:val="00BF3338"/>
    <w:rsid w:val="00BF604E"/>
    <w:rsid w:val="00C00363"/>
    <w:rsid w:val="00C143F4"/>
    <w:rsid w:val="00C20977"/>
    <w:rsid w:val="00C3292F"/>
    <w:rsid w:val="00C35164"/>
    <w:rsid w:val="00C36E2C"/>
    <w:rsid w:val="00C42030"/>
    <w:rsid w:val="00C46923"/>
    <w:rsid w:val="00C50002"/>
    <w:rsid w:val="00C50BA2"/>
    <w:rsid w:val="00C514AE"/>
    <w:rsid w:val="00C625AF"/>
    <w:rsid w:val="00C74860"/>
    <w:rsid w:val="00C82F2B"/>
    <w:rsid w:val="00C8687C"/>
    <w:rsid w:val="00C907B2"/>
    <w:rsid w:val="00C9180F"/>
    <w:rsid w:val="00CA4126"/>
    <w:rsid w:val="00CB01EF"/>
    <w:rsid w:val="00CC70D0"/>
    <w:rsid w:val="00CD2744"/>
    <w:rsid w:val="00CD3AD9"/>
    <w:rsid w:val="00CE40E8"/>
    <w:rsid w:val="00CE6213"/>
    <w:rsid w:val="00D005F8"/>
    <w:rsid w:val="00D0623E"/>
    <w:rsid w:val="00D137A9"/>
    <w:rsid w:val="00D13920"/>
    <w:rsid w:val="00D24EF9"/>
    <w:rsid w:val="00D33A7D"/>
    <w:rsid w:val="00D50444"/>
    <w:rsid w:val="00D6328B"/>
    <w:rsid w:val="00D67B06"/>
    <w:rsid w:val="00D878F2"/>
    <w:rsid w:val="00D91741"/>
    <w:rsid w:val="00D9682E"/>
    <w:rsid w:val="00D968DF"/>
    <w:rsid w:val="00DA0F0F"/>
    <w:rsid w:val="00DA43C9"/>
    <w:rsid w:val="00DA7F2B"/>
    <w:rsid w:val="00DB183F"/>
    <w:rsid w:val="00DB1D78"/>
    <w:rsid w:val="00DB740C"/>
    <w:rsid w:val="00DF3208"/>
    <w:rsid w:val="00E02D90"/>
    <w:rsid w:val="00E124F5"/>
    <w:rsid w:val="00E14535"/>
    <w:rsid w:val="00E21B84"/>
    <w:rsid w:val="00E21CFB"/>
    <w:rsid w:val="00E30787"/>
    <w:rsid w:val="00E428D2"/>
    <w:rsid w:val="00E45CE6"/>
    <w:rsid w:val="00E61040"/>
    <w:rsid w:val="00E67EB1"/>
    <w:rsid w:val="00E70019"/>
    <w:rsid w:val="00E7055E"/>
    <w:rsid w:val="00E77E85"/>
    <w:rsid w:val="00E80510"/>
    <w:rsid w:val="00E83822"/>
    <w:rsid w:val="00E90997"/>
    <w:rsid w:val="00E979DD"/>
    <w:rsid w:val="00EA2C25"/>
    <w:rsid w:val="00EB0A97"/>
    <w:rsid w:val="00EC2F5F"/>
    <w:rsid w:val="00ED0A1F"/>
    <w:rsid w:val="00EE508A"/>
    <w:rsid w:val="00EF2F77"/>
    <w:rsid w:val="00F02750"/>
    <w:rsid w:val="00F10BDB"/>
    <w:rsid w:val="00F146A4"/>
    <w:rsid w:val="00F34785"/>
    <w:rsid w:val="00F40B30"/>
    <w:rsid w:val="00F45A6F"/>
    <w:rsid w:val="00F513A2"/>
    <w:rsid w:val="00F525EB"/>
    <w:rsid w:val="00F5337E"/>
    <w:rsid w:val="00F75580"/>
    <w:rsid w:val="00F81DA6"/>
    <w:rsid w:val="00F85C14"/>
    <w:rsid w:val="00F96372"/>
    <w:rsid w:val="00FA424A"/>
    <w:rsid w:val="00FB0D52"/>
    <w:rsid w:val="00FC4BBA"/>
    <w:rsid w:val="00FC79E3"/>
    <w:rsid w:val="00FD5923"/>
    <w:rsid w:val="00FE21DB"/>
    <w:rsid w:val="00FE2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304"/>
    <w:pPr>
      <w:spacing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B7CA2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B7CA2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D1620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B7CA2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B7CA2"/>
    <w:rPr>
      <w:rFonts w:cs="Cambria"/>
      <w:b/>
      <w:bCs/>
      <w:sz w:val="28"/>
      <w:szCs w:val="26"/>
    </w:rPr>
  </w:style>
  <w:style w:type="character" w:customStyle="1" w:styleId="90">
    <w:name w:val="Заголовок 9 Знак"/>
    <w:basedOn w:val="a0"/>
    <w:link w:val="9"/>
    <w:uiPriority w:val="99"/>
    <w:locked/>
    <w:rsid w:val="00AD1620"/>
    <w:rPr>
      <w:b/>
      <w:bCs/>
      <w:sz w:val="28"/>
      <w:szCs w:val="28"/>
      <w:lang w:eastAsia="ar-SA" w:bidi="ar-SA"/>
    </w:rPr>
  </w:style>
  <w:style w:type="table" w:styleId="a3">
    <w:name w:val="Table Grid"/>
    <w:basedOn w:val="a1"/>
    <w:uiPriority w:val="99"/>
    <w:rsid w:val="00777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AD162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AD1620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99"/>
    <w:qFormat/>
    <w:rsid w:val="00051642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B0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37CA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_"/>
    <w:uiPriority w:val="99"/>
    <w:rsid w:val="001516CF"/>
    <w:rPr>
      <w:sz w:val="18"/>
      <w:szCs w:val="18"/>
    </w:rPr>
  </w:style>
  <w:style w:type="character" w:styleId="a8">
    <w:name w:val="Hyperlink"/>
    <w:basedOn w:val="a0"/>
    <w:uiPriority w:val="99"/>
    <w:rsid w:val="005B1AC5"/>
    <w:rPr>
      <w:color w:val="0000FF"/>
      <w:u w:val="single"/>
    </w:rPr>
  </w:style>
  <w:style w:type="paragraph" w:customStyle="1" w:styleId="Style18">
    <w:name w:val="Style18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5B1AC5"/>
    <w:pPr>
      <w:widowControl w:val="0"/>
      <w:autoSpaceDE w:val="0"/>
      <w:autoSpaceDN w:val="0"/>
      <w:adjustRightInd w:val="0"/>
      <w:spacing w:after="0" w:line="499" w:lineRule="exact"/>
    </w:pPr>
    <w:rPr>
      <w:sz w:val="24"/>
      <w:szCs w:val="24"/>
    </w:rPr>
  </w:style>
  <w:style w:type="character" w:customStyle="1" w:styleId="FontStyle91">
    <w:name w:val="Font Style91"/>
    <w:uiPriority w:val="99"/>
    <w:rsid w:val="005B1AC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5B1AC5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3" w:lineRule="exact"/>
      <w:ind w:firstLine="566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1606B"/>
    <w:rPr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1606B"/>
    <w:rPr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3A1B09"/>
    <w:pPr>
      <w:spacing w:after="100"/>
    </w:pPr>
  </w:style>
  <w:style w:type="paragraph" w:styleId="21">
    <w:name w:val="toc 2"/>
    <w:basedOn w:val="a"/>
    <w:next w:val="a"/>
    <w:autoRedefine/>
    <w:uiPriority w:val="39"/>
    <w:rsid w:val="003A1B09"/>
    <w:pPr>
      <w:spacing w:after="100"/>
      <w:ind w:left="200"/>
    </w:pPr>
  </w:style>
  <w:style w:type="paragraph" w:customStyle="1" w:styleId="Style1">
    <w:name w:val="Style1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13920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139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1392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D139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D13920"/>
    <w:rPr>
      <w:rFonts w:ascii="Times New Roman" w:hAnsi="Times New Roman" w:cs="Times New Roman"/>
      <w:b/>
      <w:bCs/>
      <w:sz w:val="26"/>
      <w:szCs w:val="26"/>
    </w:rPr>
  </w:style>
  <w:style w:type="paragraph" w:customStyle="1" w:styleId="12">
    <w:name w:val="Знак1 Знак Знак Знак"/>
    <w:basedOn w:val="a"/>
    <w:uiPriority w:val="99"/>
    <w:rsid w:val="00BD2277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3">
    <w:name w:val="Сетка таблицы1"/>
    <w:uiPriority w:val="99"/>
    <w:rsid w:val="0001524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rsid w:val="003C3A35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C3A35"/>
    <w:rPr>
      <w:sz w:val="16"/>
      <w:szCs w:val="16"/>
      <w:lang w:eastAsia="ru-RU"/>
    </w:rPr>
  </w:style>
  <w:style w:type="paragraph" w:customStyle="1" w:styleId="14">
    <w:name w:val="Обычный1"/>
    <w:rsid w:val="00A713BA"/>
    <w:pPr>
      <w:widowControl w:val="0"/>
      <w:snapToGrid w:val="0"/>
      <w:spacing w:line="300" w:lineRule="auto"/>
    </w:pPr>
    <w:rPr>
      <w:rFonts w:eastAsia="Calibri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www.easy-drawings-and-sketches.com/images/how-to-draw-a-fish06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18.emf"/><Relationship Id="rId42" Type="http://schemas.openxmlformats.org/officeDocument/2006/relationships/hyperlink" Target="http://www.bolshoyvopros.ru/files/users/images/5e/ac/5eac76a3fd355b3ef3d5b44aa59d2300.jpg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www.vneuroka.ru/okrmir/image.php?cat=1&amp;sub=3&amp;num=7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clker.com/cliparts/5/3/2/b/12161396211230860997Stormcloud_Wheel.svg.hi.pn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www.vneuroka.ru/okrmir/image.php?cat=1&amp;sub=3&amp;num=1" TargetMode="External"/><Relationship Id="rId41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6.wmf"/><Relationship Id="rId37" Type="http://schemas.openxmlformats.org/officeDocument/2006/relationships/image" Target="media/image21.wmf"/><Relationship Id="rId40" Type="http://schemas.openxmlformats.org/officeDocument/2006/relationships/image" Target="media/image23.wmf"/><Relationship Id="rId45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://www.vneuroka.ru/okrmir/image.php?cat=1&amp;sub=3&amp;num=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5.png"/><Relationship Id="rId44" Type="http://schemas.openxmlformats.org/officeDocument/2006/relationships/hyperlink" Target="http://int-46.ucoz.ru/_ph/3/2/451761876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hyperlink" Target="http://www.vneuroka.ru/okrmir/image.php?cat=1&amp;sub=3&amp;num=4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B256A-B05D-488E-A38E-6D0664D14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88</Pages>
  <Words>14537</Words>
  <Characters>82864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nisman</dc:creator>
  <cp:keywords/>
  <dc:description/>
  <cp:lastModifiedBy>user</cp:lastModifiedBy>
  <cp:revision>4</cp:revision>
  <cp:lastPrinted>2015-11-05T17:21:00Z</cp:lastPrinted>
  <dcterms:created xsi:type="dcterms:W3CDTF">2015-11-22T12:34:00Z</dcterms:created>
  <dcterms:modified xsi:type="dcterms:W3CDTF">2017-03-16T12:23:00Z</dcterms:modified>
</cp:coreProperties>
</file>