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65" w:rsidRDefault="00F64265" w:rsidP="00F64265">
      <w:pPr>
        <w:ind w:right="-5"/>
        <w:jc w:val="center"/>
      </w:pPr>
      <w:r>
        <w:t>ГБПОУ «ПОВОЛЖСКИЙ ГОСУДАРСТВЕННЫЙ КОЛЛЕДЖ»</w:t>
      </w:r>
    </w:p>
    <w:p w:rsidR="00F64265" w:rsidRDefault="00F64265" w:rsidP="00F64265">
      <w:pPr>
        <w:ind w:right="-694"/>
        <w:rPr>
          <w:b/>
        </w:rPr>
      </w:pPr>
    </w:p>
    <w:p w:rsidR="00F64265" w:rsidRDefault="00F64265" w:rsidP="00F64265">
      <w:pPr>
        <w:ind w:right="-5"/>
        <w:jc w:val="center"/>
        <w:rPr>
          <w:b/>
        </w:rPr>
      </w:pPr>
      <w:r>
        <w:rPr>
          <w:b/>
        </w:rPr>
        <w:t>ЭКЗАМЕН (КВАЛИФИКАЦИОННЫЙ)</w:t>
      </w:r>
    </w:p>
    <w:p w:rsidR="00F64265" w:rsidRDefault="00F64265" w:rsidP="00F64265">
      <w:pPr>
        <w:ind w:left="540" w:right="-694"/>
        <w:jc w:val="center"/>
        <w:rPr>
          <w:u w:val="single"/>
        </w:rPr>
      </w:pPr>
    </w:p>
    <w:p w:rsidR="00F64265" w:rsidRDefault="00F64265" w:rsidP="00F64265">
      <w:pPr>
        <w:autoSpaceDE w:val="0"/>
        <w:autoSpaceDN w:val="0"/>
        <w:adjustRightInd w:val="0"/>
        <w:jc w:val="center"/>
      </w:pPr>
      <w:r>
        <w:t xml:space="preserve">ПМ.04 «Организация контроля, наладки и </w:t>
      </w:r>
      <w:proofErr w:type="spellStart"/>
      <w:r>
        <w:t>подналадки</w:t>
      </w:r>
      <w:proofErr w:type="spellEnd"/>
      <w:r>
        <w:t xml:space="preserve"> в процессе работы и техническое обслуживание сборочного оборудования, в том числе </w:t>
      </w:r>
      <w:proofErr w:type="gramStart"/>
      <w:r>
        <w:t>в</w:t>
      </w:r>
      <w:proofErr w:type="gramEnd"/>
      <w:r>
        <w:t xml:space="preserve"> автоматизированном </w:t>
      </w:r>
    </w:p>
    <w:p w:rsidR="00F64265" w:rsidRDefault="00F64265" w:rsidP="00F64265">
      <w:pPr>
        <w:autoSpaceDE w:val="0"/>
        <w:autoSpaceDN w:val="0"/>
        <w:adjustRightInd w:val="0"/>
        <w:jc w:val="center"/>
      </w:pPr>
      <w:proofErr w:type="gramStart"/>
      <w:r>
        <w:t>производстве</w:t>
      </w:r>
      <w:proofErr w:type="gramEnd"/>
      <w:r>
        <w:t>»</w:t>
      </w:r>
    </w:p>
    <w:p w:rsidR="00F64265" w:rsidRDefault="00F64265" w:rsidP="00F64265">
      <w:pPr>
        <w:jc w:val="center"/>
      </w:pPr>
      <w:r>
        <w:t>15.02.15 Технология металлообрабатывающего производства</w:t>
      </w:r>
    </w:p>
    <w:p w:rsidR="00F64265" w:rsidRDefault="00F64265" w:rsidP="00F64265">
      <w:pPr>
        <w:ind w:left="540" w:right="-694"/>
        <w:jc w:val="center"/>
        <w:rPr>
          <w:b/>
          <w:u w:val="single"/>
        </w:rPr>
      </w:pPr>
    </w:p>
    <w:p w:rsidR="00F64265" w:rsidRDefault="00F64265" w:rsidP="00F64265">
      <w:pPr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64265" w:rsidRDefault="00F64265" w:rsidP="00F64265">
      <w:pPr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Инструкция для кандидата  по процедуре </w:t>
      </w:r>
      <w:r>
        <w:rPr>
          <w:rFonts w:ascii="Times New Roman CYR" w:hAnsi="Times New Roman CYR" w:cs="Times New Roman CYR"/>
          <w:b/>
          <w:bCs/>
        </w:rPr>
        <w:t xml:space="preserve">оценки итоговых образовательных результатов по профессиональному модулю  </w:t>
      </w:r>
    </w:p>
    <w:p w:rsidR="00F64265" w:rsidRDefault="00F64265" w:rsidP="00F64265">
      <w:pPr>
        <w:jc w:val="center"/>
        <w:rPr>
          <w:b/>
        </w:rPr>
      </w:pPr>
    </w:p>
    <w:p w:rsidR="00F64265" w:rsidRDefault="00F64265" w:rsidP="00F64265">
      <w:pPr>
        <w:tabs>
          <w:tab w:val="center" w:pos="4677"/>
          <w:tab w:val="right" w:pos="9355"/>
        </w:tabs>
        <w:jc w:val="both"/>
      </w:pPr>
      <w:r>
        <w:t xml:space="preserve">         1.Прибыв на экзамен, зарегистрируйтесь у секретаря </w:t>
      </w:r>
      <w:proofErr w:type="spellStart"/>
      <w:r>
        <w:t>аттестационн</w:t>
      </w:r>
      <w:proofErr w:type="gramStart"/>
      <w:r>
        <w:t>о</w:t>
      </w:r>
      <w:proofErr w:type="spellEnd"/>
      <w:r>
        <w:t>-</w:t>
      </w:r>
      <w:proofErr w:type="gramEnd"/>
      <w:r>
        <w:t xml:space="preserve"> квалификационной комиссии и получите «Экзаменационный пакет кандидата» .</w:t>
      </w:r>
    </w:p>
    <w:p w:rsidR="00F64265" w:rsidRDefault="00F64265" w:rsidP="00F64265">
      <w:pPr>
        <w:tabs>
          <w:tab w:val="center" w:pos="4677"/>
          <w:tab w:val="right" w:pos="9355"/>
        </w:tabs>
        <w:jc w:val="both"/>
      </w:pPr>
      <w:r>
        <w:t xml:space="preserve">         2. Пройдите  инструктаж по технике безопасности и распишитесь в соответствующем журнале учета.</w:t>
      </w:r>
    </w:p>
    <w:p w:rsidR="00F64265" w:rsidRDefault="00F64265" w:rsidP="00F64265">
      <w:pPr>
        <w:tabs>
          <w:tab w:val="center" w:pos="4677"/>
          <w:tab w:val="right" w:pos="9355"/>
        </w:tabs>
        <w:jc w:val="both"/>
      </w:pPr>
      <w:r>
        <w:t xml:space="preserve">         3. Пройдите в указанное  место для выполнения практического задания.</w:t>
      </w:r>
    </w:p>
    <w:p w:rsidR="00F64265" w:rsidRDefault="00F64265" w:rsidP="00F64265">
      <w:pPr>
        <w:tabs>
          <w:tab w:val="center" w:pos="4677"/>
          <w:tab w:val="right" w:pos="9355"/>
        </w:tabs>
        <w:jc w:val="both"/>
      </w:pPr>
      <w:r>
        <w:t xml:space="preserve">         4. Изучите содержание «Экзаменационного пакета кандидата».</w:t>
      </w:r>
    </w:p>
    <w:p w:rsidR="00F64265" w:rsidRDefault="00F64265" w:rsidP="00F64265">
      <w:pPr>
        <w:tabs>
          <w:tab w:val="center" w:pos="4677"/>
          <w:tab w:val="right" w:pos="9355"/>
        </w:tabs>
        <w:jc w:val="both"/>
      </w:pPr>
      <w:r>
        <w:t xml:space="preserve">         5. Выполните практические задания в установленное время (указано в описании задания) соблюдая правила охраны труда и установленный порядок ведения работ.</w:t>
      </w:r>
    </w:p>
    <w:p w:rsidR="00F64265" w:rsidRDefault="00F64265" w:rsidP="00F64265">
      <w:pPr>
        <w:tabs>
          <w:tab w:val="center" w:pos="4677"/>
          <w:tab w:val="right" w:pos="9355"/>
        </w:tabs>
        <w:jc w:val="both"/>
      </w:pPr>
      <w:r>
        <w:t xml:space="preserve">          В случае если Вы не выполните задание в установленное время, то оно (задание) будет оцениваться по  фактическому состоянию  на момент окончания установленного времени.</w:t>
      </w:r>
    </w:p>
    <w:p w:rsidR="00F64265" w:rsidRDefault="00F64265" w:rsidP="00F64265">
      <w:pPr>
        <w:tabs>
          <w:tab w:val="center" w:pos="4677"/>
          <w:tab w:val="right" w:pos="9355"/>
        </w:tabs>
        <w:jc w:val="both"/>
      </w:pPr>
      <w:r>
        <w:t xml:space="preserve">         6. Во время выполнения задания Вам предоставляется   возможность получить консультации у членов </w:t>
      </w:r>
      <w:proofErr w:type="spellStart"/>
      <w:r>
        <w:t>аттестационно</w:t>
      </w:r>
      <w:proofErr w:type="spellEnd"/>
      <w:r>
        <w:t>-квалификационной комиссии по следующим вопросам:</w:t>
      </w:r>
    </w:p>
    <w:p w:rsidR="00F64265" w:rsidRDefault="00F64265" w:rsidP="00F64265">
      <w:pPr>
        <w:pStyle w:val="21"/>
        <w:numPr>
          <w:ilvl w:val="0"/>
          <w:numId w:val="1"/>
        </w:num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неисправность или некомплектность  предложенного оборудования, инструмента, оснастки;</w:t>
      </w:r>
    </w:p>
    <w:p w:rsidR="00F64265" w:rsidRDefault="00F64265" w:rsidP="00F64265">
      <w:pPr>
        <w:pStyle w:val="21"/>
        <w:numPr>
          <w:ilvl w:val="0"/>
          <w:numId w:val="1"/>
        </w:num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некомплектность или отсутствие должного качества расходных материалов;</w:t>
      </w:r>
    </w:p>
    <w:p w:rsidR="00F64265" w:rsidRDefault="00F64265" w:rsidP="00F64265">
      <w:pPr>
        <w:pStyle w:val="21"/>
        <w:numPr>
          <w:ilvl w:val="0"/>
          <w:numId w:val="1"/>
        </w:num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необходимость посещения туалетной комнаты;</w:t>
      </w:r>
    </w:p>
    <w:p w:rsidR="00F64265" w:rsidRDefault="00F64265" w:rsidP="00F64265">
      <w:pPr>
        <w:pStyle w:val="21"/>
        <w:numPr>
          <w:ilvl w:val="0"/>
          <w:numId w:val="1"/>
        </w:num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необходимость сделать срочный телефонный звонок;</w:t>
      </w:r>
    </w:p>
    <w:p w:rsidR="00F64265" w:rsidRDefault="00F64265" w:rsidP="00F64265">
      <w:pPr>
        <w:pStyle w:val="21"/>
        <w:numPr>
          <w:ilvl w:val="0"/>
          <w:numId w:val="1"/>
        </w:num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ухудшение самочувствия.</w:t>
      </w:r>
    </w:p>
    <w:p w:rsidR="00F64265" w:rsidRDefault="00F64265" w:rsidP="00F64265">
      <w:pPr>
        <w:pStyle w:val="21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7.</w:t>
      </w:r>
      <w:r>
        <w:rPr>
          <w:rFonts w:ascii="Times New Roman" w:hAnsi="Times New Roman" w:cs="Times New Roman"/>
          <w:szCs w:val="24"/>
        </w:rPr>
        <w:t xml:space="preserve"> Во время выполнения задания запрещается:</w:t>
      </w:r>
    </w:p>
    <w:p w:rsidR="00F64265" w:rsidRDefault="00F64265" w:rsidP="00F64265">
      <w:pPr>
        <w:pStyle w:val="21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нарушать дисциплину;</w:t>
      </w:r>
    </w:p>
    <w:p w:rsidR="00F64265" w:rsidRDefault="00F64265" w:rsidP="00F64265">
      <w:pPr>
        <w:pStyle w:val="21"/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общаться с другими экзаменующимися;</w:t>
      </w:r>
    </w:p>
    <w:p w:rsidR="00F64265" w:rsidRDefault="00F64265" w:rsidP="00F64265">
      <w:pPr>
        <w:pStyle w:val="21"/>
        <w:numPr>
          <w:ilvl w:val="0"/>
          <w:numId w:val="2"/>
        </w:num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пользоваться средствами связи  без разрешения членов </w:t>
      </w:r>
      <w:proofErr w:type="spellStart"/>
      <w:r>
        <w:rPr>
          <w:rFonts w:ascii="Times New Roman" w:hAnsi="Times New Roman" w:cs="Times New Roman"/>
          <w:szCs w:val="24"/>
        </w:rPr>
        <w:t>аттестационно</w:t>
      </w:r>
      <w:proofErr w:type="spellEnd"/>
      <w:r>
        <w:rPr>
          <w:rFonts w:ascii="Times New Roman" w:hAnsi="Times New Roman" w:cs="Times New Roman"/>
          <w:szCs w:val="24"/>
        </w:rPr>
        <w:t>-квалификационной комиссии.</w:t>
      </w:r>
    </w:p>
    <w:p w:rsidR="00F64265" w:rsidRDefault="00F64265" w:rsidP="00F64265">
      <w:pPr>
        <w:pStyle w:val="21"/>
        <w:ind w:left="0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</w:t>
      </w:r>
      <w:r>
        <w:rPr>
          <w:rFonts w:ascii="Times New Roman" w:hAnsi="Times New Roman" w:cs="Times New Roman"/>
          <w:bCs/>
          <w:szCs w:val="24"/>
        </w:rPr>
        <w:tab/>
        <w:t xml:space="preserve">8. По завершению практического задания  сдайте  работу  на экспертизу  членам </w:t>
      </w:r>
      <w:proofErr w:type="spellStart"/>
      <w:r>
        <w:rPr>
          <w:rFonts w:ascii="Times New Roman" w:hAnsi="Times New Roman" w:cs="Times New Roman"/>
          <w:szCs w:val="24"/>
        </w:rPr>
        <w:t>аттестационно</w:t>
      </w:r>
      <w:proofErr w:type="spellEnd"/>
      <w:r>
        <w:rPr>
          <w:rFonts w:ascii="Times New Roman" w:hAnsi="Times New Roman" w:cs="Times New Roman"/>
          <w:szCs w:val="24"/>
        </w:rPr>
        <w:t xml:space="preserve"> - квалификационной комиссии.</w:t>
      </w:r>
    </w:p>
    <w:p w:rsidR="00F64265" w:rsidRDefault="00F64265" w:rsidP="00F64265">
      <w:pPr>
        <w:tabs>
          <w:tab w:val="center" w:pos="4677"/>
          <w:tab w:val="right" w:pos="9355"/>
        </w:tabs>
        <w:jc w:val="both"/>
      </w:pPr>
      <w:r>
        <w:t xml:space="preserve">          9 . Приведите в порядок рабочее место.</w:t>
      </w:r>
    </w:p>
    <w:p w:rsidR="00F64265" w:rsidRDefault="00F64265" w:rsidP="00F64265">
      <w:pPr>
        <w:tabs>
          <w:tab w:val="center" w:pos="4677"/>
          <w:tab w:val="right" w:pos="9355"/>
        </w:tabs>
        <w:spacing w:line="360" w:lineRule="auto"/>
        <w:jc w:val="both"/>
      </w:pPr>
    </w:p>
    <w:p w:rsidR="00F64265" w:rsidRDefault="00F64265" w:rsidP="00F64265">
      <w:pPr>
        <w:spacing w:line="276" w:lineRule="auto"/>
        <w:ind w:right="-5" w:firstLine="567"/>
        <w:rPr>
          <w:sz w:val="28"/>
          <w:szCs w:val="28"/>
        </w:rPr>
      </w:pPr>
    </w:p>
    <w:p w:rsidR="00A40599" w:rsidRDefault="00A40599">
      <w:bookmarkStart w:id="0" w:name="_GoBack"/>
      <w:bookmarkEnd w:id="0"/>
    </w:p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C2E"/>
    <w:multiLevelType w:val="hybridMultilevel"/>
    <w:tmpl w:val="AA3A272E"/>
    <w:lvl w:ilvl="0" w:tplc="041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3F7748"/>
    <w:multiLevelType w:val="hybridMultilevel"/>
    <w:tmpl w:val="9A40F1C8"/>
    <w:lvl w:ilvl="0" w:tplc="041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34"/>
    <w:rsid w:val="00456783"/>
    <w:rsid w:val="00A40599"/>
    <w:rsid w:val="00CF7D34"/>
    <w:rsid w:val="00F6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F64265"/>
    <w:pPr>
      <w:ind w:left="566" w:hanging="283"/>
    </w:pPr>
    <w:rPr>
      <w:rFonts w:ascii="Arial" w:hAnsi="Arial" w:cs="Arial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писок 21"/>
    <w:basedOn w:val="a"/>
    <w:rsid w:val="00F64265"/>
    <w:pPr>
      <w:ind w:left="566" w:hanging="283"/>
    </w:pPr>
    <w:rPr>
      <w:rFonts w:ascii="Arial" w:hAnsi="Arial" w:cs="Arial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2019-10-03T07:43:00Z</dcterms:created>
  <dcterms:modified xsi:type="dcterms:W3CDTF">2019-10-03T07:44:00Z</dcterms:modified>
</cp:coreProperties>
</file>