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9243A0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60612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60612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606125">
        <w:rPr>
          <w:rFonts w:eastAsia="Times New Roman" w:cs="Times New Roman"/>
          <w:b/>
          <w:kern w:val="0"/>
          <w:lang w:val="ru-RU" w:eastAsia="ar-SA" w:bidi="ar-SA"/>
        </w:rPr>
        <w:t>ТЕХНОЛОГИЧЕСКОЕ ОБОРУДОВАНИЕ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для студентов</w:t>
      </w:r>
      <w:r w:rsidRPr="00606125">
        <w:rPr>
          <w:rFonts w:eastAsia="Times New Roman" w:cs="Times New Roman"/>
          <w:i/>
          <w:kern w:val="0"/>
          <w:lang w:val="ru-RU" w:eastAsia="ar-SA" w:bidi="ar-SA"/>
        </w:rPr>
        <w:t xml:space="preserve"> </w:t>
      </w:r>
      <w:r w:rsidRPr="00AB5391">
        <w:rPr>
          <w:rFonts w:eastAsia="Times New Roman" w:cs="Times New Roman"/>
          <w:kern w:val="0"/>
          <w:lang w:val="ru-RU" w:eastAsia="ar-SA" w:bidi="ar-SA"/>
        </w:rPr>
        <w:t xml:space="preserve">4 </w:t>
      </w:r>
      <w:r w:rsidRPr="00606125">
        <w:rPr>
          <w:rFonts w:eastAsia="Times New Roman" w:cs="Times New Roman"/>
          <w:kern w:val="0"/>
          <w:lang w:val="ru-RU" w:eastAsia="ar-SA" w:bidi="ar-SA"/>
        </w:rPr>
        <w:t>курса  по специальности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15.02.15 Технология металлообрабатывающего производства</w:t>
      </w:r>
    </w:p>
    <w:p w:rsidR="00524450" w:rsidRPr="00606125" w:rsidRDefault="00524450" w:rsidP="00524450">
      <w:pPr>
        <w:spacing w:line="276" w:lineRule="auto"/>
        <w:jc w:val="both"/>
        <w:rPr>
          <w:rFonts w:cs="Times New Roman"/>
          <w:b/>
          <w:lang w:val="ru-RU"/>
        </w:rPr>
      </w:pPr>
    </w:p>
    <w:p w:rsidR="00524450" w:rsidRPr="00606125" w:rsidRDefault="00524450" w:rsidP="00524450">
      <w:pPr>
        <w:jc w:val="center"/>
        <w:rPr>
          <w:rFonts w:cs="Times New Roman"/>
          <w:b/>
          <w:lang w:val="ru-RU"/>
        </w:rPr>
      </w:pPr>
      <w:r w:rsidRPr="00524450">
        <w:rPr>
          <w:rFonts w:cs="Times New Roman"/>
          <w:b/>
          <w:bCs/>
          <w:lang w:val="ru-RU"/>
        </w:rPr>
        <w:t>РАЗДЕЛ 1 ОБЩИЕ СВЕДЕНИЯ О ТЕХНОЛОГИЧЕСКОМ ОБОРУДОВАНИИ</w:t>
      </w:r>
    </w:p>
    <w:p w:rsidR="00524450" w:rsidRPr="00606125" w:rsidRDefault="00524450" w:rsidP="00524450">
      <w:pPr>
        <w:jc w:val="both"/>
        <w:rPr>
          <w:rFonts w:cs="Times New Roman"/>
          <w:b/>
          <w:lang w:val="ru-RU"/>
        </w:rPr>
      </w:pPr>
    </w:p>
    <w:p w:rsidR="00524450" w:rsidRPr="00606125" w:rsidRDefault="00524450" w:rsidP="00524450">
      <w:pPr>
        <w:jc w:val="both"/>
        <w:rPr>
          <w:rFonts w:cs="Times New Roman"/>
          <w:b/>
          <w:u w:val="single"/>
          <w:lang w:val="ru-RU"/>
        </w:rPr>
      </w:pPr>
      <w:r w:rsidRPr="00606125">
        <w:rPr>
          <w:rFonts w:cs="Times New Roman"/>
          <w:b/>
          <w:u w:val="single"/>
          <w:lang w:val="ru-RU"/>
        </w:rPr>
        <w:t>Теоретические вопросы:</w:t>
      </w:r>
    </w:p>
    <w:p w:rsidR="00524450" w:rsidRPr="00606125" w:rsidRDefault="00524450" w:rsidP="00524450">
      <w:pPr>
        <w:jc w:val="both"/>
        <w:rPr>
          <w:rFonts w:cs="Times New Roman"/>
          <w:lang w:val="ru-RU"/>
        </w:rPr>
      </w:pPr>
    </w:p>
    <w:p w:rsidR="00524450" w:rsidRPr="00606125" w:rsidRDefault="00524450" w:rsidP="00524450">
      <w:pPr>
        <w:numPr>
          <w:ilvl w:val="0"/>
          <w:numId w:val="1"/>
        </w:numPr>
        <w:jc w:val="both"/>
        <w:rPr>
          <w:rFonts w:cs="Times New Roman"/>
        </w:rPr>
      </w:pPr>
      <w:r w:rsidRPr="00606125">
        <w:rPr>
          <w:rFonts w:cs="Times New Roman"/>
          <w:lang w:val="ru-RU"/>
        </w:rPr>
        <w:t>*</w:t>
      </w:r>
      <w:proofErr w:type="spellStart"/>
      <w:r w:rsidRPr="00606125">
        <w:rPr>
          <w:rFonts w:cs="Times New Roman"/>
        </w:rPr>
        <w:t>Классификация</w:t>
      </w:r>
      <w:proofErr w:type="spellEnd"/>
      <w:r w:rsidRPr="00606125">
        <w:rPr>
          <w:rFonts w:cs="Times New Roman"/>
        </w:rPr>
        <w:t xml:space="preserve"> </w:t>
      </w:r>
      <w:r w:rsidRPr="00606125">
        <w:rPr>
          <w:rFonts w:cs="Times New Roman"/>
          <w:lang w:val="ru-RU"/>
        </w:rPr>
        <w:t>металлорежущего оборудования</w:t>
      </w:r>
    </w:p>
    <w:p w:rsidR="00524450" w:rsidRPr="00606125" w:rsidRDefault="00524450" w:rsidP="00524450">
      <w:pPr>
        <w:numPr>
          <w:ilvl w:val="0"/>
          <w:numId w:val="1"/>
        </w:numPr>
        <w:jc w:val="both"/>
        <w:rPr>
          <w:rFonts w:cs="Times New Roman"/>
        </w:rPr>
      </w:pPr>
      <w:r w:rsidRPr="00606125">
        <w:rPr>
          <w:rFonts w:cs="Times New Roman"/>
          <w:lang w:val="ru-RU"/>
        </w:rPr>
        <w:t xml:space="preserve"> Классификация аддитивного оборудования</w:t>
      </w:r>
    </w:p>
    <w:p w:rsidR="00524450" w:rsidRPr="00606125" w:rsidRDefault="00524450" w:rsidP="00524450">
      <w:pPr>
        <w:numPr>
          <w:ilvl w:val="0"/>
          <w:numId w:val="1"/>
        </w:numPr>
        <w:jc w:val="both"/>
        <w:rPr>
          <w:rFonts w:cs="Times New Roman"/>
        </w:rPr>
      </w:pPr>
      <w:r w:rsidRPr="00606125">
        <w:rPr>
          <w:rFonts w:cs="Times New Roman"/>
          <w:lang w:val="ru-RU"/>
        </w:rPr>
        <w:t xml:space="preserve"> Классификация подъемно-транспортного оборудования</w:t>
      </w:r>
    </w:p>
    <w:p w:rsidR="00524450" w:rsidRPr="00606125" w:rsidRDefault="00524450" w:rsidP="00524450">
      <w:pPr>
        <w:numPr>
          <w:ilvl w:val="0"/>
          <w:numId w:val="1"/>
        </w:numPr>
        <w:jc w:val="both"/>
        <w:rPr>
          <w:rFonts w:cs="Times New Roman"/>
        </w:rPr>
      </w:pPr>
      <w:r w:rsidRPr="00606125">
        <w:rPr>
          <w:rFonts w:cs="Times New Roman"/>
          <w:lang w:val="ru-RU"/>
        </w:rPr>
        <w:t xml:space="preserve"> Классификация складского производственного оборудования</w:t>
      </w:r>
    </w:p>
    <w:p w:rsidR="00524450" w:rsidRPr="00606125" w:rsidRDefault="00524450" w:rsidP="00524450">
      <w:pPr>
        <w:numPr>
          <w:ilvl w:val="0"/>
          <w:numId w:val="1"/>
        </w:numPr>
        <w:jc w:val="both"/>
        <w:rPr>
          <w:rFonts w:cs="Times New Roman"/>
        </w:rPr>
      </w:pPr>
      <w:r w:rsidRPr="00606125">
        <w:rPr>
          <w:rFonts w:cs="Times New Roman"/>
          <w:lang w:val="ru-RU"/>
        </w:rPr>
        <w:t xml:space="preserve"> </w:t>
      </w:r>
      <w:proofErr w:type="spellStart"/>
      <w:r w:rsidRPr="00606125">
        <w:rPr>
          <w:rFonts w:cs="Times New Roman"/>
        </w:rPr>
        <w:t>Классификация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технологического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оборудования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механосборочного</w:t>
      </w:r>
      <w:proofErr w:type="spellEnd"/>
      <w:r w:rsidRPr="00606125">
        <w:rPr>
          <w:rFonts w:cs="Times New Roman"/>
        </w:rPr>
        <w:t xml:space="preserve"> </w:t>
      </w:r>
      <w:r w:rsidRPr="00606125">
        <w:rPr>
          <w:rFonts w:cs="Times New Roman"/>
          <w:lang w:val="ru-RU"/>
        </w:rPr>
        <w:t xml:space="preserve"> </w:t>
      </w:r>
    </w:p>
    <w:p w:rsidR="00524450" w:rsidRPr="00606125" w:rsidRDefault="00524450" w:rsidP="00524450">
      <w:pPr>
        <w:ind w:left="360"/>
        <w:jc w:val="both"/>
        <w:rPr>
          <w:rFonts w:cs="Times New Roman"/>
        </w:rPr>
      </w:pPr>
      <w:r w:rsidRPr="00606125">
        <w:rPr>
          <w:rFonts w:cs="Times New Roman"/>
          <w:lang w:val="ru-RU"/>
        </w:rPr>
        <w:t xml:space="preserve">      </w:t>
      </w:r>
      <w:proofErr w:type="spellStart"/>
      <w:r w:rsidRPr="00606125">
        <w:rPr>
          <w:rFonts w:cs="Times New Roman"/>
        </w:rPr>
        <w:t>производства</w:t>
      </w:r>
      <w:proofErr w:type="spellEnd"/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lang w:val="ru-RU"/>
        </w:rPr>
        <w:t>*</w:t>
      </w:r>
      <w:proofErr w:type="spellStart"/>
      <w:r w:rsidRPr="00606125">
        <w:rPr>
          <w:rFonts w:cs="Times New Roman"/>
        </w:rPr>
        <w:t>Классификация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технологической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оснастки</w:t>
      </w:r>
      <w:proofErr w:type="spellEnd"/>
    </w:p>
    <w:p w:rsidR="00524450" w:rsidRPr="00606125" w:rsidRDefault="00524450" w:rsidP="00524450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Style w:val="FontStyle44"/>
        </w:rPr>
      </w:pPr>
      <w:r w:rsidRPr="00606125">
        <w:rPr>
          <w:rStyle w:val="FontStyle44"/>
          <w:lang w:val="ru-RU"/>
        </w:rPr>
        <w:t>*Способы базирования заготовок в приспособлении</w:t>
      </w:r>
    </w:p>
    <w:p w:rsidR="00524450" w:rsidRPr="00524450" w:rsidRDefault="00524450" w:rsidP="00524450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Style w:val="FontStyle44"/>
          <w:lang w:val="ru-RU"/>
        </w:rPr>
      </w:pPr>
      <w:r w:rsidRPr="00606125">
        <w:rPr>
          <w:rStyle w:val="FontStyle44"/>
          <w:lang w:val="ru-RU"/>
        </w:rPr>
        <w:t>*Правило 6-ти точек для базирования детали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60612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</w:t>
      </w:r>
      <w:r w:rsidR="007637BB">
        <w:rPr>
          <w:rFonts w:eastAsia="Times New Roman" w:cs="Times New Roman"/>
          <w:b/>
          <w:kern w:val="0"/>
          <w:u w:val="single"/>
          <w:lang w:val="ru-RU" w:eastAsia="ar-SA" w:bidi="ar-SA"/>
        </w:rPr>
        <w:t>дан</w:t>
      </w:r>
      <w:r w:rsidRPr="00606125">
        <w:rPr>
          <w:rFonts w:eastAsia="Times New Roman" w:cs="Times New Roman"/>
          <w:b/>
          <w:kern w:val="0"/>
          <w:u w:val="single"/>
          <w:lang w:val="ru-RU" w:eastAsia="ar-SA" w:bidi="ar-SA"/>
        </w:rPr>
        <w:t>ия: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Выбрать приспособление для обеспечения точности обработки на токарном станке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Выбрать приспособление для обеспечения точности обработки на фрезерном станке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Выбрать приспособление для обеспечения точности обработки на сверлильном станке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Выбрать приспособление для обеспечения точности обработки на расточном станке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Выбрать приспособление для обеспечения точности обработки на </w:t>
      </w:r>
      <w:proofErr w:type="spellStart"/>
      <w:r w:rsidRPr="00606125">
        <w:rPr>
          <w:rFonts w:eastAsia="Times New Roman" w:cs="Times New Roman"/>
          <w:kern w:val="0"/>
          <w:lang w:val="ru-RU" w:eastAsia="ar-SA" w:bidi="ar-SA"/>
        </w:rPr>
        <w:t>резьбообрабатывающем</w:t>
      </w:r>
      <w:proofErr w:type="spellEnd"/>
      <w:r w:rsidRPr="00606125">
        <w:rPr>
          <w:rFonts w:eastAsia="Times New Roman" w:cs="Times New Roman"/>
          <w:kern w:val="0"/>
          <w:lang w:val="ru-RU" w:eastAsia="ar-SA" w:bidi="ar-SA"/>
        </w:rPr>
        <w:t xml:space="preserve">  станке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Выбрать приспособление для обеспечения точности обработки на зубообрабатывающем   станке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b/>
          <w:lang w:val="ru-RU"/>
        </w:rPr>
      </w:pP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cs="Times New Roman"/>
          <w:b/>
          <w:lang w:val="ru-RU"/>
        </w:rPr>
      </w:pPr>
      <w:r w:rsidRPr="00524450">
        <w:rPr>
          <w:rFonts w:cs="Times New Roman"/>
          <w:b/>
          <w:lang w:val="ru-RU"/>
        </w:rPr>
        <w:t>РАЗДЕЛ 2 МЕТАЛЛОРЕЖУЩИЕ СТАНКИ И СТАНКИ С ЧПУ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524450" w:rsidRPr="00606125" w:rsidRDefault="00524450" w:rsidP="00524450">
      <w:pPr>
        <w:jc w:val="both"/>
        <w:rPr>
          <w:rFonts w:cs="Times New Roman"/>
          <w:b/>
          <w:u w:val="single"/>
          <w:lang w:val="ru-RU"/>
        </w:rPr>
      </w:pPr>
      <w:r w:rsidRPr="00606125">
        <w:rPr>
          <w:rFonts w:cs="Times New Roman"/>
          <w:b/>
          <w:u w:val="single"/>
          <w:lang w:val="ru-RU"/>
        </w:rPr>
        <w:t>Теоретические вопросы: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Движение   </w:t>
      </w:r>
      <w:proofErr w:type="gramStart"/>
      <w:r w:rsidRPr="00606125">
        <w:rPr>
          <w:rFonts w:eastAsia="Times New Roman" w:cs="Times New Roman"/>
          <w:kern w:val="0"/>
          <w:lang w:val="ru-RU" w:eastAsia="ar-SA" w:bidi="ar-SA"/>
        </w:rPr>
        <w:t>станках</w:t>
      </w:r>
      <w:proofErr w:type="gramEnd"/>
      <w:r w:rsidRPr="00606125">
        <w:rPr>
          <w:rFonts w:eastAsia="Times New Roman" w:cs="Times New Roman"/>
          <w:kern w:val="0"/>
          <w:lang w:val="ru-RU" w:eastAsia="ar-SA" w:bidi="ar-SA"/>
        </w:rPr>
        <w:t>. Управление станками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М</w:t>
      </w:r>
      <w:proofErr w:type="spellStart"/>
      <w:r w:rsidRPr="00606125">
        <w:rPr>
          <w:rFonts w:cs="Times New Roman"/>
          <w:bCs/>
        </w:rPr>
        <w:t>еханические</w:t>
      </w:r>
      <w:proofErr w:type="spellEnd"/>
      <w:r w:rsidRPr="00606125">
        <w:rPr>
          <w:rFonts w:cs="Times New Roman"/>
          <w:bCs/>
        </w:rPr>
        <w:t xml:space="preserve"> и </w:t>
      </w:r>
      <w:proofErr w:type="spellStart"/>
      <w:r w:rsidRPr="00606125">
        <w:rPr>
          <w:rFonts w:cs="Times New Roman"/>
          <w:bCs/>
        </w:rPr>
        <w:t>электромеханические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устройства</w:t>
      </w:r>
      <w:proofErr w:type="spellEnd"/>
      <w:r w:rsidRPr="00606125">
        <w:rPr>
          <w:rFonts w:cs="Times New Roman"/>
          <w:bCs/>
          <w:lang w:val="ru-RU"/>
        </w:rPr>
        <w:t xml:space="preserve"> станков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Токарно-винторезный станок.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Револьверный станок.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Токарно-</w:t>
      </w:r>
      <w:proofErr w:type="spellStart"/>
      <w:r w:rsidRPr="00606125">
        <w:rPr>
          <w:rFonts w:eastAsia="Times New Roman" w:cs="Times New Roman"/>
          <w:kern w:val="0"/>
          <w:lang w:val="ru-RU" w:eastAsia="ar-SA" w:bidi="ar-SA"/>
        </w:rPr>
        <w:t>затыловочный</w:t>
      </w:r>
      <w:proofErr w:type="spellEnd"/>
      <w:r w:rsidRPr="00606125">
        <w:rPr>
          <w:rFonts w:eastAsia="Times New Roman" w:cs="Times New Roman"/>
          <w:kern w:val="0"/>
          <w:lang w:val="ru-RU" w:eastAsia="ar-SA" w:bidi="ar-SA"/>
        </w:rPr>
        <w:t xml:space="preserve"> станок.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Карусельные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Лоботокарные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Токарные автоматы и полуавтоматы.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металлорежущего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оборудовани</w:t>
      </w:r>
      <w:proofErr w:type="spellEnd"/>
      <w:r w:rsidRPr="00606125">
        <w:rPr>
          <w:rFonts w:cs="Times New Roman"/>
          <w:bCs/>
          <w:lang w:val="ru-RU"/>
        </w:rPr>
        <w:t>я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Сверлильные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Радиально-</w:t>
      </w:r>
      <w:proofErr w:type="spellStart"/>
      <w:r w:rsidRPr="00606125">
        <w:rPr>
          <w:rFonts w:eastAsia="Times New Roman" w:cs="Times New Roman"/>
          <w:kern w:val="0"/>
          <w:lang w:val="ru-RU" w:eastAsia="ar-SA" w:bidi="ar-SA"/>
        </w:rPr>
        <w:t>серлильные</w:t>
      </w:r>
      <w:proofErr w:type="spellEnd"/>
      <w:r w:rsidRPr="00606125">
        <w:rPr>
          <w:rFonts w:eastAsia="Times New Roman" w:cs="Times New Roman"/>
          <w:kern w:val="0"/>
          <w:lang w:val="ru-RU" w:eastAsia="ar-SA" w:bidi="ar-SA"/>
        </w:rPr>
        <w:t xml:space="preserve">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lastRenderedPageBreak/>
        <w:t xml:space="preserve"> Расточные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Координатно-расточные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Фрезерные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 w:rsidRPr="00606125">
        <w:rPr>
          <w:rFonts w:eastAsia="Times New Roman" w:cs="Times New Roman"/>
          <w:kern w:val="0"/>
          <w:lang w:val="ru-RU" w:eastAsia="ar-SA" w:bidi="ar-SA"/>
        </w:rPr>
        <w:t>Резьбофрезерные</w:t>
      </w:r>
      <w:proofErr w:type="spellEnd"/>
      <w:r w:rsidRPr="00606125">
        <w:rPr>
          <w:rFonts w:eastAsia="Times New Roman" w:cs="Times New Roman"/>
          <w:kern w:val="0"/>
          <w:lang w:val="ru-RU" w:eastAsia="ar-SA" w:bidi="ar-SA"/>
        </w:rPr>
        <w:t xml:space="preserve">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 w:rsidRPr="00606125">
        <w:rPr>
          <w:rFonts w:eastAsia="Times New Roman" w:cs="Times New Roman"/>
          <w:kern w:val="0"/>
          <w:lang w:val="ru-RU" w:eastAsia="ar-SA" w:bidi="ar-SA"/>
        </w:rPr>
        <w:t>Резьбошлифовальные</w:t>
      </w:r>
      <w:proofErr w:type="spellEnd"/>
      <w:r w:rsidRPr="00606125">
        <w:rPr>
          <w:rFonts w:eastAsia="Times New Roman" w:cs="Times New Roman"/>
          <w:kern w:val="0"/>
          <w:lang w:val="ru-RU" w:eastAsia="ar-SA" w:bidi="ar-SA"/>
        </w:rPr>
        <w:t xml:space="preserve">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Зубодолбежные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 w:rsidRPr="00606125">
        <w:rPr>
          <w:rFonts w:eastAsia="Times New Roman" w:cs="Times New Roman"/>
          <w:kern w:val="0"/>
          <w:lang w:val="ru-RU" w:eastAsia="ar-SA" w:bidi="ar-SA"/>
        </w:rPr>
        <w:t>Зубофрезерные</w:t>
      </w:r>
      <w:proofErr w:type="spellEnd"/>
      <w:r w:rsidRPr="00606125">
        <w:rPr>
          <w:rFonts w:eastAsia="Times New Roman" w:cs="Times New Roman"/>
          <w:kern w:val="0"/>
          <w:lang w:val="ru-RU" w:eastAsia="ar-SA" w:bidi="ar-SA"/>
        </w:rPr>
        <w:t xml:space="preserve">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Зубострогальные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 w:rsidRPr="00606125">
        <w:rPr>
          <w:rFonts w:eastAsia="Times New Roman" w:cs="Times New Roman"/>
          <w:kern w:val="0"/>
          <w:lang w:val="ru-RU" w:eastAsia="ar-SA" w:bidi="ar-SA"/>
        </w:rPr>
        <w:t>Зубоотделочные</w:t>
      </w:r>
      <w:proofErr w:type="spellEnd"/>
      <w:r w:rsidRPr="00606125">
        <w:rPr>
          <w:rFonts w:eastAsia="Times New Roman" w:cs="Times New Roman"/>
          <w:kern w:val="0"/>
          <w:lang w:val="ru-RU" w:eastAsia="ar-SA" w:bidi="ar-SA"/>
        </w:rPr>
        <w:t xml:space="preserve">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Методы нарезания зубчатых колес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 w:rsidRPr="00606125">
        <w:rPr>
          <w:rFonts w:eastAsia="Times New Roman" w:cs="Times New Roman"/>
          <w:kern w:val="0"/>
          <w:lang w:val="ru-RU" w:eastAsia="ar-SA" w:bidi="ar-SA"/>
        </w:rPr>
        <w:t>Круглошлифовальные</w:t>
      </w:r>
      <w:proofErr w:type="spellEnd"/>
      <w:r w:rsidRPr="00606125">
        <w:rPr>
          <w:rFonts w:eastAsia="Times New Roman" w:cs="Times New Roman"/>
          <w:kern w:val="0"/>
          <w:lang w:val="ru-RU" w:eastAsia="ar-SA" w:bidi="ar-SA"/>
        </w:rPr>
        <w:t xml:space="preserve">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Внутришлифовальные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Плоскошлифовальные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Доводочные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 w:rsidRPr="00606125">
        <w:rPr>
          <w:rFonts w:eastAsia="Times New Roman" w:cs="Times New Roman"/>
          <w:kern w:val="0"/>
          <w:lang w:val="ru-RU" w:eastAsia="ar-SA" w:bidi="ar-SA"/>
        </w:rPr>
        <w:t>Суперфинишные</w:t>
      </w:r>
      <w:proofErr w:type="spellEnd"/>
      <w:r w:rsidRPr="00606125">
        <w:rPr>
          <w:rFonts w:eastAsia="Times New Roman" w:cs="Times New Roman"/>
          <w:kern w:val="0"/>
          <w:lang w:val="ru-RU" w:eastAsia="ar-SA" w:bidi="ar-SA"/>
        </w:rPr>
        <w:t xml:space="preserve">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Строгальные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Долбежные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Агрегатные станки. Устройство, принцип работы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Силовые головки и силовые столы агрегатных станков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Поворотные делительные столы агрегатных станков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Гибкие производственные системы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Гибкие производственные модули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iCs/>
          <w:lang w:val="ru-RU"/>
        </w:rPr>
        <w:t xml:space="preserve"> </w:t>
      </w:r>
      <w:proofErr w:type="spellStart"/>
      <w:r w:rsidRPr="00606125">
        <w:rPr>
          <w:rFonts w:cs="Times New Roman"/>
          <w:iCs/>
        </w:rPr>
        <w:t>Однопозиционные</w:t>
      </w:r>
      <w:proofErr w:type="spellEnd"/>
      <w:r w:rsidRPr="00606125">
        <w:rPr>
          <w:rFonts w:cs="Times New Roman"/>
          <w:iCs/>
        </w:rPr>
        <w:t xml:space="preserve"> </w:t>
      </w:r>
      <w:proofErr w:type="spellStart"/>
      <w:r w:rsidRPr="00606125">
        <w:rPr>
          <w:rFonts w:cs="Times New Roman"/>
          <w:iCs/>
        </w:rPr>
        <w:t>сборочные</w:t>
      </w:r>
      <w:proofErr w:type="spellEnd"/>
      <w:r w:rsidRPr="00606125">
        <w:rPr>
          <w:rFonts w:cs="Times New Roman"/>
          <w:iCs/>
        </w:rPr>
        <w:t xml:space="preserve"> </w:t>
      </w:r>
      <w:proofErr w:type="spellStart"/>
      <w:r w:rsidRPr="00606125">
        <w:rPr>
          <w:rFonts w:cs="Times New Roman"/>
          <w:iCs/>
        </w:rPr>
        <w:t>полуавтоматы</w:t>
      </w:r>
      <w:proofErr w:type="spellEnd"/>
      <w:r w:rsidRPr="00606125">
        <w:rPr>
          <w:rFonts w:cs="Times New Roman"/>
          <w:iCs/>
        </w:rPr>
        <w:t xml:space="preserve">. 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iCs/>
          <w:lang w:val="ru-RU"/>
        </w:rPr>
        <w:t xml:space="preserve"> </w:t>
      </w:r>
      <w:proofErr w:type="spellStart"/>
      <w:r w:rsidRPr="00606125">
        <w:rPr>
          <w:rFonts w:cs="Times New Roman"/>
          <w:iCs/>
        </w:rPr>
        <w:t>Многопозиционные</w:t>
      </w:r>
      <w:proofErr w:type="spellEnd"/>
      <w:r w:rsidRPr="00606125">
        <w:rPr>
          <w:rFonts w:cs="Times New Roman"/>
          <w:iCs/>
        </w:rPr>
        <w:t xml:space="preserve"> </w:t>
      </w:r>
      <w:proofErr w:type="spellStart"/>
      <w:r w:rsidRPr="00606125">
        <w:rPr>
          <w:rFonts w:cs="Times New Roman"/>
          <w:iCs/>
        </w:rPr>
        <w:t>сборочные</w:t>
      </w:r>
      <w:proofErr w:type="spellEnd"/>
      <w:r w:rsidRPr="00606125">
        <w:rPr>
          <w:rFonts w:cs="Times New Roman"/>
          <w:iCs/>
        </w:rPr>
        <w:t xml:space="preserve"> </w:t>
      </w:r>
      <w:proofErr w:type="spellStart"/>
      <w:r w:rsidRPr="00606125">
        <w:rPr>
          <w:rFonts w:cs="Times New Roman"/>
          <w:iCs/>
        </w:rPr>
        <w:t>полуавтоматы</w:t>
      </w:r>
      <w:proofErr w:type="spellEnd"/>
      <w:r w:rsidRPr="00606125">
        <w:rPr>
          <w:rFonts w:cs="Times New Roman"/>
          <w:iCs/>
        </w:rPr>
        <w:t>.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iCs/>
          <w:lang w:val="ru-RU"/>
        </w:rPr>
        <w:t xml:space="preserve"> </w:t>
      </w:r>
      <w:proofErr w:type="spellStart"/>
      <w:r w:rsidRPr="00606125">
        <w:rPr>
          <w:rFonts w:cs="Times New Roman"/>
          <w:iCs/>
        </w:rPr>
        <w:t>Сборочные</w:t>
      </w:r>
      <w:proofErr w:type="spellEnd"/>
      <w:r w:rsidRPr="00606125">
        <w:rPr>
          <w:rFonts w:cs="Times New Roman"/>
          <w:iCs/>
        </w:rPr>
        <w:t xml:space="preserve"> </w:t>
      </w:r>
      <w:proofErr w:type="spellStart"/>
      <w:r w:rsidRPr="00606125">
        <w:rPr>
          <w:rFonts w:cs="Times New Roman"/>
          <w:iCs/>
        </w:rPr>
        <w:t>линии</w:t>
      </w:r>
      <w:proofErr w:type="spellEnd"/>
      <w:r w:rsidRPr="00606125">
        <w:rPr>
          <w:rFonts w:cs="Times New Roman"/>
          <w:iCs/>
          <w:lang w:val="ru-RU"/>
        </w:rPr>
        <w:t xml:space="preserve"> и а</w:t>
      </w:r>
      <w:proofErr w:type="spellStart"/>
      <w:r w:rsidRPr="00606125">
        <w:rPr>
          <w:rFonts w:cs="Times New Roman"/>
          <w:iCs/>
        </w:rPr>
        <w:t>втоматические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линии</w:t>
      </w:r>
      <w:proofErr w:type="spellEnd"/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iCs/>
          <w:lang w:val="ru-RU"/>
        </w:rPr>
        <w:t xml:space="preserve"> </w:t>
      </w:r>
      <w:r w:rsidRPr="00524450">
        <w:rPr>
          <w:rFonts w:cs="Times New Roman"/>
          <w:iCs/>
          <w:lang w:val="ru-RU"/>
        </w:rPr>
        <w:t>Роторные сборочные автоматы</w:t>
      </w:r>
      <w:r w:rsidRPr="00524450">
        <w:rPr>
          <w:rFonts w:cs="Times New Roman"/>
          <w:lang w:val="ru-RU"/>
        </w:rPr>
        <w:t xml:space="preserve"> и </w:t>
      </w:r>
      <w:r w:rsidRPr="00524450">
        <w:rPr>
          <w:rFonts w:cs="Times New Roman"/>
          <w:iCs/>
          <w:lang w:val="ru-RU"/>
        </w:rPr>
        <w:t>линии.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сборочного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оборудования</w:t>
      </w:r>
      <w:proofErr w:type="spellEnd"/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Промышленные роботы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Приводы с ЧПУ промышленных роботов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Аддитивное оборудование. Виды, назначение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*Станки с ЧПУ. Классификация, назначение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*Токарные станки с ЧПУ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*Фрезерные станки с ЧПУ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*Технологическая оснастка для токарных станков с ЧПУ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*Технологическая оснастка для фрезерных станков с ЧПУ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*Наладка токарного станка с ЧПУ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*Наладка фрезерного станка с ЧПУ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*Приводы токарного станка с ЧПУ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*Приводы фрезерного станка с ЧПУ</w:t>
      </w:r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*Токарный станок с ЧПУ </w:t>
      </w:r>
      <w:r w:rsidRPr="00524450">
        <w:rPr>
          <w:rFonts w:cs="Times New Roman"/>
          <w:bCs/>
          <w:lang w:val="ru-RU"/>
        </w:rPr>
        <w:t xml:space="preserve">модели </w:t>
      </w:r>
      <w:r w:rsidRPr="00606125">
        <w:rPr>
          <w:rFonts w:cs="Times New Roman"/>
          <w:bCs/>
          <w:lang w:val="en-US"/>
        </w:rPr>
        <w:t>DMG</w:t>
      </w:r>
      <w:r w:rsidRPr="00524450">
        <w:rPr>
          <w:rFonts w:cs="Times New Roman"/>
          <w:bCs/>
          <w:lang w:val="ru-RU"/>
        </w:rPr>
        <w:t xml:space="preserve"> </w:t>
      </w:r>
      <w:r w:rsidRPr="00606125">
        <w:rPr>
          <w:rFonts w:cs="Times New Roman"/>
          <w:bCs/>
          <w:lang w:val="en-US"/>
        </w:rPr>
        <w:t>MORI</w:t>
      </w:r>
      <w:r w:rsidRPr="00524450">
        <w:rPr>
          <w:rFonts w:cs="Times New Roman"/>
          <w:bCs/>
          <w:lang w:val="ru-RU"/>
        </w:rPr>
        <w:t xml:space="preserve"> серии </w:t>
      </w:r>
      <w:proofErr w:type="spellStart"/>
      <w:r w:rsidRPr="00606125">
        <w:rPr>
          <w:rFonts w:cs="Times New Roman"/>
          <w:bCs/>
          <w:lang w:val="en-US"/>
        </w:rPr>
        <w:t>ecoline</w:t>
      </w:r>
      <w:proofErr w:type="spellEnd"/>
    </w:p>
    <w:p w:rsidR="00524450" w:rsidRPr="00606125" w:rsidRDefault="00524450" w:rsidP="0052445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>*Ф</w:t>
      </w:r>
      <w:r w:rsidRPr="00524450">
        <w:rPr>
          <w:rFonts w:cs="Times New Roman"/>
          <w:bCs/>
          <w:lang w:val="ru-RU"/>
        </w:rPr>
        <w:t>резерн</w:t>
      </w:r>
      <w:r w:rsidRPr="00606125">
        <w:rPr>
          <w:rFonts w:cs="Times New Roman"/>
          <w:bCs/>
          <w:lang w:val="ru-RU"/>
        </w:rPr>
        <w:t xml:space="preserve">ый </w:t>
      </w:r>
      <w:r w:rsidRPr="00524450">
        <w:rPr>
          <w:rFonts w:cs="Times New Roman"/>
          <w:bCs/>
          <w:lang w:val="ru-RU"/>
        </w:rPr>
        <w:t xml:space="preserve"> центр с ЧПУ серии  </w:t>
      </w:r>
      <w:r w:rsidRPr="00606125">
        <w:rPr>
          <w:rFonts w:cs="Times New Roman"/>
          <w:bCs/>
          <w:lang w:val="en-US"/>
        </w:rPr>
        <w:t>DMU</w:t>
      </w:r>
      <w:r w:rsidRPr="00524450">
        <w:rPr>
          <w:rFonts w:cs="Times New Roman"/>
          <w:bCs/>
          <w:lang w:val="ru-RU"/>
        </w:rPr>
        <w:t xml:space="preserve"> </w:t>
      </w:r>
      <w:r w:rsidRPr="00606125">
        <w:rPr>
          <w:rFonts w:cs="Times New Roman"/>
          <w:bCs/>
          <w:lang w:val="en-US"/>
        </w:rPr>
        <w:t>Premium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60612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</w:t>
      </w:r>
      <w:r w:rsidR="007637BB">
        <w:rPr>
          <w:rFonts w:eastAsia="Times New Roman" w:cs="Times New Roman"/>
          <w:b/>
          <w:kern w:val="0"/>
          <w:u w:val="single"/>
          <w:lang w:val="ru-RU" w:eastAsia="ar-SA" w:bidi="ar-SA"/>
        </w:rPr>
        <w:t>дан</w:t>
      </w:r>
      <w:bookmarkStart w:id="0" w:name="_GoBack"/>
      <w:bookmarkEnd w:id="0"/>
      <w:r w:rsidRPr="00606125">
        <w:rPr>
          <w:rFonts w:eastAsia="Times New Roman" w:cs="Times New Roman"/>
          <w:b/>
          <w:kern w:val="0"/>
          <w:u w:val="single"/>
          <w:lang w:val="ru-RU" w:eastAsia="ar-SA" w:bidi="ar-SA"/>
        </w:rPr>
        <w:t>ия: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Рас</w:t>
      </w:r>
      <w:proofErr w:type="spellEnd"/>
      <w:r w:rsidRPr="00606125">
        <w:rPr>
          <w:rFonts w:cs="Times New Roman"/>
          <w:bCs/>
          <w:lang w:val="ru-RU"/>
        </w:rPr>
        <w:t xml:space="preserve">считать </w:t>
      </w:r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токарно</w:t>
      </w:r>
      <w:r w:rsidRPr="00606125">
        <w:rPr>
          <w:rFonts w:cs="Times New Roman"/>
          <w:bCs/>
          <w:lang w:val="ru-RU"/>
        </w:rPr>
        <w:t>го</w:t>
      </w:r>
      <w:proofErr w:type="spellEnd"/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станка</w:t>
      </w:r>
      <w:proofErr w:type="spellEnd"/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Рас</w:t>
      </w:r>
      <w:proofErr w:type="spellEnd"/>
      <w:r w:rsidRPr="00606125">
        <w:rPr>
          <w:rFonts w:cs="Times New Roman"/>
          <w:bCs/>
          <w:lang w:val="ru-RU"/>
        </w:rPr>
        <w:t xml:space="preserve">считать </w:t>
      </w:r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r w:rsidRPr="00606125">
        <w:rPr>
          <w:rFonts w:cs="Times New Roman"/>
          <w:bCs/>
          <w:lang w:val="ru-RU"/>
        </w:rPr>
        <w:t xml:space="preserve">фрезерного  </w:t>
      </w:r>
      <w:proofErr w:type="spellStart"/>
      <w:r w:rsidRPr="00606125">
        <w:rPr>
          <w:rFonts w:cs="Times New Roman"/>
          <w:bCs/>
        </w:rPr>
        <w:t>станка</w:t>
      </w:r>
      <w:proofErr w:type="spellEnd"/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Рас</w:t>
      </w:r>
      <w:proofErr w:type="spellEnd"/>
      <w:r w:rsidRPr="00606125">
        <w:rPr>
          <w:rFonts w:cs="Times New Roman"/>
          <w:bCs/>
          <w:lang w:val="ru-RU"/>
        </w:rPr>
        <w:t xml:space="preserve">считать </w:t>
      </w:r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r w:rsidRPr="00606125">
        <w:rPr>
          <w:rFonts w:cs="Times New Roman"/>
          <w:bCs/>
          <w:lang w:val="ru-RU"/>
        </w:rPr>
        <w:t xml:space="preserve">сверлильного </w:t>
      </w:r>
      <w:proofErr w:type="spellStart"/>
      <w:r w:rsidRPr="00606125">
        <w:rPr>
          <w:rFonts w:cs="Times New Roman"/>
          <w:bCs/>
        </w:rPr>
        <w:t>станка</w:t>
      </w:r>
      <w:proofErr w:type="spellEnd"/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Рас</w:t>
      </w:r>
      <w:proofErr w:type="spellEnd"/>
      <w:r w:rsidRPr="00606125">
        <w:rPr>
          <w:rFonts w:cs="Times New Roman"/>
          <w:bCs/>
          <w:lang w:val="ru-RU"/>
        </w:rPr>
        <w:t xml:space="preserve">считать </w:t>
      </w:r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  <w:lang w:val="ru-RU"/>
        </w:rPr>
        <w:t>резьбооборабатывающего</w:t>
      </w:r>
      <w:proofErr w:type="spellEnd"/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станка</w:t>
      </w:r>
      <w:proofErr w:type="spellEnd"/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Рас</w:t>
      </w:r>
      <w:proofErr w:type="spellEnd"/>
      <w:r w:rsidRPr="00606125">
        <w:rPr>
          <w:rFonts w:cs="Times New Roman"/>
          <w:bCs/>
          <w:lang w:val="ru-RU"/>
        </w:rPr>
        <w:t xml:space="preserve">считать </w:t>
      </w:r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</w:t>
      </w:r>
      <w:proofErr w:type="spellEnd"/>
      <w:r w:rsidRPr="00606125">
        <w:rPr>
          <w:rFonts w:cs="Times New Roman"/>
          <w:bCs/>
          <w:lang w:val="ru-RU"/>
        </w:rPr>
        <w:t xml:space="preserve">я </w:t>
      </w:r>
      <w:proofErr w:type="spellStart"/>
      <w:r w:rsidRPr="00606125">
        <w:rPr>
          <w:rFonts w:cs="Times New Roman"/>
          <w:bCs/>
          <w:lang w:val="ru-RU"/>
        </w:rPr>
        <w:t>зубообрабатыающего</w:t>
      </w:r>
      <w:proofErr w:type="spellEnd"/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станка</w:t>
      </w:r>
      <w:proofErr w:type="spellEnd"/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Рас</w:t>
      </w:r>
      <w:proofErr w:type="spellEnd"/>
      <w:r w:rsidRPr="00606125">
        <w:rPr>
          <w:rFonts w:cs="Times New Roman"/>
          <w:bCs/>
          <w:lang w:val="ru-RU"/>
        </w:rPr>
        <w:t xml:space="preserve">считать </w:t>
      </w:r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r w:rsidRPr="00606125">
        <w:rPr>
          <w:rFonts w:cs="Times New Roman"/>
          <w:bCs/>
          <w:lang w:val="ru-RU"/>
        </w:rPr>
        <w:t xml:space="preserve">строгального </w:t>
      </w:r>
      <w:proofErr w:type="spellStart"/>
      <w:r w:rsidRPr="00606125">
        <w:rPr>
          <w:rFonts w:cs="Times New Roman"/>
          <w:bCs/>
        </w:rPr>
        <w:t>станка</w:t>
      </w:r>
      <w:proofErr w:type="spellEnd"/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Рас</w:t>
      </w:r>
      <w:proofErr w:type="spellEnd"/>
      <w:r w:rsidRPr="00606125">
        <w:rPr>
          <w:rFonts w:cs="Times New Roman"/>
          <w:bCs/>
          <w:lang w:val="ru-RU"/>
        </w:rPr>
        <w:t xml:space="preserve">считать </w:t>
      </w:r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r w:rsidRPr="00606125">
        <w:rPr>
          <w:rFonts w:cs="Times New Roman"/>
          <w:bCs/>
          <w:lang w:val="ru-RU"/>
        </w:rPr>
        <w:t xml:space="preserve">долбежного </w:t>
      </w:r>
      <w:proofErr w:type="spellStart"/>
      <w:r w:rsidRPr="00606125">
        <w:rPr>
          <w:rFonts w:cs="Times New Roman"/>
          <w:bCs/>
        </w:rPr>
        <w:t>станка</w:t>
      </w:r>
      <w:proofErr w:type="spellEnd"/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</w:t>
      </w:r>
      <w:proofErr w:type="spellStart"/>
      <w:r w:rsidRPr="00606125">
        <w:rPr>
          <w:rFonts w:cs="Times New Roman"/>
          <w:bCs/>
        </w:rPr>
        <w:t>Рас</w:t>
      </w:r>
      <w:proofErr w:type="spellEnd"/>
      <w:r w:rsidRPr="00606125">
        <w:rPr>
          <w:rFonts w:cs="Times New Roman"/>
          <w:bCs/>
          <w:lang w:val="ru-RU"/>
        </w:rPr>
        <w:t xml:space="preserve">считать </w:t>
      </w:r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r w:rsidRPr="00606125">
        <w:rPr>
          <w:rFonts w:cs="Times New Roman"/>
          <w:bCs/>
          <w:lang w:val="ru-RU"/>
        </w:rPr>
        <w:t xml:space="preserve">шлифовального </w:t>
      </w:r>
      <w:proofErr w:type="spellStart"/>
      <w:r w:rsidRPr="00606125">
        <w:rPr>
          <w:rFonts w:cs="Times New Roman"/>
          <w:bCs/>
        </w:rPr>
        <w:t>станка</w:t>
      </w:r>
      <w:proofErr w:type="spellEnd"/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lastRenderedPageBreak/>
        <w:t xml:space="preserve"> </w:t>
      </w:r>
      <w:proofErr w:type="spellStart"/>
      <w:r w:rsidRPr="00606125">
        <w:rPr>
          <w:rFonts w:cs="Times New Roman"/>
          <w:bCs/>
        </w:rPr>
        <w:t>Рас</w:t>
      </w:r>
      <w:proofErr w:type="spellEnd"/>
      <w:r w:rsidRPr="00606125">
        <w:rPr>
          <w:rFonts w:cs="Times New Roman"/>
          <w:bCs/>
          <w:lang w:val="ru-RU"/>
        </w:rPr>
        <w:t xml:space="preserve">считать </w:t>
      </w:r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точность</w:t>
      </w:r>
      <w:proofErr w:type="spellEnd"/>
      <w:r w:rsidRPr="00606125">
        <w:rPr>
          <w:rFonts w:cs="Times New Roman"/>
          <w:bCs/>
        </w:rPr>
        <w:t xml:space="preserve"> </w:t>
      </w:r>
      <w:proofErr w:type="spellStart"/>
      <w:r w:rsidRPr="00606125">
        <w:rPr>
          <w:rFonts w:cs="Times New Roman"/>
          <w:bCs/>
        </w:rPr>
        <w:t>функционирования</w:t>
      </w:r>
      <w:proofErr w:type="spellEnd"/>
      <w:r w:rsidRPr="00606125">
        <w:rPr>
          <w:rFonts w:cs="Times New Roman"/>
          <w:bCs/>
        </w:rPr>
        <w:t xml:space="preserve"> </w:t>
      </w:r>
      <w:r w:rsidRPr="00606125">
        <w:rPr>
          <w:rFonts w:cs="Times New Roman"/>
          <w:bCs/>
          <w:lang w:val="ru-RU"/>
        </w:rPr>
        <w:t>сборочного оборудования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Произвести </w:t>
      </w:r>
      <w:r w:rsidRPr="00606125">
        <w:rPr>
          <w:rFonts w:cs="Times New Roman"/>
          <w:bCs/>
          <w:lang w:val="ru-RU"/>
        </w:rPr>
        <w:t>о</w:t>
      </w:r>
      <w:r w:rsidRPr="00524450">
        <w:rPr>
          <w:rFonts w:cs="Times New Roman"/>
          <w:bCs/>
          <w:lang w:val="ru-RU"/>
        </w:rPr>
        <w:t>ценк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степени износа узлов и элементов токарного 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Произвести </w:t>
      </w:r>
      <w:r w:rsidRPr="00606125">
        <w:rPr>
          <w:rFonts w:cs="Times New Roman"/>
          <w:bCs/>
          <w:lang w:val="ru-RU"/>
        </w:rPr>
        <w:t>о</w:t>
      </w:r>
      <w:r w:rsidRPr="00524450">
        <w:rPr>
          <w:rFonts w:cs="Times New Roman"/>
          <w:bCs/>
          <w:lang w:val="ru-RU"/>
        </w:rPr>
        <w:t>ценк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степени износа узлов и элементов </w:t>
      </w:r>
      <w:r w:rsidRPr="00606125">
        <w:rPr>
          <w:rFonts w:cs="Times New Roman"/>
          <w:bCs/>
          <w:lang w:val="ru-RU"/>
        </w:rPr>
        <w:t>фрезерного</w:t>
      </w:r>
      <w:r w:rsidRPr="00524450">
        <w:rPr>
          <w:rFonts w:cs="Times New Roman"/>
          <w:bCs/>
          <w:lang w:val="ru-RU"/>
        </w:rPr>
        <w:t xml:space="preserve"> 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Произвести </w:t>
      </w:r>
      <w:r w:rsidRPr="00606125">
        <w:rPr>
          <w:rFonts w:cs="Times New Roman"/>
          <w:bCs/>
          <w:lang w:val="ru-RU"/>
        </w:rPr>
        <w:t>о</w:t>
      </w:r>
      <w:r w:rsidRPr="00524450">
        <w:rPr>
          <w:rFonts w:cs="Times New Roman"/>
          <w:bCs/>
          <w:lang w:val="ru-RU"/>
        </w:rPr>
        <w:t>ценк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степени износа узлов и элементов </w:t>
      </w:r>
      <w:r w:rsidRPr="00606125">
        <w:rPr>
          <w:rFonts w:cs="Times New Roman"/>
          <w:bCs/>
          <w:lang w:val="ru-RU"/>
        </w:rPr>
        <w:t>сверлильного</w:t>
      </w:r>
      <w:r w:rsidRPr="00524450">
        <w:rPr>
          <w:rFonts w:cs="Times New Roman"/>
          <w:bCs/>
          <w:lang w:val="ru-RU"/>
        </w:rPr>
        <w:t xml:space="preserve"> 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Произвести </w:t>
      </w:r>
      <w:r w:rsidRPr="00606125">
        <w:rPr>
          <w:rFonts w:cs="Times New Roman"/>
          <w:bCs/>
          <w:lang w:val="ru-RU"/>
        </w:rPr>
        <w:t>о</w:t>
      </w:r>
      <w:r w:rsidRPr="00524450">
        <w:rPr>
          <w:rFonts w:cs="Times New Roman"/>
          <w:bCs/>
          <w:lang w:val="ru-RU"/>
        </w:rPr>
        <w:t>ценк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степени износа узлов и элементов  </w:t>
      </w:r>
      <w:proofErr w:type="spellStart"/>
      <w:r w:rsidRPr="00606125">
        <w:rPr>
          <w:rFonts w:cs="Times New Roman"/>
          <w:bCs/>
          <w:lang w:val="ru-RU"/>
        </w:rPr>
        <w:t>резьбообрабатывающего</w:t>
      </w:r>
      <w:proofErr w:type="spellEnd"/>
      <w:r w:rsidRPr="00606125">
        <w:rPr>
          <w:rFonts w:cs="Times New Roman"/>
          <w:bCs/>
          <w:lang w:val="ru-RU"/>
        </w:rPr>
        <w:t xml:space="preserve"> </w:t>
      </w:r>
      <w:r w:rsidRPr="00524450">
        <w:rPr>
          <w:rFonts w:cs="Times New Roman"/>
          <w:bCs/>
          <w:lang w:val="ru-RU"/>
        </w:rPr>
        <w:t>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Произвести </w:t>
      </w:r>
      <w:r w:rsidRPr="00606125">
        <w:rPr>
          <w:rFonts w:cs="Times New Roman"/>
          <w:bCs/>
          <w:lang w:val="ru-RU"/>
        </w:rPr>
        <w:t>о</w:t>
      </w:r>
      <w:r w:rsidRPr="00524450">
        <w:rPr>
          <w:rFonts w:cs="Times New Roman"/>
          <w:bCs/>
          <w:lang w:val="ru-RU"/>
        </w:rPr>
        <w:t>ценк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степени износа узлов и элементов </w:t>
      </w:r>
      <w:r w:rsidRPr="00606125">
        <w:rPr>
          <w:rFonts w:cs="Times New Roman"/>
          <w:bCs/>
          <w:lang w:val="ru-RU"/>
        </w:rPr>
        <w:t xml:space="preserve">зубообрабатывающего </w:t>
      </w:r>
      <w:r w:rsidRPr="00524450">
        <w:rPr>
          <w:rFonts w:cs="Times New Roman"/>
          <w:bCs/>
          <w:lang w:val="ru-RU"/>
        </w:rPr>
        <w:t xml:space="preserve"> 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Произвести </w:t>
      </w:r>
      <w:r w:rsidRPr="00606125">
        <w:rPr>
          <w:rFonts w:cs="Times New Roman"/>
          <w:bCs/>
          <w:lang w:val="ru-RU"/>
        </w:rPr>
        <w:t>о</w:t>
      </w:r>
      <w:r w:rsidRPr="00524450">
        <w:rPr>
          <w:rFonts w:cs="Times New Roman"/>
          <w:bCs/>
          <w:lang w:val="ru-RU"/>
        </w:rPr>
        <w:t>ценк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степени износа узлов и элементов </w:t>
      </w:r>
      <w:r w:rsidRPr="00606125">
        <w:rPr>
          <w:rFonts w:cs="Times New Roman"/>
          <w:bCs/>
          <w:lang w:val="ru-RU"/>
        </w:rPr>
        <w:t>строгального</w:t>
      </w:r>
      <w:r w:rsidRPr="00524450">
        <w:rPr>
          <w:rFonts w:cs="Times New Roman"/>
          <w:bCs/>
          <w:lang w:val="ru-RU"/>
        </w:rPr>
        <w:t xml:space="preserve"> 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Произвести </w:t>
      </w:r>
      <w:r w:rsidRPr="00606125">
        <w:rPr>
          <w:rFonts w:cs="Times New Roman"/>
          <w:bCs/>
          <w:lang w:val="ru-RU"/>
        </w:rPr>
        <w:t>о</w:t>
      </w:r>
      <w:r w:rsidRPr="00524450">
        <w:rPr>
          <w:rFonts w:cs="Times New Roman"/>
          <w:bCs/>
          <w:lang w:val="ru-RU"/>
        </w:rPr>
        <w:t>ценк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степени износа узлов и элементов </w:t>
      </w:r>
      <w:r w:rsidRPr="00606125">
        <w:rPr>
          <w:rFonts w:cs="Times New Roman"/>
          <w:bCs/>
          <w:lang w:val="ru-RU"/>
        </w:rPr>
        <w:t>долбежного</w:t>
      </w:r>
      <w:r w:rsidRPr="00524450">
        <w:rPr>
          <w:rFonts w:cs="Times New Roman"/>
          <w:bCs/>
          <w:lang w:val="ru-RU"/>
        </w:rPr>
        <w:t xml:space="preserve"> 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Произвести </w:t>
      </w:r>
      <w:r w:rsidRPr="00606125">
        <w:rPr>
          <w:rFonts w:cs="Times New Roman"/>
          <w:bCs/>
          <w:lang w:val="ru-RU"/>
        </w:rPr>
        <w:t>о</w:t>
      </w:r>
      <w:r w:rsidRPr="00524450">
        <w:rPr>
          <w:rFonts w:cs="Times New Roman"/>
          <w:bCs/>
          <w:lang w:val="ru-RU"/>
        </w:rPr>
        <w:t>ценк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степени износа узлов и элементов </w:t>
      </w:r>
      <w:r w:rsidRPr="00606125">
        <w:rPr>
          <w:rFonts w:cs="Times New Roman"/>
          <w:bCs/>
          <w:lang w:val="ru-RU"/>
        </w:rPr>
        <w:t xml:space="preserve">шлифовального </w:t>
      </w:r>
      <w:r w:rsidRPr="00524450">
        <w:rPr>
          <w:rFonts w:cs="Times New Roman"/>
          <w:bCs/>
          <w:lang w:val="ru-RU"/>
        </w:rPr>
        <w:t>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 xml:space="preserve"> Произвести </w:t>
      </w:r>
      <w:r w:rsidRPr="00606125">
        <w:rPr>
          <w:rFonts w:cs="Times New Roman"/>
          <w:bCs/>
          <w:lang w:val="ru-RU"/>
        </w:rPr>
        <w:t>о</w:t>
      </w:r>
      <w:r w:rsidRPr="00524450">
        <w:rPr>
          <w:rFonts w:cs="Times New Roman"/>
          <w:bCs/>
          <w:lang w:val="ru-RU"/>
        </w:rPr>
        <w:t>ценк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степени износа узлов и элементов </w:t>
      </w:r>
      <w:r w:rsidRPr="00606125">
        <w:rPr>
          <w:rFonts w:cs="Times New Roman"/>
          <w:bCs/>
          <w:lang w:val="ru-RU"/>
        </w:rPr>
        <w:t xml:space="preserve">сборочного и складского производственного оборудования 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Произвести н</w:t>
      </w:r>
      <w:r w:rsidRPr="00524450">
        <w:rPr>
          <w:rFonts w:cs="Times New Roman"/>
          <w:bCs/>
          <w:lang w:val="ru-RU"/>
        </w:rPr>
        <w:t>аладк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механических и электромеханических устройств </w:t>
      </w:r>
      <w:r w:rsidRPr="00606125">
        <w:rPr>
          <w:rFonts w:cs="Times New Roman"/>
          <w:bCs/>
          <w:lang w:val="ru-RU"/>
        </w:rPr>
        <w:t xml:space="preserve">токарного </w:t>
      </w:r>
      <w:r w:rsidRPr="00524450">
        <w:rPr>
          <w:rFonts w:cs="Times New Roman"/>
          <w:bCs/>
          <w:lang w:val="ru-RU"/>
        </w:rPr>
        <w:t xml:space="preserve"> 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Произвести н</w:t>
      </w:r>
      <w:r w:rsidRPr="00524450">
        <w:rPr>
          <w:rFonts w:cs="Times New Roman"/>
          <w:bCs/>
          <w:lang w:val="ru-RU"/>
        </w:rPr>
        <w:t>аладк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механических и электромеханических устрой</w:t>
      </w:r>
      <w:proofErr w:type="gramStart"/>
      <w:r w:rsidRPr="00524450">
        <w:rPr>
          <w:rFonts w:cs="Times New Roman"/>
          <w:bCs/>
          <w:lang w:val="ru-RU"/>
        </w:rPr>
        <w:t xml:space="preserve">ств </w:t>
      </w:r>
      <w:r w:rsidRPr="00606125">
        <w:rPr>
          <w:rFonts w:cs="Times New Roman"/>
          <w:bCs/>
          <w:lang w:val="ru-RU"/>
        </w:rPr>
        <w:t>фр</w:t>
      </w:r>
      <w:proofErr w:type="gramEnd"/>
      <w:r w:rsidRPr="00606125">
        <w:rPr>
          <w:rFonts w:cs="Times New Roman"/>
          <w:bCs/>
          <w:lang w:val="ru-RU"/>
        </w:rPr>
        <w:t>езерного</w:t>
      </w:r>
      <w:r w:rsidRPr="00524450">
        <w:rPr>
          <w:rFonts w:cs="Times New Roman"/>
          <w:bCs/>
          <w:lang w:val="ru-RU"/>
        </w:rPr>
        <w:t xml:space="preserve"> станка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Произвести н</w:t>
      </w:r>
      <w:r w:rsidRPr="00524450">
        <w:rPr>
          <w:rFonts w:cs="Times New Roman"/>
          <w:bCs/>
          <w:lang w:val="ru-RU"/>
        </w:rPr>
        <w:t>аладк</w:t>
      </w:r>
      <w:r w:rsidRPr="00606125">
        <w:rPr>
          <w:rFonts w:cs="Times New Roman"/>
          <w:bCs/>
          <w:lang w:val="ru-RU"/>
        </w:rPr>
        <w:t>у</w:t>
      </w:r>
      <w:r w:rsidRPr="00524450">
        <w:rPr>
          <w:rFonts w:cs="Times New Roman"/>
          <w:bCs/>
          <w:lang w:val="ru-RU"/>
        </w:rPr>
        <w:t xml:space="preserve"> механических и электромеханических устройств </w:t>
      </w:r>
      <w:proofErr w:type="spellStart"/>
      <w:r w:rsidRPr="00606125">
        <w:rPr>
          <w:rFonts w:cs="Times New Roman"/>
          <w:bCs/>
          <w:lang w:val="ru-RU"/>
        </w:rPr>
        <w:t>сбо</w:t>
      </w:r>
      <w:proofErr w:type="spellEnd"/>
      <w:r w:rsidRPr="00606125">
        <w:rPr>
          <w:rFonts w:cs="Times New Roman"/>
          <w:bCs/>
          <w:lang w:val="ru-RU"/>
        </w:rPr>
        <w:t xml:space="preserve"> 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          </w:t>
      </w:r>
      <w:proofErr w:type="spellStart"/>
      <w:r w:rsidRPr="00606125">
        <w:rPr>
          <w:rFonts w:cs="Times New Roman"/>
          <w:bCs/>
          <w:lang w:val="ru-RU"/>
        </w:rPr>
        <w:t>рочного</w:t>
      </w:r>
      <w:proofErr w:type="spellEnd"/>
      <w:r w:rsidRPr="00606125">
        <w:rPr>
          <w:rFonts w:cs="Times New Roman"/>
          <w:bCs/>
          <w:lang w:val="ru-RU"/>
        </w:rPr>
        <w:t xml:space="preserve"> </w:t>
      </w:r>
      <w:r w:rsidRPr="00606125">
        <w:rPr>
          <w:rFonts w:cs="Times New Roman"/>
          <w:bCs/>
        </w:rPr>
        <w:t xml:space="preserve"> </w:t>
      </w:r>
      <w:r w:rsidRPr="00606125">
        <w:rPr>
          <w:rFonts w:cs="Times New Roman"/>
          <w:bCs/>
          <w:lang w:val="ru-RU"/>
        </w:rPr>
        <w:t>оборудования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*Произвести наладку токарного станка с ЧПУ</w:t>
      </w:r>
      <w:r w:rsidRPr="00524450">
        <w:rPr>
          <w:rFonts w:cs="Times New Roman"/>
          <w:bCs/>
          <w:lang w:val="ru-RU"/>
        </w:rPr>
        <w:t xml:space="preserve"> модели </w:t>
      </w:r>
      <w:r w:rsidRPr="00606125">
        <w:rPr>
          <w:rFonts w:cs="Times New Roman"/>
          <w:bCs/>
          <w:lang w:val="en-US"/>
        </w:rPr>
        <w:t>DMG</w:t>
      </w:r>
      <w:r w:rsidRPr="00524450">
        <w:rPr>
          <w:rFonts w:cs="Times New Roman"/>
          <w:bCs/>
          <w:lang w:val="ru-RU"/>
        </w:rPr>
        <w:t xml:space="preserve"> </w:t>
      </w:r>
      <w:r w:rsidRPr="00606125">
        <w:rPr>
          <w:rFonts w:cs="Times New Roman"/>
          <w:bCs/>
          <w:lang w:val="en-US"/>
        </w:rPr>
        <w:t>MORI</w:t>
      </w:r>
      <w:r w:rsidRPr="00524450">
        <w:rPr>
          <w:rFonts w:cs="Times New Roman"/>
          <w:bCs/>
          <w:lang w:val="ru-RU"/>
        </w:rPr>
        <w:t xml:space="preserve"> серии </w:t>
      </w:r>
      <w:proofErr w:type="spellStart"/>
      <w:r w:rsidRPr="00606125">
        <w:rPr>
          <w:rFonts w:cs="Times New Roman"/>
          <w:bCs/>
          <w:lang w:val="en-US"/>
        </w:rPr>
        <w:t>ecoline</w:t>
      </w:r>
      <w:proofErr w:type="spellEnd"/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eastAsia="Times New Roman" w:cs="Times New Roman"/>
          <w:kern w:val="0"/>
          <w:lang w:val="ru-RU" w:eastAsia="ar-SA" w:bidi="ar-SA"/>
        </w:rPr>
        <w:t>*Произвести наладку фрезерного центра с ЧПУ</w:t>
      </w:r>
      <w:r w:rsidRPr="00524450">
        <w:rPr>
          <w:rFonts w:cs="Times New Roman"/>
          <w:bCs/>
          <w:lang w:val="ru-RU"/>
        </w:rPr>
        <w:t xml:space="preserve"> серии  </w:t>
      </w:r>
      <w:r w:rsidRPr="00606125">
        <w:rPr>
          <w:rFonts w:cs="Times New Roman"/>
          <w:bCs/>
          <w:lang w:val="en-US"/>
        </w:rPr>
        <w:t>DMU</w:t>
      </w:r>
      <w:r w:rsidRPr="00524450">
        <w:rPr>
          <w:rFonts w:cs="Times New Roman"/>
          <w:bCs/>
          <w:lang w:val="ru-RU"/>
        </w:rPr>
        <w:t xml:space="preserve"> </w:t>
      </w:r>
      <w:r w:rsidRPr="00606125">
        <w:rPr>
          <w:rFonts w:cs="Times New Roman"/>
          <w:bCs/>
          <w:lang w:val="en-US"/>
        </w:rPr>
        <w:t>Premium</w:t>
      </w:r>
    </w:p>
    <w:p w:rsidR="00524450" w:rsidRPr="00606125" w:rsidRDefault="00524450" w:rsidP="00524450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06125">
        <w:rPr>
          <w:rFonts w:cs="Times New Roman"/>
          <w:bCs/>
          <w:lang w:val="ru-RU"/>
        </w:rPr>
        <w:t xml:space="preserve"> Р</w:t>
      </w:r>
      <w:r w:rsidRPr="00524450">
        <w:rPr>
          <w:rFonts w:cs="Times New Roman"/>
          <w:bCs/>
          <w:lang w:val="ru-RU"/>
        </w:rPr>
        <w:t>азработ</w:t>
      </w:r>
      <w:r w:rsidRPr="00606125">
        <w:rPr>
          <w:rFonts w:cs="Times New Roman"/>
          <w:bCs/>
          <w:lang w:val="ru-RU"/>
        </w:rPr>
        <w:t xml:space="preserve">ать </w:t>
      </w:r>
      <w:r w:rsidRPr="00524450">
        <w:rPr>
          <w:rFonts w:cs="Times New Roman"/>
          <w:bCs/>
          <w:lang w:val="ru-RU"/>
        </w:rPr>
        <w:t xml:space="preserve"> задани</w:t>
      </w:r>
      <w:r w:rsidRPr="00606125">
        <w:rPr>
          <w:rFonts w:cs="Times New Roman"/>
          <w:bCs/>
          <w:lang w:val="ru-RU"/>
        </w:rPr>
        <w:t>е</w:t>
      </w:r>
      <w:r w:rsidRPr="00524450">
        <w:rPr>
          <w:rFonts w:cs="Times New Roman"/>
          <w:bCs/>
          <w:lang w:val="ru-RU"/>
        </w:rPr>
        <w:t xml:space="preserve"> на проектирование технологической оснастки</w:t>
      </w:r>
      <w:r w:rsidRPr="00606125">
        <w:rPr>
          <w:rFonts w:cs="Times New Roman"/>
          <w:bCs/>
          <w:lang w:val="ru-RU"/>
        </w:rPr>
        <w:t xml:space="preserve"> для токарного станка</w:t>
      </w: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524450" w:rsidRPr="00606125" w:rsidRDefault="00524450" w:rsidP="00524450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60612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524450" w:rsidRPr="00606125" w:rsidRDefault="00524450" w:rsidP="00524450">
      <w:pPr>
        <w:jc w:val="center"/>
        <w:rPr>
          <w:rFonts w:cs="Times New Roman"/>
          <w:b/>
          <w:lang w:val="ru-RU"/>
        </w:rPr>
      </w:pPr>
    </w:p>
    <w:p w:rsidR="00524450" w:rsidRPr="00524450" w:rsidRDefault="00524450" w:rsidP="00524450">
      <w:pPr>
        <w:jc w:val="center"/>
        <w:rPr>
          <w:rFonts w:cs="Times New Roman"/>
          <w:b/>
          <w:lang w:val="ru-RU"/>
        </w:rPr>
      </w:pPr>
      <w:r w:rsidRPr="00524450">
        <w:rPr>
          <w:rFonts w:cs="Times New Roman"/>
          <w:b/>
          <w:lang w:val="ru-RU"/>
        </w:rPr>
        <w:t>Основные источники</w:t>
      </w:r>
    </w:p>
    <w:p w:rsidR="00524450" w:rsidRPr="00524450" w:rsidRDefault="00524450" w:rsidP="00524450">
      <w:pPr>
        <w:jc w:val="center"/>
        <w:rPr>
          <w:rFonts w:cs="Times New Roman"/>
          <w:lang w:val="ru-RU"/>
        </w:rPr>
      </w:pPr>
    </w:p>
    <w:p w:rsidR="00524450" w:rsidRPr="00606125" w:rsidRDefault="00524450" w:rsidP="00524450">
      <w:pPr>
        <w:jc w:val="center"/>
        <w:rPr>
          <w:rFonts w:cs="Times New Roman"/>
        </w:rPr>
      </w:pPr>
      <w:proofErr w:type="spellStart"/>
      <w:r w:rsidRPr="00606125">
        <w:rPr>
          <w:rFonts w:cs="Times New Roman"/>
        </w:rPr>
        <w:t>Для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преподавателей</w:t>
      </w:r>
      <w:proofErr w:type="spellEnd"/>
    </w:p>
    <w:p w:rsidR="00524450" w:rsidRPr="00606125" w:rsidRDefault="00524450" w:rsidP="00524450">
      <w:pPr>
        <w:jc w:val="center"/>
        <w:rPr>
          <w:rFonts w:cs="Times New Roman"/>
        </w:rPr>
      </w:pPr>
    </w:p>
    <w:p w:rsidR="00524450" w:rsidRPr="00524450" w:rsidRDefault="00524450" w:rsidP="0052445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524450">
        <w:rPr>
          <w:rFonts w:cs="Times New Roman"/>
          <w:lang w:val="ru-RU"/>
        </w:rPr>
        <w:t>Б.И. Черпаков  «Технологическое оборудование машиностроительного производства» – М.: Академия, 2015г. -415с.</w:t>
      </w:r>
    </w:p>
    <w:p w:rsidR="00524450" w:rsidRPr="00524450" w:rsidRDefault="00524450" w:rsidP="0052445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524450">
        <w:rPr>
          <w:rFonts w:cs="Times New Roman"/>
          <w:lang w:val="ru-RU"/>
        </w:rPr>
        <w:t>Н.Н. Чернов «Технологическое оборудование (Металлорежущие станки)» 2014г.</w:t>
      </w:r>
    </w:p>
    <w:p w:rsidR="00524450" w:rsidRPr="00524450" w:rsidRDefault="00524450" w:rsidP="0052445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proofErr w:type="spellStart"/>
      <w:r w:rsidRPr="00524450">
        <w:rPr>
          <w:rFonts w:cs="Times New Roman"/>
          <w:lang w:val="ru-RU"/>
        </w:rPr>
        <w:t>Каштальян</w:t>
      </w:r>
      <w:proofErr w:type="spellEnd"/>
      <w:r w:rsidRPr="00524450">
        <w:rPr>
          <w:rFonts w:cs="Times New Roman"/>
          <w:lang w:val="ru-RU"/>
        </w:rPr>
        <w:t xml:space="preserve"> И.А. «Программирование и наладка станка с числовым программным управлением» - Минск, БТНУ, 2015</w:t>
      </w:r>
    </w:p>
    <w:p w:rsidR="00524450" w:rsidRPr="00524450" w:rsidRDefault="00524450" w:rsidP="0052445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524450">
        <w:rPr>
          <w:rFonts w:cs="Times New Roman"/>
          <w:lang w:val="ru-RU"/>
        </w:rPr>
        <w:t>Мещерякова В.Б. «Металлорежущие станки с ЧПУ» - М: ИНФРА-М, 2015</w:t>
      </w:r>
    </w:p>
    <w:p w:rsidR="00524450" w:rsidRPr="00524450" w:rsidRDefault="00524450" w:rsidP="0052445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proofErr w:type="spellStart"/>
      <w:r w:rsidRPr="00524450">
        <w:rPr>
          <w:rFonts w:cs="Times New Roman"/>
          <w:lang w:val="ru-RU"/>
        </w:rPr>
        <w:t>В.А.Ефремов</w:t>
      </w:r>
      <w:proofErr w:type="spellEnd"/>
      <w:r w:rsidRPr="00524450">
        <w:rPr>
          <w:rFonts w:cs="Times New Roman"/>
          <w:lang w:val="ru-RU"/>
        </w:rPr>
        <w:t>, В.Д. Горохов «Металлорежущие станки», Старый Оскол, 2015г.</w:t>
      </w:r>
    </w:p>
    <w:p w:rsidR="00524450" w:rsidRPr="00524450" w:rsidRDefault="00524450" w:rsidP="0052445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524450">
        <w:rPr>
          <w:rFonts w:cs="Times New Roman"/>
          <w:lang w:val="ru-RU"/>
        </w:rPr>
        <w:t xml:space="preserve">Механическое оборудование и технологические комплексы. - Москва: </w:t>
      </w:r>
      <w:r w:rsidRPr="00524450">
        <w:rPr>
          <w:rStyle w:val="a3"/>
          <w:rFonts w:cs="Times New Roman"/>
          <w:b w:val="0"/>
          <w:lang w:val="ru-RU"/>
        </w:rPr>
        <w:t>СИНТЕГ</w:t>
      </w:r>
      <w:r w:rsidRPr="00524450">
        <w:rPr>
          <w:rFonts w:cs="Times New Roman"/>
          <w:lang w:val="ru-RU"/>
        </w:rPr>
        <w:t xml:space="preserve">, 2015. - 480 </w:t>
      </w:r>
      <w:r w:rsidRPr="00606125">
        <w:rPr>
          <w:rFonts w:cs="Times New Roman"/>
        </w:rPr>
        <w:t>c</w:t>
      </w:r>
      <w:r w:rsidRPr="00524450">
        <w:rPr>
          <w:rFonts w:cs="Times New Roman"/>
          <w:lang w:val="ru-RU"/>
        </w:rPr>
        <w:t>.</w:t>
      </w:r>
    </w:p>
    <w:p w:rsidR="00524450" w:rsidRPr="00524450" w:rsidRDefault="00524450" w:rsidP="00524450">
      <w:pPr>
        <w:jc w:val="center"/>
        <w:rPr>
          <w:rFonts w:cs="Times New Roman"/>
          <w:lang w:val="ru-RU"/>
        </w:rPr>
      </w:pPr>
    </w:p>
    <w:p w:rsidR="00524450" w:rsidRPr="00606125" w:rsidRDefault="00524450" w:rsidP="00524450">
      <w:pPr>
        <w:jc w:val="center"/>
        <w:rPr>
          <w:rFonts w:cs="Times New Roman"/>
        </w:rPr>
      </w:pPr>
      <w:proofErr w:type="spellStart"/>
      <w:r w:rsidRPr="00606125">
        <w:rPr>
          <w:rFonts w:cs="Times New Roman"/>
        </w:rPr>
        <w:t>Для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студентов</w:t>
      </w:r>
      <w:proofErr w:type="spellEnd"/>
    </w:p>
    <w:p w:rsidR="00524450" w:rsidRPr="00606125" w:rsidRDefault="00524450" w:rsidP="00524450">
      <w:pPr>
        <w:jc w:val="center"/>
        <w:rPr>
          <w:rFonts w:cs="Times New Roman"/>
        </w:rPr>
      </w:pPr>
    </w:p>
    <w:p w:rsidR="00524450" w:rsidRPr="00524450" w:rsidRDefault="00524450" w:rsidP="0052445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proofErr w:type="spellStart"/>
      <w:r w:rsidRPr="00524450">
        <w:rPr>
          <w:rFonts w:cs="Times New Roman"/>
          <w:lang w:val="ru-RU"/>
        </w:rPr>
        <w:t>Б.И.Черпаков</w:t>
      </w:r>
      <w:proofErr w:type="spellEnd"/>
      <w:r w:rsidRPr="00524450">
        <w:rPr>
          <w:rFonts w:cs="Times New Roman"/>
          <w:lang w:val="ru-RU"/>
        </w:rPr>
        <w:t xml:space="preserve">  «Технологическое оборудование машиностроительного производства»– М.: Академия, 2015г. – 415с.</w:t>
      </w:r>
    </w:p>
    <w:p w:rsidR="00524450" w:rsidRPr="00524450" w:rsidRDefault="00524450" w:rsidP="00524450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proofErr w:type="spellStart"/>
      <w:r w:rsidRPr="00524450">
        <w:rPr>
          <w:rFonts w:cs="Times New Roman"/>
          <w:lang w:val="ru-RU"/>
        </w:rPr>
        <w:t>Н.Н.Чернов</w:t>
      </w:r>
      <w:proofErr w:type="spellEnd"/>
      <w:r w:rsidRPr="00524450">
        <w:rPr>
          <w:rFonts w:cs="Times New Roman"/>
          <w:lang w:val="ru-RU"/>
        </w:rPr>
        <w:t xml:space="preserve"> «Технологическое оборудование (Металлорежущие станки)» 2014г</w:t>
      </w:r>
    </w:p>
    <w:p w:rsidR="00524450" w:rsidRPr="00524450" w:rsidRDefault="00524450" w:rsidP="00524450">
      <w:pPr>
        <w:jc w:val="center"/>
        <w:rPr>
          <w:rFonts w:cs="Times New Roman"/>
          <w:b/>
          <w:lang w:val="ru-RU"/>
        </w:rPr>
      </w:pPr>
    </w:p>
    <w:p w:rsidR="00524450" w:rsidRPr="00606125" w:rsidRDefault="00524450" w:rsidP="00524450">
      <w:pPr>
        <w:jc w:val="center"/>
        <w:rPr>
          <w:rFonts w:cs="Times New Roman"/>
          <w:b/>
        </w:rPr>
      </w:pPr>
      <w:proofErr w:type="spellStart"/>
      <w:r w:rsidRPr="00606125">
        <w:rPr>
          <w:rFonts w:cs="Times New Roman"/>
          <w:b/>
        </w:rPr>
        <w:t>Дополнительные</w:t>
      </w:r>
      <w:proofErr w:type="spellEnd"/>
      <w:r w:rsidRPr="00606125">
        <w:rPr>
          <w:rFonts w:cs="Times New Roman"/>
          <w:b/>
        </w:rPr>
        <w:t xml:space="preserve"> </w:t>
      </w:r>
      <w:proofErr w:type="spellStart"/>
      <w:r w:rsidRPr="00606125">
        <w:rPr>
          <w:rFonts w:cs="Times New Roman"/>
          <w:b/>
        </w:rPr>
        <w:t>источники</w:t>
      </w:r>
      <w:proofErr w:type="spellEnd"/>
    </w:p>
    <w:p w:rsidR="00524450" w:rsidRPr="00606125" w:rsidRDefault="00524450" w:rsidP="00524450">
      <w:pPr>
        <w:jc w:val="center"/>
        <w:rPr>
          <w:rFonts w:cs="Times New Roman"/>
        </w:rPr>
      </w:pPr>
    </w:p>
    <w:p w:rsidR="00524450" w:rsidRPr="00606125" w:rsidRDefault="00524450" w:rsidP="00524450">
      <w:pPr>
        <w:jc w:val="center"/>
        <w:rPr>
          <w:rFonts w:cs="Times New Roman"/>
        </w:rPr>
      </w:pPr>
      <w:proofErr w:type="spellStart"/>
      <w:r w:rsidRPr="00606125">
        <w:rPr>
          <w:rFonts w:cs="Times New Roman"/>
        </w:rPr>
        <w:t>Для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преподавателей</w:t>
      </w:r>
      <w:proofErr w:type="spellEnd"/>
    </w:p>
    <w:p w:rsidR="00524450" w:rsidRPr="00606125" w:rsidRDefault="00524450" w:rsidP="00524450">
      <w:pPr>
        <w:jc w:val="center"/>
        <w:rPr>
          <w:rFonts w:cs="Times New Roman"/>
        </w:rPr>
      </w:pPr>
    </w:p>
    <w:p w:rsidR="00524450" w:rsidRPr="00524450" w:rsidRDefault="00524450" w:rsidP="00524450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proofErr w:type="spellStart"/>
      <w:r w:rsidRPr="00524450">
        <w:rPr>
          <w:rFonts w:cs="Times New Roman"/>
          <w:lang w:val="ru-RU"/>
        </w:rPr>
        <w:t>А.Г.Схиртладзе</w:t>
      </w:r>
      <w:proofErr w:type="spellEnd"/>
      <w:r w:rsidRPr="00524450">
        <w:rPr>
          <w:rFonts w:cs="Times New Roman"/>
          <w:lang w:val="ru-RU"/>
        </w:rPr>
        <w:t xml:space="preserve"> «Технологическое оборудование машиностроительных производств», Старый Оскол 2007г.</w:t>
      </w:r>
    </w:p>
    <w:p w:rsidR="00524450" w:rsidRPr="00524450" w:rsidRDefault="00524450" w:rsidP="00524450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524450">
        <w:rPr>
          <w:rFonts w:cs="Times New Roman"/>
          <w:lang w:val="ru-RU"/>
        </w:rPr>
        <w:lastRenderedPageBreak/>
        <w:t xml:space="preserve">Бондаренко, Е. В. Основы проектирования и эксплуатации технологического оборудования. Учебник / Е.В. Бондаренко, Р.С. </w:t>
      </w:r>
      <w:proofErr w:type="spellStart"/>
      <w:r w:rsidRPr="00524450">
        <w:rPr>
          <w:rFonts w:cs="Times New Roman"/>
          <w:lang w:val="ru-RU"/>
        </w:rPr>
        <w:t>Фаскиев</w:t>
      </w:r>
      <w:proofErr w:type="spellEnd"/>
      <w:r w:rsidRPr="00524450">
        <w:rPr>
          <w:rFonts w:cs="Times New Roman"/>
          <w:lang w:val="ru-RU"/>
        </w:rPr>
        <w:t xml:space="preserve">. - Москва: </w:t>
      </w:r>
      <w:r w:rsidRPr="00524450">
        <w:rPr>
          <w:rStyle w:val="a3"/>
          <w:rFonts w:cs="Times New Roman"/>
          <w:b w:val="0"/>
          <w:lang w:val="ru-RU"/>
        </w:rPr>
        <w:t>СИНТЕГ</w:t>
      </w:r>
      <w:r w:rsidRPr="00524450">
        <w:rPr>
          <w:rFonts w:cs="Times New Roman"/>
          <w:lang w:val="ru-RU"/>
        </w:rPr>
        <w:t xml:space="preserve">, 2015. - 304 </w:t>
      </w:r>
      <w:r w:rsidRPr="00606125">
        <w:rPr>
          <w:rFonts w:cs="Times New Roman"/>
        </w:rPr>
        <w:t>c</w:t>
      </w:r>
      <w:r w:rsidRPr="00524450">
        <w:rPr>
          <w:rFonts w:cs="Times New Roman"/>
          <w:lang w:val="ru-RU"/>
        </w:rPr>
        <w:t>.</w:t>
      </w:r>
    </w:p>
    <w:p w:rsidR="00524450" w:rsidRPr="00524450" w:rsidRDefault="00524450" w:rsidP="00524450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606125">
        <w:rPr>
          <w:rFonts w:cs="Times New Roman"/>
          <w:lang w:val="ru-RU"/>
        </w:rPr>
        <w:t>Паспортные данные станков, технические характеристики к станкам.</w:t>
      </w:r>
    </w:p>
    <w:p w:rsidR="00524450" w:rsidRPr="00524450" w:rsidRDefault="00524450" w:rsidP="00524450">
      <w:pPr>
        <w:jc w:val="center"/>
        <w:rPr>
          <w:rFonts w:cs="Times New Roman"/>
          <w:lang w:val="ru-RU"/>
        </w:rPr>
      </w:pPr>
    </w:p>
    <w:p w:rsidR="00524450" w:rsidRPr="00606125" w:rsidRDefault="00524450" w:rsidP="00524450">
      <w:pPr>
        <w:jc w:val="center"/>
        <w:rPr>
          <w:rFonts w:cs="Times New Roman"/>
        </w:rPr>
      </w:pPr>
      <w:proofErr w:type="spellStart"/>
      <w:r w:rsidRPr="00606125">
        <w:rPr>
          <w:rFonts w:cs="Times New Roman"/>
        </w:rPr>
        <w:t>Для</w:t>
      </w:r>
      <w:proofErr w:type="spellEnd"/>
      <w:r w:rsidRPr="00606125">
        <w:rPr>
          <w:rFonts w:cs="Times New Roman"/>
        </w:rPr>
        <w:t xml:space="preserve"> </w:t>
      </w:r>
      <w:proofErr w:type="spellStart"/>
      <w:r w:rsidRPr="00606125">
        <w:rPr>
          <w:rFonts w:cs="Times New Roman"/>
        </w:rPr>
        <w:t>студентов</w:t>
      </w:r>
      <w:proofErr w:type="spellEnd"/>
    </w:p>
    <w:p w:rsidR="00524450" w:rsidRPr="00606125" w:rsidRDefault="00524450" w:rsidP="00524450">
      <w:pPr>
        <w:ind w:left="502"/>
        <w:jc w:val="both"/>
        <w:rPr>
          <w:rFonts w:cs="Times New Roman"/>
        </w:rPr>
      </w:pPr>
    </w:p>
    <w:p w:rsidR="00524450" w:rsidRPr="00524450" w:rsidRDefault="00524450" w:rsidP="00524450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524450">
        <w:rPr>
          <w:rFonts w:cs="Times New Roman"/>
          <w:lang w:val="ru-RU"/>
        </w:rPr>
        <w:t xml:space="preserve">В.А Ефремов, </w:t>
      </w:r>
      <w:proofErr w:type="spellStart"/>
      <w:r w:rsidRPr="00524450">
        <w:rPr>
          <w:rFonts w:cs="Times New Roman"/>
          <w:lang w:val="ru-RU"/>
        </w:rPr>
        <w:t>В.Д.Горохов</w:t>
      </w:r>
      <w:proofErr w:type="spellEnd"/>
      <w:r w:rsidRPr="00524450">
        <w:rPr>
          <w:rFonts w:cs="Times New Roman"/>
          <w:lang w:val="ru-RU"/>
        </w:rPr>
        <w:t xml:space="preserve"> «Металлорежущие станки» Старый Оскол, 2007г.</w:t>
      </w:r>
    </w:p>
    <w:p w:rsidR="00524450" w:rsidRPr="00524450" w:rsidRDefault="00524450" w:rsidP="00524450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sz w:val="28"/>
          <w:szCs w:val="28"/>
          <w:lang w:val="ru-RU"/>
        </w:rPr>
      </w:pPr>
      <w:r w:rsidRPr="00606125">
        <w:rPr>
          <w:rFonts w:cs="Times New Roman"/>
          <w:lang w:val="ru-RU"/>
        </w:rPr>
        <w:t>Паспортные данные станков, технические характеристики к станкам</w:t>
      </w:r>
      <w:r>
        <w:rPr>
          <w:sz w:val="28"/>
          <w:szCs w:val="28"/>
          <w:lang w:val="ru-RU"/>
        </w:rPr>
        <w:t>.</w:t>
      </w:r>
    </w:p>
    <w:p w:rsidR="00524450" w:rsidRPr="00524450" w:rsidRDefault="00524450" w:rsidP="00524450">
      <w:pPr>
        <w:widowControl/>
        <w:suppressAutoHyphens w:val="0"/>
        <w:autoSpaceDN/>
        <w:spacing w:line="276" w:lineRule="auto"/>
        <w:jc w:val="both"/>
        <w:textAlignment w:val="auto"/>
        <w:rPr>
          <w:sz w:val="28"/>
          <w:szCs w:val="28"/>
          <w:lang w:val="ru-RU"/>
        </w:rPr>
      </w:pPr>
    </w:p>
    <w:p w:rsidR="00524450" w:rsidRDefault="00524450" w:rsidP="00524450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Интернет</w:t>
      </w:r>
      <w:r>
        <w:rPr>
          <w:rFonts w:eastAsia="Times New Roman" w:cs="Times New Roman"/>
          <w:b/>
          <w:kern w:val="0"/>
          <w:lang w:eastAsia="ar-SA" w:bidi="ar-SA"/>
        </w:rPr>
        <w:t>-</w:t>
      </w:r>
      <w:r>
        <w:rPr>
          <w:rFonts w:eastAsia="Times New Roman" w:cs="Times New Roman"/>
          <w:b/>
          <w:kern w:val="0"/>
          <w:lang w:val="ru-RU" w:eastAsia="ar-SA" w:bidi="ar-SA"/>
        </w:rPr>
        <w:t>ресурсы</w:t>
      </w:r>
    </w:p>
    <w:p w:rsidR="00524450" w:rsidRDefault="00524450" w:rsidP="00524450">
      <w:pPr>
        <w:pStyle w:val="a4"/>
        <w:numPr>
          <w:ilvl w:val="0"/>
          <w:numId w:val="7"/>
        </w:numPr>
        <w:autoSpaceDE w:val="0"/>
        <w:adjustRightInd w:val="0"/>
        <w:spacing w:line="480" w:lineRule="auto"/>
        <w:jc w:val="both"/>
      </w:pPr>
      <w:r>
        <w:t>https://new.znanium.com/</w:t>
      </w:r>
    </w:p>
    <w:p w:rsidR="00524450" w:rsidRDefault="00524450" w:rsidP="00524450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D2"/>
    <w:multiLevelType w:val="hybridMultilevel"/>
    <w:tmpl w:val="D6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5510"/>
    <w:multiLevelType w:val="hybridMultilevel"/>
    <w:tmpl w:val="AC70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37A9F"/>
    <w:multiLevelType w:val="hybridMultilevel"/>
    <w:tmpl w:val="6CFC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690D"/>
    <w:multiLevelType w:val="hybridMultilevel"/>
    <w:tmpl w:val="D77E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71E8"/>
    <w:multiLevelType w:val="hybridMultilevel"/>
    <w:tmpl w:val="2F06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C7054"/>
    <w:multiLevelType w:val="hybridMultilevel"/>
    <w:tmpl w:val="1862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849EE"/>
    <w:multiLevelType w:val="hybridMultilevel"/>
    <w:tmpl w:val="D1A2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C"/>
    <w:rsid w:val="0023053C"/>
    <w:rsid w:val="00456783"/>
    <w:rsid w:val="00524450"/>
    <w:rsid w:val="007637BB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524450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524450"/>
    <w:rPr>
      <w:b/>
      <w:bCs/>
    </w:rPr>
  </w:style>
  <w:style w:type="paragraph" w:styleId="a4">
    <w:name w:val="List Paragraph"/>
    <w:basedOn w:val="a"/>
    <w:uiPriority w:val="34"/>
    <w:qFormat/>
    <w:rsid w:val="00524450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524450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524450"/>
    <w:rPr>
      <w:b/>
      <w:bCs/>
    </w:rPr>
  </w:style>
  <w:style w:type="paragraph" w:styleId="a4">
    <w:name w:val="List Paragraph"/>
    <w:basedOn w:val="a"/>
    <w:uiPriority w:val="34"/>
    <w:qFormat/>
    <w:rsid w:val="00524450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2019-10-04T04:34:00Z</dcterms:created>
  <dcterms:modified xsi:type="dcterms:W3CDTF">2019-10-04T04:54:00Z</dcterms:modified>
</cp:coreProperties>
</file>