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D0" w:rsidRPr="007F4EEC" w:rsidRDefault="00B62FD0" w:rsidP="005444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C954CF">
        <w:rPr>
          <w:rFonts w:ascii="Times New Roman" w:hAnsi="Times New Roman" w:cs="Times New Roman"/>
          <w:b/>
          <w:bCs/>
          <w:sz w:val="28"/>
          <w:szCs w:val="28"/>
        </w:rPr>
        <w:t xml:space="preserve">ВНЕАУДИТОРНОЙ </w:t>
      </w:r>
      <w:r w:rsidRPr="007F4EEC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 ПО ДИСЦИПЛИНЕ «</w:t>
      </w:r>
      <w:r w:rsidR="00225F3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F4EEC">
        <w:rPr>
          <w:rFonts w:ascii="Times New Roman" w:hAnsi="Times New Roman" w:cs="Times New Roman"/>
          <w:b/>
          <w:bCs/>
          <w:sz w:val="28"/>
          <w:szCs w:val="28"/>
        </w:rPr>
        <w:t>ТАТИСТИК</w:t>
      </w:r>
      <w:r w:rsidR="00225F36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Pr="007F4E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2FD0" w:rsidRPr="007F4EEC" w:rsidRDefault="00B62FD0" w:rsidP="00544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54CF" w:rsidRDefault="00C954CF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46DF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РАЗДЕЛ 1 ВВЕДЕНИЕ В СТАТИСТИКУ</w:t>
      </w:r>
    </w:p>
    <w:p w:rsidR="00B62FD0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4E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Подготовка сообщений: </w:t>
      </w:r>
    </w:p>
    <w:p w:rsidR="00B62FD0" w:rsidRPr="007F4EEC" w:rsidRDefault="00B62FD0" w:rsidP="0054448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История развития статистики</w:t>
      </w:r>
      <w:r w:rsidR="00544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62FD0" w:rsidRPr="007F4EEC" w:rsidRDefault="00B62FD0" w:rsidP="0054448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Деятельность учетно-статистических отделов на предприятиях и в организациях, районные отделы статистики.</w:t>
      </w:r>
    </w:p>
    <w:p w:rsidR="00B62FD0" w:rsidRPr="007F4EEC" w:rsidRDefault="00B62FD0" w:rsidP="0054448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Международные статистические организации.</w:t>
      </w:r>
    </w:p>
    <w:p w:rsidR="00B62FD0" w:rsidRPr="007F4EEC" w:rsidRDefault="00B62FD0" w:rsidP="0054448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Выдающиеся ученые, внесшие вклад в развитие статистики.</w:t>
      </w:r>
    </w:p>
    <w:p w:rsidR="00B62FD0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95" w:rsidRPr="007F4EEC" w:rsidRDefault="00667695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литературы:</w:t>
      </w:r>
    </w:p>
    <w:p w:rsidR="00667695" w:rsidRDefault="00667695" w:rsidP="00544485">
      <w:pPr>
        <w:pStyle w:val="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F4EEC">
        <w:rPr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6" w:history="1">
        <w:r w:rsidRPr="007F4EEC">
          <w:rPr>
            <w:rStyle w:val="a5"/>
            <w:sz w:val="28"/>
            <w:szCs w:val="28"/>
          </w:rPr>
          <w:t>http://www.gks.ru</w:t>
        </w:r>
      </w:hyperlink>
      <w:r w:rsidRPr="007F4EEC">
        <w:rPr>
          <w:sz w:val="28"/>
          <w:szCs w:val="28"/>
        </w:rPr>
        <w:t xml:space="preserve">. </w:t>
      </w:r>
    </w:p>
    <w:p w:rsidR="007F4EEC" w:rsidRPr="00593380" w:rsidRDefault="007F4EEC" w:rsidP="00544485">
      <w:pPr>
        <w:pStyle w:val="1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593380">
        <w:rPr>
          <w:sz w:val="28"/>
          <w:szCs w:val="28"/>
        </w:rPr>
        <w:t xml:space="preserve">Официальный сайт территориального органа Федеральной службы государственной статистики по Самарской области </w:t>
      </w:r>
      <w:hyperlink r:id="rId7" w:history="1">
        <w:r w:rsidRPr="00593380">
          <w:rPr>
            <w:rStyle w:val="a5"/>
            <w:sz w:val="28"/>
            <w:szCs w:val="28"/>
          </w:rPr>
          <w:t>http://samarastat.gks.ru</w:t>
        </w:r>
      </w:hyperlink>
      <w:r w:rsidRPr="00593380">
        <w:rPr>
          <w:sz w:val="28"/>
          <w:szCs w:val="28"/>
        </w:rPr>
        <w:t xml:space="preserve">. </w:t>
      </w:r>
    </w:p>
    <w:p w:rsidR="00667695" w:rsidRDefault="00667695" w:rsidP="00544485">
      <w:pPr>
        <w:pStyle w:val="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Р.А. Шмойлова и др. Теория статистики</w:t>
      </w:r>
      <w:r w:rsidR="007F4EEC" w:rsidRPr="007F4EEC">
        <w:rPr>
          <w:sz w:val="28"/>
          <w:szCs w:val="28"/>
        </w:rPr>
        <w:t xml:space="preserve"> – М.: Финансы и статистика. 2014. – 656с.</w:t>
      </w:r>
    </w:p>
    <w:p w:rsidR="006D200D" w:rsidRPr="007F4EEC" w:rsidRDefault="006D200D" w:rsidP="00544485">
      <w:pPr>
        <w:pStyle w:val="1"/>
        <w:spacing w:line="360" w:lineRule="auto"/>
        <w:jc w:val="both"/>
        <w:rPr>
          <w:sz w:val="28"/>
          <w:szCs w:val="28"/>
        </w:rPr>
      </w:pPr>
    </w:p>
    <w:p w:rsidR="00667695" w:rsidRPr="007F4EEC" w:rsidRDefault="00667695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FD0" w:rsidRPr="007F4EEC" w:rsidRDefault="00B62FD0" w:rsidP="00544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РАЗДЕЛ 2 ОСНОВНЫЕ СПОСОБЫ СБОРА, ОБРАБОТКИ, АНАЛИЗА И НАГЛЯДНОГО ПРЕДСТАВЛЕНИЯ ИНФОРМАЦИИ</w:t>
      </w:r>
    </w:p>
    <w:p w:rsidR="00B62FD0" w:rsidRPr="007F4EEC" w:rsidRDefault="00B62FD0" w:rsidP="0054448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Составление конспекта: «Основные организационные формы, виды и способы статистического наблюдения»</w:t>
      </w:r>
      <w:r w:rsidR="00544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62FD0" w:rsidRPr="007F4EEC" w:rsidRDefault="00B62FD0" w:rsidP="0054448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EEC">
        <w:rPr>
          <w:rFonts w:ascii="Times New Roman" w:hAnsi="Times New Roman" w:cs="Times New Roman"/>
          <w:bCs/>
          <w:sz w:val="28"/>
          <w:szCs w:val="28"/>
        </w:rPr>
        <w:t>Построение графиков статистических данных с использованием M</w:t>
      </w:r>
      <w:r w:rsidRPr="007F4EE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F4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EEC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 w:rsidRPr="007F4EEC">
        <w:rPr>
          <w:rFonts w:ascii="Times New Roman" w:hAnsi="Times New Roman" w:cs="Times New Roman"/>
          <w:bCs/>
          <w:sz w:val="28"/>
          <w:szCs w:val="28"/>
        </w:rPr>
        <w:t>xcel</w:t>
      </w:r>
      <w:proofErr w:type="spellEnd"/>
      <w:r w:rsidR="00544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7F4EEC" w:rsidRDefault="007F4EEC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85" w:rsidRDefault="00544485" w:rsidP="005444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4EEC" w:rsidRPr="007F4EEC" w:rsidRDefault="007F4EEC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рекомендованной литературы:</w:t>
      </w:r>
    </w:p>
    <w:p w:rsidR="007F4EEC" w:rsidRDefault="007F4EEC" w:rsidP="00544485">
      <w:pPr>
        <w:pStyle w:val="1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Р.А. Шмойлова и др. Теория статистики – М.: Финансы и статистика. 2014. – 656с.</w:t>
      </w:r>
    </w:p>
    <w:p w:rsidR="00544485" w:rsidRPr="006D200D" w:rsidRDefault="00544485" w:rsidP="0054448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Лаврёнов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 примеров 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М: Ф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статистика,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– 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336с.</w:t>
      </w:r>
    </w:p>
    <w:p w:rsidR="00B62FD0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695" w:rsidRPr="007F4EEC" w:rsidRDefault="00667695" w:rsidP="005444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FD0" w:rsidRPr="007F4EEC" w:rsidRDefault="00B62FD0" w:rsidP="00544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 xml:space="preserve">РАЗДЕЛ 3 РАСЧЁТ СТАТИСТИЧЕСКИХ ПОКАЗАТЕЛЕЙ, ХАРАКТЕРИЗУЮЩИХ </w:t>
      </w:r>
      <w:r w:rsidR="00225F36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СОЦИАЛЬНО-ЭКОНОМИЧЕСКУЮ</w:t>
      </w:r>
      <w:r w:rsidR="00225F36" w:rsidRPr="007F4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EEC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B62FD0" w:rsidRPr="007F4EEC" w:rsidRDefault="00B62FD0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FD0" w:rsidRPr="007F4EEC" w:rsidRDefault="00B62FD0" w:rsidP="00544485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7F4EEC">
        <w:rPr>
          <w:bCs/>
          <w:sz w:val="28"/>
          <w:szCs w:val="28"/>
        </w:rPr>
        <w:t>Расчет абсолютных и относительных показателей с использованием M</w:t>
      </w:r>
      <w:r w:rsidRPr="007F4EEC">
        <w:rPr>
          <w:bCs/>
          <w:sz w:val="28"/>
          <w:szCs w:val="28"/>
          <w:lang w:val="en-US"/>
        </w:rPr>
        <w:t>S</w:t>
      </w:r>
      <w:r w:rsidRPr="007F4EEC">
        <w:rPr>
          <w:bCs/>
          <w:sz w:val="28"/>
          <w:szCs w:val="28"/>
        </w:rPr>
        <w:t xml:space="preserve"> </w:t>
      </w:r>
      <w:r w:rsidRPr="007F4EEC">
        <w:rPr>
          <w:bCs/>
          <w:sz w:val="28"/>
          <w:szCs w:val="28"/>
          <w:lang w:val="en-US"/>
        </w:rPr>
        <w:t>E</w:t>
      </w:r>
      <w:proofErr w:type="spellStart"/>
      <w:r w:rsidRPr="007F4EEC">
        <w:rPr>
          <w:bCs/>
          <w:sz w:val="28"/>
          <w:szCs w:val="28"/>
        </w:rPr>
        <w:t>xcel</w:t>
      </w:r>
      <w:proofErr w:type="spellEnd"/>
      <w:r w:rsidR="00544485">
        <w:rPr>
          <w:bCs/>
          <w:sz w:val="28"/>
          <w:szCs w:val="28"/>
        </w:rPr>
        <w:t>.</w:t>
      </w:r>
    </w:p>
    <w:p w:rsidR="00B62FD0" w:rsidRPr="007F4EEC" w:rsidRDefault="00B62FD0" w:rsidP="00544485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7F4EEC">
        <w:rPr>
          <w:bCs/>
          <w:sz w:val="28"/>
          <w:szCs w:val="28"/>
        </w:rPr>
        <w:t>Расчет средних величин с использованием M</w:t>
      </w:r>
      <w:r w:rsidRPr="007F4EEC">
        <w:rPr>
          <w:bCs/>
          <w:sz w:val="28"/>
          <w:szCs w:val="28"/>
          <w:lang w:val="en-US"/>
        </w:rPr>
        <w:t>S</w:t>
      </w:r>
      <w:r w:rsidRPr="007F4EEC">
        <w:rPr>
          <w:bCs/>
          <w:sz w:val="28"/>
          <w:szCs w:val="28"/>
        </w:rPr>
        <w:t xml:space="preserve"> </w:t>
      </w:r>
      <w:r w:rsidRPr="007F4EEC">
        <w:rPr>
          <w:bCs/>
          <w:sz w:val="28"/>
          <w:szCs w:val="28"/>
          <w:lang w:val="en-US"/>
        </w:rPr>
        <w:t>E</w:t>
      </w:r>
      <w:proofErr w:type="spellStart"/>
      <w:r w:rsidRPr="007F4EEC">
        <w:rPr>
          <w:bCs/>
          <w:sz w:val="28"/>
          <w:szCs w:val="28"/>
        </w:rPr>
        <w:t>xcel</w:t>
      </w:r>
      <w:proofErr w:type="spellEnd"/>
      <w:r w:rsidR="00544485">
        <w:rPr>
          <w:bCs/>
          <w:sz w:val="28"/>
          <w:szCs w:val="28"/>
        </w:rPr>
        <w:t>.</w:t>
      </w:r>
    </w:p>
    <w:p w:rsidR="00B62FD0" w:rsidRPr="007F4EEC" w:rsidRDefault="00B62FD0" w:rsidP="00544485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7F4EEC">
        <w:rPr>
          <w:bCs/>
          <w:sz w:val="28"/>
          <w:szCs w:val="28"/>
        </w:rPr>
        <w:t>Расчет показателей вариации и анализ полученных результатов</w:t>
      </w:r>
      <w:r w:rsidR="00544485">
        <w:rPr>
          <w:bCs/>
          <w:sz w:val="28"/>
          <w:szCs w:val="28"/>
        </w:rPr>
        <w:t>.</w:t>
      </w:r>
    </w:p>
    <w:p w:rsidR="00B62FD0" w:rsidRPr="007F4EEC" w:rsidRDefault="00B62FD0" w:rsidP="00544485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7F4EEC">
        <w:rPr>
          <w:bCs/>
          <w:sz w:val="28"/>
          <w:szCs w:val="28"/>
        </w:rPr>
        <w:t>Расчет показателей анализа динамических рядов с использованием M</w:t>
      </w:r>
      <w:r w:rsidRPr="007F4EEC">
        <w:rPr>
          <w:bCs/>
          <w:sz w:val="28"/>
          <w:szCs w:val="28"/>
          <w:lang w:val="en-US"/>
        </w:rPr>
        <w:t>S</w:t>
      </w:r>
      <w:r w:rsidRPr="007F4EEC">
        <w:rPr>
          <w:bCs/>
          <w:sz w:val="28"/>
          <w:szCs w:val="28"/>
        </w:rPr>
        <w:t xml:space="preserve"> </w:t>
      </w:r>
      <w:r w:rsidRPr="007F4EEC">
        <w:rPr>
          <w:bCs/>
          <w:sz w:val="28"/>
          <w:szCs w:val="28"/>
          <w:lang w:val="en-US"/>
        </w:rPr>
        <w:t>E</w:t>
      </w:r>
      <w:proofErr w:type="spellStart"/>
      <w:r w:rsidRPr="007F4EEC">
        <w:rPr>
          <w:bCs/>
          <w:sz w:val="28"/>
          <w:szCs w:val="28"/>
        </w:rPr>
        <w:t>xcel</w:t>
      </w:r>
      <w:proofErr w:type="spellEnd"/>
      <w:r w:rsidR="00544485">
        <w:rPr>
          <w:bCs/>
          <w:sz w:val="28"/>
          <w:szCs w:val="28"/>
        </w:rPr>
        <w:t>.</w:t>
      </w:r>
    </w:p>
    <w:p w:rsidR="00B62FD0" w:rsidRPr="006D200D" w:rsidRDefault="00B62FD0" w:rsidP="0054448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00D">
        <w:rPr>
          <w:rFonts w:ascii="Times New Roman" w:hAnsi="Times New Roman" w:cs="Times New Roman"/>
          <w:bCs/>
          <w:sz w:val="28"/>
          <w:szCs w:val="28"/>
        </w:rPr>
        <w:t>Расчет индивидуальных и общих индексов</w:t>
      </w:r>
      <w:r w:rsidR="00544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00D" w:rsidRDefault="006D200D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00D" w:rsidRPr="007F4EEC" w:rsidRDefault="006D200D" w:rsidP="005444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EEC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литературы:</w:t>
      </w:r>
    </w:p>
    <w:p w:rsidR="006D200D" w:rsidRPr="007F4EEC" w:rsidRDefault="006D200D" w:rsidP="00544485">
      <w:pPr>
        <w:pStyle w:val="a6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Практикум по теории статистики: Учебное пособие</w:t>
      </w:r>
      <w:proofErr w:type="gramStart"/>
      <w:r w:rsidRPr="007F4EEC">
        <w:rPr>
          <w:sz w:val="28"/>
          <w:szCs w:val="28"/>
        </w:rPr>
        <w:t xml:space="preserve"> / П</w:t>
      </w:r>
      <w:proofErr w:type="gramEnd"/>
      <w:r w:rsidRPr="007F4EEC">
        <w:rPr>
          <w:sz w:val="28"/>
          <w:szCs w:val="28"/>
        </w:rPr>
        <w:t xml:space="preserve">од ред. Р.А. </w:t>
      </w:r>
      <w:proofErr w:type="spellStart"/>
      <w:r w:rsidRPr="007F4EEC">
        <w:rPr>
          <w:sz w:val="28"/>
          <w:szCs w:val="28"/>
        </w:rPr>
        <w:t>Шмойловой</w:t>
      </w:r>
      <w:proofErr w:type="spellEnd"/>
      <w:r w:rsidRPr="007F4EEC">
        <w:rPr>
          <w:sz w:val="28"/>
          <w:szCs w:val="28"/>
        </w:rPr>
        <w:t>. – М.: Финансы и статистика. 2016. – 312с.</w:t>
      </w:r>
    </w:p>
    <w:p w:rsidR="006D200D" w:rsidRPr="006D200D" w:rsidRDefault="00544485" w:rsidP="0054448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Лаврёнов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 w:rsidR="006D200D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 примеров 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М: Ф</w:t>
      </w:r>
      <w:r w:rsidR="006D200D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статистика,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00D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– </w:t>
      </w:r>
      <w:r w:rsidR="006D200D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336с.</w:t>
      </w:r>
    </w:p>
    <w:p w:rsidR="006D200D" w:rsidRPr="006D200D" w:rsidRDefault="006D200D" w:rsidP="0054448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 Н.В.,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Трофимец</w:t>
      </w:r>
      <w:proofErr w:type="spellEnd"/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В.Я. Статистика в </w:t>
      </w:r>
      <w:proofErr w:type="spellStart"/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пособие.</w:t>
      </w:r>
      <w:r w:rsidR="00544485" w:rsidRP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>– М: Ф</w:t>
      </w:r>
      <w:r w:rsidR="00544485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инансы и статистика,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485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954C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44485">
        <w:rPr>
          <w:rFonts w:ascii="Times New Roman" w:eastAsia="Times New Roman" w:hAnsi="Times New Roman" w:cs="Times New Roman"/>
          <w:color w:val="000000"/>
          <w:sz w:val="28"/>
          <w:szCs w:val="28"/>
        </w:rPr>
        <w:t>. – 38</w:t>
      </w:r>
      <w:r w:rsidR="00544485" w:rsidRPr="006D200D">
        <w:rPr>
          <w:rFonts w:ascii="Times New Roman" w:eastAsia="Times New Roman" w:hAnsi="Times New Roman" w:cs="Times New Roman"/>
          <w:color w:val="000000"/>
          <w:sz w:val="28"/>
          <w:szCs w:val="28"/>
        </w:rPr>
        <w:t>6с.</w:t>
      </w:r>
    </w:p>
    <w:p w:rsidR="006D200D" w:rsidRPr="007F4EEC" w:rsidRDefault="006D200D" w:rsidP="00544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00D" w:rsidRPr="007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1C0"/>
    <w:multiLevelType w:val="hybridMultilevel"/>
    <w:tmpl w:val="41EE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953"/>
    <w:multiLevelType w:val="hybridMultilevel"/>
    <w:tmpl w:val="82DE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059"/>
    <w:multiLevelType w:val="hybridMultilevel"/>
    <w:tmpl w:val="B004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24A"/>
    <w:multiLevelType w:val="hybridMultilevel"/>
    <w:tmpl w:val="B876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0BAE"/>
    <w:multiLevelType w:val="hybridMultilevel"/>
    <w:tmpl w:val="B004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508D1"/>
    <w:multiLevelType w:val="multilevel"/>
    <w:tmpl w:val="B704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42EF5"/>
    <w:multiLevelType w:val="hybridMultilevel"/>
    <w:tmpl w:val="44DE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41640"/>
    <w:multiLevelType w:val="hybridMultilevel"/>
    <w:tmpl w:val="B004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0"/>
    <w:rsid w:val="00225F36"/>
    <w:rsid w:val="003546DF"/>
    <w:rsid w:val="00544485"/>
    <w:rsid w:val="00667695"/>
    <w:rsid w:val="006D200D"/>
    <w:rsid w:val="007F4EEC"/>
    <w:rsid w:val="00B62FD0"/>
    <w:rsid w:val="00C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 w:bidi="ar-SA"/>
    </w:rPr>
  </w:style>
  <w:style w:type="paragraph" w:styleId="a4">
    <w:name w:val="List Paragraph"/>
    <w:basedOn w:val="a"/>
    <w:uiPriority w:val="34"/>
    <w:qFormat/>
    <w:rsid w:val="00B62FD0"/>
    <w:pPr>
      <w:ind w:left="720"/>
      <w:contextualSpacing/>
    </w:pPr>
  </w:style>
  <w:style w:type="character" w:styleId="a5">
    <w:name w:val="Hyperlink"/>
    <w:rsid w:val="00667695"/>
    <w:rPr>
      <w:color w:val="0000FF"/>
      <w:u w:val="single"/>
    </w:rPr>
  </w:style>
  <w:style w:type="paragraph" w:customStyle="1" w:styleId="1">
    <w:name w:val="Абзац списка1"/>
    <w:basedOn w:val="a"/>
    <w:rsid w:val="006676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 w:bidi="ar-SA"/>
    </w:rPr>
  </w:style>
  <w:style w:type="paragraph" w:styleId="a6">
    <w:name w:val="Normal (Web)"/>
    <w:basedOn w:val="a"/>
    <w:uiPriority w:val="99"/>
    <w:rsid w:val="006676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66769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6769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 w:bidi="ar-SA"/>
    </w:rPr>
  </w:style>
  <w:style w:type="paragraph" w:styleId="a4">
    <w:name w:val="List Paragraph"/>
    <w:basedOn w:val="a"/>
    <w:uiPriority w:val="34"/>
    <w:qFormat/>
    <w:rsid w:val="00B62FD0"/>
    <w:pPr>
      <w:ind w:left="720"/>
      <w:contextualSpacing/>
    </w:pPr>
  </w:style>
  <w:style w:type="character" w:styleId="a5">
    <w:name w:val="Hyperlink"/>
    <w:rsid w:val="00667695"/>
    <w:rPr>
      <w:color w:val="0000FF"/>
      <w:u w:val="single"/>
    </w:rPr>
  </w:style>
  <w:style w:type="paragraph" w:customStyle="1" w:styleId="1">
    <w:name w:val="Абзац списка1"/>
    <w:basedOn w:val="a"/>
    <w:rsid w:val="006676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 w:bidi="ar-SA"/>
    </w:rPr>
  </w:style>
  <w:style w:type="paragraph" w:styleId="a6">
    <w:name w:val="Normal (Web)"/>
    <w:basedOn w:val="a"/>
    <w:uiPriority w:val="99"/>
    <w:rsid w:val="006676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66769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67695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mara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2018-11-27T10:27:00Z</dcterms:created>
  <dcterms:modified xsi:type="dcterms:W3CDTF">2019-04-24T06:47:00Z</dcterms:modified>
</cp:coreProperties>
</file>