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84" w:rsidRPr="002A6C84" w:rsidRDefault="002A6C84" w:rsidP="002A6C84">
      <w:pPr>
        <w:jc w:val="center"/>
        <w:rPr>
          <w:b/>
          <w:bCs/>
          <w:caps/>
          <w:sz w:val="28"/>
          <w:szCs w:val="28"/>
        </w:rPr>
      </w:pPr>
      <w:r w:rsidRPr="002A6C84">
        <w:rPr>
          <w:b/>
          <w:bCs/>
          <w:caps/>
          <w:sz w:val="28"/>
          <w:szCs w:val="28"/>
        </w:rPr>
        <w:t xml:space="preserve">внеаудиторная самостоятельная работа </w:t>
      </w:r>
      <w:r w:rsidRPr="002A6C84">
        <w:rPr>
          <w:b/>
          <w:bCs/>
          <w:caps/>
          <w:sz w:val="28"/>
          <w:szCs w:val="28"/>
        </w:rPr>
        <w:br/>
        <w:t>по дисциплине</w:t>
      </w:r>
    </w:p>
    <w:p w:rsidR="002A6C84" w:rsidRPr="002A6C84" w:rsidRDefault="002A6C84" w:rsidP="002A6C84">
      <w:pPr>
        <w:jc w:val="center"/>
        <w:rPr>
          <w:rFonts w:asciiTheme="minorHAnsi" w:hAnsiTheme="minorHAnsi"/>
          <w:b/>
          <w:caps/>
          <w:color w:val="000000"/>
          <w:sz w:val="28"/>
          <w:szCs w:val="28"/>
        </w:rPr>
      </w:pPr>
      <w:r w:rsidRPr="002A6C84">
        <w:rPr>
          <w:rFonts w:asciiTheme="minorHAnsi" w:hAnsiTheme="minorHAnsi"/>
          <w:b/>
          <w:caps/>
          <w:color w:val="000000"/>
          <w:sz w:val="28"/>
          <w:szCs w:val="28"/>
        </w:rPr>
        <w:t>«</w:t>
      </w:r>
      <w:r w:rsidRPr="002A6C84">
        <w:rPr>
          <w:rFonts w:ascii="Times New Roman Полужирный" w:hAnsi="Times New Roman Полужирный"/>
          <w:b/>
          <w:caps/>
          <w:color w:val="000000"/>
          <w:sz w:val="28"/>
          <w:szCs w:val="28"/>
        </w:rPr>
        <w:t xml:space="preserve">Введение в профессию: </w:t>
      </w:r>
      <w:r w:rsidRPr="002A6C84">
        <w:rPr>
          <w:rFonts w:ascii="Calibri" w:hAnsi="Calibri"/>
          <w:b/>
          <w:caps/>
          <w:color w:val="000000"/>
          <w:sz w:val="28"/>
          <w:szCs w:val="28"/>
        </w:rPr>
        <w:br/>
      </w:r>
      <w:r w:rsidRPr="002A6C84">
        <w:rPr>
          <w:rFonts w:ascii="Times New Roman Полужирный" w:hAnsi="Times New Roman Полужирный"/>
          <w:b/>
          <w:caps/>
          <w:color w:val="000000"/>
          <w:sz w:val="28"/>
          <w:szCs w:val="28"/>
        </w:rPr>
        <w:t>общие компетенции професси</w:t>
      </w:r>
      <w:r w:rsidRPr="002A6C84">
        <w:rPr>
          <w:rFonts w:ascii="Times New Roman Полужирный" w:hAnsi="Times New Roman Полужирный"/>
          <w:b/>
          <w:caps/>
          <w:color w:val="000000"/>
          <w:sz w:val="28"/>
          <w:szCs w:val="28"/>
        </w:rPr>
        <w:t>о</w:t>
      </w:r>
      <w:r w:rsidRPr="002A6C84">
        <w:rPr>
          <w:rFonts w:ascii="Times New Roman Полужирный" w:hAnsi="Times New Roman Полужирный"/>
          <w:b/>
          <w:caps/>
          <w:color w:val="000000"/>
          <w:sz w:val="28"/>
          <w:szCs w:val="28"/>
        </w:rPr>
        <w:t>нала</w:t>
      </w:r>
      <w:r w:rsidRPr="002A6C84">
        <w:rPr>
          <w:rFonts w:asciiTheme="minorHAnsi" w:hAnsiTheme="minorHAnsi"/>
          <w:b/>
          <w:caps/>
          <w:color w:val="000000"/>
          <w:sz w:val="28"/>
          <w:szCs w:val="28"/>
        </w:rPr>
        <w:t>»</w:t>
      </w:r>
    </w:p>
    <w:p w:rsidR="002A6C84" w:rsidRPr="002A6C84" w:rsidRDefault="002A6C84" w:rsidP="002A6C84">
      <w:pPr>
        <w:jc w:val="both"/>
        <w:rPr>
          <w:b/>
          <w:i/>
          <w:color w:val="000000"/>
          <w:sz w:val="28"/>
          <w:szCs w:val="28"/>
        </w:rPr>
      </w:pPr>
    </w:p>
    <w:p w:rsidR="00C56EA9" w:rsidRPr="002A6C84" w:rsidRDefault="002A6C84" w:rsidP="002A6C84">
      <w:pPr>
        <w:jc w:val="both"/>
        <w:rPr>
          <w:b/>
          <w:bCs/>
          <w:color w:val="000000"/>
          <w:sz w:val="28"/>
          <w:szCs w:val="28"/>
        </w:rPr>
      </w:pPr>
      <w:r w:rsidRPr="002A6C84">
        <w:rPr>
          <w:b/>
          <w:bCs/>
          <w:color w:val="000000"/>
          <w:sz w:val="28"/>
          <w:szCs w:val="28"/>
        </w:rPr>
        <w:t>РАЗДЕЛ 1 «ВВЕДЕНИЕ В ПРОФЕССИЮ»</w:t>
      </w:r>
    </w:p>
    <w:p w:rsidR="002A6C84" w:rsidRPr="002A6C84" w:rsidRDefault="002A6C84" w:rsidP="002A6C8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Выполнение КОЗ: Структура профессиональной деятельности в рамках специальн</w:t>
      </w:r>
      <w:r w:rsidRPr="002A6C84">
        <w:rPr>
          <w:bCs/>
          <w:color w:val="000000"/>
          <w:sz w:val="28"/>
          <w:szCs w:val="28"/>
        </w:rPr>
        <w:t>о</w:t>
      </w:r>
      <w:r w:rsidRPr="002A6C84">
        <w:rPr>
          <w:bCs/>
          <w:color w:val="000000"/>
          <w:sz w:val="28"/>
          <w:szCs w:val="28"/>
        </w:rPr>
        <w:t>сти: возможности горизонтальной и вертикальной карьеры;</w:t>
      </w:r>
      <w:r w:rsidRPr="002A6C84">
        <w:rPr>
          <w:b/>
          <w:bCs/>
          <w:color w:val="000000"/>
          <w:sz w:val="28"/>
          <w:szCs w:val="28"/>
        </w:rPr>
        <w:t xml:space="preserve"> </w:t>
      </w:r>
      <w:r w:rsidRPr="002A6C84">
        <w:rPr>
          <w:bCs/>
          <w:color w:val="000000"/>
          <w:sz w:val="28"/>
          <w:szCs w:val="28"/>
        </w:rPr>
        <w:t>спрос и предложение на региональном рынке труда; социальная значимость специальности.</w:t>
      </w:r>
    </w:p>
    <w:p w:rsidR="002A6C84" w:rsidRPr="002A6C84" w:rsidRDefault="002A6C84" w:rsidP="002A6C8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Изучение должностных инструкций по должности юрист-консультант.</w:t>
      </w:r>
    </w:p>
    <w:p w:rsidR="002A6C84" w:rsidRPr="002A6C84" w:rsidRDefault="002A6C84" w:rsidP="002A6C8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Структурирование информации: подготовка отчета по практ</w:t>
      </w:r>
      <w:r w:rsidRPr="002A6C84">
        <w:rPr>
          <w:bCs/>
          <w:color w:val="000000"/>
          <w:sz w:val="28"/>
          <w:szCs w:val="28"/>
        </w:rPr>
        <w:t>и</w:t>
      </w:r>
      <w:r w:rsidRPr="002A6C84">
        <w:rPr>
          <w:bCs/>
          <w:color w:val="000000"/>
          <w:sz w:val="28"/>
          <w:szCs w:val="28"/>
        </w:rPr>
        <w:t>ческой работе №1.</w:t>
      </w:r>
    </w:p>
    <w:p w:rsidR="002A6C84" w:rsidRPr="002A6C84" w:rsidRDefault="002A6C84" w:rsidP="002A6C84">
      <w:pPr>
        <w:pStyle w:val="a3"/>
        <w:numPr>
          <w:ilvl w:val="0"/>
          <w:numId w:val="12"/>
        </w:numPr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Выполнение сочинения на тему: Моя будущая профессия, Професси</w:t>
      </w:r>
      <w:r w:rsidRPr="002A6C84">
        <w:rPr>
          <w:bCs/>
          <w:color w:val="000000"/>
          <w:sz w:val="28"/>
          <w:szCs w:val="28"/>
        </w:rPr>
        <w:t>о</w:t>
      </w:r>
      <w:r w:rsidRPr="002A6C84">
        <w:rPr>
          <w:bCs/>
          <w:color w:val="000000"/>
          <w:sz w:val="28"/>
          <w:szCs w:val="28"/>
        </w:rPr>
        <w:t>нальная этика юриста (в форме презентации).</w:t>
      </w:r>
    </w:p>
    <w:p w:rsidR="002A6C84" w:rsidRPr="002A6C84" w:rsidRDefault="002A6C84" w:rsidP="002A6C8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Выполнение КОЗ: Виды профессиональной деятельности и характеристика подготовки по специальности. Работа с информацией: изучить учебный план и ФГОС СПО по спец</w:t>
      </w:r>
      <w:r w:rsidRPr="002A6C84">
        <w:rPr>
          <w:bCs/>
          <w:color w:val="000000"/>
          <w:sz w:val="28"/>
          <w:szCs w:val="28"/>
        </w:rPr>
        <w:t>и</w:t>
      </w:r>
      <w:r w:rsidRPr="002A6C84">
        <w:rPr>
          <w:bCs/>
          <w:color w:val="000000"/>
          <w:sz w:val="28"/>
          <w:szCs w:val="28"/>
        </w:rPr>
        <w:t>альности.</w:t>
      </w:r>
    </w:p>
    <w:p w:rsidR="002A6C84" w:rsidRPr="002A6C84" w:rsidRDefault="002A6C84" w:rsidP="002A6C8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Структурирование информации: подготовка отчетов по практич</w:t>
      </w:r>
      <w:r w:rsidRPr="002A6C84">
        <w:rPr>
          <w:bCs/>
          <w:color w:val="000000"/>
          <w:sz w:val="28"/>
          <w:szCs w:val="28"/>
        </w:rPr>
        <w:t>е</w:t>
      </w:r>
      <w:r w:rsidRPr="002A6C84">
        <w:rPr>
          <w:bCs/>
          <w:color w:val="000000"/>
          <w:sz w:val="28"/>
          <w:szCs w:val="28"/>
        </w:rPr>
        <w:t>ским работам №2 и №3.</w:t>
      </w:r>
    </w:p>
    <w:p w:rsidR="002A6C84" w:rsidRPr="002A6C84" w:rsidRDefault="002A6C84" w:rsidP="002A6C8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Проведение исследовательской работы: анализ организации профессиональной подг</w:t>
      </w:r>
      <w:r w:rsidRPr="002A6C84">
        <w:rPr>
          <w:bCs/>
          <w:color w:val="000000"/>
          <w:sz w:val="28"/>
          <w:szCs w:val="28"/>
        </w:rPr>
        <w:t>о</w:t>
      </w:r>
      <w:r w:rsidRPr="002A6C84">
        <w:rPr>
          <w:bCs/>
          <w:color w:val="000000"/>
          <w:sz w:val="28"/>
          <w:szCs w:val="28"/>
        </w:rPr>
        <w:t>товки юристов в России и за рубежом.</w:t>
      </w:r>
    </w:p>
    <w:p w:rsidR="002A6C84" w:rsidRPr="002A6C84" w:rsidRDefault="002A6C84" w:rsidP="002A6C84">
      <w:pPr>
        <w:pStyle w:val="a3"/>
        <w:numPr>
          <w:ilvl w:val="0"/>
          <w:numId w:val="12"/>
        </w:numPr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Выполнение творческого задания: презентация на тему «Организация работы Пенсио</w:t>
      </w:r>
      <w:r w:rsidRPr="002A6C84">
        <w:rPr>
          <w:bCs/>
          <w:color w:val="000000"/>
          <w:sz w:val="28"/>
          <w:szCs w:val="28"/>
        </w:rPr>
        <w:t>н</w:t>
      </w:r>
      <w:r w:rsidRPr="002A6C84">
        <w:rPr>
          <w:bCs/>
          <w:color w:val="000000"/>
          <w:sz w:val="28"/>
          <w:szCs w:val="28"/>
        </w:rPr>
        <w:t>ного фонда РФ».</w:t>
      </w:r>
    </w:p>
    <w:p w:rsidR="002A6C84" w:rsidRPr="002A6C84" w:rsidRDefault="002A6C84" w:rsidP="002A6C8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Реферирование по теме: «Юридическая консультация в социальных фондах РФ».</w:t>
      </w:r>
    </w:p>
    <w:p w:rsidR="002A6C84" w:rsidRPr="002A6C84" w:rsidRDefault="002A6C84" w:rsidP="002A6C84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Структурирование информации: подготовка отчета по практич</w:t>
      </w:r>
      <w:r w:rsidRPr="002A6C84">
        <w:rPr>
          <w:bCs/>
          <w:color w:val="000000"/>
          <w:sz w:val="28"/>
          <w:szCs w:val="28"/>
        </w:rPr>
        <w:t>е</w:t>
      </w:r>
      <w:r w:rsidRPr="002A6C84">
        <w:rPr>
          <w:bCs/>
          <w:color w:val="000000"/>
          <w:sz w:val="28"/>
          <w:szCs w:val="28"/>
        </w:rPr>
        <w:t>ской работе №4.</w:t>
      </w:r>
    </w:p>
    <w:p w:rsidR="002A6C84" w:rsidRPr="002A6C84" w:rsidRDefault="002A6C84" w:rsidP="002A6C84">
      <w:pPr>
        <w:pStyle w:val="a3"/>
        <w:numPr>
          <w:ilvl w:val="0"/>
          <w:numId w:val="12"/>
        </w:numPr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Работа с информацией: подготовка к контрольной работе.</w:t>
      </w:r>
    </w:p>
    <w:p w:rsidR="002A6C84" w:rsidRPr="002A6C84" w:rsidRDefault="002A6C84" w:rsidP="002A6C84">
      <w:pPr>
        <w:jc w:val="both"/>
        <w:rPr>
          <w:bCs/>
          <w:color w:val="000000"/>
          <w:sz w:val="28"/>
          <w:szCs w:val="28"/>
        </w:rPr>
      </w:pPr>
    </w:p>
    <w:p w:rsidR="002A6C84" w:rsidRPr="002A6C84" w:rsidRDefault="002A6C84" w:rsidP="002A6C84">
      <w:pPr>
        <w:jc w:val="both"/>
        <w:rPr>
          <w:b/>
          <w:bCs/>
          <w:color w:val="000000"/>
          <w:sz w:val="28"/>
          <w:szCs w:val="28"/>
        </w:rPr>
      </w:pPr>
      <w:r w:rsidRPr="002A6C84">
        <w:rPr>
          <w:b/>
          <w:bCs/>
          <w:color w:val="000000"/>
          <w:sz w:val="28"/>
          <w:szCs w:val="28"/>
        </w:rPr>
        <w:t>РАЗДЕЛ 2. «КОМПЕТЕНЦИИ В СФЕРЕ РАБОТЫ С ИНФО</w:t>
      </w:r>
      <w:r w:rsidRPr="002A6C84">
        <w:rPr>
          <w:b/>
          <w:bCs/>
          <w:color w:val="000000"/>
          <w:sz w:val="28"/>
          <w:szCs w:val="28"/>
        </w:rPr>
        <w:t>Р</w:t>
      </w:r>
      <w:r w:rsidRPr="002A6C84">
        <w:rPr>
          <w:b/>
          <w:bCs/>
          <w:color w:val="000000"/>
          <w:sz w:val="28"/>
          <w:szCs w:val="28"/>
        </w:rPr>
        <w:t>МАЦИЕЙ»</w:t>
      </w:r>
    </w:p>
    <w:p w:rsidR="002A6C84" w:rsidRPr="002A6C84" w:rsidRDefault="002A6C84" w:rsidP="002A6C8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Работа с информацией: Характеристика видов источников информации. Отбор источников для р</w:t>
      </w:r>
      <w:r w:rsidRPr="002A6C84">
        <w:rPr>
          <w:bCs/>
          <w:color w:val="000000"/>
          <w:sz w:val="28"/>
          <w:szCs w:val="28"/>
        </w:rPr>
        <w:t>е</w:t>
      </w:r>
      <w:r w:rsidRPr="002A6C84">
        <w:rPr>
          <w:bCs/>
          <w:color w:val="000000"/>
          <w:sz w:val="28"/>
          <w:szCs w:val="28"/>
        </w:rPr>
        <w:t>шения задачи.</w:t>
      </w:r>
    </w:p>
    <w:p w:rsidR="002A6C84" w:rsidRPr="002A6C84" w:rsidRDefault="002A6C84" w:rsidP="002A6C8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Выполнение КОЗ: поиск информации на сайтах электронных библиотек.</w:t>
      </w:r>
    </w:p>
    <w:p w:rsidR="002A6C84" w:rsidRPr="002A6C84" w:rsidRDefault="002A6C84" w:rsidP="002A6C8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Проведение исследовательской работы: сравнение и анализ работы различных пои</w:t>
      </w:r>
      <w:r w:rsidRPr="002A6C84">
        <w:rPr>
          <w:bCs/>
          <w:color w:val="000000"/>
          <w:sz w:val="28"/>
          <w:szCs w:val="28"/>
        </w:rPr>
        <w:t>с</w:t>
      </w:r>
      <w:r w:rsidRPr="002A6C84">
        <w:rPr>
          <w:bCs/>
          <w:color w:val="000000"/>
          <w:sz w:val="28"/>
          <w:szCs w:val="28"/>
        </w:rPr>
        <w:t>ковых систем.</w:t>
      </w:r>
    </w:p>
    <w:p w:rsidR="002A6C84" w:rsidRPr="002A6C84" w:rsidRDefault="002A6C84" w:rsidP="002A6C8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Структурирование информации: подготовка отчетов по практическим работам №5, 6, 7, 8.</w:t>
      </w:r>
    </w:p>
    <w:p w:rsidR="002A6C84" w:rsidRPr="002A6C84" w:rsidRDefault="002A6C84" w:rsidP="002A6C84">
      <w:pPr>
        <w:pStyle w:val="a3"/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Реферирование по теме «Информационная культура в современном мире».</w:t>
      </w:r>
    </w:p>
    <w:p w:rsidR="002A6C84" w:rsidRPr="002A6C84" w:rsidRDefault="002A6C84" w:rsidP="002A6C8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Работа с информацией: Извлечение и первичная обработка информации по самостоятельно сфо</w:t>
      </w:r>
      <w:r w:rsidRPr="002A6C84">
        <w:rPr>
          <w:bCs/>
          <w:color w:val="000000"/>
          <w:sz w:val="28"/>
          <w:szCs w:val="28"/>
        </w:rPr>
        <w:t>р</w:t>
      </w:r>
      <w:r w:rsidRPr="002A6C84">
        <w:rPr>
          <w:bCs/>
          <w:color w:val="000000"/>
          <w:sz w:val="28"/>
          <w:szCs w:val="28"/>
        </w:rPr>
        <w:t>мулированным основаниям.</w:t>
      </w:r>
    </w:p>
    <w:p w:rsidR="002A6C84" w:rsidRPr="002A6C84" w:rsidRDefault="002A6C84" w:rsidP="002A6C8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lastRenderedPageBreak/>
        <w:t xml:space="preserve">Выполнение КОЗ: представить графическим или </w:t>
      </w:r>
      <w:proofErr w:type="spellStart"/>
      <w:r w:rsidRPr="002A6C84">
        <w:rPr>
          <w:bCs/>
          <w:color w:val="000000"/>
          <w:sz w:val="28"/>
          <w:szCs w:val="28"/>
        </w:rPr>
        <w:t>тезауросно-дискрипторным</w:t>
      </w:r>
      <w:proofErr w:type="spellEnd"/>
      <w:r w:rsidRPr="002A6C84">
        <w:rPr>
          <w:bCs/>
          <w:color w:val="000000"/>
          <w:sz w:val="28"/>
          <w:szCs w:val="28"/>
        </w:rPr>
        <w:t xml:space="preserve"> способом представления информации тему: </w:t>
      </w:r>
      <w:r w:rsidRPr="002A6C84">
        <w:rPr>
          <w:sz w:val="28"/>
          <w:szCs w:val="28"/>
        </w:rPr>
        <w:t>Осуществление юридического консультир</w:t>
      </w:r>
      <w:r w:rsidRPr="002A6C84">
        <w:rPr>
          <w:sz w:val="28"/>
          <w:szCs w:val="28"/>
        </w:rPr>
        <w:t>о</w:t>
      </w:r>
      <w:r w:rsidRPr="002A6C84">
        <w:rPr>
          <w:sz w:val="28"/>
          <w:szCs w:val="28"/>
        </w:rPr>
        <w:t>вания клиентов, Представительство и защита интересов граждан в суде, Специфика юридической консультации в банковской и страховой сфере.</w:t>
      </w:r>
    </w:p>
    <w:p w:rsidR="002A6C84" w:rsidRPr="002A6C84" w:rsidRDefault="002A6C84" w:rsidP="002A6C84">
      <w:pPr>
        <w:pStyle w:val="a3"/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Структурирование информации: подготовка отчетов по практическим работам №9, 10, 11, 12.</w:t>
      </w:r>
    </w:p>
    <w:p w:rsidR="002A6C84" w:rsidRPr="002A6C84" w:rsidRDefault="002A6C84" w:rsidP="002A6C84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Выполнение КОЗ: Подготовка выводов на основе обобщения эмпирических данных; подготовка выводов, обусловленных проявлением общей закономерности в конкретных усл</w:t>
      </w:r>
      <w:r w:rsidRPr="002A6C84">
        <w:rPr>
          <w:bCs/>
          <w:color w:val="000000"/>
          <w:sz w:val="28"/>
          <w:szCs w:val="28"/>
        </w:rPr>
        <w:t>о</w:t>
      </w:r>
      <w:r w:rsidRPr="002A6C84">
        <w:rPr>
          <w:bCs/>
          <w:color w:val="000000"/>
          <w:sz w:val="28"/>
          <w:szCs w:val="28"/>
        </w:rPr>
        <w:t xml:space="preserve">виях. </w:t>
      </w:r>
    </w:p>
    <w:p w:rsidR="002A6C84" w:rsidRPr="002A6C84" w:rsidRDefault="002A6C84" w:rsidP="002A6C84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Проведение исследовательской работы: сравнительный анализа на основе самостоятел</w:t>
      </w:r>
      <w:r w:rsidRPr="002A6C84">
        <w:rPr>
          <w:bCs/>
          <w:color w:val="000000"/>
          <w:sz w:val="28"/>
          <w:szCs w:val="28"/>
        </w:rPr>
        <w:t>ь</w:t>
      </w:r>
      <w:r w:rsidRPr="002A6C84">
        <w:rPr>
          <w:bCs/>
          <w:color w:val="000000"/>
          <w:sz w:val="28"/>
          <w:szCs w:val="28"/>
        </w:rPr>
        <w:t>но определяемых критериев; причинно-следственный анализ в процессе принятия и исполнения реш</w:t>
      </w:r>
      <w:r w:rsidRPr="002A6C84">
        <w:rPr>
          <w:bCs/>
          <w:color w:val="000000"/>
          <w:sz w:val="28"/>
          <w:szCs w:val="28"/>
        </w:rPr>
        <w:t>е</w:t>
      </w:r>
      <w:r w:rsidRPr="002A6C84">
        <w:rPr>
          <w:bCs/>
          <w:color w:val="000000"/>
          <w:sz w:val="28"/>
          <w:szCs w:val="28"/>
        </w:rPr>
        <w:t xml:space="preserve">ний. (Государственного и Негосударственного Пенсионного фондов). </w:t>
      </w:r>
    </w:p>
    <w:p w:rsidR="002A6C84" w:rsidRPr="002A6C84" w:rsidRDefault="002A6C84" w:rsidP="002A6C84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Работа с информацией: подготовка к контрол</w:t>
      </w:r>
      <w:r w:rsidRPr="002A6C84">
        <w:rPr>
          <w:bCs/>
          <w:color w:val="000000"/>
          <w:sz w:val="28"/>
          <w:szCs w:val="28"/>
        </w:rPr>
        <w:t>ь</w:t>
      </w:r>
      <w:r w:rsidRPr="002A6C84">
        <w:rPr>
          <w:bCs/>
          <w:color w:val="000000"/>
          <w:sz w:val="28"/>
          <w:szCs w:val="28"/>
        </w:rPr>
        <w:t>ной работе.</w:t>
      </w:r>
    </w:p>
    <w:p w:rsidR="002A6C84" w:rsidRPr="002A6C84" w:rsidRDefault="002A6C84" w:rsidP="002A6C84">
      <w:pPr>
        <w:pStyle w:val="a3"/>
        <w:numPr>
          <w:ilvl w:val="0"/>
          <w:numId w:val="13"/>
        </w:numPr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Структурирование информации: подготовка отчетов по практическим работам №13, 14, 15, 16.</w:t>
      </w:r>
    </w:p>
    <w:p w:rsidR="002A6C84" w:rsidRPr="002A6C84" w:rsidRDefault="002A6C84" w:rsidP="002A6C84">
      <w:pPr>
        <w:jc w:val="both"/>
        <w:rPr>
          <w:bCs/>
          <w:color w:val="000000"/>
          <w:sz w:val="28"/>
          <w:szCs w:val="28"/>
        </w:rPr>
      </w:pPr>
    </w:p>
    <w:p w:rsidR="002A6C84" w:rsidRPr="002A6C84" w:rsidRDefault="002A6C84" w:rsidP="002A6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2A6C84">
        <w:rPr>
          <w:b/>
          <w:bCs/>
          <w:color w:val="000000"/>
          <w:sz w:val="28"/>
          <w:szCs w:val="28"/>
        </w:rPr>
        <w:t>РАЗДЕЛ 3. «К</w:t>
      </w:r>
      <w:r w:rsidRPr="002A6C84">
        <w:rPr>
          <w:b/>
          <w:color w:val="000000"/>
          <w:sz w:val="28"/>
          <w:szCs w:val="28"/>
        </w:rPr>
        <w:t>ОМПЕТЕНЦИИ В СФЕРЕ САМООРГАНИЗАЦИИ И САМОУПРАВЛЕНИЯ</w:t>
      </w:r>
      <w:r w:rsidRPr="002A6C84">
        <w:rPr>
          <w:b/>
          <w:bCs/>
          <w:color w:val="000000"/>
          <w:sz w:val="28"/>
          <w:szCs w:val="28"/>
        </w:rPr>
        <w:t>»</w:t>
      </w:r>
    </w:p>
    <w:p w:rsidR="002A6C84" w:rsidRPr="002A6C84" w:rsidRDefault="002A6C84" w:rsidP="002A6C8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Решение КОЗ: постановка задач на основе общей информации рекомендательно-инструктивного х</w:t>
      </w:r>
      <w:r w:rsidRPr="002A6C84">
        <w:rPr>
          <w:bCs/>
          <w:color w:val="000000"/>
          <w:sz w:val="28"/>
          <w:szCs w:val="28"/>
        </w:rPr>
        <w:t>а</w:t>
      </w:r>
      <w:r w:rsidRPr="002A6C84">
        <w:rPr>
          <w:bCs/>
          <w:color w:val="000000"/>
          <w:sz w:val="28"/>
          <w:szCs w:val="28"/>
        </w:rPr>
        <w:t>рактера.</w:t>
      </w:r>
    </w:p>
    <w:p w:rsidR="002A6C84" w:rsidRPr="002A6C84" w:rsidRDefault="002A6C84" w:rsidP="002A6C84">
      <w:pPr>
        <w:pStyle w:val="a3"/>
        <w:numPr>
          <w:ilvl w:val="0"/>
          <w:numId w:val="14"/>
        </w:numPr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Структурирование информации: подготовка отчетов по практическим работам № 17, 18.</w:t>
      </w:r>
    </w:p>
    <w:p w:rsidR="002A6C84" w:rsidRPr="002A6C84" w:rsidRDefault="002A6C84" w:rsidP="002A6C8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 xml:space="preserve">Решение КОЗ на принятие решения: </w:t>
      </w:r>
      <w:r w:rsidRPr="002A6C84">
        <w:rPr>
          <w:color w:val="000000"/>
          <w:sz w:val="28"/>
          <w:szCs w:val="28"/>
        </w:rPr>
        <w:t>Используя технику «Пять W и один H вопрос» разработать задачи для эффективной борьбы с фальшивомонетчиками.</w:t>
      </w:r>
    </w:p>
    <w:p w:rsidR="002A6C84" w:rsidRPr="002A6C84" w:rsidRDefault="002A6C84" w:rsidP="002A6C84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2A6C84">
        <w:rPr>
          <w:color w:val="000000"/>
          <w:sz w:val="28"/>
          <w:szCs w:val="28"/>
        </w:rPr>
        <w:t>Структурирование информации: подготовка отчета по практической работе №19.</w:t>
      </w:r>
    </w:p>
    <w:p w:rsidR="002A6C84" w:rsidRPr="002A6C84" w:rsidRDefault="002A6C84" w:rsidP="002A6C84">
      <w:pPr>
        <w:jc w:val="both"/>
        <w:rPr>
          <w:color w:val="000000"/>
          <w:sz w:val="28"/>
          <w:szCs w:val="28"/>
        </w:rPr>
      </w:pPr>
    </w:p>
    <w:p w:rsidR="002A6C84" w:rsidRPr="002A6C84" w:rsidRDefault="002A6C84" w:rsidP="002A6C84">
      <w:pPr>
        <w:jc w:val="both"/>
        <w:rPr>
          <w:b/>
          <w:color w:val="000000"/>
          <w:sz w:val="28"/>
          <w:szCs w:val="28"/>
        </w:rPr>
      </w:pPr>
      <w:r w:rsidRPr="002A6C84">
        <w:rPr>
          <w:b/>
          <w:bCs/>
          <w:color w:val="000000"/>
          <w:sz w:val="28"/>
          <w:szCs w:val="28"/>
        </w:rPr>
        <w:t>РАЗДЕЛ 4 «</w:t>
      </w:r>
      <w:r w:rsidRPr="002A6C84">
        <w:rPr>
          <w:b/>
          <w:color w:val="000000"/>
          <w:sz w:val="28"/>
          <w:szCs w:val="28"/>
        </w:rPr>
        <w:t>КОМПЕТЕНЦИИ В СФЕРЕ КОММУНИКАЦИИ»</w:t>
      </w:r>
    </w:p>
    <w:p w:rsidR="002A6C84" w:rsidRPr="002A6C84" w:rsidRDefault="002A6C84" w:rsidP="002A6C84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 xml:space="preserve">Работа с информацией: подготовка к коммуникативной игре «Есть идея». </w:t>
      </w:r>
    </w:p>
    <w:p w:rsidR="002A6C84" w:rsidRPr="002A6C84" w:rsidRDefault="002A6C84" w:rsidP="002A6C84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Выполнение творческого задания: оформление продукта письменной коммуникации сложной структуры, содержащего различные поз</w:t>
      </w:r>
      <w:r w:rsidRPr="002A6C84">
        <w:rPr>
          <w:bCs/>
          <w:color w:val="000000"/>
          <w:sz w:val="28"/>
          <w:szCs w:val="28"/>
        </w:rPr>
        <w:t>и</w:t>
      </w:r>
      <w:r w:rsidRPr="002A6C84">
        <w:rPr>
          <w:bCs/>
          <w:color w:val="000000"/>
          <w:sz w:val="28"/>
          <w:szCs w:val="28"/>
        </w:rPr>
        <w:t>ции.</w:t>
      </w:r>
    </w:p>
    <w:p w:rsidR="002A6C84" w:rsidRPr="002A6C84" w:rsidRDefault="002A6C84" w:rsidP="002A6C84">
      <w:pPr>
        <w:pStyle w:val="a3"/>
        <w:numPr>
          <w:ilvl w:val="0"/>
          <w:numId w:val="17"/>
        </w:numPr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Структурирование информации: подготовка отчетов по практическим работам №20, 21.</w:t>
      </w:r>
    </w:p>
    <w:p w:rsidR="002A6C84" w:rsidRPr="002A6C84" w:rsidRDefault="002A6C84" w:rsidP="002A6C84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Выполнение творческого задания: подготовка выступления на основе представленной наглядности. Подготовка публичного выступления в м</w:t>
      </w:r>
      <w:r w:rsidRPr="002A6C84">
        <w:rPr>
          <w:bCs/>
          <w:color w:val="000000"/>
          <w:sz w:val="28"/>
          <w:szCs w:val="28"/>
        </w:rPr>
        <w:t>о</w:t>
      </w:r>
      <w:r w:rsidRPr="002A6C84">
        <w:rPr>
          <w:bCs/>
          <w:color w:val="000000"/>
          <w:sz w:val="28"/>
          <w:szCs w:val="28"/>
        </w:rPr>
        <w:t xml:space="preserve">дельной ситуации. </w:t>
      </w:r>
    </w:p>
    <w:p w:rsidR="002A6C84" w:rsidRPr="002A6C84" w:rsidRDefault="002A6C84" w:rsidP="002A6C84">
      <w:pPr>
        <w:pStyle w:val="a3"/>
        <w:numPr>
          <w:ilvl w:val="0"/>
          <w:numId w:val="17"/>
        </w:numPr>
        <w:jc w:val="both"/>
        <w:rPr>
          <w:bCs/>
          <w:color w:val="000000"/>
          <w:sz w:val="28"/>
          <w:szCs w:val="28"/>
        </w:rPr>
      </w:pPr>
      <w:r w:rsidRPr="002A6C84">
        <w:rPr>
          <w:bCs/>
          <w:color w:val="000000"/>
          <w:sz w:val="28"/>
          <w:szCs w:val="28"/>
        </w:rPr>
        <w:t>Работа с информацией: подготовка отчетов по практическим работам №22, 23, 24, 25, подготовка к контрольной работе, к зач</w:t>
      </w:r>
      <w:r w:rsidRPr="002A6C84">
        <w:rPr>
          <w:bCs/>
          <w:color w:val="000000"/>
          <w:sz w:val="28"/>
          <w:szCs w:val="28"/>
        </w:rPr>
        <w:t>е</w:t>
      </w:r>
      <w:r w:rsidRPr="002A6C84">
        <w:rPr>
          <w:bCs/>
          <w:color w:val="000000"/>
          <w:sz w:val="28"/>
          <w:szCs w:val="28"/>
        </w:rPr>
        <w:t>ту.</w:t>
      </w:r>
    </w:p>
    <w:p w:rsidR="002A6C84" w:rsidRPr="002A6C84" w:rsidRDefault="002A6C84" w:rsidP="002A6C84">
      <w:pPr>
        <w:jc w:val="both"/>
        <w:rPr>
          <w:bCs/>
          <w:color w:val="000000"/>
          <w:sz w:val="28"/>
          <w:szCs w:val="28"/>
        </w:rPr>
      </w:pPr>
    </w:p>
    <w:p w:rsidR="002A6C84" w:rsidRDefault="002A6C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A6C84" w:rsidRPr="002A6C84" w:rsidRDefault="002A6C84" w:rsidP="002A6C84">
      <w:pPr>
        <w:jc w:val="center"/>
        <w:rPr>
          <w:b/>
          <w:bCs/>
          <w:color w:val="000000"/>
          <w:sz w:val="28"/>
          <w:szCs w:val="28"/>
        </w:rPr>
      </w:pPr>
      <w:r w:rsidRPr="002A6C84">
        <w:rPr>
          <w:b/>
          <w:bCs/>
          <w:color w:val="000000"/>
          <w:sz w:val="28"/>
          <w:szCs w:val="28"/>
        </w:rPr>
        <w:lastRenderedPageBreak/>
        <w:t>ЛИТЕРАТУРА</w:t>
      </w:r>
    </w:p>
    <w:p w:rsidR="002A6C84" w:rsidRDefault="002A6C84" w:rsidP="002A6C84">
      <w:pPr>
        <w:jc w:val="both"/>
        <w:rPr>
          <w:color w:val="000000"/>
          <w:sz w:val="28"/>
          <w:szCs w:val="28"/>
        </w:rPr>
      </w:pPr>
    </w:p>
    <w:p w:rsidR="002A6C84" w:rsidRPr="002A6C84" w:rsidRDefault="002A6C84" w:rsidP="002A6C84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A6C84">
        <w:rPr>
          <w:color w:val="000000"/>
          <w:sz w:val="28"/>
          <w:szCs w:val="28"/>
        </w:rPr>
        <w:t>Голуб Г.Б., Перелыгина Е.А. Введение в профессию: общие компетенции профессионала: Учебные материалы. Самара: ЦПО, 2011.</w:t>
      </w:r>
    </w:p>
    <w:p w:rsidR="002A6C84" w:rsidRPr="002A6C84" w:rsidRDefault="002A6C84" w:rsidP="002A6C84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A6C84">
        <w:rPr>
          <w:color w:val="000000"/>
          <w:sz w:val="28"/>
          <w:szCs w:val="28"/>
        </w:rPr>
        <w:t>Голуб Г.Б., Перелыгина Е.А. Введение в профессию: общие компетенции профессионала. Эффективное поведение на рынке труда. Основы предпр</w:t>
      </w:r>
      <w:r w:rsidRPr="002A6C84">
        <w:rPr>
          <w:color w:val="000000"/>
          <w:sz w:val="28"/>
          <w:szCs w:val="28"/>
        </w:rPr>
        <w:t>и</w:t>
      </w:r>
      <w:r w:rsidRPr="002A6C84">
        <w:rPr>
          <w:color w:val="000000"/>
          <w:sz w:val="28"/>
          <w:szCs w:val="28"/>
        </w:rPr>
        <w:t>нимательств: Гиды для преподавателей. -  Самара: ЦПО, 2011.</w:t>
      </w:r>
    </w:p>
    <w:p w:rsidR="002A6C84" w:rsidRPr="002A6C84" w:rsidRDefault="002A6C84" w:rsidP="002A6C84">
      <w:pPr>
        <w:numPr>
          <w:ilvl w:val="0"/>
          <w:numId w:val="8"/>
        </w:numPr>
        <w:jc w:val="both"/>
        <w:rPr>
          <w:color w:val="000000"/>
          <w:sz w:val="28"/>
          <w:szCs w:val="28"/>
          <w:lang w:eastAsia="ru-RU"/>
        </w:rPr>
      </w:pPr>
      <w:r w:rsidRPr="002A6C84">
        <w:rPr>
          <w:color w:val="000000"/>
          <w:sz w:val="28"/>
          <w:szCs w:val="28"/>
        </w:rPr>
        <w:t>Бусыгина Т.А., Цыганов К.Г. Основы самоорганизации учебной деятельн</w:t>
      </w:r>
      <w:r w:rsidRPr="002A6C84">
        <w:rPr>
          <w:color w:val="000000"/>
          <w:sz w:val="28"/>
          <w:szCs w:val="28"/>
        </w:rPr>
        <w:t>о</w:t>
      </w:r>
      <w:r w:rsidRPr="002A6C84">
        <w:rPr>
          <w:color w:val="000000"/>
          <w:sz w:val="28"/>
          <w:szCs w:val="28"/>
        </w:rPr>
        <w:t xml:space="preserve">сти. Самара: Издательство СГПУ, 2008.  </w:t>
      </w:r>
    </w:p>
    <w:p w:rsidR="002A6C84" w:rsidRPr="002A6C84" w:rsidRDefault="002A6C84" w:rsidP="002A6C84">
      <w:pPr>
        <w:numPr>
          <w:ilvl w:val="0"/>
          <w:numId w:val="8"/>
        </w:numPr>
        <w:jc w:val="both"/>
        <w:rPr>
          <w:color w:val="000000"/>
          <w:sz w:val="28"/>
          <w:szCs w:val="28"/>
          <w:lang w:eastAsia="ru-RU"/>
        </w:rPr>
      </w:pPr>
      <w:proofErr w:type="spellStart"/>
      <w:r w:rsidRPr="002A6C84">
        <w:rPr>
          <w:color w:val="000000"/>
          <w:sz w:val="28"/>
          <w:szCs w:val="28"/>
          <w:lang w:eastAsia="ru-RU"/>
        </w:rPr>
        <w:t>А.В.Хуторской</w:t>
      </w:r>
      <w:proofErr w:type="spellEnd"/>
      <w:r w:rsidRPr="002A6C84">
        <w:rPr>
          <w:color w:val="000000"/>
          <w:sz w:val="28"/>
          <w:szCs w:val="28"/>
          <w:lang w:eastAsia="ru-RU"/>
        </w:rPr>
        <w:t xml:space="preserve"> «Ключевые компетенции как компонент личностно – ориентированного образования». «Н</w:t>
      </w:r>
      <w:r w:rsidRPr="002A6C84">
        <w:rPr>
          <w:color w:val="000000"/>
          <w:sz w:val="28"/>
          <w:szCs w:val="28"/>
          <w:lang w:eastAsia="ru-RU"/>
        </w:rPr>
        <w:t>а</w:t>
      </w:r>
      <w:r w:rsidRPr="002A6C84">
        <w:rPr>
          <w:color w:val="000000"/>
          <w:sz w:val="28"/>
          <w:szCs w:val="28"/>
          <w:lang w:eastAsia="ru-RU"/>
        </w:rPr>
        <w:t xml:space="preserve">родное образование» - 2013г. </w:t>
      </w:r>
    </w:p>
    <w:p w:rsidR="002A6C84" w:rsidRPr="002A6C84" w:rsidRDefault="002A6C84" w:rsidP="002A6C84">
      <w:pPr>
        <w:numPr>
          <w:ilvl w:val="0"/>
          <w:numId w:val="8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2A6C84">
        <w:rPr>
          <w:color w:val="000000"/>
          <w:sz w:val="28"/>
          <w:szCs w:val="28"/>
        </w:rPr>
        <w:t xml:space="preserve">Хуторской А.В. Личностно-ориентированный подход к обучению. – М., 2009. </w:t>
      </w:r>
    </w:p>
    <w:p w:rsidR="008E104B" w:rsidRDefault="002A6C84" w:rsidP="008E104B">
      <w:pPr>
        <w:numPr>
          <w:ilvl w:val="0"/>
          <w:numId w:val="8"/>
        </w:numPr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2A6C84">
        <w:rPr>
          <w:color w:val="000000"/>
          <w:sz w:val="28"/>
          <w:szCs w:val="28"/>
        </w:rPr>
        <w:t>Якиманская</w:t>
      </w:r>
      <w:proofErr w:type="spellEnd"/>
      <w:r w:rsidRPr="002A6C84">
        <w:rPr>
          <w:color w:val="000000"/>
          <w:sz w:val="28"/>
          <w:szCs w:val="28"/>
        </w:rPr>
        <w:t xml:space="preserve"> И.С. Технология личностно-ориентированного образования. – М., 2010. </w:t>
      </w:r>
    </w:p>
    <w:p w:rsidR="002A6C84" w:rsidRPr="008E104B" w:rsidRDefault="002A6C84" w:rsidP="008E104B">
      <w:pPr>
        <w:numPr>
          <w:ilvl w:val="0"/>
          <w:numId w:val="8"/>
        </w:numPr>
        <w:jc w:val="both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  <w:r w:rsidRPr="008E104B">
        <w:rPr>
          <w:color w:val="000000"/>
          <w:sz w:val="28"/>
          <w:szCs w:val="28"/>
        </w:rPr>
        <w:t>Бусыгина Т.А., Цыганов К.Г. Основы самоорганизации учебной деятельн</w:t>
      </w:r>
      <w:r w:rsidRPr="008E104B">
        <w:rPr>
          <w:color w:val="000000"/>
          <w:sz w:val="28"/>
          <w:szCs w:val="28"/>
        </w:rPr>
        <w:t>о</w:t>
      </w:r>
      <w:r w:rsidRPr="008E104B">
        <w:rPr>
          <w:color w:val="000000"/>
          <w:sz w:val="28"/>
          <w:szCs w:val="28"/>
        </w:rPr>
        <w:t xml:space="preserve">сти. Самара: Издательство СГПУ, 2008.  </w:t>
      </w:r>
    </w:p>
    <w:p w:rsidR="002A6C84" w:rsidRPr="002A6C84" w:rsidRDefault="002A6C84" w:rsidP="002A6C84">
      <w:pPr>
        <w:jc w:val="both"/>
        <w:rPr>
          <w:sz w:val="28"/>
          <w:szCs w:val="28"/>
        </w:rPr>
      </w:pPr>
    </w:p>
    <w:sectPr w:rsidR="002A6C84" w:rsidRPr="002A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20208030705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9DC"/>
    <w:multiLevelType w:val="hybridMultilevel"/>
    <w:tmpl w:val="C646E698"/>
    <w:lvl w:ilvl="0" w:tplc="D842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B70EB"/>
    <w:multiLevelType w:val="hybridMultilevel"/>
    <w:tmpl w:val="D8640BF6"/>
    <w:lvl w:ilvl="0" w:tplc="F4B4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F10C8"/>
    <w:multiLevelType w:val="hybridMultilevel"/>
    <w:tmpl w:val="9BA2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6463"/>
    <w:multiLevelType w:val="hybridMultilevel"/>
    <w:tmpl w:val="FF24D43C"/>
    <w:lvl w:ilvl="0" w:tplc="8E3A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5D18"/>
    <w:multiLevelType w:val="hybridMultilevel"/>
    <w:tmpl w:val="46D27406"/>
    <w:lvl w:ilvl="0" w:tplc="2146C3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55A2"/>
    <w:multiLevelType w:val="hybridMultilevel"/>
    <w:tmpl w:val="0396DCCE"/>
    <w:lvl w:ilvl="0" w:tplc="2146C3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01787"/>
    <w:multiLevelType w:val="hybridMultilevel"/>
    <w:tmpl w:val="D0305B0E"/>
    <w:lvl w:ilvl="0" w:tplc="8E3A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3071C"/>
    <w:multiLevelType w:val="hybridMultilevel"/>
    <w:tmpl w:val="F26A8B5A"/>
    <w:lvl w:ilvl="0" w:tplc="F4B4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42761"/>
    <w:multiLevelType w:val="hybridMultilevel"/>
    <w:tmpl w:val="D6784514"/>
    <w:lvl w:ilvl="0" w:tplc="A39650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DCE7B0C"/>
    <w:multiLevelType w:val="hybridMultilevel"/>
    <w:tmpl w:val="79A40F0E"/>
    <w:lvl w:ilvl="0" w:tplc="FD508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A58E9"/>
    <w:multiLevelType w:val="hybridMultilevel"/>
    <w:tmpl w:val="5DF63138"/>
    <w:lvl w:ilvl="0" w:tplc="8E3A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1462"/>
    <w:multiLevelType w:val="hybridMultilevel"/>
    <w:tmpl w:val="8CF6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F4B75"/>
    <w:multiLevelType w:val="hybridMultilevel"/>
    <w:tmpl w:val="23225900"/>
    <w:lvl w:ilvl="0" w:tplc="8E3A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F1F2B"/>
    <w:multiLevelType w:val="hybridMultilevel"/>
    <w:tmpl w:val="D8D4FF5C"/>
    <w:lvl w:ilvl="0" w:tplc="3A3C7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0277C"/>
    <w:multiLevelType w:val="hybridMultilevel"/>
    <w:tmpl w:val="DB5CF074"/>
    <w:lvl w:ilvl="0" w:tplc="F4B4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73EF5F1A"/>
    <w:multiLevelType w:val="hybridMultilevel"/>
    <w:tmpl w:val="80A251DC"/>
    <w:lvl w:ilvl="0" w:tplc="DF5A1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8"/>
  </w:num>
  <w:num w:numId="9">
    <w:abstractNumId w:val="15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10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84"/>
    <w:rsid w:val="00003EF1"/>
    <w:rsid w:val="000E3E6A"/>
    <w:rsid w:val="001F338C"/>
    <w:rsid w:val="00290F82"/>
    <w:rsid w:val="002A6C84"/>
    <w:rsid w:val="003020FC"/>
    <w:rsid w:val="003A279B"/>
    <w:rsid w:val="004220D5"/>
    <w:rsid w:val="004A2643"/>
    <w:rsid w:val="004C50C5"/>
    <w:rsid w:val="005512D2"/>
    <w:rsid w:val="006328E6"/>
    <w:rsid w:val="00677CD7"/>
    <w:rsid w:val="007116DC"/>
    <w:rsid w:val="007D343F"/>
    <w:rsid w:val="008C1B7E"/>
    <w:rsid w:val="008E104B"/>
    <w:rsid w:val="00906B93"/>
    <w:rsid w:val="00942B9D"/>
    <w:rsid w:val="00963E8B"/>
    <w:rsid w:val="00A10210"/>
    <w:rsid w:val="00BC3B33"/>
    <w:rsid w:val="00C41D5D"/>
    <w:rsid w:val="00C56EA9"/>
    <w:rsid w:val="00C606C7"/>
    <w:rsid w:val="00D56EB1"/>
    <w:rsid w:val="00D606A7"/>
    <w:rsid w:val="00E43D78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C84"/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C84"/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2019-04-25T07:52:00Z</dcterms:created>
  <dcterms:modified xsi:type="dcterms:W3CDTF">2019-04-25T07:57:00Z</dcterms:modified>
</cp:coreProperties>
</file>