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8A" w:rsidRPr="00992727" w:rsidRDefault="006A468A" w:rsidP="006A468A">
      <w:pPr>
        <w:widowControl/>
        <w:suppressAutoHyphens w:val="0"/>
        <w:ind w:right="-5"/>
        <w:jc w:val="center"/>
        <w:textAlignment w:val="auto"/>
        <w:rPr>
          <w:rFonts w:eastAsia="Times New Roman" w:cs="Times New Roman"/>
          <w:b/>
          <w:kern w:val="0"/>
          <w:lang w:val="ru-RU" w:eastAsia="ar-SA" w:bidi="ar-SA"/>
        </w:rPr>
      </w:pPr>
      <w:r w:rsidRPr="00992727">
        <w:rPr>
          <w:rFonts w:eastAsia="Times New Roman" w:cs="Times New Roman"/>
          <w:b/>
          <w:kern w:val="0"/>
          <w:lang w:val="ru-RU" w:eastAsia="ar-SA" w:bidi="ar-SA"/>
        </w:rPr>
        <w:t>ВОПРОСЫ ДЛЯ ПОДГОТОВКИ К ЭКЗАМЕНУ</w:t>
      </w:r>
    </w:p>
    <w:p w:rsidR="006A468A" w:rsidRPr="00992727" w:rsidRDefault="006A468A" w:rsidP="006A468A">
      <w:pPr>
        <w:widowControl/>
        <w:suppressAutoHyphens w:val="0"/>
        <w:autoSpaceDE w:val="0"/>
        <w:autoSpaceDN/>
        <w:adjustRightInd w:val="0"/>
        <w:jc w:val="center"/>
        <w:textAlignment w:val="auto"/>
        <w:rPr>
          <w:rFonts w:eastAsia="Times New Roman" w:cs="Times New Roman"/>
          <w:b/>
          <w:kern w:val="0"/>
          <w:lang w:val="ru-RU" w:eastAsia="ar-SA" w:bidi="ar-SA"/>
        </w:rPr>
      </w:pPr>
      <w:r w:rsidRPr="00992727">
        <w:rPr>
          <w:rFonts w:eastAsia="Times New Roman" w:cs="Times New Roman"/>
          <w:b/>
          <w:kern w:val="0"/>
          <w:lang w:val="ru-RU" w:eastAsia="ar-SA" w:bidi="ar-SA"/>
        </w:rPr>
        <w:t>ПО УЧЕБНОЙ  ДИСЦИПЛИНЕ</w:t>
      </w:r>
    </w:p>
    <w:p w:rsidR="006A468A" w:rsidRPr="00992727" w:rsidRDefault="006A468A" w:rsidP="006A468A">
      <w:pPr>
        <w:widowControl/>
        <w:suppressAutoHyphens w:val="0"/>
        <w:autoSpaceDE w:val="0"/>
        <w:autoSpaceDN/>
        <w:adjustRightInd w:val="0"/>
        <w:jc w:val="center"/>
        <w:textAlignment w:val="auto"/>
        <w:rPr>
          <w:rFonts w:eastAsia="Times New Roman" w:cs="Times New Roman"/>
          <w:b/>
          <w:kern w:val="0"/>
          <w:lang w:val="ru-RU" w:eastAsia="ar-SA" w:bidi="ar-SA"/>
        </w:rPr>
      </w:pPr>
      <w:r w:rsidRPr="00992727">
        <w:rPr>
          <w:rFonts w:eastAsia="Times New Roman" w:cs="Times New Roman"/>
          <w:b/>
          <w:kern w:val="0"/>
          <w:lang w:val="ru-RU" w:eastAsia="ar-SA" w:bidi="ar-SA"/>
        </w:rPr>
        <w:t>«Криминалистика»</w:t>
      </w:r>
    </w:p>
    <w:p w:rsidR="006A468A" w:rsidRPr="00992727" w:rsidRDefault="006A468A" w:rsidP="006A468A">
      <w:pPr>
        <w:widowControl/>
        <w:suppressAutoHyphens w:val="0"/>
        <w:autoSpaceDE w:val="0"/>
        <w:autoSpaceDN/>
        <w:adjustRightInd w:val="0"/>
        <w:spacing w:line="276" w:lineRule="auto"/>
        <w:jc w:val="center"/>
        <w:textAlignment w:val="auto"/>
        <w:rPr>
          <w:rFonts w:eastAsia="Times New Roman" w:cs="Times New Roman"/>
          <w:kern w:val="0"/>
          <w:lang w:val="ru-RU" w:eastAsia="ar-SA" w:bidi="ar-SA"/>
        </w:rPr>
      </w:pPr>
      <w:r w:rsidRPr="00992727">
        <w:rPr>
          <w:rFonts w:eastAsia="Times New Roman" w:cs="Times New Roman"/>
          <w:kern w:val="0"/>
          <w:lang w:val="ru-RU" w:eastAsia="ar-SA" w:bidi="ar-SA"/>
        </w:rPr>
        <w:t>для студентов 3 курса по специальности</w:t>
      </w:r>
    </w:p>
    <w:p w:rsidR="006A468A" w:rsidRPr="00992727" w:rsidRDefault="006A468A" w:rsidP="006A468A">
      <w:pPr>
        <w:widowControl/>
        <w:suppressAutoHyphens w:val="0"/>
        <w:autoSpaceDE w:val="0"/>
        <w:autoSpaceDN/>
        <w:adjustRightInd w:val="0"/>
        <w:spacing w:line="276" w:lineRule="auto"/>
        <w:jc w:val="center"/>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Правоохранительная деятельность</w:t>
      </w: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sidRPr="00992727">
        <w:rPr>
          <w:rFonts w:eastAsia="Times New Roman" w:cs="Times New Roman"/>
          <w:kern w:val="0"/>
          <w:u w:val="single"/>
          <w:lang w:val="ru-RU" w:eastAsia="ar-SA" w:bidi="ar-SA"/>
        </w:rPr>
        <w:t>Самаркина О.В.</w:t>
      </w:r>
    </w:p>
    <w:p w:rsidR="006A468A" w:rsidRPr="00992727" w:rsidRDefault="006A468A" w:rsidP="006A468A">
      <w:pPr>
        <w:widowControl/>
        <w:suppressAutoHyphens w:val="0"/>
        <w:autoSpaceDE w:val="0"/>
        <w:autoSpaceDN/>
        <w:adjustRightInd w:val="0"/>
        <w:spacing w:line="360" w:lineRule="auto"/>
        <w:jc w:val="center"/>
        <w:textAlignment w:val="auto"/>
        <w:rPr>
          <w:rFonts w:eastAsia="Times New Roman" w:cs="Times New Roman"/>
          <w:b/>
          <w:kern w:val="0"/>
          <w:u w:val="single"/>
          <w:lang w:val="ru-RU" w:eastAsia="ar-SA" w:bidi="ar-SA"/>
        </w:rPr>
      </w:pPr>
      <w:r w:rsidRPr="00992727">
        <w:rPr>
          <w:rFonts w:eastAsia="Times New Roman" w:cs="Times New Roman"/>
          <w:b/>
          <w:kern w:val="0"/>
          <w:lang w:val="ru-RU" w:eastAsia="ar-SA" w:bidi="ar-SA"/>
        </w:rPr>
        <w:t>Раздел 1 Теоретические иметодологические основы криминалистики</w:t>
      </w: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992727">
        <w:rPr>
          <w:rFonts w:eastAsia="Times New Roman" w:cs="Times New Roman"/>
          <w:b/>
          <w:kern w:val="0"/>
          <w:u w:val="single"/>
          <w:lang w:val="ru-RU" w:eastAsia="ar-SA" w:bidi="ar-SA"/>
        </w:rPr>
        <w:t>Теоретические вопросы:</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Сущность и задачи криминалистики, ее место в системе других наук.</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Методы криминалистики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Система и основные понятия криминалистики.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 и основы криминалистической идентификации.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Объекты и процесс криминалистической идентификации.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Виды идентификационных исследований. Криминалистическая диагностика.</w:t>
      </w: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92727">
        <w:rPr>
          <w:rFonts w:eastAsia="Times New Roman" w:cs="Times New Roman"/>
          <w:b/>
          <w:kern w:val="0"/>
          <w:u w:val="single"/>
          <w:lang w:val="ru-RU" w:eastAsia="ar-SA" w:bidi="ar-SA"/>
        </w:rPr>
        <w:t>Практические задания:</w:t>
      </w:r>
    </w:p>
    <w:p w:rsidR="006A468A" w:rsidRPr="00C026E8" w:rsidRDefault="006A468A" w:rsidP="006A468A">
      <w:pPr>
        <w:numPr>
          <w:ilvl w:val="0"/>
          <w:numId w:val="2"/>
        </w:numPr>
        <w:spacing w:line="276" w:lineRule="auto"/>
        <w:ind w:left="426"/>
        <w:jc w:val="both"/>
        <w:rPr>
          <w:lang w:val="ru-RU"/>
        </w:rPr>
      </w:pPr>
      <w:r w:rsidRPr="00C026E8">
        <w:rPr>
          <w:lang w:val="ru-RU"/>
        </w:rPr>
        <w:t>При обыске на квартире у подозреваемого была изъята перевязанная шнуром пачка новых денежных знаков. Экспертиза установила, что денежные знаки изготовлены полиграфическим способом. Выявленные в процессе экспертного исследования признаки указывают на незаконное изготовление купюр. На боковых поверхностях пачки заметны полосы в виде параллельных линий, которые образованы находящимися друг под другом неровностями краев бумаги.</w:t>
      </w:r>
    </w:p>
    <w:p w:rsidR="006A468A" w:rsidRPr="00C026E8" w:rsidRDefault="006A468A" w:rsidP="006A468A">
      <w:pPr>
        <w:pStyle w:val="a6"/>
        <w:spacing w:after="0" w:line="276" w:lineRule="auto"/>
        <w:ind w:left="426" w:firstLine="371"/>
        <w:jc w:val="both"/>
        <w:rPr>
          <w:lang w:val="ru-RU"/>
        </w:rPr>
      </w:pPr>
      <w:r w:rsidRPr="00C026E8">
        <w:rPr>
          <w:lang w:val="ru-RU"/>
        </w:rPr>
        <w:t>Подозреваемый работал на полиграфическом предприятии в печатном цехе. При обыске на его рабочем месте, тщательно замаскированные, были обнаружены печатные формы с изображениями, сходными с теми, которые были нанесены на поддельные денежные купюры; полиграфические краски; листы бумаги; клей марки ПВА; рельефные металлические клише с изображениями водяных знаков. На печатном участке имелся бумагорезательный станок гильотинного типа. Все изъятые предметы и вещества были приобщены к материалам уголовного дела в качестве вещественных доказательств.</w:t>
      </w:r>
    </w:p>
    <w:p w:rsidR="006A468A" w:rsidRPr="00992727" w:rsidRDefault="006A468A" w:rsidP="006A468A">
      <w:pPr>
        <w:spacing w:line="276" w:lineRule="auto"/>
        <w:ind w:left="709"/>
        <w:jc w:val="both"/>
        <w:rPr>
          <w:i/>
          <w:iCs/>
          <w:lang w:val="ru-RU"/>
        </w:rPr>
      </w:pPr>
      <w:r w:rsidRPr="00C026E8">
        <w:rPr>
          <w:i/>
          <w:iCs/>
          <w:lang w:val="ru-RU"/>
        </w:rPr>
        <w:t xml:space="preserve">1) Какие вещественные доказательства, приобщенные к материалам уголовного дела, могут быть идентифицированы в ходе экспертного исследования? </w:t>
      </w:r>
    </w:p>
    <w:p w:rsidR="006A468A" w:rsidRPr="00C026E8" w:rsidRDefault="006A468A" w:rsidP="006A468A">
      <w:pPr>
        <w:spacing w:line="276" w:lineRule="auto"/>
        <w:ind w:left="709"/>
        <w:jc w:val="both"/>
        <w:rPr>
          <w:i/>
          <w:iCs/>
          <w:lang w:val="ru-RU"/>
        </w:rPr>
      </w:pPr>
      <w:r w:rsidRPr="00C026E8">
        <w:rPr>
          <w:i/>
          <w:iCs/>
          <w:lang w:val="ru-RU"/>
        </w:rPr>
        <w:t>2) Могут ли быть идентифицированы материалы документов (краски, бумага, клей)?</w:t>
      </w:r>
    </w:p>
    <w:p w:rsidR="006A468A" w:rsidRPr="00992727" w:rsidRDefault="006A468A" w:rsidP="006A468A">
      <w:pPr>
        <w:widowControl/>
        <w:suppressAutoHyphens w:val="0"/>
        <w:autoSpaceDE w:val="0"/>
        <w:autoSpaceDN/>
        <w:adjustRightInd w:val="0"/>
        <w:spacing w:line="360" w:lineRule="auto"/>
        <w:jc w:val="both"/>
        <w:textAlignment w:val="auto"/>
        <w:rPr>
          <w:rFonts w:eastAsia="Times New Roman" w:cs="Times New Roman"/>
          <w:b/>
          <w:kern w:val="0"/>
          <w:u w:val="single"/>
          <w:lang w:val="ru-RU" w:eastAsia="ar-SA" w:bidi="ar-SA"/>
        </w:rPr>
      </w:pPr>
    </w:p>
    <w:p w:rsidR="006A468A" w:rsidRPr="00C026E8" w:rsidRDefault="006A468A" w:rsidP="006A468A">
      <w:pPr>
        <w:numPr>
          <w:ilvl w:val="0"/>
          <w:numId w:val="2"/>
        </w:numPr>
        <w:spacing w:line="276" w:lineRule="auto"/>
        <w:ind w:left="426"/>
        <w:jc w:val="both"/>
        <w:rPr>
          <w:lang w:val="ru-RU"/>
        </w:rPr>
      </w:pPr>
      <w:r w:rsidRPr="00C026E8">
        <w:rPr>
          <w:lang w:val="ru-RU"/>
        </w:rPr>
        <w:t>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w:t>
      </w:r>
    </w:p>
    <w:p w:rsidR="006A468A" w:rsidRPr="00992727" w:rsidRDefault="006A468A" w:rsidP="006A468A">
      <w:pPr>
        <w:spacing w:line="276" w:lineRule="auto"/>
        <w:ind w:left="709"/>
        <w:jc w:val="both"/>
        <w:rPr>
          <w:i/>
          <w:iCs/>
          <w:lang w:val="ru-RU"/>
        </w:rPr>
      </w:pPr>
      <w:r w:rsidRPr="00C026E8">
        <w:rPr>
          <w:i/>
          <w:iCs/>
          <w:lang w:val="ru-RU"/>
        </w:rPr>
        <w:t xml:space="preserve">1) Какой из объектов: шкаф и след ломика на его поверхности, является идентифицируемым, а какой – идентифицирующим? </w:t>
      </w:r>
    </w:p>
    <w:p w:rsidR="006A468A" w:rsidRPr="00C026E8" w:rsidRDefault="006A468A" w:rsidP="006A468A">
      <w:pPr>
        <w:spacing w:line="276" w:lineRule="auto"/>
        <w:ind w:left="709"/>
        <w:jc w:val="both"/>
        <w:rPr>
          <w:lang w:val="ru-RU"/>
        </w:rPr>
      </w:pPr>
      <w:r w:rsidRPr="00C026E8">
        <w:rPr>
          <w:i/>
          <w:iCs/>
          <w:lang w:val="ru-RU"/>
        </w:rPr>
        <w:t>2) Может ли обнаруженная на ломике краска рассматриваться в качестве идентифицирующего объекта?</w:t>
      </w:r>
    </w:p>
    <w:p w:rsidR="006A468A" w:rsidRPr="00992727" w:rsidRDefault="006A468A" w:rsidP="006A468A">
      <w:pPr>
        <w:widowControl/>
        <w:suppressAutoHyphens w:val="0"/>
        <w:autoSpaceDE w:val="0"/>
        <w:autoSpaceDN/>
        <w:adjustRightInd w:val="0"/>
        <w:spacing w:line="276" w:lineRule="auto"/>
        <w:jc w:val="both"/>
        <w:textAlignment w:val="auto"/>
        <w:rPr>
          <w:rFonts w:eastAsia="Times New Roman" w:cs="Times New Roman"/>
          <w:b/>
          <w:kern w:val="0"/>
          <w:u w:val="single"/>
          <w:lang w:val="ru-RU" w:eastAsia="ar-SA" w:bidi="ar-SA"/>
        </w:rPr>
      </w:pPr>
    </w:p>
    <w:p w:rsidR="006A468A" w:rsidRPr="00C026E8" w:rsidRDefault="006A468A" w:rsidP="006A468A">
      <w:pPr>
        <w:numPr>
          <w:ilvl w:val="0"/>
          <w:numId w:val="2"/>
        </w:numPr>
        <w:spacing w:line="276" w:lineRule="auto"/>
        <w:ind w:left="426"/>
        <w:jc w:val="both"/>
        <w:rPr>
          <w:lang w:val="ru-RU"/>
        </w:rPr>
      </w:pPr>
      <w:r w:rsidRPr="00C026E8">
        <w:rPr>
          <w:lang w:val="ru-RU"/>
        </w:rPr>
        <w:t xml:space="preserve">Решите, являются ли приведенные ниже выводы идентификацией, установлением </w:t>
      </w:r>
      <w:r w:rsidRPr="00C026E8">
        <w:rPr>
          <w:lang w:val="ru-RU"/>
        </w:rPr>
        <w:lastRenderedPageBreak/>
        <w:t>групповой принадлежности или криминалистической диагностикой? В случаях определения идентификации, укажите, какие объекты являются идентифицируемыми и индентифицирующими.</w:t>
      </w:r>
    </w:p>
    <w:p w:rsidR="006A468A" w:rsidRPr="00C026E8" w:rsidRDefault="006A468A" w:rsidP="006A468A">
      <w:pPr>
        <w:widowControl/>
        <w:numPr>
          <w:ilvl w:val="0"/>
          <w:numId w:val="3"/>
        </w:numPr>
        <w:suppressAutoHyphens w:val="0"/>
        <w:autoSpaceDN/>
        <w:spacing w:line="276" w:lineRule="auto"/>
        <w:ind w:left="993"/>
        <w:jc w:val="both"/>
        <w:textAlignment w:val="auto"/>
        <w:rPr>
          <w:lang w:val="ru-RU"/>
        </w:rPr>
      </w:pPr>
      <w:r w:rsidRPr="00C026E8">
        <w:rPr>
          <w:lang w:val="ru-RU"/>
        </w:rPr>
        <w:t>Нож, изъятый у гр. Синицына, изготовлен самодельным способом по типу охотничьих ножей и является холодным оружием колюще-режущего способа действия.</w:t>
      </w:r>
    </w:p>
    <w:p w:rsidR="006A468A" w:rsidRPr="00992727" w:rsidRDefault="006A468A" w:rsidP="006A468A">
      <w:pPr>
        <w:widowControl/>
        <w:numPr>
          <w:ilvl w:val="0"/>
          <w:numId w:val="3"/>
        </w:numPr>
        <w:suppressAutoHyphens w:val="0"/>
        <w:autoSpaceDN/>
        <w:spacing w:line="276" w:lineRule="auto"/>
        <w:ind w:left="993"/>
        <w:jc w:val="both"/>
        <w:textAlignment w:val="auto"/>
      </w:pPr>
      <w:r w:rsidRPr="00C026E8">
        <w:rPr>
          <w:lang w:val="ru-RU"/>
        </w:rPr>
        <w:t xml:space="preserve">Подпись от имени директора ООО «Триумф» выполнена гр. </w:t>
      </w:r>
      <w:r w:rsidRPr="00992727">
        <w:t>Поповым.</w:t>
      </w:r>
    </w:p>
    <w:p w:rsidR="006A468A" w:rsidRPr="00992727" w:rsidRDefault="006A468A" w:rsidP="006A468A">
      <w:pPr>
        <w:widowControl/>
        <w:numPr>
          <w:ilvl w:val="0"/>
          <w:numId w:val="3"/>
        </w:numPr>
        <w:suppressAutoHyphens w:val="0"/>
        <w:autoSpaceDN/>
        <w:spacing w:line="276" w:lineRule="auto"/>
        <w:ind w:left="993"/>
        <w:jc w:val="both"/>
        <w:textAlignment w:val="auto"/>
      </w:pPr>
      <w:r w:rsidRPr="00C026E8">
        <w:rPr>
          <w:lang w:val="ru-RU"/>
        </w:rPr>
        <w:t xml:space="preserve">Лакокрасочное покрытие, образцы которого изъяты с автомашины ВАЗ-2107, гос. Знак А342МК52, принадлежащей гр. Вилкову, по своему составу такое же, что и частицы краски, обнаруженные на трупе гр. </w:t>
      </w:r>
      <w:r w:rsidRPr="00992727">
        <w:t>Авдонина.</w:t>
      </w:r>
    </w:p>
    <w:p w:rsidR="006A468A" w:rsidRPr="00992727" w:rsidRDefault="006A468A" w:rsidP="006A468A">
      <w:pPr>
        <w:widowControl/>
        <w:numPr>
          <w:ilvl w:val="0"/>
          <w:numId w:val="3"/>
        </w:numPr>
        <w:suppressAutoHyphens w:val="0"/>
        <w:autoSpaceDN/>
        <w:spacing w:line="276" w:lineRule="auto"/>
        <w:ind w:left="993"/>
        <w:jc w:val="both"/>
        <w:textAlignment w:val="auto"/>
      </w:pPr>
      <w:r w:rsidRPr="00C026E8">
        <w:rPr>
          <w:lang w:val="ru-RU"/>
        </w:rPr>
        <w:t xml:space="preserve">Три следа пальцев руки, изъятые с пустой бутылки с этикеткой «Столичная водка», емкостью 0,5 л, оставлены указательным, средним и безымянным пальцами правой руки гр. </w:t>
      </w:r>
      <w:r w:rsidRPr="00992727">
        <w:t>Трифонова.</w:t>
      </w:r>
    </w:p>
    <w:p w:rsidR="006A468A" w:rsidRPr="00992727" w:rsidRDefault="006A468A" w:rsidP="006A468A">
      <w:pPr>
        <w:widowControl/>
        <w:suppressAutoHyphens w:val="0"/>
        <w:autoSpaceDN/>
        <w:ind w:left="2160"/>
        <w:jc w:val="both"/>
        <w:textAlignment w:val="auto"/>
        <w:rPr>
          <w:sz w:val="22"/>
        </w:rPr>
      </w:pPr>
    </w:p>
    <w:p w:rsidR="006A468A" w:rsidRPr="00C026E8" w:rsidRDefault="006A468A" w:rsidP="006A468A">
      <w:pPr>
        <w:numPr>
          <w:ilvl w:val="0"/>
          <w:numId w:val="2"/>
        </w:numPr>
        <w:spacing w:line="276" w:lineRule="auto"/>
        <w:ind w:left="426"/>
        <w:jc w:val="both"/>
        <w:rPr>
          <w:lang w:val="ru-RU"/>
        </w:rPr>
      </w:pPr>
      <w:r w:rsidRPr="00C026E8">
        <w:rPr>
          <w:lang w:val="ru-RU"/>
        </w:rPr>
        <w:t>Решите, являются ли приведенные ниже выводы идентификацией, установлением групповой принадлежности или криминалистической диагностикой? В случаях определения идентификации, укажите, какие объекты являются идентифицируемыми и индентифицирующими.</w:t>
      </w:r>
    </w:p>
    <w:p w:rsidR="006A468A" w:rsidRPr="00C026E8" w:rsidRDefault="006A468A" w:rsidP="006A468A">
      <w:pPr>
        <w:widowControl/>
        <w:numPr>
          <w:ilvl w:val="0"/>
          <w:numId w:val="4"/>
        </w:numPr>
        <w:suppressAutoHyphens w:val="0"/>
        <w:autoSpaceDN/>
        <w:spacing w:line="276" w:lineRule="auto"/>
        <w:ind w:left="993"/>
        <w:jc w:val="both"/>
        <w:textAlignment w:val="auto"/>
        <w:rPr>
          <w:lang w:val="ru-RU"/>
        </w:rPr>
      </w:pPr>
      <w:r w:rsidRPr="00C026E8">
        <w:rPr>
          <w:lang w:val="ru-RU"/>
        </w:rPr>
        <w:t>Один след, обнаруженный на клинке ножа из большой комнаты в квартире гр. Пенкина, и один след, перекопированный на кусок светлой дактопленки, размером 17х20 мм с дверцы серванта на кухне, оставлен одним и тем же пальцем руки.</w:t>
      </w:r>
    </w:p>
    <w:p w:rsidR="006A468A" w:rsidRPr="00C026E8" w:rsidRDefault="006A468A" w:rsidP="006A468A">
      <w:pPr>
        <w:widowControl/>
        <w:numPr>
          <w:ilvl w:val="0"/>
          <w:numId w:val="4"/>
        </w:numPr>
        <w:suppressAutoHyphens w:val="0"/>
        <w:autoSpaceDN/>
        <w:spacing w:line="276" w:lineRule="auto"/>
        <w:ind w:left="993"/>
        <w:jc w:val="both"/>
        <w:textAlignment w:val="auto"/>
        <w:rPr>
          <w:lang w:val="ru-RU"/>
        </w:rPr>
      </w:pPr>
      <w:r w:rsidRPr="00C026E8">
        <w:rPr>
          <w:lang w:val="ru-RU"/>
        </w:rPr>
        <w:t>Содержимое упаковок «Фенобарбитал» соответствует маркировке, указанной на упаковках.</w:t>
      </w:r>
    </w:p>
    <w:p w:rsidR="006A468A" w:rsidRPr="00992727" w:rsidRDefault="006A468A" w:rsidP="006A468A">
      <w:pPr>
        <w:widowControl/>
        <w:numPr>
          <w:ilvl w:val="0"/>
          <w:numId w:val="4"/>
        </w:numPr>
        <w:suppressAutoHyphens w:val="0"/>
        <w:autoSpaceDN/>
        <w:spacing w:line="276" w:lineRule="auto"/>
        <w:ind w:left="993"/>
        <w:jc w:val="both"/>
        <w:textAlignment w:val="auto"/>
      </w:pPr>
      <w:r w:rsidRPr="00C026E8">
        <w:rPr>
          <w:lang w:val="ru-RU"/>
        </w:rPr>
        <w:t xml:space="preserve">Следы обуви, изъятые при осмотре магазина «Продукты» по адресу: ул. </w:t>
      </w:r>
      <w:r w:rsidRPr="00992727">
        <w:t>Светлая, д. 76, пригодны для идентификации обуви.</w:t>
      </w:r>
    </w:p>
    <w:p w:rsidR="006A468A" w:rsidRPr="00C026E8" w:rsidRDefault="006A468A" w:rsidP="006A468A">
      <w:pPr>
        <w:widowControl/>
        <w:numPr>
          <w:ilvl w:val="0"/>
          <w:numId w:val="4"/>
        </w:numPr>
        <w:suppressAutoHyphens w:val="0"/>
        <w:autoSpaceDN/>
        <w:spacing w:line="276" w:lineRule="auto"/>
        <w:ind w:left="993"/>
        <w:jc w:val="both"/>
        <w:textAlignment w:val="auto"/>
        <w:rPr>
          <w:lang w:val="ru-RU"/>
        </w:rPr>
      </w:pPr>
      <w:r w:rsidRPr="00C026E8">
        <w:rPr>
          <w:lang w:val="ru-RU"/>
        </w:rPr>
        <w:t>Пуля, извлеченная из трупа гр. Никитиной, стреляна из пистолета ТТ, обнаруженного на месте происшествия.</w:t>
      </w:r>
    </w:p>
    <w:p w:rsidR="006A468A" w:rsidRPr="00C026E8" w:rsidRDefault="006A468A" w:rsidP="006A468A">
      <w:pPr>
        <w:spacing w:line="276" w:lineRule="auto"/>
        <w:ind w:left="709"/>
        <w:jc w:val="both"/>
        <w:rPr>
          <w:lang w:val="ru-RU"/>
        </w:rPr>
      </w:pPr>
    </w:p>
    <w:p w:rsidR="006A468A" w:rsidRPr="00C026E8" w:rsidRDefault="006A468A" w:rsidP="006A468A">
      <w:pPr>
        <w:numPr>
          <w:ilvl w:val="0"/>
          <w:numId w:val="2"/>
        </w:numPr>
        <w:spacing w:line="276" w:lineRule="auto"/>
        <w:ind w:left="426"/>
        <w:jc w:val="both"/>
        <w:rPr>
          <w:lang w:val="ru-RU"/>
        </w:rPr>
      </w:pPr>
      <w:r w:rsidRPr="00C026E8">
        <w:rPr>
          <w:lang w:val="ru-RU"/>
        </w:rPr>
        <w:t>Решите, являются ли приведенные ниже выводы идентификацией, установлением групповой принадлежности или криминалистической диагностикой? В случаях определения идентификации, укажите, какие объекты являются идентифицируемыми и индентифицирующими.</w:t>
      </w:r>
    </w:p>
    <w:p w:rsidR="006A468A" w:rsidRPr="00C026E8" w:rsidRDefault="006A468A" w:rsidP="006A468A">
      <w:pPr>
        <w:widowControl/>
        <w:numPr>
          <w:ilvl w:val="0"/>
          <w:numId w:val="5"/>
        </w:numPr>
        <w:tabs>
          <w:tab w:val="left" w:pos="993"/>
        </w:tabs>
        <w:suppressAutoHyphens w:val="0"/>
        <w:autoSpaceDN/>
        <w:spacing w:line="276" w:lineRule="auto"/>
        <w:ind w:left="993"/>
        <w:jc w:val="both"/>
        <w:textAlignment w:val="auto"/>
        <w:rPr>
          <w:lang w:val="ru-RU"/>
        </w:rPr>
      </w:pPr>
      <w:r w:rsidRPr="00C026E8">
        <w:rPr>
          <w:lang w:val="ru-RU"/>
        </w:rPr>
        <w:t>Рукописный текст, начинающийся словами: «Сколько ждать…» и заканчивающийся словами «…до встречи», вероятно выполнен женщиной.</w:t>
      </w:r>
    </w:p>
    <w:p w:rsidR="006A468A" w:rsidRPr="00C026E8" w:rsidRDefault="006A468A" w:rsidP="006A468A">
      <w:pPr>
        <w:widowControl/>
        <w:numPr>
          <w:ilvl w:val="0"/>
          <w:numId w:val="5"/>
        </w:numPr>
        <w:tabs>
          <w:tab w:val="left" w:pos="993"/>
        </w:tabs>
        <w:suppressAutoHyphens w:val="0"/>
        <w:autoSpaceDN/>
        <w:spacing w:line="276" w:lineRule="auto"/>
        <w:ind w:left="993"/>
        <w:jc w:val="both"/>
        <w:textAlignment w:val="auto"/>
        <w:rPr>
          <w:lang w:val="ru-RU"/>
        </w:rPr>
      </w:pPr>
      <w:r w:rsidRPr="00C026E8">
        <w:rPr>
          <w:lang w:val="ru-RU"/>
        </w:rPr>
        <w:t>Четыре векселя на имя гр. Савельева А.С. выполнены способом плоской печати.</w:t>
      </w:r>
    </w:p>
    <w:p w:rsidR="006A468A" w:rsidRPr="00992727" w:rsidRDefault="006A468A" w:rsidP="006A468A">
      <w:pPr>
        <w:widowControl/>
        <w:numPr>
          <w:ilvl w:val="0"/>
          <w:numId w:val="5"/>
        </w:numPr>
        <w:tabs>
          <w:tab w:val="left" w:pos="993"/>
        </w:tabs>
        <w:suppressAutoHyphens w:val="0"/>
        <w:autoSpaceDN/>
        <w:spacing w:line="276" w:lineRule="auto"/>
        <w:ind w:left="993"/>
        <w:jc w:val="both"/>
        <w:textAlignment w:val="auto"/>
      </w:pPr>
      <w:r w:rsidRPr="00C026E8">
        <w:rPr>
          <w:lang w:val="ru-RU"/>
        </w:rPr>
        <w:t xml:space="preserve">След орудия взлома, изъятый из дверного короба входной двери в кабинет директора мебельной фабрики «Инга», оставлен ломиком, изъятым при осмотре квартиры гр. </w:t>
      </w:r>
      <w:r w:rsidRPr="00992727">
        <w:t>Полунина.</w:t>
      </w:r>
    </w:p>
    <w:p w:rsidR="006A468A" w:rsidRPr="00C026E8" w:rsidRDefault="006A468A" w:rsidP="006A468A">
      <w:pPr>
        <w:widowControl/>
        <w:numPr>
          <w:ilvl w:val="0"/>
          <w:numId w:val="5"/>
        </w:numPr>
        <w:tabs>
          <w:tab w:val="left" w:pos="993"/>
        </w:tabs>
        <w:suppressAutoHyphens w:val="0"/>
        <w:autoSpaceDN/>
        <w:spacing w:line="276" w:lineRule="auto"/>
        <w:ind w:left="993"/>
        <w:jc w:val="both"/>
        <w:textAlignment w:val="auto"/>
        <w:rPr>
          <w:lang w:val="ru-RU"/>
        </w:rPr>
      </w:pPr>
      <w:r w:rsidRPr="00C026E8">
        <w:rPr>
          <w:lang w:val="ru-RU"/>
        </w:rPr>
        <w:t>Представленное на исследование вещество является животным жиром.</w:t>
      </w:r>
    </w:p>
    <w:p w:rsidR="006A468A" w:rsidRPr="00992727" w:rsidRDefault="006A468A" w:rsidP="006A468A">
      <w:pPr>
        <w:spacing w:line="276" w:lineRule="auto"/>
        <w:ind w:left="709"/>
        <w:jc w:val="both"/>
        <w:rPr>
          <w:lang w:val="ru-RU"/>
        </w:rPr>
      </w:pPr>
    </w:p>
    <w:p w:rsidR="006A468A" w:rsidRPr="00C026E8" w:rsidRDefault="006A468A" w:rsidP="006A468A">
      <w:pPr>
        <w:numPr>
          <w:ilvl w:val="0"/>
          <w:numId w:val="2"/>
        </w:numPr>
        <w:spacing w:line="276" w:lineRule="auto"/>
        <w:ind w:left="426"/>
        <w:jc w:val="both"/>
        <w:rPr>
          <w:lang w:val="ru-RU"/>
        </w:rPr>
      </w:pPr>
      <w:r w:rsidRPr="00C026E8">
        <w:rPr>
          <w:lang w:val="ru-RU"/>
        </w:rPr>
        <w:t>Решите, являются ли приведенные ниже выводы идентификацией, установлением групповой принадлежности или криминалистической диагностикой? В случаях определения идентификации, укажите, какие объекты являются идентифицируемыми и индентифицирующими.</w:t>
      </w:r>
    </w:p>
    <w:p w:rsidR="006A468A" w:rsidRPr="00C026E8" w:rsidRDefault="006A468A" w:rsidP="006A468A">
      <w:pPr>
        <w:widowControl/>
        <w:numPr>
          <w:ilvl w:val="0"/>
          <w:numId w:val="6"/>
        </w:numPr>
        <w:suppressAutoHyphens w:val="0"/>
        <w:autoSpaceDN/>
        <w:spacing w:line="276" w:lineRule="auto"/>
        <w:ind w:left="993"/>
        <w:jc w:val="both"/>
        <w:textAlignment w:val="auto"/>
        <w:rPr>
          <w:lang w:val="ru-RU"/>
        </w:rPr>
      </w:pPr>
      <w:r w:rsidRPr="00C026E8">
        <w:rPr>
          <w:lang w:val="ru-RU"/>
        </w:rPr>
        <w:t>Представленное на исследование вещество является животным жиром.</w:t>
      </w:r>
    </w:p>
    <w:p w:rsidR="006A468A" w:rsidRPr="00C026E8" w:rsidRDefault="006A468A" w:rsidP="006A468A">
      <w:pPr>
        <w:widowControl/>
        <w:numPr>
          <w:ilvl w:val="0"/>
          <w:numId w:val="6"/>
        </w:numPr>
        <w:suppressAutoHyphens w:val="0"/>
        <w:autoSpaceDN/>
        <w:spacing w:line="276" w:lineRule="auto"/>
        <w:ind w:left="993"/>
        <w:jc w:val="both"/>
        <w:textAlignment w:val="auto"/>
        <w:rPr>
          <w:lang w:val="ru-RU"/>
        </w:rPr>
      </w:pPr>
      <w:r w:rsidRPr="00C026E8">
        <w:rPr>
          <w:lang w:val="ru-RU"/>
        </w:rPr>
        <w:lastRenderedPageBreak/>
        <w:t>Представленная на исследование бумага относится к продукции одной партии.</w:t>
      </w:r>
    </w:p>
    <w:p w:rsidR="006A468A" w:rsidRPr="00C026E8" w:rsidRDefault="006A468A" w:rsidP="006A468A">
      <w:pPr>
        <w:widowControl/>
        <w:numPr>
          <w:ilvl w:val="0"/>
          <w:numId w:val="6"/>
        </w:numPr>
        <w:suppressAutoHyphens w:val="0"/>
        <w:autoSpaceDN/>
        <w:spacing w:line="276" w:lineRule="auto"/>
        <w:ind w:left="993"/>
        <w:jc w:val="both"/>
        <w:textAlignment w:val="auto"/>
        <w:rPr>
          <w:lang w:val="ru-RU"/>
        </w:rPr>
      </w:pPr>
      <w:r w:rsidRPr="00C026E8">
        <w:rPr>
          <w:lang w:val="ru-RU"/>
        </w:rPr>
        <w:t>На фотоснимке в военном билете на имя гр. Конобеева В.П. и фотоснимках гр. Соловьева В.С., представленных на исследование, изображено одно и то же лицо.</w:t>
      </w:r>
    </w:p>
    <w:p w:rsidR="006A468A" w:rsidRPr="00C026E8" w:rsidRDefault="006A468A" w:rsidP="006A468A">
      <w:pPr>
        <w:widowControl/>
        <w:numPr>
          <w:ilvl w:val="0"/>
          <w:numId w:val="6"/>
        </w:numPr>
        <w:suppressAutoHyphens w:val="0"/>
        <w:autoSpaceDN/>
        <w:spacing w:line="276" w:lineRule="auto"/>
        <w:ind w:left="993"/>
        <w:jc w:val="both"/>
        <w:textAlignment w:val="auto"/>
        <w:rPr>
          <w:lang w:val="ru-RU"/>
        </w:rPr>
      </w:pPr>
      <w:r w:rsidRPr="00C026E8">
        <w:rPr>
          <w:lang w:val="ru-RU"/>
        </w:rPr>
        <w:t>Стекло окна, изъятое из квартиры гр. Биданова, разбито со стороны с пометкой «внешняя сторона».</w:t>
      </w:r>
    </w:p>
    <w:p w:rsidR="006A468A" w:rsidRPr="00C026E8" w:rsidRDefault="006A468A" w:rsidP="006A468A">
      <w:pPr>
        <w:spacing w:line="276" w:lineRule="auto"/>
        <w:ind w:left="1418"/>
        <w:jc w:val="both"/>
        <w:rPr>
          <w:lang w:val="ru-RU"/>
        </w:rPr>
      </w:pPr>
    </w:p>
    <w:p w:rsidR="006A468A" w:rsidRPr="00C026E8" w:rsidRDefault="006A468A" w:rsidP="006A468A">
      <w:pPr>
        <w:numPr>
          <w:ilvl w:val="0"/>
          <w:numId w:val="2"/>
        </w:numPr>
        <w:spacing w:line="276" w:lineRule="auto"/>
        <w:ind w:left="426"/>
        <w:jc w:val="both"/>
        <w:rPr>
          <w:lang w:val="ru-RU"/>
        </w:rPr>
      </w:pPr>
      <w:r w:rsidRPr="00992727">
        <w:rPr>
          <w:lang w:val="ru-RU"/>
        </w:rPr>
        <w:t>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w:t>
      </w:r>
    </w:p>
    <w:p w:rsidR="006A468A" w:rsidRPr="00C026E8" w:rsidRDefault="006A468A" w:rsidP="006A468A">
      <w:pPr>
        <w:numPr>
          <w:ilvl w:val="0"/>
          <w:numId w:val="23"/>
        </w:numPr>
        <w:spacing w:line="276" w:lineRule="auto"/>
        <w:ind w:left="851" w:hanging="284"/>
        <w:jc w:val="both"/>
        <w:rPr>
          <w:i/>
          <w:lang w:val="ru-RU"/>
        </w:rPr>
      </w:pPr>
      <w:r w:rsidRPr="00992727">
        <w:rPr>
          <w:i/>
          <w:lang w:val="ru-RU"/>
        </w:rPr>
        <w:t>Какой из объектов: шкаф или след ломика на его поверхности, является идентифицируемым, а какой идентифицирующим?</w:t>
      </w:r>
    </w:p>
    <w:p w:rsidR="006A468A" w:rsidRPr="00C026E8" w:rsidRDefault="006A468A" w:rsidP="006A468A">
      <w:pPr>
        <w:numPr>
          <w:ilvl w:val="0"/>
          <w:numId w:val="23"/>
        </w:numPr>
        <w:spacing w:line="276" w:lineRule="auto"/>
        <w:ind w:left="851" w:hanging="284"/>
        <w:jc w:val="both"/>
        <w:rPr>
          <w:i/>
          <w:lang w:val="ru-RU"/>
        </w:rPr>
      </w:pPr>
      <w:r w:rsidRPr="00992727">
        <w:rPr>
          <w:i/>
          <w:lang w:val="ru-RU"/>
        </w:rPr>
        <w:t>Може ли обнаруженная на ломике краска рассматриваться в качестве идентифицирующего объекта.</w:t>
      </w:r>
    </w:p>
    <w:p w:rsidR="006A468A" w:rsidRPr="00C026E8" w:rsidRDefault="006A468A" w:rsidP="006A468A">
      <w:pPr>
        <w:spacing w:line="276" w:lineRule="auto"/>
        <w:ind w:left="426"/>
        <w:jc w:val="both"/>
        <w:rPr>
          <w:i/>
          <w:lang w:val="ru-RU"/>
        </w:rPr>
      </w:pPr>
    </w:p>
    <w:p w:rsidR="006A468A" w:rsidRPr="00992727" w:rsidRDefault="006A468A" w:rsidP="006A468A">
      <w:pPr>
        <w:numPr>
          <w:ilvl w:val="0"/>
          <w:numId w:val="2"/>
        </w:numPr>
        <w:spacing w:line="276" w:lineRule="auto"/>
        <w:ind w:left="426"/>
        <w:jc w:val="both"/>
      </w:pPr>
      <w:r w:rsidRPr="00992727">
        <w:rPr>
          <w:lang w:val="ru-RU"/>
        </w:rPr>
        <w:t>В результате ночной стрельбы, открытой из табельного оружия (пистолет Макарова) тремя военнослужащими, ехавшими в кузове грузового автомобиля, случайно был убит находившийся в кабине водителя пассажир. Экспертиза установила, что смертельное ранение было получено от пули, выстрелянной от оружия с сильно изношенным стволом. Такой пистолет принадлежал только одному из участников происшествия.</w:t>
      </w:r>
    </w:p>
    <w:p w:rsidR="006A468A" w:rsidRPr="00992727" w:rsidRDefault="006A468A" w:rsidP="006A468A">
      <w:pPr>
        <w:widowControl/>
        <w:numPr>
          <w:ilvl w:val="0"/>
          <w:numId w:val="24"/>
        </w:numPr>
        <w:suppressAutoHyphens w:val="0"/>
        <w:autoSpaceDE w:val="0"/>
        <w:autoSpaceDN/>
        <w:adjustRightInd w:val="0"/>
        <w:spacing w:line="276" w:lineRule="auto"/>
        <w:ind w:left="851" w:hanging="284"/>
        <w:jc w:val="both"/>
        <w:textAlignment w:val="auto"/>
        <w:rPr>
          <w:rFonts w:eastAsia="Times New Roman" w:cs="Times New Roman"/>
          <w:b/>
          <w:kern w:val="0"/>
          <w:u w:val="single"/>
          <w:lang w:val="ru-RU" w:eastAsia="ar-SA" w:bidi="ar-SA"/>
        </w:rPr>
      </w:pPr>
      <w:r w:rsidRPr="00992727">
        <w:rPr>
          <w:i/>
          <w:lang w:val="ru-RU"/>
        </w:rPr>
        <w:t>Является ли проведенная экспертиза идентификационной? Аргументируйте свой ответ.</w:t>
      </w:r>
    </w:p>
    <w:p w:rsidR="006A468A" w:rsidRPr="00992727" w:rsidRDefault="006A468A" w:rsidP="006A468A">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6A468A" w:rsidRPr="00992727" w:rsidRDefault="006A468A" w:rsidP="006A468A">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992727">
        <w:rPr>
          <w:rFonts w:eastAsia="Times New Roman" w:cs="Times New Roman"/>
          <w:b/>
          <w:kern w:val="0"/>
          <w:lang w:val="ru-RU" w:eastAsia="ar-SA" w:bidi="ar-SA"/>
        </w:rPr>
        <w:t>Раздел 2 Криминалистическая техника</w:t>
      </w: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992727">
        <w:rPr>
          <w:rFonts w:eastAsia="Times New Roman" w:cs="Times New Roman"/>
          <w:b/>
          <w:kern w:val="0"/>
          <w:u w:val="single"/>
          <w:lang w:val="ru-RU" w:eastAsia="ar-SA" w:bidi="ar-SA"/>
        </w:rPr>
        <w:t>Теоретические вопросы:</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Система, классификация технико-криминалистических средств.</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Технико-криминалистические средства, применяемые в ходе следственных действий</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Компьютеризация процесса расследования преступлений.</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Система и значение криминалистической фотографии. Методы криминалистической фотографии.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Правила словесного описания внешнего облика человека.</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Использование методици «словесного портрета» в оперативно-розыскной и следственной практике.</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Классификация следов.</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Дактилоскопия как раздел трасологии.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C026E8">
        <w:rPr>
          <w:color w:val="000000"/>
          <w:lang w:val="ru-RU"/>
        </w:rPr>
        <w:t xml:space="preserve">Следы ног человека: криминалистическое значение, способы обнаружения, фиксации, исследования. </w:t>
      </w:r>
      <w:r w:rsidRPr="00992727">
        <w:rPr>
          <w:color w:val="000000"/>
        </w:rPr>
        <w:t>«Дорожка следов»</w:t>
      </w:r>
      <w:r w:rsidRPr="00992727">
        <w:rPr>
          <w:rFonts w:eastAsia="Times New Roman" w:cs="Times New Roman"/>
          <w:kern w:val="0"/>
          <w:lang w:val="ru-RU" w:eastAsia="ar-SA" w:bidi="ar-SA"/>
        </w:rPr>
        <w:t>.</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Следы орудий взлома и инструментов.</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Следы транспортных средств.</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 и классификация одорологический объектов.</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Работа с запаховыми следами человека.</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 криминалистической баллистики. Классификация оружия.</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Основы криминалистического исследования письма и письменной речи.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lastRenderedPageBreak/>
        <w:t>Научные основы криминалистической фоноскопии.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Определение личностных качеств по признакам устной речи.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Криминалистическая регистрация. Оперативно-справочные, розыскные и криминалистические учеты.</w:t>
      </w:r>
    </w:p>
    <w:p w:rsidR="006A468A" w:rsidRPr="00992727" w:rsidRDefault="006A468A" w:rsidP="006A468A">
      <w:pPr>
        <w:widowControl/>
        <w:suppressAutoHyphens w:val="0"/>
        <w:autoSpaceDE w:val="0"/>
        <w:autoSpaceDN/>
        <w:adjustRightInd w:val="0"/>
        <w:spacing w:line="276" w:lineRule="auto"/>
        <w:ind w:left="720"/>
        <w:jc w:val="both"/>
        <w:textAlignment w:val="auto"/>
        <w:rPr>
          <w:rFonts w:eastAsia="Times New Roman" w:cs="Times New Roman"/>
          <w:kern w:val="0"/>
          <w:lang w:val="ru-RU" w:eastAsia="ar-SA" w:bidi="ar-SA"/>
        </w:rPr>
      </w:pP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92727">
        <w:rPr>
          <w:rFonts w:eastAsia="Times New Roman" w:cs="Times New Roman"/>
          <w:b/>
          <w:kern w:val="0"/>
          <w:u w:val="single"/>
          <w:lang w:val="ru-RU" w:eastAsia="ar-SA" w:bidi="ar-SA"/>
        </w:rPr>
        <w:t>Практические задания:</w:t>
      </w:r>
    </w:p>
    <w:p w:rsidR="006A468A" w:rsidRPr="00C026E8" w:rsidRDefault="006A468A" w:rsidP="006A468A">
      <w:pPr>
        <w:numPr>
          <w:ilvl w:val="0"/>
          <w:numId w:val="2"/>
        </w:numPr>
        <w:spacing w:line="276" w:lineRule="auto"/>
        <w:ind w:left="426"/>
        <w:jc w:val="both"/>
        <w:rPr>
          <w:lang w:val="ru-RU"/>
        </w:rPr>
      </w:pPr>
      <w:r w:rsidRPr="00C026E8">
        <w:rPr>
          <w:lang w:val="ru-RU"/>
        </w:rPr>
        <w:t>В дежурную часть отделения полиции 22 декабря в 23.40 обратилась гр. Колобова М.И., сообщившая, что в 23.10 на остановке общественного транспорта к ней подошел неизвестный мужчина, одетый в синюю куртку, подпоясанную поясом с массивной белой металлической пряжкой, в черных кожаных перчатках, в черной вязаной спортивной шапке. Неизвестный потребовал у нее деньги. Получив отказ, сорвал с нее меховую шапку, вырвал из рук сумку и скрылся. При этом Колобова М.И. кричала, призывая на помощь, и оказывала грабителю активной сопротивление: наносила удары по лицу, пыталась удержать за полы, рукава и пояс куртки. На одежде потерпевшей были обнаружены следы, похожие на кровь. Последняя пояснила, что это кровь преступника, так как один из нанесенных ему ударов привел к обильному носовому кровотечению. При осмотре места происшествия на указанной остановке были обнаружены многочисленные окурки сигарет, синий матерчатый пояс с белой металлической пряжкой, пластмассовая расческа желтого цвета. Примерно в 15 м от остановки по направлению, в котором скрылся неизвестный преступник, на земле была обнаружена сильно поношенная мужская черная кожаная перчатка на правую руку, а также белый носовой платок с пятнами, похожими на кровь.</w:t>
      </w:r>
    </w:p>
    <w:p w:rsidR="006A468A" w:rsidRPr="00C026E8" w:rsidRDefault="006A468A" w:rsidP="006A468A">
      <w:pPr>
        <w:pStyle w:val="a5"/>
        <w:widowControl/>
        <w:numPr>
          <w:ilvl w:val="0"/>
          <w:numId w:val="16"/>
        </w:numPr>
        <w:suppressAutoHyphens w:val="0"/>
        <w:autoSpaceDN/>
        <w:ind w:left="1134"/>
        <w:jc w:val="both"/>
        <w:textAlignment w:val="auto"/>
        <w:rPr>
          <w:i/>
          <w:lang w:val="ru-RU"/>
        </w:rPr>
      </w:pPr>
      <w:r w:rsidRPr="00C026E8">
        <w:rPr>
          <w:i/>
          <w:lang w:val="ru-RU"/>
        </w:rPr>
        <w:t>Оцените возможность образования запаховых следов преступника на месте происшествия.</w:t>
      </w:r>
    </w:p>
    <w:p w:rsidR="006A468A" w:rsidRPr="00C026E8" w:rsidRDefault="006A468A" w:rsidP="006A468A">
      <w:pPr>
        <w:pStyle w:val="a5"/>
        <w:widowControl/>
        <w:numPr>
          <w:ilvl w:val="0"/>
          <w:numId w:val="16"/>
        </w:numPr>
        <w:suppressAutoHyphens w:val="0"/>
        <w:autoSpaceDN/>
        <w:ind w:left="1134"/>
        <w:jc w:val="both"/>
        <w:textAlignment w:val="auto"/>
        <w:rPr>
          <w:i/>
          <w:lang w:val="ru-RU"/>
        </w:rPr>
      </w:pPr>
      <w:r w:rsidRPr="00C026E8">
        <w:rPr>
          <w:i/>
          <w:lang w:val="ru-RU"/>
        </w:rPr>
        <w:t>Объясните каким образом следует изъять с места преступления запаховые следы неизвестного преступника?</w:t>
      </w:r>
    </w:p>
    <w:p w:rsidR="006A468A" w:rsidRPr="00C026E8" w:rsidRDefault="006A468A" w:rsidP="006A468A">
      <w:pPr>
        <w:pStyle w:val="a5"/>
        <w:widowControl/>
        <w:suppressAutoHyphens w:val="0"/>
        <w:autoSpaceDN/>
        <w:ind w:left="1134"/>
        <w:jc w:val="both"/>
        <w:textAlignment w:val="auto"/>
        <w:rPr>
          <w:i/>
          <w:lang w:val="ru-RU"/>
        </w:rPr>
      </w:pPr>
    </w:p>
    <w:p w:rsidR="006A468A" w:rsidRPr="00C026E8" w:rsidRDefault="006A468A" w:rsidP="006A468A">
      <w:pPr>
        <w:numPr>
          <w:ilvl w:val="0"/>
          <w:numId w:val="2"/>
        </w:numPr>
        <w:spacing w:line="276" w:lineRule="auto"/>
        <w:ind w:left="426" w:hanging="426"/>
        <w:jc w:val="both"/>
        <w:rPr>
          <w:lang w:val="ru-RU"/>
        </w:rPr>
      </w:pPr>
      <w:r w:rsidRPr="00C026E8">
        <w:rPr>
          <w:lang w:val="ru-RU"/>
        </w:rPr>
        <w:t>18 февраля 2013 года военный комиссар г. Тулы Москвин Г.Н. в своем служебном кабинете получил от гр. Мартышкина Н.И. взятку в сумме 5000 долларов США за внесение отметки о прохождении военной службы в военный билет.</w:t>
      </w:r>
    </w:p>
    <w:p w:rsidR="006A468A" w:rsidRPr="00C026E8" w:rsidRDefault="006A468A" w:rsidP="006A468A">
      <w:pPr>
        <w:spacing w:line="276" w:lineRule="auto"/>
        <w:ind w:left="426" w:firstLine="283"/>
        <w:jc w:val="both"/>
        <w:rPr>
          <w:lang w:val="ru-RU"/>
        </w:rPr>
      </w:pPr>
      <w:r w:rsidRPr="00C026E8">
        <w:rPr>
          <w:lang w:val="ru-RU"/>
        </w:rPr>
        <w:t>Органы предварительного следствия как доказательство виновности в преступлении сослались на приобщение к уголовному делу аудиокассеты с записью разговора Москвина Г.Н. с Мартышкиным Н.И. в момент передачи взятки.</w:t>
      </w:r>
    </w:p>
    <w:p w:rsidR="006A468A" w:rsidRPr="00C026E8" w:rsidRDefault="006A468A" w:rsidP="006A468A">
      <w:pPr>
        <w:spacing w:line="276" w:lineRule="auto"/>
        <w:ind w:left="426" w:firstLine="283"/>
        <w:jc w:val="both"/>
        <w:rPr>
          <w:lang w:val="ru-RU"/>
        </w:rPr>
      </w:pPr>
      <w:r w:rsidRPr="00C026E8">
        <w:rPr>
          <w:lang w:val="ru-RU"/>
        </w:rPr>
        <w:t>На допросе Москвин Г.И. отрицал факт получения взятки и заявил, что голос не его и фонограмма смонтирована.</w:t>
      </w:r>
    </w:p>
    <w:p w:rsidR="006A468A" w:rsidRPr="00C026E8" w:rsidRDefault="006A468A" w:rsidP="006A468A">
      <w:pPr>
        <w:numPr>
          <w:ilvl w:val="0"/>
          <w:numId w:val="22"/>
        </w:numPr>
        <w:spacing w:line="276" w:lineRule="auto"/>
        <w:jc w:val="both"/>
        <w:rPr>
          <w:i/>
          <w:lang w:val="ru-RU"/>
        </w:rPr>
      </w:pPr>
      <w:r w:rsidRPr="00C026E8">
        <w:rPr>
          <w:i/>
          <w:lang w:val="ru-RU"/>
        </w:rPr>
        <w:t>Составьте постановление о назначении фоноскопической экспертизы.</w:t>
      </w:r>
    </w:p>
    <w:p w:rsidR="006A468A" w:rsidRPr="00992727" w:rsidRDefault="006A468A" w:rsidP="006A468A">
      <w:pPr>
        <w:spacing w:line="276" w:lineRule="auto"/>
        <w:ind w:left="1287"/>
        <w:jc w:val="both"/>
        <w:rPr>
          <w:i/>
          <w:lang w:val="ru-RU"/>
        </w:rPr>
      </w:pPr>
    </w:p>
    <w:p w:rsidR="006A468A" w:rsidRPr="00992727" w:rsidRDefault="006A468A" w:rsidP="006A468A">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992727">
        <w:rPr>
          <w:rFonts w:eastAsia="Times New Roman" w:cs="Times New Roman"/>
          <w:b/>
          <w:kern w:val="0"/>
          <w:lang w:val="ru-RU" w:eastAsia="ar-SA" w:bidi="ar-SA"/>
        </w:rPr>
        <w:t>Раздел 3 Криминалистическая тактика</w:t>
      </w: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992727">
        <w:rPr>
          <w:rFonts w:eastAsia="Times New Roman" w:cs="Times New Roman"/>
          <w:b/>
          <w:kern w:val="0"/>
          <w:u w:val="single"/>
          <w:lang w:val="ru-RU" w:eastAsia="ar-SA" w:bidi="ar-SA"/>
        </w:rPr>
        <w:t>Теоретические вопросы:</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 сущность и категории криминалистической тактики.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Тактика следственного действия.</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 xml:space="preserve">Особенности версионного процесса в криминалистике. </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Планирование расследования преступлений.</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Планирование отдельных следственных действий и оперативно-розыскных мероприятий.</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lastRenderedPageBreak/>
        <w:t>Понятие и общие тактические положения следственного осмотра.</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Тактика осмотра места происшествия.</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 цели и условия проведения следственного эксперимента.</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 xml:space="preserve">Подготовка и тактика  производства следственного эксперимента. </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 обыска и его общие тактические положения.</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Тактические особенности обыска.</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Особенности тактики выемки.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Общие положения тактики допроса.</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Тактика допроса свидетелей и потерпевших.</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Тактика допроса подозреваемых и обвиняемых.</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Тактика производства очной ставки.</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Особенности тактики допроса отдельной категории лиц.</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 условия и задачи предъявления для опознания.</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Подготовка к предъявлению для опознания</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Производство  предъявления для опознания.</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Особенности предъявления для опознания отдельных видов объектов.</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Тактика производства проверки показаний на месте. Фиксация его результатов.</w:t>
      </w:r>
    </w:p>
    <w:p w:rsidR="006A468A" w:rsidRPr="00992727" w:rsidRDefault="006A468A" w:rsidP="006A468A">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C026E8">
        <w:rPr>
          <w:color w:val="000000"/>
          <w:lang w:val="ru-RU"/>
        </w:rPr>
        <w:t>Тактика назначения и проведения экспертиз.</w:t>
      </w:r>
    </w:p>
    <w:p w:rsidR="006A468A" w:rsidRPr="00992727" w:rsidRDefault="006A468A" w:rsidP="006A468A">
      <w:pPr>
        <w:widowControl/>
        <w:suppressAutoHyphens w:val="0"/>
        <w:autoSpaceDE w:val="0"/>
        <w:autoSpaceDN/>
        <w:adjustRightInd w:val="0"/>
        <w:spacing w:line="276" w:lineRule="auto"/>
        <w:ind w:left="720"/>
        <w:jc w:val="both"/>
        <w:textAlignment w:val="auto"/>
        <w:rPr>
          <w:rFonts w:eastAsia="Times New Roman" w:cs="Times New Roman"/>
          <w:kern w:val="0"/>
          <w:lang w:val="ru-RU" w:eastAsia="ar-SA" w:bidi="ar-SA"/>
        </w:rPr>
      </w:pP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92727">
        <w:rPr>
          <w:rFonts w:eastAsia="Times New Roman" w:cs="Times New Roman"/>
          <w:b/>
          <w:kern w:val="0"/>
          <w:u w:val="single"/>
          <w:lang w:val="ru-RU" w:eastAsia="ar-SA" w:bidi="ar-SA"/>
        </w:rPr>
        <w:t>Практические задания:</w:t>
      </w:r>
    </w:p>
    <w:p w:rsidR="006A468A" w:rsidRPr="00C026E8" w:rsidRDefault="006A468A" w:rsidP="006A468A">
      <w:pPr>
        <w:numPr>
          <w:ilvl w:val="0"/>
          <w:numId w:val="2"/>
        </w:numPr>
        <w:spacing w:line="276" w:lineRule="auto"/>
        <w:ind w:left="426" w:hanging="426"/>
        <w:jc w:val="both"/>
        <w:rPr>
          <w:lang w:val="ru-RU"/>
        </w:rPr>
      </w:pPr>
      <w:r w:rsidRPr="00C026E8">
        <w:rPr>
          <w:lang w:val="ru-RU"/>
        </w:rPr>
        <w:t>Определить виды криминалистических экспертиз, которые следует назначать в следующих ситуациях расследования уголовных дел:</w:t>
      </w:r>
    </w:p>
    <w:p w:rsidR="006A468A" w:rsidRPr="00C026E8" w:rsidRDefault="006A468A" w:rsidP="006A468A">
      <w:pPr>
        <w:spacing w:line="276" w:lineRule="auto"/>
        <w:ind w:left="426" w:firstLine="284"/>
        <w:jc w:val="both"/>
        <w:rPr>
          <w:lang w:val="ru-RU"/>
        </w:rPr>
      </w:pPr>
      <w:r w:rsidRPr="00C026E8">
        <w:rPr>
          <w:lang w:val="ru-RU"/>
        </w:rPr>
        <w:t>- на документе обнаружены следы пальцев рук, а у двух подозреваемых получены отпечатки пальцев рук на дактокартах;</w:t>
      </w:r>
    </w:p>
    <w:p w:rsidR="006A468A" w:rsidRPr="00C026E8" w:rsidRDefault="006A468A" w:rsidP="006A468A">
      <w:pPr>
        <w:spacing w:line="276" w:lineRule="auto"/>
        <w:ind w:left="426" w:firstLine="284"/>
        <w:jc w:val="both"/>
        <w:rPr>
          <w:lang w:val="ru-RU"/>
        </w:rPr>
      </w:pPr>
      <w:r w:rsidRPr="00C026E8">
        <w:rPr>
          <w:lang w:val="ru-RU"/>
        </w:rPr>
        <w:t xml:space="preserve"> - у гр-на С. изъята денежная купюра, достоинством 500 рублей, в которой наблюдаются признаки подделки</w:t>
      </w:r>
    </w:p>
    <w:p w:rsidR="006A468A" w:rsidRPr="00C026E8" w:rsidRDefault="006A468A" w:rsidP="006A468A">
      <w:pPr>
        <w:spacing w:line="276" w:lineRule="auto"/>
        <w:ind w:left="426" w:firstLine="284"/>
        <w:jc w:val="both"/>
        <w:rPr>
          <w:lang w:val="ru-RU"/>
        </w:rPr>
      </w:pPr>
      <w:r w:rsidRPr="00C026E8">
        <w:rPr>
          <w:lang w:val="ru-RU"/>
        </w:rPr>
        <w:t xml:space="preserve">- имеются два фотоснимка: разыскиваемого преступника Н. И проверяемого В. </w:t>
      </w:r>
    </w:p>
    <w:p w:rsidR="006A468A" w:rsidRPr="00C026E8" w:rsidRDefault="006A468A" w:rsidP="006A468A">
      <w:pPr>
        <w:spacing w:line="276" w:lineRule="auto"/>
        <w:ind w:left="426" w:firstLine="284"/>
        <w:jc w:val="both"/>
        <w:rPr>
          <w:lang w:val="ru-RU"/>
        </w:rPr>
      </w:pPr>
      <w:r w:rsidRPr="00C026E8">
        <w:rPr>
          <w:lang w:val="ru-RU"/>
        </w:rPr>
        <w:t>- при осмотре места происшествия обнаружен объемный след обуви, а у подозреваемого изъяты образцы обуви;</w:t>
      </w:r>
    </w:p>
    <w:p w:rsidR="006A468A" w:rsidRPr="00C026E8" w:rsidRDefault="006A468A" w:rsidP="006A468A">
      <w:pPr>
        <w:spacing w:line="276" w:lineRule="auto"/>
        <w:ind w:left="426" w:firstLine="284"/>
        <w:jc w:val="both"/>
        <w:rPr>
          <w:lang w:val="ru-RU"/>
        </w:rPr>
      </w:pPr>
      <w:r w:rsidRPr="00C026E8">
        <w:rPr>
          <w:lang w:val="ru-RU"/>
        </w:rPr>
        <w:t>- при осмотре места происшествия обнаружен один объемный след орудия взлома, а у подозреваемого изъят набор столярного инструмента;</w:t>
      </w:r>
    </w:p>
    <w:p w:rsidR="006A468A" w:rsidRPr="00C026E8" w:rsidRDefault="006A468A" w:rsidP="006A468A">
      <w:pPr>
        <w:spacing w:line="276" w:lineRule="auto"/>
        <w:ind w:left="426" w:firstLine="284"/>
        <w:jc w:val="both"/>
        <w:rPr>
          <w:lang w:val="ru-RU"/>
        </w:rPr>
      </w:pPr>
      <w:r w:rsidRPr="00C026E8">
        <w:rPr>
          <w:lang w:val="ru-RU"/>
        </w:rPr>
        <w:t>- при осмотре места происшествия обнаружена и изъята пуля, а у подозреваемого изъят пистолет ТТ. Причем подозреваемый заявляет, что выстрел произошел самопроизвольно при падении оружия;</w:t>
      </w:r>
    </w:p>
    <w:p w:rsidR="006A468A" w:rsidRPr="00C026E8" w:rsidRDefault="006A468A" w:rsidP="006A468A">
      <w:pPr>
        <w:spacing w:line="276" w:lineRule="auto"/>
        <w:ind w:left="426" w:firstLine="284"/>
        <w:jc w:val="both"/>
        <w:rPr>
          <w:lang w:val="ru-RU"/>
        </w:rPr>
      </w:pPr>
      <w:r w:rsidRPr="00C026E8">
        <w:rPr>
          <w:lang w:val="ru-RU"/>
        </w:rPr>
        <w:t>- при осмотре двух различных мест происшествий обнаружены и изъяты гильзы охотничьих патронов, а у подозреваемого изъят обрез охотничьего ружья.</w:t>
      </w:r>
    </w:p>
    <w:p w:rsidR="006A468A" w:rsidRPr="00C026E8" w:rsidRDefault="006A468A" w:rsidP="006A468A">
      <w:pPr>
        <w:spacing w:line="276" w:lineRule="auto"/>
        <w:ind w:left="426" w:firstLine="720"/>
        <w:jc w:val="both"/>
        <w:rPr>
          <w:lang w:val="ru-RU"/>
        </w:rPr>
      </w:pPr>
      <w:r w:rsidRPr="00C026E8">
        <w:rPr>
          <w:lang w:val="ru-RU"/>
        </w:rPr>
        <w:t>2. По каждой из ситуаций сформулируйте вопросы эксперту.</w:t>
      </w:r>
    </w:p>
    <w:p w:rsidR="006A468A" w:rsidRPr="00C026E8" w:rsidRDefault="006A468A" w:rsidP="006A468A">
      <w:pPr>
        <w:pStyle w:val="a5"/>
        <w:spacing w:line="276" w:lineRule="auto"/>
        <w:ind w:left="426"/>
        <w:jc w:val="both"/>
        <w:outlineLvl w:val="0"/>
        <w:rPr>
          <w:b/>
          <w:bCs/>
          <w:lang w:val="ru-RU"/>
        </w:rPr>
      </w:pPr>
    </w:p>
    <w:p w:rsidR="006A468A" w:rsidRPr="00C026E8" w:rsidRDefault="006A468A" w:rsidP="006A468A">
      <w:pPr>
        <w:numPr>
          <w:ilvl w:val="0"/>
          <w:numId w:val="2"/>
        </w:numPr>
        <w:shd w:val="clear" w:color="auto" w:fill="FFFFFF"/>
        <w:spacing w:line="276" w:lineRule="auto"/>
        <w:ind w:left="426"/>
        <w:jc w:val="both"/>
        <w:rPr>
          <w:iCs/>
          <w:color w:val="000000"/>
          <w:lang w:val="ru-RU"/>
        </w:rPr>
      </w:pPr>
      <w:r w:rsidRPr="00C026E8">
        <w:rPr>
          <w:iCs/>
          <w:color w:val="000000"/>
          <w:lang w:val="ru-RU"/>
        </w:rPr>
        <w:t>12 ноября 2002 г. при осмотре квартиры гр. Ковалевой М.Н. по разбойному нападению на нее специалист-криминалист ОВД «Желтая роща» Весников Л. И. решил применить новый дактилоскопический порошок, который он получил перед выездом на место происшествия. Порошок оказался с большой влажностью, поэтому выявляемые следы оказались непригодными для иден</w:t>
      </w:r>
      <w:r w:rsidRPr="00C026E8">
        <w:rPr>
          <w:iCs/>
          <w:color w:val="000000"/>
          <w:lang w:val="ru-RU"/>
        </w:rPr>
        <w:softHyphen/>
        <w:t>тификации. Следователь Сидоров С.М. в протоколе осмотра места происшествия отметил, что следов рук на месте проис</w:t>
      </w:r>
      <w:r w:rsidRPr="00C026E8">
        <w:rPr>
          <w:iCs/>
          <w:color w:val="000000"/>
          <w:lang w:val="ru-RU"/>
        </w:rPr>
        <w:softHyphen/>
        <w:t>шествия не обнаружено.</w:t>
      </w:r>
    </w:p>
    <w:p w:rsidR="006A468A" w:rsidRPr="00C026E8" w:rsidRDefault="006A468A" w:rsidP="006A468A">
      <w:pPr>
        <w:numPr>
          <w:ilvl w:val="0"/>
          <w:numId w:val="7"/>
        </w:numPr>
        <w:shd w:val="clear" w:color="auto" w:fill="FFFFFF"/>
        <w:tabs>
          <w:tab w:val="clear" w:pos="864"/>
        </w:tabs>
        <w:suppressAutoHyphens w:val="0"/>
        <w:autoSpaceDE w:val="0"/>
        <w:adjustRightInd w:val="0"/>
        <w:spacing w:line="276" w:lineRule="auto"/>
        <w:ind w:left="426" w:firstLine="426"/>
        <w:jc w:val="both"/>
        <w:textAlignment w:val="auto"/>
        <w:rPr>
          <w:i/>
          <w:color w:val="000000"/>
          <w:sz w:val="20"/>
          <w:lang w:val="ru-RU"/>
        </w:rPr>
      </w:pPr>
      <w:r w:rsidRPr="00C026E8">
        <w:rPr>
          <w:i/>
          <w:color w:val="000000"/>
          <w:lang w:val="ru-RU"/>
        </w:rPr>
        <w:lastRenderedPageBreak/>
        <w:t>Какие принципы криминалистической тактики были нарушены при проведении осмотра места происшествия?</w:t>
      </w:r>
    </w:p>
    <w:p w:rsidR="006A468A" w:rsidRPr="00992727" w:rsidRDefault="006A468A" w:rsidP="006A468A">
      <w:pPr>
        <w:widowControl/>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p>
    <w:p w:rsidR="006A468A" w:rsidRPr="00C026E8" w:rsidRDefault="006A468A" w:rsidP="006A468A">
      <w:pPr>
        <w:numPr>
          <w:ilvl w:val="0"/>
          <w:numId w:val="2"/>
        </w:numPr>
        <w:shd w:val="clear" w:color="auto" w:fill="FFFFFF"/>
        <w:spacing w:line="276" w:lineRule="auto"/>
        <w:ind w:left="426"/>
        <w:jc w:val="both"/>
        <w:rPr>
          <w:iCs/>
          <w:lang w:val="ru-RU"/>
        </w:rPr>
      </w:pPr>
      <w:r w:rsidRPr="00C026E8">
        <w:rPr>
          <w:iCs/>
          <w:color w:val="000000"/>
          <w:lang w:val="ru-RU"/>
        </w:rPr>
        <w:t xml:space="preserve">Гр. Николаев </w:t>
      </w:r>
      <w:r w:rsidRPr="00992727">
        <w:rPr>
          <w:iCs/>
          <w:color w:val="000000"/>
        </w:rPr>
        <w:t>P</w:t>
      </w:r>
      <w:r w:rsidRPr="00C026E8">
        <w:rPr>
          <w:iCs/>
          <w:color w:val="000000"/>
          <w:lang w:val="ru-RU"/>
        </w:rPr>
        <w:t>.</w:t>
      </w:r>
      <w:r w:rsidRPr="00992727">
        <w:rPr>
          <w:iCs/>
          <w:color w:val="000000"/>
        </w:rPr>
        <w:t>O</w:t>
      </w:r>
      <w:r w:rsidRPr="00C026E8">
        <w:rPr>
          <w:iCs/>
          <w:color w:val="000000"/>
          <w:lang w:val="ru-RU"/>
        </w:rPr>
        <w:t xml:space="preserve">. пропал 22 ноября 200_ г. Через пять дней труп гр. Николаева </w:t>
      </w:r>
      <w:r w:rsidRPr="00992727">
        <w:rPr>
          <w:iCs/>
          <w:color w:val="000000"/>
        </w:rPr>
        <w:t>P</w:t>
      </w:r>
      <w:r w:rsidRPr="00C026E8">
        <w:rPr>
          <w:iCs/>
          <w:color w:val="000000"/>
          <w:lang w:val="ru-RU"/>
        </w:rPr>
        <w:t>.</w:t>
      </w:r>
      <w:r w:rsidRPr="00992727">
        <w:rPr>
          <w:iCs/>
          <w:color w:val="000000"/>
        </w:rPr>
        <w:t>O</w:t>
      </w:r>
      <w:r w:rsidRPr="00C026E8">
        <w:rPr>
          <w:iCs/>
          <w:color w:val="000000"/>
          <w:lang w:val="ru-RU"/>
        </w:rPr>
        <w:t>. обнаружили в серой багажной сумке на пустынной окраине г. Раннего. Судебно-медицинский эксперт Си</w:t>
      </w:r>
      <w:r w:rsidRPr="00C026E8">
        <w:rPr>
          <w:iCs/>
          <w:color w:val="000000"/>
          <w:lang w:val="ru-RU"/>
        </w:rPr>
        <w:softHyphen/>
        <w:t xml:space="preserve">доров А.В. зафиксировал на теле гр. Николаева </w:t>
      </w:r>
      <w:r w:rsidRPr="00992727">
        <w:rPr>
          <w:iCs/>
          <w:color w:val="000000"/>
        </w:rPr>
        <w:t>P</w:t>
      </w:r>
      <w:r w:rsidRPr="00C026E8">
        <w:rPr>
          <w:iCs/>
          <w:color w:val="000000"/>
          <w:lang w:val="ru-RU"/>
        </w:rPr>
        <w:t>.</w:t>
      </w:r>
      <w:r w:rsidRPr="00992727">
        <w:rPr>
          <w:iCs/>
          <w:color w:val="000000"/>
        </w:rPr>
        <w:t>O</w:t>
      </w:r>
      <w:r w:rsidRPr="00C026E8">
        <w:rPr>
          <w:iCs/>
          <w:color w:val="000000"/>
          <w:lang w:val="ru-RU"/>
        </w:rPr>
        <w:t>. многочислен</w:t>
      </w:r>
      <w:r w:rsidRPr="00C026E8">
        <w:rPr>
          <w:iCs/>
          <w:color w:val="000000"/>
          <w:lang w:val="ru-RU"/>
        </w:rPr>
        <w:softHyphen/>
        <w:t>ные раны и ушибы, нанесенные каким-то тупым предметом, а также огнестрельные ранения груди и брюшной полости.</w:t>
      </w:r>
    </w:p>
    <w:p w:rsidR="006A468A" w:rsidRPr="00C026E8" w:rsidRDefault="006A468A" w:rsidP="006A468A">
      <w:pPr>
        <w:shd w:val="clear" w:color="auto" w:fill="FFFFFF"/>
        <w:spacing w:line="276" w:lineRule="auto"/>
        <w:ind w:left="426" w:firstLine="709"/>
        <w:jc w:val="both"/>
        <w:rPr>
          <w:iCs/>
          <w:lang w:val="ru-RU"/>
        </w:rPr>
      </w:pPr>
      <w:r w:rsidRPr="00C026E8">
        <w:rPr>
          <w:iCs/>
          <w:color w:val="000000"/>
          <w:lang w:val="ru-RU"/>
        </w:rPr>
        <w:t>Подозрение сразу пало на его знакомого гр. Ольгина Н.Н. Его задержали на квартире матери 29 ноября 200_ г.</w:t>
      </w:r>
    </w:p>
    <w:p w:rsidR="006A468A" w:rsidRPr="00C026E8" w:rsidRDefault="006A468A" w:rsidP="006A468A">
      <w:pPr>
        <w:shd w:val="clear" w:color="auto" w:fill="FFFFFF"/>
        <w:spacing w:line="276" w:lineRule="auto"/>
        <w:ind w:left="426" w:firstLine="709"/>
        <w:jc w:val="both"/>
        <w:rPr>
          <w:iCs/>
          <w:lang w:val="ru-RU"/>
        </w:rPr>
      </w:pPr>
      <w:r w:rsidRPr="00C026E8">
        <w:rPr>
          <w:iCs/>
          <w:color w:val="000000"/>
          <w:lang w:val="ru-RU"/>
        </w:rPr>
        <w:t xml:space="preserve">Со слов жены гр. Николаева </w:t>
      </w:r>
      <w:r w:rsidRPr="00992727">
        <w:rPr>
          <w:iCs/>
          <w:color w:val="000000"/>
        </w:rPr>
        <w:t>P</w:t>
      </w:r>
      <w:r w:rsidRPr="00C026E8">
        <w:rPr>
          <w:iCs/>
          <w:color w:val="000000"/>
          <w:lang w:val="ru-RU"/>
        </w:rPr>
        <w:t>.</w:t>
      </w:r>
      <w:r w:rsidRPr="00992727">
        <w:rPr>
          <w:iCs/>
          <w:color w:val="000000"/>
        </w:rPr>
        <w:t>O</w:t>
      </w:r>
      <w:r w:rsidRPr="00C026E8">
        <w:rPr>
          <w:iCs/>
          <w:color w:val="000000"/>
          <w:lang w:val="ru-RU"/>
        </w:rPr>
        <w:t>. известно, что гр. Ольгин Н.Н. должен был им 5000 долл. США, но возвращать не собирал</w:t>
      </w:r>
      <w:r w:rsidRPr="00C026E8">
        <w:rPr>
          <w:iCs/>
          <w:color w:val="000000"/>
          <w:lang w:val="ru-RU"/>
        </w:rPr>
        <w:softHyphen/>
        <w:t xml:space="preserve">ся. 22 ноября 200_ г. гр. Николаев </w:t>
      </w:r>
      <w:r w:rsidRPr="00992727">
        <w:rPr>
          <w:iCs/>
          <w:color w:val="000000"/>
        </w:rPr>
        <w:t>P</w:t>
      </w:r>
      <w:r w:rsidRPr="00C026E8">
        <w:rPr>
          <w:iCs/>
          <w:color w:val="000000"/>
          <w:lang w:val="ru-RU"/>
        </w:rPr>
        <w:t>.</w:t>
      </w:r>
      <w:r w:rsidRPr="00992727">
        <w:rPr>
          <w:iCs/>
          <w:color w:val="000000"/>
        </w:rPr>
        <w:t>O</w:t>
      </w:r>
      <w:r w:rsidRPr="00C026E8">
        <w:rPr>
          <w:iCs/>
          <w:color w:val="000000"/>
          <w:lang w:val="ru-RU"/>
        </w:rPr>
        <w:t>. собирался посетить гр. Ольгина Н.Н. и решить вопрос о долге. Однако домой гр. Никола</w:t>
      </w:r>
      <w:r w:rsidRPr="00C026E8">
        <w:rPr>
          <w:iCs/>
          <w:color w:val="000000"/>
          <w:lang w:val="ru-RU"/>
        </w:rPr>
        <w:softHyphen/>
        <w:t xml:space="preserve">ев </w:t>
      </w:r>
      <w:r w:rsidRPr="00992727">
        <w:rPr>
          <w:iCs/>
          <w:color w:val="000000"/>
        </w:rPr>
        <w:t>P</w:t>
      </w:r>
      <w:r w:rsidRPr="00C026E8">
        <w:rPr>
          <w:iCs/>
          <w:color w:val="000000"/>
          <w:lang w:val="ru-RU"/>
        </w:rPr>
        <w:t>.</w:t>
      </w:r>
      <w:r w:rsidRPr="00992727">
        <w:rPr>
          <w:iCs/>
          <w:color w:val="000000"/>
        </w:rPr>
        <w:t>O</w:t>
      </w:r>
      <w:r w:rsidRPr="00C026E8">
        <w:rPr>
          <w:iCs/>
          <w:color w:val="000000"/>
          <w:lang w:val="ru-RU"/>
        </w:rPr>
        <w:t>. не вернулся.</w:t>
      </w:r>
    </w:p>
    <w:p w:rsidR="006A468A" w:rsidRPr="00C026E8" w:rsidRDefault="006A468A" w:rsidP="006A468A">
      <w:pPr>
        <w:shd w:val="clear" w:color="auto" w:fill="FFFFFF"/>
        <w:tabs>
          <w:tab w:val="left" w:pos="-5954"/>
        </w:tabs>
        <w:spacing w:line="276" w:lineRule="auto"/>
        <w:ind w:left="426" w:firstLine="425"/>
        <w:jc w:val="both"/>
        <w:rPr>
          <w:iCs/>
          <w:lang w:val="ru-RU"/>
        </w:rPr>
      </w:pPr>
      <w:r w:rsidRPr="00C026E8">
        <w:rPr>
          <w:iCs/>
          <w:color w:val="000000"/>
          <w:lang w:val="ru-RU"/>
        </w:rPr>
        <w:t>Следователь решил провести осмотр места происшествия в квартире гр.Ольгина Н.Н.</w:t>
      </w:r>
    </w:p>
    <w:p w:rsidR="006A468A" w:rsidRPr="00C026E8" w:rsidRDefault="006A468A" w:rsidP="006A468A">
      <w:pPr>
        <w:numPr>
          <w:ilvl w:val="0"/>
          <w:numId w:val="8"/>
        </w:numPr>
        <w:shd w:val="clear" w:color="auto" w:fill="FFFFFF"/>
        <w:suppressAutoHyphens w:val="0"/>
        <w:autoSpaceDE w:val="0"/>
        <w:adjustRightInd w:val="0"/>
        <w:spacing w:line="276" w:lineRule="auto"/>
        <w:ind w:left="1134" w:hanging="283"/>
        <w:jc w:val="both"/>
        <w:textAlignment w:val="auto"/>
        <w:rPr>
          <w:i/>
          <w:color w:val="000000"/>
          <w:sz w:val="20"/>
          <w:lang w:val="ru-RU"/>
        </w:rPr>
      </w:pPr>
      <w:r w:rsidRPr="00C026E8">
        <w:rPr>
          <w:i/>
          <w:color w:val="000000"/>
          <w:lang w:val="ru-RU"/>
        </w:rPr>
        <w:t>Правильно ли  решение следователя провести осмотр места происшествия в квартире подозреваемого?</w:t>
      </w:r>
    </w:p>
    <w:p w:rsidR="006A468A" w:rsidRPr="00C026E8" w:rsidRDefault="006A468A" w:rsidP="006A468A">
      <w:pPr>
        <w:numPr>
          <w:ilvl w:val="0"/>
          <w:numId w:val="8"/>
        </w:numPr>
        <w:shd w:val="clear" w:color="auto" w:fill="FFFFFF"/>
        <w:suppressAutoHyphens w:val="0"/>
        <w:autoSpaceDE w:val="0"/>
        <w:adjustRightInd w:val="0"/>
        <w:spacing w:line="276" w:lineRule="auto"/>
        <w:ind w:left="1134" w:hanging="283"/>
        <w:jc w:val="both"/>
        <w:textAlignment w:val="auto"/>
        <w:rPr>
          <w:i/>
          <w:color w:val="000000"/>
          <w:lang w:val="ru-RU"/>
        </w:rPr>
      </w:pPr>
      <w:r w:rsidRPr="00C026E8">
        <w:rPr>
          <w:i/>
          <w:color w:val="000000"/>
          <w:lang w:val="ru-RU"/>
        </w:rPr>
        <w:t>Какое следственное действие тактически правильно провести в квартире подозреваемого?</w:t>
      </w:r>
    </w:p>
    <w:p w:rsidR="006A468A" w:rsidRPr="00C026E8" w:rsidRDefault="006A468A" w:rsidP="006A468A">
      <w:pPr>
        <w:shd w:val="clear" w:color="auto" w:fill="FFFFFF"/>
        <w:suppressAutoHyphens w:val="0"/>
        <w:autoSpaceDE w:val="0"/>
        <w:adjustRightInd w:val="0"/>
        <w:spacing w:line="276" w:lineRule="auto"/>
        <w:ind w:left="426"/>
        <w:jc w:val="both"/>
        <w:textAlignment w:val="auto"/>
        <w:rPr>
          <w:i/>
          <w:color w:val="000000"/>
          <w:lang w:val="ru-RU"/>
        </w:rPr>
      </w:pPr>
    </w:p>
    <w:p w:rsidR="006A468A" w:rsidRPr="00C026E8" w:rsidRDefault="006A468A" w:rsidP="006A468A">
      <w:pPr>
        <w:numPr>
          <w:ilvl w:val="0"/>
          <w:numId w:val="2"/>
        </w:numPr>
        <w:shd w:val="clear" w:color="auto" w:fill="FFFFFF"/>
        <w:spacing w:line="276" w:lineRule="auto"/>
        <w:ind w:left="426"/>
        <w:jc w:val="both"/>
        <w:rPr>
          <w:iCs/>
          <w:lang w:val="ru-RU"/>
        </w:rPr>
      </w:pPr>
      <w:r w:rsidRPr="00C026E8">
        <w:rPr>
          <w:iCs/>
          <w:color w:val="000000"/>
          <w:lang w:val="ru-RU"/>
        </w:rPr>
        <w:t>22 сентября 20__ г. с 20 до 23 ч. в дачном поселке «Ветрово Южное» неизвестные преступники проникли через форточку на дачу гр. Шмелева Д.З. и похитили компьютер «</w:t>
      </w:r>
      <w:r w:rsidRPr="00992727">
        <w:rPr>
          <w:iCs/>
          <w:color w:val="000000"/>
          <w:lang w:val="en-US"/>
        </w:rPr>
        <w:t>Pentium</w:t>
      </w:r>
      <w:r w:rsidRPr="00C026E8">
        <w:rPr>
          <w:iCs/>
          <w:color w:val="000000"/>
          <w:lang w:val="ru-RU"/>
        </w:rPr>
        <w:t>-2000», видеомагнитофон «</w:t>
      </w:r>
      <w:r w:rsidRPr="00992727">
        <w:rPr>
          <w:iCs/>
          <w:color w:val="000000"/>
          <w:lang w:val="en-US"/>
        </w:rPr>
        <w:t>Sony</w:t>
      </w:r>
      <w:r w:rsidRPr="00C026E8">
        <w:rPr>
          <w:iCs/>
          <w:color w:val="000000"/>
          <w:lang w:val="ru-RU"/>
        </w:rPr>
        <w:t>-214» и телевизор «</w:t>
      </w:r>
      <w:r w:rsidRPr="00992727">
        <w:rPr>
          <w:iCs/>
          <w:color w:val="000000"/>
          <w:lang w:val="en-US"/>
        </w:rPr>
        <w:t>Sony</w:t>
      </w:r>
      <w:r w:rsidRPr="00C026E8">
        <w:rPr>
          <w:iCs/>
          <w:color w:val="000000"/>
          <w:lang w:val="ru-RU"/>
        </w:rPr>
        <w:t>-250», причинив потерпевшему ущерб в размере 97 тыс. руб. Вещи были вынесе</w:t>
      </w:r>
      <w:r w:rsidRPr="00C026E8">
        <w:rPr>
          <w:iCs/>
          <w:color w:val="000000"/>
          <w:lang w:val="ru-RU"/>
        </w:rPr>
        <w:softHyphen/>
        <w:t>ны через взломанную входную дверь. На подоконнике одной из комнат дачи гр. Шмелева Д.З. были обнаружены следы подошвенной части двух пар обуви (предположительно - кроссовок) и остатки жевательной резинки.</w:t>
      </w:r>
    </w:p>
    <w:p w:rsidR="006A468A" w:rsidRPr="00C026E8" w:rsidRDefault="006A468A" w:rsidP="006A468A">
      <w:pPr>
        <w:numPr>
          <w:ilvl w:val="0"/>
          <w:numId w:val="11"/>
        </w:numPr>
        <w:shd w:val="clear" w:color="auto" w:fill="FFFFFF"/>
        <w:tabs>
          <w:tab w:val="left" w:pos="840"/>
        </w:tabs>
        <w:suppressAutoHyphens w:val="0"/>
        <w:autoSpaceDE w:val="0"/>
        <w:adjustRightInd w:val="0"/>
        <w:spacing w:line="276" w:lineRule="auto"/>
        <w:ind w:left="426" w:firstLine="720"/>
        <w:jc w:val="both"/>
        <w:textAlignment w:val="auto"/>
        <w:rPr>
          <w:i/>
          <w:color w:val="000000"/>
          <w:lang w:val="ru-RU"/>
        </w:rPr>
      </w:pPr>
      <w:r w:rsidRPr="00C026E8">
        <w:rPr>
          <w:i/>
          <w:color w:val="000000"/>
          <w:lang w:val="ru-RU"/>
        </w:rPr>
        <w:t>Выдвиньте общие и частные криминалистические версии.</w:t>
      </w:r>
    </w:p>
    <w:p w:rsidR="006A468A" w:rsidRPr="00C026E8" w:rsidRDefault="006A468A" w:rsidP="006A468A">
      <w:pPr>
        <w:numPr>
          <w:ilvl w:val="0"/>
          <w:numId w:val="11"/>
        </w:numPr>
        <w:shd w:val="clear" w:color="auto" w:fill="FFFFFF"/>
        <w:tabs>
          <w:tab w:val="left" w:pos="840"/>
        </w:tabs>
        <w:suppressAutoHyphens w:val="0"/>
        <w:autoSpaceDE w:val="0"/>
        <w:adjustRightInd w:val="0"/>
        <w:spacing w:line="276" w:lineRule="auto"/>
        <w:ind w:left="426" w:firstLine="720"/>
        <w:jc w:val="both"/>
        <w:textAlignment w:val="auto"/>
        <w:rPr>
          <w:i/>
          <w:color w:val="000000"/>
          <w:lang w:val="ru-RU"/>
        </w:rPr>
      </w:pPr>
      <w:r w:rsidRPr="00C026E8">
        <w:rPr>
          <w:i/>
          <w:color w:val="000000"/>
          <w:lang w:val="ru-RU"/>
        </w:rPr>
        <w:t>Какие виды планов необходимо составить по данному уго</w:t>
      </w:r>
      <w:r w:rsidRPr="00C026E8">
        <w:rPr>
          <w:i/>
          <w:color w:val="000000"/>
          <w:lang w:val="ru-RU"/>
        </w:rPr>
        <w:softHyphen/>
        <w:t>ловному делу?</w:t>
      </w:r>
    </w:p>
    <w:p w:rsidR="006A468A" w:rsidRPr="00C026E8" w:rsidRDefault="006A468A" w:rsidP="006A468A">
      <w:pPr>
        <w:shd w:val="clear" w:color="auto" w:fill="FFFFFF"/>
        <w:tabs>
          <w:tab w:val="left" w:pos="840"/>
        </w:tabs>
        <w:suppressAutoHyphens w:val="0"/>
        <w:autoSpaceDE w:val="0"/>
        <w:adjustRightInd w:val="0"/>
        <w:spacing w:line="276" w:lineRule="auto"/>
        <w:ind w:left="426"/>
        <w:jc w:val="both"/>
        <w:textAlignment w:val="auto"/>
        <w:rPr>
          <w:i/>
          <w:color w:val="000000"/>
          <w:lang w:val="ru-RU"/>
        </w:rPr>
      </w:pPr>
    </w:p>
    <w:p w:rsidR="006A468A" w:rsidRPr="00992727" w:rsidRDefault="006A468A" w:rsidP="006A468A">
      <w:pPr>
        <w:numPr>
          <w:ilvl w:val="0"/>
          <w:numId w:val="2"/>
        </w:numPr>
        <w:shd w:val="clear" w:color="auto" w:fill="FFFFFF"/>
        <w:spacing w:line="276" w:lineRule="auto"/>
        <w:ind w:left="426"/>
        <w:jc w:val="both"/>
        <w:rPr>
          <w:iCs/>
          <w:color w:val="000000"/>
          <w:szCs w:val="21"/>
        </w:rPr>
      </w:pPr>
      <w:r w:rsidRPr="00C026E8">
        <w:rPr>
          <w:iCs/>
          <w:color w:val="000000"/>
          <w:szCs w:val="21"/>
          <w:lang w:val="ru-RU"/>
        </w:rPr>
        <w:t xml:space="preserve">12 января 20__ г. в ОВД г. Домодедова обратилась гр. Иванова Т.И. с заявлением о пропаже своей дочери гр. </w:t>
      </w:r>
      <w:r w:rsidRPr="00992727">
        <w:rPr>
          <w:iCs/>
          <w:color w:val="000000"/>
          <w:szCs w:val="21"/>
        </w:rPr>
        <w:t>Ивановой М.П.</w:t>
      </w:r>
    </w:p>
    <w:p w:rsidR="006A468A" w:rsidRPr="00C026E8" w:rsidRDefault="006A468A" w:rsidP="006A468A">
      <w:pPr>
        <w:shd w:val="clear" w:color="auto" w:fill="FFFFFF"/>
        <w:spacing w:line="276" w:lineRule="auto"/>
        <w:ind w:left="426" w:firstLine="720"/>
        <w:jc w:val="both"/>
        <w:rPr>
          <w:iCs/>
          <w:color w:val="000000"/>
          <w:szCs w:val="21"/>
          <w:lang w:val="ru-RU"/>
        </w:rPr>
      </w:pPr>
      <w:r w:rsidRPr="00C026E8">
        <w:rPr>
          <w:iCs/>
          <w:color w:val="000000"/>
          <w:szCs w:val="21"/>
          <w:lang w:val="ru-RU"/>
        </w:rPr>
        <w:t>Из заявления гр. Ивановой Т.Н. стало известно, что Иванова Маргарита Петровна, 22.05.____г. рождения, студентка 4-го курса философского факультета, 10 ноября 20__ г. ушла из до</w:t>
      </w:r>
      <w:r w:rsidRPr="00C026E8">
        <w:rPr>
          <w:iCs/>
          <w:color w:val="000000"/>
          <w:szCs w:val="21"/>
          <w:lang w:val="ru-RU"/>
        </w:rPr>
        <w:softHyphen/>
        <w:t>ма в 8 ч. утра, чтобы поехать на учебу в г. Москву, и до на</w:t>
      </w:r>
      <w:r w:rsidRPr="00C026E8">
        <w:rPr>
          <w:iCs/>
          <w:color w:val="000000"/>
          <w:szCs w:val="21"/>
          <w:lang w:val="ru-RU"/>
        </w:rPr>
        <w:softHyphen/>
        <w:t xml:space="preserve">стоящего времени не вернулась. </w:t>
      </w:r>
    </w:p>
    <w:p w:rsidR="006A468A" w:rsidRPr="00C026E8" w:rsidRDefault="006A468A" w:rsidP="006A468A">
      <w:pPr>
        <w:shd w:val="clear" w:color="auto" w:fill="FFFFFF"/>
        <w:spacing w:line="276" w:lineRule="auto"/>
        <w:ind w:left="426" w:firstLine="720"/>
        <w:jc w:val="both"/>
        <w:rPr>
          <w:iCs/>
          <w:szCs w:val="20"/>
          <w:lang w:val="ru-RU"/>
        </w:rPr>
      </w:pPr>
      <w:r w:rsidRPr="00C026E8">
        <w:rPr>
          <w:iCs/>
          <w:color w:val="000000"/>
          <w:szCs w:val="21"/>
          <w:lang w:val="ru-RU"/>
        </w:rPr>
        <w:t>Приметы: рост 173 см, худо</w:t>
      </w:r>
      <w:r w:rsidRPr="00C026E8">
        <w:rPr>
          <w:iCs/>
          <w:color w:val="000000"/>
          <w:szCs w:val="21"/>
          <w:lang w:val="ru-RU"/>
        </w:rPr>
        <w:softHyphen/>
        <w:t>щавого телосложения, над правой бровью небольшой шрам в ви</w:t>
      </w:r>
      <w:r w:rsidRPr="00C026E8">
        <w:rPr>
          <w:iCs/>
          <w:color w:val="000000"/>
          <w:szCs w:val="21"/>
          <w:lang w:val="ru-RU"/>
        </w:rPr>
        <w:softHyphen/>
        <w:t>де крестика размером 1,6</w:t>
      </w:r>
      <w:r w:rsidRPr="00992727">
        <w:rPr>
          <w:iCs/>
          <w:color w:val="000000"/>
          <w:szCs w:val="21"/>
        </w:rPr>
        <w:t>x</w:t>
      </w:r>
      <w:r w:rsidRPr="00C026E8">
        <w:rPr>
          <w:iCs/>
          <w:color w:val="000000"/>
          <w:szCs w:val="21"/>
          <w:lang w:val="ru-RU"/>
        </w:rPr>
        <w:t>1,2 см, на левой щеке родинка округ</w:t>
      </w:r>
      <w:r w:rsidRPr="00C026E8">
        <w:rPr>
          <w:iCs/>
          <w:color w:val="000000"/>
          <w:szCs w:val="21"/>
          <w:lang w:val="ru-RU"/>
        </w:rPr>
        <w:softHyphen/>
        <w:t>лой формы диаметром 0,6 см. Была одета в черное осеннее пальто, пиджак серого цвета с декоративными кожаными за</w:t>
      </w:r>
      <w:r w:rsidRPr="00C026E8">
        <w:rPr>
          <w:iCs/>
          <w:color w:val="000000"/>
          <w:szCs w:val="21"/>
          <w:lang w:val="ru-RU"/>
        </w:rPr>
        <w:softHyphen/>
        <w:t>платками на локтях, темно-серый свитер, длинную юбку синего цвета, черные демисезонные сапоги.</w:t>
      </w:r>
    </w:p>
    <w:p w:rsidR="006A468A" w:rsidRPr="00C026E8" w:rsidRDefault="006A468A" w:rsidP="006A468A">
      <w:pPr>
        <w:numPr>
          <w:ilvl w:val="0"/>
          <w:numId w:val="9"/>
        </w:numPr>
        <w:shd w:val="clear" w:color="auto" w:fill="FFFFFF"/>
        <w:suppressAutoHyphens w:val="0"/>
        <w:autoSpaceDE w:val="0"/>
        <w:adjustRightInd w:val="0"/>
        <w:spacing w:line="276" w:lineRule="auto"/>
        <w:ind w:left="426" w:firstLine="567"/>
        <w:jc w:val="both"/>
        <w:textAlignment w:val="auto"/>
        <w:rPr>
          <w:i/>
          <w:color w:val="000000"/>
          <w:sz w:val="20"/>
          <w:szCs w:val="21"/>
          <w:lang w:val="ru-RU"/>
        </w:rPr>
      </w:pPr>
      <w:r w:rsidRPr="00C026E8">
        <w:rPr>
          <w:i/>
          <w:color w:val="000000"/>
          <w:szCs w:val="21"/>
          <w:lang w:val="ru-RU"/>
        </w:rPr>
        <w:t>Выдвиньте версии по изложенной ситуации.</w:t>
      </w:r>
    </w:p>
    <w:p w:rsidR="006A468A" w:rsidRPr="00C026E8" w:rsidRDefault="006A468A" w:rsidP="006A468A">
      <w:pPr>
        <w:numPr>
          <w:ilvl w:val="0"/>
          <w:numId w:val="9"/>
        </w:numPr>
        <w:shd w:val="clear" w:color="auto" w:fill="FFFFFF"/>
        <w:suppressAutoHyphens w:val="0"/>
        <w:autoSpaceDE w:val="0"/>
        <w:adjustRightInd w:val="0"/>
        <w:ind w:left="426" w:firstLine="567"/>
        <w:jc w:val="both"/>
        <w:textAlignment w:val="auto"/>
        <w:rPr>
          <w:i/>
          <w:color w:val="000000"/>
          <w:szCs w:val="21"/>
          <w:lang w:val="ru-RU"/>
        </w:rPr>
      </w:pPr>
      <w:r w:rsidRPr="00C026E8">
        <w:rPr>
          <w:i/>
          <w:color w:val="000000"/>
          <w:szCs w:val="21"/>
          <w:lang w:val="ru-RU"/>
        </w:rPr>
        <w:t>Составьте план организации мероприятий по розыску пропавшей.</w:t>
      </w:r>
    </w:p>
    <w:p w:rsidR="006A468A" w:rsidRPr="00C026E8" w:rsidRDefault="006A468A" w:rsidP="006A468A">
      <w:pPr>
        <w:numPr>
          <w:ilvl w:val="0"/>
          <w:numId w:val="2"/>
        </w:numPr>
        <w:shd w:val="clear" w:color="auto" w:fill="FFFFFF"/>
        <w:spacing w:line="276" w:lineRule="auto"/>
        <w:ind w:left="426"/>
        <w:jc w:val="both"/>
        <w:rPr>
          <w:iCs/>
          <w:lang w:val="ru-RU"/>
        </w:rPr>
      </w:pPr>
      <w:r w:rsidRPr="00C026E8">
        <w:rPr>
          <w:iCs/>
          <w:color w:val="000000"/>
          <w:szCs w:val="21"/>
          <w:lang w:val="ru-RU"/>
        </w:rPr>
        <w:t>12 октября 20__ г. в 11 ч. 15 мин. на ул. Архангельской авто</w:t>
      </w:r>
      <w:r w:rsidRPr="00C026E8">
        <w:rPr>
          <w:iCs/>
          <w:color w:val="000000"/>
          <w:szCs w:val="21"/>
          <w:lang w:val="ru-RU"/>
        </w:rPr>
        <w:softHyphen/>
        <w:t xml:space="preserve">мобиль «Мерседес-320» на большой скорости выехал на газон и правой боковой частью ударился о столб. В </w:t>
      </w:r>
      <w:r w:rsidRPr="00C026E8">
        <w:rPr>
          <w:iCs/>
          <w:color w:val="000000"/>
          <w:szCs w:val="21"/>
          <w:lang w:val="ru-RU"/>
        </w:rPr>
        <w:lastRenderedPageBreak/>
        <w:t xml:space="preserve">результате погиб гр. Иволгин </w:t>
      </w:r>
      <w:r w:rsidRPr="00992727">
        <w:rPr>
          <w:iCs/>
          <w:color w:val="000000"/>
          <w:szCs w:val="21"/>
          <w:lang w:val="en-US"/>
        </w:rPr>
        <w:t>P</w:t>
      </w:r>
      <w:r w:rsidRPr="00C026E8">
        <w:rPr>
          <w:iCs/>
          <w:color w:val="000000"/>
          <w:szCs w:val="21"/>
          <w:lang w:val="ru-RU"/>
        </w:rPr>
        <w:t>.</w:t>
      </w:r>
      <w:r w:rsidRPr="00992727">
        <w:rPr>
          <w:iCs/>
          <w:color w:val="000000"/>
          <w:szCs w:val="21"/>
          <w:lang w:val="en-US"/>
        </w:rPr>
        <w:t>P</w:t>
      </w:r>
      <w:r w:rsidRPr="00C026E8">
        <w:rPr>
          <w:iCs/>
          <w:color w:val="000000"/>
          <w:szCs w:val="21"/>
          <w:lang w:val="ru-RU"/>
        </w:rPr>
        <w:t>., а гр. Сидоров С.С. был доставлен в больницу № 84, где через несколько часов скончался не приходя в сознание от повреждений, не совместимых с жизнью. Водителю автомо</w:t>
      </w:r>
      <w:r w:rsidRPr="00C026E8">
        <w:rPr>
          <w:iCs/>
          <w:color w:val="000000"/>
          <w:szCs w:val="21"/>
          <w:lang w:val="ru-RU"/>
        </w:rPr>
        <w:softHyphen/>
        <w:t>биля «Мерседес-320» гр. Юдиничу И.И. был причинен вред здоро</w:t>
      </w:r>
      <w:r w:rsidRPr="00C026E8">
        <w:rPr>
          <w:iCs/>
          <w:color w:val="000000"/>
          <w:szCs w:val="21"/>
          <w:lang w:val="ru-RU"/>
        </w:rPr>
        <w:softHyphen/>
        <w:t>вью средней степени тяжести.</w:t>
      </w:r>
    </w:p>
    <w:p w:rsidR="006A468A" w:rsidRPr="00C026E8" w:rsidRDefault="006A468A" w:rsidP="006A468A">
      <w:pPr>
        <w:shd w:val="clear" w:color="auto" w:fill="FFFFFF"/>
        <w:spacing w:line="276" w:lineRule="auto"/>
        <w:ind w:left="426" w:firstLine="426"/>
        <w:jc w:val="both"/>
        <w:rPr>
          <w:iCs/>
          <w:lang w:val="ru-RU"/>
        </w:rPr>
      </w:pPr>
      <w:r w:rsidRPr="00C026E8">
        <w:rPr>
          <w:iCs/>
          <w:color w:val="000000"/>
          <w:szCs w:val="21"/>
          <w:lang w:val="ru-RU"/>
        </w:rPr>
        <w:t>При осмотре места происшествия сотрудниками ГАИ Ильцовским М.М. и Протейным А.Ж. на проезжей части улицы был обнаружен след юза автомобиля протяженностью 22 м. Далее шел прерывистый автомобильный след длиной около 20м. Он вел через газон в сторону столба, на который был совершен наезд. Возле столба лежали две правые дверцы машины «Мерсе</w:t>
      </w:r>
      <w:r w:rsidRPr="00C026E8">
        <w:rPr>
          <w:iCs/>
          <w:color w:val="000000"/>
          <w:szCs w:val="21"/>
          <w:lang w:val="ru-RU"/>
        </w:rPr>
        <w:softHyphen/>
        <w:t>дес-320». Рядом стоял разбитый «Мерседес-320», в двух метрах от него находился труп гр. Иволгина И. И.</w:t>
      </w:r>
    </w:p>
    <w:p w:rsidR="006A468A" w:rsidRPr="00C026E8" w:rsidRDefault="006A468A" w:rsidP="006A468A">
      <w:pPr>
        <w:shd w:val="clear" w:color="auto" w:fill="FFFFFF"/>
        <w:spacing w:line="276" w:lineRule="auto"/>
        <w:ind w:left="426" w:firstLine="426"/>
        <w:jc w:val="both"/>
        <w:rPr>
          <w:iCs/>
          <w:lang w:val="ru-RU"/>
        </w:rPr>
      </w:pPr>
      <w:r w:rsidRPr="00C026E8">
        <w:rPr>
          <w:iCs/>
          <w:color w:val="000000"/>
          <w:szCs w:val="21"/>
          <w:lang w:val="ru-RU"/>
        </w:rPr>
        <w:t>Водитель автомашины гр. Юдинич И.И. был освидетельст</w:t>
      </w:r>
      <w:r w:rsidRPr="00C026E8">
        <w:rPr>
          <w:iCs/>
          <w:color w:val="000000"/>
          <w:szCs w:val="21"/>
          <w:lang w:val="ru-RU"/>
        </w:rPr>
        <w:softHyphen/>
        <w:t>вован в дежурном наркологическом диспансере № 24 на предмет алкогольного опьянения. В крови и моче гр. Юдинича И. И. следов алкоголя не обнаружено.</w:t>
      </w:r>
    </w:p>
    <w:p w:rsidR="006A468A" w:rsidRPr="00C026E8" w:rsidRDefault="006A468A" w:rsidP="006A468A">
      <w:pPr>
        <w:numPr>
          <w:ilvl w:val="0"/>
          <w:numId w:val="10"/>
        </w:numPr>
        <w:shd w:val="clear" w:color="auto" w:fill="FFFFFF"/>
        <w:tabs>
          <w:tab w:val="left" w:pos="802"/>
        </w:tabs>
        <w:suppressAutoHyphens w:val="0"/>
        <w:autoSpaceDE w:val="0"/>
        <w:adjustRightInd w:val="0"/>
        <w:spacing w:line="276" w:lineRule="auto"/>
        <w:ind w:left="426" w:firstLine="720"/>
        <w:jc w:val="both"/>
        <w:textAlignment w:val="auto"/>
        <w:rPr>
          <w:i/>
          <w:color w:val="000000"/>
          <w:sz w:val="20"/>
          <w:szCs w:val="21"/>
          <w:lang w:val="ru-RU"/>
        </w:rPr>
      </w:pPr>
      <w:r w:rsidRPr="00C026E8">
        <w:rPr>
          <w:i/>
          <w:color w:val="000000"/>
          <w:szCs w:val="21"/>
          <w:lang w:val="ru-RU"/>
        </w:rPr>
        <w:t>Какие версии должны быть выдвинуты о причинах аварии?</w:t>
      </w:r>
    </w:p>
    <w:p w:rsidR="006A468A" w:rsidRPr="00C026E8" w:rsidRDefault="006A468A" w:rsidP="006A468A">
      <w:pPr>
        <w:numPr>
          <w:ilvl w:val="0"/>
          <w:numId w:val="10"/>
        </w:numPr>
        <w:shd w:val="clear" w:color="auto" w:fill="FFFFFF"/>
        <w:tabs>
          <w:tab w:val="left" w:pos="802"/>
        </w:tabs>
        <w:suppressAutoHyphens w:val="0"/>
        <w:autoSpaceDE w:val="0"/>
        <w:adjustRightInd w:val="0"/>
        <w:spacing w:line="276" w:lineRule="auto"/>
        <w:ind w:left="426" w:firstLine="720"/>
        <w:jc w:val="both"/>
        <w:textAlignment w:val="auto"/>
        <w:rPr>
          <w:i/>
          <w:color w:val="000000"/>
          <w:szCs w:val="21"/>
          <w:lang w:val="ru-RU"/>
        </w:rPr>
      </w:pPr>
      <w:r w:rsidRPr="00C026E8">
        <w:rPr>
          <w:i/>
          <w:color w:val="000000"/>
          <w:szCs w:val="21"/>
          <w:lang w:val="ru-RU"/>
        </w:rPr>
        <w:t>Составьте план первоначальных следственных действий.</w:t>
      </w:r>
    </w:p>
    <w:p w:rsidR="006A468A" w:rsidRPr="00C026E8" w:rsidRDefault="006A468A" w:rsidP="006A468A">
      <w:pPr>
        <w:shd w:val="clear" w:color="auto" w:fill="FFFFFF"/>
        <w:ind w:left="426" w:firstLine="720"/>
        <w:jc w:val="both"/>
        <w:rPr>
          <w:smallCaps/>
          <w:color w:val="000000"/>
          <w:lang w:val="ru-RU"/>
        </w:rPr>
      </w:pPr>
    </w:p>
    <w:p w:rsidR="006A468A" w:rsidRPr="00992727" w:rsidRDefault="006A468A" w:rsidP="006A468A">
      <w:pPr>
        <w:numPr>
          <w:ilvl w:val="0"/>
          <w:numId w:val="2"/>
        </w:numPr>
        <w:shd w:val="clear" w:color="auto" w:fill="FFFFFF"/>
        <w:spacing w:line="276" w:lineRule="auto"/>
        <w:ind w:left="426"/>
        <w:jc w:val="both"/>
        <w:rPr>
          <w:iCs/>
        </w:rPr>
      </w:pPr>
      <w:r w:rsidRPr="00C026E8">
        <w:rPr>
          <w:iCs/>
          <w:color w:val="000000"/>
          <w:szCs w:val="21"/>
          <w:lang w:val="ru-RU"/>
        </w:rPr>
        <w:t>Гр. Иванова М.И. для завладения совместно нажитым имуще</w:t>
      </w:r>
      <w:r w:rsidRPr="00C026E8">
        <w:rPr>
          <w:iCs/>
          <w:color w:val="000000"/>
          <w:szCs w:val="21"/>
          <w:lang w:val="ru-RU"/>
        </w:rPr>
        <w:softHyphen/>
        <w:t xml:space="preserve">ством решила избавиться от своего мужа гр. Иванова П. П. 12 сентября 20__ г. для его убийства она наняла за 3000 долл. гр. </w:t>
      </w:r>
      <w:r w:rsidRPr="00992727">
        <w:rPr>
          <w:iCs/>
          <w:color w:val="000000"/>
          <w:szCs w:val="21"/>
        </w:rPr>
        <w:t>Николаева Н.Н.</w:t>
      </w:r>
    </w:p>
    <w:p w:rsidR="006A468A" w:rsidRPr="00C026E8" w:rsidRDefault="006A468A" w:rsidP="006A468A">
      <w:pPr>
        <w:shd w:val="clear" w:color="auto" w:fill="FFFFFF"/>
        <w:spacing w:line="276" w:lineRule="auto"/>
        <w:ind w:left="426" w:firstLine="720"/>
        <w:jc w:val="both"/>
        <w:rPr>
          <w:iCs/>
          <w:lang w:val="ru-RU"/>
        </w:rPr>
      </w:pPr>
      <w:r w:rsidRPr="00C026E8">
        <w:rPr>
          <w:iCs/>
          <w:color w:val="000000"/>
          <w:szCs w:val="21"/>
          <w:lang w:val="ru-RU"/>
        </w:rPr>
        <w:t>Вечером 23 сентября 20__ г. гр. Иванова М.И. вместе с му</w:t>
      </w:r>
      <w:r w:rsidRPr="00C026E8">
        <w:rPr>
          <w:iCs/>
          <w:color w:val="000000"/>
          <w:szCs w:val="21"/>
          <w:lang w:val="ru-RU"/>
        </w:rPr>
        <w:softHyphen/>
        <w:t>жем возвращалась из гостей. Гр. Иванова М.И. сказала мужу, что подвернула ногу, и гр. Иванов П. П. нагнулся к ней. В это время из-за кустов вышел гр. Николаев Н.Н. и стал наносить потер</w:t>
      </w:r>
      <w:r w:rsidRPr="00C026E8">
        <w:rPr>
          <w:iCs/>
          <w:color w:val="000000"/>
          <w:szCs w:val="21"/>
          <w:lang w:val="ru-RU"/>
        </w:rPr>
        <w:softHyphen/>
        <w:t>певшему удары ломом по голове и туловищу. Убедившись, что муж мертв, она отдала гр. Николаеву Н.Н. свои часы «Ракета-450» и кошелек. Лом гр. Николаев Н.Н. бросил в реку Плотву.</w:t>
      </w:r>
    </w:p>
    <w:p w:rsidR="006A468A" w:rsidRPr="00992727" w:rsidRDefault="006A468A" w:rsidP="006A468A">
      <w:pPr>
        <w:shd w:val="clear" w:color="auto" w:fill="FFFFFF"/>
        <w:spacing w:line="276" w:lineRule="auto"/>
        <w:ind w:left="426" w:firstLine="720"/>
        <w:jc w:val="both"/>
        <w:rPr>
          <w:iCs/>
        </w:rPr>
      </w:pPr>
      <w:r w:rsidRPr="00C026E8">
        <w:rPr>
          <w:iCs/>
          <w:color w:val="000000"/>
          <w:szCs w:val="21"/>
          <w:lang w:val="ru-RU"/>
        </w:rPr>
        <w:t>Гр. Иванова М.И. порвала свою верхнюю одежду, нанесла себе поверхностные повреждения в виде ссадин и царапин и, вернув</w:t>
      </w:r>
      <w:r w:rsidRPr="00C026E8">
        <w:rPr>
          <w:iCs/>
          <w:color w:val="000000"/>
          <w:szCs w:val="21"/>
          <w:lang w:val="ru-RU"/>
        </w:rPr>
        <w:softHyphen/>
        <w:t>шись к своим знакомым, позвонила в ОВД, сообщив о совершен</w:t>
      </w:r>
      <w:r w:rsidRPr="00C026E8">
        <w:rPr>
          <w:iCs/>
          <w:color w:val="000000"/>
          <w:szCs w:val="21"/>
          <w:lang w:val="ru-RU"/>
        </w:rPr>
        <w:softHyphen/>
        <w:t>ном на них с мужем разбойном нападении. На месте происшест</w:t>
      </w:r>
      <w:r w:rsidRPr="00C026E8">
        <w:rPr>
          <w:iCs/>
          <w:color w:val="000000"/>
          <w:szCs w:val="21"/>
          <w:lang w:val="ru-RU"/>
        </w:rPr>
        <w:softHyphen/>
        <w:t xml:space="preserve">вия оперативным уполномоченным уголовного розыска ОВД «Ванино» Евсеевым Е.Н. были обнаружены следы крови и волосы, не принадлежащие потерпевшему гр. </w:t>
      </w:r>
      <w:r w:rsidRPr="00992727">
        <w:rPr>
          <w:iCs/>
          <w:color w:val="000000"/>
          <w:szCs w:val="21"/>
        </w:rPr>
        <w:t>Иванову П.П.</w:t>
      </w:r>
    </w:p>
    <w:p w:rsidR="006A468A" w:rsidRPr="00C026E8" w:rsidRDefault="006A468A" w:rsidP="006A468A">
      <w:pPr>
        <w:numPr>
          <w:ilvl w:val="0"/>
          <w:numId w:val="12"/>
        </w:numPr>
        <w:shd w:val="clear" w:color="auto" w:fill="FFFFFF"/>
        <w:tabs>
          <w:tab w:val="left" w:pos="792"/>
        </w:tabs>
        <w:suppressAutoHyphens w:val="0"/>
        <w:autoSpaceDE w:val="0"/>
        <w:adjustRightInd w:val="0"/>
        <w:spacing w:line="276" w:lineRule="auto"/>
        <w:ind w:left="426" w:firstLine="720"/>
        <w:jc w:val="both"/>
        <w:textAlignment w:val="auto"/>
        <w:rPr>
          <w:i/>
          <w:color w:val="000000"/>
          <w:sz w:val="20"/>
          <w:szCs w:val="21"/>
          <w:lang w:val="ru-RU"/>
        </w:rPr>
      </w:pPr>
      <w:r w:rsidRPr="00C026E8">
        <w:rPr>
          <w:i/>
          <w:color w:val="000000"/>
          <w:szCs w:val="21"/>
          <w:lang w:val="ru-RU"/>
        </w:rPr>
        <w:t>Определите границы осмотра места происшествия.</w:t>
      </w:r>
    </w:p>
    <w:p w:rsidR="006A468A" w:rsidRPr="00C026E8" w:rsidRDefault="006A468A" w:rsidP="006A468A">
      <w:pPr>
        <w:numPr>
          <w:ilvl w:val="0"/>
          <w:numId w:val="12"/>
        </w:numPr>
        <w:shd w:val="clear" w:color="auto" w:fill="FFFFFF"/>
        <w:tabs>
          <w:tab w:val="left" w:pos="792"/>
        </w:tabs>
        <w:suppressAutoHyphens w:val="0"/>
        <w:autoSpaceDE w:val="0"/>
        <w:adjustRightInd w:val="0"/>
        <w:spacing w:line="276" w:lineRule="auto"/>
        <w:ind w:left="426" w:firstLine="720"/>
        <w:jc w:val="both"/>
        <w:textAlignment w:val="auto"/>
        <w:rPr>
          <w:i/>
          <w:color w:val="000000"/>
          <w:szCs w:val="21"/>
          <w:lang w:val="ru-RU"/>
        </w:rPr>
      </w:pPr>
      <w:r w:rsidRPr="00C026E8">
        <w:rPr>
          <w:i/>
          <w:color w:val="000000"/>
          <w:szCs w:val="21"/>
          <w:lang w:val="ru-RU"/>
        </w:rPr>
        <w:t>Назовите тактические приемы осмотра, которые целесообразно использовать в данном случае.</w:t>
      </w:r>
    </w:p>
    <w:p w:rsidR="006A468A" w:rsidRPr="00992727" w:rsidRDefault="006A468A" w:rsidP="006A468A">
      <w:pPr>
        <w:shd w:val="clear" w:color="auto" w:fill="FFFFFF"/>
        <w:tabs>
          <w:tab w:val="left" w:pos="792"/>
        </w:tabs>
        <w:suppressAutoHyphens w:val="0"/>
        <w:autoSpaceDE w:val="0"/>
        <w:adjustRightInd w:val="0"/>
        <w:ind w:left="426"/>
        <w:jc w:val="both"/>
        <w:textAlignment w:val="auto"/>
        <w:rPr>
          <w:i/>
          <w:color w:val="000000"/>
          <w:szCs w:val="21"/>
          <w:lang w:val="ru-RU"/>
        </w:rPr>
      </w:pPr>
    </w:p>
    <w:p w:rsidR="006A468A" w:rsidRPr="00C026E8" w:rsidRDefault="006A468A" w:rsidP="006A468A">
      <w:pPr>
        <w:numPr>
          <w:ilvl w:val="0"/>
          <w:numId w:val="2"/>
        </w:numPr>
        <w:shd w:val="clear" w:color="auto" w:fill="FFFFFF"/>
        <w:spacing w:line="276" w:lineRule="auto"/>
        <w:ind w:left="426"/>
        <w:jc w:val="both"/>
        <w:rPr>
          <w:iCs/>
          <w:lang w:val="ru-RU"/>
        </w:rPr>
      </w:pPr>
      <w:r w:rsidRPr="00C026E8">
        <w:rPr>
          <w:iCs/>
          <w:color w:val="000000"/>
          <w:lang w:val="ru-RU"/>
        </w:rPr>
        <w:t>22 декабря 20__ г. в 8 ч. 20 мин. в дежурную часть РОВД Шаховского района позвонила продавец магазина дер. Середа гр. Мальцева ММ. Она сообщила, что, придя на работу около 8 ч. утра, увидела, что дверь магазина открыта, а в торговом зале и подсобных помещениях видны признаки хищения товара. Последующим осмотром помещений магазина были обнаружены следы взлома складского помещения. Со слов продавца гр. Мальцевой М.М., преступники могли похитить ящик вина «Бу</w:t>
      </w:r>
      <w:r w:rsidRPr="00C026E8">
        <w:rPr>
          <w:iCs/>
          <w:color w:val="000000"/>
          <w:lang w:val="ru-RU"/>
        </w:rPr>
        <w:softHyphen/>
        <w:t>кет Молдавии» и копченую колбасу «Охотничье чудо».</w:t>
      </w:r>
    </w:p>
    <w:p w:rsidR="006A468A" w:rsidRPr="00C026E8" w:rsidRDefault="006A468A" w:rsidP="006A468A">
      <w:pPr>
        <w:shd w:val="clear" w:color="auto" w:fill="FFFFFF"/>
        <w:spacing w:line="276" w:lineRule="auto"/>
        <w:ind w:left="426" w:firstLine="720"/>
        <w:jc w:val="both"/>
        <w:rPr>
          <w:iCs/>
          <w:lang w:val="ru-RU"/>
        </w:rPr>
      </w:pPr>
      <w:r w:rsidRPr="00C026E8">
        <w:rPr>
          <w:iCs/>
          <w:color w:val="000000"/>
          <w:szCs w:val="21"/>
          <w:lang w:val="ru-RU"/>
        </w:rPr>
        <w:t xml:space="preserve">Служебная собака, взяв след у магазина, довела до дороги, ведущей вдоль окраины села, и там след потеряла. По другую сторону дороги располагалось невспаханное поле, на котором участковый уполномоченный </w:t>
      </w:r>
      <w:r>
        <w:rPr>
          <w:iCs/>
          <w:color w:val="000000"/>
          <w:szCs w:val="21"/>
          <w:lang w:val="ru-RU"/>
        </w:rPr>
        <w:t>полиции</w:t>
      </w:r>
      <w:r w:rsidRPr="00C026E8">
        <w:rPr>
          <w:iCs/>
          <w:color w:val="000000"/>
          <w:szCs w:val="21"/>
          <w:lang w:val="ru-RU"/>
        </w:rPr>
        <w:t xml:space="preserve"> Савельев И.И. обнаружил следы санных полозьев. Следы были видны по всей протяженно</w:t>
      </w:r>
      <w:r w:rsidRPr="00C026E8">
        <w:rPr>
          <w:iCs/>
          <w:color w:val="000000"/>
          <w:szCs w:val="21"/>
          <w:lang w:val="ru-RU"/>
        </w:rPr>
        <w:softHyphen/>
        <w:t xml:space="preserve">сти поля и </w:t>
      </w:r>
      <w:r w:rsidRPr="00C026E8">
        <w:rPr>
          <w:iCs/>
          <w:color w:val="000000"/>
          <w:szCs w:val="21"/>
          <w:lang w:val="ru-RU"/>
        </w:rPr>
        <w:lastRenderedPageBreak/>
        <w:t>привели во двор частного дома в д. Кузьминки. В доме в состоянии тяжелого алкогольного опьянения находились гр. Маравин Е.Е., гр. Жукова М.И. и гр. Новичкова П.П. В сарае во дворе дома Савельев И. И. обнаружил бутылки из-под вина «Бу</w:t>
      </w:r>
      <w:r w:rsidRPr="00C026E8">
        <w:rPr>
          <w:iCs/>
          <w:color w:val="000000"/>
          <w:szCs w:val="21"/>
          <w:lang w:val="ru-RU"/>
        </w:rPr>
        <w:softHyphen/>
        <w:t>кет Молдавии» и коробку с копченой колбасой «Охотничье чудо», а также сани.</w:t>
      </w:r>
    </w:p>
    <w:p w:rsidR="006A468A" w:rsidRPr="00C026E8" w:rsidRDefault="006A468A" w:rsidP="006A468A">
      <w:pPr>
        <w:numPr>
          <w:ilvl w:val="0"/>
          <w:numId w:val="13"/>
        </w:numPr>
        <w:shd w:val="clear" w:color="auto" w:fill="FFFFFF"/>
        <w:tabs>
          <w:tab w:val="left" w:pos="802"/>
        </w:tabs>
        <w:suppressAutoHyphens w:val="0"/>
        <w:autoSpaceDE w:val="0"/>
        <w:adjustRightInd w:val="0"/>
        <w:spacing w:line="276" w:lineRule="auto"/>
        <w:ind w:left="426" w:firstLine="567"/>
        <w:jc w:val="both"/>
        <w:textAlignment w:val="auto"/>
        <w:rPr>
          <w:i/>
          <w:color w:val="000000"/>
          <w:sz w:val="20"/>
          <w:szCs w:val="21"/>
          <w:lang w:val="ru-RU"/>
        </w:rPr>
      </w:pPr>
      <w:r w:rsidRPr="00C026E8">
        <w:rPr>
          <w:i/>
          <w:color w:val="000000"/>
          <w:szCs w:val="21"/>
          <w:lang w:val="ru-RU"/>
        </w:rPr>
        <w:t>Сколько мест происшествия выявлено в данном случае?</w:t>
      </w:r>
    </w:p>
    <w:p w:rsidR="006A468A" w:rsidRPr="00C026E8" w:rsidRDefault="006A468A" w:rsidP="006A468A">
      <w:pPr>
        <w:numPr>
          <w:ilvl w:val="0"/>
          <w:numId w:val="13"/>
        </w:numPr>
        <w:shd w:val="clear" w:color="auto" w:fill="FFFFFF"/>
        <w:tabs>
          <w:tab w:val="left" w:pos="-6521"/>
        </w:tabs>
        <w:suppressAutoHyphens w:val="0"/>
        <w:autoSpaceDE w:val="0"/>
        <w:adjustRightInd w:val="0"/>
        <w:spacing w:line="276" w:lineRule="auto"/>
        <w:ind w:left="426" w:firstLine="567"/>
        <w:jc w:val="both"/>
        <w:textAlignment w:val="auto"/>
        <w:rPr>
          <w:i/>
          <w:color w:val="000000"/>
          <w:szCs w:val="21"/>
          <w:lang w:val="ru-RU"/>
        </w:rPr>
      </w:pPr>
      <w:r w:rsidRPr="00C026E8">
        <w:rPr>
          <w:i/>
          <w:color w:val="000000"/>
          <w:szCs w:val="21"/>
          <w:lang w:val="ru-RU"/>
        </w:rPr>
        <w:t>В  какой  последовательности  необходимо  организовать осмотр мест происшествия?</w:t>
      </w:r>
    </w:p>
    <w:p w:rsidR="006A468A" w:rsidRPr="00992727" w:rsidRDefault="006A468A" w:rsidP="006A468A">
      <w:pPr>
        <w:shd w:val="clear" w:color="auto" w:fill="FFFFFF"/>
        <w:tabs>
          <w:tab w:val="left" w:pos="792"/>
        </w:tabs>
        <w:suppressAutoHyphens w:val="0"/>
        <w:autoSpaceDE w:val="0"/>
        <w:adjustRightInd w:val="0"/>
        <w:ind w:left="426"/>
        <w:jc w:val="both"/>
        <w:textAlignment w:val="auto"/>
        <w:rPr>
          <w:i/>
          <w:color w:val="000000"/>
          <w:szCs w:val="21"/>
          <w:lang w:val="ru-RU"/>
        </w:rPr>
      </w:pPr>
    </w:p>
    <w:p w:rsidR="006A468A" w:rsidRPr="00992727" w:rsidRDefault="006A468A" w:rsidP="006A468A">
      <w:pPr>
        <w:pStyle w:val="3"/>
        <w:numPr>
          <w:ilvl w:val="0"/>
          <w:numId w:val="2"/>
        </w:numPr>
        <w:spacing w:after="0" w:line="276" w:lineRule="auto"/>
        <w:ind w:left="426"/>
        <w:jc w:val="both"/>
        <w:rPr>
          <w:sz w:val="24"/>
          <w:szCs w:val="24"/>
        </w:rPr>
      </w:pPr>
      <w:r w:rsidRPr="00992727">
        <w:rPr>
          <w:sz w:val="24"/>
          <w:szCs w:val="24"/>
        </w:rPr>
        <w:t>Осмотр производился в присутствии заявительницы Стаховой Н. П., ее мужа, оперуполномоченного уголовного розыска и двух понятых. Следователь осмотрел сберегательную книжку на имя Стахова И. Н. Запись подтверждает, что 15 декабря 200... г. в сберегательном банке № 8007/193 им получено 14 тыс. руб.</w:t>
      </w:r>
    </w:p>
    <w:p w:rsidR="006A468A" w:rsidRPr="00992727" w:rsidRDefault="006A468A" w:rsidP="006A468A">
      <w:pPr>
        <w:pStyle w:val="3"/>
        <w:spacing w:after="0" w:line="276" w:lineRule="auto"/>
        <w:ind w:left="426"/>
        <w:jc w:val="both"/>
        <w:rPr>
          <w:sz w:val="24"/>
          <w:szCs w:val="24"/>
        </w:rPr>
      </w:pPr>
      <w:r w:rsidRPr="00992727">
        <w:rPr>
          <w:sz w:val="24"/>
          <w:szCs w:val="24"/>
        </w:rPr>
        <w:t>Пока следователь заносил эти сведения в протокол осмотра места происшествия, оперуполномоченный уголовного розыска с участием Козловой Р. И. приступил к осмотру косяка двери ванной комнаты, на которой при обработке окисью железа обнаружил следы пальцев рук. Ввиду отсутствия дактилоскопической пленки он их не изъял, а сделал зарисовку. Следы, обнаруженные на ригеле замка, он решил не включать в протокол осмотра места происшествия, так как их оставила стамеской Стахова Н. П. Обнаруженную гильзу оперуполномоченный сразу же упаковал, отметив, что гильза выстрелена из пистолета Макарова. На полу ванной комнаты он обнаружил стамеску, но ее описания не дал и не изъял.</w:t>
      </w:r>
    </w:p>
    <w:p w:rsidR="006A468A" w:rsidRPr="00992727" w:rsidRDefault="006A468A" w:rsidP="006A468A">
      <w:pPr>
        <w:pStyle w:val="3"/>
        <w:spacing w:after="0" w:line="276" w:lineRule="auto"/>
        <w:ind w:left="426"/>
        <w:jc w:val="both"/>
        <w:rPr>
          <w:sz w:val="24"/>
          <w:szCs w:val="24"/>
        </w:rPr>
      </w:pPr>
      <w:r w:rsidRPr="00992727">
        <w:rPr>
          <w:sz w:val="24"/>
          <w:szCs w:val="24"/>
        </w:rPr>
        <w:t>Следователь при осмотре одной из комнат обнаружил пятна крови в разных местах пола. Приняв во внимание утверждение Стаховой Н. П. о том, что указанные следы крови принадлежат ее сыну, не стал брать образцы крови для последующего исследования.</w:t>
      </w:r>
    </w:p>
    <w:p w:rsidR="006A468A" w:rsidRPr="00992727" w:rsidRDefault="006A468A" w:rsidP="006A468A">
      <w:pPr>
        <w:pStyle w:val="3"/>
        <w:spacing w:after="0" w:line="276" w:lineRule="auto"/>
        <w:ind w:left="426"/>
        <w:jc w:val="both"/>
        <w:rPr>
          <w:sz w:val="24"/>
          <w:szCs w:val="24"/>
        </w:rPr>
      </w:pPr>
      <w:r w:rsidRPr="00992727">
        <w:rPr>
          <w:sz w:val="24"/>
          <w:szCs w:val="24"/>
        </w:rPr>
        <w:t>В момент осмотра в дом Стаховых пришел внук Козловой Р. И. Он позвал бабушку домой, чтобы она проводила его в школу. Отпустив ее, следователь попросил, чтобы она вернулась подписать протокол. Понятой Сидоров И. В. страдал ишемией сердца и от волнения почувствовал себя плохо. Пришлось вызвать «скорую помощь»,  и врачи увезли его в больницу.</w:t>
      </w:r>
    </w:p>
    <w:p w:rsidR="006A468A" w:rsidRPr="00992727" w:rsidRDefault="006A468A" w:rsidP="006A468A">
      <w:pPr>
        <w:pStyle w:val="3"/>
        <w:spacing w:after="0" w:line="276" w:lineRule="auto"/>
        <w:ind w:left="426"/>
        <w:jc w:val="both"/>
        <w:rPr>
          <w:sz w:val="24"/>
          <w:szCs w:val="24"/>
        </w:rPr>
      </w:pPr>
      <w:r w:rsidRPr="00992727">
        <w:rPr>
          <w:sz w:val="24"/>
          <w:szCs w:val="24"/>
        </w:rPr>
        <w:t>В силу сложившейся ситуации следователь не стал осматривать остальные объекты обстановки места происшествия, посчитав, что там следов преступления нет.</w:t>
      </w:r>
    </w:p>
    <w:p w:rsidR="006A468A" w:rsidRPr="00C026E8" w:rsidRDefault="006A468A" w:rsidP="006A468A">
      <w:pPr>
        <w:spacing w:line="276" w:lineRule="auto"/>
        <w:ind w:left="426" w:firstLine="709"/>
        <w:jc w:val="both"/>
        <w:rPr>
          <w:i/>
          <w:lang w:val="ru-RU"/>
        </w:rPr>
      </w:pPr>
      <w:r w:rsidRPr="00C026E8">
        <w:rPr>
          <w:i/>
          <w:lang w:val="ru-RU"/>
        </w:rPr>
        <w:t>1.Каковы полнота и правильность действий следователя на рабочем этапе осмотра места происшествия?</w:t>
      </w:r>
    </w:p>
    <w:p w:rsidR="006A468A" w:rsidRPr="00C026E8" w:rsidRDefault="006A468A" w:rsidP="006A468A">
      <w:pPr>
        <w:spacing w:line="276" w:lineRule="auto"/>
        <w:ind w:left="426" w:firstLine="709"/>
        <w:jc w:val="both"/>
        <w:rPr>
          <w:i/>
          <w:lang w:val="ru-RU"/>
        </w:rPr>
      </w:pPr>
      <w:r w:rsidRPr="00C026E8">
        <w:rPr>
          <w:i/>
          <w:lang w:val="ru-RU"/>
        </w:rPr>
        <w:t>2.Правильно ли следователь распределил обязанности между участниками осмотра места происшествия?</w:t>
      </w:r>
    </w:p>
    <w:p w:rsidR="006A468A" w:rsidRPr="00C026E8" w:rsidRDefault="006A468A" w:rsidP="006A468A">
      <w:pPr>
        <w:spacing w:line="276" w:lineRule="auto"/>
        <w:ind w:left="426" w:firstLine="709"/>
        <w:jc w:val="both"/>
        <w:rPr>
          <w:i/>
          <w:lang w:val="ru-RU"/>
        </w:rPr>
      </w:pPr>
      <w:r w:rsidRPr="00C026E8">
        <w:rPr>
          <w:i/>
          <w:lang w:val="ru-RU"/>
        </w:rPr>
        <w:t>3.Каковы полнота и правильность исследования объектов, обнаруженных на месте происшествия?</w:t>
      </w:r>
    </w:p>
    <w:p w:rsidR="006A468A" w:rsidRPr="00C026E8" w:rsidRDefault="006A468A" w:rsidP="006A468A">
      <w:pPr>
        <w:spacing w:line="276" w:lineRule="auto"/>
        <w:ind w:left="426" w:firstLine="709"/>
        <w:jc w:val="both"/>
        <w:rPr>
          <w:i/>
          <w:sz w:val="18"/>
          <w:lang w:val="ru-RU"/>
        </w:rPr>
      </w:pPr>
      <w:r w:rsidRPr="00C026E8">
        <w:rPr>
          <w:i/>
          <w:lang w:val="ru-RU"/>
        </w:rPr>
        <w:t>4. Каков порядок работы следователя с понятыми на месте происшествия?</w:t>
      </w:r>
    </w:p>
    <w:p w:rsidR="006A468A" w:rsidRPr="00992727" w:rsidRDefault="006A468A" w:rsidP="006A468A">
      <w:pPr>
        <w:shd w:val="clear" w:color="auto" w:fill="FFFFFF"/>
        <w:tabs>
          <w:tab w:val="left" w:pos="792"/>
        </w:tabs>
        <w:suppressAutoHyphens w:val="0"/>
        <w:autoSpaceDE w:val="0"/>
        <w:adjustRightInd w:val="0"/>
        <w:ind w:left="426" w:firstLine="993"/>
        <w:jc w:val="both"/>
        <w:textAlignment w:val="auto"/>
        <w:rPr>
          <w:i/>
          <w:color w:val="000000"/>
          <w:szCs w:val="21"/>
          <w:lang w:val="ru-RU"/>
        </w:rPr>
      </w:pPr>
    </w:p>
    <w:p w:rsidR="006A468A" w:rsidRPr="00C026E8" w:rsidRDefault="006A468A" w:rsidP="006A468A">
      <w:pPr>
        <w:numPr>
          <w:ilvl w:val="0"/>
          <w:numId w:val="2"/>
        </w:numPr>
        <w:spacing w:line="276" w:lineRule="auto"/>
        <w:ind w:left="426"/>
        <w:jc w:val="both"/>
        <w:rPr>
          <w:lang w:val="ru-RU"/>
        </w:rPr>
      </w:pPr>
      <w:r w:rsidRPr="00C026E8">
        <w:rPr>
          <w:lang w:val="ru-RU"/>
        </w:rPr>
        <w:t>В центре города при выходе из ресторана "Острава" с близкого расстояния застрелены 5 человек, среди которых глава местных мафиозных структур М., три его телохранителя и гражданин, личность которого не ус</w:t>
      </w:r>
      <w:r w:rsidRPr="00C026E8">
        <w:rPr>
          <w:lang w:val="ru-RU"/>
        </w:rPr>
        <w:softHyphen/>
        <w:t>тановлена.</w:t>
      </w:r>
    </w:p>
    <w:p w:rsidR="006A468A" w:rsidRPr="00C026E8" w:rsidRDefault="006A468A" w:rsidP="006A468A">
      <w:pPr>
        <w:spacing w:line="276" w:lineRule="auto"/>
        <w:ind w:left="426" w:firstLine="425"/>
        <w:jc w:val="both"/>
        <w:rPr>
          <w:lang w:val="ru-RU"/>
        </w:rPr>
      </w:pPr>
      <w:r w:rsidRPr="00C026E8">
        <w:rPr>
          <w:lang w:val="ru-RU"/>
        </w:rPr>
        <w:t>Через некоторое время стало известно, что за месяц до этого происшествия М. изнасиловал гражданку Д. (заяв</w:t>
      </w:r>
      <w:r w:rsidRPr="00C026E8">
        <w:rPr>
          <w:lang w:val="ru-RU"/>
        </w:rPr>
        <w:softHyphen/>
        <w:t xml:space="preserve">ление в милицию не поступило), которая является родной сестрой гражданина Л., имеющего судимость за разбойное нападение на </w:t>
      </w:r>
      <w:r w:rsidRPr="00C026E8">
        <w:rPr>
          <w:lang w:val="ru-RU"/>
        </w:rPr>
        <w:lastRenderedPageBreak/>
        <w:t>инкассатора с применением огнестрельного оружия. Он живет в доме, принадлежащем его сестре Д. Там проживают ее муж и двое малолетних детей. Следователь решил произвести в доме обыск. Дом деревянный одно</w:t>
      </w:r>
      <w:r w:rsidRPr="00C026E8">
        <w:rPr>
          <w:lang w:val="ru-RU"/>
        </w:rPr>
        <w:softHyphen/>
        <w:t>этажный, состоит из трех комнат и кухни. В нем имеется подвал, используемый для хранения картофеля. На при</w:t>
      </w:r>
      <w:r w:rsidRPr="00C026E8">
        <w:rPr>
          <w:lang w:val="ru-RU"/>
        </w:rPr>
        <w:softHyphen/>
        <w:t>усадебном участке есть распаханный огород, несколько фрук</w:t>
      </w:r>
      <w:r w:rsidRPr="00C026E8">
        <w:rPr>
          <w:lang w:val="ru-RU"/>
        </w:rPr>
        <w:softHyphen/>
        <w:t>товых деревьев, колодец, а также хозяйственные постройки (сараи для кур, кроликов и хранения дров, деревянный туалет).</w:t>
      </w:r>
    </w:p>
    <w:p w:rsidR="006A468A" w:rsidRPr="00C026E8" w:rsidRDefault="006A468A" w:rsidP="006A468A">
      <w:pPr>
        <w:numPr>
          <w:ilvl w:val="0"/>
          <w:numId w:val="17"/>
        </w:numPr>
        <w:spacing w:line="276" w:lineRule="auto"/>
        <w:jc w:val="both"/>
        <w:rPr>
          <w:i/>
          <w:lang w:val="ru-RU"/>
        </w:rPr>
      </w:pPr>
      <w:r w:rsidRPr="00C026E8">
        <w:rPr>
          <w:i/>
          <w:lang w:val="ru-RU"/>
        </w:rPr>
        <w:t>В чем будут состоять подготовка и тактика проведения обыска в дан</w:t>
      </w:r>
      <w:r w:rsidRPr="00C026E8">
        <w:rPr>
          <w:i/>
          <w:lang w:val="ru-RU"/>
        </w:rPr>
        <w:softHyphen/>
        <w:t>ной ситуации?</w:t>
      </w:r>
    </w:p>
    <w:p w:rsidR="006A468A" w:rsidRPr="00C026E8" w:rsidRDefault="006A468A" w:rsidP="006A468A">
      <w:pPr>
        <w:numPr>
          <w:ilvl w:val="0"/>
          <w:numId w:val="17"/>
        </w:numPr>
        <w:spacing w:line="276" w:lineRule="auto"/>
        <w:jc w:val="both"/>
        <w:rPr>
          <w:i/>
          <w:lang w:val="ru-RU"/>
        </w:rPr>
      </w:pPr>
      <w:r w:rsidRPr="00C026E8">
        <w:rPr>
          <w:i/>
          <w:lang w:val="ru-RU"/>
        </w:rPr>
        <w:t>Кого следует привлечь к проведению обыска?</w:t>
      </w:r>
    </w:p>
    <w:p w:rsidR="006A468A" w:rsidRPr="00C026E8" w:rsidRDefault="006A468A" w:rsidP="006A468A">
      <w:pPr>
        <w:numPr>
          <w:ilvl w:val="0"/>
          <w:numId w:val="17"/>
        </w:numPr>
        <w:jc w:val="both"/>
        <w:rPr>
          <w:i/>
          <w:lang w:val="ru-RU"/>
        </w:rPr>
      </w:pPr>
      <w:r w:rsidRPr="00C026E8">
        <w:rPr>
          <w:i/>
          <w:lang w:val="ru-RU"/>
        </w:rPr>
        <w:t>Какие технические средства необходимо использовать при обыске?</w:t>
      </w:r>
    </w:p>
    <w:p w:rsidR="006A468A" w:rsidRPr="00C026E8" w:rsidRDefault="006A468A" w:rsidP="006A468A">
      <w:pPr>
        <w:ind w:left="426"/>
        <w:jc w:val="both"/>
        <w:rPr>
          <w:i/>
          <w:lang w:val="ru-RU"/>
        </w:rPr>
      </w:pPr>
    </w:p>
    <w:p w:rsidR="006A468A" w:rsidRPr="00C026E8" w:rsidRDefault="006A468A" w:rsidP="006A468A">
      <w:pPr>
        <w:numPr>
          <w:ilvl w:val="0"/>
          <w:numId w:val="2"/>
        </w:numPr>
        <w:spacing w:line="276" w:lineRule="auto"/>
        <w:ind w:left="426"/>
        <w:jc w:val="both"/>
        <w:rPr>
          <w:lang w:val="ru-RU"/>
        </w:rPr>
      </w:pPr>
      <w:r w:rsidRPr="00C026E8">
        <w:rPr>
          <w:lang w:val="ru-RU"/>
        </w:rPr>
        <w:t>При обыске в квартире М. похищенных ве</w:t>
      </w:r>
      <w:r w:rsidRPr="00C026E8">
        <w:rPr>
          <w:lang w:val="ru-RU"/>
        </w:rPr>
        <w:softHyphen/>
        <w:t>щей ювелира Н. обнаружить не удалось. Однако было ус</w:t>
      </w:r>
      <w:r w:rsidRPr="00C026E8">
        <w:rPr>
          <w:lang w:val="ru-RU"/>
        </w:rPr>
        <w:softHyphen/>
        <w:t>тановлено, что у М. есть садовый участок площадью 0,6 га. Территория садового участка обнесена с трех сторон шта</w:t>
      </w:r>
      <w:r w:rsidRPr="00C026E8">
        <w:rPr>
          <w:lang w:val="ru-RU"/>
        </w:rPr>
        <w:softHyphen/>
        <w:t>кетником, а со стороны улицы — металлическим забором, в котором имеются двустворчатые ворота с калиткой.</w:t>
      </w:r>
    </w:p>
    <w:p w:rsidR="006A468A" w:rsidRPr="00C026E8" w:rsidRDefault="006A468A" w:rsidP="006A468A">
      <w:pPr>
        <w:spacing w:line="276" w:lineRule="auto"/>
        <w:ind w:left="426" w:firstLine="720"/>
        <w:jc w:val="both"/>
        <w:rPr>
          <w:lang w:val="ru-RU"/>
        </w:rPr>
      </w:pPr>
      <w:r w:rsidRPr="00C026E8">
        <w:rPr>
          <w:lang w:val="ru-RU"/>
        </w:rPr>
        <w:t>В северном углу участка находится одноэтажный деревян</w:t>
      </w:r>
      <w:r w:rsidRPr="00C026E8">
        <w:rPr>
          <w:lang w:val="ru-RU"/>
        </w:rPr>
        <w:softHyphen/>
        <w:t>ный домик, в восточном углу — хозблок, состоящий из трех секций: туалета, душевой, помещения для хранения инвентаря. От домика и хозблока в сторону металлического забора большая часть площади занята плодовыми деревь</w:t>
      </w:r>
      <w:r w:rsidRPr="00C026E8">
        <w:rPr>
          <w:lang w:val="ru-RU"/>
        </w:rPr>
        <w:softHyphen/>
        <w:t>ями (21). Вблизи забора разбиты грядки с овощами, клуб</w:t>
      </w:r>
      <w:r w:rsidRPr="00C026E8">
        <w:rPr>
          <w:lang w:val="ru-RU"/>
        </w:rPr>
        <w:softHyphen/>
        <w:t>никой. Вдоль забора по периметру растут кусты мали</w:t>
      </w:r>
      <w:r w:rsidRPr="00C026E8">
        <w:rPr>
          <w:lang w:val="ru-RU"/>
        </w:rPr>
        <w:softHyphen/>
        <w:t>ны, крыжовника, смородины. Неподалеку от калитки стоит емкость квадратной формы, наполненная водой.</w:t>
      </w:r>
    </w:p>
    <w:p w:rsidR="006A468A" w:rsidRPr="00C026E8" w:rsidRDefault="006A468A" w:rsidP="006A468A">
      <w:pPr>
        <w:spacing w:line="276" w:lineRule="auto"/>
        <w:ind w:left="426" w:firstLine="720"/>
        <w:jc w:val="both"/>
        <w:rPr>
          <w:i/>
          <w:lang w:val="ru-RU"/>
        </w:rPr>
      </w:pPr>
      <w:r w:rsidRPr="00C026E8">
        <w:rPr>
          <w:i/>
          <w:lang w:val="ru-RU"/>
        </w:rPr>
        <w:t>1. В чем будут состоять особенности подготовки к обыску на садовом участке?</w:t>
      </w:r>
    </w:p>
    <w:p w:rsidR="006A468A" w:rsidRPr="00C026E8" w:rsidRDefault="006A468A" w:rsidP="006A468A">
      <w:pPr>
        <w:spacing w:line="276" w:lineRule="auto"/>
        <w:ind w:left="426" w:firstLine="720"/>
        <w:jc w:val="both"/>
        <w:rPr>
          <w:i/>
          <w:lang w:val="ru-RU"/>
        </w:rPr>
      </w:pPr>
      <w:r w:rsidRPr="00C026E8">
        <w:rPr>
          <w:i/>
          <w:lang w:val="ru-RU"/>
        </w:rPr>
        <w:t>2. Какие известны тактические приемы обыска участков местности?</w:t>
      </w:r>
    </w:p>
    <w:p w:rsidR="006A468A" w:rsidRPr="00C026E8" w:rsidRDefault="006A468A" w:rsidP="006A468A">
      <w:pPr>
        <w:spacing w:line="276" w:lineRule="auto"/>
        <w:ind w:left="426" w:firstLine="720"/>
        <w:jc w:val="both"/>
        <w:rPr>
          <w:i/>
          <w:lang w:val="ru-RU"/>
        </w:rPr>
      </w:pPr>
      <w:r w:rsidRPr="00C026E8">
        <w:rPr>
          <w:i/>
          <w:lang w:val="ru-RU"/>
        </w:rPr>
        <w:t>3. Кого следует пригласить к участию в обыске?</w:t>
      </w:r>
    </w:p>
    <w:p w:rsidR="006A468A" w:rsidRPr="00C026E8" w:rsidRDefault="006A468A" w:rsidP="006A468A">
      <w:pPr>
        <w:spacing w:line="276" w:lineRule="auto"/>
        <w:ind w:left="426"/>
        <w:jc w:val="both"/>
        <w:rPr>
          <w:i/>
          <w:lang w:val="ru-RU"/>
        </w:rPr>
      </w:pPr>
    </w:p>
    <w:p w:rsidR="006A468A" w:rsidRPr="00C026E8" w:rsidRDefault="006A468A" w:rsidP="006A468A">
      <w:pPr>
        <w:numPr>
          <w:ilvl w:val="0"/>
          <w:numId w:val="2"/>
        </w:numPr>
        <w:spacing w:line="276" w:lineRule="auto"/>
        <w:ind w:left="426"/>
        <w:jc w:val="both"/>
        <w:rPr>
          <w:lang w:val="ru-RU"/>
        </w:rPr>
      </w:pPr>
      <w:r w:rsidRPr="00C026E8">
        <w:rPr>
          <w:lang w:val="ru-RU"/>
        </w:rPr>
        <w:t xml:space="preserve">Расследуя дело о наркотиках, следователь принял решение провести обыск в доме подозреваемого С. Тот, увидев в окно следователя и двух </w:t>
      </w:r>
      <w:r>
        <w:rPr>
          <w:lang w:val="ru-RU"/>
        </w:rPr>
        <w:t>полицейских</w:t>
      </w:r>
      <w:r w:rsidRPr="00C026E8">
        <w:rPr>
          <w:lang w:val="ru-RU"/>
        </w:rPr>
        <w:t>, иду</w:t>
      </w:r>
      <w:r w:rsidRPr="00C026E8">
        <w:rPr>
          <w:lang w:val="ru-RU"/>
        </w:rPr>
        <w:softHyphen/>
        <w:t>щих по двору, быстро запер входную дверь и выбросил через окно наркотики на соседний участок.</w:t>
      </w:r>
    </w:p>
    <w:p w:rsidR="006A468A" w:rsidRPr="00C026E8" w:rsidRDefault="006A468A" w:rsidP="006A468A">
      <w:pPr>
        <w:spacing w:line="276" w:lineRule="auto"/>
        <w:ind w:left="426" w:firstLine="720"/>
        <w:jc w:val="both"/>
        <w:rPr>
          <w:i/>
          <w:lang w:val="ru-RU"/>
        </w:rPr>
      </w:pPr>
      <w:r w:rsidRPr="00C026E8">
        <w:rPr>
          <w:i/>
          <w:lang w:val="ru-RU"/>
        </w:rPr>
        <w:t>1. Какие ошибки были допущены при подготовке к обыску в доме С.?</w:t>
      </w:r>
    </w:p>
    <w:p w:rsidR="006A468A" w:rsidRPr="00992727" w:rsidRDefault="006A468A" w:rsidP="006A468A">
      <w:pPr>
        <w:spacing w:line="276" w:lineRule="auto"/>
        <w:ind w:left="426" w:firstLine="720"/>
        <w:jc w:val="both"/>
        <w:rPr>
          <w:i/>
          <w:lang w:val="ru-RU"/>
        </w:rPr>
      </w:pPr>
      <w:r w:rsidRPr="00C026E8">
        <w:rPr>
          <w:i/>
          <w:lang w:val="ru-RU"/>
        </w:rPr>
        <w:t>2. Как следователь должен был подготовиться к производству данно</w:t>
      </w:r>
      <w:r w:rsidRPr="00C026E8">
        <w:rPr>
          <w:i/>
          <w:lang w:val="ru-RU"/>
        </w:rPr>
        <w:softHyphen/>
        <w:t>го обыска?</w:t>
      </w:r>
    </w:p>
    <w:p w:rsidR="006A468A" w:rsidRPr="00992727" w:rsidRDefault="006A468A" w:rsidP="006A468A">
      <w:pPr>
        <w:spacing w:line="276" w:lineRule="auto"/>
        <w:ind w:left="426" w:firstLine="720"/>
        <w:jc w:val="both"/>
        <w:rPr>
          <w:i/>
          <w:lang w:val="ru-RU"/>
        </w:rPr>
      </w:pPr>
    </w:p>
    <w:p w:rsidR="006A468A" w:rsidRPr="00C026E8" w:rsidRDefault="006A468A" w:rsidP="006A468A">
      <w:pPr>
        <w:numPr>
          <w:ilvl w:val="0"/>
          <w:numId w:val="2"/>
        </w:numPr>
        <w:ind w:left="426"/>
        <w:jc w:val="both"/>
        <w:rPr>
          <w:lang w:val="ru-RU"/>
        </w:rPr>
      </w:pPr>
      <w:r w:rsidRPr="00992727">
        <w:rPr>
          <w:lang w:val="ru-RU"/>
        </w:rPr>
        <w:t>Проа</w:t>
      </w:r>
      <w:r w:rsidRPr="00C026E8">
        <w:rPr>
          <w:lang w:val="ru-RU"/>
        </w:rPr>
        <w:t>нализ</w:t>
      </w:r>
      <w:r w:rsidRPr="00992727">
        <w:rPr>
          <w:lang w:val="ru-RU"/>
        </w:rPr>
        <w:t xml:space="preserve">ируйте </w:t>
      </w:r>
      <w:r w:rsidRPr="00C026E8">
        <w:rPr>
          <w:lang w:val="ru-RU"/>
        </w:rPr>
        <w:t xml:space="preserve"> протокол и оцен</w:t>
      </w:r>
      <w:r w:rsidRPr="00992727">
        <w:rPr>
          <w:lang w:val="ru-RU"/>
        </w:rPr>
        <w:t>ите</w:t>
      </w:r>
      <w:r w:rsidRPr="00C026E8">
        <w:rPr>
          <w:lang w:val="ru-RU"/>
        </w:rPr>
        <w:t xml:space="preserve"> результат</w:t>
      </w:r>
      <w:r w:rsidRPr="00992727">
        <w:rPr>
          <w:lang w:val="ru-RU"/>
        </w:rPr>
        <w:t xml:space="preserve">ы </w:t>
      </w:r>
      <w:r w:rsidRPr="00C026E8">
        <w:rPr>
          <w:lang w:val="ru-RU"/>
        </w:rPr>
        <w:t xml:space="preserve"> проведенного обыска</w:t>
      </w:r>
    </w:p>
    <w:p w:rsidR="006A468A" w:rsidRPr="00992727" w:rsidRDefault="006A468A" w:rsidP="006A468A">
      <w:pPr>
        <w:pStyle w:val="FR1"/>
        <w:ind w:left="0" w:firstLine="720"/>
        <w:jc w:val="center"/>
        <w:rPr>
          <w:rFonts w:ascii="Times New Roman" w:hAnsi="Times New Roman"/>
          <w:b/>
          <w:sz w:val="24"/>
          <w:szCs w:val="24"/>
        </w:rPr>
      </w:pPr>
    </w:p>
    <w:p w:rsidR="006A468A" w:rsidRPr="00992727" w:rsidRDefault="006A468A" w:rsidP="006A468A">
      <w:pPr>
        <w:pStyle w:val="FR1"/>
        <w:ind w:left="0" w:firstLine="720"/>
        <w:jc w:val="center"/>
        <w:rPr>
          <w:rFonts w:ascii="Times New Roman" w:hAnsi="Times New Roman"/>
          <w:sz w:val="24"/>
          <w:szCs w:val="24"/>
        </w:rPr>
      </w:pPr>
      <w:r w:rsidRPr="00992727">
        <w:rPr>
          <w:rFonts w:ascii="Times New Roman" w:hAnsi="Times New Roman"/>
          <w:b/>
          <w:sz w:val="24"/>
          <w:szCs w:val="24"/>
        </w:rPr>
        <w:t>Протокол обыска</w:t>
      </w:r>
    </w:p>
    <w:p w:rsidR="006A468A" w:rsidRPr="00C026E8" w:rsidRDefault="006A468A" w:rsidP="006A468A">
      <w:pPr>
        <w:spacing w:line="276" w:lineRule="auto"/>
        <w:ind w:firstLine="720"/>
        <w:jc w:val="both"/>
        <w:rPr>
          <w:lang w:val="ru-RU"/>
        </w:rPr>
      </w:pPr>
      <w:r w:rsidRPr="00C026E8">
        <w:rPr>
          <w:lang w:val="ru-RU"/>
        </w:rPr>
        <w:t>г. Н-ск</w:t>
      </w:r>
    </w:p>
    <w:p w:rsidR="006A468A" w:rsidRPr="00992727" w:rsidRDefault="006A468A" w:rsidP="006A468A">
      <w:pPr>
        <w:pStyle w:val="FR1"/>
        <w:spacing w:line="276" w:lineRule="auto"/>
        <w:ind w:left="0" w:firstLine="720"/>
        <w:jc w:val="both"/>
        <w:rPr>
          <w:rFonts w:ascii="Times New Roman" w:hAnsi="Times New Roman"/>
          <w:sz w:val="24"/>
          <w:szCs w:val="24"/>
        </w:rPr>
      </w:pPr>
      <w:r w:rsidRPr="00992727">
        <w:rPr>
          <w:rFonts w:ascii="Times New Roman" w:hAnsi="Times New Roman"/>
          <w:sz w:val="24"/>
          <w:szCs w:val="24"/>
        </w:rPr>
        <w:t>6 декабря 20... г.</w:t>
      </w:r>
    </w:p>
    <w:p w:rsidR="006A468A" w:rsidRPr="00C026E8" w:rsidRDefault="006A468A" w:rsidP="006A468A">
      <w:pPr>
        <w:spacing w:line="276" w:lineRule="auto"/>
        <w:ind w:firstLine="720"/>
        <w:jc w:val="both"/>
        <w:rPr>
          <w:lang w:val="ru-RU"/>
        </w:rPr>
      </w:pPr>
      <w:r w:rsidRPr="00C026E8">
        <w:rPr>
          <w:lang w:val="ru-RU"/>
        </w:rPr>
        <w:t>Следователь Дзержинского РОВД капитан юстиции Оль</w:t>
      </w:r>
      <w:r w:rsidRPr="00C026E8">
        <w:rPr>
          <w:lang w:val="ru-RU"/>
        </w:rPr>
        <w:softHyphen/>
        <w:t xml:space="preserve">ховский Н. Н. и старший сержант </w:t>
      </w:r>
      <w:r>
        <w:rPr>
          <w:lang w:val="ru-RU"/>
        </w:rPr>
        <w:t>полиции</w:t>
      </w:r>
      <w:r w:rsidRPr="00C026E8">
        <w:rPr>
          <w:lang w:val="ru-RU"/>
        </w:rPr>
        <w:t xml:space="preserve"> Борзов А. П. с участием понятых Есиповой, проживающей по адресу: ул. Ис</w:t>
      </w:r>
      <w:r w:rsidRPr="00C026E8">
        <w:rPr>
          <w:lang w:val="ru-RU"/>
        </w:rPr>
        <w:softHyphen/>
        <w:t xml:space="preserve">торическая, 17, кв. 25; Мандариновой Т. Г., проживающей по адресу: ул. Невская, 17, кв. 14, и жены обвиняемого Моносикова, Моносиковой Алевтины Михайловны на основании" </w:t>
      </w:r>
      <w:r w:rsidRPr="00C026E8">
        <w:rPr>
          <w:lang w:val="ru-RU"/>
        </w:rPr>
        <w:lastRenderedPageBreak/>
        <w:t>постановления от 3 декабря 19... г., руководствуясь ст. 168—171, 176 УПК РФ, произвели обыск в квартире Моносикова Владимира Викторовича с целью обнаружения и изъятия денег, слитков золота, изделий и украшений из золота и драгоценных камней, а также других предметов, имеющих значение по делу. Вышеперечисленным лицам разъяснено их право присутствовать при всех действиях следователя и делать заявления по поводу этих действий. Понятым, кроме того, в соответствии со ст. 135 УПК РФ разъяснена их обязанность удостоверить факт, содержание и результаты обыска. Обыск начат в 12.35, окончен в 15.00.</w:t>
      </w:r>
    </w:p>
    <w:p w:rsidR="006A468A" w:rsidRPr="00C026E8" w:rsidRDefault="006A468A" w:rsidP="006A468A">
      <w:pPr>
        <w:spacing w:line="276" w:lineRule="auto"/>
        <w:ind w:firstLine="720"/>
        <w:jc w:val="both"/>
        <w:rPr>
          <w:lang w:val="ru-RU"/>
        </w:rPr>
      </w:pPr>
      <w:r w:rsidRPr="00C026E8">
        <w:rPr>
          <w:lang w:val="ru-RU"/>
        </w:rPr>
        <w:t>Следователь предъявил свое постановление о производст</w:t>
      </w:r>
      <w:r w:rsidRPr="00C026E8">
        <w:rPr>
          <w:lang w:val="ru-RU"/>
        </w:rPr>
        <w:softHyphen/>
        <w:t>ве обыска от 3 декабря 19... г. жене обвиняемого Моносико</w:t>
      </w:r>
      <w:r w:rsidRPr="00C026E8">
        <w:rPr>
          <w:lang w:val="ru-RU"/>
        </w:rPr>
        <w:softHyphen/>
        <w:t>вой Алевтине Михайловне, после чего ей было предложено выдать указанные выше материальные ценности. Моносикова выдала 4 125 000 руб. денег, две золотые цепочки с куло</w:t>
      </w:r>
      <w:r w:rsidRPr="00C026E8">
        <w:rPr>
          <w:lang w:val="ru-RU"/>
        </w:rPr>
        <w:softHyphen/>
        <w:t>нами, 18 золотых перстней, инкрустированных хризолитом.</w:t>
      </w:r>
    </w:p>
    <w:p w:rsidR="006A468A" w:rsidRPr="00C026E8" w:rsidRDefault="006A468A" w:rsidP="006A468A">
      <w:pPr>
        <w:spacing w:line="276" w:lineRule="auto"/>
        <w:ind w:firstLine="720"/>
        <w:jc w:val="both"/>
        <w:rPr>
          <w:lang w:val="ru-RU"/>
        </w:rPr>
      </w:pPr>
      <w:r w:rsidRPr="00C026E8">
        <w:rPr>
          <w:lang w:val="ru-RU"/>
        </w:rPr>
        <w:t>После этого был произведен обыск в двух комнатах квартиры Моносиковых, а также в кухне, ванной идру</w:t>
      </w:r>
      <w:r w:rsidRPr="00C026E8">
        <w:rPr>
          <w:lang w:val="ru-RU"/>
        </w:rPr>
        <w:softHyphen/>
        <w:t>гих местах общего пользования.</w:t>
      </w:r>
    </w:p>
    <w:p w:rsidR="006A468A" w:rsidRPr="00C026E8" w:rsidRDefault="006A468A" w:rsidP="006A468A">
      <w:pPr>
        <w:spacing w:line="276" w:lineRule="auto"/>
        <w:ind w:firstLine="720"/>
        <w:jc w:val="both"/>
        <w:rPr>
          <w:lang w:val="ru-RU"/>
        </w:rPr>
      </w:pPr>
      <w:r w:rsidRPr="00C026E8">
        <w:rPr>
          <w:lang w:val="ru-RU"/>
        </w:rPr>
        <w:t>При обыске обнаружено и изъято 17 853 065 руб. денег, 16 ваучеров, большое количество изделий из драгоценных металлов (общая масса 2 кг 753 г).</w:t>
      </w:r>
    </w:p>
    <w:p w:rsidR="006A468A" w:rsidRPr="00C026E8" w:rsidRDefault="006A468A" w:rsidP="006A468A">
      <w:pPr>
        <w:spacing w:line="276" w:lineRule="auto"/>
        <w:ind w:firstLine="720"/>
        <w:jc w:val="both"/>
        <w:rPr>
          <w:lang w:val="ru-RU"/>
        </w:rPr>
      </w:pPr>
      <w:r w:rsidRPr="00C026E8">
        <w:rPr>
          <w:lang w:val="ru-RU"/>
        </w:rPr>
        <w:t>В тайнике, сделанном за батареей центрального отоп</w:t>
      </w:r>
      <w:r w:rsidRPr="00C026E8">
        <w:rPr>
          <w:lang w:val="ru-RU"/>
        </w:rPr>
        <w:softHyphen/>
        <w:t>ления, обнаружено две пластины золота массой 600 г., 1 600 американских долларов, золотой перстень с драгоценным кам</w:t>
      </w:r>
      <w:r w:rsidRPr="00C026E8">
        <w:rPr>
          <w:lang w:val="ru-RU"/>
        </w:rPr>
        <w:softHyphen/>
        <w:t>нем зеленого цвета.</w:t>
      </w:r>
    </w:p>
    <w:p w:rsidR="006A468A" w:rsidRPr="00C026E8" w:rsidRDefault="006A468A" w:rsidP="006A468A">
      <w:pPr>
        <w:spacing w:line="276" w:lineRule="auto"/>
        <w:ind w:firstLine="720"/>
        <w:jc w:val="both"/>
        <w:rPr>
          <w:lang w:val="ru-RU"/>
        </w:rPr>
      </w:pPr>
      <w:r w:rsidRPr="00C026E8">
        <w:rPr>
          <w:lang w:val="ru-RU"/>
        </w:rPr>
        <w:t>Тайник был обнаружен с помощью миноискателя. Все обнаруженные предметы изъяты, сфотографированы, упако</w:t>
      </w:r>
      <w:r w:rsidRPr="00C026E8">
        <w:rPr>
          <w:lang w:val="ru-RU"/>
        </w:rPr>
        <w:softHyphen/>
        <w:t>ваны в бумагу и опечатаны печатью следователя № 213.</w:t>
      </w:r>
    </w:p>
    <w:p w:rsidR="006A468A" w:rsidRPr="00C026E8" w:rsidRDefault="006A468A" w:rsidP="006A468A">
      <w:pPr>
        <w:spacing w:line="276" w:lineRule="auto"/>
        <w:ind w:firstLine="720"/>
        <w:jc w:val="both"/>
        <w:rPr>
          <w:lang w:val="ru-RU"/>
        </w:rPr>
      </w:pPr>
      <w:r w:rsidRPr="00C026E8">
        <w:rPr>
          <w:lang w:val="ru-RU"/>
        </w:rPr>
        <w:t>Каких-либо заявлений и замечаний по поводу обыска от лиц, участвовавших в обыске и присутствовавших при нем, не поступило.</w:t>
      </w:r>
    </w:p>
    <w:p w:rsidR="006A468A" w:rsidRPr="00C026E8" w:rsidRDefault="006A468A" w:rsidP="006A468A">
      <w:pPr>
        <w:spacing w:line="276" w:lineRule="auto"/>
        <w:ind w:firstLine="720"/>
        <w:jc w:val="both"/>
        <w:rPr>
          <w:lang w:val="ru-RU"/>
        </w:rPr>
      </w:pPr>
      <w:r w:rsidRPr="00C026E8">
        <w:rPr>
          <w:lang w:val="ru-RU"/>
        </w:rPr>
        <w:t>Протокол оглашен следователем, записан правильно.</w:t>
      </w:r>
    </w:p>
    <w:p w:rsidR="006A468A" w:rsidRPr="00C026E8" w:rsidRDefault="006A468A" w:rsidP="006A468A">
      <w:pPr>
        <w:spacing w:line="276" w:lineRule="auto"/>
        <w:ind w:firstLine="720"/>
        <w:jc w:val="both"/>
        <w:rPr>
          <w:lang w:val="ru-RU"/>
        </w:rPr>
      </w:pPr>
      <w:r w:rsidRPr="00C026E8">
        <w:rPr>
          <w:lang w:val="ru-RU"/>
        </w:rPr>
        <w:t>Понятые:</w:t>
      </w:r>
    </w:p>
    <w:p w:rsidR="006A468A" w:rsidRPr="00C026E8" w:rsidRDefault="006A468A" w:rsidP="006A468A">
      <w:pPr>
        <w:spacing w:line="276" w:lineRule="auto"/>
        <w:ind w:firstLine="720"/>
        <w:jc w:val="both"/>
        <w:rPr>
          <w:lang w:val="ru-RU"/>
        </w:rPr>
      </w:pPr>
      <w:r>
        <w:rPr>
          <w:lang w:val="ru-RU"/>
        </w:rPr>
        <w:t xml:space="preserve">1- </w:t>
      </w:r>
      <w:r w:rsidRPr="00C026E8">
        <w:rPr>
          <w:lang w:val="ru-RU"/>
        </w:rPr>
        <w:t xml:space="preserve">Старший сержант </w:t>
      </w:r>
      <w:r>
        <w:rPr>
          <w:lang w:val="ru-RU"/>
        </w:rPr>
        <w:t xml:space="preserve">полиции                            2- </w:t>
      </w:r>
      <w:r w:rsidRPr="00C026E8">
        <w:rPr>
          <w:lang w:val="ru-RU"/>
        </w:rPr>
        <w:t>Следователь капитан юстиции</w:t>
      </w:r>
    </w:p>
    <w:p w:rsidR="006A468A" w:rsidRPr="00C026E8" w:rsidRDefault="006A468A" w:rsidP="006A468A">
      <w:pPr>
        <w:spacing w:line="276" w:lineRule="auto"/>
        <w:ind w:firstLine="720"/>
        <w:jc w:val="both"/>
        <w:rPr>
          <w:i/>
          <w:lang w:val="ru-RU"/>
        </w:rPr>
      </w:pPr>
      <w:r w:rsidRPr="00C026E8">
        <w:rPr>
          <w:i/>
          <w:lang w:val="ru-RU"/>
        </w:rPr>
        <w:t xml:space="preserve"> Проанализируйте протокол обыска, обратив внимание на обстоя</w:t>
      </w:r>
      <w:r w:rsidRPr="00C026E8">
        <w:rPr>
          <w:i/>
          <w:lang w:val="ru-RU"/>
        </w:rPr>
        <w:softHyphen/>
        <w:t>тельства:</w:t>
      </w:r>
    </w:p>
    <w:p w:rsidR="006A468A" w:rsidRPr="00C026E8" w:rsidRDefault="006A468A" w:rsidP="006A468A">
      <w:pPr>
        <w:spacing w:line="276" w:lineRule="auto"/>
        <w:ind w:left="709"/>
        <w:jc w:val="both"/>
        <w:rPr>
          <w:i/>
          <w:lang w:val="ru-RU"/>
        </w:rPr>
      </w:pPr>
      <w:r w:rsidRPr="00C026E8">
        <w:rPr>
          <w:i/>
          <w:lang w:val="ru-RU"/>
        </w:rPr>
        <w:t>а) правильно ли определен состав участников обыска;</w:t>
      </w:r>
    </w:p>
    <w:p w:rsidR="006A468A" w:rsidRPr="00C026E8" w:rsidRDefault="006A468A" w:rsidP="006A468A">
      <w:pPr>
        <w:spacing w:line="276" w:lineRule="auto"/>
        <w:ind w:left="709"/>
        <w:jc w:val="both"/>
        <w:rPr>
          <w:i/>
          <w:lang w:val="ru-RU"/>
        </w:rPr>
      </w:pPr>
      <w:r w:rsidRPr="00C026E8">
        <w:rPr>
          <w:i/>
          <w:lang w:val="ru-RU"/>
        </w:rPr>
        <w:t>б) достаточно ли полно протокол отражает действия следователя во время обыска;</w:t>
      </w:r>
    </w:p>
    <w:p w:rsidR="006A468A" w:rsidRPr="00C026E8" w:rsidRDefault="006A468A" w:rsidP="006A468A">
      <w:pPr>
        <w:spacing w:line="276" w:lineRule="auto"/>
        <w:ind w:left="709"/>
        <w:jc w:val="both"/>
        <w:rPr>
          <w:i/>
          <w:lang w:val="ru-RU"/>
        </w:rPr>
      </w:pPr>
      <w:r w:rsidRPr="00C026E8">
        <w:rPr>
          <w:i/>
          <w:lang w:val="ru-RU"/>
        </w:rPr>
        <w:t>в) должным ли образом зафиксированы результаты обыска с точки зрения их полноты и точности.</w:t>
      </w:r>
    </w:p>
    <w:p w:rsidR="006A468A" w:rsidRPr="00992727" w:rsidRDefault="006A468A" w:rsidP="006A468A">
      <w:pPr>
        <w:spacing w:line="276" w:lineRule="auto"/>
        <w:ind w:firstLine="720"/>
        <w:jc w:val="both"/>
        <w:rPr>
          <w:i/>
          <w:lang w:val="ru-RU"/>
        </w:rPr>
      </w:pPr>
    </w:p>
    <w:p w:rsidR="006A468A" w:rsidRPr="00C026E8" w:rsidRDefault="006A468A" w:rsidP="006A468A">
      <w:pPr>
        <w:numPr>
          <w:ilvl w:val="0"/>
          <w:numId w:val="2"/>
        </w:numPr>
        <w:shd w:val="clear" w:color="auto" w:fill="FFFFFF"/>
        <w:spacing w:line="276" w:lineRule="auto"/>
        <w:ind w:left="426" w:hanging="426"/>
        <w:jc w:val="both"/>
        <w:rPr>
          <w:iCs/>
          <w:lang w:val="ru-RU"/>
        </w:rPr>
      </w:pPr>
      <w:r w:rsidRPr="00C026E8">
        <w:rPr>
          <w:iCs/>
          <w:color w:val="000000"/>
          <w:lang w:val="ru-RU"/>
        </w:rPr>
        <w:t>10 июля 20__ г. была совершена кража из квартиры гр. Соколова П.Р., расположенной в одноэтажном деревянном доме в дачном поселке «Ватутинки-44». В ходе осмотра территории уча</w:t>
      </w:r>
      <w:r w:rsidRPr="00C026E8">
        <w:rPr>
          <w:iCs/>
          <w:color w:val="000000"/>
          <w:lang w:val="ru-RU"/>
        </w:rPr>
        <w:softHyphen/>
        <w:t>стка, примыкающего к окнам квартиры, обнаружен объемный след протектора автомобиля протяженностью около 5,5 м. След был зафиксирован путем фотографирования, схематической зарисовки и изготовления гипсового слепка.</w:t>
      </w:r>
    </w:p>
    <w:p w:rsidR="006A468A" w:rsidRPr="00C026E8" w:rsidRDefault="006A468A" w:rsidP="006A468A">
      <w:pPr>
        <w:shd w:val="clear" w:color="auto" w:fill="FFFFFF"/>
        <w:spacing w:line="276" w:lineRule="auto"/>
        <w:ind w:left="426" w:firstLine="425"/>
        <w:jc w:val="both"/>
        <w:rPr>
          <w:iCs/>
          <w:lang w:val="ru-RU"/>
        </w:rPr>
      </w:pPr>
      <w:r w:rsidRPr="00C026E8">
        <w:rPr>
          <w:iCs/>
          <w:color w:val="000000"/>
          <w:lang w:val="ru-RU"/>
        </w:rPr>
        <w:t xml:space="preserve">По делу требуется установить, не оставлен ли указанный след колесами автомобиля ВАЗ-2101, государственный номер </w:t>
      </w:r>
      <w:r w:rsidRPr="00992727">
        <w:rPr>
          <w:iCs/>
          <w:color w:val="000000"/>
          <w:lang w:val="en-US"/>
        </w:rPr>
        <w:t>MMC</w:t>
      </w:r>
      <w:r w:rsidRPr="00C026E8">
        <w:rPr>
          <w:iCs/>
          <w:color w:val="000000"/>
          <w:lang w:val="ru-RU"/>
        </w:rPr>
        <w:t xml:space="preserve"> 35-45.</w:t>
      </w:r>
    </w:p>
    <w:p w:rsidR="006A468A" w:rsidRPr="00C026E8" w:rsidRDefault="006A468A" w:rsidP="006A468A">
      <w:pPr>
        <w:numPr>
          <w:ilvl w:val="0"/>
          <w:numId w:val="14"/>
        </w:numPr>
        <w:shd w:val="clear" w:color="auto" w:fill="FFFFFF"/>
        <w:suppressAutoHyphens w:val="0"/>
        <w:autoSpaceDE w:val="0"/>
        <w:adjustRightInd w:val="0"/>
        <w:spacing w:line="276" w:lineRule="auto"/>
        <w:ind w:left="851" w:hanging="426"/>
        <w:jc w:val="both"/>
        <w:textAlignment w:val="auto"/>
        <w:rPr>
          <w:i/>
          <w:color w:val="000000"/>
          <w:sz w:val="20"/>
          <w:lang w:val="ru-RU"/>
        </w:rPr>
      </w:pPr>
      <w:r w:rsidRPr="00C026E8">
        <w:rPr>
          <w:i/>
          <w:color w:val="000000"/>
          <w:lang w:val="ru-RU"/>
        </w:rPr>
        <w:t>Какой вид экспертизы необходимо назначить в данной ситуации?</w:t>
      </w:r>
    </w:p>
    <w:p w:rsidR="006A468A" w:rsidRPr="00992727" w:rsidRDefault="006A468A" w:rsidP="006A468A">
      <w:pPr>
        <w:numPr>
          <w:ilvl w:val="0"/>
          <w:numId w:val="14"/>
        </w:numPr>
        <w:shd w:val="clear" w:color="auto" w:fill="FFFFFF"/>
        <w:suppressAutoHyphens w:val="0"/>
        <w:autoSpaceDE w:val="0"/>
        <w:adjustRightInd w:val="0"/>
        <w:spacing w:line="276" w:lineRule="auto"/>
        <w:ind w:left="851" w:hanging="426"/>
        <w:jc w:val="both"/>
        <w:textAlignment w:val="auto"/>
        <w:rPr>
          <w:i/>
          <w:color w:val="000000"/>
        </w:rPr>
      </w:pPr>
      <w:r w:rsidRPr="00992727">
        <w:rPr>
          <w:i/>
          <w:color w:val="000000"/>
        </w:rPr>
        <w:t>Сформулируйте необходимые вопросы эксперту.</w:t>
      </w:r>
    </w:p>
    <w:p w:rsidR="006A468A" w:rsidRPr="00C026E8" w:rsidRDefault="006A468A" w:rsidP="006A468A">
      <w:pPr>
        <w:numPr>
          <w:ilvl w:val="0"/>
          <w:numId w:val="14"/>
        </w:numPr>
        <w:shd w:val="clear" w:color="auto" w:fill="FFFFFF"/>
        <w:suppressAutoHyphens w:val="0"/>
        <w:autoSpaceDE w:val="0"/>
        <w:adjustRightInd w:val="0"/>
        <w:spacing w:line="276" w:lineRule="auto"/>
        <w:ind w:left="851" w:hanging="426"/>
        <w:jc w:val="both"/>
        <w:textAlignment w:val="auto"/>
        <w:rPr>
          <w:i/>
          <w:color w:val="000000"/>
          <w:lang w:val="ru-RU"/>
        </w:rPr>
      </w:pPr>
      <w:r w:rsidRPr="00C026E8">
        <w:rPr>
          <w:i/>
          <w:color w:val="000000"/>
          <w:lang w:val="ru-RU"/>
        </w:rPr>
        <w:t>Опишите объекты, которые должны быть представлены в распоряжение эксперта для производства экспертизы.</w:t>
      </w:r>
    </w:p>
    <w:p w:rsidR="006A468A" w:rsidRPr="00992727" w:rsidRDefault="006A468A" w:rsidP="006A468A">
      <w:pPr>
        <w:numPr>
          <w:ilvl w:val="0"/>
          <w:numId w:val="2"/>
        </w:numPr>
        <w:shd w:val="clear" w:color="auto" w:fill="FFFFFF"/>
        <w:spacing w:line="276" w:lineRule="auto"/>
        <w:ind w:left="426" w:hanging="426"/>
        <w:jc w:val="both"/>
        <w:rPr>
          <w:iCs/>
          <w:color w:val="000000"/>
        </w:rPr>
      </w:pPr>
      <w:r w:rsidRPr="00C026E8">
        <w:rPr>
          <w:iCs/>
          <w:color w:val="000000"/>
          <w:lang w:val="ru-RU"/>
        </w:rPr>
        <w:t xml:space="preserve">В ночь с 13 на 14 сентября 20__ г. в дер. Захарьево выстрелом через открытое окно в </w:t>
      </w:r>
      <w:r w:rsidRPr="00C026E8">
        <w:rPr>
          <w:iCs/>
          <w:color w:val="000000"/>
          <w:lang w:val="ru-RU"/>
        </w:rPr>
        <w:lastRenderedPageBreak/>
        <w:t xml:space="preserve">своем доме был ранен гр. </w:t>
      </w:r>
      <w:r w:rsidRPr="00992727">
        <w:rPr>
          <w:iCs/>
          <w:color w:val="000000"/>
        </w:rPr>
        <w:t>Литовкин А.Н.</w:t>
      </w:r>
    </w:p>
    <w:p w:rsidR="006A468A" w:rsidRPr="00C026E8" w:rsidRDefault="006A468A" w:rsidP="006A468A">
      <w:pPr>
        <w:shd w:val="clear" w:color="auto" w:fill="FFFFFF"/>
        <w:spacing w:line="276" w:lineRule="auto"/>
        <w:ind w:left="426" w:firstLine="425"/>
        <w:jc w:val="both"/>
        <w:rPr>
          <w:iCs/>
          <w:color w:val="000000"/>
          <w:lang w:val="ru-RU"/>
        </w:rPr>
      </w:pPr>
      <w:r w:rsidRPr="00C026E8">
        <w:rPr>
          <w:iCs/>
          <w:color w:val="000000"/>
          <w:lang w:val="ru-RU"/>
        </w:rPr>
        <w:t>В больнице из левого плеча гр. Литовкина А.Н. была извлечена пуля с оболочкой красноватого цвета.</w:t>
      </w:r>
    </w:p>
    <w:p w:rsidR="006A468A" w:rsidRPr="00C026E8" w:rsidRDefault="006A468A" w:rsidP="006A468A">
      <w:pPr>
        <w:shd w:val="clear" w:color="auto" w:fill="FFFFFF"/>
        <w:spacing w:line="276" w:lineRule="auto"/>
        <w:ind w:left="426" w:firstLine="425"/>
        <w:jc w:val="both"/>
        <w:rPr>
          <w:iCs/>
          <w:color w:val="000000"/>
          <w:lang w:val="ru-RU"/>
        </w:rPr>
      </w:pPr>
      <w:r w:rsidRPr="00C026E8">
        <w:rPr>
          <w:iCs/>
          <w:color w:val="000000"/>
          <w:lang w:val="ru-RU"/>
        </w:rPr>
        <w:t>17 сентября 20__ г. при обыске в доме подозреваемого по делу гр. Воронова Л.А. из потолочной балки жилой комнаты была извлечена пуля с оболочкой красноватого цвета и с деформированной головной частью.</w:t>
      </w:r>
    </w:p>
    <w:p w:rsidR="006A468A" w:rsidRPr="00C026E8" w:rsidRDefault="006A468A" w:rsidP="006A468A">
      <w:pPr>
        <w:numPr>
          <w:ilvl w:val="0"/>
          <w:numId w:val="15"/>
        </w:numPr>
        <w:shd w:val="clear" w:color="auto" w:fill="FFFFFF"/>
        <w:tabs>
          <w:tab w:val="clear" w:pos="806"/>
        </w:tabs>
        <w:suppressAutoHyphens w:val="0"/>
        <w:autoSpaceDE w:val="0"/>
        <w:adjustRightInd w:val="0"/>
        <w:spacing w:line="276" w:lineRule="auto"/>
        <w:ind w:left="0" w:firstLine="426"/>
        <w:jc w:val="both"/>
        <w:textAlignment w:val="auto"/>
        <w:rPr>
          <w:i/>
          <w:sz w:val="20"/>
          <w:lang w:val="ru-RU"/>
        </w:rPr>
      </w:pPr>
      <w:r w:rsidRPr="00C026E8">
        <w:rPr>
          <w:i/>
          <w:color w:val="000000"/>
          <w:lang w:val="ru-RU"/>
        </w:rPr>
        <w:t xml:space="preserve">Какой вид экспертизы необходимо назначить в данной ситуации? </w:t>
      </w:r>
    </w:p>
    <w:p w:rsidR="006A468A" w:rsidRPr="00992727" w:rsidRDefault="006A468A" w:rsidP="006A468A">
      <w:pPr>
        <w:numPr>
          <w:ilvl w:val="0"/>
          <w:numId w:val="15"/>
        </w:numPr>
        <w:shd w:val="clear" w:color="auto" w:fill="FFFFFF"/>
        <w:tabs>
          <w:tab w:val="left" w:pos="734"/>
        </w:tabs>
        <w:suppressAutoHyphens w:val="0"/>
        <w:autoSpaceDE w:val="0"/>
        <w:adjustRightInd w:val="0"/>
        <w:spacing w:line="276" w:lineRule="auto"/>
        <w:ind w:left="0" w:firstLine="426"/>
        <w:jc w:val="both"/>
        <w:textAlignment w:val="auto"/>
        <w:rPr>
          <w:i/>
        </w:rPr>
      </w:pPr>
      <w:r w:rsidRPr="00992727">
        <w:rPr>
          <w:i/>
          <w:color w:val="000000"/>
        </w:rPr>
        <w:t>Сформулируйте вопросы эксперту.</w:t>
      </w:r>
    </w:p>
    <w:p w:rsidR="006A468A" w:rsidRPr="00992727" w:rsidRDefault="006A468A" w:rsidP="006A468A">
      <w:pPr>
        <w:shd w:val="clear" w:color="auto" w:fill="FFFFFF"/>
        <w:tabs>
          <w:tab w:val="left" w:pos="734"/>
        </w:tabs>
        <w:suppressAutoHyphens w:val="0"/>
        <w:autoSpaceDE w:val="0"/>
        <w:adjustRightInd w:val="0"/>
        <w:spacing w:line="276" w:lineRule="auto"/>
        <w:ind w:left="426"/>
        <w:jc w:val="both"/>
        <w:textAlignment w:val="auto"/>
        <w:rPr>
          <w:i/>
          <w:color w:val="000000"/>
          <w:lang w:val="ru-RU"/>
        </w:rPr>
      </w:pPr>
    </w:p>
    <w:p w:rsidR="006A468A" w:rsidRPr="00C026E8" w:rsidRDefault="006A468A" w:rsidP="006A468A">
      <w:pPr>
        <w:numPr>
          <w:ilvl w:val="0"/>
          <w:numId w:val="2"/>
        </w:numPr>
        <w:spacing w:line="276" w:lineRule="auto"/>
        <w:ind w:left="426" w:hanging="426"/>
        <w:jc w:val="both"/>
        <w:rPr>
          <w:lang w:val="ru-RU"/>
        </w:rPr>
      </w:pPr>
      <w:r w:rsidRPr="00C026E8">
        <w:rPr>
          <w:lang w:val="ru-RU"/>
        </w:rPr>
        <w:t>Сотрудник полиции Октябрьского ОВД Иванов И.И. 13 октября 2013 года при досмотре автомашины «Мерседес-600», принадлежащей гр. Воронину Н.И., обратил внимание на поведение пассажира гр. Мышкина М.М., не отходящего от двери и ладонью прикрывавшего замок и боковую стойку машины. При внимательном осмотре стойки и замочных скважин механизмов автомашины были обнаружены прочно приклеенные многочисленные комочки зеленого цвета (типа пластилина) с запахом конопли. При личном осмотре у гр. Мышкина М.М. во внутреннем правом кармане пиджака изъято портмоне голубого цвета размером 10х20 см, в котором обнаружено вещество в форме шарика диаметром 5 см, примерным весом 15-20 г, со специфическим запахом конопли (произведено взвешивание, вещество упаковано в целлофановый мешок № 2, который опечатан печатью для пакетов № 1 Октябрьского ОВД; к мешку прикреплена бирка с подписью понятых и следователя).</w:t>
      </w:r>
    </w:p>
    <w:p w:rsidR="006A468A" w:rsidRPr="00C026E8" w:rsidRDefault="006A468A" w:rsidP="006A468A">
      <w:pPr>
        <w:pStyle w:val="a5"/>
        <w:widowControl/>
        <w:numPr>
          <w:ilvl w:val="0"/>
          <w:numId w:val="18"/>
        </w:numPr>
        <w:suppressAutoHyphens w:val="0"/>
        <w:autoSpaceDN/>
        <w:jc w:val="both"/>
        <w:textAlignment w:val="auto"/>
        <w:rPr>
          <w:i/>
          <w:lang w:val="ru-RU"/>
        </w:rPr>
      </w:pPr>
      <w:r w:rsidRPr="00C026E8">
        <w:rPr>
          <w:i/>
          <w:lang w:val="ru-RU"/>
        </w:rPr>
        <w:t xml:space="preserve">По фабуле задания составьте план расследования по каждой из выдвинутых версий, для чего используйте следующую форму плана: </w:t>
      </w:r>
    </w:p>
    <w:p w:rsidR="006A468A" w:rsidRPr="00992727" w:rsidRDefault="006A468A" w:rsidP="006A468A">
      <w:pPr>
        <w:pStyle w:val="a5"/>
        <w:rPr>
          <w:i/>
        </w:rPr>
      </w:pPr>
      <w:r w:rsidRPr="00992727">
        <w:rPr>
          <w:i/>
        </w:rPr>
        <w:t xml:space="preserve">Версия № 1. " …… (характеристика версии)" </w:t>
      </w:r>
    </w:p>
    <w:p w:rsidR="006A468A" w:rsidRPr="00992727" w:rsidRDefault="006A468A" w:rsidP="006A468A">
      <w:pPr>
        <w:pStyle w:val="a5"/>
        <w:rPr>
          <w:i/>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2097"/>
        <w:gridCol w:w="2768"/>
        <w:gridCol w:w="1688"/>
        <w:gridCol w:w="1276"/>
        <w:gridCol w:w="1382"/>
      </w:tblGrid>
      <w:tr w:rsidR="006A468A" w:rsidRPr="00992727" w:rsidTr="002D68F8">
        <w:tc>
          <w:tcPr>
            <w:tcW w:w="535"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pPr>
            <w:r w:rsidRPr="00992727">
              <w:t xml:space="preserve">№ п/п </w:t>
            </w:r>
          </w:p>
        </w:tc>
        <w:tc>
          <w:tcPr>
            <w:tcW w:w="2097"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pPr>
            <w:r w:rsidRPr="00992727">
              <w:t xml:space="preserve">Обстоятельства подлежащие установлению </w:t>
            </w:r>
          </w:p>
        </w:tc>
        <w:tc>
          <w:tcPr>
            <w:tcW w:w="2768" w:type="dxa"/>
            <w:tcBorders>
              <w:top w:val="single" w:sz="4" w:space="0" w:color="auto"/>
              <w:left w:val="single" w:sz="4" w:space="0" w:color="auto"/>
              <w:bottom w:val="single" w:sz="4" w:space="0" w:color="auto"/>
              <w:right w:val="single" w:sz="4" w:space="0" w:color="auto"/>
            </w:tcBorders>
          </w:tcPr>
          <w:p w:rsidR="006A468A" w:rsidRPr="00C026E8" w:rsidRDefault="006A468A" w:rsidP="002D68F8">
            <w:pPr>
              <w:spacing w:before="100" w:beforeAutospacing="1" w:after="100" w:afterAutospacing="1"/>
              <w:rPr>
                <w:lang w:val="ru-RU"/>
              </w:rPr>
            </w:pPr>
            <w:r w:rsidRPr="00C026E8">
              <w:rPr>
                <w:lang w:val="ru-RU"/>
              </w:rPr>
              <w:t xml:space="preserve">Следственные действия и оперативно-розыскные мероприятия </w:t>
            </w:r>
          </w:p>
        </w:tc>
        <w:tc>
          <w:tcPr>
            <w:tcW w:w="1688"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pPr>
            <w:r w:rsidRPr="00992727">
              <w:t>Исполнитель</w:t>
            </w:r>
          </w:p>
        </w:tc>
        <w:tc>
          <w:tcPr>
            <w:tcW w:w="1276"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pPr>
            <w:r w:rsidRPr="00992727">
              <w:t>Срок исполне</w:t>
            </w:r>
            <w:r w:rsidRPr="00992727">
              <w:rPr>
                <w:lang w:val="ru-RU"/>
              </w:rPr>
              <w:t>-</w:t>
            </w:r>
            <w:r w:rsidRPr="00992727">
              <w:t xml:space="preserve">ния </w:t>
            </w:r>
          </w:p>
        </w:tc>
        <w:tc>
          <w:tcPr>
            <w:tcW w:w="1382"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pPr>
            <w:r w:rsidRPr="00992727">
              <w:t xml:space="preserve">Отметка о выполне-нии </w:t>
            </w:r>
          </w:p>
        </w:tc>
      </w:tr>
      <w:tr w:rsidR="006A468A" w:rsidRPr="00992727" w:rsidTr="002D68F8">
        <w:tc>
          <w:tcPr>
            <w:tcW w:w="535"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rPr>
                <w:sz w:val="28"/>
                <w:szCs w:val="28"/>
              </w:rPr>
            </w:pPr>
            <w:r w:rsidRPr="00992727">
              <w:rPr>
                <w:sz w:val="28"/>
                <w:szCs w:val="28"/>
              </w:rPr>
              <w:t xml:space="preserve">  </w:t>
            </w:r>
          </w:p>
        </w:tc>
        <w:tc>
          <w:tcPr>
            <w:tcW w:w="2097"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rPr>
                <w:sz w:val="28"/>
                <w:szCs w:val="28"/>
              </w:rPr>
            </w:pPr>
            <w:r w:rsidRPr="00992727">
              <w:rPr>
                <w:sz w:val="28"/>
                <w:szCs w:val="28"/>
              </w:rPr>
              <w:t xml:space="preserve">  </w:t>
            </w:r>
          </w:p>
        </w:tc>
        <w:tc>
          <w:tcPr>
            <w:tcW w:w="2768"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rPr>
                <w:sz w:val="28"/>
                <w:szCs w:val="28"/>
              </w:rPr>
            </w:pPr>
            <w:r w:rsidRPr="00992727">
              <w:rPr>
                <w:sz w:val="28"/>
                <w:szCs w:val="28"/>
              </w:rPr>
              <w:t xml:space="preserve">  </w:t>
            </w:r>
          </w:p>
        </w:tc>
        <w:tc>
          <w:tcPr>
            <w:tcW w:w="1688"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rPr>
                <w:sz w:val="28"/>
                <w:szCs w:val="28"/>
              </w:rPr>
            </w:pPr>
            <w:r w:rsidRPr="00992727">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rPr>
                <w:sz w:val="28"/>
                <w:szCs w:val="28"/>
              </w:rPr>
            </w:pPr>
            <w:r w:rsidRPr="00992727">
              <w:rPr>
                <w:sz w:val="28"/>
                <w:szCs w:val="28"/>
              </w:rPr>
              <w:t xml:space="preserve">  </w:t>
            </w:r>
          </w:p>
        </w:tc>
        <w:tc>
          <w:tcPr>
            <w:tcW w:w="1382" w:type="dxa"/>
            <w:tcBorders>
              <w:top w:val="single" w:sz="4" w:space="0" w:color="auto"/>
              <w:left w:val="single" w:sz="4" w:space="0" w:color="auto"/>
              <w:bottom w:val="single" w:sz="4" w:space="0" w:color="auto"/>
              <w:right w:val="single" w:sz="4" w:space="0" w:color="auto"/>
            </w:tcBorders>
          </w:tcPr>
          <w:p w:rsidR="006A468A" w:rsidRPr="00992727" w:rsidRDefault="006A468A" w:rsidP="002D68F8">
            <w:pPr>
              <w:spacing w:before="100" w:beforeAutospacing="1" w:after="100" w:afterAutospacing="1"/>
              <w:rPr>
                <w:sz w:val="28"/>
                <w:szCs w:val="28"/>
              </w:rPr>
            </w:pPr>
            <w:r w:rsidRPr="00992727">
              <w:rPr>
                <w:sz w:val="28"/>
                <w:szCs w:val="28"/>
              </w:rPr>
              <w:t xml:space="preserve">  </w:t>
            </w:r>
          </w:p>
        </w:tc>
      </w:tr>
    </w:tbl>
    <w:p w:rsidR="006A468A" w:rsidRPr="00992727" w:rsidRDefault="006A468A" w:rsidP="006A468A"/>
    <w:p w:rsidR="006A468A" w:rsidRPr="00992727" w:rsidRDefault="006A468A" w:rsidP="006A468A">
      <w:pPr>
        <w:numPr>
          <w:ilvl w:val="0"/>
          <w:numId w:val="2"/>
        </w:numPr>
        <w:spacing w:line="276" w:lineRule="auto"/>
        <w:ind w:left="426" w:hanging="426"/>
        <w:jc w:val="both"/>
      </w:pPr>
      <w:r w:rsidRPr="00C026E8">
        <w:rPr>
          <w:lang w:val="ru-RU"/>
        </w:rPr>
        <w:t xml:space="preserve">15  июня 2002  г.  гр-н  Рыжов  обратился  в  РОВД  и  заявил,  что  возвратившись  из  зарубежной  поездки  он  обнаружил,  что  дверь  его  квартиры взломана.  В  ней  не  оказалось  серебренного  сервиза  из 16  наименований, золотой цепочки весом 42 грамма, двух кожаных курток, антикварных настенных часов, денежных средств в долларах США в сумме 2000 долларов, японского  кассетного  видеомагнитофона.  </w:t>
      </w:r>
      <w:r w:rsidRPr="00992727">
        <w:t xml:space="preserve">Входная  дверь  имеет  два  замка: </w:t>
      </w:r>
    </w:p>
    <w:p w:rsidR="006A468A" w:rsidRPr="00C026E8" w:rsidRDefault="006A468A" w:rsidP="006A468A">
      <w:pPr>
        <w:spacing w:line="276" w:lineRule="auto"/>
        <w:ind w:left="426"/>
        <w:jc w:val="both"/>
        <w:rPr>
          <w:lang w:val="ru-RU"/>
        </w:rPr>
      </w:pPr>
      <w:r w:rsidRPr="00C026E8">
        <w:rPr>
          <w:lang w:val="ru-RU"/>
        </w:rPr>
        <w:t xml:space="preserve">один  врезной,  второй  накладной  на  внутреннюю  часть  двери.  Дверь  открыта путем отжима. Возле шкафа на полу лежала отвертка длиной 18 см и газовый  ключ длиной 40 см, который по словам Рыжакова ему не принадлежит. На дверце шкафа в гостиной обнаружено 3 отпечатка пальцев рук с достаточно  четким  рисунком  папиллярных  узоров.  На  кухне  обнаружены два окурка от сигарет разных марок, поверхностный след обуви в виде наслоения грязи на поверхности линолеума. </w:t>
      </w:r>
    </w:p>
    <w:p w:rsidR="006A468A" w:rsidRPr="00C026E8" w:rsidRDefault="006A468A" w:rsidP="006A468A">
      <w:pPr>
        <w:spacing w:line="276" w:lineRule="auto"/>
        <w:ind w:left="426"/>
        <w:jc w:val="both"/>
        <w:rPr>
          <w:lang w:val="ru-RU"/>
        </w:rPr>
      </w:pPr>
      <w:r w:rsidRPr="00C026E8">
        <w:rPr>
          <w:lang w:val="ru-RU"/>
        </w:rPr>
        <w:tab/>
        <w:t xml:space="preserve">Одна из стеклянных створок серванта разбита. На ее поверхности обнаружены капли крови и микрочастицы в виде волокон ткани. </w:t>
      </w:r>
    </w:p>
    <w:p w:rsidR="006A468A" w:rsidRPr="00992727" w:rsidRDefault="006A468A" w:rsidP="006A468A">
      <w:pPr>
        <w:spacing w:line="276" w:lineRule="auto"/>
        <w:ind w:left="426"/>
        <w:jc w:val="both"/>
      </w:pPr>
      <w:r w:rsidRPr="00C026E8">
        <w:rPr>
          <w:lang w:val="ru-RU"/>
        </w:rPr>
        <w:tab/>
        <w:t xml:space="preserve">Рыжаков  живет один,  разведен,  бывшая  жена  с  шестнадцатилетним сыном  проживают  отдельно.  </w:t>
      </w:r>
      <w:r w:rsidRPr="00992727">
        <w:t xml:space="preserve">Последнее  время  поддерживает  отношения  с гражданкой С.  </w:t>
      </w:r>
      <w:r w:rsidRPr="00992727">
        <w:lastRenderedPageBreak/>
        <w:t>На  его лестничной площадке находятся  квартиры занимаемые пенсионерами Митиными, семьей рабочих Ивановых, в третьей квартире проживает Семыхин ранее неоднократно судимый, нигде не работает.</w:t>
      </w:r>
    </w:p>
    <w:p w:rsidR="006A468A" w:rsidRPr="00992727" w:rsidRDefault="006A468A" w:rsidP="006A468A">
      <w:pPr>
        <w:numPr>
          <w:ilvl w:val="0"/>
          <w:numId w:val="19"/>
        </w:numPr>
        <w:shd w:val="clear" w:color="auto" w:fill="FFFFFF"/>
        <w:tabs>
          <w:tab w:val="left" w:pos="734"/>
        </w:tabs>
        <w:suppressAutoHyphens w:val="0"/>
        <w:autoSpaceDE w:val="0"/>
        <w:adjustRightInd w:val="0"/>
        <w:spacing w:line="276" w:lineRule="auto"/>
        <w:jc w:val="both"/>
        <w:textAlignment w:val="auto"/>
        <w:rPr>
          <w:i/>
        </w:rPr>
      </w:pPr>
      <w:r w:rsidRPr="00992727">
        <w:rPr>
          <w:i/>
        </w:rPr>
        <w:t xml:space="preserve">Составьте  протокол  осмотра  и  план  схемы  места  происшествия (с участием специалистов) по </w:t>
      </w:r>
      <w:r w:rsidRPr="00992727">
        <w:rPr>
          <w:i/>
          <w:lang w:val="ru-RU"/>
        </w:rPr>
        <w:t>указаной</w:t>
      </w:r>
      <w:r w:rsidRPr="00992727">
        <w:rPr>
          <w:i/>
        </w:rPr>
        <w:t xml:space="preserve"> фабул</w:t>
      </w:r>
      <w:r w:rsidRPr="00992727">
        <w:rPr>
          <w:i/>
          <w:lang w:val="ru-RU"/>
        </w:rPr>
        <w:t>е.</w:t>
      </w:r>
    </w:p>
    <w:p w:rsidR="006A468A" w:rsidRPr="00992727" w:rsidRDefault="006A468A" w:rsidP="006A468A">
      <w:pPr>
        <w:shd w:val="clear" w:color="auto" w:fill="FFFFFF"/>
        <w:tabs>
          <w:tab w:val="left" w:pos="734"/>
        </w:tabs>
        <w:suppressAutoHyphens w:val="0"/>
        <w:autoSpaceDE w:val="0"/>
        <w:adjustRightInd w:val="0"/>
        <w:spacing w:line="276" w:lineRule="auto"/>
        <w:ind w:left="1146"/>
        <w:jc w:val="both"/>
        <w:textAlignment w:val="auto"/>
        <w:rPr>
          <w:i/>
          <w:lang w:val="ru-RU"/>
        </w:rPr>
      </w:pPr>
    </w:p>
    <w:p w:rsidR="006A468A" w:rsidRPr="00992727" w:rsidRDefault="006A468A" w:rsidP="006A468A">
      <w:pPr>
        <w:numPr>
          <w:ilvl w:val="0"/>
          <w:numId w:val="2"/>
        </w:numPr>
        <w:shd w:val="clear" w:color="auto" w:fill="FFFFFF"/>
        <w:suppressAutoHyphens w:val="0"/>
        <w:autoSpaceDE w:val="0"/>
        <w:adjustRightInd w:val="0"/>
        <w:spacing w:line="276" w:lineRule="auto"/>
        <w:ind w:left="426"/>
        <w:jc w:val="both"/>
        <w:textAlignment w:val="auto"/>
        <w:rPr>
          <w:lang w:val="ru-RU"/>
        </w:rPr>
      </w:pPr>
      <w:r w:rsidRPr="00992727">
        <w:rPr>
          <w:lang w:val="ru-RU"/>
        </w:rPr>
        <w:t>Гражданин Григорьев при допросе в качестве подозреваемого по делу о краже из квартиры гражданина Попкова сообщил, что преступление было совершено совместно с гражданином Кругловым. Подозреваемый Григорьев подробно описал обстановку в квартире потерпевшего, но заявил, что квартиру показать не сможет, поскольку на место преступления его привез на машине Круглов, а сам он этот район не знает.</w:t>
      </w:r>
    </w:p>
    <w:p w:rsidR="006A468A" w:rsidRPr="00992727" w:rsidRDefault="006A468A" w:rsidP="006A468A">
      <w:pPr>
        <w:shd w:val="clear" w:color="auto" w:fill="FFFFFF"/>
        <w:suppressAutoHyphens w:val="0"/>
        <w:autoSpaceDE w:val="0"/>
        <w:adjustRightInd w:val="0"/>
        <w:spacing w:line="276" w:lineRule="auto"/>
        <w:ind w:left="426"/>
        <w:jc w:val="both"/>
        <w:textAlignment w:val="auto"/>
        <w:rPr>
          <w:lang w:val="ru-RU"/>
        </w:rPr>
      </w:pPr>
      <w:r w:rsidRPr="00992727">
        <w:rPr>
          <w:lang w:val="ru-RU"/>
        </w:rPr>
        <w:tab/>
        <w:t>Следователь, зная адрес потерпевшего, решил провести проверку показаний на месте.</w:t>
      </w:r>
    </w:p>
    <w:p w:rsidR="006A468A" w:rsidRPr="00992727" w:rsidRDefault="006A468A" w:rsidP="006A468A">
      <w:pPr>
        <w:numPr>
          <w:ilvl w:val="0"/>
          <w:numId w:val="30"/>
        </w:numPr>
        <w:shd w:val="clear" w:color="auto" w:fill="FFFFFF"/>
        <w:suppressAutoHyphens w:val="0"/>
        <w:autoSpaceDE w:val="0"/>
        <w:adjustRightInd w:val="0"/>
        <w:spacing w:line="276" w:lineRule="auto"/>
        <w:jc w:val="both"/>
        <w:textAlignment w:val="auto"/>
        <w:rPr>
          <w:i/>
          <w:lang w:val="ru-RU"/>
        </w:rPr>
      </w:pPr>
      <w:r w:rsidRPr="00992727">
        <w:rPr>
          <w:i/>
          <w:lang w:val="ru-RU"/>
        </w:rPr>
        <w:t>Верное  ли решение принял следователь?</w:t>
      </w:r>
    </w:p>
    <w:p w:rsidR="006A468A" w:rsidRPr="00992727" w:rsidRDefault="006A468A" w:rsidP="006A468A">
      <w:pPr>
        <w:numPr>
          <w:ilvl w:val="0"/>
          <w:numId w:val="30"/>
        </w:numPr>
        <w:shd w:val="clear" w:color="auto" w:fill="FFFFFF"/>
        <w:tabs>
          <w:tab w:val="left" w:pos="734"/>
        </w:tabs>
        <w:suppressAutoHyphens w:val="0"/>
        <w:autoSpaceDE w:val="0"/>
        <w:adjustRightInd w:val="0"/>
        <w:spacing w:line="276" w:lineRule="auto"/>
        <w:jc w:val="both"/>
        <w:textAlignment w:val="auto"/>
        <w:rPr>
          <w:i/>
          <w:lang w:val="ru-RU"/>
        </w:rPr>
      </w:pPr>
      <w:r w:rsidRPr="00992727">
        <w:rPr>
          <w:i/>
          <w:lang w:val="ru-RU"/>
        </w:rPr>
        <w:t>Каковы задачи и виды проверки показаний на месте?</w:t>
      </w:r>
    </w:p>
    <w:p w:rsidR="006A468A" w:rsidRPr="00992727" w:rsidRDefault="006A468A" w:rsidP="006A468A">
      <w:pPr>
        <w:numPr>
          <w:ilvl w:val="0"/>
          <w:numId w:val="30"/>
        </w:numPr>
        <w:shd w:val="clear" w:color="auto" w:fill="FFFFFF"/>
        <w:tabs>
          <w:tab w:val="left" w:pos="734"/>
        </w:tabs>
        <w:suppressAutoHyphens w:val="0"/>
        <w:autoSpaceDE w:val="0"/>
        <w:adjustRightInd w:val="0"/>
        <w:spacing w:line="276" w:lineRule="auto"/>
        <w:jc w:val="both"/>
        <w:textAlignment w:val="auto"/>
        <w:rPr>
          <w:i/>
          <w:lang w:val="ru-RU"/>
        </w:rPr>
      </w:pPr>
      <w:r w:rsidRPr="00992727">
        <w:rPr>
          <w:i/>
          <w:lang w:val="ru-RU"/>
        </w:rPr>
        <w:t>Из каких элементов складывается подготовка к производству проверки показаний на месте?</w:t>
      </w:r>
    </w:p>
    <w:p w:rsidR="006A468A" w:rsidRPr="00992727" w:rsidRDefault="006A468A" w:rsidP="006A468A">
      <w:pPr>
        <w:numPr>
          <w:ilvl w:val="0"/>
          <w:numId w:val="30"/>
        </w:numPr>
        <w:shd w:val="clear" w:color="auto" w:fill="FFFFFF"/>
        <w:tabs>
          <w:tab w:val="left" w:pos="734"/>
        </w:tabs>
        <w:suppressAutoHyphens w:val="0"/>
        <w:autoSpaceDE w:val="0"/>
        <w:adjustRightInd w:val="0"/>
        <w:spacing w:line="276" w:lineRule="auto"/>
        <w:jc w:val="both"/>
        <w:textAlignment w:val="auto"/>
        <w:rPr>
          <w:i/>
          <w:lang w:val="ru-RU"/>
        </w:rPr>
      </w:pPr>
      <w:r w:rsidRPr="00992727">
        <w:rPr>
          <w:i/>
          <w:lang w:val="ru-RU"/>
        </w:rPr>
        <w:t>Составьте план подготовки и производства проверки показаний на месте.</w:t>
      </w:r>
    </w:p>
    <w:p w:rsidR="006A468A" w:rsidRPr="00992727" w:rsidRDefault="006A468A" w:rsidP="006A468A">
      <w:pPr>
        <w:widowControl/>
        <w:suppressAutoHyphens w:val="0"/>
        <w:autoSpaceDE w:val="0"/>
        <w:autoSpaceDN/>
        <w:adjustRightInd w:val="0"/>
        <w:ind w:firstLine="567"/>
        <w:jc w:val="both"/>
        <w:textAlignment w:val="auto"/>
        <w:rPr>
          <w:rFonts w:eastAsia="Times New Roman" w:cs="Times New Roman"/>
          <w:kern w:val="0"/>
          <w:lang w:val="ru-RU" w:eastAsia="ar-SA" w:bidi="ar-SA"/>
        </w:rPr>
      </w:pPr>
    </w:p>
    <w:p w:rsidR="006A468A" w:rsidRPr="00992727" w:rsidRDefault="006A468A" w:rsidP="006A468A">
      <w:pPr>
        <w:widowControl/>
        <w:numPr>
          <w:ilvl w:val="0"/>
          <w:numId w:val="2"/>
        </w:numPr>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 xml:space="preserve"> 23 июня 20___г. в дежурную часть Кировского </w:t>
      </w:r>
      <w:r w:rsidRPr="00992727">
        <w:rPr>
          <w:rFonts w:eastAsia="Times New Roman" w:cs="Times New Roman"/>
          <w:vanish/>
          <w:kern w:val="0"/>
          <w:lang w:val="ru-RU" w:eastAsia="ar-SA" w:bidi="ar-SA"/>
        </w:rPr>
        <w:t>ОВД РОВДКРОООООоолллроорпоолалллаоооп</w:t>
      </w:r>
      <w:r w:rsidRPr="00992727">
        <w:rPr>
          <w:rFonts w:eastAsia="Times New Roman" w:cs="Times New Roman"/>
          <w:kern w:val="0"/>
          <w:lang w:val="ru-RU" w:eastAsia="ar-SA" w:bidi="ar-SA"/>
        </w:rPr>
        <w:t>РОВД г. Энска поступило заявление 19-летней гражданки Свиридовой об изнасиловании. Со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Свиридова утверждала, что серьезно поранила лицо преступнику, когда сопротивлялась.</w:t>
      </w:r>
    </w:p>
    <w:p w:rsidR="006A468A" w:rsidRPr="00992727" w:rsidRDefault="006A468A" w:rsidP="006A468A">
      <w:pPr>
        <w:widowControl/>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В результате оперативных мероприятий был установлен подозреваемый в данном преступлении. Им оказался ранее судимый за изнасилование гр-ки М.</w:t>
      </w:r>
    </w:p>
    <w:p w:rsidR="006A468A" w:rsidRPr="00992727" w:rsidRDefault="006A468A" w:rsidP="006A468A">
      <w:pPr>
        <w:widowControl/>
        <w:numPr>
          <w:ilvl w:val="0"/>
          <w:numId w:val="31"/>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В отношении кого (потерпевшей или подозреваемого) следу</w:t>
      </w:r>
      <w:r>
        <w:rPr>
          <w:rFonts w:eastAsia="Times New Roman" w:cs="Times New Roman"/>
          <w:i/>
          <w:kern w:val="0"/>
          <w:lang w:val="ru-RU" w:eastAsia="ar-SA" w:bidi="ar-SA"/>
        </w:rPr>
        <w:t>е</w:t>
      </w:r>
      <w:r w:rsidRPr="00992727">
        <w:rPr>
          <w:rFonts w:eastAsia="Times New Roman" w:cs="Times New Roman"/>
          <w:i/>
          <w:kern w:val="0"/>
          <w:lang w:val="ru-RU" w:eastAsia="ar-SA" w:bidi="ar-SA"/>
        </w:rPr>
        <w:t>т провести освидетельствование?</w:t>
      </w:r>
    </w:p>
    <w:p w:rsidR="006A468A" w:rsidRPr="00992727" w:rsidRDefault="006A468A" w:rsidP="006A468A">
      <w:pPr>
        <w:widowControl/>
        <w:numPr>
          <w:ilvl w:val="0"/>
          <w:numId w:val="31"/>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Какие специалисты и для каких целей могут быть приглашены?</w:t>
      </w:r>
    </w:p>
    <w:p w:rsidR="006A468A" w:rsidRPr="00992727" w:rsidRDefault="006A468A" w:rsidP="006A468A">
      <w:pPr>
        <w:widowControl/>
        <w:numPr>
          <w:ilvl w:val="0"/>
          <w:numId w:val="31"/>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Составьте план подготовки и проведения освидетельствования.</w:t>
      </w:r>
    </w:p>
    <w:p w:rsidR="006A468A" w:rsidRPr="00992727" w:rsidRDefault="006A468A" w:rsidP="006A468A">
      <w:pPr>
        <w:widowControl/>
        <w:suppressAutoHyphens w:val="0"/>
        <w:autoSpaceDE w:val="0"/>
        <w:autoSpaceDN/>
        <w:adjustRightInd w:val="0"/>
        <w:ind w:left="1146"/>
        <w:jc w:val="both"/>
        <w:textAlignment w:val="auto"/>
        <w:rPr>
          <w:rFonts w:eastAsia="Times New Roman" w:cs="Times New Roman"/>
          <w:kern w:val="0"/>
          <w:lang w:val="ru-RU" w:eastAsia="ar-SA" w:bidi="ar-SA"/>
        </w:rPr>
      </w:pPr>
    </w:p>
    <w:p w:rsidR="006A468A" w:rsidRPr="00992727" w:rsidRDefault="006A468A" w:rsidP="006A468A">
      <w:pPr>
        <w:widowControl/>
        <w:numPr>
          <w:ilvl w:val="0"/>
          <w:numId w:val="2"/>
        </w:numPr>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При допросе свидетеля Львова были установлены подробности совершенного преступления. Он подробно описал произошедшие события и внешность преступников. Он также сообщил, что слышал, как один из преступников окликнул другого по фамилии, которая показалась ему знакомой, но вспомнить ее он не может. Несмотря на все усилия свидетеля и следователя, фамилия преступника так и не была установлена.</w:t>
      </w:r>
    </w:p>
    <w:p w:rsidR="006A468A" w:rsidRPr="00992727" w:rsidRDefault="006A468A" w:rsidP="006A468A">
      <w:pPr>
        <w:widowControl/>
        <w:numPr>
          <w:ilvl w:val="0"/>
          <w:numId w:val="32"/>
        </w:numPr>
        <w:suppressAutoHyphens w:val="0"/>
        <w:autoSpaceDE w:val="0"/>
        <w:autoSpaceDN/>
        <w:adjustRightInd w:val="0"/>
        <w:ind w:left="1134"/>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Какие психологические закономерности следует иметь в виду, когда допрашиваемый забывает отдельные факты и обстоятельства?</w:t>
      </w:r>
    </w:p>
    <w:p w:rsidR="006A468A" w:rsidRPr="00992727" w:rsidRDefault="006A468A" w:rsidP="006A468A">
      <w:pPr>
        <w:widowControl/>
        <w:numPr>
          <w:ilvl w:val="0"/>
          <w:numId w:val="32"/>
        </w:numPr>
        <w:suppressAutoHyphens w:val="0"/>
        <w:autoSpaceDE w:val="0"/>
        <w:autoSpaceDN/>
        <w:adjustRightInd w:val="0"/>
        <w:ind w:left="1134"/>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Какие тактические приемы можно использовать в данной ситуации?</w:t>
      </w:r>
    </w:p>
    <w:p w:rsidR="006A468A" w:rsidRPr="00992727" w:rsidRDefault="006A468A" w:rsidP="006A468A">
      <w:pPr>
        <w:widowControl/>
        <w:suppressAutoHyphens w:val="0"/>
        <w:autoSpaceDE w:val="0"/>
        <w:autoSpaceDN/>
        <w:adjustRightInd w:val="0"/>
        <w:ind w:left="2520"/>
        <w:jc w:val="both"/>
        <w:textAlignment w:val="auto"/>
        <w:rPr>
          <w:rFonts w:eastAsia="Times New Roman" w:cs="Times New Roman"/>
          <w:kern w:val="0"/>
          <w:lang w:val="ru-RU" w:eastAsia="ar-SA" w:bidi="ar-SA"/>
        </w:rPr>
      </w:pPr>
    </w:p>
    <w:p w:rsidR="006A468A" w:rsidRPr="00992727" w:rsidRDefault="006A468A" w:rsidP="006A468A">
      <w:pPr>
        <w:widowControl/>
        <w:suppressAutoHyphens w:val="0"/>
        <w:autoSpaceDE w:val="0"/>
        <w:autoSpaceDN/>
        <w:adjustRightInd w:val="0"/>
        <w:spacing w:line="360" w:lineRule="auto"/>
        <w:jc w:val="center"/>
        <w:textAlignment w:val="auto"/>
        <w:rPr>
          <w:b/>
          <w:bCs/>
          <w:lang w:val="ru-RU"/>
        </w:rPr>
      </w:pPr>
      <w:r w:rsidRPr="00992727">
        <w:rPr>
          <w:b/>
          <w:bCs/>
          <w:lang w:val="ru-RU"/>
        </w:rPr>
        <w:t>Раздел</w:t>
      </w:r>
      <w:r w:rsidRPr="00992727">
        <w:rPr>
          <w:b/>
          <w:bCs/>
        </w:rPr>
        <w:t xml:space="preserve"> 4  </w:t>
      </w:r>
      <w:r w:rsidRPr="00992727">
        <w:rPr>
          <w:b/>
          <w:bCs/>
          <w:lang w:val="ru-RU"/>
        </w:rPr>
        <w:t xml:space="preserve"> Криминалистическая методика расследования</w:t>
      </w:r>
    </w:p>
    <w:p w:rsidR="006A468A" w:rsidRPr="00992727" w:rsidRDefault="006A468A" w:rsidP="006A468A">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992727">
        <w:rPr>
          <w:rFonts w:eastAsia="Times New Roman" w:cs="Times New Roman"/>
          <w:b/>
          <w:kern w:val="0"/>
          <w:u w:val="single"/>
          <w:lang w:val="ru-RU" w:eastAsia="ar-SA" w:bidi="ar-SA"/>
        </w:rPr>
        <w:t>Теоретические вопросы:</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Понятие</w:t>
      </w:r>
      <w:r>
        <w:rPr>
          <w:rFonts w:eastAsia="Times New Roman" w:cs="Times New Roman"/>
          <w:kern w:val="0"/>
          <w:lang w:val="ru-RU" w:eastAsia="ar-SA" w:bidi="ar-SA"/>
        </w:rPr>
        <w:t>, структура</w:t>
      </w:r>
      <w:r w:rsidRPr="00992727">
        <w:rPr>
          <w:rFonts w:eastAsia="Times New Roman" w:cs="Times New Roman"/>
          <w:kern w:val="0"/>
          <w:lang w:val="ru-RU" w:eastAsia="ar-SA" w:bidi="ar-SA"/>
        </w:rPr>
        <w:t xml:space="preserve"> и содержание криминалистической методики расследования.</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lastRenderedPageBreak/>
        <w:t>Основы тактики взаимодействия следственных, оперативных и криминалистических подразделений.</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Основы криминалистической профилактики.</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Криминалистическая характеристика убийств.</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Типовые следственные ситуации при расследовании убийств.</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Первоначальный этап расследования убийства при наличии трупа.</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Последующий этап расследования убийства при наличии трупа.</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Особенности расследования убийств «без трупа»</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Особенности расследования убийств по найму.</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Криминалистическая характеристика изнасиловий и иных насильственных действий сексуального характера.</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Выдвижение следственных версий и планирование расследования по уголовным делам о насильственных половых преступлениях.</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Криминалистическая харктеристика краж, крабежей и разбоев.</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Первоначальные следственные действия и оперативно-розыскные мероприятия при получении сообщения о совершении краж, грабежей и разбойных нападений.</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Особенности тактики следственных действий при расследовании краж, грабежей и разбойных нападений.</w:t>
      </w:r>
    </w:p>
    <w:p w:rsidR="006A468A" w:rsidRPr="00992727" w:rsidRDefault="006A468A" w:rsidP="006A468A">
      <w:pPr>
        <w:widowControl/>
        <w:numPr>
          <w:ilvl w:val="0"/>
          <w:numId w:val="1"/>
        </w:numPr>
        <w:shd w:val="clear" w:color="auto" w:fill="FFFFFF"/>
        <w:suppressAutoHyphens w:val="0"/>
        <w:autoSpaceDN/>
        <w:spacing w:before="100" w:beforeAutospacing="1" w:line="360" w:lineRule="auto"/>
        <w:ind w:left="426"/>
        <w:textAlignment w:val="auto"/>
        <w:rPr>
          <w:rFonts w:ascii="Georgia" w:eastAsia="Times New Roman" w:hAnsi="Georgia" w:cs="Times New Roman"/>
          <w:color w:val="000000"/>
          <w:kern w:val="0"/>
          <w:sz w:val="22"/>
          <w:szCs w:val="22"/>
          <w:lang w:val="ru-RU" w:eastAsia="ru-RU" w:bidi="ar-SA"/>
        </w:rPr>
      </w:pPr>
      <w:r w:rsidRPr="00992727">
        <w:rPr>
          <w:rFonts w:ascii="Georgia" w:eastAsia="Times New Roman" w:hAnsi="Georgia" w:cs="Times New Roman"/>
          <w:color w:val="000000"/>
          <w:kern w:val="0"/>
          <w:sz w:val="22"/>
          <w:szCs w:val="22"/>
          <w:lang w:val="ru-RU" w:eastAsia="ru-RU" w:bidi="ar-SA"/>
        </w:rPr>
        <w:t>Особенности расследования преступлений по «горячим следам».</w:t>
      </w:r>
    </w:p>
    <w:p w:rsidR="006A468A" w:rsidRPr="00AB75F0"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Pr>
          <w:rFonts w:eastAsia="Times New Roman" w:cs="Times New Roman"/>
          <w:kern w:val="0"/>
          <w:lang w:val="ru-RU" w:eastAsia="ar-SA" w:bidi="ar-SA"/>
        </w:rPr>
        <w:t>Криминалистическая характеристика коррупционных преступлений</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snapToGrid w:val="0"/>
        </w:rPr>
        <w:t>Обстоятельства, подлежащие установлению по делам о взяточничестве</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 xml:space="preserve">Первоначальный этап расследования уголовных дел о </w:t>
      </w:r>
      <w:r w:rsidRPr="00992727">
        <w:rPr>
          <w:snapToGrid w:val="0"/>
        </w:rPr>
        <w:t>взяточничестве</w:t>
      </w:r>
      <w:r w:rsidRPr="00992727">
        <w:rPr>
          <w:snapToGrid w:val="0"/>
          <w:lang w:val="ru-RU"/>
        </w:rPr>
        <w:t>.</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 xml:space="preserve">Последующий этап расследования уголовных дел о </w:t>
      </w:r>
      <w:r w:rsidRPr="00992727">
        <w:rPr>
          <w:snapToGrid w:val="0"/>
        </w:rPr>
        <w:t>взяточничестве</w:t>
      </w:r>
      <w:r w:rsidRPr="00992727">
        <w:rPr>
          <w:snapToGrid w:val="0"/>
          <w:lang w:val="ru-RU"/>
        </w:rPr>
        <w:t>.</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Обстоятельства совершения транспортных преступлений.</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Обстоятельства, подлежащие установлению в зависимости от исходных следственных ситуаций при  расследовании транспортных преступлений.</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Первоначальный этап расследования транспортных преступлений.</w:t>
      </w:r>
    </w:p>
    <w:p w:rsidR="006A468A" w:rsidRPr="00992727" w:rsidRDefault="006A468A" w:rsidP="006A468A">
      <w:pPr>
        <w:widowControl/>
        <w:numPr>
          <w:ilvl w:val="0"/>
          <w:numId w:val="1"/>
        </w:numPr>
        <w:suppressAutoHyphens w:val="0"/>
        <w:autoSpaceDE w:val="0"/>
        <w:autoSpaceDN/>
        <w:adjustRightInd w:val="0"/>
        <w:spacing w:line="360"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Последующий этап расследования транспортных преступлений.</w:t>
      </w:r>
    </w:p>
    <w:p w:rsidR="006A468A" w:rsidRPr="00992727" w:rsidRDefault="006A468A" w:rsidP="006A468A">
      <w:pPr>
        <w:widowControl/>
        <w:suppressAutoHyphens w:val="0"/>
        <w:autoSpaceDE w:val="0"/>
        <w:autoSpaceDN/>
        <w:adjustRightInd w:val="0"/>
        <w:spacing w:line="360" w:lineRule="auto"/>
        <w:ind w:left="720"/>
        <w:textAlignment w:val="auto"/>
        <w:rPr>
          <w:rFonts w:eastAsia="Times New Roman" w:cs="Times New Roman"/>
          <w:b/>
          <w:kern w:val="0"/>
          <w:lang w:val="ru-RU" w:eastAsia="ar-SA" w:bidi="ar-SA"/>
        </w:rPr>
      </w:pPr>
      <w:r w:rsidRPr="00992727">
        <w:rPr>
          <w:rFonts w:eastAsia="Times New Roman" w:cs="Times New Roman"/>
          <w:b/>
          <w:kern w:val="0"/>
          <w:u w:val="single"/>
          <w:lang w:val="ru-RU" w:eastAsia="ar-SA" w:bidi="ar-SA"/>
        </w:rPr>
        <w:t>Практические задания:</w:t>
      </w:r>
    </w:p>
    <w:p w:rsidR="006A468A" w:rsidRPr="00992727" w:rsidRDefault="006A468A" w:rsidP="006A468A">
      <w:pPr>
        <w:numPr>
          <w:ilvl w:val="0"/>
          <w:numId w:val="2"/>
        </w:numPr>
        <w:spacing w:line="276" w:lineRule="auto"/>
        <w:ind w:left="426"/>
        <w:jc w:val="both"/>
      </w:pPr>
      <w:r w:rsidRPr="00992727">
        <w:t xml:space="preserve">15  июня 2002  г.  гр-н  Рыжов  обратился  в  РОВД  и  заявил,  что  возвратившись  из  зарубежной  поездки  он  обнаружил,  что  дверь  его  квартиры взломана.  В  ней  не  оказалось  серебренного  сервиза  из 16  наименований, золотой цепочки весом 42 грамма, двух кожаных курток, антикварных настенных часов, денежных средств в долларах США в сумме 2000 долларов, японского  кассетного  видеомагнитофона.  Входная  дверь  имеет  два  замка: </w:t>
      </w:r>
    </w:p>
    <w:p w:rsidR="006A468A" w:rsidRPr="00992727" w:rsidRDefault="006A468A" w:rsidP="006A468A">
      <w:pPr>
        <w:spacing w:line="276" w:lineRule="auto"/>
        <w:ind w:left="426"/>
        <w:jc w:val="both"/>
      </w:pPr>
      <w:r w:rsidRPr="00992727">
        <w:t xml:space="preserve">один  врезной,  второй  накладной  на  внутреннюю  часть  двери.  Дверь  открыта путем отжима. Возле шкафа на полу лежала отвертка длиной 18 см и газовый  ключ </w:t>
      </w:r>
      <w:r w:rsidRPr="00992727">
        <w:lastRenderedPageBreak/>
        <w:t xml:space="preserve">длиной 40 см, который по словам Рыжакова ему не принадлежит. На дверце шкафа в гостиной обнаружено 3 отпечатка пальцев рук с достаточно  четким  рисунком  папиллярных  узоров.  На  кухне  обнаружены два окурка от сигарет разных марок, поверхностный след обуви в виде наслоения грязи на поверхности линолеума. </w:t>
      </w:r>
    </w:p>
    <w:p w:rsidR="006A468A" w:rsidRPr="00992727" w:rsidRDefault="006A468A" w:rsidP="006A468A">
      <w:pPr>
        <w:ind w:left="426"/>
        <w:jc w:val="both"/>
      </w:pPr>
      <w:r w:rsidRPr="00992727">
        <w:tab/>
        <w:t xml:space="preserve">Одна из стеклянных створок серванта разбита. На ее поверхности обнаружены капли крови и микрочастицы в виде волокон ткани. </w:t>
      </w:r>
    </w:p>
    <w:p w:rsidR="006A468A" w:rsidRPr="00992727" w:rsidRDefault="006A468A" w:rsidP="006A468A">
      <w:pPr>
        <w:spacing w:line="276" w:lineRule="auto"/>
        <w:ind w:left="426"/>
        <w:jc w:val="both"/>
      </w:pPr>
      <w:r w:rsidRPr="00992727">
        <w:tab/>
        <w:t>Рыжаков  живет один,  разведен,  бывшая  жена  с  шестнадцатилетним сыном  проживают  отдельно.  Последнее  время  поддерживает  отношения  с гражданкой С.  На  его лестничной площадке находятся  квартиры занимаемые пенсионерами Митиными, семьей рабочих Ивановых, в третьей квартире проживает Семыхин ранее неоднократно судимый, нигде не работает.</w:t>
      </w:r>
    </w:p>
    <w:p w:rsidR="006A468A" w:rsidRPr="00992727" w:rsidRDefault="006A468A" w:rsidP="006A468A">
      <w:pPr>
        <w:numPr>
          <w:ilvl w:val="0"/>
          <w:numId w:val="20"/>
        </w:numPr>
        <w:spacing w:line="276" w:lineRule="auto"/>
        <w:jc w:val="both"/>
        <w:rPr>
          <w:i/>
        </w:rPr>
      </w:pPr>
      <w:r w:rsidRPr="00992727">
        <w:rPr>
          <w:i/>
        </w:rPr>
        <w:t>По предложенной Вам фабул</w:t>
      </w:r>
      <w:r w:rsidRPr="00992727">
        <w:rPr>
          <w:i/>
          <w:lang w:val="ru-RU"/>
        </w:rPr>
        <w:t xml:space="preserve">ы </w:t>
      </w:r>
      <w:r w:rsidRPr="00992727">
        <w:rPr>
          <w:i/>
        </w:rPr>
        <w:t>дайте  криминалистическую характеристику преступления по следующей схеме:</w:t>
      </w:r>
    </w:p>
    <w:p w:rsidR="006A468A" w:rsidRPr="00992727" w:rsidRDefault="006A468A" w:rsidP="006A468A">
      <w:pPr>
        <w:pStyle w:val="a5"/>
        <w:widowControl/>
        <w:numPr>
          <w:ilvl w:val="0"/>
          <w:numId w:val="21"/>
        </w:numPr>
        <w:suppressAutoHyphens w:val="0"/>
        <w:autoSpaceDN/>
        <w:ind w:left="1560"/>
        <w:jc w:val="both"/>
        <w:textAlignment w:val="auto"/>
        <w:rPr>
          <w:i/>
          <w:u w:val="single"/>
        </w:rPr>
      </w:pPr>
      <w:r w:rsidRPr="00992727">
        <w:rPr>
          <w:i/>
        </w:rPr>
        <w:t xml:space="preserve">укажите предмет преступного посягательства </w:t>
      </w:r>
    </w:p>
    <w:p w:rsidR="006A468A" w:rsidRPr="00992727" w:rsidRDefault="006A468A" w:rsidP="006A468A">
      <w:pPr>
        <w:pStyle w:val="a5"/>
        <w:widowControl/>
        <w:numPr>
          <w:ilvl w:val="0"/>
          <w:numId w:val="21"/>
        </w:numPr>
        <w:suppressAutoHyphens w:val="0"/>
        <w:autoSpaceDN/>
        <w:ind w:left="1560"/>
        <w:textAlignment w:val="auto"/>
        <w:rPr>
          <w:i/>
          <w:u w:val="single"/>
        </w:rPr>
      </w:pPr>
      <w:r w:rsidRPr="00992727">
        <w:rPr>
          <w:i/>
          <w:lang w:val="ru-RU"/>
        </w:rPr>
        <w:t>о</w:t>
      </w:r>
      <w:r w:rsidRPr="00992727">
        <w:rPr>
          <w:i/>
        </w:rPr>
        <w:t>пределите способ совершения противоправного деяния</w:t>
      </w:r>
    </w:p>
    <w:p w:rsidR="006A468A" w:rsidRPr="00992727" w:rsidRDefault="006A468A" w:rsidP="006A468A">
      <w:pPr>
        <w:pStyle w:val="a5"/>
        <w:widowControl/>
        <w:numPr>
          <w:ilvl w:val="0"/>
          <w:numId w:val="21"/>
        </w:numPr>
        <w:suppressAutoHyphens w:val="0"/>
        <w:autoSpaceDN/>
        <w:ind w:left="1560"/>
        <w:textAlignment w:val="auto"/>
        <w:rPr>
          <w:i/>
        </w:rPr>
      </w:pPr>
      <w:r w:rsidRPr="00992727">
        <w:rPr>
          <w:i/>
          <w:lang w:val="ru-RU"/>
        </w:rPr>
        <w:t>у</w:t>
      </w:r>
      <w:r w:rsidRPr="00992727">
        <w:rPr>
          <w:i/>
        </w:rPr>
        <w:t>кажите объекты – носители следов преступления в данной ситуации</w:t>
      </w:r>
    </w:p>
    <w:p w:rsidR="006A468A" w:rsidRPr="00992727" w:rsidRDefault="006A468A" w:rsidP="006A468A">
      <w:pPr>
        <w:numPr>
          <w:ilvl w:val="0"/>
          <w:numId w:val="21"/>
        </w:numPr>
        <w:ind w:left="1560"/>
        <w:jc w:val="both"/>
        <w:rPr>
          <w:i/>
        </w:rPr>
      </w:pPr>
      <w:r w:rsidRPr="00992727">
        <w:rPr>
          <w:i/>
          <w:spacing w:val="-4"/>
          <w:szCs w:val="28"/>
          <w:lang w:val="ru-RU"/>
        </w:rPr>
        <w:t>д</w:t>
      </w:r>
      <w:r w:rsidRPr="00992727">
        <w:rPr>
          <w:i/>
          <w:spacing w:val="-4"/>
          <w:szCs w:val="28"/>
        </w:rPr>
        <w:t>айте криминалистическую характеристику личности преступника</w:t>
      </w:r>
      <w:r w:rsidRPr="00992727">
        <w:rPr>
          <w:i/>
          <w:spacing w:val="-4"/>
          <w:szCs w:val="28"/>
          <w:lang w:val="ru-RU"/>
        </w:rPr>
        <w:t>.</w:t>
      </w:r>
    </w:p>
    <w:p w:rsidR="006A468A" w:rsidRPr="00992727" w:rsidRDefault="006A468A" w:rsidP="006A468A">
      <w:pPr>
        <w:widowControl/>
        <w:suppressAutoHyphens w:val="0"/>
        <w:autoSpaceDE w:val="0"/>
        <w:autoSpaceDN/>
        <w:adjustRightInd w:val="0"/>
        <w:spacing w:line="360" w:lineRule="auto"/>
        <w:ind w:left="1560"/>
        <w:jc w:val="both"/>
        <w:textAlignment w:val="auto"/>
        <w:rPr>
          <w:rFonts w:eastAsia="Times New Roman" w:cs="Times New Roman"/>
          <w:kern w:val="0"/>
          <w:lang w:val="ru-RU" w:eastAsia="ar-SA" w:bidi="ar-SA"/>
        </w:rPr>
      </w:pPr>
    </w:p>
    <w:p w:rsidR="006A468A" w:rsidRPr="00992727" w:rsidRDefault="006A468A" w:rsidP="006A468A">
      <w:pPr>
        <w:numPr>
          <w:ilvl w:val="0"/>
          <w:numId w:val="2"/>
        </w:numPr>
        <w:spacing w:line="276" w:lineRule="auto"/>
        <w:ind w:left="426"/>
        <w:jc w:val="both"/>
      </w:pPr>
      <w:r w:rsidRPr="00992727">
        <w:t>Мощный взрыв раздался  в 19.45 час. 23 ноября 2003 года  около д.55 по ул. Подольской. Как установило следствие, взорвался автомобиль «Мерседес -140» 1985 года выпуска. Это случилось  как раз в тот момент, когда  с территории ближайшей  автомобильной стоянки выезжал автомобиль  «Ауди-550» принадлежащий  члену совета директоров ЗАО «Каскад» Симонову  С.С. Сам Симонов С.С. не пострадал. Сильно пострадал его охранник – 35-летний  Поляков М.А. (бывший сотрудник  правоохранительных органов). Он был доставлен в больницу   с открытой черепно-мозговой травмой, повреждением позвоночника и рвано-ушибленной раной лица.</w:t>
      </w:r>
    </w:p>
    <w:p w:rsidR="006A468A" w:rsidRPr="00992727" w:rsidRDefault="006A468A" w:rsidP="006A468A">
      <w:pPr>
        <w:numPr>
          <w:ilvl w:val="0"/>
          <w:numId w:val="27"/>
        </w:numPr>
        <w:spacing w:line="276" w:lineRule="auto"/>
        <w:ind w:left="1276"/>
        <w:jc w:val="both"/>
        <w:rPr>
          <w:i/>
        </w:rPr>
      </w:pPr>
      <w:r w:rsidRPr="00992727">
        <w:rPr>
          <w:i/>
        </w:rPr>
        <w:t>Выдвиньте  общие и частные версии по уголовному делу.</w:t>
      </w:r>
    </w:p>
    <w:p w:rsidR="006A468A" w:rsidRPr="00992727" w:rsidRDefault="006A468A" w:rsidP="006A468A">
      <w:pPr>
        <w:numPr>
          <w:ilvl w:val="0"/>
          <w:numId w:val="27"/>
        </w:numPr>
        <w:spacing w:line="276" w:lineRule="auto"/>
        <w:ind w:left="1276"/>
        <w:jc w:val="both"/>
        <w:rPr>
          <w:i/>
        </w:rPr>
      </w:pPr>
      <w:r w:rsidRPr="00992727">
        <w:rPr>
          <w:i/>
        </w:rPr>
        <w:t xml:space="preserve">Составьте перечень обстоятельств, подлежащих установлению. </w:t>
      </w:r>
    </w:p>
    <w:p w:rsidR="006A468A" w:rsidRPr="00992727" w:rsidRDefault="006A468A" w:rsidP="006A468A">
      <w:pPr>
        <w:widowControl/>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p>
    <w:p w:rsidR="006A468A" w:rsidRPr="00992727" w:rsidRDefault="006A468A" w:rsidP="006A468A">
      <w:pPr>
        <w:numPr>
          <w:ilvl w:val="0"/>
          <w:numId w:val="2"/>
        </w:numPr>
        <w:spacing w:line="276" w:lineRule="auto"/>
        <w:ind w:left="426"/>
        <w:jc w:val="both"/>
      </w:pPr>
      <w:r w:rsidRPr="00992727">
        <w:t xml:space="preserve">Демин Р.З., которому было предъявлено обвинение в умышленном убийстве  Артамошина А.И. на предварительном следствии утверждал, что  он произвел выстрел в состоянии необходимой обороны при следующих обстоятельствах.  Вечером 12 октября 2003 года  на ул. Юбилейной возникла драка  между двумя группами людей, в одной из которых  находились двоюродные брат и  отец Демона Р.З. Увидав, что их  свалили с ног и стали избивать, он в целях защиты родственников  схватил охотничье ружье и  выбежал на улицу. В это время к нему  подошли  5 человек с палками в руках, которые его окружили  и стали угрожать расправой, тогда Демин Р.З. произвел выстрел из охотничьего ружья  и убежал. </w:t>
      </w:r>
    </w:p>
    <w:p w:rsidR="006A468A" w:rsidRPr="00992727" w:rsidRDefault="006A468A" w:rsidP="006A468A">
      <w:pPr>
        <w:numPr>
          <w:ilvl w:val="0"/>
          <w:numId w:val="26"/>
        </w:numPr>
        <w:spacing w:line="276" w:lineRule="auto"/>
        <w:jc w:val="both"/>
        <w:rPr>
          <w:i/>
        </w:rPr>
      </w:pPr>
      <w:r w:rsidRPr="00992727">
        <w:rPr>
          <w:i/>
        </w:rPr>
        <w:t>Оцените следственную ситуацию.</w:t>
      </w:r>
    </w:p>
    <w:p w:rsidR="006A468A" w:rsidRPr="00992727" w:rsidRDefault="006A468A" w:rsidP="006A468A">
      <w:pPr>
        <w:numPr>
          <w:ilvl w:val="0"/>
          <w:numId w:val="26"/>
        </w:numPr>
        <w:spacing w:line="276" w:lineRule="auto"/>
        <w:jc w:val="both"/>
        <w:rPr>
          <w:i/>
        </w:rPr>
      </w:pPr>
      <w:r w:rsidRPr="00992727">
        <w:rPr>
          <w:i/>
        </w:rPr>
        <w:t>Составьте план проведения первоначальных следственных действий.</w:t>
      </w:r>
    </w:p>
    <w:p w:rsidR="006A468A" w:rsidRPr="00992727" w:rsidRDefault="006A468A" w:rsidP="006A468A">
      <w:pPr>
        <w:widowControl/>
        <w:suppressAutoHyphens w:val="0"/>
        <w:autoSpaceDE w:val="0"/>
        <w:autoSpaceDN/>
        <w:adjustRightInd w:val="0"/>
        <w:spacing w:line="360" w:lineRule="auto"/>
        <w:ind w:left="426"/>
        <w:jc w:val="both"/>
        <w:textAlignment w:val="auto"/>
        <w:rPr>
          <w:rFonts w:eastAsia="Times New Roman" w:cs="Times New Roman"/>
          <w:i/>
          <w:kern w:val="0"/>
          <w:lang w:val="ru-RU" w:eastAsia="ar-SA" w:bidi="ar-SA"/>
        </w:rPr>
      </w:pPr>
    </w:p>
    <w:p w:rsidR="006A468A" w:rsidRPr="00992727" w:rsidRDefault="006A468A" w:rsidP="006A468A">
      <w:pPr>
        <w:widowControl/>
        <w:numPr>
          <w:ilvl w:val="0"/>
          <w:numId w:val="2"/>
        </w:numPr>
        <w:suppressAutoHyphens w:val="0"/>
        <w:autoSpaceDE w:val="0"/>
        <w:autoSpaceDN/>
        <w:adjustRightInd w:val="0"/>
        <w:spacing w:line="276" w:lineRule="auto"/>
        <w:ind w:left="426" w:hanging="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 xml:space="preserve">16 января 20014 года в 19 часов 30 минут в момент сбыта наркотического средства (героина) сотрудниками полиции был задержан гражданин Шпаков, который в подъезде дома 3 по ул. Воронина незаконно сбыл наркотическиое вещество (героин), массой не менее 0,724 г., гражданину Николаеву и получил от него деньги в сумме </w:t>
      </w:r>
      <w:r w:rsidRPr="00992727">
        <w:rPr>
          <w:rFonts w:eastAsia="Times New Roman" w:cs="Times New Roman"/>
          <w:kern w:val="0"/>
          <w:lang w:val="ru-RU" w:eastAsia="ar-SA" w:bidi="ar-SA"/>
        </w:rPr>
        <w:lastRenderedPageBreak/>
        <w:t>900 рублей. Все обнаруженное в момент задержания было изъято, надлежащим образом упаковано, опечатано и скреплено подписями участников операции.</w:t>
      </w:r>
    </w:p>
    <w:p w:rsidR="006A468A" w:rsidRPr="00992727" w:rsidRDefault="006A468A" w:rsidP="006A468A">
      <w:pPr>
        <w:widowControl/>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ab/>
        <w:t>Далее гражданин Шпаков был доставлен в УФСКН г. Энска, где в ходе его личного досмотра из правового бокового кармана куртки были изъяты девять 100-рублевых купюр, ранее переданные ему гражданином Николаевым. Кроме того, при тщательном осмотре его одежды и головного убора, в частности за отвором его спортивной шапочки, обнаружено и изъято еще два пакетика из фольги, в которых находилось порошкообразное вещество белого цвета, массой 1,820 г.</w:t>
      </w:r>
    </w:p>
    <w:p w:rsidR="006A468A" w:rsidRPr="00992727" w:rsidRDefault="006A468A" w:rsidP="006A468A">
      <w:pPr>
        <w:widowControl/>
        <w:numPr>
          <w:ilvl w:val="0"/>
          <w:numId w:val="28"/>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Какова роль сложившейся следственной ситуации в расследовании «по горячим следам»?</w:t>
      </w:r>
    </w:p>
    <w:p w:rsidR="006A468A" w:rsidRPr="00992727" w:rsidRDefault="006A468A" w:rsidP="006A468A">
      <w:pPr>
        <w:widowControl/>
        <w:numPr>
          <w:ilvl w:val="0"/>
          <w:numId w:val="28"/>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Какая экспертиза должна быть назначена в данной ситуации и кому следует поручить ее производство?</w:t>
      </w:r>
    </w:p>
    <w:p w:rsidR="006A468A" w:rsidRPr="00992727" w:rsidRDefault="006A468A" w:rsidP="006A468A">
      <w:pPr>
        <w:widowControl/>
        <w:numPr>
          <w:ilvl w:val="0"/>
          <w:numId w:val="28"/>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Какие объекты, обнаруженные при задержании, могут быть подвергнуты экспертным исследованиям?</w:t>
      </w:r>
    </w:p>
    <w:p w:rsidR="006A468A" w:rsidRPr="00992727" w:rsidRDefault="006A468A" w:rsidP="006A468A">
      <w:pPr>
        <w:widowControl/>
        <w:suppressAutoHyphens w:val="0"/>
        <w:autoSpaceDE w:val="0"/>
        <w:autoSpaceDN/>
        <w:adjustRightInd w:val="0"/>
        <w:spacing w:line="276" w:lineRule="auto"/>
        <w:ind w:left="1146"/>
        <w:jc w:val="both"/>
        <w:textAlignment w:val="auto"/>
        <w:rPr>
          <w:rFonts w:eastAsia="Times New Roman" w:cs="Times New Roman"/>
          <w:i/>
          <w:kern w:val="0"/>
          <w:lang w:val="ru-RU" w:eastAsia="ar-SA" w:bidi="ar-SA"/>
        </w:rPr>
      </w:pPr>
    </w:p>
    <w:p w:rsidR="006A468A" w:rsidRPr="00992727" w:rsidRDefault="006A468A" w:rsidP="006A468A">
      <w:pPr>
        <w:widowControl/>
        <w:numPr>
          <w:ilvl w:val="0"/>
          <w:numId w:val="2"/>
        </w:numPr>
        <w:suppressAutoHyphens w:val="0"/>
        <w:autoSpaceDE w:val="0"/>
        <w:autoSpaceDN/>
        <w:adjustRightInd w:val="0"/>
        <w:spacing w:line="276" w:lineRule="auto"/>
        <w:ind w:left="426" w:hanging="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При осмотре территории, прилегающей к дому № 134, в 2,5 м от пешеходной дорожки за домом, на снегу были обнаружены четко выраженные два следа обуви длиной 26,5 см. и три следа длиной 27 см, пустая кожаная хозяйственная сумка коричневого цвета. Рядом с сумкой лежал паспорт, страховой медицинский полис, страховое свидетельство пенсионного страхования на имя Троцкой и очки в мягком кожаном футляре коричневого цвета.</w:t>
      </w:r>
    </w:p>
    <w:p w:rsidR="006A468A" w:rsidRPr="00992727" w:rsidRDefault="006A468A" w:rsidP="006A468A">
      <w:pPr>
        <w:widowControl/>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ab/>
        <w:t>Присутствующей при осмотре Троцкой была предъявлена кожаная хозяйственная сумка, очки в мягком кожаном футляре и документы, найденные за домом. Потерпевшая заявила, что сумка, очки и документы принадлежат ей.</w:t>
      </w:r>
    </w:p>
    <w:p w:rsidR="006A468A" w:rsidRPr="00992727" w:rsidRDefault="006A468A" w:rsidP="006A468A">
      <w:pPr>
        <w:widowControl/>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r w:rsidRPr="00992727">
        <w:rPr>
          <w:rFonts w:eastAsia="Times New Roman" w:cs="Times New Roman"/>
          <w:kern w:val="0"/>
          <w:lang w:val="ru-RU" w:eastAsia="ar-SA" w:bidi="ar-SA"/>
        </w:rPr>
        <w:tab/>
        <w:t>С места происшествия изъяты все обнаруженные документы и следы.</w:t>
      </w:r>
    </w:p>
    <w:p w:rsidR="006A468A" w:rsidRPr="00992727" w:rsidRDefault="006A468A" w:rsidP="006A468A">
      <w:pPr>
        <w:widowControl/>
        <w:numPr>
          <w:ilvl w:val="0"/>
          <w:numId w:val="29"/>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Какие следы и на каких объектах надо попытаться выявить?</w:t>
      </w:r>
    </w:p>
    <w:p w:rsidR="006A468A" w:rsidRPr="00992727" w:rsidRDefault="006A468A" w:rsidP="006A468A">
      <w:pPr>
        <w:widowControl/>
        <w:numPr>
          <w:ilvl w:val="0"/>
          <w:numId w:val="29"/>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Какие виды экспертиз необходимо провести в данной ситуации?</w:t>
      </w:r>
    </w:p>
    <w:p w:rsidR="006A468A" w:rsidRPr="00992727" w:rsidRDefault="006A468A" w:rsidP="006A468A">
      <w:pPr>
        <w:widowControl/>
        <w:numPr>
          <w:ilvl w:val="0"/>
          <w:numId w:val="29"/>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Какие вопросы необходимо поставить экспертам при назначении экспертиз.</w:t>
      </w:r>
    </w:p>
    <w:p w:rsidR="006A468A" w:rsidRPr="00992727" w:rsidRDefault="006A468A" w:rsidP="006A468A">
      <w:pPr>
        <w:widowControl/>
        <w:numPr>
          <w:ilvl w:val="0"/>
          <w:numId w:val="29"/>
        </w:numPr>
        <w:suppressAutoHyphens w:val="0"/>
        <w:autoSpaceDE w:val="0"/>
        <w:autoSpaceDN/>
        <w:adjustRightInd w:val="0"/>
        <w:spacing w:line="276" w:lineRule="auto"/>
        <w:jc w:val="both"/>
        <w:textAlignment w:val="auto"/>
        <w:rPr>
          <w:rFonts w:eastAsia="Times New Roman" w:cs="Times New Roman"/>
          <w:i/>
          <w:kern w:val="0"/>
          <w:lang w:val="ru-RU" w:eastAsia="ar-SA" w:bidi="ar-SA"/>
        </w:rPr>
      </w:pPr>
      <w:r w:rsidRPr="00992727">
        <w:rPr>
          <w:rFonts w:eastAsia="Times New Roman" w:cs="Times New Roman"/>
          <w:i/>
          <w:kern w:val="0"/>
          <w:lang w:val="ru-RU" w:eastAsia="ar-SA" w:bidi="ar-SA"/>
        </w:rPr>
        <w:t>Составьте план первоначального расследования.</w:t>
      </w:r>
    </w:p>
    <w:p w:rsidR="006A468A" w:rsidRDefault="006A468A" w:rsidP="006A468A">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F7EEC" w:rsidRPr="00C026E8" w:rsidRDefault="005F7EEC">
      <w:pPr>
        <w:rPr>
          <w:lang w:val="ru-RU"/>
        </w:rPr>
      </w:pPr>
      <w:bookmarkStart w:id="0" w:name="_GoBack"/>
      <w:bookmarkEnd w:id="0"/>
    </w:p>
    <w:sectPr w:rsidR="005F7EEC" w:rsidRPr="00C026E8" w:rsidSect="00277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A4"/>
    <w:multiLevelType w:val="hybridMultilevel"/>
    <w:tmpl w:val="A64AF422"/>
    <w:lvl w:ilvl="0" w:tplc="530EAA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AA92D1F"/>
    <w:multiLevelType w:val="singleLevel"/>
    <w:tmpl w:val="B8087B0E"/>
    <w:lvl w:ilvl="0">
      <w:start w:val="1"/>
      <w:numFmt w:val="decimal"/>
      <w:lvlText w:val="%1."/>
      <w:legacy w:legacy="1" w:legacySpace="0" w:legacyIndent="288"/>
      <w:lvlJc w:val="left"/>
      <w:pPr>
        <w:ind w:left="993" w:firstLine="0"/>
      </w:pPr>
      <w:rPr>
        <w:rFonts w:ascii="Arial" w:hAnsi="Arial" w:cs="Times New Roman" w:hint="default"/>
      </w:rPr>
    </w:lvl>
  </w:abstractNum>
  <w:abstractNum w:abstractNumId="2">
    <w:nsid w:val="0B3072E2"/>
    <w:multiLevelType w:val="singleLevel"/>
    <w:tmpl w:val="7AF8D790"/>
    <w:lvl w:ilvl="0">
      <w:start w:val="1"/>
      <w:numFmt w:val="decimal"/>
      <w:lvlText w:val="%1."/>
      <w:legacy w:legacy="1" w:legacySpace="0" w:legacyIndent="283"/>
      <w:lvlJc w:val="left"/>
      <w:pPr>
        <w:ind w:left="1135" w:firstLine="0"/>
      </w:pPr>
      <w:rPr>
        <w:rFonts w:ascii="Arial" w:hAnsi="Arial" w:cs="Times New Roman" w:hint="default"/>
      </w:rPr>
    </w:lvl>
  </w:abstractNum>
  <w:abstractNum w:abstractNumId="3">
    <w:nsid w:val="0B9F785B"/>
    <w:multiLevelType w:val="hybridMultilevel"/>
    <w:tmpl w:val="AADC4A66"/>
    <w:lvl w:ilvl="0" w:tplc="21DAF77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44B39D6"/>
    <w:multiLevelType w:val="hybridMultilevel"/>
    <w:tmpl w:val="2300FF7E"/>
    <w:lvl w:ilvl="0" w:tplc="04190011">
      <w:start w:val="1"/>
      <w:numFmt w:val="decimal"/>
      <w:lvlText w:val="%1)"/>
      <w:lvlJc w:val="left"/>
      <w:pPr>
        <w:ind w:left="1353"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84F40D2"/>
    <w:multiLevelType w:val="hybridMultilevel"/>
    <w:tmpl w:val="A5900210"/>
    <w:lvl w:ilvl="0" w:tplc="5A165950">
      <w:start w:val="1"/>
      <w:numFmt w:val="decimal"/>
      <w:lvlText w:val="%1."/>
      <w:lvlJc w:val="left"/>
      <w:pPr>
        <w:tabs>
          <w:tab w:val="num" w:pos="864"/>
        </w:tabs>
        <w:ind w:left="8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F2B6F"/>
    <w:multiLevelType w:val="hybridMultilevel"/>
    <w:tmpl w:val="F05A36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C25707"/>
    <w:multiLevelType w:val="hybridMultilevel"/>
    <w:tmpl w:val="EB06C55C"/>
    <w:lvl w:ilvl="0" w:tplc="F006CEE2">
      <w:start w:val="1"/>
      <w:numFmt w:val="decimal"/>
      <w:lvlText w:val="%1)"/>
      <w:lvlJc w:val="left"/>
      <w:pPr>
        <w:ind w:left="1146" w:hanging="360"/>
      </w:pPr>
      <w:rPr>
        <w:rFonts w:hint="default"/>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490592D"/>
    <w:multiLevelType w:val="hybridMultilevel"/>
    <w:tmpl w:val="C9207758"/>
    <w:lvl w:ilvl="0" w:tplc="04190019">
      <w:start w:val="1"/>
      <w:numFmt w:val="lowerLetter"/>
      <w:lvlText w:val="%1."/>
      <w:lvlJc w:val="left"/>
      <w:pPr>
        <w:ind w:left="2160" w:hanging="360"/>
      </w:pPr>
      <w:rPr>
        <w:b w:val="0"/>
        <w:sz w:val="24"/>
        <w:szCs w:val="24"/>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9944E42"/>
    <w:multiLevelType w:val="hybridMultilevel"/>
    <w:tmpl w:val="E0D020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832430"/>
    <w:multiLevelType w:val="singleLevel"/>
    <w:tmpl w:val="BDB8EFE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2F352F43"/>
    <w:multiLevelType w:val="singleLevel"/>
    <w:tmpl w:val="D108A75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42B118C"/>
    <w:multiLevelType w:val="singleLevel"/>
    <w:tmpl w:val="08168FB2"/>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3">
    <w:nsid w:val="38C226B3"/>
    <w:multiLevelType w:val="hybridMultilevel"/>
    <w:tmpl w:val="DC0C4B8E"/>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4">
    <w:nsid w:val="3AB31A1F"/>
    <w:multiLevelType w:val="singleLevel"/>
    <w:tmpl w:val="0419000F"/>
    <w:lvl w:ilvl="0">
      <w:start w:val="1"/>
      <w:numFmt w:val="decimal"/>
      <w:lvlText w:val="%1."/>
      <w:lvlJc w:val="left"/>
      <w:pPr>
        <w:ind w:left="360" w:hanging="360"/>
      </w:pPr>
      <w:rPr>
        <w:rFonts w:hint="default"/>
      </w:rPr>
    </w:lvl>
  </w:abstractNum>
  <w:abstractNum w:abstractNumId="15">
    <w:nsid w:val="43FB29E7"/>
    <w:multiLevelType w:val="hybridMultilevel"/>
    <w:tmpl w:val="0152FA54"/>
    <w:lvl w:ilvl="0" w:tplc="04190019">
      <w:start w:val="1"/>
      <w:numFmt w:val="lowerLetter"/>
      <w:lvlText w:val="%1."/>
      <w:lvlJc w:val="left"/>
      <w:pPr>
        <w:ind w:left="2160" w:hanging="360"/>
      </w:pPr>
      <w:rPr>
        <w:b w:val="0"/>
        <w:sz w:val="24"/>
        <w:szCs w:val="24"/>
      </w:rPr>
    </w:lvl>
    <w:lvl w:ilvl="1" w:tplc="04190019">
      <w:start w:val="1"/>
      <w:numFmt w:val="lowerLetter"/>
      <w:lvlText w:val="%2."/>
      <w:lvlJc w:val="left"/>
      <w:pPr>
        <w:ind w:left="2880" w:hanging="360"/>
      </w:pPr>
    </w:lvl>
    <w:lvl w:ilvl="2" w:tplc="10CCBE1A">
      <w:start w:val="1"/>
      <w:numFmt w:val="decimal"/>
      <w:lvlText w:val="%3."/>
      <w:lvlJc w:val="left"/>
      <w:pPr>
        <w:ind w:left="4155" w:hanging="735"/>
      </w:pPr>
      <w:rPr>
        <w:rFonts w:hint="default"/>
      </w:r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45286563"/>
    <w:multiLevelType w:val="hybridMultilevel"/>
    <w:tmpl w:val="D7403086"/>
    <w:lvl w:ilvl="0" w:tplc="DDC69126">
      <w:start w:val="1"/>
      <w:numFmt w:val="decimal"/>
      <w:lvlText w:val="%1)"/>
      <w:lvlJc w:val="left"/>
      <w:pPr>
        <w:ind w:left="2204" w:hanging="360"/>
      </w:pPr>
      <w:rPr>
        <w:b w:val="0"/>
        <w:i/>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470E2BFB"/>
    <w:multiLevelType w:val="hybridMultilevel"/>
    <w:tmpl w:val="F992EBCE"/>
    <w:lvl w:ilvl="0" w:tplc="04190019">
      <w:start w:val="1"/>
      <w:numFmt w:val="lowerLetter"/>
      <w:lvlText w:val="%1."/>
      <w:lvlJc w:val="left"/>
      <w:pPr>
        <w:ind w:left="2160" w:hanging="360"/>
      </w:pPr>
      <w:rPr>
        <w:b w:val="0"/>
        <w:sz w:val="24"/>
        <w:szCs w:val="24"/>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F6E0712"/>
    <w:multiLevelType w:val="hybridMultilevel"/>
    <w:tmpl w:val="F74CA1A2"/>
    <w:lvl w:ilvl="0" w:tplc="DA9416E6">
      <w:start w:val="1"/>
      <w:numFmt w:val="decimal"/>
      <w:lvlText w:val="%1."/>
      <w:lvlJc w:val="left"/>
      <w:pPr>
        <w:tabs>
          <w:tab w:val="num" w:pos="502"/>
        </w:tabs>
        <w:ind w:left="502" w:hanging="360"/>
      </w:pPr>
      <w:rPr>
        <w:rFonts w:hint="default"/>
        <w:b w:val="0"/>
        <w:sz w:val="22"/>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4F7F054D"/>
    <w:multiLevelType w:val="hybridMultilevel"/>
    <w:tmpl w:val="D8F6ED20"/>
    <w:lvl w:ilvl="0" w:tplc="3F3C6904">
      <w:start w:val="1"/>
      <w:numFmt w:val="decimal"/>
      <w:lvlText w:val="%1."/>
      <w:lvlJc w:val="left"/>
      <w:pPr>
        <w:ind w:left="2629" w:hanging="360"/>
      </w:pPr>
      <w:rPr>
        <w:b w:val="0"/>
        <w:sz w:val="24"/>
        <w:szCs w:val="24"/>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51B7179E"/>
    <w:multiLevelType w:val="hybridMultilevel"/>
    <w:tmpl w:val="6A84C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F1D4F"/>
    <w:multiLevelType w:val="hybridMultilevel"/>
    <w:tmpl w:val="0F4AE8D8"/>
    <w:lvl w:ilvl="0" w:tplc="04190019">
      <w:start w:val="1"/>
      <w:numFmt w:val="lowerLetter"/>
      <w:lvlText w:val="%1."/>
      <w:lvlJc w:val="left"/>
      <w:pPr>
        <w:ind w:left="2160" w:hanging="360"/>
      </w:pPr>
      <w:rPr>
        <w:b w:val="0"/>
        <w:sz w:val="24"/>
        <w:szCs w:val="24"/>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57F6349E"/>
    <w:multiLevelType w:val="singleLevel"/>
    <w:tmpl w:val="2FC864C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3">
    <w:nsid w:val="5EAA5A98"/>
    <w:multiLevelType w:val="hybridMultilevel"/>
    <w:tmpl w:val="FFB0A78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1B52C7A"/>
    <w:multiLevelType w:val="hybridMultilevel"/>
    <w:tmpl w:val="0ABE5E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43F59"/>
    <w:multiLevelType w:val="hybridMultilevel"/>
    <w:tmpl w:val="713456E6"/>
    <w:lvl w:ilvl="0" w:tplc="04190011">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6">
    <w:nsid w:val="675F70E0"/>
    <w:multiLevelType w:val="hybridMultilevel"/>
    <w:tmpl w:val="0DBC3FA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A213EBC"/>
    <w:multiLevelType w:val="hybridMultilevel"/>
    <w:tmpl w:val="ACCC7E4C"/>
    <w:lvl w:ilvl="0" w:tplc="955EA21C">
      <w:start w:val="1"/>
      <w:numFmt w:val="decimal"/>
      <w:lvlText w:val="%1."/>
      <w:lvlJc w:val="left"/>
      <w:pPr>
        <w:tabs>
          <w:tab w:val="num" w:pos="806"/>
        </w:tabs>
        <w:ind w:left="8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C87C7C"/>
    <w:multiLevelType w:val="hybridMultilevel"/>
    <w:tmpl w:val="F75A00F6"/>
    <w:lvl w:ilvl="0" w:tplc="04190011">
      <w:start w:val="1"/>
      <w:numFmt w:val="decimal"/>
      <w:lvlText w:val="%1)"/>
      <w:lvlJc w:val="left"/>
      <w:pPr>
        <w:ind w:left="2160" w:hanging="360"/>
      </w:pPr>
      <w:rPr>
        <w:b w:val="0"/>
        <w:sz w:val="24"/>
        <w:szCs w:val="24"/>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6EEA4F0A"/>
    <w:multiLevelType w:val="hybridMultilevel"/>
    <w:tmpl w:val="FD74EEC4"/>
    <w:lvl w:ilvl="0" w:tplc="6E3A3FB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3B39FC"/>
    <w:multiLevelType w:val="hybridMultilevel"/>
    <w:tmpl w:val="7876E09E"/>
    <w:lvl w:ilvl="0" w:tplc="00342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D027D8"/>
    <w:multiLevelType w:val="hybridMultilevel"/>
    <w:tmpl w:val="0DBC3FA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9"/>
  </w:num>
  <w:num w:numId="2">
    <w:abstractNumId w:val="19"/>
  </w:num>
  <w:num w:numId="3">
    <w:abstractNumId w:val="8"/>
  </w:num>
  <w:num w:numId="4">
    <w:abstractNumId w:val="21"/>
  </w:num>
  <w:num w:numId="5">
    <w:abstractNumId w:val="17"/>
  </w:num>
  <w:num w:numId="6">
    <w:abstractNumId w:val="15"/>
  </w:num>
  <w:num w:numId="7">
    <w:abstractNumId w:val="5"/>
  </w:num>
  <w:num w:numId="8">
    <w:abstractNumId w:val="14"/>
  </w:num>
  <w:num w:numId="9">
    <w:abstractNumId w:val="12"/>
    <w:lvlOverride w:ilvl="0">
      <w:startOverride w:val="1"/>
    </w:lvlOverride>
  </w:num>
  <w:num w:numId="10">
    <w:abstractNumId w:val="10"/>
    <w:lvlOverride w:ilvl="0">
      <w:startOverride w:val="1"/>
    </w:lvlOverride>
  </w:num>
  <w:num w:numId="11">
    <w:abstractNumId w:val="22"/>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1"/>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0"/>
  </w:num>
  <w:num w:numId="18">
    <w:abstractNumId w:val="24"/>
  </w:num>
  <w:num w:numId="19">
    <w:abstractNumId w:val="23"/>
  </w:num>
  <w:num w:numId="20">
    <w:abstractNumId w:val="3"/>
  </w:num>
  <w:num w:numId="21">
    <w:abstractNumId w:val="30"/>
  </w:num>
  <w:num w:numId="22">
    <w:abstractNumId w:val="6"/>
  </w:num>
  <w:num w:numId="23">
    <w:abstractNumId w:val="9"/>
  </w:num>
  <w:num w:numId="24">
    <w:abstractNumId w:val="16"/>
  </w:num>
  <w:num w:numId="25">
    <w:abstractNumId w:val="18"/>
  </w:num>
  <w:num w:numId="26">
    <w:abstractNumId w:val="4"/>
  </w:num>
  <w:num w:numId="27">
    <w:abstractNumId w:val="13"/>
  </w:num>
  <w:num w:numId="28">
    <w:abstractNumId w:val="26"/>
  </w:num>
  <w:num w:numId="29">
    <w:abstractNumId w:val="31"/>
  </w:num>
  <w:num w:numId="30">
    <w:abstractNumId w:val="7"/>
  </w:num>
  <w:num w:numId="31">
    <w:abstractNumId w:val="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A468A"/>
    <w:rsid w:val="0012798C"/>
    <w:rsid w:val="001E2798"/>
    <w:rsid w:val="0027709A"/>
    <w:rsid w:val="00437DA3"/>
    <w:rsid w:val="005D07EF"/>
    <w:rsid w:val="005F7EEC"/>
    <w:rsid w:val="006A468A"/>
    <w:rsid w:val="00BD2846"/>
    <w:rsid w:val="00C026E8"/>
    <w:rsid w:val="00F510DF"/>
    <w:rsid w:val="00F8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468A"/>
    <w:pPr>
      <w:widowControl/>
      <w:autoSpaceDN/>
      <w:jc w:val="center"/>
      <w:textAlignment w:val="auto"/>
    </w:pPr>
    <w:rPr>
      <w:rFonts w:eastAsia="Times New Roman" w:cs="Times New Roman"/>
      <w:kern w:val="0"/>
      <w:sz w:val="28"/>
      <w:szCs w:val="20"/>
      <w:lang w:eastAsia="ar-SA" w:bidi="ar-SA"/>
    </w:rPr>
  </w:style>
  <w:style w:type="character" w:customStyle="1" w:styleId="a4">
    <w:name w:val="Основной текст Знак"/>
    <w:basedOn w:val="a0"/>
    <w:link w:val="a3"/>
    <w:rsid w:val="006A468A"/>
    <w:rPr>
      <w:rFonts w:ascii="Times New Roman" w:eastAsia="Times New Roman" w:hAnsi="Times New Roman" w:cs="Times New Roman"/>
      <w:sz w:val="28"/>
      <w:szCs w:val="20"/>
      <w:lang w:eastAsia="ar-SA"/>
    </w:rPr>
  </w:style>
  <w:style w:type="paragraph" w:styleId="a5">
    <w:name w:val="List Paragraph"/>
    <w:basedOn w:val="a"/>
    <w:uiPriority w:val="34"/>
    <w:qFormat/>
    <w:rsid w:val="006A468A"/>
    <w:pPr>
      <w:ind w:left="720"/>
      <w:contextualSpacing/>
    </w:pPr>
    <w:rPr>
      <w:rFonts w:eastAsia="Calibri" w:cs="Times New Roman"/>
      <w:lang w:bidi="ar-SA"/>
    </w:rPr>
  </w:style>
  <w:style w:type="paragraph" w:styleId="a6">
    <w:name w:val="Body Text Indent"/>
    <w:basedOn w:val="a"/>
    <w:link w:val="a7"/>
    <w:uiPriority w:val="99"/>
    <w:semiHidden/>
    <w:unhideWhenUsed/>
    <w:rsid w:val="006A468A"/>
    <w:pPr>
      <w:spacing w:after="120"/>
      <w:ind w:left="283"/>
    </w:pPr>
  </w:style>
  <w:style w:type="character" w:customStyle="1" w:styleId="a7">
    <w:name w:val="Основной текст с отступом Знак"/>
    <w:basedOn w:val="a0"/>
    <w:link w:val="a6"/>
    <w:uiPriority w:val="99"/>
    <w:semiHidden/>
    <w:rsid w:val="006A468A"/>
    <w:rPr>
      <w:rFonts w:ascii="Times New Roman" w:eastAsia="Andale Sans UI" w:hAnsi="Times New Roman" w:cs="Tahoma"/>
      <w:kern w:val="3"/>
      <w:sz w:val="24"/>
      <w:szCs w:val="24"/>
      <w:lang w:val="de-DE" w:eastAsia="ja-JP" w:bidi="fa-IR"/>
    </w:rPr>
  </w:style>
  <w:style w:type="paragraph" w:styleId="3">
    <w:name w:val="Body Text Indent 3"/>
    <w:basedOn w:val="a"/>
    <w:link w:val="30"/>
    <w:uiPriority w:val="99"/>
    <w:semiHidden/>
    <w:unhideWhenUsed/>
    <w:rsid w:val="006A468A"/>
    <w:pPr>
      <w:widowControl/>
      <w:suppressAutoHyphens w:val="0"/>
      <w:autoSpaceDN/>
      <w:spacing w:after="120"/>
      <w:ind w:left="283" w:firstLine="709"/>
      <w:textAlignment w:val="auto"/>
    </w:pPr>
    <w:rPr>
      <w:rFonts w:eastAsia="Calibri" w:cs="Times New Roman"/>
      <w:kern w:val="0"/>
      <w:sz w:val="16"/>
      <w:szCs w:val="16"/>
      <w:lang w:val="ru-RU" w:eastAsia="en-US" w:bidi="ar-SA"/>
    </w:rPr>
  </w:style>
  <w:style w:type="character" w:customStyle="1" w:styleId="30">
    <w:name w:val="Основной текст с отступом 3 Знак"/>
    <w:basedOn w:val="a0"/>
    <w:link w:val="3"/>
    <w:uiPriority w:val="99"/>
    <w:semiHidden/>
    <w:rsid w:val="006A468A"/>
    <w:rPr>
      <w:rFonts w:ascii="Times New Roman" w:eastAsia="Calibri" w:hAnsi="Times New Roman" w:cs="Times New Roman"/>
      <w:sz w:val="16"/>
      <w:szCs w:val="16"/>
    </w:rPr>
  </w:style>
  <w:style w:type="paragraph" w:customStyle="1" w:styleId="FR1">
    <w:name w:val="FR1"/>
    <w:rsid w:val="006A468A"/>
    <w:pPr>
      <w:widowControl w:val="0"/>
      <w:snapToGrid w:val="0"/>
      <w:spacing w:after="0" w:line="240" w:lineRule="auto"/>
      <w:ind w:left="4320"/>
    </w:pPr>
    <w:rPr>
      <w:rFonts w:ascii="Arial" w:eastAsia="Times New Roman" w:hAnsi="Arial"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468A"/>
    <w:pPr>
      <w:widowControl/>
      <w:autoSpaceDN/>
      <w:jc w:val="center"/>
      <w:textAlignment w:val="auto"/>
    </w:pPr>
    <w:rPr>
      <w:rFonts w:eastAsia="Times New Roman" w:cs="Times New Roman"/>
      <w:kern w:val="0"/>
      <w:sz w:val="28"/>
      <w:szCs w:val="20"/>
      <w:lang w:val="x-none" w:eastAsia="ar-SA" w:bidi="ar-SA"/>
    </w:rPr>
  </w:style>
  <w:style w:type="character" w:customStyle="1" w:styleId="a4">
    <w:name w:val="Основной текст Знак"/>
    <w:basedOn w:val="a0"/>
    <w:link w:val="a3"/>
    <w:rsid w:val="006A468A"/>
    <w:rPr>
      <w:rFonts w:ascii="Times New Roman" w:eastAsia="Times New Roman" w:hAnsi="Times New Roman" w:cs="Times New Roman"/>
      <w:sz w:val="28"/>
      <w:szCs w:val="20"/>
      <w:lang w:val="x-none" w:eastAsia="ar-SA"/>
    </w:rPr>
  </w:style>
  <w:style w:type="paragraph" w:styleId="a5">
    <w:name w:val="List Paragraph"/>
    <w:basedOn w:val="a"/>
    <w:uiPriority w:val="34"/>
    <w:qFormat/>
    <w:rsid w:val="006A468A"/>
    <w:pPr>
      <w:ind w:left="720"/>
      <w:contextualSpacing/>
    </w:pPr>
    <w:rPr>
      <w:rFonts w:eastAsia="Calibri" w:cs="Times New Roman"/>
      <w:lang w:bidi="ar-SA"/>
    </w:rPr>
  </w:style>
  <w:style w:type="paragraph" w:styleId="a6">
    <w:name w:val="Body Text Indent"/>
    <w:basedOn w:val="a"/>
    <w:link w:val="a7"/>
    <w:uiPriority w:val="99"/>
    <w:semiHidden/>
    <w:unhideWhenUsed/>
    <w:rsid w:val="006A468A"/>
    <w:pPr>
      <w:spacing w:after="120"/>
      <w:ind w:left="283"/>
    </w:pPr>
  </w:style>
  <w:style w:type="character" w:customStyle="1" w:styleId="a7">
    <w:name w:val="Основной текст с отступом Знак"/>
    <w:basedOn w:val="a0"/>
    <w:link w:val="a6"/>
    <w:uiPriority w:val="99"/>
    <w:semiHidden/>
    <w:rsid w:val="006A468A"/>
    <w:rPr>
      <w:rFonts w:ascii="Times New Roman" w:eastAsia="Andale Sans UI" w:hAnsi="Times New Roman" w:cs="Tahoma"/>
      <w:kern w:val="3"/>
      <w:sz w:val="24"/>
      <w:szCs w:val="24"/>
      <w:lang w:val="de-DE" w:eastAsia="ja-JP" w:bidi="fa-IR"/>
    </w:rPr>
  </w:style>
  <w:style w:type="paragraph" w:styleId="3">
    <w:name w:val="Body Text Indent 3"/>
    <w:basedOn w:val="a"/>
    <w:link w:val="30"/>
    <w:uiPriority w:val="99"/>
    <w:semiHidden/>
    <w:unhideWhenUsed/>
    <w:rsid w:val="006A468A"/>
    <w:pPr>
      <w:widowControl/>
      <w:suppressAutoHyphens w:val="0"/>
      <w:autoSpaceDN/>
      <w:spacing w:after="120"/>
      <w:ind w:left="283" w:firstLine="709"/>
      <w:textAlignment w:val="auto"/>
    </w:pPr>
    <w:rPr>
      <w:rFonts w:eastAsia="Calibri" w:cs="Times New Roman"/>
      <w:kern w:val="0"/>
      <w:sz w:val="16"/>
      <w:szCs w:val="16"/>
      <w:lang w:val="ru-RU" w:eastAsia="en-US" w:bidi="ar-SA"/>
    </w:rPr>
  </w:style>
  <w:style w:type="character" w:customStyle="1" w:styleId="30">
    <w:name w:val="Основной текст с отступом 3 Знак"/>
    <w:basedOn w:val="a0"/>
    <w:link w:val="3"/>
    <w:uiPriority w:val="99"/>
    <w:semiHidden/>
    <w:rsid w:val="006A468A"/>
    <w:rPr>
      <w:rFonts w:ascii="Times New Roman" w:eastAsia="Calibri" w:hAnsi="Times New Roman" w:cs="Times New Roman"/>
      <w:sz w:val="16"/>
      <w:szCs w:val="16"/>
    </w:rPr>
  </w:style>
  <w:style w:type="paragraph" w:customStyle="1" w:styleId="FR1">
    <w:name w:val="FR1"/>
    <w:rsid w:val="006A468A"/>
    <w:pPr>
      <w:widowControl w:val="0"/>
      <w:snapToGrid w:val="0"/>
      <w:spacing w:after="0" w:line="240" w:lineRule="auto"/>
      <w:ind w:left="4320"/>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5731</Words>
  <Characters>32669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2019-09-07T17:44:00Z</dcterms:created>
  <dcterms:modified xsi:type="dcterms:W3CDTF">2019-09-08T10:07:00Z</dcterms:modified>
</cp:coreProperties>
</file>