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A34" w:rsidRPr="003933BB" w:rsidRDefault="009C1BE9" w:rsidP="002813EA">
      <w:pPr>
        <w:widowControl w:val="0"/>
        <w:autoSpaceDE w:val="0"/>
        <w:autoSpaceDN w:val="0"/>
        <w:adjustRightInd w:val="0"/>
        <w:spacing w:after="0" w:line="240" w:lineRule="auto"/>
        <w:jc w:val="center"/>
        <w:rPr>
          <w:b/>
          <w:bCs/>
          <w:sz w:val="22"/>
          <w:szCs w:val="22"/>
        </w:rPr>
      </w:pPr>
      <w:bookmarkStart w:id="0" w:name="_GoBack"/>
      <w:bookmarkEnd w:id="0"/>
      <w:r>
        <w:rPr>
          <w:noProof/>
        </w:rPr>
        <w:drawing>
          <wp:anchor distT="0" distB="0" distL="114300" distR="114300" simplePos="0" relativeHeight="251657728" behindDoc="1" locked="0" layoutInCell="1" allowOverlap="1">
            <wp:simplePos x="0" y="0"/>
            <wp:positionH relativeFrom="column">
              <wp:posOffset>76200</wp:posOffset>
            </wp:positionH>
            <wp:positionV relativeFrom="paragraph">
              <wp:posOffset>0</wp:posOffset>
            </wp:positionV>
            <wp:extent cx="784225" cy="759460"/>
            <wp:effectExtent l="0" t="0" r="0" b="2540"/>
            <wp:wrapTight wrapText="bothSides">
              <wp:wrapPolygon edited="0">
                <wp:start x="0" y="0"/>
                <wp:lineTo x="0" y="21130"/>
                <wp:lineTo x="20988" y="21130"/>
                <wp:lineTo x="20988" y="0"/>
                <wp:lineTo x="0" y="0"/>
              </wp:wrapPolygon>
            </wp:wrapTight>
            <wp:docPr id="2"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4225" cy="759460"/>
                    </a:xfrm>
                    <a:prstGeom prst="rect">
                      <a:avLst/>
                    </a:prstGeom>
                    <a:noFill/>
                  </pic:spPr>
                </pic:pic>
              </a:graphicData>
            </a:graphic>
            <wp14:sizeRelH relativeFrom="page">
              <wp14:pctWidth>0</wp14:pctWidth>
            </wp14:sizeRelH>
            <wp14:sizeRelV relativeFrom="page">
              <wp14:pctHeight>0</wp14:pctHeight>
            </wp14:sizeRelV>
          </wp:anchor>
        </w:drawing>
      </w:r>
      <w:r w:rsidR="00A14A34" w:rsidRPr="003933BB">
        <w:rPr>
          <w:b/>
          <w:bCs/>
          <w:sz w:val="22"/>
          <w:szCs w:val="22"/>
        </w:rPr>
        <w:t xml:space="preserve">МИНИСТЕРСТВО ОБРАЗОВАНИЯ И </w:t>
      </w:r>
      <w:r w:rsidR="00A14A34" w:rsidRPr="003933BB">
        <w:rPr>
          <w:b/>
          <w:bCs/>
          <w:caps/>
          <w:sz w:val="22"/>
          <w:szCs w:val="22"/>
        </w:rPr>
        <w:t>науки</w:t>
      </w:r>
      <w:r w:rsidR="00A14A34" w:rsidRPr="003933BB">
        <w:rPr>
          <w:b/>
          <w:bCs/>
          <w:sz w:val="22"/>
          <w:szCs w:val="22"/>
        </w:rPr>
        <w:t xml:space="preserve"> </w:t>
      </w:r>
      <w:r w:rsidR="00A14A34" w:rsidRPr="003933BB">
        <w:rPr>
          <w:b/>
          <w:bCs/>
          <w:caps/>
          <w:sz w:val="22"/>
          <w:szCs w:val="22"/>
        </w:rPr>
        <w:t>Самарской области</w:t>
      </w:r>
    </w:p>
    <w:p w:rsidR="00A14A34" w:rsidRPr="003933BB" w:rsidRDefault="00A14A34" w:rsidP="002813EA">
      <w:pPr>
        <w:widowControl w:val="0"/>
        <w:autoSpaceDE w:val="0"/>
        <w:autoSpaceDN w:val="0"/>
        <w:adjustRightInd w:val="0"/>
        <w:spacing w:after="0" w:line="240" w:lineRule="auto"/>
        <w:ind w:left="1710"/>
        <w:jc w:val="center"/>
        <w:rPr>
          <w:b/>
          <w:bCs/>
          <w:sz w:val="10"/>
          <w:szCs w:val="10"/>
        </w:rPr>
      </w:pPr>
    </w:p>
    <w:p w:rsidR="00A14A34" w:rsidRPr="003933BB" w:rsidRDefault="00A14A34" w:rsidP="002813EA">
      <w:pPr>
        <w:widowControl w:val="0"/>
        <w:autoSpaceDE w:val="0"/>
        <w:autoSpaceDN w:val="0"/>
        <w:adjustRightInd w:val="0"/>
        <w:spacing w:after="0" w:line="240" w:lineRule="auto"/>
        <w:ind w:left="1080"/>
        <w:jc w:val="center"/>
        <w:rPr>
          <w:b/>
          <w:bCs/>
          <w:sz w:val="22"/>
          <w:szCs w:val="22"/>
        </w:rPr>
      </w:pPr>
      <w:r w:rsidRPr="003933BB">
        <w:rPr>
          <w:b/>
          <w:bCs/>
          <w:caps/>
          <w:sz w:val="22"/>
          <w:szCs w:val="22"/>
        </w:rPr>
        <w:t xml:space="preserve">государственное Бюджетное профессиональное  </w:t>
      </w:r>
      <w:r w:rsidRPr="003933BB">
        <w:rPr>
          <w:b/>
          <w:bCs/>
          <w:caps/>
          <w:sz w:val="22"/>
          <w:szCs w:val="22"/>
        </w:rPr>
        <w:br/>
        <w:t>образовательное учреждение самарской области</w:t>
      </w:r>
    </w:p>
    <w:p w:rsidR="00A14A34" w:rsidRPr="003933BB" w:rsidRDefault="00A14A34" w:rsidP="002813EA">
      <w:pPr>
        <w:widowControl w:val="0"/>
        <w:autoSpaceDE w:val="0"/>
        <w:autoSpaceDN w:val="0"/>
        <w:adjustRightInd w:val="0"/>
        <w:spacing w:after="0" w:line="240" w:lineRule="auto"/>
        <w:ind w:left="1080"/>
        <w:jc w:val="center"/>
        <w:rPr>
          <w:b/>
          <w:bCs/>
          <w:sz w:val="10"/>
          <w:szCs w:val="10"/>
        </w:rPr>
      </w:pPr>
    </w:p>
    <w:p w:rsidR="00A14A34" w:rsidRPr="003933BB" w:rsidRDefault="00A14A34" w:rsidP="002813EA">
      <w:pPr>
        <w:widowControl w:val="0"/>
        <w:autoSpaceDE w:val="0"/>
        <w:autoSpaceDN w:val="0"/>
        <w:adjustRightInd w:val="0"/>
        <w:spacing w:after="0" w:line="240" w:lineRule="auto"/>
        <w:ind w:left="1080"/>
        <w:jc w:val="center"/>
        <w:rPr>
          <w:b/>
          <w:bCs/>
          <w:sz w:val="22"/>
          <w:szCs w:val="22"/>
        </w:rPr>
      </w:pPr>
      <w:r w:rsidRPr="003933BB">
        <w:rPr>
          <w:b/>
          <w:bCs/>
          <w:sz w:val="22"/>
          <w:szCs w:val="22"/>
        </w:rPr>
        <w:t>«ПОВОЛЖСКИЙ ГОСУДАРСТВЕННЫЙ КОЛЛЕДЖ»</w:t>
      </w:r>
    </w:p>
    <w:p w:rsidR="00A14A34" w:rsidRPr="003933BB" w:rsidRDefault="00A14A34" w:rsidP="002813EA">
      <w:pPr>
        <w:widowControl w:val="0"/>
        <w:pBdr>
          <w:bottom w:val="thickThinSmallGap" w:sz="24" w:space="1" w:color="auto"/>
        </w:pBdr>
        <w:autoSpaceDE w:val="0"/>
        <w:autoSpaceDN w:val="0"/>
        <w:adjustRightInd w:val="0"/>
        <w:spacing w:after="0" w:line="240" w:lineRule="auto"/>
        <w:ind w:left="-240" w:firstLine="240"/>
        <w:jc w:val="center"/>
        <w:rPr>
          <w:b/>
          <w:bCs/>
          <w:spacing w:val="-12"/>
          <w:sz w:val="28"/>
          <w:szCs w:val="28"/>
        </w:rPr>
      </w:pPr>
    </w:p>
    <w:p w:rsidR="00A14A34" w:rsidRPr="003933BB" w:rsidRDefault="00A14A34" w:rsidP="002813EA">
      <w:pPr>
        <w:widowControl w:val="0"/>
        <w:autoSpaceDE w:val="0"/>
        <w:autoSpaceDN w:val="0"/>
        <w:adjustRightInd w:val="0"/>
        <w:spacing w:after="0" w:line="240" w:lineRule="auto"/>
        <w:jc w:val="right"/>
        <w:rPr>
          <w:sz w:val="28"/>
          <w:szCs w:val="28"/>
        </w:rPr>
      </w:pPr>
    </w:p>
    <w:p w:rsidR="00A14A34" w:rsidRPr="003933BB" w:rsidRDefault="00A14A34" w:rsidP="002813EA">
      <w:pPr>
        <w:widowControl w:val="0"/>
        <w:autoSpaceDE w:val="0"/>
        <w:autoSpaceDN w:val="0"/>
        <w:adjustRightInd w:val="0"/>
        <w:spacing w:after="0" w:line="240" w:lineRule="auto"/>
        <w:jc w:val="right"/>
        <w:rPr>
          <w:sz w:val="28"/>
          <w:szCs w:val="28"/>
        </w:rPr>
      </w:pPr>
    </w:p>
    <w:p w:rsidR="00A14A34" w:rsidRPr="003933BB" w:rsidRDefault="00A14A34" w:rsidP="002813EA">
      <w:pPr>
        <w:widowControl w:val="0"/>
        <w:autoSpaceDE w:val="0"/>
        <w:autoSpaceDN w:val="0"/>
        <w:adjustRightInd w:val="0"/>
        <w:spacing w:after="0" w:line="240" w:lineRule="auto"/>
        <w:rPr>
          <w:sz w:val="28"/>
          <w:szCs w:val="28"/>
        </w:rPr>
      </w:pPr>
    </w:p>
    <w:p w:rsidR="00A14A34" w:rsidRPr="003933BB" w:rsidRDefault="00A14A34" w:rsidP="002813EA">
      <w:pPr>
        <w:widowControl w:val="0"/>
        <w:autoSpaceDE w:val="0"/>
        <w:autoSpaceDN w:val="0"/>
        <w:adjustRightInd w:val="0"/>
        <w:spacing w:after="0" w:line="240" w:lineRule="auto"/>
        <w:rPr>
          <w:sz w:val="36"/>
          <w:szCs w:val="36"/>
        </w:rPr>
      </w:pPr>
    </w:p>
    <w:p w:rsidR="00A14A34" w:rsidRPr="003933BB" w:rsidRDefault="00A14A34" w:rsidP="002813EA">
      <w:pPr>
        <w:widowControl w:val="0"/>
        <w:autoSpaceDE w:val="0"/>
        <w:autoSpaceDN w:val="0"/>
        <w:adjustRightInd w:val="0"/>
        <w:spacing w:after="0" w:line="240" w:lineRule="auto"/>
        <w:rPr>
          <w:sz w:val="36"/>
          <w:szCs w:val="36"/>
        </w:rPr>
      </w:pPr>
    </w:p>
    <w:p w:rsidR="00A14A34" w:rsidRPr="003933BB" w:rsidRDefault="00A14A34" w:rsidP="002813EA">
      <w:pPr>
        <w:widowControl w:val="0"/>
        <w:autoSpaceDE w:val="0"/>
        <w:autoSpaceDN w:val="0"/>
        <w:adjustRightInd w:val="0"/>
        <w:spacing w:after="0" w:line="240" w:lineRule="auto"/>
        <w:rPr>
          <w:sz w:val="36"/>
          <w:szCs w:val="36"/>
        </w:rPr>
      </w:pPr>
    </w:p>
    <w:p w:rsidR="00A14A34" w:rsidRPr="008D05AA" w:rsidRDefault="00A14A34" w:rsidP="002813EA">
      <w:pPr>
        <w:spacing w:after="0"/>
        <w:jc w:val="center"/>
        <w:rPr>
          <w:b/>
          <w:bCs/>
          <w:sz w:val="36"/>
          <w:szCs w:val="36"/>
        </w:rPr>
      </w:pPr>
    </w:p>
    <w:p w:rsidR="00A14A34" w:rsidRPr="008D05AA" w:rsidRDefault="00A14A34" w:rsidP="002813EA">
      <w:pPr>
        <w:spacing w:after="0"/>
        <w:jc w:val="center"/>
        <w:rPr>
          <w:b/>
          <w:bCs/>
          <w:sz w:val="36"/>
          <w:szCs w:val="36"/>
        </w:rPr>
      </w:pPr>
      <w:r w:rsidRPr="008D05AA">
        <w:rPr>
          <w:b/>
          <w:bCs/>
          <w:sz w:val="36"/>
          <w:szCs w:val="36"/>
        </w:rPr>
        <w:t xml:space="preserve">МЕТОДИЧЕСКИЕ РЕКОМЕНДАЦИИ </w:t>
      </w:r>
      <w:r>
        <w:rPr>
          <w:b/>
          <w:bCs/>
          <w:sz w:val="36"/>
          <w:szCs w:val="36"/>
        </w:rPr>
        <w:br/>
        <w:t xml:space="preserve">ДЛЯ </w:t>
      </w:r>
      <w:r w:rsidRPr="008D05AA">
        <w:rPr>
          <w:b/>
          <w:bCs/>
          <w:sz w:val="36"/>
          <w:szCs w:val="36"/>
        </w:rPr>
        <w:t>СТУДЕНТОВ</w:t>
      </w:r>
    </w:p>
    <w:p w:rsidR="00A14A34" w:rsidRPr="008D05AA" w:rsidRDefault="00A14A34" w:rsidP="00984550">
      <w:pPr>
        <w:spacing w:after="0"/>
        <w:jc w:val="center"/>
        <w:rPr>
          <w:b/>
          <w:bCs/>
          <w:sz w:val="36"/>
          <w:szCs w:val="36"/>
        </w:rPr>
      </w:pPr>
      <w:r w:rsidRPr="008D05AA">
        <w:rPr>
          <w:b/>
          <w:bCs/>
          <w:sz w:val="36"/>
          <w:szCs w:val="36"/>
        </w:rPr>
        <w:t xml:space="preserve">ПО ВЫПОЛНЕНИЮ САМОСТОЯТЕЛЬНОЙ </w:t>
      </w:r>
      <w:r>
        <w:rPr>
          <w:b/>
          <w:bCs/>
          <w:sz w:val="36"/>
          <w:szCs w:val="36"/>
        </w:rPr>
        <w:br/>
      </w:r>
      <w:r w:rsidRPr="008D05AA">
        <w:rPr>
          <w:b/>
          <w:bCs/>
          <w:sz w:val="36"/>
          <w:szCs w:val="36"/>
        </w:rPr>
        <w:t xml:space="preserve">ВНЕАУДИТОРНОЙ РАБОТЫ </w:t>
      </w:r>
    </w:p>
    <w:p w:rsidR="00A14A34" w:rsidRPr="008D05AA" w:rsidRDefault="00A14A34" w:rsidP="002813EA">
      <w:pPr>
        <w:spacing w:after="0"/>
        <w:jc w:val="center"/>
        <w:rPr>
          <w:b/>
          <w:bCs/>
          <w:sz w:val="36"/>
          <w:szCs w:val="36"/>
        </w:rPr>
      </w:pPr>
    </w:p>
    <w:p w:rsidR="00A14A34" w:rsidRPr="00005A21" w:rsidRDefault="00A14A34" w:rsidP="002813EA">
      <w:pPr>
        <w:spacing w:after="0"/>
        <w:jc w:val="center"/>
        <w:rPr>
          <w:b/>
          <w:bCs/>
          <w:sz w:val="36"/>
          <w:szCs w:val="36"/>
        </w:rPr>
      </w:pPr>
      <w:r w:rsidRPr="00005A21">
        <w:rPr>
          <w:b/>
          <w:bCs/>
          <w:sz w:val="36"/>
          <w:szCs w:val="36"/>
        </w:rPr>
        <w:t>ДИСЦИПЛИНА</w:t>
      </w:r>
    </w:p>
    <w:p w:rsidR="00A14A34" w:rsidRPr="00005A21" w:rsidRDefault="00EA7CCA" w:rsidP="002813EA">
      <w:pPr>
        <w:spacing w:after="0"/>
        <w:jc w:val="center"/>
        <w:rPr>
          <w:b/>
          <w:bCs/>
          <w:sz w:val="36"/>
          <w:szCs w:val="36"/>
        </w:rPr>
      </w:pPr>
      <w:r>
        <w:rPr>
          <w:b/>
          <w:bCs/>
          <w:sz w:val="36"/>
          <w:szCs w:val="36"/>
        </w:rPr>
        <w:t>МДК 01.03 НАЧАЛЬНАЯ ПРОФЕССИОНАЛЬНАЯ ПОДГОТОВКА И ВВЕДЕНИЕ В СПЕЦИАЛЬНОСТЬ</w:t>
      </w:r>
    </w:p>
    <w:p w:rsidR="00A14A34" w:rsidRPr="00005A21" w:rsidRDefault="00A14A34" w:rsidP="002813EA">
      <w:pPr>
        <w:spacing w:after="0" w:line="240" w:lineRule="auto"/>
        <w:jc w:val="center"/>
        <w:rPr>
          <w:b/>
          <w:bCs/>
          <w:i/>
          <w:iCs/>
          <w:sz w:val="36"/>
          <w:szCs w:val="36"/>
          <w:lang w:eastAsia="ar-SA"/>
        </w:rPr>
      </w:pPr>
      <w:r w:rsidRPr="00005A21">
        <w:rPr>
          <w:b/>
          <w:bCs/>
          <w:i/>
          <w:iCs/>
          <w:sz w:val="36"/>
          <w:szCs w:val="36"/>
          <w:lang w:eastAsia="ar-SA"/>
        </w:rPr>
        <w:t>«</w:t>
      </w:r>
      <w:r w:rsidRPr="00005A21">
        <w:rPr>
          <w:b/>
          <w:bCs/>
          <w:i/>
          <w:iCs/>
          <w:sz w:val="36"/>
          <w:szCs w:val="36"/>
        </w:rPr>
        <w:t>профессиональный цикл</w:t>
      </w:r>
      <w:r w:rsidRPr="00005A21">
        <w:rPr>
          <w:b/>
          <w:bCs/>
          <w:i/>
          <w:iCs/>
          <w:sz w:val="36"/>
          <w:szCs w:val="36"/>
          <w:lang w:eastAsia="ar-SA"/>
        </w:rPr>
        <w:t xml:space="preserve">» </w:t>
      </w:r>
    </w:p>
    <w:p w:rsidR="00A14A34" w:rsidRPr="008D05AA" w:rsidRDefault="00A14A34" w:rsidP="002813EA">
      <w:pPr>
        <w:spacing w:after="0" w:line="240" w:lineRule="auto"/>
        <w:jc w:val="center"/>
        <w:rPr>
          <w:b/>
          <w:bCs/>
          <w:i/>
          <w:iCs/>
          <w:sz w:val="36"/>
          <w:szCs w:val="36"/>
          <w:lang w:eastAsia="ar-SA"/>
        </w:rPr>
      </w:pPr>
      <w:r w:rsidRPr="008D05AA">
        <w:rPr>
          <w:b/>
          <w:bCs/>
          <w:i/>
          <w:iCs/>
          <w:sz w:val="36"/>
          <w:szCs w:val="36"/>
          <w:lang w:eastAsia="ar-SA"/>
        </w:rPr>
        <w:br/>
        <w:t>программы подготовки специалистов среднего звена</w:t>
      </w:r>
      <w:r w:rsidRPr="008D05AA">
        <w:rPr>
          <w:b/>
          <w:bCs/>
          <w:i/>
          <w:iCs/>
          <w:sz w:val="36"/>
          <w:szCs w:val="36"/>
          <w:lang w:eastAsia="ar-SA"/>
        </w:rPr>
        <w:br/>
        <w:t xml:space="preserve">по специальности </w:t>
      </w:r>
    </w:p>
    <w:p w:rsidR="00A14A34" w:rsidRPr="008D05AA" w:rsidRDefault="00A14A34" w:rsidP="002813EA">
      <w:pPr>
        <w:spacing w:after="0" w:line="240" w:lineRule="auto"/>
        <w:jc w:val="center"/>
        <w:rPr>
          <w:b/>
          <w:bCs/>
          <w:i/>
          <w:iCs/>
          <w:sz w:val="36"/>
          <w:szCs w:val="36"/>
          <w:lang w:eastAsia="ar-SA"/>
        </w:rPr>
      </w:pPr>
      <w:r>
        <w:rPr>
          <w:b/>
          <w:bCs/>
          <w:i/>
          <w:iCs/>
          <w:sz w:val="36"/>
          <w:szCs w:val="36"/>
          <w:lang w:eastAsia="ar-SA"/>
        </w:rPr>
        <w:t>4</w:t>
      </w:r>
      <w:r w:rsidRPr="008D05AA">
        <w:rPr>
          <w:b/>
          <w:bCs/>
          <w:i/>
          <w:iCs/>
          <w:sz w:val="36"/>
          <w:szCs w:val="36"/>
          <w:lang w:eastAsia="ar-SA"/>
        </w:rPr>
        <w:t>0.0</w:t>
      </w:r>
      <w:r>
        <w:rPr>
          <w:b/>
          <w:bCs/>
          <w:i/>
          <w:iCs/>
          <w:sz w:val="36"/>
          <w:szCs w:val="36"/>
          <w:lang w:eastAsia="ar-SA"/>
        </w:rPr>
        <w:t>2</w:t>
      </w:r>
      <w:r w:rsidRPr="008D05AA">
        <w:rPr>
          <w:b/>
          <w:bCs/>
          <w:i/>
          <w:iCs/>
          <w:sz w:val="36"/>
          <w:szCs w:val="36"/>
          <w:lang w:eastAsia="ar-SA"/>
        </w:rPr>
        <w:t>.0</w:t>
      </w:r>
      <w:r>
        <w:rPr>
          <w:b/>
          <w:bCs/>
          <w:i/>
          <w:iCs/>
          <w:sz w:val="36"/>
          <w:szCs w:val="36"/>
          <w:lang w:eastAsia="ar-SA"/>
        </w:rPr>
        <w:t>2</w:t>
      </w:r>
      <w:r w:rsidRPr="008D05AA">
        <w:rPr>
          <w:b/>
          <w:bCs/>
          <w:i/>
          <w:iCs/>
          <w:sz w:val="36"/>
          <w:szCs w:val="36"/>
          <w:lang w:eastAsia="ar-SA"/>
        </w:rPr>
        <w:t xml:space="preserve"> </w:t>
      </w:r>
      <w:r>
        <w:rPr>
          <w:b/>
          <w:bCs/>
          <w:i/>
          <w:iCs/>
          <w:sz w:val="36"/>
          <w:szCs w:val="36"/>
          <w:lang w:eastAsia="ar-SA"/>
        </w:rPr>
        <w:t>Правоохранительная деятельность</w:t>
      </w:r>
    </w:p>
    <w:p w:rsidR="00A14A34" w:rsidRPr="008D05AA" w:rsidRDefault="00A14A34" w:rsidP="002813EA">
      <w:pPr>
        <w:spacing w:after="0"/>
        <w:jc w:val="center"/>
        <w:rPr>
          <w:b/>
          <w:bCs/>
          <w:sz w:val="36"/>
          <w:szCs w:val="36"/>
        </w:rPr>
      </w:pPr>
    </w:p>
    <w:p w:rsidR="00A14A34" w:rsidRPr="008D05AA" w:rsidRDefault="00A14A34" w:rsidP="002813EA">
      <w:pPr>
        <w:spacing w:after="0"/>
        <w:jc w:val="center"/>
        <w:rPr>
          <w:b/>
          <w:bCs/>
          <w:sz w:val="36"/>
          <w:szCs w:val="36"/>
        </w:rPr>
      </w:pPr>
    </w:p>
    <w:p w:rsidR="00A14A34" w:rsidRPr="008D05AA" w:rsidRDefault="00A14A34" w:rsidP="002813EA">
      <w:pPr>
        <w:spacing w:after="0"/>
        <w:jc w:val="center"/>
        <w:rPr>
          <w:b/>
          <w:bCs/>
          <w:sz w:val="28"/>
          <w:szCs w:val="28"/>
        </w:rPr>
      </w:pPr>
      <w:r w:rsidRPr="008D05AA">
        <w:rPr>
          <w:b/>
          <w:bCs/>
          <w:sz w:val="28"/>
          <w:szCs w:val="28"/>
        </w:rPr>
        <w:t>ДЛЯ СТУДЕНТОВ ОЧНОЙ ФОРМЫ ОБУЧЕНИЯ</w:t>
      </w:r>
    </w:p>
    <w:p w:rsidR="00A14A34" w:rsidRPr="00BB3524" w:rsidRDefault="00A14A34" w:rsidP="002813EA">
      <w:pPr>
        <w:spacing w:after="0"/>
        <w:jc w:val="center"/>
        <w:rPr>
          <w:b/>
          <w:bCs/>
          <w:sz w:val="24"/>
          <w:szCs w:val="24"/>
        </w:rPr>
      </w:pPr>
    </w:p>
    <w:p w:rsidR="00A14A34" w:rsidRDefault="00A14A34" w:rsidP="002813EA">
      <w:pPr>
        <w:spacing w:after="0"/>
        <w:jc w:val="center"/>
        <w:rPr>
          <w:b/>
          <w:bCs/>
          <w:sz w:val="24"/>
          <w:szCs w:val="24"/>
        </w:rPr>
      </w:pPr>
    </w:p>
    <w:p w:rsidR="00A14A34" w:rsidRDefault="00A14A34" w:rsidP="002813EA">
      <w:pPr>
        <w:spacing w:after="0"/>
        <w:jc w:val="center"/>
        <w:rPr>
          <w:b/>
          <w:bCs/>
          <w:sz w:val="24"/>
          <w:szCs w:val="24"/>
        </w:rPr>
      </w:pPr>
    </w:p>
    <w:p w:rsidR="00A14A34" w:rsidRDefault="00A14A34" w:rsidP="002813EA">
      <w:pPr>
        <w:spacing w:after="0"/>
        <w:jc w:val="center"/>
        <w:rPr>
          <w:b/>
          <w:bCs/>
          <w:sz w:val="24"/>
          <w:szCs w:val="24"/>
        </w:rPr>
      </w:pPr>
    </w:p>
    <w:p w:rsidR="00A14A34" w:rsidRDefault="00A14A34" w:rsidP="002813EA">
      <w:pPr>
        <w:spacing w:after="0"/>
        <w:jc w:val="center"/>
        <w:rPr>
          <w:b/>
          <w:bCs/>
          <w:sz w:val="24"/>
          <w:szCs w:val="24"/>
        </w:rPr>
      </w:pPr>
    </w:p>
    <w:p w:rsidR="00A14A34" w:rsidRPr="00BB3524" w:rsidRDefault="00A14A34" w:rsidP="002813EA">
      <w:pPr>
        <w:spacing w:after="0"/>
        <w:jc w:val="center"/>
        <w:rPr>
          <w:b/>
          <w:bCs/>
          <w:sz w:val="24"/>
          <w:szCs w:val="24"/>
        </w:rPr>
      </w:pPr>
    </w:p>
    <w:p w:rsidR="00A14A34" w:rsidRPr="00BB3524" w:rsidRDefault="00A14A34" w:rsidP="002813EA">
      <w:pPr>
        <w:spacing w:after="0"/>
        <w:jc w:val="center"/>
        <w:rPr>
          <w:b/>
          <w:bCs/>
          <w:sz w:val="24"/>
          <w:szCs w:val="24"/>
        </w:rPr>
      </w:pPr>
    </w:p>
    <w:p w:rsidR="00A14A34" w:rsidRPr="00BB3524" w:rsidRDefault="00A14A34" w:rsidP="002813EA">
      <w:pPr>
        <w:spacing w:after="0"/>
        <w:jc w:val="center"/>
        <w:rPr>
          <w:b/>
          <w:bCs/>
          <w:sz w:val="24"/>
          <w:szCs w:val="24"/>
        </w:rPr>
      </w:pPr>
    </w:p>
    <w:p w:rsidR="00A14A34" w:rsidRPr="00005A21" w:rsidRDefault="00A3187D" w:rsidP="002813EA">
      <w:pPr>
        <w:spacing w:after="0"/>
        <w:jc w:val="center"/>
        <w:rPr>
          <w:b/>
          <w:bCs/>
          <w:sz w:val="28"/>
          <w:szCs w:val="28"/>
        </w:rPr>
      </w:pPr>
      <w:r>
        <w:rPr>
          <w:b/>
          <w:bCs/>
          <w:sz w:val="28"/>
          <w:szCs w:val="28"/>
        </w:rPr>
        <w:t>Самара, 2017</w:t>
      </w:r>
    </w:p>
    <w:tbl>
      <w:tblPr>
        <w:tblW w:w="10167" w:type="dxa"/>
        <w:tblInd w:w="-106" w:type="dxa"/>
        <w:tblLayout w:type="fixed"/>
        <w:tblLook w:val="0000" w:firstRow="0" w:lastRow="0" w:firstColumn="0" w:lastColumn="0" w:noHBand="0" w:noVBand="0"/>
      </w:tblPr>
      <w:tblGrid>
        <w:gridCol w:w="4183"/>
        <w:gridCol w:w="1275"/>
        <w:gridCol w:w="4709"/>
      </w:tblGrid>
      <w:tr w:rsidR="00A14A34" w:rsidRPr="00A3187D">
        <w:trPr>
          <w:trHeight w:val="23"/>
        </w:trPr>
        <w:tc>
          <w:tcPr>
            <w:tcW w:w="4183" w:type="dxa"/>
            <w:shd w:val="clear" w:color="auto" w:fill="FFFFFF"/>
          </w:tcPr>
          <w:p w:rsidR="00A14A34" w:rsidRPr="00A3187D" w:rsidRDefault="00A14A34" w:rsidP="001D61BF">
            <w:pPr>
              <w:widowControl w:val="0"/>
              <w:tabs>
                <w:tab w:val="left" w:pos="5040"/>
              </w:tabs>
              <w:autoSpaceDE w:val="0"/>
              <w:autoSpaceDN w:val="0"/>
              <w:adjustRightInd w:val="0"/>
              <w:snapToGrid w:val="0"/>
              <w:spacing w:after="0" w:line="240" w:lineRule="auto"/>
              <w:rPr>
                <w:sz w:val="28"/>
                <w:szCs w:val="28"/>
              </w:rPr>
            </w:pPr>
            <w:r w:rsidRPr="00005A21">
              <w:rPr>
                <w:b/>
                <w:bCs/>
                <w:sz w:val="28"/>
                <w:szCs w:val="28"/>
              </w:rPr>
              <w:lastRenderedPageBreak/>
              <w:br w:type="page"/>
            </w:r>
            <w:r>
              <w:rPr>
                <w:b/>
                <w:bCs/>
                <w:sz w:val="28"/>
                <w:szCs w:val="28"/>
              </w:rPr>
              <w:br w:type="page"/>
            </w:r>
            <w:r w:rsidRPr="00A3187D">
              <w:rPr>
                <w:sz w:val="28"/>
                <w:szCs w:val="28"/>
              </w:rPr>
              <w:t>ОДОБРЕНО</w:t>
            </w:r>
          </w:p>
          <w:p w:rsidR="00A14A34" w:rsidRPr="00A3187D" w:rsidRDefault="00A14A34" w:rsidP="001D61BF">
            <w:pPr>
              <w:widowControl w:val="0"/>
              <w:tabs>
                <w:tab w:val="left" w:pos="5040"/>
              </w:tabs>
              <w:autoSpaceDE w:val="0"/>
              <w:autoSpaceDN w:val="0"/>
              <w:adjustRightInd w:val="0"/>
              <w:spacing w:after="0" w:line="240" w:lineRule="auto"/>
              <w:rPr>
                <w:sz w:val="28"/>
                <w:szCs w:val="28"/>
              </w:rPr>
            </w:pPr>
            <w:r w:rsidRPr="00A3187D">
              <w:rPr>
                <w:sz w:val="28"/>
                <w:szCs w:val="28"/>
              </w:rPr>
              <w:t xml:space="preserve">Предметно - цикловой </w:t>
            </w:r>
            <w:r w:rsidRPr="00A3187D">
              <w:rPr>
                <w:sz w:val="28"/>
                <w:szCs w:val="28"/>
              </w:rPr>
              <w:br/>
              <w:t xml:space="preserve">(методической) комиссией </w:t>
            </w:r>
          </w:p>
          <w:p w:rsidR="00A14A34" w:rsidRPr="00A3187D" w:rsidRDefault="00A14A34" w:rsidP="001D61BF">
            <w:pPr>
              <w:widowControl w:val="0"/>
              <w:tabs>
                <w:tab w:val="left" w:pos="5040"/>
              </w:tabs>
              <w:autoSpaceDE w:val="0"/>
              <w:autoSpaceDN w:val="0"/>
              <w:adjustRightInd w:val="0"/>
              <w:spacing w:after="0" w:line="240" w:lineRule="auto"/>
              <w:rPr>
                <w:sz w:val="28"/>
                <w:szCs w:val="28"/>
              </w:rPr>
            </w:pPr>
            <w:r w:rsidRPr="00A3187D">
              <w:rPr>
                <w:sz w:val="28"/>
                <w:szCs w:val="28"/>
              </w:rPr>
              <w:t>социально-правовых дисциплин</w:t>
            </w:r>
          </w:p>
          <w:p w:rsidR="00A14A34" w:rsidRPr="00A3187D" w:rsidRDefault="00A14A34" w:rsidP="001D61BF">
            <w:pPr>
              <w:widowControl w:val="0"/>
              <w:tabs>
                <w:tab w:val="left" w:pos="5040"/>
              </w:tabs>
              <w:autoSpaceDE w:val="0"/>
              <w:autoSpaceDN w:val="0"/>
              <w:adjustRightInd w:val="0"/>
              <w:spacing w:after="0" w:line="240" w:lineRule="auto"/>
              <w:rPr>
                <w:sz w:val="28"/>
                <w:szCs w:val="28"/>
              </w:rPr>
            </w:pPr>
            <w:r w:rsidRPr="00A3187D">
              <w:rPr>
                <w:sz w:val="28"/>
                <w:szCs w:val="28"/>
              </w:rPr>
              <w:t>Председатель:</w:t>
            </w:r>
          </w:p>
          <w:p w:rsidR="00A14A34" w:rsidRPr="00A3187D" w:rsidRDefault="00A14A34" w:rsidP="001D61BF">
            <w:pPr>
              <w:widowControl w:val="0"/>
              <w:tabs>
                <w:tab w:val="left" w:pos="5040"/>
              </w:tabs>
              <w:autoSpaceDE w:val="0"/>
              <w:autoSpaceDN w:val="0"/>
              <w:adjustRightInd w:val="0"/>
              <w:spacing w:after="0" w:line="240" w:lineRule="auto"/>
              <w:rPr>
                <w:sz w:val="28"/>
                <w:szCs w:val="28"/>
              </w:rPr>
            </w:pPr>
            <w:r w:rsidRPr="00A3187D">
              <w:rPr>
                <w:sz w:val="28"/>
                <w:szCs w:val="28"/>
              </w:rPr>
              <w:t>___________ Е.Ю. Коновалова</w:t>
            </w:r>
          </w:p>
          <w:p w:rsidR="00A14A34" w:rsidRPr="00A3187D" w:rsidRDefault="00A14A34" w:rsidP="00A3187D">
            <w:pPr>
              <w:widowControl w:val="0"/>
              <w:tabs>
                <w:tab w:val="left" w:pos="5040"/>
              </w:tabs>
              <w:autoSpaceDE w:val="0"/>
              <w:autoSpaceDN w:val="0"/>
              <w:adjustRightInd w:val="0"/>
              <w:spacing w:after="0" w:line="240" w:lineRule="auto"/>
              <w:rPr>
                <w:sz w:val="28"/>
                <w:szCs w:val="28"/>
              </w:rPr>
            </w:pPr>
            <w:r w:rsidRPr="00A3187D">
              <w:rPr>
                <w:sz w:val="28"/>
                <w:szCs w:val="28"/>
              </w:rPr>
              <w:t>«____» ____________ 201</w:t>
            </w:r>
            <w:r w:rsidR="00A3187D">
              <w:rPr>
                <w:sz w:val="28"/>
                <w:szCs w:val="28"/>
              </w:rPr>
              <w:t>7</w:t>
            </w:r>
            <w:r w:rsidRPr="00A3187D">
              <w:rPr>
                <w:sz w:val="28"/>
                <w:szCs w:val="28"/>
              </w:rPr>
              <w:t xml:space="preserve"> г.</w:t>
            </w:r>
          </w:p>
        </w:tc>
        <w:tc>
          <w:tcPr>
            <w:tcW w:w="1275" w:type="dxa"/>
            <w:shd w:val="clear" w:color="auto" w:fill="FFFFFF"/>
          </w:tcPr>
          <w:p w:rsidR="00A14A34" w:rsidRPr="00A3187D" w:rsidRDefault="00A14A34" w:rsidP="001D61BF">
            <w:pPr>
              <w:widowControl w:val="0"/>
              <w:tabs>
                <w:tab w:val="left" w:pos="5040"/>
              </w:tabs>
              <w:autoSpaceDE w:val="0"/>
              <w:autoSpaceDN w:val="0"/>
              <w:adjustRightInd w:val="0"/>
              <w:snapToGrid w:val="0"/>
              <w:spacing w:after="0" w:line="240" w:lineRule="auto"/>
              <w:rPr>
                <w:sz w:val="28"/>
                <w:szCs w:val="28"/>
              </w:rPr>
            </w:pPr>
          </w:p>
        </w:tc>
        <w:tc>
          <w:tcPr>
            <w:tcW w:w="4709" w:type="dxa"/>
            <w:shd w:val="clear" w:color="auto" w:fill="FFFFFF"/>
          </w:tcPr>
          <w:p w:rsidR="00A14A34" w:rsidRPr="00A3187D" w:rsidRDefault="00A14A34" w:rsidP="001D61BF">
            <w:pPr>
              <w:widowControl w:val="0"/>
              <w:autoSpaceDE w:val="0"/>
              <w:autoSpaceDN w:val="0"/>
              <w:adjustRightInd w:val="0"/>
              <w:snapToGrid w:val="0"/>
              <w:spacing w:after="0" w:line="240" w:lineRule="auto"/>
              <w:rPr>
                <w:sz w:val="28"/>
                <w:szCs w:val="28"/>
              </w:rPr>
            </w:pPr>
            <w:r w:rsidRPr="00A3187D">
              <w:rPr>
                <w:sz w:val="28"/>
                <w:szCs w:val="28"/>
              </w:rPr>
              <w:t xml:space="preserve">Составлено в соответствии </w:t>
            </w:r>
            <w:r w:rsidRPr="00A3187D">
              <w:rPr>
                <w:sz w:val="28"/>
                <w:szCs w:val="28"/>
              </w:rPr>
              <w:br/>
              <w:t xml:space="preserve">с требованиями ФГОС СПО по </w:t>
            </w:r>
            <w:r w:rsidRPr="00A3187D">
              <w:rPr>
                <w:sz w:val="28"/>
                <w:szCs w:val="28"/>
              </w:rPr>
              <w:br/>
              <w:t>специальностям технического и социально-экономического профилей</w:t>
            </w:r>
          </w:p>
          <w:p w:rsidR="00A14A34" w:rsidRPr="00A3187D" w:rsidRDefault="00A14A34" w:rsidP="001D61BF">
            <w:pPr>
              <w:widowControl w:val="0"/>
              <w:autoSpaceDE w:val="0"/>
              <w:autoSpaceDN w:val="0"/>
              <w:adjustRightInd w:val="0"/>
              <w:spacing w:after="0" w:line="240" w:lineRule="auto"/>
              <w:rPr>
                <w:b/>
                <w:bCs/>
                <w:sz w:val="28"/>
                <w:szCs w:val="28"/>
              </w:rPr>
            </w:pPr>
          </w:p>
          <w:p w:rsidR="00A14A34" w:rsidRPr="00A3187D" w:rsidRDefault="00A14A34" w:rsidP="001D61BF">
            <w:pPr>
              <w:widowControl w:val="0"/>
              <w:tabs>
                <w:tab w:val="left" w:pos="5040"/>
              </w:tabs>
              <w:autoSpaceDE w:val="0"/>
              <w:autoSpaceDN w:val="0"/>
              <w:adjustRightInd w:val="0"/>
              <w:spacing w:after="0" w:line="240" w:lineRule="auto"/>
              <w:rPr>
                <w:sz w:val="28"/>
                <w:szCs w:val="28"/>
              </w:rPr>
            </w:pPr>
            <w:r w:rsidRPr="00A3187D">
              <w:rPr>
                <w:sz w:val="28"/>
                <w:szCs w:val="28"/>
              </w:rPr>
              <w:t xml:space="preserve">Рекомендовано к изданию </w:t>
            </w:r>
            <w:r w:rsidR="001D1451">
              <w:rPr>
                <w:sz w:val="28"/>
                <w:szCs w:val="28"/>
              </w:rPr>
              <w:t>Решение</w:t>
            </w:r>
            <w:r w:rsidRPr="00A3187D">
              <w:rPr>
                <w:sz w:val="28"/>
                <w:szCs w:val="28"/>
              </w:rPr>
              <w:t xml:space="preserve">м методического совета №_______ </w:t>
            </w:r>
          </w:p>
          <w:p w:rsidR="00A14A34" w:rsidRPr="00A3187D" w:rsidRDefault="00A14A34" w:rsidP="001D61BF">
            <w:pPr>
              <w:widowControl w:val="0"/>
              <w:tabs>
                <w:tab w:val="left" w:pos="5040"/>
              </w:tabs>
              <w:autoSpaceDE w:val="0"/>
              <w:autoSpaceDN w:val="0"/>
              <w:adjustRightInd w:val="0"/>
              <w:spacing w:after="0" w:line="240" w:lineRule="auto"/>
              <w:rPr>
                <w:sz w:val="28"/>
                <w:szCs w:val="28"/>
              </w:rPr>
            </w:pPr>
            <w:r w:rsidRPr="00A3187D">
              <w:rPr>
                <w:sz w:val="28"/>
                <w:szCs w:val="28"/>
              </w:rPr>
              <w:t>«____» ________________ 201</w:t>
            </w:r>
            <w:r w:rsidR="00A3187D">
              <w:rPr>
                <w:sz w:val="28"/>
                <w:szCs w:val="28"/>
              </w:rPr>
              <w:t>7</w:t>
            </w:r>
            <w:r w:rsidRPr="00A3187D">
              <w:rPr>
                <w:sz w:val="28"/>
                <w:szCs w:val="28"/>
              </w:rPr>
              <w:t xml:space="preserve"> г.</w:t>
            </w:r>
          </w:p>
          <w:p w:rsidR="00A14A34" w:rsidRPr="00A3187D" w:rsidRDefault="00A14A34" w:rsidP="001D61BF">
            <w:pPr>
              <w:widowControl w:val="0"/>
              <w:tabs>
                <w:tab w:val="left" w:pos="4209"/>
              </w:tabs>
              <w:autoSpaceDE w:val="0"/>
              <w:autoSpaceDN w:val="0"/>
              <w:adjustRightInd w:val="0"/>
              <w:spacing w:after="0" w:line="240" w:lineRule="auto"/>
              <w:rPr>
                <w:sz w:val="28"/>
                <w:szCs w:val="28"/>
              </w:rPr>
            </w:pPr>
          </w:p>
        </w:tc>
      </w:tr>
      <w:tr w:rsidR="00A14A34" w:rsidRPr="00A3187D">
        <w:trPr>
          <w:trHeight w:val="23"/>
        </w:trPr>
        <w:tc>
          <w:tcPr>
            <w:tcW w:w="4183" w:type="dxa"/>
            <w:shd w:val="clear" w:color="auto" w:fill="FFFFFF"/>
          </w:tcPr>
          <w:p w:rsidR="00A14A34" w:rsidRPr="00A3187D" w:rsidRDefault="00A14A34" w:rsidP="001D61BF">
            <w:pPr>
              <w:widowControl w:val="0"/>
              <w:tabs>
                <w:tab w:val="left" w:pos="5040"/>
              </w:tabs>
              <w:autoSpaceDE w:val="0"/>
              <w:autoSpaceDN w:val="0"/>
              <w:adjustRightInd w:val="0"/>
              <w:snapToGrid w:val="0"/>
              <w:spacing w:after="0" w:line="240" w:lineRule="auto"/>
              <w:rPr>
                <w:sz w:val="28"/>
                <w:szCs w:val="28"/>
              </w:rPr>
            </w:pPr>
            <w:r w:rsidRPr="00A3187D">
              <w:rPr>
                <w:sz w:val="28"/>
                <w:szCs w:val="28"/>
              </w:rPr>
              <w:t>СОГЛАСОВАНО</w:t>
            </w:r>
          </w:p>
          <w:p w:rsidR="00A14A34" w:rsidRPr="00A3187D" w:rsidRDefault="00A14A34" w:rsidP="001D61BF">
            <w:pPr>
              <w:widowControl w:val="0"/>
              <w:tabs>
                <w:tab w:val="left" w:pos="5040"/>
              </w:tabs>
              <w:autoSpaceDE w:val="0"/>
              <w:autoSpaceDN w:val="0"/>
              <w:adjustRightInd w:val="0"/>
              <w:spacing w:after="0" w:line="240" w:lineRule="auto"/>
              <w:rPr>
                <w:sz w:val="28"/>
                <w:szCs w:val="28"/>
              </w:rPr>
            </w:pPr>
            <w:r w:rsidRPr="00A3187D">
              <w:rPr>
                <w:sz w:val="28"/>
                <w:szCs w:val="28"/>
              </w:rPr>
              <w:t>Заместитель</w:t>
            </w:r>
            <w:r w:rsidRPr="00A3187D">
              <w:rPr>
                <w:sz w:val="28"/>
                <w:szCs w:val="28"/>
                <w:lang w:val="en-US"/>
              </w:rPr>
              <w:t> </w:t>
            </w:r>
            <w:r w:rsidRPr="00A3187D">
              <w:rPr>
                <w:sz w:val="28"/>
                <w:szCs w:val="28"/>
              </w:rPr>
              <w:t>директора по учебной работе</w:t>
            </w:r>
          </w:p>
          <w:p w:rsidR="00A14A34" w:rsidRPr="00A3187D" w:rsidRDefault="00A14A34" w:rsidP="001D61BF">
            <w:pPr>
              <w:widowControl w:val="0"/>
              <w:tabs>
                <w:tab w:val="left" w:pos="5040"/>
              </w:tabs>
              <w:autoSpaceDE w:val="0"/>
              <w:autoSpaceDN w:val="0"/>
              <w:adjustRightInd w:val="0"/>
              <w:spacing w:after="0" w:line="240" w:lineRule="auto"/>
              <w:rPr>
                <w:sz w:val="28"/>
                <w:szCs w:val="28"/>
              </w:rPr>
            </w:pPr>
            <w:r w:rsidRPr="00A3187D">
              <w:rPr>
                <w:sz w:val="28"/>
                <w:szCs w:val="28"/>
              </w:rPr>
              <w:t>____________ Е.М. Садыкова</w:t>
            </w:r>
          </w:p>
          <w:p w:rsidR="00A14A34" w:rsidRPr="00A3187D" w:rsidRDefault="00A14A34" w:rsidP="00A3187D">
            <w:pPr>
              <w:widowControl w:val="0"/>
              <w:tabs>
                <w:tab w:val="left" w:pos="5040"/>
              </w:tabs>
              <w:autoSpaceDE w:val="0"/>
              <w:autoSpaceDN w:val="0"/>
              <w:adjustRightInd w:val="0"/>
              <w:spacing w:after="0" w:line="240" w:lineRule="auto"/>
              <w:rPr>
                <w:sz w:val="28"/>
                <w:szCs w:val="28"/>
              </w:rPr>
            </w:pPr>
            <w:r w:rsidRPr="00A3187D">
              <w:rPr>
                <w:sz w:val="28"/>
                <w:szCs w:val="28"/>
              </w:rPr>
              <w:t>«____» _____________ 201</w:t>
            </w:r>
            <w:r w:rsidR="00A3187D">
              <w:rPr>
                <w:sz w:val="28"/>
                <w:szCs w:val="28"/>
              </w:rPr>
              <w:t>7</w:t>
            </w:r>
            <w:r w:rsidRPr="00A3187D">
              <w:rPr>
                <w:sz w:val="28"/>
                <w:szCs w:val="28"/>
              </w:rPr>
              <w:t xml:space="preserve"> г.</w:t>
            </w:r>
          </w:p>
        </w:tc>
        <w:tc>
          <w:tcPr>
            <w:tcW w:w="1275" w:type="dxa"/>
            <w:shd w:val="clear" w:color="auto" w:fill="FFFFFF"/>
          </w:tcPr>
          <w:p w:rsidR="00A14A34" w:rsidRPr="00A3187D" w:rsidRDefault="00A14A34" w:rsidP="001D61BF">
            <w:pPr>
              <w:widowControl w:val="0"/>
              <w:tabs>
                <w:tab w:val="left" w:pos="5040"/>
              </w:tabs>
              <w:autoSpaceDE w:val="0"/>
              <w:autoSpaceDN w:val="0"/>
              <w:adjustRightInd w:val="0"/>
              <w:snapToGrid w:val="0"/>
              <w:spacing w:after="0" w:line="240" w:lineRule="auto"/>
              <w:rPr>
                <w:sz w:val="28"/>
                <w:szCs w:val="28"/>
              </w:rPr>
            </w:pPr>
          </w:p>
        </w:tc>
        <w:tc>
          <w:tcPr>
            <w:tcW w:w="4709" w:type="dxa"/>
            <w:shd w:val="clear" w:color="auto" w:fill="FFFFFF"/>
          </w:tcPr>
          <w:p w:rsidR="00A14A34" w:rsidRPr="00A3187D" w:rsidRDefault="00A14A34" w:rsidP="001D61BF">
            <w:pPr>
              <w:widowControl w:val="0"/>
              <w:tabs>
                <w:tab w:val="left" w:pos="5040"/>
              </w:tabs>
              <w:autoSpaceDE w:val="0"/>
              <w:autoSpaceDN w:val="0"/>
              <w:adjustRightInd w:val="0"/>
              <w:snapToGrid w:val="0"/>
              <w:spacing w:after="0" w:line="240" w:lineRule="auto"/>
              <w:rPr>
                <w:sz w:val="28"/>
                <w:szCs w:val="28"/>
              </w:rPr>
            </w:pPr>
            <w:r w:rsidRPr="00A3187D">
              <w:rPr>
                <w:sz w:val="28"/>
                <w:szCs w:val="28"/>
              </w:rPr>
              <w:t>Председатель совета</w:t>
            </w:r>
            <w:r w:rsidRPr="00A3187D">
              <w:rPr>
                <w:sz w:val="28"/>
                <w:szCs w:val="28"/>
              </w:rPr>
              <w:br/>
              <w:t>Заместитель директора по учебно-</w:t>
            </w:r>
            <w:r w:rsidRPr="00A3187D">
              <w:rPr>
                <w:sz w:val="28"/>
                <w:szCs w:val="28"/>
              </w:rPr>
              <w:br/>
              <w:t>методической работе</w:t>
            </w:r>
          </w:p>
          <w:p w:rsidR="00A14A34" w:rsidRPr="00A3187D" w:rsidRDefault="00A14A34" w:rsidP="001D61BF">
            <w:pPr>
              <w:widowControl w:val="0"/>
              <w:tabs>
                <w:tab w:val="left" w:pos="5040"/>
              </w:tabs>
              <w:autoSpaceDE w:val="0"/>
              <w:autoSpaceDN w:val="0"/>
              <w:adjustRightInd w:val="0"/>
              <w:spacing w:after="0" w:line="240" w:lineRule="auto"/>
              <w:rPr>
                <w:sz w:val="28"/>
                <w:szCs w:val="28"/>
              </w:rPr>
            </w:pPr>
            <w:r w:rsidRPr="00A3187D">
              <w:rPr>
                <w:sz w:val="28"/>
                <w:szCs w:val="28"/>
              </w:rPr>
              <w:t>________________ О.Ю. Нисман</w:t>
            </w:r>
          </w:p>
          <w:p w:rsidR="00A14A34" w:rsidRPr="00A3187D" w:rsidRDefault="00A14A34" w:rsidP="00A3187D">
            <w:pPr>
              <w:widowControl w:val="0"/>
              <w:tabs>
                <w:tab w:val="left" w:pos="5040"/>
              </w:tabs>
              <w:autoSpaceDE w:val="0"/>
              <w:autoSpaceDN w:val="0"/>
              <w:adjustRightInd w:val="0"/>
              <w:spacing w:after="0" w:line="240" w:lineRule="auto"/>
              <w:rPr>
                <w:sz w:val="28"/>
                <w:szCs w:val="28"/>
              </w:rPr>
            </w:pPr>
            <w:r w:rsidRPr="00A3187D">
              <w:rPr>
                <w:sz w:val="28"/>
                <w:szCs w:val="28"/>
              </w:rPr>
              <w:t>«____» _______________ 201</w:t>
            </w:r>
            <w:r w:rsidR="00A3187D">
              <w:rPr>
                <w:sz w:val="28"/>
                <w:szCs w:val="28"/>
              </w:rPr>
              <w:t>7</w:t>
            </w:r>
            <w:r w:rsidRPr="00A3187D">
              <w:rPr>
                <w:sz w:val="28"/>
                <w:szCs w:val="28"/>
              </w:rPr>
              <w:t xml:space="preserve"> г.</w:t>
            </w:r>
          </w:p>
        </w:tc>
      </w:tr>
    </w:tbl>
    <w:p w:rsidR="00A14A34" w:rsidRPr="00A3187D" w:rsidRDefault="00A14A34">
      <w:pPr>
        <w:rPr>
          <w:b/>
          <w:bCs/>
          <w:sz w:val="28"/>
          <w:szCs w:val="28"/>
        </w:rPr>
      </w:pPr>
    </w:p>
    <w:tbl>
      <w:tblPr>
        <w:tblW w:w="0" w:type="auto"/>
        <w:tblInd w:w="-106" w:type="dxa"/>
        <w:tblLayout w:type="fixed"/>
        <w:tblLook w:val="0000" w:firstRow="0" w:lastRow="0" w:firstColumn="0" w:lastColumn="0" w:noHBand="0" w:noVBand="0"/>
      </w:tblPr>
      <w:tblGrid>
        <w:gridCol w:w="2093"/>
        <w:gridCol w:w="7796"/>
      </w:tblGrid>
      <w:tr w:rsidR="00A14A34" w:rsidRPr="00A3187D">
        <w:trPr>
          <w:trHeight w:val="23"/>
        </w:trPr>
        <w:tc>
          <w:tcPr>
            <w:tcW w:w="2093" w:type="dxa"/>
            <w:shd w:val="clear" w:color="auto" w:fill="FFFFFF"/>
          </w:tcPr>
          <w:p w:rsidR="00A14A34" w:rsidRPr="00A3187D" w:rsidRDefault="00A14A34" w:rsidP="001D61BF">
            <w:pPr>
              <w:widowControl w:val="0"/>
              <w:autoSpaceDE w:val="0"/>
              <w:autoSpaceDN w:val="0"/>
              <w:adjustRightInd w:val="0"/>
              <w:snapToGrid w:val="0"/>
              <w:spacing w:after="0" w:line="240" w:lineRule="auto"/>
              <w:rPr>
                <w:b/>
                <w:bCs/>
                <w:sz w:val="28"/>
                <w:szCs w:val="28"/>
              </w:rPr>
            </w:pPr>
            <w:r w:rsidRPr="00A3187D">
              <w:rPr>
                <w:b/>
                <w:bCs/>
                <w:sz w:val="28"/>
                <w:szCs w:val="28"/>
              </w:rPr>
              <w:t>Составители:</w:t>
            </w:r>
          </w:p>
        </w:tc>
        <w:tc>
          <w:tcPr>
            <w:tcW w:w="7796" w:type="dxa"/>
            <w:shd w:val="clear" w:color="auto" w:fill="FFFFFF"/>
          </w:tcPr>
          <w:p w:rsidR="00A14A34" w:rsidRPr="00A3187D" w:rsidRDefault="00A3187D" w:rsidP="001D61BF">
            <w:pPr>
              <w:spacing w:after="0" w:line="240" w:lineRule="auto"/>
              <w:rPr>
                <w:sz w:val="28"/>
                <w:szCs w:val="28"/>
              </w:rPr>
            </w:pPr>
            <w:r>
              <w:rPr>
                <w:sz w:val="28"/>
                <w:szCs w:val="28"/>
              </w:rPr>
              <w:t>Суворова А.Ю</w:t>
            </w:r>
            <w:r w:rsidR="00A14A34" w:rsidRPr="00A3187D">
              <w:rPr>
                <w:sz w:val="28"/>
                <w:szCs w:val="28"/>
              </w:rPr>
              <w:t>., преподаватель ГБПОУ «ПГК».</w:t>
            </w:r>
          </w:p>
          <w:p w:rsidR="00A14A34" w:rsidRPr="00A3187D" w:rsidRDefault="00A14A34" w:rsidP="001D61BF">
            <w:pPr>
              <w:widowControl w:val="0"/>
              <w:autoSpaceDE w:val="0"/>
              <w:autoSpaceDN w:val="0"/>
              <w:adjustRightInd w:val="0"/>
              <w:spacing w:after="0" w:line="240" w:lineRule="auto"/>
              <w:rPr>
                <w:sz w:val="28"/>
                <w:szCs w:val="28"/>
              </w:rPr>
            </w:pPr>
          </w:p>
        </w:tc>
      </w:tr>
      <w:tr w:rsidR="00A14A34" w:rsidRPr="00A713BA">
        <w:trPr>
          <w:trHeight w:val="23"/>
        </w:trPr>
        <w:tc>
          <w:tcPr>
            <w:tcW w:w="2093" w:type="dxa"/>
            <w:shd w:val="clear" w:color="auto" w:fill="FFFFFF"/>
          </w:tcPr>
          <w:p w:rsidR="00A14A34" w:rsidRPr="00A3187D" w:rsidRDefault="00A14A34" w:rsidP="001D61BF">
            <w:pPr>
              <w:widowControl w:val="0"/>
              <w:autoSpaceDE w:val="0"/>
              <w:autoSpaceDN w:val="0"/>
              <w:adjustRightInd w:val="0"/>
              <w:snapToGrid w:val="0"/>
              <w:spacing w:after="0" w:line="240" w:lineRule="auto"/>
              <w:rPr>
                <w:b/>
                <w:bCs/>
                <w:sz w:val="28"/>
                <w:szCs w:val="28"/>
              </w:rPr>
            </w:pPr>
            <w:r w:rsidRPr="00A3187D">
              <w:rPr>
                <w:b/>
                <w:bCs/>
                <w:sz w:val="28"/>
                <w:szCs w:val="28"/>
              </w:rPr>
              <w:t>Рецензент:</w:t>
            </w:r>
          </w:p>
        </w:tc>
        <w:tc>
          <w:tcPr>
            <w:tcW w:w="7796" w:type="dxa"/>
            <w:shd w:val="clear" w:color="auto" w:fill="FFFFFF"/>
          </w:tcPr>
          <w:p w:rsidR="00A14A34" w:rsidRPr="00A713BA" w:rsidRDefault="00A14A34" w:rsidP="001D61BF">
            <w:pPr>
              <w:widowControl w:val="0"/>
              <w:autoSpaceDE w:val="0"/>
              <w:autoSpaceDN w:val="0"/>
              <w:adjustRightInd w:val="0"/>
              <w:spacing w:after="0" w:line="240" w:lineRule="auto"/>
              <w:rPr>
                <w:sz w:val="28"/>
                <w:szCs w:val="28"/>
              </w:rPr>
            </w:pPr>
            <w:r w:rsidRPr="00A3187D">
              <w:rPr>
                <w:spacing w:val="-12"/>
                <w:sz w:val="28"/>
                <w:szCs w:val="28"/>
              </w:rPr>
              <w:t>Мезенева О.В., к. п. н., методист ГБПОУ «ПГК».</w:t>
            </w:r>
          </w:p>
        </w:tc>
      </w:tr>
    </w:tbl>
    <w:p w:rsidR="00A14A34" w:rsidRDefault="00A14A34" w:rsidP="000A2BC3">
      <w:pPr>
        <w:spacing w:after="0"/>
        <w:rPr>
          <w:b/>
          <w:bCs/>
          <w:sz w:val="24"/>
          <w:szCs w:val="24"/>
        </w:rPr>
      </w:pPr>
    </w:p>
    <w:p w:rsidR="00A14A34" w:rsidRDefault="00A14A34" w:rsidP="000A2BC3">
      <w:pPr>
        <w:spacing w:after="0"/>
        <w:rPr>
          <w:b/>
          <w:bCs/>
          <w:sz w:val="24"/>
          <w:szCs w:val="24"/>
        </w:rPr>
      </w:pPr>
    </w:p>
    <w:p w:rsidR="00A14A34" w:rsidRDefault="00A14A34" w:rsidP="000A2BC3">
      <w:pPr>
        <w:spacing w:after="0"/>
        <w:rPr>
          <w:b/>
          <w:bCs/>
          <w:sz w:val="24"/>
          <w:szCs w:val="24"/>
        </w:rPr>
      </w:pPr>
    </w:p>
    <w:p w:rsidR="00A14A34" w:rsidRDefault="00A14A34" w:rsidP="000A2BC3">
      <w:pPr>
        <w:spacing w:after="0"/>
        <w:rPr>
          <w:b/>
          <w:bCs/>
          <w:sz w:val="24"/>
          <w:szCs w:val="24"/>
        </w:rPr>
      </w:pPr>
    </w:p>
    <w:p w:rsidR="00EA7CCA" w:rsidRDefault="00A14A34" w:rsidP="00EA7CCA">
      <w:pPr>
        <w:ind w:firstLine="709"/>
        <w:jc w:val="both"/>
        <w:rPr>
          <w:sz w:val="28"/>
          <w:szCs w:val="28"/>
        </w:rPr>
      </w:pPr>
      <w:r>
        <w:rPr>
          <w:sz w:val="28"/>
          <w:szCs w:val="28"/>
        </w:rPr>
        <w:t>Методические рекомендации</w:t>
      </w:r>
      <w:r w:rsidRPr="000814A3">
        <w:rPr>
          <w:sz w:val="28"/>
          <w:szCs w:val="28"/>
        </w:rPr>
        <w:t xml:space="preserve"> предназначен</w:t>
      </w:r>
      <w:r>
        <w:rPr>
          <w:sz w:val="28"/>
          <w:szCs w:val="28"/>
        </w:rPr>
        <w:t>ы</w:t>
      </w:r>
      <w:r w:rsidRPr="000814A3">
        <w:rPr>
          <w:sz w:val="28"/>
          <w:szCs w:val="28"/>
        </w:rPr>
        <w:t xml:space="preserve"> для</w:t>
      </w:r>
      <w:r>
        <w:rPr>
          <w:sz w:val="28"/>
          <w:szCs w:val="28"/>
        </w:rPr>
        <w:t xml:space="preserve"> использования</w:t>
      </w:r>
      <w:r w:rsidRPr="000814A3">
        <w:rPr>
          <w:sz w:val="28"/>
          <w:szCs w:val="28"/>
        </w:rPr>
        <w:t xml:space="preserve"> </w:t>
      </w:r>
      <w:r>
        <w:rPr>
          <w:sz w:val="28"/>
          <w:szCs w:val="28"/>
        </w:rPr>
        <w:t xml:space="preserve">студентами профессиональных образовательных организаций в процессе выполнения внеаудиторной самостоятельной работы по </w:t>
      </w:r>
      <w:r w:rsidR="00EA7CCA" w:rsidRPr="00EA7CCA">
        <w:rPr>
          <w:sz w:val="28"/>
          <w:szCs w:val="28"/>
        </w:rPr>
        <w:t xml:space="preserve">МДК 01.03 </w:t>
      </w:r>
      <w:r w:rsidR="00EA7CCA">
        <w:rPr>
          <w:sz w:val="28"/>
          <w:szCs w:val="28"/>
        </w:rPr>
        <w:t>Н</w:t>
      </w:r>
      <w:r w:rsidR="00EA7CCA" w:rsidRPr="00EA7CCA">
        <w:rPr>
          <w:sz w:val="28"/>
          <w:szCs w:val="28"/>
        </w:rPr>
        <w:t>ачальная профессиональная подготовка и введение в специальность</w:t>
      </w:r>
      <w:r w:rsidR="00EA7CCA">
        <w:rPr>
          <w:sz w:val="28"/>
          <w:szCs w:val="28"/>
        </w:rPr>
        <w:t>.</w:t>
      </w:r>
    </w:p>
    <w:p w:rsidR="00A14A34" w:rsidRDefault="00A14A34" w:rsidP="00EA7CCA">
      <w:pPr>
        <w:ind w:firstLine="709"/>
        <w:jc w:val="both"/>
        <w:rPr>
          <w:sz w:val="28"/>
          <w:szCs w:val="28"/>
        </w:rPr>
      </w:pPr>
      <w:r w:rsidRPr="00B0340D">
        <w:rPr>
          <w:sz w:val="28"/>
          <w:szCs w:val="28"/>
        </w:rPr>
        <w:t xml:space="preserve">Данное пособие содержит рекомендации по </w:t>
      </w:r>
      <w:r>
        <w:rPr>
          <w:sz w:val="28"/>
          <w:szCs w:val="28"/>
        </w:rPr>
        <w:t>выполнению внеаудиторной работы, оформлению отчета о проделанной работе и описание порядка оценивания.</w:t>
      </w:r>
    </w:p>
    <w:p w:rsidR="00A14A34" w:rsidRDefault="00A14A34" w:rsidP="000A2BC3">
      <w:pPr>
        <w:rPr>
          <w:sz w:val="28"/>
          <w:szCs w:val="28"/>
        </w:rPr>
      </w:pPr>
    </w:p>
    <w:p w:rsidR="00A14A34" w:rsidRDefault="00A14A34">
      <w:pPr>
        <w:rPr>
          <w:b/>
          <w:bCs/>
          <w:sz w:val="28"/>
          <w:szCs w:val="28"/>
        </w:rPr>
      </w:pPr>
      <w:r>
        <w:rPr>
          <w:b/>
          <w:bCs/>
          <w:sz w:val="28"/>
          <w:szCs w:val="28"/>
        </w:rPr>
        <w:br w:type="page"/>
      </w:r>
    </w:p>
    <w:p w:rsidR="00A14A34" w:rsidRPr="009740C9" w:rsidRDefault="00A14A34" w:rsidP="00005A21">
      <w:pPr>
        <w:spacing w:after="0"/>
        <w:jc w:val="center"/>
        <w:rPr>
          <w:b/>
          <w:bCs/>
          <w:sz w:val="28"/>
          <w:szCs w:val="28"/>
        </w:rPr>
      </w:pPr>
      <w:r w:rsidRPr="009740C9">
        <w:rPr>
          <w:b/>
          <w:bCs/>
          <w:sz w:val="28"/>
          <w:szCs w:val="28"/>
        </w:rPr>
        <w:t>СОДЕРЖАНИЕ</w:t>
      </w:r>
    </w:p>
    <w:p w:rsidR="00A14A34" w:rsidRPr="009740C9" w:rsidRDefault="00A14A34" w:rsidP="002813EA">
      <w:pPr>
        <w:spacing w:after="0" w:line="360" w:lineRule="auto"/>
        <w:jc w:val="center"/>
        <w:rPr>
          <w:b/>
          <w:bCs/>
          <w:sz w:val="28"/>
          <w:szCs w:val="28"/>
        </w:rPr>
      </w:pPr>
    </w:p>
    <w:p w:rsidR="00A14A34" w:rsidRPr="009740C9" w:rsidRDefault="00194310" w:rsidP="0091661D">
      <w:pPr>
        <w:pStyle w:val="11"/>
        <w:rPr>
          <w:rFonts w:ascii="Calibri" w:hAnsi="Calibri" w:cs="Calibri"/>
          <w:noProof/>
        </w:rPr>
      </w:pPr>
      <w:r w:rsidRPr="009740C9">
        <w:fldChar w:fldCharType="begin"/>
      </w:r>
      <w:r w:rsidR="00A14A34" w:rsidRPr="009740C9">
        <w:instrText xml:space="preserve"> TOC \o "1-3" \u </w:instrText>
      </w:r>
      <w:r w:rsidRPr="009740C9">
        <w:fldChar w:fldCharType="separate"/>
      </w:r>
      <w:r w:rsidR="00A14A34" w:rsidRPr="009740C9">
        <w:rPr>
          <w:noProof/>
        </w:rPr>
        <w:t>ВВЕДЕНИЕ</w:t>
      </w:r>
      <w:r w:rsidR="00A14A34" w:rsidRPr="009740C9">
        <w:rPr>
          <w:noProof/>
        </w:rPr>
        <w:tab/>
      </w:r>
      <w:r>
        <w:fldChar w:fldCharType="begin"/>
      </w:r>
      <w:r w:rsidR="00A14A34">
        <w:instrText xml:space="preserve"> PAGEREF _Toc436117502 \h </w:instrText>
      </w:r>
      <w:r>
        <w:fldChar w:fldCharType="separate"/>
      </w:r>
      <w:r w:rsidR="00A14A34">
        <w:rPr>
          <w:noProof/>
        </w:rPr>
        <w:t>5</w:t>
      </w:r>
      <w:r>
        <w:fldChar w:fldCharType="end"/>
      </w:r>
    </w:p>
    <w:p w:rsidR="00A14A34" w:rsidRDefault="00A14A34" w:rsidP="0091661D">
      <w:pPr>
        <w:pStyle w:val="11"/>
        <w:rPr>
          <w:noProof/>
        </w:rPr>
      </w:pPr>
      <w:r w:rsidRPr="009740C9">
        <w:rPr>
          <w:noProof/>
          <w:lang w:eastAsia="ar-SA"/>
        </w:rPr>
        <w:t>СОДЕРЖАНИЕ САМОСТОЯТЕЛЬНОЙ РАБОТЫ</w:t>
      </w:r>
      <w:r w:rsidRPr="009740C9">
        <w:rPr>
          <w:noProof/>
        </w:rPr>
        <w:tab/>
      </w:r>
      <w:r>
        <w:rPr>
          <w:noProof/>
        </w:rPr>
        <w:t>8</w:t>
      </w:r>
    </w:p>
    <w:p w:rsidR="00A14A34" w:rsidRPr="0091661D" w:rsidRDefault="00A14A34" w:rsidP="00893CE1">
      <w:pPr>
        <w:spacing w:after="0" w:line="240" w:lineRule="auto"/>
        <w:rPr>
          <w:sz w:val="28"/>
          <w:szCs w:val="28"/>
        </w:rPr>
      </w:pPr>
      <w:r w:rsidRPr="0091661D">
        <w:rPr>
          <w:sz w:val="28"/>
          <w:szCs w:val="28"/>
        </w:rPr>
        <w:t xml:space="preserve">МЕТОДИЧЕСКИЕ </w:t>
      </w:r>
      <w:r>
        <w:rPr>
          <w:sz w:val="28"/>
          <w:szCs w:val="28"/>
        </w:rPr>
        <w:t xml:space="preserve"> </w:t>
      </w:r>
      <w:r w:rsidRPr="0091661D">
        <w:rPr>
          <w:sz w:val="28"/>
          <w:szCs w:val="28"/>
        </w:rPr>
        <w:t xml:space="preserve">РЕКОМЕНДАЦИИ </w:t>
      </w:r>
      <w:r>
        <w:rPr>
          <w:sz w:val="28"/>
          <w:szCs w:val="28"/>
        </w:rPr>
        <w:t xml:space="preserve"> </w:t>
      </w:r>
      <w:r w:rsidRPr="0091661D">
        <w:rPr>
          <w:sz w:val="28"/>
          <w:szCs w:val="28"/>
        </w:rPr>
        <w:t xml:space="preserve">ПО  СОСТАВЛЕНИЮ </w:t>
      </w:r>
    </w:p>
    <w:p w:rsidR="00A14A34" w:rsidRDefault="00A14A34" w:rsidP="00893CE1">
      <w:pPr>
        <w:spacing w:after="0" w:line="240" w:lineRule="auto"/>
        <w:rPr>
          <w:sz w:val="28"/>
          <w:szCs w:val="28"/>
        </w:rPr>
      </w:pPr>
      <w:r w:rsidRPr="00893CE1">
        <w:rPr>
          <w:sz w:val="28"/>
          <w:szCs w:val="28"/>
        </w:rPr>
        <w:t>КОНСПЕКТА</w:t>
      </w:r>
      <w:r>
        <w:rPr>
          <w:sz w:val="28"/>
          <w:szCs w:val="28"/>
        </w:rPr>
        <w:t xml:space="preserve"> </w:t>
      </w:r>
      <w:r w:rsidRPr="00893CE1">
        <w:rPr>
          <w:sz w:val="28"/>
          <w:szCs w:val="28"/>
        </w:rPr>
        <w:t xml:space="preserve">(Самостоятельная работа по темам «Понятие, предмет, задачи </w:t>
      </w:r>
    </w:p>
    <w:p w:rsidR="00A14A34" w:rsidRDefault="00A14A34" w:rsidP="00893CE1">
      <w:pPr>
        <w:spacing w:after="0" w:line="240" w:lineRule="auto"/>
        <w:rPr>
          <w:sz w:val="28"/>
          <w:szCs w:val="28"/>
        </w:rPr>
      </w:pPr>
      <w:r w:rsidRPr="00893CE1">
        <w:rPr>
          <w:sz w:val="28"/>
          <w:szCs w:val="28"/>
        </w:rPr>
        <w:t xml:space="preserve">и методы криминалистики»,  «Криминалистическое исследование следов», </w:t>
      </w:r>
    </w:p>
    <w:p w:rsidR="00A14A34" w:rsidRDefault="00A14A34" w:rsidP="00893CE1">
      <w:pPr>
        <w:spacing w:after="0" w:line="240" w:lineRule="auto"/>
        <w:rPr>
          <w:sz w:val="28"/>
          <w:szCs w:val="28"/>
        </w:rPr>
      </w:pPr>
      <w:r w:rsidRPr="00893CE1">
        <w:rPr>
          <w:sz w:val="28"/>
          <w:szCs w:val="28"/>
        </w:rPr>
        <w:t xml:space="preserve">«Тактика следственного осмотра и освидетельствования», «Общетеоретические </w:t>
      </w:r>
    </w:p>
    <w:p w:rsidR="00A14A34" w:rsidRDefault="00A14A34" w:rsidP="00893CE1">
      <w:pPr>
        <w:spacing w:after="0" w:line="240" w:lineRule="auto"/>
        <w:rPr>
          <w:noProof/>
        </w:rPr>
      </w:pPr>
      <w:r w:rsidRPr="00893CE1">
        <w:rPr>
          <w:sz w:val="28"/>
          <w:szCs w:val="28"/>
        </w:rPr>
        <w:t>положения криминалистической методики»)</w:t>
      </w:r>
      <w:r>
        <w:rPr>
          <w:sz w:val="28"/>
          <w:szCs w:val="28"/>
        </w:rPr>
        <w:t>.</w:t>
      </w:r>
      <w:r w:rsidRPr="00893CE1">
        <w:rPr>
          <w:sz w:val="28"/>
          <w:szCs w:val="28"/>
        </w:rPr>
        <w:t>........................................................</w:t>
      </w:r>
      <w:r>
        <w:rPr>
          <w:sz w:val="28"/>
          <w:szCs w:val="28"/>
        </w:rPr>
        <w:t>1</w:t>
      </w:r>
      <w:r w:rsidRPr="00893CE1">
        <w:rPr>
          <w:noProof/>
          <w:sz w:val="28"/>
          <w:szCs w:val="28"/>
        </w:rPr>
        <w:t>0</w:t>
      </w:r>
    </w:p>
    <w:p w:rsidR="00A14A34" w:rsidRDefault="00A14A34" w:rsidP="00893CE1">
      <w:pPr>
        <w:pStyle w:val="ae"/>
        <w:shd w:val="clear" w:color="auto" w:fill="FFFFFF"/>
        <w:spacing w:before="0" w:beforeAutospacing="0" w:after="0" w:afterAutospacing="0"/>
      </w:pPr>
    </w:p>
    <w:p w:rsidR="00A14A34" w:rsidRDefault="00A14A34" w:rsidP="00893CE1">
      <w:pPr>
        <w:pStyle w:val="ae"/>
        <w:shd w:val="clear" w:color="auto" w:fill="FFFFFF"/>
        <w:spacing w:before="0" w:beforeAutospacing="0" w:after="0" w:afterAutospacing="0"/>
      </w:pPr>
      <w:r w:rsidRPr="0091661D">
        <w:t xml:space="preserve">МЕТОДИЧЕСКИЕ </w:t>
      </w:r>
      <w:r>
        <w:t xml:space="preserve"> </w:t>
      </w:r>
      <w:r w:rsidRPr="0091661D">
        <w:t xml:space="preserve">РЕКОМЕНДАЦИИ ПО ВЫПОЛНЕНИЮ </w:t>
      </w:r>
      <w:r>
        <w:t xml:space="preserve"> </w:t>
      </w:r>
      <w:r w:rsidRPr="0091661D">
        <w:t>РЕФЕРАТА</w:t>
      </w:r>
      <w:r>
        <w:t xml:space="preserve"> </w:t>
      </w:r>
      <w:r w:rsidRPr="00893CE1">
        <w:rPr>
          <w:sz w:val="28"/>
          <w:szCs w:val="28"/>
        </w:rPr>
        <w:t>(Самостоятельная работа по теме  «Криминалистическое взрывоведение»)</w:t>
      </w:r>
      <w:r>
        <w:rPr>
          <w:sz w:val="28"/>
          <w:szCs w:val="28"/>
        </w:rPr>
        <w:t>……………..</w:t>
      </w:r>
      <w:r>
        <w:t>.13</w:t>
      </w:r>
    </w:p>
    <w:p w:rsidR="00A14A34" w:rsidRDefault="00A14A34" w:rsidP="00893CE1">
      <w:pPr>
        <w:spacing w:after="0" w:line="240" w:lineRule="auto"/>
        <w:rPr>
          <w:sz w:val="28"/>
          <w:szCs w:val="28"/>
        </w:rPr>
      </w:pPr>
    </w:p>
    <w:p w:rsidR="00A14A34" w:rsidRDefault="00A14A34" w:rsidP="00893CE1">
      <w:pPr>
        <w:spacing w:after="0" w:line="240" w:lineRule="auto"/>
        <w:rPr>
          <w:sz w:val="28"/>
          <w:szCs w:val="28"/>
        </w:rPr>
      </w:pPr>
      <w:r w:rsidRPr="0091661D">
        <w:rPr>
          <w:sz w:val="28"/>
          <w:szCs w:val="28"/>
        </w:rPr>
        <w:t xml:space="preserve">МЕТОДИЧЕСКИЕ РЕКОМЕНДАЦИИ  ПО  СОСТАВЛЕНИЮ КАРТЫ  </w:t>
      </w:r>
    </w:p>
    <w:p w:rsidR="00A14A34" w:rsidRPr="0091661D" w:rsidRDefault="00A14A34" w:rsidP="00893CE1">
      <w:pPr>
        <w:spacing w:after="0" w:line="240" w:lineRule="auto"/>
        <w:rPr>
          <w:sz w:val="28"/>
          <w:szCs w:val="28"/>
        </w:rPr>
      </w:pPr>
      <w:r w:rsidRPr="0091661D">
        <w:rPr>
          <w:sz w:val="28"/>
          <w:szCs w:val="28"/>
        </w:rPr>
        <w:t>ПАМЯТИ</w:t>
      </w:r>
      <w:r>
        <w:rPr>
          <w:sz w:val="28"/>
          <w:szCs w:val="28"/>
        </w:rPr>
        <w:t xml:space="preserve"> </w:t>
      </w:r>
      <w:r w:rsidRPr="00893CE1">
        <w:rPr>
          <w:sz w:val="28"/>
          <w:szCs w:val="28"/>
        </w:rPr>
        <w:t>(Самостоятельная работа по темам  «Понятие, сущность и категории криминалистической тактики», «Общетеоретические положения криминалистической методики»)</w:t>
      </w:r>
      <w:r>
        <w:rPr>
          <w:sz w:val="28"/>
          <w:szCs w:val="28"/>
        </w:rPr>
        <w:t>...……………………………………………………………18</w:t>
      </w:r>
    </w:p>
    <w:p w:rsidR="00A14A34" w:rsidRDefault="00A14A34" w:rsidP="0091661D">
      <w:pPr>
        <w:shd w:val="clear" w:color="auto" w:fill="FFFFFF"/>
        <w:spacing w:after="0" w:line="360" w:lineRule="auto"/>
        <w:rPr>
          <w:sz w:val="28"/>
          <w:szCs w:val="28"/>
        </w:rPr>
      </w:pPr>
    </w:p>
    <w:p w:rsidR="00A14A34" w:rsidRDefault="00A14A34" w:rsidP="00893CE1">
      <w:pPr>
        <w:spacing w:after="0" w:line="240" w:lineRule="auto"/>
        <w:rPr>
          <w:sz w:val="28"/>
          <w:szCs w:val="28"/>
        </w:rPr>
      </w:pPr>
      <w:r w:rsidRPr="0091661D">
        <w:rPr>
          <w:sz w:val="28"/>
          <w:szCs w:val="28"/>
        </w:rPr>
        <w:t>М</w:t>
      </w:r>
      <w:r w:rsidRPr="00893CE1">
        <w:rPr>
          <w:sz w:val="28"/>
          <w:szCs w:val="28"/>
        </w:rPr>
        <w:t xml:space="preserve">ЕТОДИЧЕСКИЕ  РЕКОМЕНДАЦИИ  ПО ПОДГОТОВКЕ СООБЩЕНИЯ (Самостоятельная работа по темам «Тактика допроса и очной ставки»,  </w:t>
      </w:r>
    </w:p>
    <w:p w:rsidR="00A14A34" w:rsidRPr="00893CE1" w:rsidRDefault="00A14A34" w:rsidP="00893CE1">
      <w:pPr>
        <w:spacing w:after="0" w:line="240" w:lineRule="auto"/>
        <w:rPr>
          <w:sz w:val="28"/>
          <w:szCs w:val="28"/>
        </w:rPr>
      </w:pPr>
      <w:r w:rsidRPr="00893CE1">
        <w:rPr>
          <w:sz w:val="28"/>
          <w:szCs w:val="28"/>
        </w:rPr>
        <w:t>«Общетеоретические положения криминалистической методики»)</w:t>
      </w:r>
      <w:r>
        <w:rPr>
          <w:sz w:val="28"/>
          <w:szCs w:val="28"/>
        </w:rPr>
        <w:t>..................</w:t>
      </w:r>
      <w:r w:rsidRPr="00893CE1">
        <w:rPr>
          <w:sz w:val="28"/>
          <w:szCs w:val="28"/>
        </w:rPr>
        <w:t>.21</w:t>
      </w:r>
    </w:p>
    <w:p w:rsidR="00A14A34" w:rsidRDefault="00A14A34" w:rsidP="0091661D">
      <w:pPr>
        <w:spacing w:after="0" w:line="360" w:lineRule="auto"/>
        <w:rPr>
          <w:sz w:val="28"/>
          <w:szCs w:val="28"/>
        </w:rPr>
      </w:pPr>
    </w:p>
    <w:p w:rsidR="00A14A34" w:rsidRPr="0091661D" w:rsidRDefault="00A14A34" w:rsidP="00893CE1">
      <w:pPr>
        <w:spacing w:after="0" w:line="240" w:lineRule="auto"/>
        <w:rPr>
          <w:sz w:val="28"/>
          <w:szCs w:val="28"/>
        </w:rPr>
      </w:pPr>
      <w:r w:rsidRPr="00893CE1">
        <w:rPr>
          <w:sz w:val="28"/>
          <w:szCs w:val="28"/>
        </w:rPr>
        <w:t xml:space="preserve">МЕТОДИЧЕСКИЕ  РЕКОМЕНДАЦИИ  ПО  ПОДГОТОВКЕ </w:t>
      </w:r>
      <w:r w:rsidRPr="00893CE1">
        <w:rPr>
          <w:sz w:val="28"/>
          <w:szCs w:val="28"/>
        </w:rPr>
        <w:br/>
        <w:t>МУЛЬТИМЕДИЙНЫХ  ПРЕЗЕНТАЦИЙ (Самостоятельная работа по темам:  «Криминалистическое исследование следов»,  «Тактика следственного осмотра и освидетельствования», «Общетеоретические положения криминалистической методики»)</w:t>
      </w:r>
      <w:r>
        <w:rPr>
          <w:sz w:val="28"/>
          <w:szCs w:val="28"/>
        </w:rPr>
        <w:t>…………………………………</w:t>
      </w:r>
      <w:r w:rsidRPr="0091661D">
        <w:rPr>
          <w:sz w:val="28"/>
          <w:szCs w:val="28"/>
        </w:rPr>
        <w:t xml:space="preserve"> </w:t>
      </w:r>
      <w:r>
        <w:rPr>
          <w:sz w:val="28"/>
          <w:szCs w:val="28"/>
        </w:rPr>
        <w:t>……………………………………….26</w:t>
      </w:r>
    </w:p>
    <w:p w:rsidR="00A14A34" w:rsidRDefault="00A14A34" w:rsidP="00320E4E">
      <w:pPr>
        <w:spacing w:after="0" w:line="360" w:lineRule="auto"/>
        <w:rPr>
          <w:sz w:val="28"/>
          <w:szCs w:val="28"/>
        </w:rPr>
      </w:pPr>
    </w:p>
    <w:p w:rsidR="00A14A34" w:rsidRPr="00320E4E" w:rsidRDefault="00A14A34" w:rsidP="00320E4E">
      <w:pPr>
        <w:spacing w:after="0" w:line="240" w:lineRule="auto"/>
        <w:rPr>
          <w:sz w:val="28"/>
          <w:szCs w:val="28"/>
        </w:rPr>
      </w:pPr>
      <w:r w:rsidRPr="00320E4E">
        <w:rPr>
          <w:sz w:val="28"/>
          <w:szCs w:val="28"/>
        </w:rPr>
        <w:t xml:space="preserve">МЕТОДИЧЕСКИЕ </w:t>
      </w:r>
      <w:r>
        <w:rPr>
          <w:sz w:val="28"/>
          <w:szCs w:val="28"/>
        </w:rPr>
        <w:t xml:space="preserve">  </w:t>
      </w:r>
      <w:r w:rsidRPr="00320E4E">
        <w:rPr>
          <w:sz w:val="28"/>
          <w:szCs w:val="28"/>
        </w:rPr>
        <w:t xml:space="preserve">РЕКОМЕНДАЦИИ </w:t>
      </w:r>
      <w:r>
        <w:rPr>
          <w:sz w:val="28"/>
          <w:szCs w:val="28"/>
        </w:rPr>
        <w:t xml:space="preserve"> </w:t>
      </w:r>
      <w:r w:rsidRPr="00320E4E">
        <w:rPr>
          <w:sz w:val="28"/>
          <w:szCs w:val="28"/>
        </w:rPr>
        <w:t>ПО</w:t>
      </w:r>
      <w:r>
        <w:rPr>
          <w:sz w:val="28"/>
          <w:szCs w:val="28"/>
        </w:rPr>
        <w:t xml:space="preserve"> </w:t>
      </w:r>
      <w:r w:rsidRPr="00320E4E">
        <w:rPr>
          <w:sz w:val="28"/>
          <w:szCs w:val="28"/>
        </w:rPr>
        <w:t xml:space="preserve"> СОСТАВЛЕНИЮ  </w:t>
      </w:r>
    </w:p>
    <w:p w:rsidR="00A14A34" w:rsidRDefault="00A14A34" w:rsidP="00320E4E">
      <w:pPr>
        <w:spacing w:after="0" w:line="240" w:lineRule="auto"/>
        <w:rPr>
          <w:sz w:val="28"/>
          <w:szCs w:val="28"/>
        </w:rPr>
      </w:pPr>
      <w:r w:rsidRPr="00320E4E">
        <w:rPr>
          <w:sz w:val="28"/>
          <w:szCs w:val="28"/>
        </w:rPr>
        <w:t>ПРОЦЕССУАЛЬНЫХ  ДОКУМЕНТОВ</w:t>
      </w:r>
      <w:r>
        <w:rPr>
          <w:sz w:val="28"/>
          <w:szCs w:val="28"/>
        </w:rPr>
        <w:t xml:space="preserve"> </w:t>
      </w:r>
      <w:r w:rsidRPr="00320E4E">
        <w:rPr>
          <w:sz w:val="28"/>
          <w:szCs w:val="28"/>
        </w:rPr>
        <w:t xml:space="preserve">(Самостоятельная работа по темам: «Тактика обыска и выемки», «Тактика следственного эксперимента. </w:t>
      </w:r>
    </w:p>
    <w:p w:rsidR="00A14A34" w:rsidRPr="00320E4E" w:rsidRDefault="00A14A34" w:rsidP="00320E4E">
      <w:pPr>
        <w:spacing w:after="0" w:line="240" w:lineRule="auto"/>
        <w:rPr>
          <w:sz w:val="28"/>
          <w:szCs w:val="28"/>
        </w:rPr>
      </w:pPr>
      <w:r w:rsidRPr="00320E4E">
        <w:rPr>
          <w:sz w:val="28"/>
          <w:szCs w:val="28"/>
        </w:rPr>
        <w:t>Проверка показаний на ме</w:t>
      </w:r>
      <w:r>
        <w:rPr>
          <w:sz w:val="28"/>
          <w:szCs w:val="28"/>
        </w:rPr>
        <w:t>ст</w:t>
      </w:r>
      <w:r w:rsidRPr="00320E4E">
        <w:rPr>
          <w:sz w:val="28"/>
          <w:szCs w:val="28"/>
        </w:rPr>
        <w:t>е»)</w:t>
      </w:r>
      <w:r>
        <w:rPr>
          <w:sz w:val="28"/>
          <w:szCs w:val="28"/>
        </w:rPr>
        <w:t>…………………………………………………..33</w:t>
      </w:r>
    </w:p>
    <w:p w:rsidR="00A14A34" w:rsidRDefault="00A14A34" w:rsidP="00320E4E">
      <w:pPr>
        <w:spacing w:after="0" w:line="240" w:lineRule="auto"/>
        <w:rPr>
          <w:sz w:val="28"/>
          <w:szCs w:val="28"/>
        </w:rPr>
      </w:pPr>
    </w:p>
    <w:p w:rsidR="00A14A34" w:rsidRPr="00320E4E" w:rsidRDefault="00A14A34" w:rsidP="00320E4E">
      <w:pPr>
        <w:spacing w:after="0" w:line="240" w:lineRule="auto"/>
        <w:rPr>
          <w:sz w:val="28"/>
          <w:szCs w:val="28"/>
        </w:rPr>
      </w:pPr>
      <w:r w:rsidRPr="00320E4E">
        <w:rPr>
          <w:sz w:val="28"/>
          <w:szCs w:val="28"/>
        </w:rPr>
        <w:t xml:space="preserve">МЕТОДИЧЕСКИЕ РЕКОМЕНДАЦИИ ПО ИЗГОТОВЛЕНИЮ </w:t>
      </w:r>
    </w:p>
    <w:p w:rsidR="00A14A34" w:rsidRPr="00320E4E" w:rsidRDefault="00A14A34" w:rsidP="00320E4E">
      <w:pPr>
        <w:spacing w:after="0" w:line="240" w:lineRule="auto"/>
        <w:rPr>
          <w:sz w:val="28"/>
          <w:szCs w:val="28"/>
        </w:rPr>
      </w:pPr>
      <w:r w:rsidRPr="00320E4E">
        <w:rPr>
          <w:sz w:val="28"/>
          <w:szCs w:val="28"/>
        </w:rPr>
        <w:t>ФОТОТАБЛИЦЫ (Самостоятельная работа по темам: «Криминалистическое исследование сл</w:t>
      </w:r>
      <w:r>
        <w:rPr>
          <w:sz w:val="28"/>
          <w:szCs w:val="28"/>
        </w:rPr>
        <w:t>е</w:t>
      </w:r>
      <w:r w:rsidRPr="00320E4E">
        <w:rPr>
          <w:sz w:val="28"/>
          <w:szCs w:val="28"/>
        </w:rPr>
        <w:t>дов»)</w:t>
      </w:r>
      <w:r>
        <w:rPr>
          <w:sz w:val="28"/>
          <w:szCs w:val="28"/>
        </w:rPr>
        <w:t>……………………………………………………………38</w:t>
      </w:r>
    </w:p>
    <w:p w:rsidR="00A14A34" w:rsidRPr="0091661D" w:rsidRDefault="00A14A34" w:rsidP="0091661D">
      <w:pPr>
        <w:shd w:val="clear" w:color="auto" w:fill="FFFFFF"/>
        <w:spacing w:after="0" w:line="360" w:lineRule="auto"/>
        <w:rPr>
          <w:noProof/>
        </w:rPr>
      </w:pPr>
      <w:r w:rsidRPr="0091661D">
        <w:rPr>
          <w:noProof/>
        </w:rPr>
        <w:t xml:space="preserve"> </w:t>
      </w:r>
    </w:p>
    <w:p w:rsidR="00A14A34" w:rsidRPr="009740C9" w:rsidRDefault="00A14A34" w:rsidP="0091661D">
      <w:pPr>
        <w:pStyle w:val="11"/>
        <w:rPr>
          <w:rFonts w:ascii="Calibri" w:hAnsi="Calibri" w:cs="Calibri"/>
          <w:noProof/>
        </w:rPr>
      </w:pPr>
      <w:r w:rsidRPr="009740C9">
        <w:rPr>
          <w:noProof/>
        </w:rPr>
        <w:t xml:space="preserve">ПРИЛОЖЕНИЕ 1  </w:t>
      </w:r>
      <w:r w:rsidRPr="00320E4E">
        <w:t>Титульный лист Портфолио самостоятельной работы</w:t>
      </w:r>
      <w:r>
        <w:t>…….41</w:t>
      </w:r>
    </w:p>
    <w:p w:rsidR="00A14A34" w:rsidRDefault="00A14A34" w:rsidP="00320E4E">
      <w:pPr>
        <w:spacing w:after="0" w:line="240" w:lineRule="auto"/>
        <w:rPr>
          <w:sz w:val="28"/>
          <w:szCs w:val="28"/>
        </w:rPr>
      </w:pPr>
      <w:r w:rsidRPr="00320E4E">
        <w:rPr>
          <w:noProof/>
          <w:sz w:val="28"/>
          <w:szCs w:val="28"/>
        </w:rPr>
        <w:lastRenderedPageBreak/>
        <w:t xml:space="preserve">ПРИЛОЖЕНИЕ 2 </w:t>
      </w:r>
      <w:r w:rsidRPr="00320E4E">
        <w:rPr>
          <w:sz w:val="28"/>
          <w:szCs w:val="28"/>
        </w:rPr>
        <w:t xml:space="preserve">Образец ведомости учета выполненных самостоятельных </w:t>
      </w:r>
    </w:p>
    <w:p w:rsidR="00A14A34" w:rsidRDefault="00A14A34" w:rsidP="00320E4E">
      <w:pPr>
        <w:spacing w:after="0" w:line="240" w:lineRule="auto"/>
        <w:rPr>
          <w:sz w:val="28"/>
          <w:szCs w:val="28"/>
        </w:rPr>
      </w:pPr>
      <w:r w:rsidRPr="00320E4E">
        <w:rPr>
          <w:sz w:val="28"/>
          <w:szCs w:val="28"/>
        </w:rPr>
        <w:t>работ студе</w:t>
      </w:r>
      <w:r>
        <w:rPr>
          <w:sz w:val="28"/>
          <w:szCs w:val="28"/>
        </w:rPr>
        <w:t>н</w:t>
      </w:r>
      <w:r w:rsidRPr="00320E4E">
        <w:rPr>
          <w:sz w:val="28"/>
          <w:szCs w:val="28"/>
        </w:rPr>
        <w:t>та………………………………………………………………………</w:t>
      </w:r>
      <w:r>
        <w:rPr>
          <w:sz w:val="28"/>
          <w:szCs w:val="28"/>
        </w:rPr>
        <w:t>42</w:t>
      </w:r>
    </w:p>
    <w:p w:rsidR="00A14A34" w:rsidRPr="00320E4E" w:rsidRDefault="00A14A34" w:rsidP="00893CE1">
      <w:pPr>
        <w:spacing w:line="240" w:lineRule="auto"/>
        <w:rPr>
          <w:sz w:val="28"/>
          <w:szCs w:val="28"/>
        </w:rPr>
      </w:pPr>
      <w:r w:rsidRPr="00320E4E">
        <w:rPr>
          <w:noProof/>
          <w:sz w:val="28"/>
          <w:szCs w:val="28"/>
        </w:rPr>
        <w:t xml:space="preserve">ПРИЛОЖЕНИЕ 3 </w:t>
      </w:r>
      <w:r w:rsidRPr="00320E4E">
        <w:rPr>
          <w:sz w:val="28"/>
          <w:szCs w:val="28"/>
        </w:rPr>
        <w:t>Образец оформления текстового варианта самостоятельной работы</w:t>
      </w:r>
      <w:r>
        <w:rPr>
          <w:sz w:val="28"/>
          <w:szCs w:val="28"/>
        </w:rPr>
        <w:t>……………………………………………………………………………….44</w:t>
      </w:r>
    </w:p>
    <w:p w:rsidR="00A14A34" w:rsidRDefault="00A14A34" w:rsidP="0091661D">
      <w:pPr>
        <w:pStyle w:val="11"/>
        <w:rPr>
          <w:noProof/>
        </w:rPr>
      </w:pPr>
      <w:r w:rsidRPr="009740C9">
        <w:rPr>
          <w:noProof/>
        </w:rPr>
        <w:t>ПРИЛОЖЕНИЕ 4.  Т</w:t>
      </w:r>
      <w:r>
        <w:rPr>
          <w:noProof/>
        </w:rPr>
        <w:t>ребования  к  оформлению  мультимедийных  презентаций</w:t>
      </w:r>
      <w:r w:rsidRPr="009740C9">
        <w:rPr>
          <w:noProof/>
        </w:rPr>
        <w:tab/>
      </w:r>
      <w:r>
        <w:rPr>
          <w:noProof/>
        </w:rPr>
        <w:t>45</w:t>
      </w:r>
    </w:p>
    <w:p w:rsidR="00A14A34" w:rsidRDefault="00A14A34" w:rsidP="0091661D">
      <w:pPr>
        <w:pStyle w:val="11"/>
        <w:rPr>
          <w:noProof/>
        </w:rPr>
      </w:pPr>
      <w:r w:rsidRPr="009740C9">
        <w:rPr>
          <w:noProof/>
        </w:rPr>
        <w:t xml:space="preserve">ПРИЛОЖЕНИЕ 5.  </w:t>
      </w:r>
      <w:r>
        <w:rPr>
          <w:noProof/>
        </w:rPr>
        <w:t>Образец оформления фототаблицы</w:t>
      </w:r>
      <w:r w:rsidRPr="009740C9">
        <w:rPr>
          <w:noProof/>
        </w:rPr>
        <w:tab/>
      </w:r>
      <w:r>
        <w:rPr>
          <w:noProof/>
        </w:rPr>
        <w:t>46</w:t>
      </w:r>
    </w:p>
    <w:p w:rsidR="00A14A34" w:rsidRPr="003E1E31" w:rsidRDefault="00A14A34" w:rsidP="003E1E31">
      <w:pPr>
        <w:rPr>
          <w:sz w:val="28"/>
          <w:szCs w:val="28"/>
        </w:rPr>
      </w:pPr>
      <w:r w:rsidRPr="003E1E31">
        <w:rPr>
          <w:sz w:val="28"/>
          <w:szCs w:val="28"/>
        </w:rPr>
        <w:t xml:space="preserve">СПИСОК  ЛИТЕРАТУРЫ </w:t>
      </w:r>
      <w:r>
        <w:rPr>
          <w:sz w:val="28"/>
          <w:szCs w:val="28"/>
        </w:rPr>
        <w:t xml:space="preserve"> </w:t>
      </w:r>
      <w:r w:rsidRPr="003E1E31">
        <w:rPr>
          <w:sz w:val="28"/>
          <w:szCs w:val="28"/>
        </w:rPr>
        <w:t xml:space="preserve">И </w:t>
      </w:r>
      <w:r>
        <w:rPr>
          <w:sz w:val="28"/>
          <w:szCs w:val="28"/>
        </w:rPr>
        <w:t xml:space="preserve"> </w:t>
      </w:r>
      <w:r w:rsidRPr="003E1E31">
        <w:rPr>
          <w:sz w:val="28"/>
          <w:szCs w:val="28"/>
        </w:rPr>
        <w:t>ИСТОЧНИКОВ</w:t>
      </w:r>
      <w:r>
        <w:rPr>
          <w:sz w:val="28"/>
          <w:szCs w:val="28"/>
        </w:rPr>
        <w:t>…………………………………..50</w:t>
      </w:r>
    </w:p>
    <w:p w:rsidR="00A14A34" w:rsidRPr="003E1E31" w:rsidRDefault="00A14A34" w:rsidP="003E1E31"/>
    <w:p w:rsidR="00A14A34" w:rsidRPr="009740C9" w:rsidRDefault="00194310" w:rsidP="003824D9">
      <w:pPr>
        <w:spacing w:after="240" w:line="240" w:lineRule="auto"/>
        <w:rPr>
          <w:sz w:val="28"/>
          <w:szCs w:val="28"/>
        </w:rPr>
      </w:pPr>
      <w:r w:rsidRPr="009740C9">
        <w:fldChar w:fldCharType="end"/>
      </w:r>
    </w:p>
    <w:p w:rsidR="00A14A34" w:rsidRPr="009740C9" w:rsidRDefault="00A14A34" w:rsidP="002813EA">
      <w:pPr>
        <w:spacing w:after="0" w:line="360" w:lineRule="auto"/>
        <w:jc w:val="center"/>
        <w:rPr>
          <w:sz w:val="28"/>
          <w:szCs w:val="28"/>
        </w:rPr>
      </w:pPr>
    </w:p>
    <w:p w:rsidR="00A14A34" w:rsidRPr="001E5E46" w:rsidRDefault="00A14A34" w:rsidP="009740C9">
      <w:pPr>
        <w:spacing w:after="0" w:line="360" w:lineRule="auto"/>
        <w:ind w:firstLine="709"/>
        <w:jc w:val="both"/>
        <w:rPr>
          <w:b/>
          <w:bCs/>
          <w:i/>
          <w:iCs/>
          <w:sz w:val="24"/>
          <w:szCs w:val="24"/>
        </w:rPr>
      </w:pPr>
      <w:r w:rsidRPr="001E5E46">
        <w:rPr>
          <w:b/>
          <w:bCs/>
          <w:i/>
          <w:iCs/>
          <w:sz w:val="24"/>
          <w:szCs w:val="24"/>
        </w:rPr>
        <w:br w:type="page"/>
      </w:r>
    </w:p>
    <w:p w:rsidR="00A14A34" w:rsidRPr="00BB3524" w:rsidRDefault="00A14A34" w:rsidP="0062740F">
      <w:pPr>
        <w:pStyle w:val="1"/>
        <w:ind w:left="0"/>
        <w:jc w:val="center"/>
      </w:pPr>
      <w:bookmarkStart w:id="1" w:name="_Toc433718210"/>
      <w:bookmarkStart w:id="2" w:name="_Toc436117502"/>
      <w:r w:rsidRPr="0062740F">
        <w:t>ВВЕДЕНИЕ</w:t>
      </w:r>
      <w:bookmarkEnd w:id="1"/>
      <w:bookmarkEnd w:id="2"/>
    </w:p>
    <w:p w:rsidR="00A14A34" w:rsidRDefault="00A14A34" w:rsidP="002813EA">
      <w:pPr>
        <w:spacing w:after="0" w:line="360" w:lineRule="auto"/>
        <w:jc w:val="both"/>
        <w:rPr>
          <w:i/>
          <w:iCs/>
          <w:sz w:val="28"/>
          <w:szCs w:val="28"/>
        </w:rPr>
      </w:pPr>
    </w:p>
    <w:p w:rsidR="00A14A34" w:rsidRPr="008D05AA" w:rsidRDefault="00A14A34" w:rsidP="002813EA">
      <w:pPr>
        <w:spacing w:after="0" w:line="360" w:lineRule="auto"/>
        <w:jc w:val="center"/>
        <w:rPr>
          <w:b/>
          <w:bCs/>
          <w:sz w:val="28"/>
          <w:szCs w:val="28"/>
        </w:rPr>
      </w:pPr>
      <w:r w:rsidRPr="00BB3524">
        <w:rPr>
          <w:b/>
          <w:bCs/>
          <w:sz w:val="28"/>
          <w:szCs w:val="28"/>
        </w:rPr>
        <w:t>Уважаемый студент!</w:t>
      </w:r>
    </w:p>
    <w:p w:rsidR="00A14A34" w:rsidRPr="008D05AA" w:rsidRDefault="00A14A34" w:rsidP="002813EA">
      <w:pPr>
        <w:spacing w:after="0" w:line="360" w:lineRule="auto"/>
        <w:jc w:val="center"/>
        <w:rPr>
          <w:b/>
          <w:bCs/>
          <w:sz w:val="28"/>
          <w:szCs w:val="28"/>
        </w:rPr>
      </w:pPr>
    </w:p>
    <w:p w:rsidR="00A14A34" w:rsidRPr="00BB3524" w:rsidRDefault="00A14A34" w:rsidP="002813EA">
      <w:pPr>
        <w:spacing w:after="0" w:line="360" w:lineRule="auto"/>
        <w:ind w:firstLine="708"/>
        <w:jc w:val="both"/>
        <w:rPr>
          <w:sz w:val="28"/>
          <w:szCs w:val="28"/>
        </w:rPr>
      </w:pPr>
      <w:r w:rsidRPr="00BB3524">
        <w:rPr>
          <w:sz w:val="28"/>
          <w:szCs w:val="28"/>
        </w:rPr>
        <w:t>Параллельно с посещением учебных занятий, изучением теоретического блока каждой темы, выполнением лабораторных работ и практических занятий Вам  потребуется дома самостоятельно выполнить  задания, приведенные в данных методических рекомендациях, их оформить и сдать преподавателю. Необходимо понимать, что выполнение всех работ обязательно!</w:t>
      </w:r>
    </w:p>
    <w:p w:rsidR="00A14A34" w:rsidRDefault="00A14A34" w:rsidP="00F372E7">
      <w:pPr>
        <w:spacing w:after="0" w:line="360" w:lineRule="auto"/>
        <w:ind w:firstLine="708"/>
        <w:jc w:val="both"/>
        <w:rPr>
          <w:sz w:val="28"/>
          <w:szCs w:val="28"/>
        </w:rPr>
      </w:pPr>
      <w:r w:rsidRPr="00BB3524">
        <w:rPr>
          <w:sz w:val="28"/>
          <w:szCs w:val="28"/>
        </w:rPr>
        <w:t>Данные методические рекомендации по самостоятельной внеаудиторной работе</w:t>
      </w:r>
      <w:r>
        <w:rPr>
          <w:sz w:val="28"/>
          <w:szCs w:val="28"/>
        </w:rPr>
        <w:t>, которые Вы держите в руках,</w:t>
      </w:r>
      <w:r w:rsidRPr="00BB3524">
        <w:rPr>
          <w:sz w:val="28"/>
          <w:szCs w:val="28"/>
        </w:rPr>
        <w:t xml:space="preserve"> подготовлены специально для Вас. Используя методические рекомендации, Вы сможете самостоятельно выполнить все домашние задания и подготовиться к текущему и итоговому контролю по дисциплине.</w:t>
      </w:r>
    </w:p>
    <w:p w:rsidR="00A14A34" w:rsidRPr="00396CA1" w:rsidRDefault="00A14A34" w:rsidP="00F372E7">
      <w:pPr>
        <w:spacing w:after="0" w:line="360" w:lineRule="auto"/>
        <w:ind w:firstLine="709"/>
        <w:jc w:val="both"/>
        <w:rPr>
          <w:sz w:val="28"/>
          <w:szCs w:val="28"/>
        </w:rPr>
      </w:pPr>
      <w:r w:rsidRPr="00396CA1">
        <w:rPr>
          <w:sz w:val="28"/>
          <w:szCs w:val="28"/>
        </w:rPr>
        <w:t>Самостоятельная работа проводится с целью:</w:t>
      </w:r>
    </w:p>
    <w:p w:rsidR="00A14A34" w:rsidRPr="00396CA1" w:rsidRDefault="00A14A34" w:rsidP="003A5A4E">
      <w:pPr>
        <w:widowControl w:val="0"/>
        <w:numPr>
          <w:ilvl w:val="0"/>
          <w:numId w:val="1"/>
        </w:numPr>
        <w:autoSpaceDE w:val="0"/>
        <w:autoSpaceDN w:val="0"/>
        <w:adjustRightInd w:val="0"/>
        <w:spacing w:after="0" w:line="360" w:lineRule="auto"/>
        <w:ind w:left="426"/>
        <w:jc w:val="both"/>
        <w:rPr>
          <w:sz w:val="28"/>
          <w:szCs w:val="28"/>
        </w:rPr>
      </w:pPr>
      <w:r w:rsidRPr="00396CA1">
        <w:rPr>
          <w:sz w:val="28"/>
          <w:szCs w:val="28"/>
        </w:rPr>
        <w:t>систематизации и закрепления полученных теоретических знаний и практических умений обучающихся;</w:t>
      </w:r>
    </w:p>
    <w:p w:rsidR="00A14A34" w:rsidRPr="00396CA1" w:rsidRDefault="00A14A34" w:rsidP="003A5A4E">
      <w:pPr>
        <w:widowControl w:val="0"/>
        <w:numPr>
          <w:ilvl w:val="0"/>
          <w:numId w:val="1"/>
        </w:numPr>
        <w:autoSpaceDE w:val="0"/>
        <w:autoSpaceDN w:val="0"/>
        <w:adjustRightInd w:val="0"/>
        <w:spacing w:after="0" w:line="360" w:lineRule="auto"/>
        <w:ind w:left="426"/>
        <w:jc w:val="both"/>
        <w:rPr>
          <w:sz w:val="28"/>
          <w:szCs w:val="28"/>
        </w:rPr>
      </w:pPr>
      <w:r w:rsidRPr="00396CA1">
        <w:rPr>
          <w:sz w:val="28"/>
          <w:szCs w:val="28"/>
        </w:rPr>
        <w:t>углубления и расширения теоретических знаний;</w:t>
      </w:r>
    </w:p>
    <w:p w:rsidR="00A14A34" w:rsidRPr="00396CA1" w:rsidRDefault="00A14A34" w:rsidP="003A5A4E">
      <w:pPr>
        <w:widowControl w:val="0"/>
        <w:numPr>
          <w:ilvl w:val="0"/>
          <w:numId w:val="1"/>
        </w:numPr>
        <w:autoSpaceDE w:val="0"/>
        <w:autoSpaceDN w:val="0"/>
        <w:adjustRightInd w:val="0"/>
        <w:spacing w:after="0" w:line="360" w:lineRule="auto"/>
        <w:ind w:left="426"/>
        <w:jc w:val="both"/>
        <w:rPr>
          <w:sz w:val="28"/>
          <w:szCs w:val="28"/>
        </w:rPr>
      </w:pPr>
      <w:r w:rsidRPr="00396CA1">
        <w:rPr>
          <w:sz w:val="28"/>
          <w:szCs w:val="28"/>
        </w:rPr>
        <w:t>формирования умений использовать нормативную, правовую, справочную документацию и специальную литературу;</w:t>
      </w:r>
    </w:p>
    <w:p w:rsidR="00A14A34" w:rsidRPr="00396CA1" w:rsidRDefault="00A14A34" w:rsidP="003A5A4E">
      <w:pPr>
        <w:widowControl w:val="0"/>
        <w:numPr>
          <w:ilvl w:val="0"/>
          <w:numId w:val="1"/>
        </w:numPr>
        <w:autoSpaceDE w:val="0"/>
        <w:autoSpaceDN w:val="0"/>
        <w:adjustRightInd w:val="0"/>
        <w:spacing w:after="0" w:line="360" w:lineRule="auto"/>
        <w:ind w:left="426"/>
        <w:jc w:val="both"/>
        <w:rPr>
          <w:sz w:val="28"/>
          <w:szCs w:val="28"/>
        </w:rPr>
      </w:pPr>
      <w:r w:rsidRPr="00396CA1">
        <w:rPr>
          <w:sz w:val="28"/>
          <w:szCs w:val="28"/>
        </w:rPr>
        <w:t>развития познавательных способностей и активности обучающихся: творческой инициативы, самостоятельности, ответственности, организованности;</w:t>
      </w:r>
    </w:p>
    <w:p w:rsidR="00A14A34" w:rsidRPr="00396CA1" w:rsidRDefault="00A14A34" w:rsidP="003A5A4E">
      <w:pPr>
        <w:widowControl w:val="0"/>
        <w:numPr>
          <w:ilvl w:val="0"/>
          <w:numId w:val="1"/>
        </w:numPr>
        <w:autoSpaceDE w:val="0"/>
        <w:autoSpaceDN w:val="0"/>
        <w:adjustRightInd w:val="0"/>
        <w:spacing w:after="0" w:line="360" w:lineRule="auto"/>
        <w:ind w:left="426"/>
        <w:jc w:val="both"/>
        <w:rPr>
          <w:sz w:val="28"/>
          <w:szCs w:val="28"/>
        </w:rPr>
      </w:pPr>
      <w:r w:rsidRPr="00396CA1">
        <w:rPr>
          <w:sz w:val="28"/>
          <w:szCs w:val="28"/>
        </w:rPr>
        <w:t>формирование самостоятельности мышления, способностей к саморазвитию, совершенствованию и самоорганизации;</w:t>
      </w:r>
    </w:p>
    <w:p w:rsidR="00A14A34" w:rsidRPr="00396CA1" w:rsidRDefault="00A14A34" w:rsidP="003A5A4E">
      <w:pPr>
        <w:widowControl w:val="0"/>
        <w:numPr>
          <w:ilvl w:val="0"/>
          <w:numId w:val="1"/>
        </w:numPr>
        <w:autoSpaceDE w:val="0"/>
        <w:autoSpaceDN w:val="0"/>
        <w:adjustRightInd w:val="0"/>
        <w:spacing w:after="0" w:line="360" w:lineRule="auto"/>
        <w:ind w:left="426"/>
        <w:jc w:val="both"/>
        <w:rPr>
          <w:sz w:val="28"/>
          <w:szCs w:val="28"/>
        </w:rPr>
      </w:pPr>
      <w:r w:rsidRPr="00396CA1">
        <w:rPr>
          <w:sz w:val="28"/>
          <w:szCs w:val="28"/>
        </w:rPr>
        <w:t>формирования общих и профессиональных компетенций</w:t>
      </w:r>
      <w:r>
        <w:rPr>
          <w:sz w:val="28"/>
          <w:szCs w:val="28"/>
        </w:rPr>
        <w:t>;</w:t>
      </w:r>
    </w:p>
    <w:p w:rsidR="00A14A34" w:rsidRPr="00396CA1" w:rsidRDefault="00A14A34" w:rsidP="003A5A4E">
      <w:pPr>
        <w:widowControl w:val="0"/>
        <w:numPr>
          <w:ilvl w:val="0"/>
          <w:numId w:val="1"/>
        </w:numPr>
        <w:autoSpaceDE w:val="0"/>
        <w:autoSpaceDN w:val="0"/>
        <w:adjustRightInd w:val="0"/>
        <w:spacing w:after="0" w:line="360" w:lineRule="auto"/>
        <w:ind w:left="426"/>
        <w:jc w:val="both"/>
        <w:rPr>
          <w:sz w:val="28"/>
          <w:szCs w:val="28"/>
        </w:rPr>
      </w:pPr>
      <w:r w:rsidRPr="00396CA1">
        <w:rPr>
          <w:sz w:val="28"/>
          <w:szCs w:val="28"/>
        </w:rPr>
        <w:t>развитию исследовательских умений.</w:t>
      </w:r>
    </w:p>
    <w:p w:rsidR="00A14A34" w:rsidRDefault="00A14A34" w:rsidP="00DD2523">
      <w:pPr>
        <w:spacing w:after="0" w:line="360" w:lineRule="auto"/>
        <w:ind w:firstLine="709"/>
        <w:jc w:val="both"/>
        <w:rPr>
          <w:i/>
          <w:iCs/>
          <w:sz w:val="28"/>
          <w:szCs w:val="28"/>
        </w:rPr>
      </w:pPr>
      <w:r w:rsidRPr="00BB3524">
        <w:rPr>
          <w:sz w:val="28"/>
          <w:szCs w:val="28"/>
        </w:rPr>
        <w:t>В ходе самостоятельной внеаудиторной работы</w:t>
      </w:r>
      <w:r>
        <w:rPr>
          <w:sz w:val="28"/>
          <w:szCs w:val="28"/>
        </w:rPr>
        <w:t>, которая является обязательной частью</w:t>
      </w:r>
      <w:r w:rsidRPr="00F372E7">
        <w:rPr>
          <w:sz w:val="28"/>
          <w:szCs w:val="28"/>
        </w:rPr>
        <w:t xml:space="preserve"> работы по достижению образова</w:t>
      </w:r>
      <w:r>
        <w:rPr>
          <w:sz w:val="28"/>
          <w:szCs w:val="28"/>
        </w:rPr>
        <w:t xml:space="preserve">тельных результатов, </w:t>
      </w:r>
      <w:r w:rsidRPr="00BB3524">
        <w:rPr>
          <w:sz w:val="28"/>
          <w:szCs w:val="28"/>
        </w:rPr>
        <w:t xml:space="preserve"> </w:t>
      </w:r>
      <w:r w:rsidRPr="00BB3524">
        <w:rPr>
          <w:sz w:val="28"/>
          <w:szCs w:val="28"/>
        </w:rPr>
        <w:lastRenderedPageBreak/>
        <w:t xml:space="preserve">Вам необходимо будет </w:t>
      </w:r>
      <w:r>
        <w:rPr>
          <w:sz w:val="28"/>
          <w:szCs w:val="28"/>
        </w:rPr>
        <w:t>выполнить все предложенные задания по работе с различными источниками и написанием  конспектов  на заданные  темы, по изготовлению  фототаблиц,  составлению  постановлений  о проведении следственных действий и протоколов к ним, анализу методики различных преступлений  и др.</w:t>
      </w:r>
    </w:p>
    <w:p w:rsidR="00A14A34" w:rsidRDefault="00A14A34" w:rsidP="00515365">
      <w:pPr>
        <w:spacing w:after="0" w:line="360" w:lineRule="auto"/>
        <w:ind w:firstLine="708"/>
        <w:jc w:val="both"/>
        <w:rPr>
          <w:sz w:val="28"/>
          <w:szCs w:val="28"/>
        </w:rPr>
      </w:pPr>
      <w:r>
        <w:rPr>
          <w:sz w:val="28"/>
          <w:szCs w:val="28"/>
        </w:rPr>
        <w:t>Содержание и виды заданий ориентированы на  формирование знаний и умений по дисциплине «</w:t>
      </w:r>
      <w:r w:rsidR="00A3187D">
        <w:rPr>
          <w:sz w:val="28"/>
          <w:szCs w:val="28"/>
        </w:rPr>
        <w:t>Уголовный процесс</w:t>
      </w:r>
      <w:r>
        <w:rPr>
          <w:sz w:val="28"/>
          <w:szCs w:val="28"/>
        </w:rPr>
        <w:t>», а также на развитие общих компетенций. В таблице 1 приведен перечень образовательных результатов, которых Вы сможете достичь, выполнив все задания.</w:t>
      </w:r>
    </w:p>
    <w:p w:rsidR="00A14A34" w:rsidRDefault="00A14A34" w:rsidP="002813EA">
      <w:pPr>
        <w:spacing w:after="0" w:line="360" w:lineRule="auto"/>
        <w:ind w:firstLine="709"/>
        <w:jc w:val="both"/>
        <w:rPr>
          <w:sz w:val="28"/>
          <w:szCs w:val="28"/>
        </w:rPr>
      </w:pPr>
      <w:r w:rsidRPr="00386CA3">
        <w:rPr>
          <w:sz w:val="28"/>
          <w:szCs w:val="28"/>
        </w:rPr>
        <w:t xml:space="preserve">В процессе обучения по дисциплине Вам необходимо будет все выполненные работы </w:t>
      </w:r>
      <w:r w:rsidR="00A3187D">
        <w:rPr>
          <w:sz w:val="28"/>
          <w:szCs w:val="28"/>
        </w:rPr>
        <w:t>выполнять в тетради</w:t>
      </w:r>
      <w:r w:rsidRPr="00386CA3">
        <w:rPr>
          <w:sz w:val="28"/>
          <w:szCs w:val="28"/>
        </w:rPr>
        <w:t xml:space="preserve">. Данная </w:t>
      </w:r>
      <w:r w:rsidR="00A3187D">
        <w:rPr>
          <w:sz w:val="28"/>
          <w:szCs w:val="28"/>
        </w:rPr>
        <w:t>тетрадь</w:t>
      </w:r>
      <w:r w:rsidRPr="00386CA3">
        <w:rPr>
          <w:sz w:val="28"/>
          <w:szCs w:val="28"/>
        </w:rPr>
        <w:t xml:space="preserve"> – это Ваше портфолио самостоятельной работы. На основании </w:t>
      </w:r>
      <w:r w:rsidR="00A3187D">
        <w:rPr>
          <w:sz w:val="28"/>
          <w:szCs w:val="28"/>
        </w:rPr>
        <w:t>выполненных работ</w:t>
      </w:r>
      <w:r w:rsidRPr="00386CA3">
        <w:rPr>
          <w:sz w:val="28"/>
          <w:szCs w:val="28"/>
        </w:rPr>
        <w:t xml:space="preserve"> преподавателем будет приниматься </w:t>
      </w:r>
      <w:r w:rsidR="001D1451">
        <w:rPr>
          <w:sz w:val="28"/>
          <w:szCs w:val="28"/>
        </w:rPr>
        <w:t>Решение</w:t>
      </w:r>
      <w:r w:rsidRPr="00386CA3">
        <w:rPr>
          <w:sz w:val="28"/>
          <w:szCs w:val="28"/>
        </w:rPr>
        <w:t xml:space="preserve"> о допуске  Вас к  экзамену по </w:t>
      </w:r>
      <w:r w:rsidR="00EA7CCA" w:rsidRPr="00EA7CCA">
        <w:rPr>
          <w:sz w:val="28"/>
          <w:szCs w:val="28"/>
        </w:rPr>
        <w:t xml:space="preserve">МДК 01.03 </w:t>
      </w:r>
      <w:r w:rsidR="00EA7CCA">
        <w:rPr>
          <w:sz w:val="28"/>
          <w:szCs w:val="28"/>
        </w:rPr>
        <w:t>Н</w:t>
      </w:r>
      <w:r w:rsidR="00EA7CCA" w:rsidRPr="00EA7CCA">
        <w:rPr>
          <w:sz w:val="28"/>
          <w:szCs w:val="28"/>
        </w:rPr>
        <w:t>ачальная профессиональная подготовка и введение в специальность</w:t>
      </w:r>
      <w:r w:rsidRPr="00386CA3">
        <w:rPr>
          <w:sz w:val="28"/>
          <w:szCs w:val="28"/>
        </w:rPr>
        <w:t xml:space="preserve">. </w:t>
      </w:r>
    </w:p>
    <w:p w:rsidR="00A14A34" w:rsidRPr="00565F52" w:rsidRDefault="00A14A34" w:rsidP="00565F52">
      <w:pPr>
        <w:spacing w:after="0" w:line="360" w:lineRule="auto"/>
        <w:ind w:firstLine="709"/>
        <w:jc w:val="both"/>
        <w:rPr>
          <w:sz w:val="28"/>
          <w:szCs w:val="28"/>
        </w:rPr>
      </w:pPr>
      <w:r w:rsidRPr="00565F52">
        <w:rPr>
          <w:sz w:val="28"/>
          <w:szCs w:val="28"/>
        </w:rPr>
        <w:t>Обратите внимание, что все работы подлежат проверке и оцениванию. Оценки за самостоятельную внеаудиторную (домашнюю) работу выставляются в ведомость выполненных работ (см. приложение 2), а также в журнал теоретического обучения и являются основанием для выставления оценок за ТРК.</w:t>
      </w:r>
    </w:p>
    <w:p w:rsidR="00A14A34" w:rsidRPr="00565F52" w:rsidRDefault="00A14A34" w:rsidP="00565F52">
      <w:pPr>
        <w:spacing w:after="0" w:line="360" w:lineRule="auto"/>
        <w:ind w:firstLine="709"/>
        <w:jc w:val="both"/>
        <w:rPr>
          <w:sz w:val="28"/>
          <w:szCs w:val="28"/>
        </w:rPr>
      </w:pPr>
      <w:r w:rsidRPr="00565F52">
        <w:rPr>
          <w:sz w:val="28"/>
          <w:szCs w:val="28"/>
        </w:rPr>
        <w:t>Пособие подготовлено таким образом, что для  каждого задания Вам даются  рекомендации по его выполнению и требования по оформлению отчета о работе, устанавливается норма времени на выполнение того или иного задания.</w:t>
      </w:r>
    </w:p>
    <w:p w:rsidR="00A14A34" w:rsidRPr="00BB3524" w:rsidRDefault="00A14A34" w:rsidP="002813EA">
      <w:pPr>
        <w:spacing w:after="0" w:line="360" w:lineRule="auto"/>
        <w:ind w:firstLine="709"/>
        <w:jc w:val="both"/>
        <w:rPr>
          <w:sz w:val="28"/>
          <w:szCs w:val="28"/>
        </w:rPr>
      </w:pPr>
      <w:r w:rsidRPr="00BB3524">
        <w:rPr>
          <w:sz w:val="28"/>
          <w:szCs w:val="28"/>
        </w:rPr>
        <w:t>В результате освоения дисциплины Вы должны уметь:</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07"/>
        <w:gridCol w:w="8612"/>
      </w:tblGrid>
      <w:tr w:rsidR="00A14A34" w:rsidRPr="00BB3524" w:rsidTr="00F631BC">
        <w:trPr>
          <w:tblHeader/>
        </w:trPr>
        <w:tc>
          <w:tcPr>
            <w:tcW w:w="1207" w:type="dxa"/>
          </w:tcPr>
          <w:p w:rsidR="00A14A34" w:rsidRPr="002B5C26" w:rsidRDefault="00A14A34" w:rsidP="002B5C26">
            <w:pPr>
              <w:spacing w:after="0" w:line="240" w:lineRule="auto"/>
              <w:jc w:val="center"/>
              <w:rPr>
                <w:b/>
                <w:bCs/>
                <w:sz w:val="24"/>
                <w:szCs w:val="24"/>
              </w:rPr>
            </w:pPr>
            <w:r w:rsidRPr="002B5C26">
              <w:rPr>
                <w:b/>
                <w:bCs/>
                <w:sz w:val="24"/>
                <w:szCs w:val="24"/>
              </w:rPr>
              <w:t>Код</w:t>
            </w:r>
          </w:p>
        </w:tc>
        <w:tc>
          <w:tcPr>
            <w:tcW w:w="8612" w:type="dxa"/>
          </w:tcPr>
          <w:p w:rsidR="00A14A34" w:rsidRPr="002B5C26" w:rsidRDefault="00A14A34" w:rsidP="002B5C26">
            <w:pPr>
              <w:spacing w:after="0" w:line="240" w:lineRule="auto"/>
              <w:jc w:val="center"/>
              <w:rPr>
                <w:b/>
                <w:bCs/>
                <w:sz w:val="24"/>
                <w:szCs w:val="24"/>
              </w:rPr>
            </w:pPr>
            <w:r w:rsidRPr="002B5C26">
              <w:rPr>
                <w:b/>
                <w:bCs/>
                <w:sz w:val="24"/>
                <w:szCs w:val="24"/>
              </w:rPr>
              <w:t>наименование умения</w:t>
            </w:r>
          </w:p>
        </w:tc>
      </w:tr>
      <w:tr w:rsidR="00F631BC" w:rsidRPr="00BB3524" w:rsidTr="00F631BC">
        <w:tc>
          <w:tcPr>
            <w:tcW w:w="1207" w:type="dxa"/>
          </w:tcPr>
          <w:p w:rsidR="00F631BC" w:rsidRPr="00E33953" w:rsidRDefault="00F631BC" w:rsidP="00D44906">
            <w:pPr>
              <w:rPr>
                <w:sz w:val="28"/>
                <w:szCs w:val="28"/>
              </w:rPr>
            </w:pPr>
            <w:r w:rsidRPr="00E33953">
              <w:rPr>
                <w:sz w:val="28"/>
                <w:szCs w:val="28"/>
              </w:rPr>
              <w:t>У 1</w:t>
            </w:r>
          </w:p>
        </w:tc>
        <w:tc>
          <w:tcPr>
            <w:tcW w:w="8612" w:type="dxa"/>
          </w:tcPr>
          <w:p w:rsidR="00F631BC" w:rsidRPr="0074091D" w:rsidRDefault="00F631BC" w:rsidP="00D44906">
            <w:pPr>
              <w:widowControl w:val="0"/>
              <w:suppressAutoHyphens/>
              <w:jc w:val="both"/>
              <w:rPr>
                <w:sz w:val="28"/>
                <w:szCs w:val="28"/>
              </w:rPr>
            </w:pPr>
            <w:r w:rsidRPr="0074091D">
              <w:rPr>
                <w:sz w:val="28"/>
                <w:szCs w:val="28"/>
              </w:rPr>
              <w:t>решать оперативно-служебные задачи в составе нарядов и групп;</w:t>
            </w:r>
          </w:p>
        </w:tc>
      </w:tr>
      <w:tr w:rsidR="00F631BC" w:rsidRPr="00BB3524" w:rsidTr="00F631BC">
        <w:tc>
          <w:tcPr>
            <w:tcW w:w="1207" w:type="dxa"/>
          </w:tcPr>
          <w:p w:rsidR="00F631BC" w:rsidRPr="00E33953" w:rsidRDefault="00F631BC" w:rsidP="00D44906">
            <w:pPr>
              <w:rPr>
                <w:sz w:val="28"/>
                <w:szCs w:val="28"/>
              </w:rPr>
            </w:pPr>
            <w:r w:rsidRPr="00E33953">
              <w:rPr>
                <w:sz w:val="28"/>
                <w:szCs w:val="28"/>
              </w:rPr>
              <w:t>У 2</w:t>
            </w:r>
          </w:p>
        </w:tc>
        <w:tc>
          <w:tcPr>
            <w:tcW w:w="8612" w:type="dxa"/>
          </w:tcPr>
          <w:p w:rsidR="00F631BC" w:rsidRPr="0074091D" w:rsidRDefault="00F631BC" w:rsidP="00D44906">
            <w:pPr>
              <w:widowControl w:val="0"/>
              <w:suppressAutoHyphens/>
              <w:jc w:val="both"/>
              <w:rPr>
                <w:sz w:val="28"/>
                <w:szCs w:val="28"/>
              </w:rPr>
            </w:pPr>
            <w:r w:rsidRPr="0074091D">
              <w:rPr>
                <w:sz w:val="28"/>
                <w:szCs w:val="28"/>
              </w:rPr>
              <w:t>обеспечивать безопасность: личную,</w:t>
            </w:r>
            <w:r>
              <w:rPr>
                <w:sz w:val="28"/>
                <w:szCs w:val="28"/>
              </w:rPr>
              <w:t xml:space="preserve"> </w:t>
            </w:r>
            <w:r w:rsidRPr="0074091D">
              <w:rPr>
                <w:sz w:val="28"/>
                <w:szCs w:val="28"/>
              </w:rPr>
              <w:t>подчиненных, граждан;</w:t>
            </w:r>
          </w:p>
        </w:tc>
      </w:tr>
      <w:tr w:rsidR="00F631BC" w:rsidRPr="00BB3524" w:rsidTr="00F631BC">
        <w:tc>
          <w:tcPr>
            <w:tcW w:w="1207" w:type="dxa"/>
          </w:tcPr>
          <w:p w:rsidR="00F631BC" w:rsidRPr="00E33953" w:rsidRDefault="00F631BC" w:rsidP="00D44906">
            <w:pPr>
              <w:rPr>
                <w:sz w:val="28"/>
                <w:szCs w:val="28"/>
              </w:rPr>
            </w:pPr>
            <w:r>
              <w:rPr>
                <w:sz w:val="28"/>
                <w:szCs w:val="28"/>
              </w:rPr>
              <w:t>У 3</w:t>
            </w:r>
          </w:p>
        </w:tc>
        <w:tc>
          <w:tcPr>
            <w:tcW w:w="8612" w:type="dxa"/>
          </w:tcPr>
          <w:p w:rsidR="00F631BC" w:rsidRPr="0074091D" w:rsidRDefault="00F631BC" w:rsidP="00D44906">
            <w:pPr>
              <w:widowControl w:val="0"/>
              <w:suppressAutoHyphens/>
              <w:jc w:val="both"/>
              <w:rPr>
                <w:sz w:val="28"/>
                <w:szCs w:val="28"/>
              </w:rPr>
            </w:pPr>
            <w:r w:rsidRPr="0074091D">
              <w:rPr>
                <w:sz w:val="28"/>
                <w:szCs w:val="28"/>
              </w:rPr>
              <w:t>обеспечивать законность и правопорядок;</w:t>
            </w:r>
          </w:p>
        </w:tc>
      </w:tr>
      <w:tr w:rsidR="00F631BC" w:rsidRPr="00BB3524" w:rsidTr="00F631BC">
        <w:tc>
          <w:tcPr>
            <w:tcW w:w="1207" w:type="dxa"/>
          </w:tcPr>
          <w:p w:rsidR="00F631BC" w:rsidRPr="00E33953" w:rsidRDefault="00F631BC" w:rsidP="00D44906">
            <w:pPr>
              <w:rPr>
                <w:sz w:val="28"/>
                <w:szCs w:val="28"/>
              </w:rPr>
            </w:pPr>
            <w:r>
              <w:rPr>
                <w:sz w:val="28"/>
                <w:szCs w:val="28"/>
              </w:rPr>
              <w:lastRenderedPageBreak/>
              <w:t>У 4</w:t>
            </w:r>
          </w:p>
        </w:tc>
        <w:tc>
          <w:tcPr>
            <w:tcW w:w="8612" w:type="dxa"/>
          </w:tcPr>
          <w:p w:rsidR="00F631BC" w:rsidRPr="0074091D" w:rsidRDefault="00F631BC" w:rsidP="00D44906">
            <w:pPr>
              <w:widowControl w:val="0"/>
              <w:suppressAutoHyphens/>
              <w:jc w:val="both"/>
              <w:rPr>
                <w:sz w:val="28"/>
                <w:szCs w:val="28"/>
              </w:rPr>
            </w:pPr>
            <w:r w:rsidRPr="0074091D">
              <w:rPr>
                <w:sz w:val="28"/>
                <w:szCs w:val="28"/>
              </w:rPr>
              <w:t>охранять общественный порядок;</w:t>
            </w:r>
          </w:p>
        </w:tc>
      </w:tr>
      <w:tr w:rsidR="00F631BC" w:rsidRPr="00BB3524" w:rsidTr="00F631BC">
        <w:tc>
          <w:tcPr>
            <w:tcW w:w="1207" w:type="dxa"/>
          </w:tcPr>
          <w:p w:rsidR="00F631BC" w:rsidRDefault="00F631BC" w:rsidP="00D44906">
            <w:pPr>
              <w:rPr>
                <w:sz w:val="28"/>
                <w:szCs w:val="28"/>
              </w:rPr>
            </w:pPr>
            <w:r>
              <w:rPr>
                <w:sz w:val="28"/>
                <w:szCs w:val="28"/>
              </w:rPr>
              <w:t>У 5</w:t>
            </w:r>
          </w:p>
        </w:tc>
        <w:tc>
          <w:tcPr>
            <w:tcW w:w="8612" w:type="dxa"/>
          </w:tcPr>
          <w:p w:rsidR="00F631BC" w:rsidRPr="0074091D" w:rsidRDefault="00F631BC" w:rsidP="00F631BC">
            <w:pPr>
              <w:widowControl w:val="0"/>
              <w:suppressAutoHyphens/>
              <w:jc w:val="both"/>
              <w:rPr>
                <w:sz w:val="28"/>
                <w:szCs w:val="28"/>
              </w:rPr>
            </w:pPr>
            <w:r w:rsidRPr="0074091D">
              <w:rPr>
                <w:sz w:val="28"/>
                <w:szCs w:val="28"/>
              </w:rPr>
              <w:t>правильно составлять и оформлять</w:t>
            </w:r>
            <w:r>
              <w:rPr>
                <w:sz w:val="28"/>
                <w:szCs w:val="28"/>
              </w:rPr>
              <w:t xml:space="preserve"> </w:t>
            </w:r>
            <w:r w:rsidRPr="0074091D">
              <w:rPr>
                <w:sz w:val="28"/>
                <w:szCs w:val="28"/>
              </w:rPr>
              <w:t>служебные документы, в том числе</w:t>
            </w:r>
            <w:r>
              <w:rPr>
                <w:sz w:val="28"/>
                <w:szCs w:val="28"/>
              </w:rPr>
              <w:t xml:space="preserve"> </w:t>
            </w:r>
            <w:r w:rsidRPr="0074091D">
              <w:rPr>
                <w:sz w:val="28"/>
                <w:szCs w:val="28"/>
              </w:rPr>
              <w:t>секретные, содержащие сведения</w:t>
            </w:r>
            <w:r>
              <w:rPr>
                <w:sz w:val="28"/>
                <w:szCs w:val="28"/>
              </w:rPr>
              <w:t xml:space="preserve"> </w:t>
            </w:r>
            <w:r w:rsidRPr="0074091D">
              <w:rPr>
                <w:sz w:val="28"/>
                <w:szCs w:val="28"/>
              </w:rPr>
              <w:t>ограниченного пользования</w:t>
            </w:r>
            <w:r>
              <w:rPr>
                <w:sz w:val="28"/>
                <w:szCs w:val="28"/>
              </w:rPr>
              <w:t>.</w:t>
            </w:r>
          </w:p>
        </w:tc>
      </w:tr>
      <w:tr w:rsidR="00F631BC" w:rsidRPr="00BB3524" w:rsidTr="00F631BC">
        <w:tc>
          <w:tcPr>
            <w:tcW w:w="1207" w:type="dxa"/>
          </w:tcPr>
          <w:p w:rsidR="00F631BC" w:rsidRPr="00E33953" w:rsidRDefault="00F631BC" w:rsidP="00D44906">
            <w:pPr>
              <w:rPr>
                <w:sz w:val="28"/>
                <w:szCs w:val="28"/>
              </w:rPr>
            </w:pPr>
            <w:r>
              <w:rPr>
                <w:sz w:val="28"/>
                <w:szCs w:val="28"/>
              </w:rPr>
              <w:t>У. в 1</w:t>
            </w:r>
          </w:p>
        </w:tc>
        <w:tc>
          <w:tcPr>
            <w:tcW w:w="8612" w:type="dxa"/>
          </w:tcPr>
          <w:p w:rsidR="00F631BC" w:rsidRPr="00630CCF" w:rsidRDefault="00F631BC" w:rsidP="00D44906">
            <w:pPr>
              <w:pStyle w:val="ConsPlusNormal"/>
              <w:jc w:val="both"/>
              <w:rPr>
                <w:rFonts w:ascii="Times New Roman" w:hAnsi="Times New Roman" w:cs="Times New Roman"/>
                <w:sz w:val="28"/>
                <w:szCs w:val="28"/>
              </w:rPr>
            </w:pPr>
            <w:r w:rsidRPr="00630CCF">
              <w:rPr>
                <w:rFonts w:ascii="Times New Roman" w:hAnsi="Times New Roman" w:cs="Times New Roman"/>
                <w:sz w:val="28"/>
                <w:szCs w:val="28"/>
              </w:rPr>
              <w:t>Обобщать в пределах компетенции следственную практику и на этой основе разрабатывать информационные документы и методические рекомендации по вопросам организации, тактики и методики расследования преступлений, проведения судебных экспертиз</w:t>
            </w:r>
          </w:p>
        </w:tc>
      </w:tr>
      <w:tr w:rsidR="00F631BC" w:rsidRPr="00BB3524" w:rsidTr="00F631BC">
        <w:tc>
          <w:tcPr>
            <w:tcW w:w="1207" w:type="dxa"/>
          </w:tcPr>
          <w:p w:rsidR="00F631BC" w:rsidRDefault="00F631BC" w:rsidP="00D44906">
            <w:r w:rsidRPr="001D5842">
              <w:rPr>
                <w:sz w:val="28"/>
                <w:szCs w:val="28"/>
              </w:rPr>
              <w:t xml:space="preserve">У. в </w:t>
            </w:r>
            <w:r>
              <w:rPr>
                <w:sz w:val="28"/>
                <w:szCs w:val="28"/>
              </w:rPr>
              <w:t>2</w:t>
            </w:r>
          </w:p>
        </w:tc>
        <w:tc>
          <w:tcPr>
            <w:tcW w:w="8612" w:type="dxa"/>
          </w:tcPr>
          <w:p w:rsidR="00F631BC" w:rsidRPr="00630CCF" w:rsidRDefault="00F631BC" w:rsidP="00D44906">
            <w:pPr>
              <w:pStyle w:val="ConsPlusNormal"/>
              <w:jc w:val="both"/>
              <w:rPr>
                <w:rFonts w:ascii="Times New Roman" w:hAnsi="Times New Roman" w:cs="Times New Roman"/>
                <w:sz w:val="28"/>
                <w:szCs w:val="28"/>
              </w:rPr>
            </w:pPr>
            <w:r w:rsidRPr="00630CCF">
              <w:rPr>
                <w:rFonts w:ascii="Times New Roman" w:hAnsi="Times New Roman" w:cs="Times New Roman"/>
                <w:sz w:val="28"/>
                <w:szCs w:val="28"/>
              </w:rPr>
              <w:t>Распространять положительный опыт раскрытия и расследования преступлений</w:t>
            </w:r>
          </w:p>
        </w:tc>
      </w:tr>
      <w:tr w:rsidR="00F631BC" w:rsidRPr="00BB3524" w:rsidTr="00F631BC">
        <w:tc>
          <w:tcPr>
            <w:tcW w:w="1207" w:type="dxa"/>
          </w:tcPr>
          <w:p w:rsidR="00F631BC" w:rsidRDefault="00F631BC" w:rsidP="00D44906">
            <w:r w:rsidRPr="001D5842">
              <w:rPr>
                <w:sz w:val="28"/>
                <w:szCs w:val="28"/>
              </w:rPr>
              <w:t xml:space="preserve">У. в </w:t>
            </w:r>
            <w:r>
              <w:rPr>
                <w:sz w:val="28"/>
                <w:szCs w:val="28"/>
              </w:rPr>
              <w:t>3</w:t>
            </w:r>
          </w:p>
        </w:tc>
        <w:tc>
          <w:tcPr>
            <w:tcW w:w="8612" w:type="dxa"/>
          </w:tcPr>
          <w:p w:rsidR="00F631BC" w:rsidRPr="00630CCF" w:rsidRDefault="00F631BC" w:rsidP="00D44906">
            <w:pPr>
              <w:pStyle w:val="ConsPlusNormal"/>
              <w:jc w:val="both"/>
              <w:rPr>
                <w:rFonts w:ascii="Times New Roman" w:hAnsi="Times New Roman" w:cs="Times New Roman"/>
                <w:sz w:val="28"/>
                <w:szCs w:val="28"/>
              </w:rPr>
            </w:pPr>
            <w:r w:rsidRPr="00630CCF">
              <w:rPr>
                <w:rFonts w:ascii="Times New Roman" w:hAnsi="Times New Roman" w:cs="Times New Roman"/>
                <w:sz w:val="28"/>
                <w:szCs w:val="28"/>
              </w:rPr>
              <w:t>Анализировать правоприменительную, правоохранительную и следственную практику, научную информацию, отечественный и зарубежный опыт</w:t>
            </w:r>
          </w:p>
        </w:tc>
      </w:tr>
      <w:tr w:rsidR="00F631BC" w:rsidRPr="00BB3524" w:rsidTr="00F631BC">
        <w:tc>
          <w:tcPr>
            <w:tcW w:w="1207" w:type="dxa"/>
          </w:tcPr>
          <w:p w:rsidR="00F631BC" w:rsidRDefault="00F631BC" w:rsidP="00D44906">
            <w:r w:rsidRPr="001D5842">
              <w:rPr>
                <w:sz w:val="28"/>
                <w:szCs w:val="28"/>
              </w:rPr>
              <w:t xml:space="preserve">У. в </w:t>
            </w:r>
            <w:r>
              <w:rPr>
                <w:sz w:val="28"/>
                <w:szCs w:val="28"/>
              </w:rPr>
              <w:t>4</w:t>
            </w:r>
          </w:p>
        </w:tc>
        <w:tc>
          <w:tcPr>
            <w:tcW w:w="8612" w:type="dxa"/>
          </w:tcPr>
          <w:p w:rsidR="00F631BC" w:rsidRPr="00630CCF" w:rsidRDefault="00F631BC" w:rsidP="00D44906">
            <w:pPr>
              <w:pStyle w:val="ConsPlusNormal"/>
              <w:jc w:val="both"/>
              <w:rPr>
                <w:rFonts w:ascii="Times New Roman" w:hAnsi="Times New Roman" w:cs="Times New Roman"/>
                <w:sz w:val="28"/>
                <w:szCs w:val="28"/>
              </w:rPr>
            </w:pPr>
            <w:r w:rsidRPr="00630CCF">
              <w:rPr>
                <w:rFonts w:ascii="Times New Roman" w:hAnsi="Times New Roman" w:cs="Times New Roman"/>
                <w:sz w:val="28"/>
                <w:szCs w:val="28"/>
              </w:rPr>
              <w:t>Действовать в соответствии с Конституцией Российской Федерации, руководствуясь принципами законности</w:t>
            </w:r>
          </w:p>
        </w:tc>
      </w:tr>
      <w:tr w:rsidR="00F631BC" w:rsidRPr="00BB3524" w:rsidTr="00F631BC">
        <w:tc>
          <w:tcPr>
            <w:tcW w:w="1207" w:type="dxa"/>
          </w:tcPr>
          <w:p w:rsidR="00F631BC" w:rsidRDefault="00F631BC" w:rsidP="00D44906">
            <w:r w:rsidRPr="001D5842">
              <w:rPr>
                <w:sz w:val="28"/>
                <w:szCs w:val="28"/>
              </w:rPr>
              <w:t xml:space="preserve">У. в </w:t>
            </w:r>
            <w:r>
              <w:rPr>
                <w:sz w:val="28"/>
                <w:szCs w:val="28"/>
              </w:rPr>
              <w:t>5</w:t>
            </w:r>
          </w:p>
        </w:tc>
        <w:tc>
          <w:tcPr>
            <w:tcW w:w="8612" w:type="dxa"/>
          </w:tcPr>
          <w:p w:rsidR="00F631BC" w:rsidRPr="00630CCF" w:rsidRDefault="00F631BC" w:rsidP="00D44906">
            <w:pPr>
              <w:pStyle w:val="ConsPlusNormal"/>
              <w:jc w:val="both"/>
              <w:rPr>
                <w:rFonts w:ascii="Times New Roman" w:hAnsi="Times New Roman" w:cs="Times New Roman"/>
                <w:sz w:val="28"/>
                <w:szCs w:val="28"/>
              </w:rPr>
            </w:pPr>
            <w:r w:rsidRPr="00630CCF">
              <w:rPr>
                <w:rFonts w:ascii="Times New Roman" w:hAnsi="Times New Roman" w:cs="Times New Roman"/>
                <w:sz w:val="28"/>
                <w:szCs w:val="28"/>
              </w:rPr>
              <w:t>Ориентироваться в политических, социальных и экономических процессах, использовать знания и методы гуманитарных, экономических и социальных наук при решении профессиональных задач</w:t>
            </w:r>
          </w:p>
        </w:tc>
      </w:tr>
      <w:tr w:rsidR="00F631BC" w:rsidRPr="00BB3524" w:rsidTr="00F631BC">
        <w:tc>
          <w:tcPr>
            <w:tcW w:w="1207" w:type="dxa"/>
          </w:tcPr>
          <w:p w:rsidR="00F631BC" w:rsidRDefault="00F631BC" w:rsidP="00D44906">
            <w:r w:rsidRPr="001D5842">
              <w:rPr>
                <w:sz w:val="28"/>
                <w:szCs w:val="28"/>
              </w:rPr>
              <w:t xml:space="preserve">У. в </w:t>
            </w:r>
            <w:r>
              <w:rPr>
                <w:sz w:val="28"/>
                <w:szCs w:val="28"/>
              </w:rPr>
              <w:t>6</w:t>
            </w:r>
          </w:p>
        </w:tc>
        <w:tc>
          <w:tcPr>
            <w:tcW w:w="8612" w:type="dxa"/>
          </w:tcPr>
          <w:p w:rsidR="00F631BC" w:rsidRPr="00630CCF" w:rsidRDefault="00F631BC" w:rsidP="00D44906">
            <w:pPr>
              <w:pStyle w:val="ConsPlusNormal"/>
              <w:jc w:val="both"/>
              <w:rPr>
                <w:rFonts w:ascii="Times New Roman" w:hAnsi="Times New Roman" w:cs="Times New Roman"/>
                <w:sz w:val="28"/>
                <w:szCs w:val="28"/>
              </w:rPr>
            </w:pPr>
            <w:r w:rsidRPr="00630CCF">
              <w:rPr>
                <w:rFonts w:ascii="Times New Roman" w:hAnsi="Times New Roman" w:cs="Times New Roman"/>
                <w:sz w:val="28"/>
                <w:szCs w:val="28"/>
              </w:rPr>
              <w:t>Осуществлять профессиональную деятельность на основе развитого правосознания, правового мышления и правовой культуры</w:t>
            </w:r>
          </w:p>
        </w:tc>
      </w:tr>
      <w:tr w:rsidR="00F631BC" w:rsidRPr="00BB3524" w:rsidTr="00F631BC">
        <w:tc>
          <w:tcPr>
            <w:tcW w:w="1207" w:type="dxa"/>
          </w:tcPr>
          <w:p w:rsidR="00F631BC" w:rsidRDefault="00F631BC" w:rsidP="00D44906">
            <w:r w:rsidRPr="001D5842">
              <w:rPr>
                <w:sz w:val="28"/>
                <w:szCs w:val="28"/>
              </w:rPr>
              <w:t xml:space="preserve">У. в </w:t>
            </w:r>
            <w:r>
              <w:rPr>
                <w:sz w:val="28"/>
                <w:szCs w:val="28"/>
              </w:rPr>
              <w:t>7</w:t>
            </w:r>
          </w:p>
        </w:tc>
        <w:tc>
          <w:tcPr>
            <w:tcW w:w="8612" w:type="dxa"/>
          </w:tcPr>
          <w:p w:rsidR="00F631BC" w:rsidRPr="00630CCF" w:rsidRDefault="00F631BC" w:rsidP="00D44906">
            <w:pPr>
              <w:pStyle w:val="ConsPlusNormal"/>
              <w:jc w:val="both"/>
              <w:rPr>
                <w:rFonts w:ascii="Times New Roman" w:hAnsi="Times New Roman" w:cs="Times New Roman"/>
                <w:sz w:val="28"/>
                <w:szCs w:val="28"/>
              </w:rPr>
            </w:pPr>
            <w:r w:rsidRPr="00630CCF">
              <w:rPr>
                <w:rFonts w:ascii="Times New Roman" w:hAnsi="Times New Roman" w:cs="Times New Roman"/>
                <w:sz w:val="28"/>
                <w:szCs w:val="28"/>
              </w:rPr>
              <w:t>Анализировать правоотношения, являющиеся объектами профессиональной деятельности, юридически правильно квалифицировать факты, события и обстоятельства</w:t>
            </w:r>
          </w:p>
        </w:tc>
      </w:tr>
      <w:tr w:rsidR="00F631BC" w:rsidRPr="00BB3524" w:rsidTr="00F631BC">
        <w:tc>
          <w:tcPr>
            <w:tcW w:w="1207" w:type="dxa"/>
          </w:tcPr>
          <w:p w:rsidR="00F631BC" w:rsidRDefault="00F631BC" w:rsidP="00D44906">
            <w:r w:rsidRPr="001D5842">
              <w:rPr>
                <w:sz w:val="28"/>
                <w:szCs w:val="28"/>
              </w:rPr>
              <w:t xml:space="preserve">У. в </w:t>
            </w:r>
            <w:r>
              <w:rPr>
                <w:sz w:val="28"/>
                <w:szCs w:val="28"/>
              </w:rPr>
              <w:t>8</w:t>
            </w:r>
          </w:p>
        </w:tc>
        <w:tc>
          <w:tcPr>
            <w:tcW w:w="8612" w:type="dxa"/>
          </w:tcPr>
          <w:p w:rsidR="00F631BC" w:rsidRPr="00630CCF" w:rsidRDefault="00F631BC" w:rsidP="00D44906">
            <w:pPr>
              <w:pStyle w:val="ConsPlusNormal"/>
              <w:jc w:val="both"/>
              <w:rPr>
                <w:rFonts w:ascii="Times New Roman" w:hAnsi="Times New Roman" w:cs="Times New Roman"/>
                <w:sz w:val="28"/>
                <w:szCs w:val="28"/>
              </w:rPr>
            </w:pPr>
            <w:r w:rsidRPr="00630CCF">
              <w:rPr>
                <w:rFonts w:ascii="Times New Roman" w:hAnsi="Times New Roman" w:cs="Times New Roman"/>
                <w:sz w:val="28"/>
                <w:szCs w:val="28"/>
              </w:rPr>
              <w:t>Принимать решения и совершать юридические действия в точном соответствии с законом</w:t>
            </w:r>
          </w:p>
        </w:tc>
      </w:tr>
      <w:tr w:rsidR="00F631BC" w:rsidRPr="00BB3524" w:rsidTr="00F631BC">
        <w:tc>
          <w:tcPr>
            <w:tcW w:w="1207" w:type="dxa"/>
          </w:tcPr>
          <w:p w:rsidR="00F631BC" w:rsidRDefault="00F631BC" w:rsidP="00D44906">
            <w:r w:rsidRPr="001D5842">
              <w:rPr>
                <w:sz w:val="28"/>
                <w:szCs w:val="28"/>
              </w:rPr>
              <w:t xml:space="preserve">У. в </w:t>
            </w:r>
            <w:r>
              <w:rPr>
                <w:sz w:val="28"/>
                <w:szCs w:val="28"/>
              </w:rPr>
              <w:t>9</w:t>
            </w:r>
          </w:p>
        </w:tc>
        <w:tc>
          <w:tcPr>
            <w:tcW w:w="8612" w:type="dxa"/>
          </w:tcPr>
          <w:p w:rsidR="00F631BC" w:rsidRPr="00630CCF" w:rsidRDefault="00F631BC" w:rsidP="00D44906">
            <w:pPr>
              <w:pStyle w:val="ConsPlusNormal"/>
              <w:jc w:val="both"/>
              <w:rPr>
                <w:rFonts w:ascii="Times New Roman" w:hAnsi="Times New Roman" w:cs="Times New Roman"/>
                <w:sz w:val="28"/>
                <w:szCs w:val="28"/>
              </w:rPr>
            </w:pPr>
            <w:r w:rsidRPr="00630CCF">
              <w:rPr>
                <w:rFonts w:ascii="Times New Roman" w:hAnsi="Times New Roman" w:cs="Times New Roman"/>
                <w:sz w:val="28"/>
                <w:szCs w:val="28"/>
              </w:rPr>
              <w:t>Выделять главное в работе, четко ставить задачи и доводить порученное дело до конкретного результата</w:t>
            </w:r>
          </w:p>
        </w:tc>
      </w:tr>
      <w:tr w:rsidR="00F631BC" w:rsidRPr="00BB3524" w:rsidTr="00F631BC">
        <w:tc>
          <w:tcPr>
            <w:tcW w:w="1207" w:type="dxa"/>
          </w:tcPr>
          <w:p w:rsidR="00F631BC" w:rsidRDefault="00F631BC" w:rsidP="00D44906">
            <w:r w:rsidRPr="001D5842">
              <w:rPr>
                <w:sz w:val="28"/>
                <w:szCs w:val="28"/>
              </w:rPr>
              <w:t>У. в 1</w:t>
            </w:r>
            <w:r>
              <w:rPr>
                <w:sz w:val="28"/>
                <w:szCs w:val="28"/>
              </w:rPr>
              <w:t>0</w:t>
            </w:r>
          </w:p>
        </w:tc>
        <w:tc>
          <w:tcPr>
            <w:tcW w:w="8612" w:type="dxa"/>
          </w:tcPr>
          <w:p w:rsidR="00F631BC" w:rsidRPr="00630CCF" w:rsidRDefault="00F631BC" w:rsidP="00D44906">
            <w:pPr>
              <w:pStyle w:val="ConsPlusNormal"/>
              <w:jc w:val="both"/>
              <w:rPr>
                <w:rFonts w:ascii="Times New Roman" w:hAnsi="Times New Roman" w:cs="Times New Roman"/>
                <w:sz w:val="28"/>
                <w:szCs w:val="28"/>
              </w:rPr>
            </w:pPr>
            <w:r w:rsidRPr="00630CCF">
              <w:rPr>
                <w:rFonts w:ascii="Times New Roman" w:hAnsi="Times New Roman" w:cs="Times New Roman"/>
                <w:sz w:val="28"/>
                <w:szCs w:val="28"/>
              </w:rPr>
              <w:t>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 в профессиональной деятельности</w:t>
            </w:r>
          </w:p>
        </w:tc>
      </w:tr>
      <w:tr w:rsidR="00F631BC" w:rsidRPr="00BB3524" w:rsidTr="00F631BC">
        <w:tc>
          <w:tcPr>
            <w:tcW w:w="1207" w:type="dxa"/>
          </w:tcPr>
          <w:p w:rsidR="00F631BC" w:rsidRDefault="00F631BC" w:rsidP="00D44906">
            <w:r w:rsidRPr="001D5842">
              <w:rPr>
                <w:sz w:val="28"/>
                <w:szCs w:val="28"/>
              </w:rPr>
              <w:t>У. в 1</w:t>
            </w:r>
            <w:r>
              <w:rPr>
                <w:sz w:val="28"/>
                <w:szCs w:val="28"/>
              </w:rPr>
              <w:t>1</w:t>
            </w:r>
          </w:p>
        </w:tc>
        <w:tc>
          <w:tcPr>
            <w:tcW w:w="8612" w:type="dxa"/>
          </w:tcPr>
          <w:p w:rsidR="00F631BC" w:rsidRPr="00630CCF" w:rsidRDefault="00F631BC" w:rsidP="00D44906">
            <w:pPr>
              <w:pStyle w:val="ConsPlusNormal"/>
              <w:jc w:val="both"/>
              <w:rPr>
                <w:rFonts w:ascii="Times New Roman" w:hAnsi="Times New Roman" w:cs="Times New Roman"/>
                <w:sz w:val="28"/>
                <w:szCs w:val="28"/>
              </w:rPr>
            </w:pPr>
            <w:r w:rsidRPr="00630CCF">
              <w:rPr>
                <w:rFonts w:ascii="Times New Roman" w:hAnsi="Times New Roman" w:cs="Times New Roman"/>
                <w:sz w:val="28"/>
                <w:szCs w:val="28"/>
              </w:rPr>
              <w:t>Квалифицированно толковать нормативные правовые акты</w:t>
            </w:r>
          </w:p>
        </w:tc>
      </w:tr>
      <w:tr w:rsidR="00F631BC" w:rsidRPr="00BB3524" w:rsidTr="00F631BC">
        <w:tc>
          <w:tcPr>
            <w:tcW w:w="1207" w:type="dxa"/>
          </w:tcPr>
          <w:p w:rsidR="00F631BC" w:rsidRDefault="00F631BC" w:rsidP="00D44906">
            <w:r w:rsidRPr="001D5842">
              <w:rPr>
                <w:sz w:val="28"/>
                <w:szCs w:val="28"/>
              </w:rPr>
              <w:t>У. в 1</w:t>
            </w:r>
            <w:r>
              <w:rPr>
                <w:sz w:val="28"/>
                <w:szCs w:val="28"/>
              </w:rPr>
              <w:t>2</w:t>
            </w:r>
          </w:p>
        </w:tc>
        <w:tc>
          <w:tcPr>
            <w:tcW w:w="8612" w:type="dxa"/>
          </w:tcPr>
          <w:p w:rsidR="00F631BC" w:rsidRPr="00630CCF" w:rsidRDefault="00F631BC" w:rsidP="00D44906">
            <w:pPr>
              <w:pStyle w:val="ConsPlusNormal"/>
              <w:jc w:val="both"/>
              <w:rPr>
                <w:rFonts w:ascii="Times New Roman" w:hAnsi="Times New Roman" w:cs="Times New Roman"/>
                <w:sz w:val="28"/>
                <w:szCs w:val="28"/>
              </w:rPr>
            </w:pPr>
            <w:r w:rsidRPr="00630CCF">
              <w:rPr>
                <w:rFonts w:ascii="Times New Roman" w:hAnsi="Times New Roman" w:cs="Times New Roman"/>
                <w:sz w:val="28"/>
                <w:szCs w:val="28"/>
              </w:rPr>
              <w:t>Применять при решении профессиональных задач психологические методы, средства и приемы</w:t>
            </w:r>
          </w:p>
        </w:tc>
      </w:tr>
      <w:tr w:rsidR="00F631BC" w:rsidRPr="00BB3524" w:rsidTr="00F631BC">
        <w:tc>
          <w:tcPr>
            <w:tcW w:w="1207" w:type="dxa"/>
          </w:tcPr>
          <w:p w:rsidR="00F631BC" w:rsidRDefault="00F631BC" w:rsidP="00D44906">
            <w:r w:rsidRPr="001D5842">
              <w:rPr>
                <w:sz w:val="28"/>
                <w:szCs w:val="28"/>
              </w:rPr>
              <w:t>У. в 1</w:t>
            </w:r>
            <w:r>
              <w:rPr>
                <w:sz w:val="28"/>
                <w:szCs w:val="28"/>
              </w:rPr>
              <w:t>3</w:t>
            </w:r>
          </w:p>
        </w:tc>
        <w:tc>
          <w:tcPr>
            <w:tcW w:w="8612" w:type="dxa"/>
          </w:tcPr>
          <w:p w:rsidR="00F631BC" w:rsidRPr="00630CCF" w:rsidRDefault="00F631BC" w:rsidP="00D44906">
            <w:pPr>
              <w:pStyle w:val="ConsPlusNormal"/>
              <w:jc w:val="both"/>
              <w:rPr>
                <w:rFonts w:ascii="Times New Roman" w:hAnsi="Times New Roman" w:cs="Times New Roman"/>
                <w:sz w:val="28"/>
                <w:szCs w:val="28"/>
              </w:rPr>
            </w:pPr>
            <w:r w:rsidRPr="00630CCF">
              <w:rPr>
                <w:rFonts w:ascii="Times New Roman" w:hAnsi="Times New Roman" w:cs="Times New Roman"/>
                <w:sz w:val="28"/>
                <w:szCs w:val="28"/>
              </w:rPr>
              <w:t>Обеспечивать соблюдение в профессиональной деятельности требований правовых актов в области защиты государственной тайны и информационной безопасности, режима секретности</w:t>
            </w:r>
          </w:p>
        </w:tc>
      </w:tr>
      <w:tr w:rsidR="00F631BC" w:rsidRPr="00BB3524" w:rsidTr="00F631BC">
        <w:tc>
          <w:tcPr>
            <w:tcW w:w="1207" w:type="dxa"/>
          </w:tcPr>
          <w:p w:rsidR="00F631BC" w:rsidRDefault="00F631BC" w:rsidP="00D44906">
            <w:r w:rsidRPr="001D5842">
              <w:rPr>
                <w:sz w:val="28"/>
                <w:szCs w:val="28"/>
              </w:rPr>
              <w:t>У. в 1</w:t>
            </w:r>
            <w:r>
              <w:rPr>
                <w:sz w:val="28"/>
                <w:szCs w:val="28"/>
              </w:rPr>
              <w:t>4</w:t>
            </w:r>
          </w:p>
        </w:tc>
        <w:tc>
          <w:tcPr>
            <w:tcW w:w="8612" w:type="dxa"/>
          </w:tcPr>
          <w:p w:rsidR="00F631BC" w:rsidRPr="00630CCF" w:rsidRDefault="00F631BC" w:rsidP="00D44906">
            <w:pPr>
              <w:pStyle w:val="ConsPlusNormal"/>
              <w:jc w:val="both"/>
              <w:rPr>
                <w:rFonts w:ascii="Times New Roman" w:hAnsi="Times New Roman" w:cs="Times New Roman"/>
                <w:sz w:val="28"/>
                <w:szCs w:val="28"/>
              </w:rPr>
            </w:pPr>
            <w:r w:rsidRPr="00630CCF">
              <w:rPr>
                <w:rFonts w:ascii="Times New Roman" w:hAnsi="Times New Roman" w:cs="Times New Roman"/>
                <w:sz w:val="28"/>
                <w:szCs w:val="28"/>
              </w:rPr>
              <w:t>Применять организационные и управленческие методы и приемы</w:t>
            </w:r>
          </w:p>
        </w:tc>
      </w:tr>
      <w:tr w:rsidR="00F631BC" w:rsidRPr="00BB3524" w:rsidTr="00F631BC">
        <w:tc>
          <w:tcPr>
            <w:tcW w:w="1207" w:type="dxa"/>
          </w:tcPr>
          <w:p w:rsidR="00F631BC" w:rsidRDefault="00F631BC" w:rsidP="00D44906">
            <w:r w:rsidRPr="001D5842">
              <w:rPr>
                <w:sz w:val="28"/>
                <w:szCs w:val="28"/>
              </w:rPr>
              <w:t>У. в 1</w:t>
            </w:r>
            <w:r>
              <w:rPr>
                <w:sz w:val="28"/>
                <w:szCs w:val="28"/>
              </w:rPr>
              <w:t>5</w:t>
            </w:r>
          </w:p>
        </w:tc>
        <w:tc>
          <w:tcPr>
            <w:tcW w:w="8612" w:type="dxa"/>
          </w:tcPr>
          <w:p w:rsidR="00F631BC" w:rsidRPr="00630CCF" w:rsidRDefault="00F631BC" w:rsidP="00D44906">
            <w:pPr>
              <w:pStyle w:val="ConsPlusNormal"/>
              <w:jc w:val="both"/>
              <w:rPr>
                <w:rFonts w:ascii="Times New Roman" w:hAnsi="Times New Roman" w:cs="Times New Roman"/>
                <w:sz w:val="28"/>
                <w:szCs w:val="28"/>
              </w:rPr>
            </w:pPr>
            <w:r w:rsidRPr="00630CCF">
              <w:rPr>
                <w:rFonts w:ascii="Times New Roman" w:hAnsi="Times New Roman" w:cs="Times New Roman"/>
                <w:sz w:val="28"/>
                <w:szCs w:val="28"/>
              </w:rPr>
              <w:t xml:space="preserve">Организовать работу коллектива исполнителей, планировать и организовывать служебную деятельность исполнителей, </w:t>
            </w:r>
            <w:r w:rsidRPr="00630CCF">
              <w:rPr>
                <w:rFonts w:ascii="Times New Roman" w:hAnsi="Times New Roman" w:cs="Times New Roman"/>
                <w:sz w:val="28"/>
                <w:szCs w:val="28"/>
              </w:rPr>
              <w:lastRenderedPageBreak/>
              <w:t>осуществлять контроль и учет ее результатов</w:t>
            </w:r>
          </w:p>
        </w:tc>
      </w:tr>
      <w:tr w:rsidR="00F631BC" w:rsidRPr="00BB3524" w:rsidTr="00F631BC">
        <w:tc>
          <w:tcPr>
            <w:tcW w:w="1207" w:type="dxa"/>
          </w:tcPr>
          <w:p w:rsidR="00F631BC" w:rsidRDefault="00F631BC" w:rsidP="00D44906">
            <w:r w:rsidRPr="001D5842">
              <w:rPr>
                <w:sz w:val="28"/>
                <w:szCs w:val="28"/>
              </w:rPr>
              <w:lastRenderedPageBreak/>
              <w:t>У. в 1</w:t>
            </w:r>
            <w:r>
              <w:rPr>
                <w:sz w:val="28"/>
                <w:szCs w:val="28"/>
              </w:rPr>
              <w:t>6</w:t>
            </w:r>
          </w:p>
        </w:tc>
        <w:tc>
          <w:tcPr>
            <w:tcW w:w="8612" w:type="dxa"/>
          </w:tcPr>
          <w:p w:rsidR="00F631BC" w:rsidRPr="00630CCF" w:rsidRDefault="00F631BC" w:rsidP="00D44906">
            <w:pPr>
              <w:pStyle w:val="ConsPlusNormal"/>
              <w:jc w:val="both"/>
              <w:rPr>
                <w:rFonts w:ascii="Times New Roman" w:hAnsi="Times New Roman" w:cs="Times New Roman"/>
                <w:sz w:val="28"/>
                <w:szCs w:val="28"/>
              </w:rPr>
            </w:pPr>
            <w:r w:rsidRPr="00630CCF">
              <w:rPr>
                <w:rFonts w:ascii="Times New Roman" w:hAnsi="Times New Roman" w:cs="Times New Roman"/>
                <w:sz w:val="28"/>
                <w:szCs w:val="28"/>
              </w:rPr>
              <w:t>Работать в коллективе, считаться с мнением других</w:t>
            </w:r>
          </w:p>
        </w:tc>
      </w:tr>
      <w:tr w:rsidR="00F631BC" w:rsidRPr="00BB3524" w:rsidTr="00F631BC">
        <w:tc>
          <w:tcPr>
            <w:tcW w:w="1207" w:type="dxa"/>
          </w:tcPr>
          <w:p w:rsidR="00F631BC" w:rsidRDefault="00F631BC" w:rsidP="00D44906">
            <w:r w:rsidRPr="001D5842">
              <w:rPr>
                <w:sz w:val="28"/>
                <w:szCs w:val="28"/>
              </w:rPr>
              <w:t>У. в 1</w:t>
            </w:r>
            <w:r>
              <w:rPr>
                <w:sz w:val="28"/>
                <w:szCs w:val="28"/>
              </w:rPr>
              <w:t>7</w:t>
            </w:r>
          </w:p>
        </w:tc>
        <w:tc>
          <w:tcPr>
            <w:tcW w:w="8612" w:type="dxa"/>
          </w:tcPr>
          <w:p w:rsidR="00F631BC" w:rsidRPr="00630CCF" w:rsidRDefault="00F631BC" w:rsidP="00D44906">
            <w:pPr>
              <w:pStyle w:val="ConsPlusNormal"/>
              <w:jc w:val="both"/>
              <w:rPr>
                <w:rFonts w:ascii="Times New Roman" w:hAnsi="Times New Roman" w:cs="Times New Roman"/>
                <w:sz w:val="28"/>
                <w:szCs w:val="28"/>
              </w:rPr>
            </w:pPr>
            <w:r w:rsidRPr="00630CCF">
              <w:rPr>
                <w:rFonts w:ascii="Times New Roman" w:hAnsi="Times New Roman" w:cs="Times New Roman"/>
                <w:sz w:val="28"/>
                <w:szCs w:val="28"/>
              </w:rPr>
              <w:t>Помогать коллегам для достижения общего результата</w:t>
            </w:r>
          </w:p>
        </w:tc>
      </w:tr>
      <w:tr w:rsidR="00F631BC" w:rsidRPr="00BB3524" w:rsidTr="00F631BC">
        <w:tc>
          <w:tcPr>
            <w:tcW w:w="1207" w:type="dxa"/>
          </w:tcPr>
          <w:p w:rsidR="00F631BC" w:rsidRDefault="00F631BC" w:rsidP="00D44906">
            <w:r w:rsidRPr="001D5842">
              <w:rPr>
                <w:sz w:val="28"/>
                <w:szCs w:val="28"/>
              </w:rPr>
              <w:t>У. в 1</w:t>
            </w:r>
            <w:r>
              <w:rPr>
                <w:sz w:val="28"/>
                <w:szCs w:val="28"/>
              </w:rPr>
              <w:t>8</w:t>
            </w:r>
          </w:p>
        </w:tc>
        <w:tc>
          <w:tcPr>
            <w:tcW w:w="8612" w:type="dxa"/>
          </w:tcPr>
          <w:p w:rsidR="00F631BC" w:rsidRPr="00630CCF" w:rsidRDefault="00F631BC" w:rsidP="00D44906">
            <w:pPr>
              <w:pStyle w:val="ConsPlusNormal"/>
              <w:jc w:val="both"/>
              <w:rPr>
                <w:rFonts w:ascii="Times New Roman" w:hAnsi="Times New Roman" w:cs="Times New Roman"/>
                <w:sz w:val="28"/>
                <w:szCs w:val="28"/>
              </w:rPr>
            </w:pPr>
            <w:r w:rsidRPr="00630CCF">
              <w:rPr>
                <w:rFonts w:ascii="Times New Roman" w:hAnsi="Times New Roman" w:cs="Times New Roman"/>
                <w:sz w:val="28"/>
                <w:szCs w:val="28"/>
              </w:rPr>
              <w:t>Поддерживать климат сотрудничества</w:t>
            </w:r>
          </w:p>
        </w:tc>
      </w:tr>
      <w:tr w:rsidR="00F631BC" w:rsidRPr="00BB3524" w:rsidTr="00F631BC">
        <w:tc>
          <w:tcPr>
            <w:tcW w:w="1207" w:type="dxa"/>
          </w:tcPr>
          <w:p w:rsidR="00F631BC" w:rsidRDefault="00F631BC" w:rsidP="00D44906">
            <w:r w:rsidRPr="001D5842">
              <w:rPr>
                <w:sz w:val="28"/>
                <w:szCs w:val="28"/>
              </w:rPr>
              <w:t>У. в 1</w:t>
            </w:r>
            <w:r>
              <w:rPr>
                <w:sz w:val="28"/>
                <w:szCs w:val="28"/>
              </w:rPr>
              <w:t>9</w:t>
            </w:r>
          </w:p>
        </w:tc>
        <w:tc>
          <w:tcPr>
            <w:tcW w:w="8612" w:type="dxa"/>
          </w:tcPr>
          <w:p w:rsidR="00F631BC" w:rsidRPr="00630CCF" w:rsidRDefault="00F631BC" w:rsidP="00D44906">
            <w:pPr>
              <w:pStyle w:val="ConsPlusNormal"/>
              <w:jc w:val="both"/>
              <w:rPr>
                <w:rFonts w:ascii="Times New Roman" w:hAnsi="Times New Roman" w:cs="Times New Roman"/>
                <w:sz w:val="28"/>
                <w:szCs w:val="28"/>
              </w:rPr>
            </w:pPr>
            <w:r w:rsidRPr="00630CCF">
              <w:rPr>
                <w:rFonts w:ascii="Times New Roman" w:hAnsi="Times New Roman" w:cs="Times New Roman"/>
                <w:sz w:val="28"/>
                <w:szCs w:val="28"/>
              </w:rPr>
              <w:t>Творчески анализировать информацию, делать практически значимые обоснованные выводы, ясно излагать их и аргументированно отстаивать точку зрения</w:t>
            </w:r>
          </w:p>
        </w:tc>
      </w:tr>
      <w:tr w:rsidR="00F631BC" w:rsidRPr="00BB3524" w:rsidTr="00F631BC">
        <w:tc>
          <w:tcPr>
            <w:tcW w:w="1207" w:type="dxa"/>
          </w:tcPr>
          <w:p w:rsidR="00F631BC" w:rsidRDefault="00F631BC" w:rsidP="00D44906">
            <w:r w:rsidRPr="001D5842">
              <w:rPr>
                <w:sz w:val="28"/>
                <w:szCs w:val="28"/>
              </w:rPr>
              <w:t xml:space="preserve">У. в </w:t>
            </w:r>
            <w:r>
              <w:rPr>
                <w:sz w:val="28"/>
                <w:szCs w:val="28"/>
              </w:rPr>
              <w:t>20</w:t>
            </w:r>
          </w:p>
        </w:tc>
        <w:tc>
          <w:tcPr>
            <w:tcW w:w="8612" w:type="dxa"/>
          </w:tcPr>
          <w:p w:rsidR="00F631BC" w:rsidRPr="00630CCF" w:rsidRDefault="00F631BC" w:rsidP="00D44906">
            <w:pPr>
              <w:pStyle w:val="ConsPlusNormal"/>
              <w:jc w:val="both"/>
              <w:rPr>
                <w:rFonts w:ascii="Times New Roman" w:hAnsi="Times New Roman" w:cs="Times New Roman"/>
                <w:sz w:val="28"/>
                <w:szCs w:val="28"/>
              </w:rPr>
            </w:pPr>
            <w:r w:rsidRPr="00630CCF">
              <w:rPr>
                <w:rFonts w:ascii="Times New Roman" w:hAnsi="Times New Roman" w:cs="Times New Roman"/>
                <w:sz w:val="28"/>
                <w:szCs w:val="28"/>
              </w:rPr>
              <w:t>Самосовершенствоваться, адаптироваться к меняющимся условиям профессиональной деятельности и изменяющимся социокультурным условиям</w:t>
            </w:r>
          </w:p>
        </w:tc>
      </w:tr>
      <w:tr w:rsidR="00F631BC" w:rsidRPr="00BB3524" w:rsidTr="00F631BC">
        <w:tc>
          <w:tcPr>
            <w:tcW w:w="1207" w:type="dxa"/>
          </w:tcPr>
          <w:p w:rsidR="00F631BC" w:rsidRDefault="00F631BC" w:rsidP="00D44906">
            <w:r w:rsidRPr="001D5842">
              <w:rPr>
                <w:sz w:val="28"/>
                <w:szCs w:val="28"/>
              </w:rPr>
              <w:t xml:space="preserve">У. в </w:t>
            </w:r>
            <w:r>
              <w:rPr>
                <w:sz w:val="28"/>
                <w:szCs w:val="28"/>
              </w:rPr>
              <w:t>2</w:t>
            </w:r>
            <w:r w:rsidRPr="001D5842">
              <w:rPr>
                <w:sz w:val="28"/>
                <w:szCs w:val="28"/>
              </w:rPr>
              <w:t>1</w:t>
            </w:r>
          </w:p>
        </w:tc>
        <w:tc>
          <w:tcPr>
            <w:tcW w:w="8612" w:type="dxa"/>
          </w:tcPr>
          <w:p w:rsidR="00F631BC" w:rsidRPr="00630CCF" w:rsidRDefault="00F631BC" w:rsidP="00D44906">
            <w:pPr>
              <w:pStyle w:val="ConsPlusNormal"/>
              <w:jc w:val="both"/>
              <w:rPr>
                <w:rFonts w:ascii="Times New Roman" w:hAnsi="Times New Roman" w:cs="Times New Roman"/>
                <w:sz w:val="28"/>
                <w:szCs w:val="28"/>
              </w:rPr>
            </w:pPr>
            <w:r w:rsidRPr="00630CCF">
              <w:rPr>
                <w:rFonts w:ascii="Times New Roman" w:hAnsi="Times New Roman" w:cs="Times New Roman"/>
                <w:sz w:val="28"/>
                <w:szCs w:val="28"/>
              </w:rPr>
              <w:t>Целенаправленно тренировать у себя профессиональное мышление</w:t>
            </w:r>
          </w:p>
        </w:tc>
      </w:tr>
      <w:tr w:rsidR="00F631BC" w:rsidRPr="00BB3524" w:rsidTr="00F631BC">
        <w:tc>
          <w:tcPr>
            <w:tcW w:w="1207" w:type="dxa"/>
          </w:tcPr>
          <w:p w:rsidR="00F631BC" w:rsidRDefault="00F631BC" w:rsidP="00D44906">
            <w:r w:rsidRPr="001D5842">
              <w:rPr>
                <w:sz w:val="28"/>
                <w:szCs w:val="28"/>
              </w:rPr>
              <w:t xml:space="preserve">У. в </w:t>
            </w:r>
            <w:r>
              <w:rPr>
                <w:sz w:val="28"/>
                <w:szCs w:val="28"/>
              </w:rPr>
              <w:t>22</w:t>
            </w:r>
          </w:p>
        </w:tc>
        <w:tc>
          <w:tcPr>
            <w:tcW w:w="8612" w:type="dxa"/>
          </w:tcPr>
          <w:p w:rsidR="00F631BC" w:rsidRPr="00630CCF" w:rsidRDefault="00F631BC" w:rsidP="00D44906">
            <w:pPr>
              <w:pStyle w:val="ConsPlusNormal"/>
              <w:jc w:val="both"/>
              <w:rPr>
                <w:rFonts w:ascii="Times New Roman" w:hAnsi="Times New Roman" w:cs="Times New Roman"/>
                <w:sz w:val="28"/>
                <w:szCs w:val="28"/>
              </w:rPr>
            </w:pPr>
            <w:r w:rsidRPr="00630CCF">
              <w:rPr>
                <w:rFonts w:ascii="Times New Roman" w:hAnsi="Times New Roman" w:cs="Times New Roman"/>
                <w:sz w:val="28"/>
                <w:szCs w:val="28"/>
              </w:rPr>
              <w:t>Развивать социальную и профессиональную компетенцию</w:t>
            </w:r>
          </w:p>
        </w:tc>
      </w:tr>
      <w:tr w:rsidR="00F631BC" w:rsidRPr="00BB3524" w:rsidTr="00F631BC">
        <w:tc>
          <w:tcPr>
            <w:tcW w:w="1207" w:type="dxa"/>
          </w:tcPr>
          <w:p w:rsidR="00F631BC" w:rsidRDefault="00F631BC" w:rsidP="00D44906">
            <w:r w:rsidRPr="001D5842">
              <w:rPr>
                <w:sz w:val="28"/>
                <w:szCs w:val="28"/>
              </w:rPr>
              <w:t xml:space="preserve">У. в </w:t>
            </w:r>
            <w:r>
              <w:rPr>
                <w:sz w:val="28"/>
                <w:szCs w:val="28"/>
              </w:rPr>
              <w:t>23</w:t>
            </w:r>
          </w:p>
        </w:tc>
        <w:tc>
          <w:tcPr>
            <w:tcW w:w="8612" w:type="dxa"/>
          </w:tcPr>
          <w:p w:rsidR="00F631BC" w:rsidRPr="00630CCF" w:rsidRDefault="00F631BC" w:rsidP="00D44906">
            <w:pPr>
              <w:pStyle w:val="ConsPlusNormal"/>
              <w:jc w:val="both"/>
              <w:rPr>
                <w:rFonts w:ascii="Times New Roman" w:hAnsi="Times New Roman" w:cs="Times New Roman"/>
                <w:sz w:val="28"/>
                <w:szCs w:val="28"/>
              </w:rPr>
            </w:pPr>
            <w:r w:rsidRPr="00630CCF">
              <w:rPr>
                <w:rFonts w:ascii="Times New Roman" w:hAnsi="Times New Roman" w:cs="Times New Roman"/>
                <w:sz w:val="28"/>
                <w:szCs w:val="28"/>
              </w:rPr>
              <w:t>Менять вид и характер профессиональной деятельности</w:t>
            </w:r>
          </w:p>
        </w:tc>
      </w:tr>
      <w:tr w:rsidR="00F631BC" w:rsidRPr="00BB3524" w:rsidTr="00F631BC">
        <w:tc>
          <w:tcPr>
            <w:tcW w:w="1207" w:type="dxa"/>
          </w:tcPr>
          <w:p w:rsidR="00F631BC" w:rsidRDefault="00F631BC" w:rsidP="00D44906">
            <w:r w:rsidRPr="001D5842">
              <w:rPr>
                <w:sz w:val="28"/>
                <w:szCs w:val="28"/>
              </w:rPr>
              <w:t xml:space="preserve">У. в </w:t>
            </w:r>
            <w:r>
              <w:rPr>
                <w:sz w:val="28"/>
                <w:szCs w:val="28"/>
              </w:rPr>
              <w:t>24</w:t>
            </w:r>
          </w:p>
        </w:tc>
        <w:tc>
          <w:tcPr>
            <w:tcW w:w="8612" w:type="dxa"/>
          </w:tcPr>
          <w:p w:rsidR="00F631BC" w:rsidRPr="00630CCF" w:rsidRDefault="00F631BC" w:rsidP="00D44906">
            <w:pPr>
              <w:pStyle w:val="ConsPlusNormal"/>
              <w:jc w:val="both"/>
              <w:rPr>
                <w:rFonts w:ascii="Times New Roman" w:hAnsi="Times New Roman" w:cs="Times New Roman"/>
                <w:sz w:val="28"/>
                <w:szCs w:val="28"/>
              </w:rPr>
            </w:pPr>
            <w:r w:rsidRPr="00630CCF">
              <w:rPr>
                <w:rFonts w:ascii="Times New Roman" w:hAnsi="Times New Roman" w:cs="Times New Roman"/>
                <w:sz w:val="28"/>
                <w:szCs w:val="28"/>
              </w:rPr>
              <w:t>Оценивать объем работ и отведенные для их выполнения ресурсы</w:t>
            </w:r>
          </w:p>
        </w:tc>
      </w:tr>
      <w:tr w:rsidR="00F631BC" w:rsidRPr="00BB3524" w:rsidTr="00F631BC">
        <w:tc>
          <w:tcPr>
            <w:tcW w:w="1207" w:type="dxa"/>
          </w:tcPr>
          <w:p w:rsidR="00F631BC" w:rsidRDefault="00F631BC" w:rsidP="00D44906">
            <w:r w:rsidRPr="001D5842">
              <w:rPr>
                <w:sz w:val="28"/>
                <w:szCs w:val="28"/>
              </w:rPr>
              <w:t xml:space="preserve">У. в </w:t>
            </w:r>
            <w:r>
              <w:rPr>
                <w:sz w:val="28"/>
                <w:szCs w:val="28"/>
              </w:rPr>
              <w:t>25</w:t>
            </w:r>
          </w:p>
        </w:tc>
        <w:tc>
          <w:tcPr>
            <w:tcW w:w="8612" w:type="dxa"/>
          </w:tcPr>
          <w:p w:rsidR="00F631BC" w:rsidRPr="00630CCF" w:rsidRDefault="00F631BC" w:rsidP="00D44906">
            <w:pPr>
              <w:pStyle w:val="ConsPlusNormal"/>
              <w:jc w:val="both"/>
              <w:rPr>
                <w:rFonts w:ascii="Times New Roman" w:hAnsi="Times New Roman" w:cs="Times New Roman"/>
                <w:sz w:val="28"/>
                <w:szCs w:val="28"/>
              </w:rPr>
            </w:pPr>
            <w:r w:rsidRPr="00630CCF">
              <w:rPr>
                <w:rFonts w:ascii="Times New Roman" w:hAnsi="Times New Roman" w:cs="Times New Roman"/>
                <w:sz w:val="28"/>
                <w:szCs w:val="28"/>
              </w:rPr>
              <w:t>Расставлять приоритеты в выполнении поставленных задач</w:t>
            </w:r>
          </w:p>
        </w:tc>
      </w:tr>
      <w:tr w:rsidR="00F631BC" w:rsidRPr="00BB3524" w:rsidTr="00F631BC">
        <w:tc>
          <w:tcPr>
            <w:tcW w:w="1207" w:type="dxa"/>
          </w:tcPr>
          <w:p w:rsidR="00F631BC" w:rsidRDefault="00F631BC" w:rsidP="00D44906">
            <w:r w:rsidRPr="001D5842">
              <w:rPr>
                <w:sz w:val="28"/>
                <w:szCs w:val="28"/>
              </w:rPr>
              <w:t xml:space="preserve">У. в </w:t>
            </w:r>
            <w:r>
              <w:rPr>
                <w:sz w:val="28"/>
                <w:szCs w:val="28"/>
              </w:rPr>
              <w:t>26</w:t>
            </w:r>
          </w:p>
        </w:tc>
        <w:tc>
          <w:tcPr>
            <w:tcW w:w="8612" w:type="dxa"/>
          </w:tcPr>
          <w:p w:rsidR="00F631BC" w:rsidRPr="00630CCF" w:rsidRDefault="00F631BC" w:rsidP="00D44906">
            <w:pPr>
              <w:pStyle w:val="ConsPlusNormal"/>
              <w:jc w:val="both"/>
              <w:rPr>
                <w:rFonts w:ascii="Times New Roman" w:hAnsi="Times New Roman" w:cs="Times New Roman"/>
                <w:sz w:val="28"/>
                <w:szCs w:val="28"/>
              </w:rPr>
            </w:pPr>
            <w:r w:rsidRPr="00630CCF">
              <w:rPr>
                <w:rFonts w:ascii="Times New Roman" w:hAnsi="Times New Roman" w:cs="Times New Roman"/>
                <w:sz w:val="28"/>
                <w:szCs w:val="28"/>
              </w:rPr>
              <w:t>Разрешать конфликты</w:t>
            </w:r>
          </w:p>
        </w:tc>
      </w:tr>
      <w:tr w:rsidR="00F631BC" w:rsidRPr="00BB3524" w:rsidTr="00F631BC">
        <w:tc>
          <w:tcPr>
            <w:tcW w:w="1207" w:type="dxa"/>
          </w:tcPr>
          <w:p w:rsidR="00F631BC" w:rsidRDefault="00F631BC" w:rsidP="00D44906">
            <w:r w:rsidRPr="001D5842">
              <w:rPr>
                <w:sz w:val="28"/>
                <w:szCs w:val="28"/>
              </w:rPr>
              <w:t xml:space="preserve">У. в </w:t>
            </w:r>
            <w:r>
              <w:rPr>
                <w:sz w:val="28"/>
                <w:szCs w:val="28"/>
              </w:rPr>
              <w:t>27</w:t>
            </w:r>
          </w:p>
        </w:tc>
        <w:tc>
          <w:tcPr>
            <w:tcW w:w="8612" w:type="dxa"/>
          </w:tcPr>
          <w:p w:rsidR="00F631BC" w:rsidRPr="00630CCF" w:rsidRDefault="00F631BC" w:rsidP="00D44906">
            <w:pPr>
              <w:pStyle w:val="ConsPlusNormal"/>
              <w:jc w:val="both"/>
              <w:rPr>
                <w:rFonts w:ascii="Times New Roman" w:hAnsi="Times New Roman" w:cs="Times New Roman"/>
                <w:sz w:val="28"/>
                <w:szCs w:val="28"/>
              </w:rPr>
            </w:pPr>
            <w:r w:rsidRPr="00630CCF">
              <w:rPr>
                <w:rFonts w:ascii="Times New Roman" w:hAnsi="Times New Roman" w:cs="Times New Roman"/>
                <w:sz w:val="28"/>
                <w:szCs w:val="28"/>
              </w:rPr>
              <w:t>Контролировать эмоции</w:t>
            </w:r>
          </w:p>
        </w:tc>
      </w:tr>
      <w:tr w:rsidR="00F631BC" w:rsidRPr="00BB3524" w:rsidTr="00F631BC">
        <w:tc>
          <w:tcPr>
            <w:tcW w:w="1207" w:type="dxa"/>
          </w:tcPr>
          <w:p w:rsidR="00F631BC" w:rsidRDefault="00F631BC" w:rsidP="00D44906">
            <w:r w:rsidRPr="001D5842">
              <w:rPr>
                <w:sz w:val="28"/>
                <w:szCs w:val="28"/>
              </w:rPr>
              <w:t xml:space="preserve">У. в </w:t>
            </w:r>
            <w:r>
              <w:rPr>
                <w:sz w:val="28"/>
                <w:szCs w:val="28"/>
              </w:rPr>
              <w:t>28</w:t>
            </w:r>
          </w:p>
        </w:tc>
        <w:tc>
          <w:tcPr>
            <w:tcW w:w="8612" w:type="dxa"/>
          </w:tcPr>
          <w:p w:rsidR="00F631BC" w:rsidRPr="00630CCF" w:rsidRDefault="00F631BC" w:rsidP="00D44906">
            <w:pPr>
              <w:pStyle w:val="ConsPlusNormal"/>
              <w:jc w:val="both"/>
              <w:rPr>
                <w:rFonts w:ascii="Times New Roman" w:hAnsi="Times New Roman" w:cs="Times New Roman"/>
                <w:sz w:val="28"/>
                <w:szCs w:val="28"/>
              </w:rPr>
            </w:pPr>
            <w:r w:rsidRPr="00630CCF">
              <w:rPr>
                <w:rFonts w:ascii="Times New Roman" w:hAnsi="Times New Roman" w:cs="Times New Roman"/>
                <w:sz w:val="28"/>
                <w:szCs w:val="28"/>
              </w:rPr>
              <w:t>Производить самоанализ, быстро и адекватно реагировать на изменения ситуации, адаптироваться к изменениям внешней среды</w:t>
            </w:r>
          </w:p>
        </w:tc>
      </w:tr>
      <w:tr w:rsidR="00F631BC" w:rsidRPr="00BB3524" w:rsidTr="00F631BC">
        <w:tc>
          <w:tcPr>
            <w:tcW w:w="1207" w:type="dxa"/>
          </w:tcPr>
          <w:p w:rsidR="00F631BC" w:rsidRDefault="00F631BC" w:rsidP="00D44906">
            <w:r w:rsidRPr="001D5842">
              <w:rPr>
                <w:sz w:val="28"/>
                <w:szCs w:val="28"/>
              </w:rPr>
              <w:t xml:space="preserve">У. в </w:t>
            </w:r>
            <w:r>
              <w:rPr>
                <w:sz w:val="28"/>
                <w:szCs w:val="28"/>
              </w:rPr>
              <w:t>29</w:t>
            </w:r>
          </w:p>
        </w:tc>
        <w:tc>
          <w:tcPr>
            <w:tcW w:w="8612" w:type="dxa"/>
          </w:tcPr>
          <w:p w:rsidR="00F631BC" w:rsidRPr="00630CCF" w:rsidRDefault="00F631BC" w:rsidP="00D44906">
            <w:pPr>
              <w:pStyle w:val="ConsPlusNormal"/>
              <w:jc w:val="both"/>
              <w:rPr>
                <w:rFonts w:ascii="Times New Roman" w:hAnsi="Times New Roman" w:cs="Times New Roman"/>
                <w:sz w:val="28"/>
                <w:szCs w:val="28"/>
              </w:rPr>
            </w:pPr>
            <w:r w:rsidRPr="00630CCF">
              <w:rPr>
                <w:rFonts w:ascii="Times New Roman" w:hAnsi="Times New Roman" w:cs="Times New Roman"/>
                <w:sz w:val="28"/>
                <w:szCs w:val="28"/>
              </w:rPr>
              <w:t>Применять новые знания и навыки на практике</w:t>
            </w:r>
          </w:p>
        </w:tc>
      </w:tr>
      <w:tr w:rsidR="00F631BC" w:rsidRPr="00BB3524" w:rsidTr="00F631BC">
        <w:tc>
          <w:tcPr>
            <w:tcW w:w="1207" w:type="dxa"/>
          </w:tcPr>
          <w:p w:rsidR="00F631BC" w:rsidRDefault="00F631BC" w:rsidP="00D44906">
            <w:r w:rsidRPr="001D5842">
              <w:rPr>
                <w:sz w:val="28"/>
                <w:szCs w:val="28"/>
              </w:rPr>
              <w:t xml:space="preserve">У. в </w:t>
            </w:r>
            <w:r>
              <w:rPr>
                <w:sz w:val="28"/>
                <w:szCs w:val="28"/>
              </w:rPr>
              <w:t>30</w:t>
            </w:r>
          </w:p>
        </w:tc>
        <w:tc>
          <w:tcPr>
            <w:tcW w:w="8612" w:type="dxa"/>
          </w:tcPr>
          <w:p w:rsidR="00F631BC" w:rsidRPr="00630CCF" w:rsidRDefault="00F631BC" w:rsidP="00D44906">
            <w:pPr>
              <w:pStyle w:val="ConsPlusNormal"/>
              <w:jc w:val="both"/>
              <w:rPr>
                <w:rFonts w:ascii="Times New Roman" w:hAnsi="Times New Roman" w:cs="Times New Roman"/>
                <w:sz w:val="28"/>
                <w:szCs w:val="28"/>
              </w:rPr>
            </w:pPr>
            <w:r w:rsidRPr="00630CCF">
              <w:rPr>
                <w:rFonts w:ascii="Times New Roman" w:hAnsi="Times New Roman" w:cs="Times New Roman"/>
                <w:sz w:val="28"/>
                <w:szCs w:val="28"/>
              </w:rPr>
              <w:t>Работать на персональном компьютере, с внутренними и периферийными устройствами, с электронной почтой, в текстовом редакторе, с электронными таблицами</w:t>
            </w:r>
          </w:p>
        </w:tc>
      </w:tr>
      <w:tr w:rsidR="00F631BC" w:rsidRPr="00BB3524" w:rsidTr="00F631BC">
        <w:tc>
          <w:tcPr>
            <w:tcW w:w="1207" w:type="dxa"/>
          </w:tcPr>
          <w:p w:rsidR="00F631BC" w:rsidRDefault="00F631BC" w:rsidP="00D44906">
            <w:r w:rsidRPr="001D5842">
              <w:rPr>
                <w:sz w:val="28"/>
                <w:szCs w:val="28"/>
              </w:rPr>
              <w:t xml:space="preserve">У. в </w:t>
            </w:r>
            <w:r>
              <w:rPr>
                <w:sz w:val="28"/>
                <w:szCs w:val="28"/>
              </w:rPr>
              <w:t>3</w:t>
            </w:r>
            <w:r w:rsidRPr="001D5842">
              <w:rPr>
                <w:sz w:val="28"/>
                <w:szCs w:val="28"/>
              </w:rPr>
              <w:t>1</w:t>
            </w:r>
          </w:p>
        </w:tc>
        <w:tc>
          <w:tcPr>
            <w:tcW w:w="8612" w:type="dxa"/>
          </w:tcPr>
          <w:p w:rsidR="00F631BC" w:rsidRPr="00630CCF" w:rsidRDefault="00F631BC" w:rsidP="00D44906">
            <w:pPr>
              <w:pStyle w:val="ConsPlusNormal"/>
              <w:jc w:val="both"/>
              <w:rPr>
                <w:rFonts w:ascii="Times New Roman" w:hAnsi="Times New Roman" w:cs="Times New Roman"/>
                <w:sz w:val="28"/>
                <w:szCs w:val="28"/>
              </w:rPr>
            </w:pPr>
            <w:r w:rsidRPr="00630CCF">
              <w:rPr>
                <w:rFonts w:ascii="Times New Roman" w:hAnsi="Times New Roman" w:cs="Times New Roman"/>
                <w:sz w:val="28"/>
                <w:szCs w:val="28"/>
              </w:rPr>
              <w:t>Работать с различными источниками информации, информационными ресурсами и технологиями, в том числе с глобальной информационно-коммуникационной сетью "Интернет", применять основные методы, способы и средства получения, хранения, поиска, систематизации, обработки и передачи информации</w:t>
            </w:r>
          </w:p>
        </w:tc>
      </w:tr>
      <w:tr w:rsidR="00F631BC" w:rsidRPr="00BB3524" w:rsidTr="00F631BC">
        <w:tc>
          <w:tcPr>
            <w:tcW w:w="1207" w:type="dxa"/>
          </w:tcPr>
          <w:p w:rsidR="00F631BC" w:rsidRDefault="00F631BC" w:rsidP="00D44906">
            <w:r w:rsidRPr="001D5842">
              <w:rPr>
                <w:sz w:val="28"/>
                <w:szCs w:val="28"/>
              </w:rPr>
              <w:t xml:space="preserve">У. в </w:t>
            </w:r>
            <w:r>
              <w:rPr>
                <w:sz w:val="28"/>
                <w:szCs w:val="28"/>
              </w:rPr>
              <w:t>32</w:t>
            </w:r>
          </w:p>
        </w:tc>
        <w:tc>
          <w:tcPr>
            <w:tcW w:w="8612" w:type="dxa"/>
          </w:tcPr>
          <w:p w:rsidR="00F631BC" w:rsidRPr="00630CCF" w:rsidRDefault="00F631BC" w:rsidP="00D44906">
            <w:pPr>
              <w:pStyle w:val="ConsPlusNormal"/>
              <w:jc w:val="both"/>
              <w:rPr>
                <w:rFonts w:ascii="Times New Roman" w:hAnsi="Times New Roman" w:cs="Times New Roman"/>
                <w:sz w:val="28"/>
                <w:szCs w:val="28"/>
              </w:rPr>
            </w:pPr>
            <w:r w:rsidRPr="00630CCF">
              <w:rPr>
                <w:rFonts w:ascii="Times New Roman" w:hAnsi="Times New Roman" w:cs="Times New Roman"/>
                <w:sz w:val="28"/>
                <w:szCs w:val="28"/>
              </w:rPr>
              <w:t>Работать с информацией, содержащейся как на бумажных, так и на электронных и иных носителях</w:t>
            </w:r>
          </w:p>
        </w:tc>
      </w:tr>
      <w:tr w:rsidR="00F631BC" w:rsidRPr="00BB3524" w:rsidTr="00F631BC">
        <w:tc>
          <w:tcPr>
            <w:tcW w:w="1207" w:type="dxa"/>
          </w:tcPr>
          <w:p w:rsidR="00F631BC" w:rsidRDefault="00F631BC" w:rsidP="00D44906">
            <w:r w:rsidRPr="001D5842">
              <w:rPr>
                <w:sz w:val="28"/>
                <w:szCs w:val="28"/>
              </w:rPr>
              <w:t xml:space="preserve">У. в </w:t>
            </w:r>
            <w:r>
              <w:rPr>
                <w:sz w:val="28"/>
                <w:szCs w:val="28"/>
              </w:rPr>
              <w:t>33</w:t>
            </w:r>
          </w:p>
        </w:tc>
        <w:tc>
          <w:tcPr>
            <w:tcW w:w="8612" w:type="dxa"/>
          </w:tcPr>
          <w:p w:rsidR="00F631BC" w:rsidRPr="00630CCF" w:rsidRDefault="00F631BC" w:rsidP="00D44906">
            <w:pPr>
              <w:pStyle w:val="ConsPlusNormal"/>
              <w:jc w:val="both"/>
              <w:rPr>
                <w:rFonts w:ascii="Times New Roman" w:hAnsi="Times New Roman" w:cs="Times New Roman"/>
                <w:sz w:val="28"/>
                <w:szCs w:val="28"/>
              </w:rPr>
            </w:pPr>
            <w:r w:rsidRPr="00630CCF">
              <w:rPr>
                <w:rFonts w:ascii="Times New Roman" w:hAnsi="Times New Roman" w:cs="Times New Roman"/>
                <w:sz w:val="28"/>
                <w:szCs w:val="28"/>
              </w:rPr>
              <w:t>Использовать средства технического оснащения и автоматизации в работе с информацией</w:t>
            </w:r>
          </w:p>
        </w:tc>
      </w:tr>
      <w:tr w:rsidR="00F631BC" w:rsidRPr="00BB3524" w:rsidTr="00F631BC">
        <w:tc>
          <w:tcPr>
            <w:tcW w:w="1207" w:type="dxa"/>
          </w:tcPr>
          <w:p w:rsidR="00F631BC" w:rsidRDefault="00F631BC" w:rsidP="00D44906">
            <w:r w:rsidRPr="001D5842">
              <w:rPr>
                <w:sz w:val="28"/>
                <w:szCs w:val="28"/>
              </w:rPr>
              <w:t xml:space="preserve">У. в </w:t>
            </w:r>
            <w:r>
              <w:rPr>
                <w:sz w:val="28"/>
                <w:szCs w:val="28"/>
              </w:rPr>
              <w:t>34</w:t>
            </w:r>
          </w:p>
        </w:tc>
        <w:tc>
          <w:tcPr>
            <w:tcW w:w="8612" w:type="dxa"/>
          </w:tcPr>
          <w:p w:rsidR="00F631BC" w:rsidRPr="00630CCF" w:rsidRDefault="00F631BC" w:rsidP="00D44906">
            <w:pPr>
              <w:pStyle w:val="ConsPlusNormal"/>
              <w:jc w:val="both"/>
              <w:rPr>
                <w:rFonts w:ascii="Times New Roman" w:hAnsi="Times New Roman" w:cs="Times New Roman"/>
                <w:sz w:val="28"/>
                <w:szCs w:val="28"/>
              </w:rPr>
            </w:pPr>
            <w:r w:rsidRPr="00630CCF">
              <w:rPr>
                <w:rFonts w:ascii="Times New Roman" w:hAnsi="Times New Roman" w:cs="Times New Roman"/>
                <w:sz w:val="28"/>
                <w:szCs w:val="28"/>
              </w:rPr>
              <w:t>Принимать меры по защите информации, содержащейся в технических устройствах, от негативного воздействия</w:t>
            </w:r>
          </w:p>
        </w:tc>
      </w:tr>
    </w:tbl>
    <w:p w:rsidR="00A14A34" w:rsidRPr="00BB3524" w:rsidRDefault="00A14A34" w:rsidP="002813EA">
      <w:pPr>
        <w:spacing w:after="0"/>
        <w:jc w:val="both"/>
        <w:rPr>
          <w:sz w:val="24"/>
          <w:szCs w:val="24"/>
        </w:rPr>
      </w:pPr>
    </w:p>
    <w:p w:rsidR="00A14A34" w:rsidRDefault="00A14A34" w:rsidP="00834D9C">
      <w:pPr>
        <w:spacing w:after="0"/>
        <w:rPr>
          <w:sz w:val="28"/>
          <w:szCs w:val="28"/>
        </w:rPr>
      </w:pPr>
      <w:r>
        <w:rPr>
          <w:sz w:val="28"/>
          <w:szCs w:val="28"/>
        </w:rPr>
        <w:tab/>
      </w:r>
      <w:r w:rsidRPr="00BB3524">
        <w:rPr>
          <w:sz w:val="28"/>
          <w:szCs w:val="28"/>
        </w:rPr>
        <w:t>В результате освоения дисциплины</w:t>
      </w:r>
      <w:r>
        <w:rPr>
          <w:sz w:val="28"/>
          <w:szCs w:val="28"/>
        </w:rPr>
        <w:t xml:space="preserve"> </w:t>
      </w:r>
      <w:r w:rsidRPr="00BB3524">
        <w:rPr>
          <w:sz w:val="28"/>
          <w:szCs w:val="28"/>
        </w:rPr>
        <w:t xml:space="preserve"> Вы должны знать:</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8612"/>
      </w:tblGrid>
      <w:tr w:rsidR="00A14A34" w:rsidRPr="00BB3524">
        <w:trPr>
          <w:tblHeader/>
        </w:trPr>
        <w:tc>
          <w:tcPr>
            <w:tcW w:w="959" w:type="dxa"/>
          </w:tcPr>
          <w:p w:rsidR="00A14A34" w:rsidRPr="002B5C26" w:rsidRDefault="00A14A34" w:rsidP="002B5C26">
            <w:pPr>
              <w:spacing w:after="0" w:line="240" w:lineRule="auto"/>
              <w:jc w:val="center"/>
              <w:rPr>
                <w:b/>
                <w:bCs/>
                <w:sz w:val="24"/>
                <w:szCs w:val="24"/>
              </w:rPr>
            </w:pPr>
            <w:r w:rsidRPr="002B5C26">
              <w:rPr>
                <w:b/>
                <w:bCs/>
                <w:sz w:val="24"/>
                <w:szCs w:val="24"/>
              </w:rPr>
              <w:t>Код</w:t>
            </w:r>
          </w:p>
        </w:tc>
        <w:tc>
          <w:tcPr>
            <w:tcW w:w="8612" w:type="dxa"/>
          </w:tcPr>
          <w:p w:rsidR="00A14A34" w:rsidRPr="002B5C26" w:rsidRDefault="00A14A34" w:rsidP="002B5C26">
            <w:pPr>
              <w:spacing w:after="0" w:line="240" w:lineRule="auto"/>
              <w:jc w:val="center"/>
              <w:rPr>
                <w:b/>
                <w:bCs/>
                <w:sz w:val="24"/>
                <w:szCs w:val="24"/>
              </w:rPr>
            </w:pPr>
            <w:r w:rsidRPr="002B5C26">
              <w:rPr>
                <w:b/>
                <w:bCs/>
                <w:sz w:val="24"/>
                <w:szCs w:val="24"/>
              </w:rPr>
              <w:t>наименование знания</w:t>
            </w:r>
          </w:p>
        </w:tc>
      </w:tr>
      <w:tr w:rsidR="00F631BC" w:rsidRPr="00BB3524">
        <w:tc>
          <w:tcPr>
            <w:tcW w:w="959" w:type="dxa"/>
          </w:tcPr>
          <w:p w:rsidR="00F631BC" w:rsidRPr="00E33953" w:rsidRDefault="00F631BC" w:rsidP="00D44906">
            <w:pPr>
              <w:rPr>
                <w:sz w:val="28"/>
                <w:szCs w:val="28"/>
              </w:rPr>
            </w:pPr>
            <w:r w:rsidRPr="00E33953">
              <w:rPr>
                <w:sz w:val="28"/>
                <w:szCs w:val="28"/>
              </w:rPr>
              <w:t>Зн 1</w:t>
            </w:r>
          </w:p>
        </w:tc>
        <w:tc>
          <w:tcPr>
            <w:tcW w:w="8612" w:type="dxa"/>
          </w:tcPr>
          <w:p w:rsidR="00F631BC" w:rsidRPr="00630CCF" w:rsidRDefault="00F631BC" w:rsidP="00D44906">
            <w:pPr>
              <w:widowControl w:val="0"/>
              <w:suppressAutoHyphens/>
              <w:jc w:val="both"/>
              <w:rPr>
                <w:sz w:val="28"/>
                <w:szCs w:val="28"/>
              </w:rPr>
            </w:pPr>
            <w:r w:rsidRPr="00630CCF">
              <w:rPr>
                <w:sz w:val="28"/>
                <w:szCs w:val="28"/>
              </w:rPr>
              <w:t>организационно-правовые основы и тактику деятельности сотрудников правоохранительных органов в особых условиях, чрезвычайных обстоятельствах</w:t>
            </w:r>
            <w:r>
              <w:rPr>
                <w:sz w:val="28"/>
                <w:szCs w:val="28"/>
              </w:rPr>
              <w:t>;</w:t>
            </w:r>
          </w:p>
        </w:tc>
      </w:tr>
      <w:tr w:rsidR="00F631BC" w:rsidRPr="00BB3524">
        <w:tc>
          <w:tcPr>
            <w:tcW w:w="959" w:type="dxa"/>
          </w:tcPr>
          <w:p w:rsidR="00F631BC" w:rsidRPr="00E33953" w:rsidRDefault="00F631BC" w:rsidP="00D44906">
            <w:pPr>
              <w:rPr>
                <w:sz w:val="28"/>
                <w:szCs w:val="28"/>
              </w:rPr>
            </w:pPr>
            <w:r w:rsidRPr="00E33953">
              <w:rPr>
                <w:sz w:val="28"/>
                <w:szCs w:val="28"/>
              </w:rPr>
              <w:t>Зн 2</w:t>
            </w:r>
          </w:p>
        </w:tc>
        <w:tc>
          <w:tcPr>
            <w:tcW w:w="8612" w:type="dxa"/>
          </w:tcPr>
          <w:p w:rsidR="00F631BC" w:rsidRPr="00630CCF" w:rsidRDefault="00F631BC" w:rsidP="00D44906">
            <w:pPr>
              <w:widowControl w:val="0"/>
              <w:suppressAutoHyphens/>
              <w:jc w:val="both"/>
              <w:rPr>
                <w:sz w:val="28"/>
                <w:szCs w:val="28"/>
              </w:rPr>
            </w:pPr>
            <w:r w:rsidRPr="00630CCF">
              <w:rPr>
                <w:sz w:val="28"/>
                <w:szCs w:val="28"/>
              </w:rPr>
              <w:t>организационно-правовые и тактические основы обеспечения законности и правопорядка, охраны общественного порядка;</w:t>
            </w:r>
          </w:p>
        </w:tc>
      </w:tr>
      <w:tr w:rsidR="00F631BC" w:rsidRPr="00BB3524">
        <w:tc>
          <w:tcPr>
            <w:tcW w:w="959" w:type="dxa"/>
          </w:tcPr>
          <w:p w:rsidR="00F631BC" w:rsidRPr="00E33953" w:rsidRDefault="00F631BC" w:rsidP="00D44906">
            <w:pPr>
              <w:rPr>
                <w:sz w:val="28"/>
                <w:szCs w:val="28"/>
              </w:rPr>
            </w:pPr>
            <w:r>
              <w:rPr>
                <w:sz w:val="28"/>
                <w:szCs w:val="28"/>
              </w:rPr>
              <w:t>Зн 3</w:t>
            </w:r>
          </w:p>
        </w:tc>
        <w:tc>
          <w:tcPr>
            <w:tcW w:w="8612" w:type="dxa"/>
          </w:tcPr>
          <w:p w:rsidR="00F631BC" w:rsidRPr="00630CCF" w:rsidRDefault="00F631BC" w:rsidP="00D44906">
            <w:pPr>
              <w:widowControl w:val="0"/>
              <w:suppressAutoHyphens/>
              <w:jc w:val="both"/>
              <w:rPr>
                <w:sz w:val="28"/>
                <w:szCs w:val="28"/>
              </w:rPr>
            </w:pPr>
            <w:r w:rsidRPr="00630CCF">
              <w:rPr>
                <w:sz w:val="28"/>
                <w:szCs w:val="28"/>
              </w:rPr>
              <w:t>основные правила и порядок подготовки и</w:t>
            </w:r>
            <w:r>
              <w:rPr>
                <w:sz w:val="28"/>
                <w:szCs w:val="28"/>
              </w:rPr>
              <w:t xml:space="preserve"> оформления документов.</w:t>
            </w:r>
          </w:p>
        </w:tc>
      </w:tr>
      <w:tr w:rsidR="00F631BC" w:rsidRPr="00BB3524">
        <w:tc>
          <w:tcPr>
            <w:tcW w:w="959" w:type="dxa"/>
          </w:tcPr>
          <w:p w:rsidR="00F631BC" w:rsidRPr="00E33953" w:rsidRDefault="00F631BC" w:rsidP="00D44906">
            <w:pPr>
              <w:rPr>
                <w:sz w:val="28"/>
                <w:szCs w:val="28"/>
              </w:rPr>
            </w:pPr>
            <w:r w:rsidRPr="00E33953">
              <w:rPr>
                <w:sz w:val="28"/>
                <w:szCs w:val="28"/>
              </w:rPr>
              <w:t>Зн.в 1</w:t>
            </w:r>
          </w:p>
        </w:tc>
        <w:tc>
          <w:tcPr>
            <w:tcW w:w="8612" w:type="dxa"/>
          </w:tcPr>
          <w:p w:rsidR="00F631BC" w:rsidRPr="00630CCF" w:rsidRDefault="00F631BC" w:rsidP="00D44906">
            <w:pPr>
              <w:pStyle w:val="ConsPlusNormal"/>
              <w:jc w:val="both"/>
              <w:rPr>
                <w:rFonts w:ascii="Times New Roman" w:hAnsi="Times New Roman" w:cs="Times New Roman"/>
                <w:sz w:val="28"/>
                <w:szCs w:val="28"/>
              </w:rPr>
            </w:pPr>
            <w:r w:rsidRPr="00630CCF">
              <w:rPr>
                <w:rFonts w:ascii="Times New Roman" w:hAnsi="Times New Roman" w:cs="Times New Roman"/>
                <w:sz w:val="28"/>
                <w:szCs w:val="28"/>
              </w:rPr>
              <w:t>Профессионально значимые проблемы в сфере деятельности</w:t>
            </w:r>
          </w:p>
        </w:tc>
      </w:tr>
      <w:tr w:rsidR="00F631BC" w:rsidRPr="00BB3524">
        <w:tc>
          <w:tcPr>
            <w:tcW w:w="959" w:type="dxa"/>
          </w:tcPr>
          <w:p w:rsidR="00F631BC" w:rsidRPr="00E33953" w:rsidRDefault="00F631BC" w:rsidP="00D44906">
            <w:pPr>
              <w:rPr>
                <w:sz w:val="28"/>
                <w:szCs w:val="28"/>
              </w:rPr>
            </w:pPr>
            <w:r>
              <w:rPr>
                <w:sz w:val="28"/>
                <w:szCs w:val="28"/>
              </w:rPr>
              <w:t>Зн.в 2</w:t>
            </w:r>
          </w:p>
        </w:tc>
        <w:tc>
          <w:tcPr>
            <w:tcW w:w="8612" w:type="dxa"/>
          </w:tcPr>
          <w:p w:rsidR="00F631BC" w:rsidRPr="00630CCF" w:rsidRDefault="00F631BC" w:rsidP="00D44906">
            <w:pPr>
              <w:pStyle w:val="ConsPlusNormal"/>
              <w:jc w:val="both"/>
              <w:rPr>
                <w:rFonts w:ascii="Times New Roman" w:hAnsi="Times New Roman" w:cs="Times New Roman"/>
                <w:sz w:val="28"/>
                <w:szCs w:val="28"/>
              </w:rPr>
            </w:pPr>
            <w:r w:rsidRPr="00630CCF">
              <w:rPr>
                <w:rFonts w:ascii="Times New Roman" w:hAnsi="Times New Roman" w:cs="Times New Roman"/>
                <w:sz w:val="28"/>
                <w:szCs w:val="28"/>
              </w:rPr>
              <w:t>Требования охраны труда при работе со средствами технического оснащения и автоматизации</w:t>
            </w:r>
          </w:p>
        </w:tc>
      </w:tr>
    </w:tbl>
    <w:p w:rsidR="00A14A34" w:rsidRPr="00BB3524" w:rsidRDefault="00A14A34" w:rsidP="002813EA">
      <w:pPr>
        <w:autoSpaceDE w:val="0"/>
        <w:autoSpaceDN w:val="0"/>
        <w:adjustRightInd w:val="0"/>
        <w:spacing w:after="0" w:line="360" w:lineRule="auto"/>
        <w:jc w:val="both"/>
        <w:rPr>
          <w:sz w:val="28"/>
          <w:szCs w:val="28"/>
        </w:rPr>
      </w:pPr>
      <w:r>
        <w:rPr>
          <w:sz w:val="28"/>
          <w:szCs w:val="28"/>
        </w:rPr>
        <w:tab/>
      </w:r>
      <w:r w:rsidRPr="00BB3524">
        <w:rPr>
          <w:sz w:val="28"/>
          <w:szCs w:val="28"/>
        </w:rPr>
        <w:t>В результате освоения дисциплины у Вас должны формироваться общие компетенции (ОК):</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8612"/>
      </w:tblGrid>
      <w:tr w:rsidR="00A14A34" w:rsidRPr="00BB3524">
        <w:trPr>
          <w:tblHeader/>
        </w:trPr>
        <w:tc>
          <w:tcPr>
            <w:tcW w:w="959" w:type="dxa"/>
          </w:tcPr>
          <w:p w:rsidR="00A14A34" w:rsidRPr="002B5C26" w:rsidRDefault="00A14A34" w:rsidP="002B5C26">
            <w:pPr>
              <w:spacing w:after="0" w:line="240" w:lineRule="auto"/>
              <w:jc w:val="center"/>
              <w:rPr>
                <w:b/>
                <w:bCs/>
                <w:sz w:val="24"/>
                <w:szCs w:val="24"/>
              </w:rPr>
            </w:pPr>
            <w:r w:rsidRPr="002B5C26">
              <w:rPr>
                <w:b/>
                <w:bCs/>
                <w:sz w:val="24"/>
                <w:szCs w:val="24"/>
              </w:rPr>
              <w:t>Код</w:t>
            </w:r>
          </w:p>
        </w:tc>
        <w:tc>
          <w:tcPr>
            <w:tcW w:w="8612" w:type="dxa"/>
          </w:tcPr>
          <w:p w:rsidR="00A14A34" w:rsidRPr="002B5C26" w:rsidRDefault="00A14A34" w:rsidP="002B5C26">
            <w:pPr>
              <w:spacing w:after="0" w:line="240" w:lineRule="auto"/>
              <w:jc w:val="center"/>
              <w:rPr>
                <w:b/>
                <w:bCs/>
                <w:sz w:val="24"/>
                <w:szCs w:val="24"/>
              </w:rPr>
            </w:pPr>
            <w:r w:rsidRPr="002B5C26">
              <w:rPr>
                <w:b/>
                <w:bCs/>
                <w:sz w:val="24"/>
                <w:szCs w:val="24"/>
              </w:rPr>
              <w:t>наименование ОК</w:t>
            </w:r>
          </w:p>
        </w:tc>
      </w:tr>
      <w:tr w:rsidR="00F631BC" w:rsidRPr="00BB3524" w:rsidTr="001A25B4">
        <w:tc>
          <w:tcPr>
            <w:tcW w:w="959" w:type="dxa"/>
          </w:tcPr>
          <w:p w:rsidR="00F631BC" w:rsidRPr="00F631BC" w:rsidRDefault="00F631BC" w:rsidP="00D44906">
            <w:pPr>
              <w:widowControl w:val="0"/>
              <w:suppressAutoHyphens/>
              <w:jc w:val="both"/>
              <w:rPr>
                <w:sz w:val="24"/>
                <w:szCs w:val="28"/>
              </w:rPr>
            </w:pPr>
            <w:r w:rsidRPr="00F631BC">
              <w:rPr>
                <w:sz w:val="24"/>
                <w:szCs w:val="28"/>
              </w:rPr>
              <w:t>ОК 1.</w:t>
            </w:r>
          </w:p>
        </w:tc>
        <w:tc>
          <w:tcPr>
            <w:tcW w:w="8612" w:type="dxa"/>
            <w:vAlign w:val="center"/>
          </w:tcPr>
          <w:p w:rsidR="00F631BC" w:rsidRPr="00F631BC" w:rsidRDefault="00F631BC" w:rsidP="00D44906">
            <w:pPr>
              <w:jc w:val="both"/>
              <w:rPr>
                <w:color w:val="1D1B11"/>
                <w:sz w:val="24"/>
              </w:rPr>
            </w:pPr>
            <w:r w:rsidRPr="00F631BC">
              <w:rPr>
                <w:color w:val="1D1B11"/>
                <w:sz w:val="24"/>
              </w:rPr>
              <w:t>Понимать сущность и социальную значимость своей будущей профессии, проявлять к ней устойчивый интерес.</w:t>
            </w:r>
          </w:p>
        </w:tc>
      </w:tr>
      <w:tr w:rsidR="00F631BC" w:rsidRPr="00BB3524" w:rsidTr="001A25B4">
        <w:tc>
          <w:tcPr>
            <w:tcW w:w="959" w:type="dxa"/>
          </w:tcPr>
          <w:p w:rsidR="00F631BC" w:rsidRPr="00F631BC" w:rsidRDefault="00F631BC" w:rsidP="00D44906">
            <w:pPr>
              <w:widowControl w:val="0"/>
              <w:suppressAutoHyphens/>
              <w:jc w:val="both"/>
              <w:rPr>
                <w:sz w:val="24"/>
                <w:szCs w:val="28"/>
              </w:rPr>
            </w:pPr>
            <w:r w:rsidRPr="00F631BC">
              <w:rPr>
                <w:sz w:val="24"/>
                <w:szCs w:val="28"/>
              </w:rPr>
              <w:t>ОК 3.</w:t>
            </w:r>
          </w:p>
        </w:tc>
        <w:tc>
          <w:tcPr>
            <w:tcW w:w="8612" w:type="dxa"/>
            <w:vAlign w:val="center"/>
          </w:tcPr>
          <w:p w:rsidR="00F631BC" w:rsidRPr="00F631BC" w:rsidRDefault="00F631BC" w:rsidP="00D44906">
            <w:pPr>
              <w:jc w:val="both"/>
              <w:rPr>
                <w:color w:val="1D1B11"/>
                <w:sz w:val="24"/>
              </w:rPr>
            </w:pPr>
            <w:r w:rsidRPr="00F631BC">
              <w:rPr>
                <w:color w:val="1D1B11"/>
                <w:sz w:val="24"/>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F631BC" w:rsidRPr="00BB3524" w:rsidTr="001A25B4">
        <w:tc>
          <w:tcPr>
            <w:tcW w:w="959" w:type="dxa"/>
          </w:tcPr>
          <w:p w:rsidR="00F631BC" w:rsidRPr="00F631BC" w:rsidRDefault="00F631BC" w:rsidP="00D44906">
            <w:pPr>
              <w:widowControl w:val="0"/>
              <w:suppressAutoHyphens/>
              <w:jc w:val="both"/>
              <w:rPr>
                <w:sz w:val="24"/>
                <w:szCs w:val="28"/>
              </w:rPr>
            </w:pPr>
            <w:r w:rsidRPr="00F631BC">
              <w:rPr>
                <w:sz w:val="24"/>
                <w:szCs w:val="28"/>
              </w:rPr>
              <w:t>ОК 4.</w:t>
            </w:r>
          </w:p>
        </w:tc>
        <w:tc>
          <w:tcPr>
            <w:tcW w:w="8612" w:type="dxa"/>
            <w:vAlign w:val="center"/>
          </w:tcPr>
          <w:p w:rsidR="00F631BC" w:rsidRPr="00F631BC" w:rsidRDefault="00F631BC" w:rsidP="00D44906">
            <w:pPr>
              <w:jc w:val="both"/>
              <w:rPr>
                <w:color w:val="1D1B11"/>
                <w:sz w:val="24"/>
              </w:rPr>
            </w:pPr>
            <w:r w:rsidRPr="00F631BC">
              <w:rPr>
                <w:color w:val="1D1B11"/>
                <w:sz w:val="24"/>
              </w:rPr>
              <w:t>Принимать решения в стандартных и нестандартных ситуациях, в том числе ситуациях риска, и нести за них ответственность.</w:t>
            </w:r>
          </w:p>
        </w:tc>
      </w:tr>
      <w:tr w:rsidR="00F631BC" w:rsidRPr="00BB3524" w:rsidTr="001A25B4">
        <w:tc>
          <w:tcPr>
            <w:tcW w:w="959" w:type="dxa"/>
          </w:tcPr>
          <w:p w:rsidR="00F631BC" w:rsidRPr="00F631BC" w:rsidRDefault="00F631BC" w:rsidP="00D44906">
            <w:pPr>
              <w:widowControl w:val="0"/>
              <w:suppressAutoHyphens/>
              <w:jc w:val="both"/>
              <w:rPr>
                <w:sz w:val="24"/>
                <w:szCs w:val="28"/>
              </w:rPr>
            </w:pPr>
            <w:r w:rsidRPr="00F631BC">
              <w:rPr>
                <w:sz w:val="24"/>
                <w:szCs w:val="28"/>
              </w:rPr>
              <w:t>ОК 5.</w:t>
            </w:r>
          </w:p>
        </w:tc>
        <w:tc>
          <w:tcPr>
            <w:tcW w:w="8612" w:type="dxa"/>
            <w:vAlign w:val="center"/>
          </w:tcPr>
          <w:p w:rsidR="00F631BC" w:rsidRPr="00F631BC" w:rsidRDefault="00F631BC" w:rsidP="00D44906">
            <w:pPr>
              <w:jc w:val="both"/>
              <w:rPr>
                <w:color w:val="1D1B11"/>
                <w:sz w:val="24"/>
              </w:rPr>
            </w:pPr>
            <w:r w:rsidRPr="00F631BC">
              <w:rPr>
                <w:color w:val="1D1B11"/>
                <w:sz w:val="24"/>
              </w:rPr>
              <w:t>Проявлять психологическую устойчивость в сложных и экстремальных ситуациях, предупреждать и разрешать конфликты в процессе профессиональной деятельности.</w:t>
            </w:r>
          </w:p>
        </w:tc>
      </w:tr>
      <w:tr w:rsidR="00F631BC" w:rsidRPr="00BB3524" w:rsidTr="001A25B4">
        <w:tc>
          <w:tcPr>
            <w:tcW w:w="959" w:type="dxa"/>
          </w:tcPr>
          <w:p w:rsidR="00F631BC" w:rsidRPr="00F631BC" w:rsidRDefault="00F631BC" w:rsidP="00D44906">
            <w:pPr>
              <w:widowControl w:val="0"/>
              <w:suppressAutoHyphens/>
              <w:jc w:val="both"/>
              <w:rPr>
                <w:sz w:val="24"/>
                <w:szCs w:val="28"/>
              </w:rPr>
            </w:pPr>
            <w:r w:rsidRPr="00F631BC">
              <w:rPr>
                <w:sz w:val="24"/>
                <w:szCs w:val="28"/>
              </w:rPr>
              <w:t>ОК 10.</w:t>
            </w:r>
          </w:p>
        </w:tc>
        <w:tc>
          <w:tcPr>
            <w:tcW w:w="8612" w:type="dxa"/>
            <w:vAlign w:val="center"/>
          </w:tcPr>
          <w:p w:rsidR="00F631BC" w:rsidRPr="00F631BC" w:rsidRDefault="00F631BC" w:rsidP="00D44906">
            <w:pPr>
              <w:jc w:val="both"/>
              <w:rPr>
                <w:color w:val="1D1B11"/>
                <w:sz w:val="24"/>
              </w:rPr>
            </w:pPr>
            <w:r w:rsidRPr="00F631BC">
              <w:rPr>
                <w:color w:val="1D1B11"/>
                <w:sz w:val="24"/>
              </w:rPr>
              <w:t>Адаптироваться к меняющимся условиям профессиональной деятельности.</w:t>
            </w:r>
          </w:p>
        </w:tc>
      </w:tr>
      <w:tr w:rsidR="00F631BC" w:rsidRPr="00BB3524" w:rsidTr="001A25B4">
        <w:tc>
          <w:tcPr>
            <w:tcW w:w="959" w:type="dxa"/>
          </w:tcPr>
          <w:p w:rsidR="00F631BC" w:rsidRPr="00F631BC" w:rsidRDefault="00F631BC" w:rsidP="00D44906">
            <w:pPr>
              <w:widowControl w:val="0"/>
              <w:suppressAutoHyphens/>
              <w:jc w:val="both"/>
              <w:rPr>
                <w:sz w:val="24"/>
                <w:szCs w:val="28"/>
              </w:rPr>
            </w:pPr>
            <w:r w:rsidRPr="00F631BC">
              <w:rPr>
                <w:sz w:val="24"/>
                <w:szCs w:val="28"/>
              </w:rPr>
              <w:t>ОК 11.</w:t>
            </w:r>
          </w:p>
        </w:tc>
        <w:tc>
          <w:tcPr>
            <w:tcW w:w="8612" w:type="dxa"/>
            <w:vAlign w:val="center"/>
          </w:tcPr>
          <w:p w:rsidR="00F631BC" w:rsidRPr="00F631BC" w:rsidRDefault="00F631BC" w:rsidP="00D44906">
            <w:pPr>
              <w:jc w:val="both"/>
              <w:rPr>
                <w:color w:val="1D1B11"/>
                <w:sz w:val="24"/>
              </w:rPr>
            </w:pPr>
            <w:r w:rsidRPr="00F631BC">
              <w:rPr>
                <w:color w:val="1D1B11"/>
                <w:sz w:val="24"/>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F631BC" w:rsidRPr="00BB3524" w:rsidTr="001A25B4">
        <w:tc>
          <w:tcPr>
            <w:tcW w:w="959" w:type="dxa"/>
          </w:tcPr>
          <w:p w:rsidR="00F631BC" w:rsidRPr="00F631BC" w:rsidRDefault="00F631BC" w:rsidP="00D44906">
            <w:pPr>
              <w:widowControl w:val="0"/>
              <w:suppressAutoHyphens/>
              <w:jc w:val="both"/>
              <w:rPr>
                <w:sz w:val="24"/>
                <w:szCs w:val="28"/>
              </w:rPr>
            </w:pPr>
            <w:r w:rsidRPr="00F631BC">
              <w:rPr>
                <w:sz w:val="24"/>
                <w:szCs w:val="28"/>
              </w:rPr>
              <w:t>ОК 12.</w:t>
            </w:r>
          </w:p>
        </w:tc>
        <w:tc>
          <w:tcPr>
            <w:tcW w:w="8612" w:type="dxa"/>
            <w:vAlign w:val="center"/>
          </w:tcPr>
          <w:p w:rsidR="00F631BC" w:rsidRPr="00F631BC" w:rsidRDefault="00F631BC" w:rsidP="00D44906">
            <w:pPr>
              <w:jc w:val="both"/>
              <w:rPr>
                <w:color w:val="1D1B11"/>
                <w:sz w:val="24"/>
              </w:rPr>
            </w:pPr>
            <w:r w:rsidRPr="00F631BC">
              <w:rPr>
                <w:color w:val="1D1B11"/>
                <w:sz w:val="24"/>
              </w:rPr>
              <w:t>Выполнять профессиональные задачи в соответствии с нормами морали, профессиональной этики и служебного этикета.</w:t>
            </w:r>
          </w:p>
        </w:tc>
      </w:tr>
      <w:tr w:rsidR="00F631BC" w:rsidRPr="00BB3524" w:rsidTr="001A25B4">
        <w:tc>
          <w:tcPr>
            <w:tcW w:w="959" w:type="dxa"/>
          </w:tcPr>
          <w:p w:rsidR="00F631BC" w:rsidRPr="00F631BC" w:rsidRDefault="00F631BC" w:rsidP="00D44906">
            <w:pPr>
              <w:widowControl w:val="0"/>
              <w:suppressAutoHyphens/>
              <w:jc w:val="both"/>
              <w:rPr>
                <w:sz w:val="24"/>
                <w:szCs w:val="28"/>
              </w:rPr>
            </w:pPr>
            <w:r w:rsidRPr="00F631BC">
              <w:rPr>
                <w:sz w:val="24"/>
                <w:szCs w:val="28"/>
              </w:rPr>
              <w:t>ОК 13.</w:t>
            </w:r>
          </w:p>
        </w:tc>
        <w:tc>
          <w:tcPr>
            <w:tcW w:w="8612" w:type="dxa"/>
            <w:vAlign w:val="center"/>
          </w:tcPr>
          <w:p w:rsidR="00F631BC" w:rsidRPr="00F631BC" w:rsidRDefault="00F631BC" w:rsidP="00D44906">
            <w:pPr>
              <w:jc w:val="both"/>
              <w:rPr>
                <w:color w:val="1D1B11"/>
                <w:sz w:val="24"/>
              </w:rPr>
            </w:pPr>
            <w:r w:rsidRPr="00F631BC">
              <w:rPr>
                <w:color w:val="1D1B11"/>
                <w:sz w:val="24"/>
              </w:rPr>
              <w:t>Проявлять нетерпимость к коррупционному поведению, уважительно относиться к праву и закону.</w:t>
            </w:r>
          </w:p>
        </w:tc>
      </w:tr>
    </w:tbl>
    <w:p w:rsidR="00A14A34" w:rsidRDefault="00A14A34" w:rsidP="002813EA">
      <w:pPr>
        <w:autoSpaceDE w:val="0"/>
        <w:autoSpaceDN w:val="0"/>
        <w:adjustRightInd w:val="0"/>
        <w:spacing w:after="0" w:line="240" w:lineRule="auto"/>
        <w:jc w:val="both"/>
        <w:rPr>
          <w:sz w:val="24"/>
          <w:szCs w:val="24"/>
        </w:rPr>
      </w:pPr>
    </w:p>
    <w:p w:rsidR="00A14A34" w:rsidRPr="00BB3524" w:rsidRDefault="00A14A34" w:rsidP="002813EA">
      <w:pPr>
        <w:autoSpaceDE w:val="0"/>
        <w:autoSpaceDN w:val="0"/>
        <w:adjustRightInd w:val="0"/>
        <w:spacing w:after="0" w:line="240" w:lineRule="auto"/>
        <w:jc w:val="both"/>
        <w:rPr>
          <w:sz w:val="24"/>
          <w:szCs w:val="24"/>
        </w:rPr>
      </w:pPr>
    </w:p>
    <w:p w:rsidR="00A14A34" w:rsidRPr="00DF4FB3" w:rsidRDefault="00A14A34" w:rsidP="00DF4FB3">
      <w:pPr>
        <w:autoSpaceDE w:val="0"/>
        <w:autoSpaceDN w:val="0"/>
        <w:adjustRightInd w:val="0"/>
        <w:spacing w:after="0" w:line="360" w:lineRule="auto"/>
        <w:jc w:val="both"/>
        <w:rPr>
          <w:sz w:val="28"/>
          <w:szCs w:val="28"/>
        </w:rPr>
      </w:pPr>
      <w:r>
        <w:rPr>
          <w:sz w:val="24"/>
          <w:szCs w:val="24"/>
        </w:rPr>
        <w:lastRenderedPageBreak/>
        <w:tab/>
      </w:r>
      <w:r w:rsidRPr="00DF4FB3">
        <w:rPr>
          <w:sz w:val="28"/>
          <w:szCs w:val="28"/>
        </w:rPr>
        <w:t>В результате освоения дисциплины у Вас должны формироваться профессиональные компетенции (ПК):</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05"/>
        <w:gridCol w:w="8612"/>
      </w:tblGrid>
      <w:tr w:rsidR="00A14A34" w:rsidRPr="00BB3524" w:rsidTr="001D0E7D">
        <w:trPr>
          <w:tblHeader/>
        </w:trPr>
        <w:tc>
          <w:tcPr>
            <w:tcW w:w="1305" w:type="dxa"/>
          </w:tcPr>
          <w:p w:rsidR="00A14A34" w:rsidRPr="002B5C26" w:rsidRDefault="00A14A34" w:rsidP="002B5C26">
            <w:pPr>
              <w:spacing w:after="0" w:line="240" w:lineRule="auto"/>
              <w:jc w:val="center"/>
              <w:rPr>
                <w:b/>
                <w:bCs/>
                <w:sz w:val="24"/>
                <w:szCs w:val="24"/>
              </w:rPr>
            </w:pPr>
            <w:r w:rsidRPr="002B5C26">
              <w:rPr>
                <w:b/>
                <w:bCs/>
                <w:sz w:val="24"/>
                <w:szCs w:val="24"/>
              </w:rPr>
              <w:t>Код</w:t>
            </w:r>
          </w:p>
        </w:tc>
        <w:tc>
          <w:tcPr>
            <w:tcW w:w="8612" w:type="dxa"/>
          </w:tcPr>
          <w:p w:rsidR="00A14A34" w:rsidRPr="002B5C26" w:rsidRDefault="00A14A34" w:rsidP="002B5C26">
            <w:pPr>
              <w:spacing w:after="0" w:line="240" w:lineRule="auto"/>
              <w:jc w:val="center"/>
              <w:rPr>
                <w:b/>
                <w:bCs/>
                <w:sz w:val="24"/>
                <w:szCs w:val="24"/>
              </w:rPr>
            </w:pPr>
            <w:r w:rsidRPr="002B5C26">
              <w:rPr>
                <w:b/>
                <w:bCs/>
                <w:sz w:val="24"/>
                <w:szCs w:val="24"/>
              </w:rPr>
              <w:t>наименование ПК</w:t>
            </w:r>
          </w:p>
        </w:tc>
      </w:tr>
      <w:tr w:rsidR="00F631BC" w:rsidRPr="00BB3524" w:rsidTr="001D0E7D">
        <w:tc>
          <w:tcPr>
            <w:tcW w:w="1305" w:type="dxa"/>
          </w:tcPr>
          <w:p w:rsidR="00F631BC" w:rsidRPr="00EF3B1B" w:rsidRDefault="00F631BC" w:rsidP="00D44906">
            <w:pPr>
              <w:widowControl w:val="0"/>
              <w:suppressAutoHyphens/>
              <w:jc w:val="both"/>
              <w:rPr>
                <w:sz w:val="28"/>
                <w:szCs w:val="28"/>
              </w:rPr>
            </w:pPr>
            <w:r w:rsidRPr="00EF3B1B">
              <w:rPr>
                <w:sz w:val="28"/>
                <w:szCs w:val="28"/>
              </w:rPr>
              <w:t>ПК 1.1</w:t>
            </w:r>
          </w:p>
        </w:tc>
        <w:tc>
          <w:tcPr>
            <w:tcW w:w="8612" w:type="dxa"/>
          </w:tcPr>
          <w:p w:rsidR="00F631BC" w:rsidRPr="00EF3B1B" w:rsidRDefault="00F631BC" w:rsidP="00D44906">
            <w:pPr>
              <w:pStyle w:val="ConsPlusTitle"/>
              <w:rPr>
                <w:rFonts w:ascii="Times New Roman" w:hAnsi="Times New Roman" w:cs="Times New Roman"/>
                <w:sz w:val="28"/>
                <w:szCs w:val="24"/>
              </w:rPr>
            </w:pPr>
            <w:r w:rsidRPr="00EF3B1B">
              <w:rPr>
                <w:rFonts w:ascii="Times New Roman" w:hAnsi="Times New Roman" w:cs="Times New Roman"/>
                <w:b w:val="0"/>
                <w:sz w:val="28"/>
                <w:szCs w:val="24"/>
              </w:rPr>
              <w:t>Юридически квалифицировать факты, события и обстоятельства. Принимать решения и совершать юридические действия в точном соответствии с законом.</w:t>
            </w:r>
          </w:p>
        </w:tc>
      </w:tr>
      <w:tr w:rsidR="00F631BC" w:rsidRPr="00BB3524" w:rsidTr="001D0E7D">
        <w:tc>
          <w:tcPr>
            <w:tcW w:w="1305" w:type="dxa"/>
          </w:tcPr>
          <w:p w:rsidR="00F631BC" w:rsidRPr="00EF3B1B" w:rsidRDefault="00F631BC" w:rsidP="00D44906">
            <w:pPr>
              <w:widowControl w:val="0"/>
              <w:suppressAutoHyphens/>
              <w:jc w:val="both"/>
              <w:rPr>
                <w:sz w:val="28"/>
                <w:szCs w:val="28"/>
              </w:rPr>
            </w:pPr>
            <w:r w:rsidRPr="00EF3B1B">
              <w:rPr>
                <w:sz w:val="28"/>
                <w:szCs w:val="28"/>
              </w:rPr>
              <w:t>ПК 1.2</w:t>
            </w:r>
          </w:p>
        </w:tc>
        <w:tc>
          <w:tcPr>
            <w:tcW w:w="8612" w:type="dxa"/>
          </w:tcPr>
          <w:p w:rsidR="00F631BC" w:rsidRPr="00EF3B1B" w:rsidRDefault="00F631BC" w:rsidP="00D44906">
            <w:pPr>
              <w:pStyle w:val="ConsPlusTitle"/>
              <w:rPr>
                <w:rFonts w:ascii="Times New Roman" w:hAnsi="Times New Roman" w:cs="Times New Roman"/>
                <w:b w:val="0"/>
                <w:sz w:val="28"/>
                <w:szCs w:val="24"/>
              </w:rPr>
            </w:pPr>
            <w:r w:rsidRPr="00EF3B1B">
              <w:rPr>
                <w:rFonts w:ascii="Times New Roman" w:hAnsi="Times New Roman" w:cs="Times New Roman"/>
                <w:b w:val="0"/>
                <w:sz w:val="28"/>
                <w:szCs w:val="24"/>
              </w:rPr>
              <w:t>Обеспечивать соблюдение законодательства субъектами права.</w:t>
            </w:r>
          </w:p>
        </w:tc>
      </w:tr>
      <w:tr w:rsidR="00F631BC" w:rsidRPr="00BB3524" w:rsidTr="001D0E7D">
        <w:tc>
          <w:tcPr>
            <w:tcW w:w="1305" w:type="dxa"/>
          </w:tcPr>
          <w:p w:rsidR="00F631BC" w:rsidRPr="00EF3B1B" w:rsidRDefault="00F631BC" w:rsidP="00D44906">
            <w:pPr>
              <w:widowControl w:val="0"/>
              <w:suppressAutoHyphens/>
              <w:jc w:val="both"/>
              <w:rPr>
                <w:sz w:val="28"/>
                <w:szCs w:val="28"/>
              </w:rPr>
            </w:pPr>
            <w:r w:rsidRPr="00EF3B1B">
              <w:rPr>
                <w:sz w:val="28"/>
                <w:szCs w:val="28"/>
              </w:rPr>
              <w:t>ПК 1.3</w:t>
            </w:r>
          </w:p>
        </w:tc>
        <w:tc>
          <w:tcPr>
            <w:tcW w:w="8612" w:type="dxa"/>
          </w:tcPr>
          <w:p w:rsidR="00F631BC" w:rsidRPr="00EF3B1B" w:rsidRDefault="00F631BC" w:rsidP="00D44906">
            <w:pPr>
              <w:pStyle w:val="ConsPlusTitle"/>
              <w:rPr>
                <w:rFonts w:ascii="Times New Roman" w:hAnsi="Times New Roman" w:cs="Times New Roman"/>
                <w:b w:val="0"/>
                <w:sz w:val="28"/>
                <w:szCs w:val="24"/>
              </w:rPr>
            </w:pPr>
            <w:r w:rsidRPr="00EF3B1B">
              <w:rPr>
                <w:rFonts w:ascii="Times New Roman" w:hAnsi="Times New Roman" w:cs="Times New Roman"/>
                <w:b w:val="0"/>
                <w:sz w:val="28"/>
                <w:szCs w:val="24"/>
              </w:rPr>
              <w:t>Осуществлять реализацию норм материального и процессуального права.</w:t>
            </w:r>
          </w:p>
        </w:tc>
      </w:tr>
      <w:tr w:rsidR="00F631BC" w:rsidRPr="00BB3524" w:rsidTr="001D0E7D">
        <w:tc>
          <w:tcPr>
            <w:tcW w:w="1305" w:type="dxa"/>
          </w:tcPr>
          <w:p w:rsidR="00F631BC" w:rsidRPr="00EF3B1B" w:rsidRDefault="00F631BC" w:rsidP="00D44906">
            <w:pPr>
              <w:widowControl w:val="0"/>
              <w:suppressAutoHyphens/>
              <w:jc w:val="both"/>
              <w:rPr>
                <w:sz w:val="28"/>
                <w:szCs w:val="28"/>
              </w:rPr>
            </w:pPr>
            <w:r w:rsidRPr="00EF3B1B">
              <w:rPr>
                <w:sz w:val="28"/>
                <w:szCs w:val="28"/>
              </w:rPr>
              <w:t>ПК 1.4</w:t>
            </w:r>
          </w:p>
        </w:tc>
        <w:tc>
          <w:tcPr>
            <w:tcW w:w="8612" w:type="dxa"/>
          </w:tcPr>
          <w:p w:rsidR="00F631BC" w:rsidRPr="00EF3B1B" w:rsidRDefault="00F631BC" w:rsidP="00D44906">
            <w:pPr>
              <w:pStyle w:val="ConsPlusTitle"/>
              <w:rPr>
                <w:rFonts w:ascii="Times New Roman" w:hAnsi="Times New Roman" w:cs="Times New Roman"/>
                <w:b w:val="0"/>
                <w:sz w:val="28"/>
                <w:szCs w:val="24"/>
              </w:rPr>
            </w:pPr>
            <w:r w:rsidRPr="00EF3B1B">
              <w:rPr>
                <w:rFonts w:ascii="Times New Roman" w:hAnsi="Times New Roman" w:cs="Times New Roman"/>
                <w:b w:val="0"/>
                <w:sz w:val="28"/>
                <w:szCs w:val="24"/>
              </w:rPr>
              <w:t>Обеспечивать законность и правопорядок, безопасность личности, общества и государства, охранять общественный порядок.</w:t>
            </w:r>
          </w:p>
        </w:tc>
      </w:tr>
      <w:tr w:rsidR="00F631BC" w:rsidRPr="00BB3524" w:rsidTr="001D0E7D">
        <w:tc>
          <w:tcPr>
            <w:tcW w:w="1305" w:type="dxa"/>
          </w:tcPr>
          <w:p w:rsidR="00F631BC" w:rsidRPr="00EF3B1B" w:rsidRDefault="00F631BC" w:rsidP="00D44906">
            <w:pPr>
              <w:widowControl w:val="0"/>
              <w:suppressAutoHyphens/>
              <w:jc w:val="both"/>
              <w:rPr>
                <w:sz w:val="28"/>
                <w:szCs w:val="28"/>
              </w:rPr>
            </w:pPr>
            <w:r w:rsidRPr="00EF3B1B">
              <w:rPr>
                <w:sz w:val="28"/>
                <w:szCs w:val="28"/>
              </w:rPr>
              <w:t>ПК 1.6</w:t>
            </w:r>
          </w:p>
        </w:tc>
        <w:tc>
          <w:tcPr>
            <w:tcW w:w="8612" w:type="dxa"/>
          </w:tcPr>
          <w:p w:rsidR="00F631BC" w:rsidRPr="00EF3B1B" w:rsidRDefault="00F631BC" w:rsidP="00D44906">
            <w:pPr>
              <w:pStyle w:val="ConsPlusTitle"/>
              <w:rPr>
                <w:rFonts w:ascii="Times New Roman" w:hAnsi="Times New Roman" w:cs="Times New Roman"/>
                <w:b w:val="0"/>
                <w:sz w:val="28"/>
                <w:szCs w:val="24"/>
              </w:rPr>
            </w:pPr>
            <w:r w:rsidRPr="00EF3B1B">
              <w:rPr>
                <w:rFonts w:ascii="Times New Roman" w:hAnsi="Times New Roman" w:cs="Times New Roman"/>
                <w:b w:val="0"/>
                <w:sz w:val="28"/>
                <w:szCs w:val="24"/>
              </w:rPr>
              <w:t>Пресекать противоправные действия, в том числе осуществлять действия по силовому пресечению правонарушений, задержанию и сопровождению правонарушителей.</w:t>
            </w:r>
          </w:p>
        </w:tc>
      </w:tr>
      <w:tr w:rsidR="00F631BC" w:rsidRPr="00BB3524" w:rsidTr="001D0E7D">
        <w:tc>
          <w:tcPr>
            <w:tcW w:w="1305" w:type="dxa"/>
          </w:tcPr>
          <w:p w:rsidR="00F631BC" w:rsidRPr="00EF3B1B" w:rsidRDefault="00F631BC" w:rsidP="00D44906">
            <w:pPr>
              <w:widowControl w:val="0"/>
              <w:suppressAutoHyphens/>
              <w:jc w:val="both"/>
              <w:rPr>
                <w:sz w:val="28"/>
                <w:szCs w:val="28"/>
              </w:rPr>
            </w:pPr>
            <w:r w:rsidRPr="00EF3B1B">
              <w:rPr>
                <w:sz w:val="28"/>
                <w:szCs w:val="28"/>
              </w:rPr>
              <w:t>ПК 1.7</w:t>
            </w:r>
          </w:p>
        </w:tc>
        <w:tc>
          <w:tcPr>
            <w:tcW w:w="8612" w:type="dxa"/>
          </w:tcPr>
          <w:p w:rsidR="00F631BC" w:rsidRPr="00EF3B1B" w:rsidRDefault="00F631BC" w:rsidP="00D44906">
            <w:pPr>
              <w:pStyle w:val="ConsPlusTitle"/>
              <w:rPr>
                <w:rFonts w:ascii="Times New Roman" w:hAnsi="Times New Roman" w:cs="Times New Roman"/>
                <w:b w:val="0"/>
                <w:sz w:val="28"/>
                <w:szCs w:val="24"/>
              </w:rPr>
            </w:pPr>
            <w:r w:rsidRPr="00EF3B1B">
              <w:rPr>
                <w:rFonts w:ascii="Times New Roman" w:hAnsi="Times New Roman" w:cs="Times New Roman"/>
                <w:b w:val="0"/>
                <w:sz w:val="28"/>
                <w:szCs w:val="24"/>
              </w:rPr>
              <w:t>Обеспечивать выявление, раскрытие и расследование преступлений и иных правонарушений в соответствии с профилем подготовки.</w:t>
            </w:r>
          </w:p>
        </w:tc>
      </w:tr>
      <w:tr w:rsidR="00F631BC" w:rsidRPr="00BB3524" w:rsidTr="001D0E7D">
        <w:tc>
          <w:tcPr>
            <w:tcW w:w="1305" w:type="dxa"/>
          </w:tcPr>
          <w:p w:rsidR="00F631BC" w:rsidRPr="00EF3B1B" w:rsidRDefault="00F631BC" w:rsidP="00D44906">
            <w:pPr>
              <w:widowControl w:val="0"/>
              <w:suppressAutoHyphens/>
              <w:jc w:val="both"/>
              <w:rPr>
                <w:sz w:val="28"/>
                <w:szCs w:val="28"/>
              </w:rPr>
            </w:pPr>
            <w:r w:rsidRPr="00EF3B1B">
              <w:rPr>
                <w:sz w:val="28"/>
                <w:szCs w:val="28"/>
              </w:rPr>
              <w:t>ПК 1.9</w:t>
            </w:r>
          </w:p>
        </w:tc>
        <w:tc>
          <w:tcPr>
            <w:tcW w:w="8612" w:type="dxa"/>
          </w:tcPr>
          <w:p w:rsidR="00F631BC" w:rsidRPr="00EF3B1B" w:rsidRDefault="00F631BC" w:rsidP="00D44906">
            <w:pPr>
              <w:pStyle w:val="ConsPlusTitle"/>
              <w:rPr>
                <w:rFonts w:ascii="Times New Roman" w:hAnsi="Times New Roman" w:cs="Times New Roman"/>
                <w:b w:val="0"/>
                <w:sz w:val="28"/>
                <w:szCs w:val="24"/>
              </w:rPr>
            </w:pPr>
            <w:r w:rsidRPr="00EF3B1B">
              <w:rPr>
                <w:rFonts w:ascii="Times New Roman" w:hAnsi="Times New Roman" w:cs="Times New Roman"/>
                <w:b w:val="0"/>
                <w:sz w:val="28"/>
                <w:szCs w:val="24"/>
              </w:rPr>
              <w:t>Оказывать первую медицинскую помощь и самопомощь.</w:t>
            </w:r>
          </w:p>
        </w:tc>
      </w:tr>
      <w:tr w:rsidR="00F631BC" w:rsidRPr="00BB3524" w:rsidTr="001D0E7D">
        <w:tc>
          <w:tcPr>
            <w:tcW w:w="1305" w:type="dxa"/>
          </w:tcPr>
          <w:p w:rsidR="00F631BC" w:rsidRPr="00EF3B1B" w:rsidRDefault="00F631BC" w:rsidP="00D44906">
            <w:pPr>
              <w:widowControl w:val="0"/>
              <w:suppressAutoHyphens/>
              <w:jc w:val="both"/>
              <w:rPr>
                <w:sz w:val="28"/>
                <w:szCs w:val="28"/>
              </w:rPr>
            </w:pPr>
            <w:r w:rsidRPr="00EF3B1B">
              <w:rPr>
                <w:sz w:val="28"/>
                <w:szCs w:val="28"/>
              </w:rPr>
              <w:t>ПК 1.12</w:t>
            </w:r>
          </w:p>
        </w:tc>
        <w:tc>
          <w:tcPr>
            <w:tcW w:w="8612" w:type="dxa"/>
          </w:tcPr>
          <w:p w:rsidR="00F631BC" w:rsidRPr="00EF3B1B" w:rsidRDefault="00F631BC" w:rsidP="00D44906">
            <w:pPr>
              <w:pStyle w:val="ConsPlusTitle"/>
              <w:rPr>
                <w:rFonts w:ascii="Times New Roman" w:hAnsi="Times New Roman" w:cs="Times New Roman"/>
                <w:sz w:val="28"/>
                <w:szCs w:val="24"/>
              </w:rPr>
            </w:pPr>
            <w:r w:rsidRPr="00EF3B1B">
              <w:rPr>
                <w:rFonts w:ascii="Times New Roman" w:hAnsi="Times New Roman" w:cs="Times New Roman"/>
                <w:b w:val="0"/>
                <w:sz w:val="28"/>
                <w:szCs w:val="24"/>
              </w:rPr>
              <w:t>Осуществлять профилактику преступлений и иных правонарушений на основе использования закономерностей преступности, преступного поведения и методов их предупреждения, выявлять и устранять причины и условия, способствующие совершению правонарушений.</w:t>
            </w:r>
          </w:p>
        </w:tc>
      </w:tr>
      <w:tr w:rsidR="00F631BC" w:rsidRPr="00BB3524" w:rsidTr="001D0E7D">
        <w:tc>
          <w:tcPr>
            <w:tcW w:w="1305" w:type="dxa"/>
          </w:tcPr>
          <w:p w:rsidR="00F631BC" w:rsidRPr="00EF3B1B" w:rsidRDefault="00F631BC" w:rsidP="00D44906">
            <w:pPr>
              <w:widowControl w:val="0"/>
              <w:suppressAutoHyphens/>
              <w:jc w:val="both"/>
              <w:rPr>
                <w:sz w:val="28"/>
                <w:szCs w:val="28"/>
              </w:rPr>
            </w:pPr>
            <w:r w:rsidRPr="00EF3B1B">
              <w:rPr>
                <w:sz w:val="28"/>
                <w:szCs w:val="28"/>
              </w:rPr>
              <w:t>ПК 1.13</w:t>
            </w:r>
          </w:p>
        </w:tc>
        <w:tc>
          <w:tcPr>
            <w:tcW w:w="8612" w:type="dxa"/>
          </w:tcPr>
          <w:p w:rsidR="00F631BC" w:rsidRPr="00EF3B1B" w:rsidRDefault="00F631BC" w:rsidP="00D44906">
            <w:pPr>
              <w:pStyle w:val="ConsPlusTitle"/>
              <w:rPr>
                <w:rFonts w:ascii="Times New Roman" w:hAnsi="Times New Roman" w:cs="Times New Roman"/>
                <w:b w:val="0"/>
                <w:sz w:val="28"/>
                <w:szCs w:val="24"/>
              </w:rPr>
            </w:pPr>
            <w:r w:rsidRPr="00EF3B1B">
              <w:rPr>
                <w:rFonts w:ascii="Times New Roman" w:hAnsi="Times New Roman" w:cs="Times New Roman"/>
                <w:b w:val="0"/>
                <w:sz w:val="28"/>
                <w:szCs w:val="24"/>
              </w:rPr>
              <w:t>Осуществлять свою профессиональную деятельность во взаимодействии с сотрудниками иных правоохранительных органов, органов местного самоуправления, с представителями общественных объединений, с муниципальными органами охраны общественного порядка, трудовыми коллективами, гражданами.</w:t>
            </w:r>
          </w:p>
        </w:tc>
      </w:tr>
    </w:tbl>
    <w:p w:rsidR="00500622" w:rsidRDefault="00500622" w:rsidP="00C539A8">
      <w:pPr>
        <w:spacing w:line="360" w:lineRule="auto"/>
        <w:ind w:firstLine="709"/>
        <w:jc w:val="center"/>
        <w:rPr>
          <w:b/>
          <w:bCs/>
          <w:sz w:val="28"/>
          <w:szCs w:val="28"/>
        </w:rPr>
      </w:pPr>
    </w:p>
    <w:p w:rsidR="00A14A34" w:rsidRPr="009B069F" w:rsidRDefault="00A14A34" w:rsidP="00C539A8">
      <w:pPr>
        <w:spacing w:line="360" w:lineRule="auto"/>
        <w:ind w:firstLine="709"/>
        <w:jc w:val="center"/>
        <w:rPr>
          <w:b/>
          <w:bCs/>
          <w:sz w:val="28"/>
          <w:szCs w:val="28"/>
        </w:rPr>
      </w:pPr>
      <w:r w:rsidRPr="009B069F">
        <w:rPr>
          <w:b/>
          <w:bCs/>
          <w:sz w:val="28"/>
          <w:szCs w:val="28"/>
        </w:rPr>
        <w:t>Критерии оценки результатов самостоятельной работы</w:t>
      </w:r>
    </w:p>
    <w:p w:rsidR="00A14A34" w:rsidRPr="00396CA1" w:rsidRDefault="00A14A34" w:rsidP="00C539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sz w:val="28"/>
          <w:szCs w:val="28"/>
        </w:rPr>
      </w:pPr>
      <w:r w:rsidRPr="00396CA1">
        <w:rPr>
          <w:sz w:val="28"/>
          <w:szCs w:val="28"/>
        </w:rPr>
        <w:t>Критериями оценки результатов внеаудиторной самостоятельной работы обучающихся являются:</w:t>
      </w:r>
    </w:p>
    <w:p w:rsidR="00A14A34" w:rsidRPr="009B069F" w:rsidRDefault="00A14A34" w:rsidP="003A5A4E">
      <w:pPr>
        <w:widowControl w:val="0"/>
        <w:numPr>
          <w:ilvl w:val="0"/>
          <w:numId w:val="2"/>
        </w:numPr>
        <w:autoSpaceDE w:val="0"/>
        <w:autoSpaceDN w:val="0"/>
        <w:adjustRightInd w:val="0"/>
        <w:spacing w:after="0" w:line="360" w:lineRule="auto"/>
        <w:jc w:val="both"/>
        <w:rPr>
          <w:sz w:val="28"/>
          <w:szCs w:val="28"/>
        </w:rPr>
      </w:pPr>
      <w:r w:rsidRPr="009B069F">
        <w:rPr>
          <w:sz w:val="28"/>
          <w:szCs w:val="28"/>
        </w:rPr>
        <w:t>уровень освоения  учебного материала;</w:t>
      </w:r>
    </w:p>
    <w:p w:rsidR="00A14A34" w:rsidRPr="009B069F" w:rsidRDefault="00A14A34" w:rsidP="003A5A4E">
      <w:pPr>
        <w:widowControl w:val="0"/>
        <w:numPr>
          <w:ilvl w:val="0"/>
          <w:numId w:val="2"/>
        </w:numPr>
        <w:autoSpaceDE w:val="0"/>
        <w:autoSpaceDN w:val="0"/>
        <w:adjustRightInd w:val="0"/>
        <w:spacing w:after="0" w:line="360" w:lineRule="auto"/>
        <w:jc w:val="both"/>
        <w:rPr>
          <w:sz w:val="28"/>
          <w:szCs w:val="28"/>
        </w:rPr>
      </w:pPr>
      <w:r w:rsidRPr="009B069F">
        <w:rPr>
          <w:sz w:val="28"/>
          <w:szCs w:val="28"/>
        </w:rPr>
        <w:t>уровень умения  использовать теоретические знания при выполнении практических задач;</w:t>
      </w:r>
    </w:p>
    <w:p w:rsidR="00A14A34" w:rsidRPr="009B069F" w:rsidRDefault="00A14A34" w:rsidP="003A5A4E">
      <w:pPr>
        <w:widowControl w:val="0"/>
        <w:numPr>
          <w:ilvl w:val="0"/>
          <w:numId w:val="2"/>
        </w:numPr>
        <w:autoSpaceDE w:val="0"/>
        <w:autoSpaceDN w:val="0"/>
        <w:adjustRightInd w:val="0"/>
        <w:spacing w:after="0" w:line="360" w:lineRule="auto"/>
        <w:jc w:val="both"/>
        <w:rPr>
          <w:sz w:val="28"/>
          <w:szCs w:val="28"/>
        </w:rPr>
      </w:pPr>
      <w:r w:rsidRPr="009B069F">
        <w:rPr>
          <w:sz w:val="28"/>
          <w:szCs w:val="28"/>
        </w:rPr>
        <w:t>уровень сформированности общеучебных умений;</w:t>
      </w:r>
    </w:p>
    <w:p w:rsidR="00A14A34" w:rsidRPr="009B069F" w:rsidRDefault="00A14A34" w:rsidP="003A5A4E">
      <w:pPr>
        <w:widowControl w:val="0"/>
        <w:numPr>
          <w:ilvl w:val="0"/>
          <w:numId w:val="2"/>
        </w:numPr>
        <w:autoSpaceDE w:val="0"/>
        <w:autoSpaceDN w:val="0"/>
        <w:adjustRightInd w:val="0"/>
        <w:spacing w:after="0" w:line="360" w:lineRule="auto"/>
        <w:jc w:val="both"/>
        <w:rPr>
          <w:sz w:val="28"/>
          <w:szCs w:val="28"/>
        </w:rPr>
      </w:pPr>
      <w:r w:rsidRPr="009B069F">
        <w:rPr>
          <w:sz w:val="28"/>
          <w:szCs w:val="28"/>
        </w:rPr>
        <w:t xml:space="preserve">уровень умения активно использовать электронные образовательные </w:t>
      </w:r>
      <w:r w:rsidRPr="009B069F">
        <w:rPr>
          <w:sz w:val="28"/>
          <w:szCs w:val="28"/>
        </w:rPr>
        <w:lastRenderedPageBreak/>
        <w:t>ресурсы, находить требующуюся информацию, изучать ее и применять на практике;</w:t>
      </w:r>
    </w:p>
    <w:p w:rsidR="00A14A34" w:rsidRPr="009B069F" w:rsidRDefault="00A14A34" w:rsidP="003A5A4E">
      <w:pPr>
        <w:widowControl w:val="0"/>
        <w:numPr>
          <w:ilvl w:val="0"/>
          <w:numId w:val="2"/>
        </w:numPr>
        <w:autoSpaceDE w:val="0"/>
        <w:autoSpaceDN w:val="0"/>
        <w:adjustRightInd w:val="0"/>
        <w:spacing w:after="0" w:line="360" w:lineRule="auto"/>
        <w:jc w:val="both"/>
        <w:rPr>
          <w:sz w:val="28"/>
          <w:szCs w:val="28"/>
        </w:rPr>
      </w:pPr>
      <w:r w:rsidRPr="009B069F">
        <w:rPr>
          <w:sz w:val="28"/>
          <w:szCs w:val="28"/>
        </w:rPr>
        <w:t>обоснованность и четкость изложения материала;</w:t>
      </w:r>
    </w:p>
    <w:p w:rsidR="00A14A34" w:rsidRPr="009B069F" w:rsidRDefault="00A14A34" w:rsidP="003A5A4E">
      <w:pPr>
        <w:widowControl w:val="0"/>
        <w:numPr>
          <w:ilvl w:val="0"/>
          <w:numId w:val="2"/>
        </w:numPr>
        <w:autoSpaceDE w:val="0"/>
        <w:autoSpaceDN w:val="0"/>
        <w:adjustRightInd w:val="0"/>
        <w:spacing w:after="0" w:line="360" w:lineRule="auto"/>
        <w:jc w:val="both"/>
        <w:rPr>
          <w:sz w:val="28"/>
          <w:szCs w:val="28"/>
        </w:rPr>
      </w:pPr>
      <w:r w:rsidRPr="009B069F">
        <w:rPr>
          <w:sz w:val="28"/>
          <w:szCs w:val="28"/>
        </w:rPr>
        <w:t>уровень умения ориентироваться в потоке информации, выделять главное;</w:t>
      </w:r>
    </w:p>
    <w:p w:rsidR="00A14A34" w:rsidRPr="009B069F" w:rsidRDefault="00A14A34" w:rsidP="003A5A4E">
      <w:pPr>
        <w:widowControl w:val="0"/>
        <w:numPr>
          <w:ilvl w:val="0"/>
          <w:numId w:val="2"/>
        </w:numPr>
        <w:autoSpaceDE w:val="0"/>
        <w:autoSpaceDN w:val="0"/>
        <w:adjustRightInd w:val="0"/>
        <w:spacing w:after="0" w:line="360" w:lineRule="auto"/>
        <w:jc w:val="both"/>
        <w:rPr>
          <w:sz w:val="28"/>
          <w:szCs w:val="28"/>
        </w:rPr>
      </w:pPr>
      <w:r w:rsidRPr="009B069F">
        <w:rPr>
          <w:sz w:val="28"/>
          <w:szCs w:val="28"/>
        </w:rPr>
        <w:t xml:space="preserve">уровень умения четко сформулировать проблему, предложив ее </w:t>
      </w:r>
      <w:r w:rsidR="001D1451">
        <w:rPr>
          <w:sz w:val="28"/>
          <w:szCs w:val="28"/>
        </w:rPr>
        <w:t>Решение</w:t>
      </w:r>
      <w:r w:rsidRPr="009B069F">
        <w:rPr>
          <w:sz w:val="28"/>
          <w:szCs w:val="28"/>
        </w:rPr>
        <w:t xml:space="preserve">, критически оценить </w:t>
      </w:r>
      <w:r w:rsidR="001D1451">
        <w:rPr>
          <w:sz w:val="28"/>
          <w:szCs w:val="28"/>
        </w:rPr>
        <w:t>Решение</w:t>
      </w:r>
      <w:r w:rsidRPr="009B069F">
        <w:rPr>
          <w:sz w:val="28"/>
          <w:szCs w:val="28"/>
        </w:rPr>
        <w:t xml:space="preserve"> и его последствия;</w:t>
      </w:r>
    </w:p>
    <w:p w:rsidR="00A14A34" w:rsidRPr="009B069F" w:rsidRDefault="00A14A34" w:rsidP="003A5A4E">
      <w:pPr>
        <w:widowControl w:val="0"/>
        <w:numPr>
          <w:ilvl w:val="0"/>
          <w:numId w:val="2"/>
        </w:numPr>
        <w:autoSpaceDE w:val="0"/>
        <w:autoSpaceDN w:val="0"/>
        <w:adjustRightInd w:val="0"/>
        <w:spacing w:after="0" w:line="360" w:lineRule="auto"/>
        <w:jc w:val="both"/>
        <w:rPr>
          <w:sz w:val="28"/>
          <w:szCs w:val="28"/>
        </w:rPr>
      </w:pPr>
      <w:r w:rsidRPr="009B069F">
        <w:rPr>
          <w:sz w:val="28"/>
          <w:szCs w:val="28"/>
        </w:rPr>
        <w:t>уровень умения определить, проанализировать альтернативные возможности, варианты действий;</w:t>
      </w:r>
    </w:p>
    <w:p w:rsidR="00A14A34" w:rsidRPr="009B069F" w:rsidRDefault="00A14A34" w:rsidP="003A5A4E">
      <w:pPr>
        <w:widowControl w:val="0"/>
        <w:numPr>
          <w:ilvl w:val="0"/>
          <w:numId w:val="2"/>
        </w:numPr>
        <w:autoSpaceDE w:val="0"/>
        <w:autoSpaceDN w:val="0"/>
        <w:adjustRightInd w:val="0"/>
        <w:spacing w:after="0" w:line="360" w:lineRule="auto"/>
        <w:jc w:val="both"/>
        <w:rPr>
          <w:sz w:val="28"/>
          <w:szCs w:val="28"/>
        </w:rPr>
      </w:pPr>
      <w:r w:rsidRPr="009B069F">
        <w:rPr>
          <w:sz w:val="28"/>
          <w:szCs w:val="28"/>
        </w:rPr>
        <w:t>уровень умения сформулировать собственную позицию, оценку и аргументировать ее.</w:t>
      </w:r>
    </w:p>
    <w:p w:rsidR="00A14A34" w:rsidRPr="00BB3524" w:rsidRDefault="00A14A34" w:rsidP="00C539A8">
      <w:pPr>
        <w:autoSpaceDE w:val="0"/>
        <w:autoSpaceDN w:val="0"/>
        <w:adjustRightInd w:val="0"/>
        <w:spacing w:after="0" w:line="360" w:lineRule="auto"/>
        <w:ind w:firstLine="709"/>
        <w:jc w:val="both"/>
        <w:rPr>
          <w:i/>
          <w:iCs/>
          <w:sz w:val="28"/>
          <w:szCs w:val="28"/>
        </w:rPr>
      </w:pPr>
    </w:p>
    <w:p w:rsidR="00A14A34" w:rsidRDefault="00A14A34" w:rsidP="0062740F">
      <w:pPr>
        <w:pStyle w:val="1"/>
        <w:ind w:left="0"/>
        <w:jc w:val="center"/>
      </w:pPr>
      <w:r w:rsidRPr="00BB3524">
        <w:br w:type="page"/>
      </w:r>
      <w:r w:rsidRPr="00BB3524">
        <w:lastRenderedPageBreak/>
        <w:t>СОДЕРЖАНИЕ</w:t>
      </w:r>
    </w:p>
    <w:p w:rsidR="00A14A34" w:rsidRDefault="00A14A34" w:rsidP="0062740F">
      <w:pPr>
        <w:pStyle w:val="1"/>
        <w:ind w:left="0"/>
        <w:jc w:val="center"/>
      </w:pPr>
      <w:r w:rsidRPr="00BB3524">
        <w:t>САМОСТОЯТЕЛЬНОЙ РАБОТЫ</w:t>
      </w:r>
    </w:p>
    <w:p w:rsidR="00A14A34" w:rsidRDefault="00A14A34" w:rsidP="00463984">
      <w:pPr>
        <w:spacing w:after="0" w:line="360" w:lineRule="auto"/>
        <w:jc w:val="center"/>
        <w:rPr>
          <w:b/>
          <w:bCs/>
          <w:sz w:val="28"/>
          <w:szCs w:val="28"/>
        </w:rPr>
      </w:pPr>
    </w:p>
    <w:tbl>
      <w:tblPr>
        <w:tblW w:w="980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01"/>
        <w:gridCol w:w="3183"/>
        <w:gridCol w:w="1557"/>
        <w:gridCol w:w="2360"/>
      </w:tblGrid>
      <w:tr w:rsidR="00A14A34" w:rsidRPr="000A03FB" w:rsidTr="00166CE4">
        <w:trPr>
          <w:tblHeader/>
        </w:trPr>
        <w:tc>
          <w:tcPr>
            <w:tcW w:w="2701" w:type="dxa"/>
          </w:tcPr>
          <w:p w:rsidR="00A14A34" w:rsidRPr="002B5C26" w:rsidRDefault="00A14A34" w:rsidP="002B5C26">
            <w:pPr>
              <w:spacing w:after="0" w:line="240" w:lineRule="auto"/>
              <w:jc w:val="center"/>
              <w:rPr>
                <w:b/>
                <w:bCs/>
                <w:sz w:val="24"/>
                <w:szCs w:val="24"/>
              </w:rPr>
            </w:pPr>
            <w:r w:rsidRPr="002B5C26">
              <w:rPr>
                <w:b/>
                <w:bCs/>
                <w:sz w:val="24"/>
                <w:szCs w:val="24"/>
              </w:rPr>
              <w:t>Наименование</w:t>
            </w:r>
          </w:p>
          <w:p w:rsidR="00A14A34" w:rsidRPr="002B5C26" w:rsidRDefault="00A14A34" w:rsidP="002B5C26">
            <w:pPr>
              <w:spacing w:after="0" w:line="240" w:lineRule="auto"/>
              <w:jc w:val="center"/>
              <w:rPr>
                <w:b/>
                <w:bCs/>
                <w:sz w:val="24"/>
                <w:szCs w:val="24"/>
              </w:rPr>
            </w:pPr>
            <w:r w:rsidRPr="002B5C26">
              <w:rPr>
                <w:b/>
                <w:bCs/>
                <w:sz w:val="24"/>
                <w:szCs w:val="24"/>
              </w:rPr>
              <w:t xml:space="preserve"> разделов/тем</w:t>
            </w:r>
          </w:p>
        </w:tc>
        <w:tc>
          <w:tcPr>
            <w:tcW w:w="3183" w:type="dxa"/>
          </w:tcPr>
          <w:p w:rsidR="00A14A34" w:rsidRPr="002B5C26" w:rsidRDefault="00A14A34" w:rsidP="002B5C26">
            <w:pPr>
              <w:spacing w:after="0" w:line="240" w:lineRule="auto"/>
              <w:jc w:val="center"/>
              <w:rPr>
                <w:b/>
                <w:bCs/>
                <w:sz w:val="24"/>
                <w:szCs w:val="24"/>
              </w:rPr>
            </w:pPr>
            <w:r w:rsidRPr="002B5C26">
              <w:rPr>
                <w:b/>
                <w:bCs/>
                <w:sz w:val="24"/>
                <w:szCs w:val="24"/>
              </w:rPr>
              <w:t>Тематика</w:t>
            </w:r>
          </w:p>
          <w:p w:rsidR="00A14A34" w:rsidRPr="002B5C26" w:rsidRDefault="00A14A34" w:rsidP="002B5C26">
            <w:pPr>
              <w:spacing w:after="0" w:line="240" w:lineRule="auto"/>
              <w:jc w:val="center"/>
              <w:rPr>
                <w:b/>
                <w:bCs/>
                <w:sz w:val="24"/>
                <w:szCs w:val="24"/>
              </w:rPr>
            </w:pPr>
            <w:r w:rsidRPr="002B5C26">
              <w:rPr>
                <w:b/>
                <w:bCs/>
                <w:sz w:val="24"/>
                <w:szCs w:val="24"/>
              </w:rPr>
              <w:t xml:space="preserve"> самостоятельной </w:t>
            </w:r>
          </w:p>
          <w:p w:rsidR="00A14A34" w:rsidRPr="002B5C26" w:rsidRDefault="00A14A34" w:rsidP="002B5C26">
            <w:pPr>
              <w:spacing w:after="0" w:line="240" w:lineRule="auto"/>
              <w:jc w:val="center"/>
              <w:rPr>
                <w:b/>
                <w:bCs/>
                <w:sz w:val="24"/>
                <w:szCs w:val="24"/>
              </w:rPr>
            </w:pPr>
            <w:r w:rsidRPr="002B5C26">
              <w:rPr>
                <w:b/>
                <w:bCs/>
                <w:sz w:val="24"/>
                <w:szCs w:val="24"/>
              </w:rPr>
              <w:t>работы</w:t>
            </w:r>
          </w:p>
        </w:tc>
        <w:tc>
          <w:tcPr>
            <w:tcW w:w="1557" w:type="dxa"/>
          </w:tcPr>
          <w:p w:rsidR="00A14A34" w:rsidRPr="002B5C26" w:rsidRDefault="00A14A34" w:rsidP="002B5C26">
            <w:pPr>
              <w:spacing w:after="0" w:line="240" w:lineRule="auto"/>
              <w:jc w:val="center"/>
              <w:rPr>
                <w:b/>
                <w:bCs/>
                <w:sz w:val="24"/>
                <w:szCs w:val="24"/>
              </w:rPr>
            </w:pPr>
            <w:r w:rsidRPr="002B5C26">
              <w:rPr>
                <w:b/>
                <w:bCs/>
                <w:sz w:val="24"/>
                <w:szCs w:val="24"/>
              </w:rPr>
              <w:t>Норма</w:t>
            </w:r>
          </w:p>
          <w:p w:rsidR="00A14A34" w:rsidRPr="002B5C26" w:rsidRDefault="00A14A34" w:rsidP="002B5C26">
            <w:pPr>
              <w:spacing w:after="0" w:line="240" w:lineRule="auto"/>
              <w:jc w:val="center"/>
              <w:rPr>
                <w:b/>
                <w:bCs/>
                <w:sz w:val="24"/>
                <w:szCs w:val="24"/>
              </w:rPr>
            </w:pPr>
            <w:r w:rsidRPr="002B5C26">
              <w:rPr>
                <w:b/>
                <w:bCs/>
                <w:sz w:val="24"/>
                <w:szCs w:val="24"/>
              </w:rPr>
              <w:t>времени на</w:t>
            </w:r>
          </w:p>
          <w:p w:rsidR="00A14A34" w:rsidRPr="002B5C26" w:rsidRDefault="00A14A34" w:rsidP="002B5C26">
            <w:pPr>
              <w:spacing w:after="0" w:line="240" w:lineRule="auto"/>
              <w:jc w:val="center"/>
              <w:rPr>
                <w:b/>
                <w:bCs/>
                <w:sz w:val="24"/>
                <w:szCs w:val="24"/>
              </w:rPr>
            </w:pPr>
            <w:r w:rsidRPr="002B5C26">
              <w:rPr>
                <w:b/>
                <w:bCs/>
                <w:sz w:val="24"/>
                <w:szCs w:val="24"/>
              </w:rPr>
              <w:t>выполнение</w:t>
            </w:r>
          </w:p>
          <w:p w:rsidR="00A14A34" w:rsidRPr="002B5C26" w:rsidRDefault="00A14A34" w:rsidP="002B5C26">
            <w:pPr>
              <w:spacing w:after="0" w:line="240" w:lineRule="auto"/>
              <w:jc w:val="center"/>
              <w:rPr>
                <w:b/>
                <w:bCs/>
                <w:sz w:val="24"/>
                <w:szCs w:val="24"/>
              </w:rPr>
            </w:pPr>
            <w:r w:rsidRPr="002B5C26">
              <w:rPr>
                <w:b/>
                <w:bCs/>
                <w:sz w:val="24"/>
                <w:szCs w:val="24"/>
              </w:rPr>
              <w:t>(в часах)</w:t>
            </w:r>
          </w:p>
        </w:tc>
        <w:tc>
          <w:tcPr>
            <w:tcW w:w="2360" w:type="dxa"/>
          </w:tcPr>
          <w:p w:rsidR="00A14A34" w:rsidRPr="002B5C26" w:rsidRDefault="00A14A34" w:rsidP="002B5C26">
            <w:pPr>
              <w:spacing w:after="0" w:line="240" w:lineRule="auto"/>
              <w:jc w:val="center"/>
              <w:rPr>
                <w:b/>
                <w:bCs/>
                <w:sz w:val="24"/>
                <w:szCs w:val="24"/>
              </w:rPr>
            </w:pPr>
            <w:r w:rsidRPr="002B5C26">
              <w:rPr>
                <w:b/>
                <w:bCs/>
                <w:sz w:val="24"/>
                <w:szCs w:val="24"/>
              </w:rPr>
              <w:t>Код</w:t>
            </w:r>
          </w:p>
          <w:p w:rsidR="00A14A34" w:rsidRPr="002B5C26" w:rsidRDefault="00A14A34" w:rsidP="002B5C26">
            <w:pPr>
              <w:spacing w:after="0" w:line="240" w:lineRule="auto"/>
              <w:jc w:val="center"/>
              <w:rPr>
                <w:b/>
                <w:bCs/>
                <w:sz w:val="24"/>
                <w:szCs w:val="24"/>
              </w:rPr>
            </w:pPr>
            <w:r w:rsidRPr="002B5C26">
              <w:rPr>
                <w:b/>
                <w:bCs/>
                <w:sz w:val="24"/>
                <w:szCs w:val="24"/>
              </w:rPr>
              <w:t>образовательного</w:t>
            </w:r>
          </w:p>
          <w:p w:rsidR="00A14A34" w:rsidRPr="002B5C26" w:rsidRDefault="00A14A34" w:rsidP="002B5C26">
            <w:pPr>
              <w:spacing w:after="0" w:line="240" w:lineRule="auto"/>
              <w:jc w:val="center"/>
              <w:rPr>
                <w:b/>
                <w:bCs/>
                <w:sz w:val="24"/>
                <w:szCs w:val="24"/>
              </w:rPr>
            </w:pPr>
            <w:r w:rsidRPr="002B5C26">
              <w:rPr>
                <w:b/>
                <w:bCs/>
                <w:sz w:val="24"/>
                <w:szCs w:val="24"/>
              </w:rPr>
              <w:t>результата</w:t>
            </w:r>
          </w:p>
        </w:tc>
      </w:tr>
      <w:tr w:rsidR="00A14A34" w:rsidRPr="000A03FB" w:rsidTr="00166CE4">
        <w:tc>
          <w:tcPr>
            <w:tcW w:w="2701" w:type="dxa"/>
            <w:vAlign w:val="center"/>
          </w:tcPr>
          <w:p w:rsidR="00500622" w:rsidRDefault="00500622" w:rsidP="00166CE4">
            <w:pPr>
              <w:pStyle w:val="ad"/>
              <w:rPr>
                <w:b/>
                <w:bCs/>
                <w:sz w:val="24"/>
                <w:szCs w:val="24"/>
              </w:rPr>
            </w:pPr>
            <w:r w:rsidRPr="00500622">
              <w:rPr>
                <w:b/>
                <w:bCs/>
                <w:sz w:val="24"/>
                <w:szCs w:val="24"/>
              </w:rPr>
              <w:t xml:space="preserve">Раздел 1. </w:t>
            </w:r>
          </w:p>
          <w:p w:rsidR="00A14A34" w:rsidRPr="002B5C26" w:rsidRDefault="00500622" w:rsidP="00166CE4">
            <w:pPr>
              <w:pStyle w:val="ad"/>
              <w:rPr>
                <w:b/>
                <w:bCs/>
                <w:sz w:val="24"/>
                <w:szCs w:val="24"/>
              </w:rPr>
            </w:pPr>
            <w:r w:rsidRPr="00500622">
              <w:rPr>
                <w:b/>
                <w:bCs/>
                <w:sz w:val="24"/>
                <w:szCs w:val="24"/>
              </w:rPr>
              <w:t>Основы правовых знаний</w:t>
            </w:r>
          </w:p>
        </w:tc>
        <w:tc>
          <w:tcPr>
            <w:tcW w:w="3183" w:type="dxa"/>
            <w:vAlign w:val="center"/>
          </w:tcPr>
          <w:p w:rsidR="00A14A34" w:rsidRPr="0032654F" w:rsidRDefault="00A14A34" w:rsidP="00F87DE2">
            <w:pPr>
              <w:pStyle w:val="ad"/>
              <w:rPr>
                <w:sz w:val="24"/>
                <w:szCs w:val="24"/>
              </w:rPr>
            </w:pPr>
          </w:p>
        </w:tc>
        <w:tc>
          <w:tcPr>
            <w:tcW w:w="1557" w:type="dxa"/>
          </w:tcPr>
          <w:p w:rsidR="00A14A34" w:rsidRPr="002B5C26" w:rsidRDefault="00A14A34" w:rsidP="002B5C26">
            <w:pPr>
              <w:spacing w:after="0" w:line="240" w:lineRule="auto"/>
              <w:jc w:val="center"/>
              <w:rPr>
                <w:sz w:val="24"/>
                <w:szCs w:val="24"/>
              </w:rPr>
            </w:pPr>
          </w:p>
        </w:tc>
        <w:tc>
          <w:tcPr>
            <w:tcW w:w="2360" w:type="dxa"/>
          </w:tcPr>
          <w:p w:rsidR="00A14A34" w:rsidRPr="002B5C26" w:rsidRDefault="00A14A34" w:rsidP="002B5C26">
            <w:pPr>
              <w:spacing w:after="0" w:line="240" w:lineRule="auto"/>
              <w:jc w:val="center"/>
              <w:rPr>
                <w:sz w:val="24"/>
                <w:szCs w:val="24"/>
              </w:rPr>
            </w:pPr>
          </w:p>
        </w:tc>
      </w:tr>
      <w:tr w:rsidR="00A14A34" w:rsidRPr="000A03FB" w:rsidTr="00166CE4">
        <w:tc>
          <w:tcPr>
            <w:tcW w:w="2701" w:type="dxa"/>
            <w:vAlign w:val="center"/>
          </w:tcPr>
          <w:p w:rsidR="00500622" w:rsidRPr="00166CE4" w:rsidRDefault="00500622" w:rsidP="00166CE4">
            <w:pPr>
              <w:pStyle w:val="ad"/>
              <w:rPr>
                <w:b/>
                <w:sz w:val="24"/>
                <w:szCs w:val="24"/>
              </w:rPr>
            </w:pPr>
            <w:r w:rsidRPr="00166CE4">
              <w:rPr>
                <w:b/>
                <w:sz w:val="24"/>
                <w:szCs w:val="24"/>
              </w:rPr>
              <w:t>Тема 1.2</w:t>
            </w:r>
          </w:p>
          <w:p w:rsidR="00A14A34" w:rsidRPr="00166CE4" w:rsidRDefault="00500622" w:rsidP="00166CE4">
            <w:pPr>
              <w:pStyle w:val="ad"/>
              <w:rPr>
                <w:b/>
                <w:sz w:val="24"/>
                <w:szCs w:val="24"/>
              </w:rPr>
            </w:pPr>
            <w:r w:rsidRPr="00166CE4">
              <w:rPr>
                <w:b/>
                <w:sz w:val="24"/>
                <w:szCs w:val="24"/>
              </w:rPr>
              <w:t>Права и обязанности участников по делам об административных правонарушениях</w:t>
            </w:r>
          </w:p>
        </w:tc>
        <w:tc>
          <w:tcPr>
            <w:tcW w:w="3183" w:type="dxa"/>
            <w:vAlign w:val="center"/>
          </w:tcPr>
          <w:p w:rsidR="00A14A34" w:rsidRPr="0032654F" w:rsidRDefault="00500622" w:rsidP="009D3ABA">
            <w:pPr>
              <w:pStyle w:val="ad"/>
              <w:rPr>
                <w:sz w:val="24"/>
                <w:szCs w:val="24"/>
              </w:rPr>
            </w:pPr>
            <w:r w:rsidRPr="00500622">
              <w:rPr>
                <w:sz w:val="24"/>
                <w:szCs w:val="24"/>
              </w:rPr>
              <w:t>Составление конспекта по теме: соотношение дисциплины «правоохранительная деятельность»</w:t>
            </w:r>
          </w:p>
        </w:tc>
        <w:tc>
          <w:tcPr>
            <w:tcW w:w="1557" w:type="dxa"/>
          </w:tcPr>
          <w:p w:rsidR="00A14A34" w:rsidRPr="002B5C26" w:rsidRDefault="00A14A34" w:rsidP="002B5C26">
            <w:pPr>
              <w:spacing w:after="0" w:line="240" w:lineRule="auto"/>
              <w:jc w:val="center"/>
              <w:rPr>
                <w:sz w:val="24"/>
                <w:szCs w:val="24"/>
              </w:rPr>
            </w:pPr>
          </w:p>
          <w:p w:rsidR="00A14A34" w:rsidRPr="002B5C26" w:rsidRDefault="00A14A34" w:rsidP="002B5C26">
            <w:pPr>
              <w:spacing w:after="0" w:line="240" w:lineRule="auto"/>
              <w:jc w:val="center"/>
              <w:rPr>
                <w:sz w:val="24"/>
                <w:szCs w:val="24"/>
              </w:rPr>
            </w:pPr>
            <w:r w:rsidRPr="002B5C26">
              <w:rPr>
                <w:sz w:val="24"/>
                <w:szCs w:val="24"/>
              </w:rPr>
              <w:t>2</w:t>
            </w:r>
          </w:p>
        </w:tc>
        <w:tc>
          <w:tcPr>
            <w:tcW w:w="2360" w:type="dxa"/>
          </w:tcPr>
          <w:p w:rsidR="009D3ABA" w:rsidRPr="009D3ABA" w:rsidRDefault="009D3ABA" w:rsidP="009D3ABA">
            <w:pPr>
              <w:spacing w:after="0" w:line="240" w:lineRule="auto"/>
              <w:jc w:val="center"/>
              <w:rPr>
                <w:sz w:val="24"/>
                <w:szCs w:val="24"/>
              </w:rPr>
            </w:pPr>
            <w:r w:rsidRPr="009D3ABA">
              <w:rPr>
                <w:sz w:val="24"/>
                <w:szCs w:val="24"/>
              </w:rPr>
              <w:t>ПК 1.2</w:t>
            </w:r>
          </w:p>
          <w:p w:rsidR="00A14A34" w:rsidRPr="002B5C26" w:rsidRDefault="009D3ABA" w:rsidP="009D3ABA">
            <w:pPr>
              <w:spacing w:after="0" w:line="240" w:lineRule="auto"/>
              <w:jc w:val="center"/>
              <w:rPr>
                <w:sz w:val="24"/>
                <w:szCs w:val="24"/>
              </w:rPr>
            </w:pPr>
            <w:r w:rsidRPr="009D3ABA">
              <w:rPr>
                <w:sz w:val="24"/>
                <w:szCs w:val="24"/>
              </w:rPr>
              <w:t>ОК 10</w:t>
            </w:r>
          </w:p>
        </w:tc>
      </w:tr>
      <w:tr w:rsidR="001D0E7D" w:rsidRPr="000A03FB" w:rsidTr="00166CE4">
        <w:tc>
          <w:tcPr>
            <w:tcW w:w="2701" w:type="dxa"/>
            <w:vAlign w:val="center"/>
          </w:tcPr>
          <w:p w:rsidR="00166CE4" w:rsidRPr="00166CE4" w:rsidRDefault="00166CE4" w:rsidP="00166CE4">
            <w:pPr>
              <w:pStyle w:val="ad"/>
              <w:rPr>
                <w:b/>
                <w:sz w:val="24"/>
                <w:szCs w:val="24"/>
              </w:rPr>
            </w:pPr>
            <w:r w:rsidRPr="00166CE4">
              <w:rPr>
                <w:b/>
                <w:sz w:val="24"/>
                <w:szCs w:val="24"/>
              </w:rPr>
              <w:t xml:space="preserve">Раздел 2. </w:t>
            </w:r>
          </w:p>
          <w:p w:rsidR="001D0E7D" w:rsidRPr="00166CE4" w:rsidRDefault="00166CE4" w:rsidP="00166CE4">
            <w:pPr>
              <w:pStyle w:val="ad"/>
              <w:rPr>
                <w:b/>
                <w:sz w:val="24"/>
                <w:szCs w:val="24"/>
              </w:rPr>
            </w:pPr>
            <w:r w:rsidRPr="00166CE4">
              <w:rPr>
                <w:b/>
                <w:sz w:val="24"/>
                <w:szCs w:val="24"/>
              </w:rPr>
              <w:t>Тактика охраны общественного порядка</w:t>
            </w:r>
          </w:p>
        </w:tc>
        <w:tc>
          <w:tcPr>
            <w:tcW w:w="3183" w:type="dxa"/>
            <w:vAlign w:val="center"/>
          </w:tcPr>
          <w:p w:rsidR="001D0E7D" w:rsidRPr="0032654F" w:rsidRDefault="001D0E7D" w:rsidP="009D3ABA">
            <w:pPr>
              <w:pStyle w:val="ad"/>
              <w:rPr>
                <w:sz w:val="24"/>
                <w:szCs w:val="24"/>
              </w:rPr>
            </w:pPr>
          </w:p>
        </w:tc>
        <w:tc>
          <w:tcPr>
            <w:tcW w:w="1557" w:type="dxa"/>
          </w:tcPr>
          <w:p w:rsidR="001D0E7D" w:rsidRPr="002B5C26" w:rsidRDefault="001D0E7D" w:rsidP="002B5C26">
            <w:pPr>
              <w:spacing w:after="0" w:line="240" w:lineRule="auto"/>
              <w:jc w:val="center"/>
              <w:rPr>
                <w:sz w:val="24"/>
                <w:szCs w:val="24"/>
              </w:rPr>
            </w:pPr>
          </w:p>
        </w:tc>
        <w:tc>
          <w:tcPr>
            <w:tcW w:w="2360" w:type="dxa"/>
          </w:tcPr>
          <w:p w:rsidR="001D0E7D" w:rsidRPr="002B5C26" w:rsidRDefault="001D0E7D" w:rsidP="002B5C26">
            <w:pPr>
              <w:spacing w:after="0" w:line="240" w:lineRule="auto"/>
              <w:jc w:val="center"/>
              <w:rPr>
                <w:sz w:val="24"/>
                <w:szCs w:val="24"/>
              </w:rPr>
            </w:pPr>
          </w:p>
        </w:tc>
      </w:tr>
      <w:tr w:rsidR="009D3ABA" w:rsidRPr="000A03FB" w:rsidTr="00166CE4">
        <w:tc>
          <w:tcPr>
            <w:tcW w:w="2701" w:type="dxa"/>
            <w:vAlign w:val="center"/>
          </w:tcPr>
          <w:p w:rsidR="00166CE4" w:rsidRPr="00166CE4" w:rsidRDefault="00166CE4" w:rsidP="00166CE4">
            <w:pPr>
              <w:spacing w:line="240" w:lineRule="auto"/>
              <w:rPr>
                <w:b/>
                <w:sz w:val="24"/>
                <w:szCs w:val="24"/>
              </w:rPr>
            </w:pPr>
            <w:r w:rsidRPr="00166CE4">
              <w:rPr>
                <w:b/>
                <w:sz w:val="24"/>
                <w:szCs w:val="24"/>
              </w:rPr>
              <w:t xml:space="preserve">Тема 2.1. </w:t>
            </w:r>
          </w:p>
          <w:p w:rsidR="009D3ABA" w:rsidRPr="00166CE4" w:rsidRDefault="00166CE4" w:rsidP="00166CE4">
            <w:pPr>
              <w:spacing w:line="240" w:lineRule="auto"/>
              <w:rPr>
                <w:b/>
                <w:sz w:val="24"/>
                <w:szCs w:val="24"/>
              </w:rPr>
            </w:pPr>
            <w:r w:rsidRPr="00166CE4">
              <w:rPr>
                <w:b/>
                <w:sz w:val="24"/>
                <w:szCs w:val="24"/>
              </w:rPr>
              <w:t>Правовые основы деятельности патрульно-постовой службы полиции</w:t>
            </w:r>
          </w:p>
        </w:tc>
        <w:tc>
          <w:tcPr>
            <w:tcW w:w="3183" w:type="dxa"/>
          </w:tcPr>
          <w:p w:rsidR="009D3ABA" w:rsidRPr="009D3ABA" w:rsidRDefault="00166CE4" w:rsidP="009D3ABA">
            <w:pPr>
              <w:spacing w:line="240" w:lineRule="auto"/>
              <w:rPr>
                <w:sz w:val="24"/>
              </w:rPr>
            </w:pPr>
            <w:r w:rsidRPr="00166CE4">
              <w:rPr>
                <w:sz w:val="24"/>
              </w:rPr>
              <w:t>Составление конспекта по теме: «Задачи и правовые основы деятельности ППСП»</w:t>
            </w:r>
          </w:p>
        </w:tc>
        <w:tc>
          <w:tcPr>
            <w:tcW w:w="1557" w:type="dxa"/>
          </w:tcPr>
          <w:p w:rsidR="009D3ABA" w:rsidRPr="002B5C26" w:rsidRDefault="009D3ABA" w:rsidP="002B5C26">
            <w:pPr>
              <w:spacing w:after="0" w:line="240" w:lineRule="auto"/>
              <w:jc w:val="center"/>
              <w:rPr>
                <w:sz w:val="24"/>
                <w:szCs w:val="24"/>
              </w:rPr>
            </w:pPr>
            <w:r>
              <w:rPr>
                <w:sz w:val="24"/>
                <w:szCs w:val="24"/>
              </w:rPr>
              <w:t>2</w:t>
            </w:r>
          </w:p>
        </w:tc>
        <w:tc>
          <w:tcPr>
            <w:tcW w:w="2360" w:type="dxa"/>
          </w:tcPr>
          <w:p w:rsidR="009D3ABA" w:rsidRPr="009D3ABA" w:rsidRDefault="009D3ABA" w:rsidP="009D3ABA">
            <w:pPr>
              <w:spacing w:after="0" w:line="240" w:lineRule="auto"/>
              <w:jc w:val="center"/>
              <w:rPr>
                <w:sz w:val="24"/>
                <w:szCs w:val="24"/>
              </w:rPr>
            </w:pPr>
            <w:r w:rsidRPr="009D3ABA">
              <w:rPr>
                <w:sz w:val="24"/>
                <w:szCs w:val="24"/>
              </w:rPr>
              <w:t>ПК 1.4</w:t>
            </w:r>
          </w:p>
          <w:p w:rsidR="009D3ABA" w:rsidRPr="009D3ABA" w:rsidRDefault="009D3ABA" w:rsidP="009D3ABA">
            <w:pPr>
              <w:spacing w:after="0" w:line="240" w:lineRule="auto"/>
              <w:jc w:val="center"/>
              <w:rPr>
                <w:sz w:val="24"/>
                <w:szCs w:val="24"/>
              </w:rPr>
            </w:pPr>
            <w:r w:rsidRPr="009D3ABA">
              <w:rPr>
                <w:sz w:val="24"/>
                <w:szCs w:val="24"/>
              </w:rPr>
              <w:t>ОК 13</w:t>
            </w:r>
          </w:p>
          <w:p w:rsidR="009D3ABA" w:rsidRPr="002B5C26" w:rsidRDefault="009D3ABA" w:rsidP="009D3ABA">
            <w:pPr>
              <w:spacing w:after="0" w:line="240" w:lineRule="auto"/>
              <w:jc w:val="center"/>
              <w:rPr>
                <w:sz w:val="24"/>
                <w:szCs w:val="24"/>
              </w:rPr>
            </w:pPr>
            <w:r w:rsidRPr="009D3ABA">
              <w:rPr>
                <w:sz w:val="24"/>
                <w:szCs w:val="24"/>
              </w:rPr>
              <w:t>ОК 11.</w:t>
            </w:r>
          </w:p>
        </w:tc>
      </w:tr>
      <w:tr w:rsidR="009D3ABA" w:rsidRPr="000A03FB" w:rsidTr="00166CE4">
        <w:tc>
          <w:tcPr>
            <w:tcW w:w="2701" w:type="dxa"/>
            <w:vAlign w:val="center"/>
          </w:tcPr>
          <w:p w:rsidR="00166CE4" w:rsidRPr="00166CE4" w:rsidRDefault="00166CE4" w:rsidP="00166CE4">
            <w:pPr>
              <w:pStyle w:val="ad"/>
              <w:rPr>
                <w:b/>
                <w:sz w:val="24"/>
                <w:szCs w:val="24"/>
              </w:rPr>
            </w:pPr>
            <w:r w:rsidRPr="00166CE4">
              <w:rPr>
                <w:b/>
                <w:sz w:val="24"/>
                <w:szCs w:val="24"/>
              </w:rPr>
              <w:t xml:space="preserve">Тема 2.2. </w:t>
            </w:r>
          </w:p>
          <w:p w:rsidR="009D3ABA" w:rsidRPr="00166CE4" w:rsidRDefault="00166CE4" w:rsidP="00166CE4">
            <w:pPr>
              <w:pStyle w:val="ad"/>
              <w:rPr>
                <w:b/>
                <w:sz w:val="24"/>
                <w:szCs w:val="24"/>
              </w:rPr>
            </w:pPr>
            <w:r w:rsidRPr="00166CE4">
              <w:rPr>
                <w:b/>
                <w:sz w:val="24"/>
                <w:szCs w:val="24"/>
              </w:rPr>
              <w:t>Полномочия нарядов полиции по профилактике и предупреждению правонарушений</w:t>
            </w:r>
          </w:p>
        </w:tc>
        <w:tc>
          <w:tcPr>
            <w:tcW w:w="3183" w:type="dxa"/>
            <w:vAlign w:val="center"/>
          </w:tcPr>
          <w:p w:rsidR="009D3ABA" w:rsidRPr="009D3ABA" w:rsidRDefault="00166CE4" w:rsidP="009D3ABA">
            <w:pPr>
              <w:pStyle w:val="ad"/>
              <w:rPr>
                <w:sz w:val="24"/>
              </w:rPr>
            </w:pPr>
            <w:r w:rsidRPr="00166CE4">
              <w:rPr>
                <w:bCs/>
                <w:sz w:val="24"/>
              </w:rPr>
              <w:t>Решение ситуационных задач</w:t>
            </w:r>
          </w:p>
        </w:tc>
        <w:tc>
          <w:tcPr>
            <w:tcW w:w="1557" w:type="dxa"/>
          </w:tcPr>
          <w:p w:rsidR="009D3ABA" w:rsidRDefault="009D3ABA" w:rsidP="002B5C26">
            <w:pPr>
              <w:spacing w:after="0" w:line="240" w:lineRule="auto"/>
              <w:jc w:val="center"/>
              <w:rPr>
                <w:sz w:val="24"/>
                <w:szCs w:val="24"/>
              </w:rPr>
            </w:pPr>
            <w:r>
              <w:rPr>
                <w:sz w:val="24"/>
                <w:szCs w:val="24"/>
              </w:rPr>
              <w:t>2</w:t>
            </w:r>
          </w:p>
        </w:tc>
        <w:tc>
          <w:tcPr>
            <w:tcW w:w="2360" w:type="dxa"/>
          </w:tcPr>
          <w:p w:rsidR="009D3ABA" w:rsidRPr="009D3ABA" w:rsidRDefault="009D3ABA" w:rsidP="009D3ABA">
            <w:pPr>
              <w:spacing w:after="0" w:line="240" w:lineRule="auto"/>
              <w:jc w:val="center"/>
              <w:rPr>
                <w:sz w:val="24"/>
                <w:szCs w:val="24"/>
              </w:rPr>
            </w:pPr>
            <w:r w:rsidRPr="009D3ABA">
              <w:rPr>
                <w:sz w:val="24"/>
                <w:szCs w:val="24"/>
              </w:rPr>
              <w:t>ПК 1.1</w:t>
            </w:r>
          </w:p>
          <w:p w:rsidR="009D3ABA" w:rsidRPr="009D3ABA" w:rsidRDefault="009D3ABA" w:rsidP="009D3ABA">
            <w:pPr>
              <w:spacing w:after="0" w:line="240" w:lineRule="auto"/>
              <w:jc w:val="center"/>
              <w:rPr>
                <w:sz w:val="24"/>
                <w:szCs w:val="24"/>
              </w:rPr>
            </w:pPr>
            <w:r w:rsidRPr="009D3ABA">
              <w:rPr>
                <w:sz w:val="24"/>
                <w:szCs w:val="24"/>
              </w:rPr>
              <w:t>ОК 10.</w:t>
            </w:r>
          </w:p>
          <w:p w:rsidR="009D3ABA" w:rsidRPr="009D3ABA" w:rsidRDefault="009D3ABA" w:rsidP="009D3ABA">
            <w:pPr>
              <w:spacing w:after="0" w:line="240" w:lineRule="auto"/>
              <w:jc w:val="center"/>
              <w:rPr>
                <w:sz w:val="24"/>
                <w:szCs w:val="24"/>
              </w:rPr>
            </w:pPr>
            <w:r w:rsidRPr="009D3ABA">
              <w:rPr>
                <w:sz w:val="24"/>
                <w:szCs w:val="24"/>
              </w:rPr>
              <w:t>ОК 13</w:t>
            </w:r>
          </w:p>
          <w:p w:rsidR="009D3ABA" w:rsidRPr="002B5C26" w:rsidRDefault="009D3ABA" w:rsidP="009D3ABA">
            <w:pPr>
              <w:spacing w:after="0" w:line="240" w:lineRule="auto"/>
              <w:jc w:val="center"/>
              <w:rPr>
                <w:sz w:val="24"/>
                <w:szCs w:val="24"/>
              </w:rPr>
            </w:pPr>
            <w:r w:rsidRPr="009D3ABA">
              <w:rPr>
                <w:sz w:val="24"/>
                <w:szCs w:val="24"/>
              </w:rPr>
              <w:t>ОК 11.</w:t>
            </w:r>
          </w:p>
        </w:tc>
      </w:tr>
      <w:tr w:rsidR="00166CE4" w:rsidRPr="000A03FB" w:rsidTr="00166CE4">
        <w:tc>
          <w:tcPr>
            <w:tcW w:w="2701" w:type="dxa"/>
            <w:vMerge w:val="restart"/>
            <w:vAlign w:val="center"/>
          </w:tcPr>
          <w:p w:rsidR="00166CE4" w:rsidRPr="00166CE4" w:rsidRDefault="00166CE4" w:rsidP="00166CE4">
            <w:pPr>
              <w:pStyle w:val="ad"/>
              <w:rPr>
                <w:b/>
                <w:sz w:val="24"/>
                <w:szCs w:val="24"/>
              </w:rPr>
            </w:pPr>
            <w:r w:rsidRPr="00166CE4">
              <w:rPr>
                <w:b/>
                <w:sz w:val="24"/>
                <w:szCs w:val="24"/>
              </w:rPr>
              <w:t xml:space="preserve">Тема 2.3   </w:t>
            </w:r>
          </w:p>
          <w:p w:rsidR="00166CE4" w:rsidRPr="00166CE4" w:rsidRDefault="00166CE4" w:rsidP="00166CE4">
            <w:pPr>
              <w:pStyle w:val="ad"/>
              <w:rPr>
                <w:b/>
                <w:sz w:val="24"/>
                <w:szCs w:val="24"/>
              </w:rPr>
            </w:pPr>
            <w:r w:rsidRPr="00166CE4">
              <w:rPr>
                <w:b/>
                <w:sz w:val="24"/>
                <w:szCs w:val="24"/>
              </w:rPr>
              <w:t>Взаимодействие нарядов ППС с гражданами, представителями органов государственной власти и местного самоуправления</w:t>
            </w:r>
          </w:p>
        </w:tc>
        <w:tc>
          <w:tcPr>
            <w:tcW w:w="3183" w:type="dxa"/>
            <w:vAlign w:val="center"/>
          </w:tcPr>
          <w:p w:rsidR="00166CE4" w:rsidRPr="009D3ABA" w:rsidRDefault="00166CE4" w:rsidP="00952826">
            <w:pPr>
              <w:pStyle w:val="ad"/>
              <w:rPr>
                <w:sz w:val="24"/>
              </w:rPr>
            </w:pPr>
            <w:r w:rsidRPr="00166CE4">
              <w:rPr>
                <w:bCs/>
                <w:sz w:val="24"/>
              </w:rPr>
              <w:t>Составление конспекта по теме: «Устав патрульно-постовой службы полиции»</w:t>
            </w:r>
          </w:p>
        </w:tc>
        <w:tc>
          <w:tcPr>
            <w:tcW w:w="1557" w:type="dxa"/>
          </w:tcPr>
          <w:p w:rsidR="00166CE4" w:rsidRDefault="00166CE4" w:rsidP="002B5C26">
            <w:pPr>
              <w:spacing w:after="0" w:line="240" w:lineRule="auto"/>
              <w:jc w:val="center"/>
              <w:rPr>
                <w:sz w:val="24"/>
                <w:szCs w:val="24"/>
              </w:rPr>
            </w:pPr>
            <w:r>
              <w:rPr>
                <w:sz w:val="24"/>
                <w:szCs w:val="24"/>
              </w:rPr>
              <w:t>2</w:t>
            </w:r>
          </w:p>
        </w:tc>
        <w:tc>
          <w:tcPr>
            <w:tcW w:w="2360" w:type="dxa"/>
          </w:tcPr>
          <w:p w:rsidR="00166CE4" w:rsidRPr="009D3ABA" w:rsidRDefault="00166CE4" w:rsidP="009D3ABA">
            <w:pPr>
              <w:spacing w:after="0" w:line="240" w:lineRule="auto"/>
              <w:jc w:val="center"/>
              <w:rPr>
                <w:sz w:val="24"/>
                <w:szCs w:val="24"/>
              </w:rPr>
            </w:pPr>
            <w:r w:rsidRPr="009D3ABA">
              <w:rPr>
                <w:sz w:val="24"/>
                <w:szCs w:val="24"/>
              </w:rPr>
              <w:t>ПК 1.2</w:t>
            </w:r>
          </w:p>
          <w:p w:rsidR="00166CE4" w:rsidRPr="009D3ABA" w:rsidRDefault="00166CE4" w:rsidP="009D3ABA">
            <w:pPr>
              <w:spacing w:after="0" w:line="240" w:lineRule="auto"/>
              <w:jc w:val="center"/>
              <w:rPr>
                <w:sz w:val="24"/>
                <w:szCs w:val="24"/>
              </w:rPr>
            </w:pPr>
            <w:r w:rsidRPr="009D3ABA">
              <w:rPr>
                <w:sz w:val="24"/>
                <w:szCs w:val="24"/>
              </w:rPr>
              <w:t>ОК 10.</w:t>
            </w:r>
          </w:p>
          <w:p w:rsidR="00166CE4" w:rsidRPr="009D3ABA" w:rsidRDefault="00166CE4" w:rsidP="009D3ABA">
            <w:pPr>
              <w:spacing w:after="0" w:line="240" w:lineRule="auto"/>
              <w:jc w:val="center"/>
              <w:rPr>
                <w:sz w:val="24"/>
                <w:szCs w:val="24"/>
              </w:rPr>
            </w:pPr>
            <w:r w:rsidRPr="009D3ABA">
              <w:rPr>
                <w:sz w:val="24"/>
                <w:szCs w:val="24"/>
              </w:rPr>
              <w:t>ОК 13</w:t>
            </w:r>
          </w:p>
          <w:p w:rsidR="00166CE4" w:rsidRPr="002B5C26" w:rsidRDefault="00166CE4" w:rsidP="009D3ABA">
            <w:pPr>
              <w:spacing w:after="0" w:line="240" w:lineRule="auto"/>
              <w:jc w:val="center"/>
              <w:rPr>
                <w:sz w:val="24"/>
                <w:szCs w:val="24"/>
              </w:rPr>
            </w:pPr>
            <w:r w:rsidRPr="009D3ABA">
              <w:rPr>
                <w:sz w:val="24"/>
                <w:szCs w:val="24"/>
              </w:rPr>
              <w:t>ОК 11.</w:t>
            </w:r>
          </w:p>
        </w:tc>
      </w:tr>
      <w:tr w:rsidR="00166CE4" w:rsidRPr="000A03FB" w:rsidTr="00166CE4">
        <w:tc>
          <w:tcPr>
            <w:tcW w:w="2701" w:type="dxa"/>
            <w:vMerge/>
            <w:vAlign w:val="center"/>
          </w:tcPr>
          <w:p w:rsidR="00166CE4" w:rsidRPr="00166CE4" w:rsidRDefault="00166CE4" w:rsidP="00166CE4">
            <w:pPr>
              <w:pStyle w:val="ad"/>
              <w:rPr>
                <w:b/>
                <w:sz w:val="24"/>
                <w:szCs w:val="24"/>
              </w:rPr>
            </w:pPr>
          </w:p>
        </w:tc>
        <w:tc>
          <w:tcPr>
            <w:tcW w:w="3183" w:type="dxa"/>
            <w:vAlign w:val="center"/>
          </w:tcPr>
          <w:p w:rsidR="00166CE4" w:rsidRPr="009D3ABA" w:rsidRDefault="00166CE4" w:rsidP="00952826">
            <w:pPr>
              <w:pStyle w:val="ad"/>
              <w:rPr>
                <w:sz w:val="24"/>
              </w:rPr>
            </w:pPr>
            <w:r w:rsidRPr="00166CE4">
              <w:rPr>
                <w:bCs/>
                <w:sz w:val="24"/>
              </w:rPr>
              <w:t>Решение ситуационных задач</w:t>
            </w:r>
          </w:p>
        </w:tc>
        <w:tc>
          <w:tcPr>
            <w:tcW w:w="1557" w:type="dxa"/>
          </w:tcPr>
          <w:p w:rsidR="00166CE4" w:rsidRDefault="00166CE4" w:rsidP="002B5C26">
            <w:pPr>
              <w:spacing w:after="0" w:line="240" w:lineRule="auto"/>
              <w:jc w:val="center"/>
              <w:rPr>
                <w:sz w:val="24"/>
                <w:szCs w:val="24"/>
              </w:rPr>
            </w:pPr>
            <w:r>
              <w:rPr>
                <w:sz w:val="24"/>
                <w:szCs w:val="24"/>
              </w:rPr>
              <w:t>2</w:t>
            </w:r>
          </w:p>
        </w:tc>
        <w:tc>
          <w:tcPr>
            <w:tcW w:w="2360" w:type="dxa"/>
          </w:tcPr>
          <w:p w:rsidR="00166CE4" w:rsidRPr="009D3ABA" w:rsidRDefault="00166CE4" w:rsidP="009D3ABA">
            <w:pPr>
              <w:spacing w:after="0" w:line="240" w:lineRule="auto"/>
              <w:jc w:val="center"/>
              <w:rPr>
                <w:sz w:val="24"/>
                <w:szCs w:val="24"/>
              </w:rPr>
            </w:pPr>
            <w:r w:rsidRPr="009D3ABA">
              <w:rPr>
                <w:sz w:val="24"/>
                <w:szCs w:val="24"/>
              </w:rPr>
              <w:t>ПК 1.1</w:t>
            </w:r>
          </w:p>
          <w:p w:rsidR="00166CE4" w:rsidRPr="009D3ABA" w:rsidRDefault="00166CE4" w:rsidP="009D3ABA">
            <w:pPr>
              <w:spacing w:after="0" w:line="240" w:lineRule="auto"/>
              <w:jc w:val="center"/>
              <w:rPr>
                <w:sz w:val="24"/>
                <w:szCs w:val="24"/>
              </w:rPr>
            </w:pPr>
            <w:r w:rsidRPr="009D3ABA">
              <w:rPr>
                <w:sz w:val="24"/>
                <w:szCs w:val="24"/>
              </w:rPr>
              <w:t>ПК 1.2</w:t>
            </w:r>
          </w:p>
          <w:p w:rsidR="00166CE4" w:rsidRPr="002B5C26" w:rsidRDefault="00166CE4" w:rsidP="009D3ABA">
            <w:pPr>
              <w:spacing w:after="0" w:line="240" w:lineRule="auto"/>
              <w:jc w:val="center"/>
              <w:rPr>
                <w:sz w:val="24"/>
                <w:szCs w:val="24"/>
              </w:rPr>
            </w:pPr>
            <w:r w:rsidRPr="009D3ABA">
              <w:rPr>
                <w:sz w:val="24"/>
                <w:szCs w:val="24"/>
              </w:rPr>
              <w:t>ОК 11.</w:t>
            </w:r>
          </w:p>
        </w:tc>
      </w:tr>
      <w:tr w:rsidR="009D3ABA" w:rsidRPr="000A03FB" w:rsidTr="00166CE4">
        <w:tc>
          <w:tcPr>
            <w:tcW w:w="2701" w:type="dxa"/>
            <w:vAlign w:val="center"/>
          </w:tcPr>
          <w:p w:rsidR="00166CE4" w:rsidRPr="00166CE4" w:rsidRDefault="00166CE4" w:rsidP="00166CE4">
            <w:pPr>
              <w:pStyle w:val="ad"/>
              <w:rPr>
                <w:b/>
                <w:sz w:val="24"/>
                <w:szCs w:val="24"/>
              </w:rPr>
            </w:pPr>
            <w:r w:rsidRPr="00166CE4">
              <w:rPr>
                <w:b/>
                <w:sz w:val="24"/>
                <w:szCs w:val="24"/>
              </w:rPr>
              <w:t xml:space="preserve">Тема 2.4   </w:t>
            </w:r>
          </w:p>
          <w:p w:rsidR="009D3ABA" w:rsidRPr="00166CE4" w:rsidRDefault="00166CE4" w:rsidP="00166CE4">
            <w:pPr>
              <w:pStyle w:val="ad"/>
              <w:rPr>
                <w:b/>
                <w:sz w:val="24"/>
                <w:szCs w:val="24"/>
              </w:rPr>
            </w:pPr>
            <w:r w:rsidRPr="00166CE4">
              <w:rPr>
                <w:b/>
                <w:sz w:val="24"/>
                <w:szCs w:val="24"/>
              </w:rPr>
              <w:t>Доставление, административное задержание, порядок составления протоколов доставления и задержания</w:t>
            </w:r>
          </w:p>
        </w:tc>
        <w:tc>
          <w:tcPr>
            <w:tcW w:w="3183" w:type="dxa"/>
            <w:vAlign w:val="center"/>
          </w:tcPr>
          <w:p w:rsidR="009D3ABA" w:rsidRPr="009D3ABA" w:rsidRDefault="00166CE4" w:rsidP="00952826">
            <w:pPr>
              <w:pStyle w:val="ad"/>
              <w:rPr>
                <w:sz w:val="24"/>
              </w:rPr>
            </w:pPr>
            <w:r w:rsidRPr="00166CE4">
              <w:rPr>
                <w:bCs/>
                <w:sz w:val="24"/>
              </w:rPr>
              <w:t>Решение ситуационных задач</w:t>
            </w:r>
          </w:p>
        </w:tc>
        <w:tc>
          <w:tcPr>
            <w:tcW w:w="1557" w:type="dxa"/>
          </w:tcPr>
          <w:p w:rsidR="009D3ABA" w:rsidRDefault="009D3ABA" w:rsidP="002B5C26">
            <w:pPr>
              <w:spacing w:after="0" w:line="240" w:lineRule="auto"/>
              <w:jc w:val="center"/>
              <w:rPr>
                <w:sz w:val="24"/>
                <w:szCs w:val="24"/>
              </w:rPr>
            </w:pPr>
            <w:r>
              <w:rPr>
                <w:sz w:val="24"/>
                <w:szCs w:val="24"/>
              </w:rPr>
              <w:t>2</w:t>
            </w:r>
          </w:p>
        </w:tc>
        <w:tc>
          <w:tcPr>
            <w:tcW w:w="2360" w:type="dxa"/>
          </w:tcPr>
          <w:p w:rsidR="009D3ABA" w:rsidRPr="009D3ABA" w:rsidRDefault="009D3ABA" w:rsidP="009D3ABA">
            <w:pPr>
              <w:spacing w:after="0" w:line="240" w:lineRule="auto"/>
              <w:jc w:val="center"/>
              <w:rPr>
                <w:sz w:val="24"/>
                <w:szCs w:val="24"/>
              </w:rPr>
            </w:pPr>
            <w:r w:rsidRPr="009D3ABA">
              <w:rPr>
                <w:sz w:val="24"/>
                <w:szCs w:val="24"/>
              </w:rPr>
              <w:t>ПК 1.1</w:t>
            </w:r>
          </w:p>
          <w:p w:rsidR="009D3ABA" w:rsidRPr="009D3ABA" w:rsidRDefault="009D3ABA" w:rsidP="009D3ABA">
            <w:pPr>
              <w:spacing w:after="0" w:line="240" w:lineRule="auto"/>
              <w:jc w:val="center"/>
              <w:rPr>
                <w:sz w:val="24"/>
                <w:szCs w:val="24"/>
              </w:rPr>
            </w:pPr>
            <w:r w:rsidRPr="009D3ABA">
              <w:rPr>
                <w:sz w:val="24"/>
                <w:szCs w:val="24"/>
              </w:rPr>
              <w:t>ПК 1.2</w:t>
            </w:r>
          </w:p>
          <w:p w:rsidR="009D3ABA" w:rsidRPr="002B5C26" w:rsidRDefault="009D3ABA" w:rsidP="009D3ABA">
            <w:pPr>
              <w:spacing w:after="0" w:line="240" w:lineRule="auto"/>
              <w:jc w:val="center"/>
              <w:rPr>
                <w:sz w:val="24"/>
                <w:szCs w:val="24"/>
              </w:rPr>
            </w:pPr>
            <w:r w:rsidRPr="009D3ABA">
              <w:rPr>
                <w:sz w:val="24"/>
                <w:szCs w:val="24"/>
              </w:rPr>
              <w:t>ОК 11.</w:t>
            </w:r>
          </w:p>
        </w:tc>
      </w:tr>
      <w:tr w:rsidR="00166CE4" w:rsidRPr="000A03FB" w:rsidTr="00166CE4">
        <w:tc>
          <w:tcPr>
            <w:tcW w:w="2701" w:type="dxa"/>
            <w:vAlign w:val="center"/>
          </w:tcPr>
          <w:p w:rsidR="00166CE4" w:rsidRPr="00166CE4" w:rsidRDefault="00166CE4" w:rsidP="00166CE4">
            <w:pPr>
              <w:pStyle w:val="ad"/>
              <w:rPr>
                <w:b/>
                <w:sz w:val="24"/>
                <w:szCs w:val="24"/>
              </w:rPr>
            </w:pPr>
            <w:r w:rsidRPr="00166CE4">
              <w:rPr>
                <w:b/>
                <w:sz w:val="24"/>
                <w:szCs w:val="24"/>
              </w:rPr>
              <w:t xml:space="preserve">Тема 2.6 </w:t>
            </w:r>
          </w:p>
          <w:p w:rsidR="00166CE4" w:rsidRPr="00166CE4" w:rsidRDefault="00166CE4" w:rsidP="00166CE4">
            <w:pPr>
              <w:pStyle w:val="ad"/>
              <w:rPr>
                <w:b/>
                <w:sz w:val="24"/>
                <w:szCs w:val="24"/>
              </w:rPr>
            </w:pPr>
            <w:r w:rsidRPr="00166CE4">
              <w:rPr>
                <w:b/>
                <w:sz w:val="24"/>
                <w:szCs w:val="24"/>
              </w:rPr>
              <w:t xml:space="preserve">Личный досмотр, </w:t>
            </w:r>
            <w:r w:rsidRPr="00166CE4">
              <w:rPr>
                <w:b/>
                <w:sz w:val="24"/>
                <w:szCs w:val="24"/>
              </w:rPr>
              <w:lastRenderedPageBreak/>
              <w:t>изъятие вещей и документов</w:t>
            </w:r>
          </w:p>
        </w:tc>
        <w:tc>
          <w:tcPr>
            <w:tcW w:w="3183" w:type="dxa"/>
            <w:vAlign w:val="center"/>
          </w:tcPr>
          <w:p w:rsidR="00166CE4" w:rsidRPr="00166CE4" w:rsidRDefault="00166CE4" w:rsidP="00952826">
            <w:pPr>
              <w:pStyle w:val="ad"/>
              <w:rPr>
                <w:bCs/>
                <w:sz w:val="24"/>
              </w:rPr>
            </w:pPr>
            <w:r w:rsidRPr="00166CE4">
              <w:rPr>
                <w:bCs/>
                <w:sz w:val="24"/>
              </w:rPr>
              <w:lastRenderedPageBreak/>
              <w:t>Решение ситуационных задач</w:t>
            </w:r>
          </w:p>
        </w:tc>
        <w:tc>
          <w:tcPr>
            <w:tcW w:w="1557" w:type="dxa"/>
          </w:tcPr>
          <w:p w:rsidR="00166CE4" w:rsidRDefault="00166CE4" w:rsidP="002B5C26">
            <w:pPr>
              <w:spacing w:after="0" w:line="240" w:lineRule="auto"/>
              <w:jc w:val="center"/>
              <w:rPr>
                <w:sz w:val="24"/>
                <w:szCs w:val="24"/>
              </w:rPr>
            </w:pPr>
            <w:r>
              <w:rPr>
                <w:sz w:val="24"/>
                <w:szCs w:val="24"/>
              </w:rPr>
              <w:t>2</w:t>
            </w:r>
          </w:p>
        </w:tc>
        <w:tc>
          <w:tcPr>
            <w:tcW w:w="2360" w:type="dxa"/>
          </w:tcPr>
          <w:p w:rsidR="00166CE4" w:rsidRPr="00166CE4" w:rsidRDefault="00166CE4" w:rsidP="00166CE4">
            <w:pPr>
              <w:spacing w:after="0" w:line="240" w:lineRule="auto"/>
              <w:jc w:val="center"/>
              <w:rPr>
                <w:sz w:val="24"/>
                <w:szCs w:val="24"/>
              </w:rPr>
            </w:pPr>
            <w:r w:rsidRPr="00166CE4">
              <w:rPr>
                <w:sz w:val="24"/>
                <w:szCs w:val="24"/>
              </w:rPr>
              <w:t>ПК 1.1</w:t>
            </w:r>
          </w:p>
          <w:p w:rsidR="00166CE4" w:rsidRPr="00166CE4" w:rsidRDefault="00166CE4" w:rsidP="00166CE4">
            <w:pPr>
              <w:spacing w:after="0" w:line="240" w:lineRule="auto"/>
              <w:jc w:val="center"/>
              <w:rPr>
                <w:sz w:val="24"/>
                <w:szCs w:val="24"/>
              </w:rPr>
            </w:pPr>
            <w:r w:rsidRPr="00166CE4">
              <w:rPr>
                <w:sz w:val="24"/>
                <w:szCs w:val="24"/>
              </w:rPr>
              <w:t>ПК 1.2</w:t>
            </w:r>
          </w:p>
          <w:p w:rsidR="00166CE4" w:rsidRPr="009D3ABA" w:rsidRDefault="00166CE4" w:rsidP="00166CE4">
            <w:pPr>
              <w:spacing w:after="0" w:line="240" w:lineRule="auto"/>
              <w:jc w:val="center"/>
              <w:rPr>
                <w:sz w:val="24"/>
                <w:szCs w:val="24"/>
              </w:rPr>
            </w:pPr>
            <w:r w:rsidRPr="00166CE4">
              <w:rPr>
                <w:sz w:val="24"/>
                <w:szCs w:val="24"/>
              </w:rPr>
              <w:lastRenderedPageBreak/>
              <w:t>ОК 11.</w:t>
            </w:r>
          </w:p>
        </w:tc>
      </w:tr>
      <w:tr w:rsidR="009D3ABA" w:rsidRPr="000A03FB" w:rsidTr="00166CE4">
        <w:tc>
          <w:tcPr>
            <w:tcW w:w="2701" w:type="dxa"/>
          </w:tcPr>
          <w:p w:rsidR="00166CE4" w:rsidRDefault="00166CE4" w:rsidP="00166CE4">
            <w:pPr>
              <w:spacing w:after="0" w:line="240" w:lineRule="auto"/>
              <w:rPr>
                <w:b/>
                <w:bCs/>
                <w:sz w:val="24"/>
                <w:szCs w:val="24"/>
              </w:rPr>
            </w:pPr>
            <w:r w:rsidRPr="00166CE4">
              <w:rPr>
                <w:b/>
                <w:bCs/>
                <w:sz w:val="24"/>
                <w:szCs w:val="24"/>
              </w:rPr>
              <w:lastRenderedPageBreak/>
              <w:t xml:space="preserve">Раздел 3. </w:t>
            </w:r>
          </w:p>
          <w:p w:rsidR="009D3ABA" w:rsidRPr="002B5C26" w:rsidRDefault="00166CE4" w:rsidP="00166CE4">
            <w:pPr>
              <w:spacing w:after="0" w:line="240" w:lineRule="auto"/>
              <w:rPr>
                <w:b/>
                <w:bCs/>
                <w:sz w:val="24"/>
                <w:szCs w:val="24"/>
              </w:rPr>
            </w:pPr>
            <w:r w:rsidRPr="00166CE4">
              <w:rPr>
                <w:b/>
                <w:bCs/>
                <w:sz w:val="24"/>
                <w:szCs w:val="24"/>
              </w:rPr>
              <w:t>Основные направления деятельности полиции</w:t>
            </w:r>
          </w:p>
        </w:tc>
        <w:tc>
          <w:tcPr>
            <w:tcW w:w="3183" w:type="dxa"/>
            <w:vAlign w:val="center"/>
          </w:tcPr>
          <w:p w:rsidR="009D3ABA" w:rsidRDefault="009D3ABA" w:rsidP="00952826">
            <w:pPr>
              <w:pStyle w:val="ad"/>
              <w:rPr>
                <w:bCs/>
              </w:rPr>
            </w:pPr>
          </w:p>
        </w:tc>
        <w:tc>
          <w:tcPr>
            <w:tcW w:w="1557" w:type="dxa"/>
          </w:tcPr>
          <w:p w:rsidR="009D3ABA" w:rsidRDefault="009D3ABA" w:rsidP="002B5C26">
            <w:pPr>
              <w:spacing w:after="0" w:line="240" w:lineRule="auto"/>
              <w:jc w:val="center"/>
            </w:pPr>
          </w:p>
        </w:tc>
        <w:tc>
          <w:tcPr>
            <w:tcW w:w="2360" w:type="dxa"/>
          </w:tcPr>
          <w:p w:rsidR="009D3ABA" w:rsidRPr="002B5C26" w:rsidRDefault="009D3ABA" w:rsidP="002B5C26">
            <w:pPr>
              <w:spacing w:after="0" w:line="240" w:lineRule="auto"/>
              <w:jc w:val="center"/>
              <w:rPr>
                <w:sz w:val="24"/>
                <w:szCs w:val="24"/>
              </w:rPr>
            </w:pPr>
          </w:p>
        </w:tc>
      </w:tr>
      <w:tr w:rsidR="00166CE4" w:rsidRPr="000A03FB" w:rsidTr="00166CE4">
        <w:tc>
          <w:tcPr>
            <w:tcW w:w="2701" w:type="dxa"/>
            <w:vMerge w:val="restart"/>
            <w:vAlign w:val="center"/>
          </w:tcPr>
          <w:p w:rsidR="00166CE4" w:rsidRDefault="00166CE4" w:rsidP="00166CE4">
            <w:pPr>
              <w:rPr>
                <w:b/>
                <w:sz w:val="24"/>
                <w:szCs w:val="24"/>
                <w:lang w:eastAsia="ar-SA"/>
              </w:rPr>
            </w:pPr>
            <w:r w:rsidRPr="00166CE4">
              <w:rPr>
                <w:b/>
                <w:sz w:val="24"/>
                <w:szCs w:val="24"/>
                <w:lang w:eastAsia="ar-SA"/>
              </w:rPr>
              <w:t>Тема 3.1</w:t>
            </w:r>
          </w:p>
          <w:p w:rsidR="00166CE4" w:rsidRPr="002B5C26" w:rsidRDefault="00166CE4" w:rsidP="00166CE4">
            <w:pPr>
              <w:rPr>
                <w:sz w:val="24"/>
                <w:szCs w:val="24"/>
              </w:rPr>
            </w:pPr>
            <w:r w:rsidRPr="00166CE4">
              <w:rPr>
                <w:b/>
                <w:sz w:val="24"/>
                <w:szCs w:val="24"/>
                <w:lang w:eastAsia="ar-SA"/>
              </w:rPr>
              <w:t>Общая характеристика и особенности правонарушений, совершаемых несовершеннолетними</w:t>
            </w:r>
            <w:r w:rsidRPr="00166CE4">
              <w:rPr>
                <w:sz w:val="24"/>
                <w:szCs w:val="24"/>
                <w:lang w:eastAsia="ar-SA"/>
              </w:rPr>
              <w:t xml:space="preserve"> </w:t>
            </w:r>
          </w:p>
        </w:tc>
        <w:tc>
          <w:tcPr>
            <w:tcW w:w="3183" w:type="dxa"/>
            <w:vAlign w:val="center"/>
          </w:tcPr>
          <w:p w:rsidR="00166CE4" w:rsidRPr="001D1451" w:rsidRDefault="00166CE4" w:rsidP="00952826">
            <w:pPr>
              <w:pStyle w:val="ad"/>
              <w:rPr>
                <w:sz w:val="24"/>
              </w:rPr>
            </w:pPr>
            <w:r w:rsidRPr="00166CE4">
              <w:rPr>
                <w:bCs/>
                <w:sz w:val="24"/>
              </w:rPr>
              <w:t>Составление конспекта на тему: «Правовое регулирование деятельности полиции в отношении несовершеннолетних»</w:t>
            </w:r>
          </w:p>
        </w:tc>
        <w:tc>
          <w:tcPr>
            <w:tcW w:w="1557" w:type="dxa"/>
          </w:tcPr>
          <w:p w:rsidR="00166CE4" w:rsidRPr="002B5C26" w:rsidRDefault="00166CE4" w:rsidP="002B5C26">
            <w:pPr>
              <w:spacing w:after="0" w:line="240" w:lineRule="auto"/>
              <w:jc w:val="center"/>
              <w:rPr>
                <w:sz w:val="24"/>
                <w:szCs w:val="24"/>
              </w:rPr>
            </w:pPr>
          </w:p>
          <w:p w:rsidR="00166CE4" w:rsidRDefault="00166CE4" w:rsidP="002B5C26">
            <w:pPr>
              <w:spacing w:after="0" w:line="240" w:lineRule="auto"/>
              <w:jc w:val="center"/>
            </w:pPr>
            <w:r w:rsidRPr="002B5C26">
              <w:rPr>
                <w:sz w:val="24"/>
                <w:szCs w:val="24"/>
              </w:rPr>
              <w:t>2</w:t>
            </w:r>
          </w:p>
        </w:tc>
        <w:tc>
          <w:tcPr>
            <w:tcW w:w="2360" w:type="dxa"/>
          </w:tcPr>
          <w:p w:rsidR="00166CE4" w:rsidRPr="00707F13" w:rsidRDefault="00166CE4" w:rsidP="00707F13">
            <w:pPr>
              <w:spacing w:after="0" w:line="240" w:lineRule="auto"/>
              <w:jc w:val="center"/>
              <w:rPr>
                <w:sz w:val="24"/>
                <w:szCs w:val="24"/>
              </w:rPr>
            </w:pPr>
            <w:r w:rsidRPr="00707F13">
              <w:rPr>
                <w:sz w:val="24"/>
                <w:szCs w:val="24"/>
              </w:rPr>
              <w:t>ПК 1.1</w:t>
            </w:r>
          </w:p>
          <w:p w:rsidR="00166CE4" w:rsidRPr="00707F13" w:rsidRDefault="00166CE4" w:rsidP="00707F13">
            <w:pPr>
              <w:spacing w:after="0" w:line="240" w:lineRule="auto"/>
              <w:jc w:val="center"/>
              <w:rPr>
                <w:sz w:val="24"/>
                <w:szCs w:val="24"/>
              </w:rPr>
            </w:pPr>
            <w:r w:rsidRPr="00707F13">
              <w:rPr>
                <w:sz w:val="24"/>
                <w:szCs w:val="24"/>
              </w:rPr>
              <w:t>ПК 1.2</w:t>
            </w:r>
          </w:p>
          <w:p w:rsidR="00166CE4" w:rsidRPr="002B5C26" w:rsidRDefault="00166CE4" w:rsidP="00707F13">
            <w:pPr>
              <w:spacing w:after="0" w:line="240" w:lineRule="auto"/>
              <w:jc w:val="center"/>
              <w:rPr>
                <w:sz w:val="24"/>
                <w:szCs w:val="24"/>
              </w:rPr>
            </w:pPr>
            <w:r>
              <w:rPr>
                <w:sz w:val="24"/>
                <w:szCs w:val="24"/>
              </w:rPr>
              <w:t>ОК 11</w:t>
            </w:r>
          </w:p>
        </w:tc>
      </w:tr>
      <w:tr w:rsidR="00166CE4" w:rsidRPr="000A03FB" w:rsidTr="00166CE4">
        <w:tc>
          <w:tcPr>
            <w:tcW w:w="2701" w:type="dxa"/>
            <w:vMerge/>
            <w:vAlign w:val="center"/>
          </w:tcPr>
          <w:p w:rsidR="00166CE4" w:rsidRPr="002B5C26" w:rsidRDefault="00166CE4" w:rsidP="001D1451">
            <w:pPr>
              <w:spacing w:after="0" w:line="240" w:lineRule="auto"/>
              <w:jc w:val="center"/>
              <w:rPr>
                <w:sz w:val="24"/>
                <w:szCs w:val="24"/>
              </w:rPr>
            </w:pPr>
          </w:p>
        </w:tc>
        <w:tc>
          <w:tcPr>
            <w:tcW w:w="3183" w:type="dxa"/>
            <w:vAlign w:val="center"/>
          </w:tcPr>
          <w:p w:rsidR="00166CE4" w:rsidRPr="001D1451" w:rsidRDefault="00166CE4" w:rsidP="00952826">
            <w:pPr>
              <w:pStyle w:val="ad"/>
              <w:rPr>
                <w:sz w:val="24"/>
              </w:rPr>
            </w:pPr>
            <w:r w:rsidRPr="00166CE4">
              <w:rPr>
                <w:bCs/>
                <w:sz w:val="24"/>
              </w:rPr>
              <w:t>Составление конспекта по теме: «Основные направления деятельности полиции»</w:t>
            </w:r>
          </w:p>
        </w:tc>
        <w:tc>
          <w:tcPr>
            <w:tcW w:w="1557" w:type="dxa"/>
          </w:tcPr>
          <w:p w:rsidR="00166CE4" w:rsidRPr="002B5C26" w:rsidRDefault="00166CE4" w:rsidP="002B5C26">
            <w:pPr>
              <w:spacing w:after="0" w:line="240" w:lineRule="auto"/>
              <w:jc w:val="center"/>
              <w:rPr>
                <w:sz w:val="24"/>
                <w:szCs w:val="24"/>
              </w:rPr>
            </w:pPr>
          </w:p>
          <w:p w:rsidR="00166CE4" w:rsidRDefault="00166CE4" w:rsidP="002B5C26">
            <w:pPr>
              <w:spacing w:after="0" w:line="240" w:lineRule="auto"/>
              <w:jc w:val="center"/>
            </w:pPr>
            <w:r w:rsidRPr="002B5C26">
              <w:rPr>
                <w:sz w:val="24"/>
                <w:szCs w:val="24"/>
              </w:rPr>
              <w:t>2</w:t>
            </w:r>
          </w:p>
        </w:tc>
        <w:tc>
          <w:tcPr>
            <w:tcW w:w="2360" w:type="dxa"/>
          </w:tcPr>
          <w:p w:rsidR="00166CE4" w:rsidRPr="00707F13" w:rsidRDefault="00166CE4" w:rsidP="00707F13">
            <w:pPr>
              <w:spacing w:after="0" w:line="240" w:lineRule="auto"/>
              <w:jc w:val="center"/>
              <w:rPr>
                <w:sz w:val="24"/>
                <w:szCs w:val="24"/>
              </w:rPr>
            </w:pPr>
            <w:r w:rsidRPr="00707F13">
              <w:rPr>
                <w:sz w:val="24"/>
                <w:szCs w:val="24"/>
              </w:rPr>
              <w:t>ПК 1.1</w:t>
            </w:r>
          </w:p>
          <w:p w:rsidR="00166CE4" w:rsidRPr="00707F13" w:rsidRDefault="00166CE4" w:rsidP="00707F13">
            <w:pPr>
              <w:spacing w:after="0" w:line="240" w:lineRule="auto"/>
              <w:jc w:val="center"/>
              <w:rPr>
                <w:sz w:val="24"/>
                <w:szCs w:val="24"/>
              </w:rPr>
            </w:pPr>
            <w:r w:rsidRPr="00707F13">
              <w:rPr>
                <w:sz w:val="24"/>
                <w:szCs w:val="24"/>
              </w:rPr>
              <w:t>ПК 1.2</w:t>
            </w:r>
          </w:p>
          <w:p w:rsidR="00166CE4" w:rsidRPr="00707F13" w:rsidRDefault="00166CE4" w:rsidP="00707F13">
            <w:pPr>
              <w:spacing w:after="0" w:line="240" w:lineRule="auto"/>
              <w:jc w:val="center"/>
              <w:rPr>
                <w:sz w:val="24"/>
                <w:szCs w:val="24"/>
              </w:rPr>
            </w:pPr>
            <w:r w:rsidRPr="00707F13">
              <w:rPr>
                <w:sz w:val="24"/>
                <w:szCs w:val="24"/>
              </w:rPr>
              <w:t>ОК 10.</w:t>
            </w:r>
          </w:p>
          <w:p w:rsidR="00166CE4" w:rsidRPr="00707F13" w:rsidRDefault="00166CE4" w:rsidP="00707F13">
            <w:pPr>
              <w:spacing w:after="0" w:line="240" w:lineRule="auto"/>
              <w:jc w:val="center"/>
              <w:rPr>
                <w:sz w:val="24"/>
                <w:szCs w:val="24"/>
              </w:rPr>
            </w:pPr>
            <w:r w:rsidRPr="00707F13">
              <w:rPr>
                <w:sz w:val="24"/>
                <w:szCs w:val="24"/>
              </w:rPr>
              <w:t>ОК 13</w:t>
            </w:r>
          </w:p>
          <w:p w:rsidR="00166CE4" w:rsidRPr="00707F13" w:rsidRDefault="00166CE4" w:rsidP="00707F13">
            <w:pPr>
              <w:spacing w:after="0" w:line="240" w:lineRule="auto"/>
              <w:jc w:val="center"/>
              <w:rPr>
                <w:sz w:val="24"/>
                <w:szCs w:val="24"/>
              </w:rPr>
            </w:pPr>
            <w:r w:rsidRPr="00707F13">
              <w:rPr>
                <w:sz w:val="24"/>
                <w:szCs w:val="24"/>
              </w:rPr>
              <w:t>ПК 1.4</w:t>
            </w:r>
          </w:p>
          <w:p w:rsidR="00166CE4" w:rsidRPr="002B5C26" w:rsidRDefault="00166CE4" w:rsidP="00707F13">
            <w:pPr>
              <w:spacing w:after="0" w:line="240" w:lineRule="auto"/>
              <w:jc w:val="center"/>
              <w:rPr>
                <w:sz w:val="24"/>
                <w:szCs w:val="24"/>
              </w:rPr>
            </w:pPr>
            <w:r w:rsidRPr="00707F13">
              <w:rPr>
                <w:sz w:val="24"/>
                <w:szCs w:val="24"/>
              </w:rPr>
              <w:t>ОК 11.</w:t>
            </w:r>
          </w:p>
        </w:tc>
      </w:tr>
      <w:tr w:rsidR="00707F13" w:rsidRPr="000A03FB" w:rsidTr="00166CE4">
        <w:tc>
          <w:tcPr>
            <w:tcW w:w="2701" w:type="dxa"/>
            <w:vMerge w:val="restart"/>
            <w:vAlign w:val="center"/>
          </w:tcPr>
          <w:p w:rsidR="00CA3140" w:rsidRPr="00CA3140" w:rsidRDefault="00CA3140" w:rsidP="00CA3140">
            <w:pPr>
              <w:spacing w:after="0" w:line="240" w:lineRule="auto"/>
              <w:rPr>
                <w:b/>
                <w:sz w:val="24"/>
                <w:szCs w:val="24"/>
              </w:rPr>
            </w:pPr>
            <w:r w:rsidRPr="00CA3140">
              <w:rPr>
                <w:b/>
                <w:sz w:val="24"/>
                <w:szCs w:val="24"/>
              </w:rPr>
              <w:t xml:space="preserve">Тема 3.3  </w:t>
            </w:r>
          </w:p>
          <w:p w:rsidR="00707F13" w:rsidRPr="002B5C26" w:rsidRDefault="00CA3140" w:rsidP="00CA3140">
            <w:pPr>
              <w:spacing w:after="0" w:line="240" w:lineRule="auto"/>
              <w:rPr>
                <w:sz w:val="24"/>
                <w:szCs w:val="24"/>
              </w:rPr>
            </w:pPr>
            <w:r w:rsidRPr="00CA3140">
              <w:rPr>
                <w:b/>
                <w:sz w:val="24"/>
                <w:szCs w:val="24"/>
              </w:rPr>
              <w:t>Тактика предупреждения и пресечения групповых нарушений общественного порядка и массовых беспорядков</w:t>
            </w:r>
          </w:p>
        </w:tc>
        <w:tc>
          <w:tcPr>
            <w:tcW w:w="3183" w:type="dxa"/>
            <w:vAlign w:val="center"/>
          </w:tcPr>
          <w:p w:rsidR="00707F13" w:rsidRPr="0032654F" w:rsidRDefault="00CA3140" w:rsidP="00F87DE2">
            <w:pPr>
              <w:pStyle w:val="ad"/>
              <w:rPr>
                <w:sz w:val="24"/>
                <w:szCs w:val="24"/>
              </w:rPr>
            </w:pPr>
            <w:r w:rsidRPr="00CA3140">
              <w:rPr>
                <w:sz w:val="24"/>
                <w:szCs w:val="24"/>
              </w:rPr>
              <w:t>Решение ситуационных задач</w:t>
            </w:r>
          </w:p>
        </w:tc>
        <w:tc>
          <w:tcPr>
            <w:tcW w:w="1557" w:type="dxa"/>
          </w:tcPr>
          <w:p w:rsidR="00707F13" w:rsidRDefault="00707F13" w:rsidP="002B5C26">
            <w:pPr>
              <w:spacing w:after="0" w:line="240" w:lineRule="auto"/>
              <w:jc w:val="center"/>
            </w:pPr>
            <w:r w:rsidRPr="002B5C26">
              <w:rPr>
                <w:sz w:val="24"/>
                <w:szCs w:val="24"/>
              </w:rPr>
              <w:t>2</w:t>
            </w:r>
          </w:p>
        </w:tc>
        <w:tc>
          <w:tcPr>
            <w:tcW w:w="2360" w:type="dxa"/>
            <w:vMerge w:val="restart"/>
          </w:tcPr>
          <w:p w:rsidR="00707F13" w:rsidRPr="00707F13" w:rsidRDefault="00707F13" w:rsidP="00707F13">
            <w:pPr>
              <w:spacing w:after="0" w:line="240" w:lineRule="auto"/>
              <w:jc w:val="center"/>
              <w:rPr>
                <w:sz w:val="24"/>
                <w:szCs w:val="24"/>
              </w:rPr>
            </w:pPr>
            <w:r w:rsidRPr="00707F13">
              <w:rPr>
                <w:sz w:val="24"/>
                <w:szCs w:val="24"/>
              </w:rPr>
              <w:t>ПК 1.3</w:t>
            </w:r>
          </w:p>
          <w:p w:rsidR="00707F13" w:rsidRPr="00707F13" w:rsidRDefault="00707F13" w:rsidP="00707F13">
            <w:pPr>
              <w:spacing w:after="0" w:line="240" w:lineRule="auto"/>
              <w:jc w:val="center"/>
              <w:rPr>
                <w:sz w:val="24"/>
                <w:szCs w:val="24"/>
              </w:rPr>
            </w:pPr>
            <w:r w:rsidRPr="00707F13">
              <w:rPr>
                <w:sz w:val="24"/>
                <w:szCs w:val="24"/>
              </w:rPr>
              <w:t>ПК 1.4</w:t>
            </w:r>
          </w:p>
          <w:p w:rsidR="00707F13" w:rsidRPr="00707F13" w:rsidRDefault="00707F13" w:rsidP="00707F13">
            <w:pPr>
              <w:spacing w:after="0" w:line="240" w:lineRule="auto"/>
              <w:jc w:val="center"/>
              <w:rPr>
                <w:sz w:val="24"/>
                <w:szCs w:val="24"/>
              </w:rPr>
            </w:pPr>
            <w:r w:rsidRPr="00707F13">
              <w:rPr>
                <w:sz w:val="24"/>
                <w:szCs w:val="24"/>
              </w:rPr>
              <w:t>ОК 13</w:t>
            </w:r>
          </w:p>
          <w:p w:rsidR="00707F13" w:rsidRPr="002B5C26" w:rsidRDefault="00707F13" w:rsidP="00707F13">
            <w:pPr>
              <w:spacing w:after="0" w:line="240" w:lineRule="auto"/>
              <w:jc w:val="center"/>
              <w:rPr>
                <w:sz w:val="24"/>
                <w:szCs w:val="24"/>
              </w:rPr>
            </w:pPr>
            <w:r w:rsidRPr="00707F13">
              <w:rPr>
                <w:sz w:val="24"/>
                <w:szCs w:val="24"/>
              </w:rPr>
              <w:t>ОК 11.</w:t>
            </w:r>
          </w:p>
        </w:tc>
      </w:tr>
      <w:tr w:rsidR="00707F13" w:rsidRPr="000A03FB" w:rsidTr="00166CE4">
        <w:tc>
          <w:tcPr>
            <w:tcW w:w="2701" w:type="dxa"/>
            <w:vMerge/>
            <w:vAlign w:val="center"/>
          </w:tcPr>
          <w:p w:rsidR="00707F13" w:rsidRPr="002B5C26" w:rsidRDefault="00707F13" w:rsidP="001D1451">
            <w:pPr>
              <w:spacing w:after="0" w:line="240" w:lineRule="auto"/>
              <w:jc w:val="center"/>
              <w:rPr>
                <w:sz w:val="24"/>
                <w:szCs w:val="24"/>
              </w:rPr>
            </w:pPr>
          </w:p>
        </w:tc>
        <w:tc>
          <w:tcPr>
            <w:tcW w:w="3183" w:type="dxa"/>
            <w:vAlign w:val="center"/>
          </w:tcPr>
          <w:p w:rsidR="00CA3140" w:rsidRPr="00CA3140" w:rsidRDefault="00CA3140" w:rsidP="00CA3140">
            <w:pPr>
              <w:rPr>
                <w:sz w:val="24"/>
                <w:szCs w:val="24"/>
                <w:lang w:eastAsia="ar-SA"/>
              </w:rPr>
            </w:pPr>
            <w:r w:rsidRPr="00CA3140">
              <w:rPr>
                <w:sz w:val="24"/>
                <w:szCs w:val="24"/>
                <w:lang w:eastAsia="ar-SA"/>
              </w:rPr>
              <w:t>Составление конспекта на тему: «Полномочия сотрудников ППС полиции при массовых беспорядков»</w:t>
            </w:r>
          </w:p>
          <w:p w:rsidR="00707F13" w:rsidRPr="0032654F" w:rsidRDefault="00707F13" w:rsidP="00F87DE2">
            <w:pPr>
              <w:pStyle w:val="ad"/>
              <w:rPr>
                <w:sz w:val="24"/>
                <w:szCs w:val="24"/>
              </w:rPr>
            </w:pPr>
          </w:p>
        </w:tc>
        <w:tc>
          <w:tcPr>
            <w:tcW w:w="1557" w:type="dxa"/>
          </w:tcPr>
          <w:p w:rsidR="00707F13" w:rsidRPr="002B5C26" w:rsidRDefault="00707F13" w:rsidP="002B5C26">
            <w:pPr>
              <w:spacing w:after="0" w:line="240" w:lineRule="auto"/>
              <w:jc w:val="center"/>
              <w:rPr>
                <w:sz w:val="24"/>
                <w:szCs w:val="24"/>
              </w:rPr>
            </w:pPr>
          </w:p>
          <w:p w:rsidR="00707F13" w:rsidRDefault="00707F13" w:rsidP="002B5C26">
            <w:pPr>
              <w:spacing w:after="0" w:line="240" w:lineRule="auto"/>
              <w:jc w:val="center"/>
            </w:pPr>
            <w:r w:rsidRPr="002B5C26">
              <w:rPr>
                <w:sz w:val="24"/>
                <w:szCs w:val="24"/>
              </w:rPr>
              <w:t>2</w:t>
            </w:r>
          </w:p>
        </w:tc>
        <w:tc>
          <w:tcPr>
            <w:tcW w:w="2360" w:type="dxa"/>
            <w:vMerge/>
          </w:tcPr>
          <w:p w:rsidR="00707F13" w:rsidRPr="002B5C26" w:rsidRDefault="00707F13" w:rsidP="002B5C26">
            <w:pPr>
              <w:spacing w:after="0" w:line="240" w:lineRule="auto"/>
              <w:jc w:val="center"/>
              <w:rPr>
                <w:sz w:val="24"/>
                <w:szCs w:val="24"/>
              </w:rPr>
            </w:pPr>
          </w:p>
        </w:tc>
      </w:tr>
      <w:tr w:rsidR="00707F13" w:rsidRPr="000A03FB" w:rsidTr="00166CE4">
        <w:tc>
          <w:tcPr>
            <w:tcW w:w="2701" w:type="dxa"/>
            <w:vMerge w:val="restart"/>
            <w:vAlign w:val="center"/>
          </w:tcPr>
          <w:p w:rsidR="00CA3140" w:rsidRPr="00CA3140" w:rsidRDefault="00CA3140" w:rsidP="00CA3140">
            <w:pPr>
              <w:spacing w:after="0" w:line="240" w:lineRule="auto"/>
              <w:rPr>
                <w:b/>
                <w:sz w:val="24"/>
                <w:szCs w:val="24"/>
              </w:rPr>
            </w:pPr>
            <w:r w:rsidRPr="00CA3140">
              <w:rPr>
                <w:b/>
                <w:sz w:val="24"/>
                <w:szCs w:val="24"/>
              </w:rPr>
              <w:t>Тема  4.1</w:t>
            </w:r>
          </w:p>
          <w:p w:rsidR="00707F13" w:rsidRPr="002B5C26" w:rsidRDefault="00CA3140" w:rsidP="00CA3140">
            <w:pPr>
              <w:spacing w:after="0" w:line="240" w:lineRule="auto"/>
              <w:rPr>
                <w:sz w:val="24"/>
                <w:szCs w:val="24"/>
              </w:rPr>
            </w:pPr>
            <w:r w:rsidRPr="00CA3140">
              <w:rPr>
                <w:b/>
                <w:sz w:val="24"/>
                <w:szCs w:val="24"/>
              </w:rPr>
              <w:t>Виды служебных документов в деятельности сотрудников  полиции</w:t>
            </w:r>
          </w:p>
        </w:tc>
        <w:tc>
          <w:tcPr>
            <w:tcW w:w="3183" w:type="dxa"/>
            <w:vAlign w:val="center"/>
          </w:tcPr>
          <w:p w:rsidR="00707F13" w:rsidRPr="0032654F" w:rsidRDefault="00CA3140" w:rsidP="00F87DE2">
            <w:pPr>
              <w:pStyle w:val="ad"/>
              <w:rPr>
                <w:sz w:val="24"/>
                <w:szCs w:val="24"/>
              </w:rPr>
            </w:pPr>
            <w:r w:rsidRPr="00CA3140">
              <w:rPr>
                <w:sz w:val="24"/>
                <w:szCs w:val="24"/>
              </w:rPr>
              <w:t>Составление конспекта по теме: «Понятие служебного документа»</w:t>
            </w:r>
          </w:p>
        </w:tc>
        <w:tc>
          <w:tcPr>
            <w:tcW w:w="1557" w:type="dxa"/>
          </w:tcPr>
          <w:p w:rsidR="00707F13" w:rsidRPr="002B5C26" w:rsidRDefault="00707F13" w:rsidP="002B5C26">
            <w:pPr>
              <w:spacing w:after="0" w:line="240" w:lineRule="auto"/>
              <w:jc w:val="center"/>
              <w:rPr>
                <w:sz w:val="24"/>
                <w:szCs w:val="24"/>
              </w:rPr>
            </w:pPr>
          </w:p>
          <w:p w:rsidR="00707F13" w:rsidRDefault="00707F13" w:rsidP="002B5C26">
            <w:pPr>
              <w:spacing w:after="0" w:line="240" w:lineRule="auto"/>
              <w:jc w:val="center"/>
            </w:pPr>
            <w:r w:rsidRPr="002B5C26">
              <w:rPr>
                <w:sz w:val="24"/>
                <w:szCs w:val="24"/>
              </w:rPr>
              <w:t>2</w:t>
            </w:r>
          </w:p>
        </w:tc>
        <w:tc>
          <w:tcPr>
            <w:tcW w:w="2360" w:type="dxa"/>
            <w:vMerge w:val="restart"/>
          </w:tcPr>
          <w:p w:rsidR="00707F13" w:rsidRPr="00707F13" w:rsidRDefault="00707F13" w:rsidP="00707F13">
            <w:pPr>
              <w:spacing w:after="0" w:line="240" w:lineRule="auto"/>
              <w:jc w:val="center"/>
              <w:rPr>
                <w:sz w:val="24"/>
                <w:szCs w:val="24"/>
              </w:rPr>
            </w:pPr>
            <w:r w:rsidRPr="00707F13">
              <w:rPr>
                <w:sz w:val="24"/>
                <w:szCs w:val="24"/>
              </w:rPr>
              <w:t>ПК 1.2</w:t>
            </w:r>
          </w:p>
          <w:p w:rsidR="00707F13" w:rsidRPr="00707F13" w:rsidRDefault="00707F13" w:rsidP="00707F13">
            <w:pPr>
              <w:spacing w:after="0" w:line="240" w:lineRule="auto"/>
              <w:jc w:val="center"/>
              <w:rPr>
                <w:sz w:val="24"/>
                <w:szCs w:val="24"/>
              </w:rPr>
            </w:pPr>
            <w:r w:rsidRPr="00707F13">
              <w:rPr>
                <w:sz w:val="24"/>
                <w:szCs w:val="24"/>
              </w:rPr>
              <w:t>ОК 13</w:t>
            </w:r>
          </w:p>
          <w:p w:rsidR="00707F13" w:rsidRPr="002B5C26" w:rsidRDefault="00707F13" w:rsidP="00707F13">
            <w:pPr>
              <w:spacing w:after="0" w:line="240" w:lineRule="auto"/>
              <w:jc w:val="center"/>
              <w:rPr>
                <w:sz w:val="24"/>
                <w:szCs w:val="24"/>
              </w:rPr>
            </w:pPr>
            <w:r w:rsidRPr="00707F13">
              <w:rPr>
                <w:sz w:val="24"/>
                <w:szCs w:val="24"/>
              </w:rPr>
              <w:t>ОК 11.</w:t>
            </w:r>
          </w:p>
        </w:tc>
      </w:tr>
      <w:tr w:rsidR="00707F13" w:rsidRPr="000A03FB" w:rsidTr="00166CE4">
        <w:tc>
          <w:tcPr>
            <w:tcW w:w="2701" w:type="dxa"/>
            <w:vMerge/>
          </w:tcPr>
          <w:p w:rsidR="00707F13" w:rsidRPr="002B5C26" w:rsidRDefault="00707F13" w:rsidP="009D3ABA">
            <w:pPr>
              <w:spacing w:after="0" w:line="240" w:lineRule="auto"/>
              <w:jc w:val="center"/>
              <w:rPr>
                <w:sz w:val="24"/>
                <w:szCs w:val="24"/>
              </w:rPr>
            </w:pPr>
          </w:p>
        </w:tc>
        <w:tc>
          <w:tcPr>
            <w:tcW w:w="3183" w:type="dxa"/>
            <w:vAlign w:val="center"/>
          </w:tcPr>
          <w:p w:rsidR="00707F13" w:rsidRPr="0032654F" w:rsidRDefault="00707F13" w:rsidP="001A1BAA">
            <w:pPr>
              <w:pStyle w:val="ad"/>
              <w:rPr>
                <w:sz w:val="24"/>
                <w:szCs w:val="24"/>
              </w:rPr>
            </w:pPr>
            <w:r>
              <w:rPr>
                <w:sz w:val="24"/>
                <w:szCs w:val="24"/>
              </w:rPr>
              <w:t>Решение</w:t>
            </w:r>
            <w:r w:rsidRPr="001D1451">
              <w:rPr>
                <w:sz w:val="24"/>
                <w:szCs w:val="24"/>
              </w:rPr>
              <w:t xml:space="preserve"> ситуационных задач по правилам назначения судебной экспертизы</w:t>
            </w:r>
          </w:p>
        </w:tc>
        <w:tc>
          <w:tcPr>
            <w:tcW w:w="1557" w:type="dxa"/>
          </w:tcPr>
          <w:p w:rsidR="00707F13" w:rsidRPr="002B5C26" w:rsidRDefault="00707F13" w:rsidP="002B5C26">
            <w:pPr>
              <w:spacing w:after="0" w:line="240" w:lineRule="auto"/>
              <w:jc w:val="center"/>
              <w:rPr>
                <w:sz w:val="24"/>
                <w:szCs w:val="24"/>
              </w:rPr>
            </w:pPr>
          </w:p>
          <w:p w:rsidR="00707F13" w:rsidRDefault="00707F13" w:rsidP="002B5C26">
            <w:pPr>
              <w:spacing w:after="0" w:line="240" w:lineRule="auto"/>
              <w:jc w:val="center"/>
            </w:pPr>
            <w:r w:rsidRPr="002B5C26">
              <w:rPr>
                <w:sz w:val="24"/>
                <w:szCs w:val="24"/>
              </w:rPr>
              <w:t>2</w:t>
            </w:r>
          </w:p>
        </w:tc>
        <w:tc>
          <w:tcPr>
            <w:tcW w:w="2360" w:type="dxa"/>
            <w:vMerge/>
          </w:tcPr>
          <w:p w:rsidR="00707F13" w:rsidRPr="002B5C26" w:rsidRDefault="00707F13" w:rsidP="002B5C26">
            <w:pPr>
              <w:spacing w:after="0" w:line="240" w:lineRule="auto"/>
              <w:jc w:val="center"/>
              <w:rPr>
                <w:sz w:val="24"/>
                <w:szCs w:val="24"/>
              </w:rPr>
            </w:pPr>
          </w:p>
        </w:tc>
      </w:tr>
      <w:tr w:rsidR="00707F13" w:rsidRPr="000A03FB" w:rsidTr="00166CE4">
        <w:tc>
          <w:tcPr>
            <w:tcW w:w="2701" w:type="dxa"/>
            <w:vAlign w:val="center"/>
          </w:tcPr>
          <w:p w:rsidR="00CA3140" w:rsidRPr="00CA3140" w:rsidRDefault="00CA3140" w:rsidP="00CA3140">
            <w:pPr>
              <w:spacing w:after="0" w:line="240" w:lineRule="auto"/>
              <w:rPr>
                <w:b/>
                <w:sz w:val="24"/>
                <w:szCs w:val="24"/>
              </w:rPr>
            </w:pPr>
            <w:r w:rsidRPr="00CA3140">
              <w:rPr>
                <w:b/>
                <w:sz w:val="24"/>
                <w:szCs w:val="24"/>
              </w:rPr>
              <w:t>Тема 4.2</w:t>
            </w:r>
          </w:p>
          <w:p w:rsidR="00707F13" w:rsidRPr="002B5C26" w:rsidRDefault="00CA3140" w:rsidP="00CA3140">
            <w:pPr>
              <w:spacing w:after="0" w:line="240" w:lineRule="auto"/>
              <w:rPr>
                <w:sz w:val="24"/>
                <w:szCs w:val="24"/>
              </w:rPr>
            </w:pPr>
            <w:r w:rsidRPr="00CA3140">
              <w:rPr>
                <w:b/>
                <w:sz w:val="24"/>
                <w:szCs w:val="24"/>
              </w:rPr>
              <w:t>Порядок составления  протоколов личного досмотра и изъятия</w:t>
            </w:r>
          </w:p>
        </w:tc>
        <w:tc>
          <w:tcPr>
            <w:tcW w:w="3183" w:type="dxa"/>
            <w:vAlign w:val="center"/>
          </w:tcPr>
          <w:p w:rsidR="00707F13" w:rsidRPr="0032654F" w:rsidRDefault="00CA3140" w:rsidP="00F87DE2">
            <w:pPr>
              <w:pStyle w:val="ad"/>
              <w:rPr>
                <w:sz w:val="24"/>
                <w:szCs w:val="24"/>
              </w:rPr>
            </w:pPr>
            <w:r w:rsidRPr="00CA3140">
              <w:rPr>
                <w:sz w:val="24"/>
                <w:szCs w:val="24"/>
              </w:rPr>
              <w:t>Составление конспекта по теме: «Действия наряда полиции при получении сообщения о дорожно-транспортном»</w:t>
            </w:r>
          </w:p>
        </w:tc>
        <w:tc>
          <w:tcPr>
            <w:tcW w:w="1557" w:type="dxa"/>
          </w:tcPr>
          <w:p w:rsidR="00707F13" w:rsidRPr="002B5C26" w:rsidRDefault="00707F13" w:rsidP="002B5C26">
            <w:pPr>
              <w:spacing w:after="0" w:line="240" w:lineRule="auto"/>
              <w:jc w:val="center"/>
              <w:rPr>
                <w:sz w:val="24"/>
                <w:szCs w:val="24"/>
              </w:rPr>
            </w:pPr>
          </w:p>
          <w:p w:rsidR="00707F13" w:rsidRDefault="00707F13" w:rsidP="002B5C26">
            <w:pPr>
              <w:spacing w:after="0" w:line="240" w:lineRule="auto"/>
              <w:jc w:val="center"/>
            </w:pPr>
            <w:r w:rsidRPr="002B5C26">
              <w:rPr>
                <w:sz w:val="24"/>
                <w:szCs w:val="24"/>
              </w:rPr>
              <w:t>2</w:t>
            </w:r>
          </w:p>
        </w:tc>
        <w:tc>
          <w:tcPr>
            <w:tcW w:w="2360" w:type="dxa"/>
          </w:tcPr>
          <w:p w:rsidR="00707F13" w:rsidRPr="00707F13" w:rsidRDefault="00707F13" w:rsidP="00707F13">
            <w:pPr>
              <w:spacing w:after="0" w:line="240" w:lineRule="auto"/>
              <w:jc w:val="center"/>
              <w:rPr>
                <w:sz w:val="24"/>
                <w:szCs w:val="24"/>
              </w:rPr>
            </w:pPr>
            <w:r w:rsidRPr="00707F13">
              <w:rPr>
                <w:sz w:val="24"/>
                <w:szCs w:val="24"/>
              </w:rPr>
              <w:t>ПК 1.2</w:t>
            </w:r>
          </w:p>
          <w:p w:rsidR="00707F13" w:rsidRPr="00707F13" w:rsidRDefault="00707F13" w:rsidP="00707F13">
            <w:pPr>
              <w:spacing w:after="0" w:line="240" w:lineRule="auto"/>
              <w:jc w:val="center"/>
              <w:rPr>
                <w:sz w:val="24"/>
                <w:szCs w:val="24"/>
              </w:rPr>
            </w:pPr>
            <w:r w:rsidRPr="00707F13">
              <w:rPr>
                <w:sz w:val="24"/>
                <w:szCs w:val="24"/>
              </w:rPr>
              <w:t>ОК 10.</w:t>
            </w:r>
          </w:p>
          <w:p w:rsidR="00707F13" w:rsidRPr="00707F13" w:rsidRDefault="00707F13" w:rsidP="00707F13">
            <w:pPr>
              <w:spacing w:after="0" w:line="240" w:lineRule="auto"/>
              <w:jc w:val="center"/>
              <w:rPr>
                <w:sz w:val="24"/>
                <w:szCs w:val="24"/>
              </w:rPr>
            </w:pPr>
            <w:r w:rsidRPr="00707F13">
              <w:rPr>
                <w:sz w:val="24"/>
                <w:szCs w:val="24"/>
              </w:rPr>
              <w:t>ОК 13</w:t>
            </w:r>
          </w:p>
          <w:p w:rsidR="00707F13" w:rsidRPr="002B5C26" w:rsidRDefault="00707F13" w:rsidP="002B5C26">
            <w:pPr>
              <w:spacing w:after="0" w:line="240" w:lineRule="auto"/>
              <w:jc w:val="center"/>
              <w:rPr>
                <w:sz w:val="24"/>
                <w:szCs w:val="24"/>
              </w:rPr>
            </w:pPr>
          </w:p>
        </w:tc>
      </w:tr>
      <w:tr w:rsidR="009D3ABA" w:rsidRPr="000A03FB" w:rsidTr="00166CE4">
        <w:tc>
          <w:tcPr>
            <w:tcW w:w="2701" w:type="dxa"/>
          </w:tcPr>
          <w:p w:rsidR="00CA3140" w:rsidRPr="00CA3140" w:rsidRDefault="00CA3140" w:rsidP="00CA3140">
            <w:pPr>
              <w:spacing w:after="0" w:line="240" w:lineRule="auto"/>
              <w:rPr>
                <w:b/>
                <w:sz w:val="24"/>
                <w:szCs w:val="24"/>
              </w:rPr>
            </w:pPr>
            <w:r w:rsidRPr="00CA3140">
              <w:rPr>
                <w:b/>
                <w:sz w:val="24"/>
                <w:szCs w:val="24"/>
              </w:rPr>
              <w:t xml:space="preserve">Тема 4.3 </w:t>
            </w:r>
          </w:p>
          <w:p w:rsidR="009D3ABA" w:rsidRPr="002B5C26" w:rsidRDefault="00CA3140" w:rsidP="00CA3140">
            <w:pPr>
              <w:spacing w:after="0" w:line="240" w:lineRule="auto"/>
              <w:rPr>
                <w:sz w:val="24"/>
                <w:szCs w:val="24"/>
              </w:rPr>
            </w:pPr>
            <w:r w:rsidRPr="00CA3140">
              <w:rPr>
                <w:b/>
                <w:sz w:val="24"/>
                <w:szCs w:val="24"/>
              </w:rPr>
              <w:t>Порядок составления протокола об административном правонарушении</w:t>
            </w:r>
          </w:p>
        </w:tc>
        <w:tc>
          <w:tcPr>
            <w:tcW w:w="3183" w:type="dxa"/>
            <w:vAlign w:val="center"/>
          </w:tcPr>
          <w:p w:rsidR="009D3ABA" w:rsidRPr="0032654F" w:rsidRDefault="00CA3140" w:rsidP="00F87DE2">
            <w:pPr>
              <w:pStyle w:val="ad"/>
              <w:rPr>
                <w:sz w:val="24"/>
                <w:szCs w:val="24"/>
              </w:rPr>
            </w:pPr>
            <w:r w:rsidRPr="00CA3140">
              <w:rPr>
                <w:sz w:val="24"/>
                <w:szCs w:val="24"/>
              </w:rPr>
              <w:t>Составить конспект по теме: «Виды основных уголовно-процессуальных документов».</w:t>
            </w:r>
          </w:p>
        </w:tc>
        <w:tc>
          <w:tcPr>
            <w:tcW w:w="1557" w:type="dxa"/>
          </w:tcPr>
          <w:p w:rsidR="009D3ABA" w:rsidRPr="002B5C26" w:rsidRDefault="001D1451" w:rsidP="002B5C26">
            <w:pPr>
              <w:spacing w:after="0" w:line="240" w:lineRule="auto"/>
              <w:jc w:val="center"/>
              <w:rPr>
                <w:sz w:val="24"/>
                <w:szCs w:val="24"/>
              </w:rPr>
            </w:pPr>
            <w:r>
              <w:rPr>
                <w:sz w:val="24"/>
                <w:szCs w:val="24"/>
              </w:rPr>
              <w:t>2</w:t>
            </w:r>
          </w:p>
        </w:tc>
        <w:tc>
          <w:tcPr>
            <w:tcW w:w="2360" w:type="dxa"/>
          </w:tcPr>
          <w:p w:rsidR="00707F13" w:rsidRPr="00707F13" w:rsidRDefault="00707F13" w:rsidP="00707F13">
            <w:pPr>
              <w:spacing w:after="0" w:line="240" w:lineRule="auto"/>
              <w:jc w:val="center"/>
              <w:rPr>
                <w:sz w:val="24"/>
                <w:szCs w:val="24"/>
              </w:rPr>
            </w:pPr>
            <w:r w:rsidRPr="00707F13">
              <w:rPr>
                <w:sz w:val="24"/>
                <w:szCs w:val="24"/>
              </w:rPr>
              <w:t>ПК 1.2</w:t>
            </w:r>
          </w:p>
          <w:p w:rsidR="00707F13" w:rsidRPr="00707F13" w:rsidRDefault="00707F13" w:rsidP="00707F13">
            <w:pPr>
              <w:spacing w:after="0" w:line="240" w:lineRule="auto"/>
              <w:jc w:val="center"/>
              <w:rPr>
                <w:sz w:val="24"/>
                <w:szCs w:val="24"/>
              </w:rPr>
            </w:pPr>
            <w:r w:rsidRPr="00707F13">
              <w:rPr>
                <w:sz w:val="24"/>
                <w:szCs w:val="24"/>
              </w:rPr>
              <w:t>ОК 13</w:t>
            </w:r>
          </w:p>
          <w:p w:rsidR="009D3ABA" w:rsidRPr="002B5C26" w:rsidRDefault="00707F13" w:rsidP="00707F13">
            <w:pPr>
              <w:spacing w:after="0" w:line="240" w:lineRule="auto"/>
              <w:jc w:val="center"/>
              <w:rPr>
                <w:sz w:val="24"/>
                <w:szCs w:val="24"/>
              </w:rPr>
            </w:pPr>
            <w:r w:rsidRPr="00707F13">
              <w:rPr>
                <w:sz w:val="24"/>
                <w:szCs w:val="24"/>
              </w:rPr>
              <w:t>ОК 11.</w:t>
            </w:r>
          </w:p>
        </w:tc>
      </w:tr>
      <w:tr w:rsidR="009D3ABA" w:rsidRPr="000A03FB" w:rsidTr="00166CE4">
        <w:tc>
          <w:tcPr>
            <w:tcW w:w="2701" w:type="dxa"/>
          </w:tcPr>
          <w:p w:rsidR="009D3ABA" w:rsidRPr="001D1451" w:rsidRDefault="00CA3140" w:rsidP="00CA3140">
            <w:pPr>
              <w:spacing w:after="0" w:line="240" w:lineRule="auto"/>
              <w:rPr>
                <w:b/>
                <w:sz w:val="24"/>
                <w:szCs w:val="24"/>
              </w:rPr>
            </w:pPr>
            <w:r w:rsidRPr="00CA3140">
              <w:rPr>
                <w:b/>
                <w:sz w:val="24"/>
                <w:szCs w:val="24"/>
              </w:rPr>
              <w:t>Раздел 5. Профессиональная этика сотрудников ОВД</w:t>
            </w:r>
          </w:p>
        </w:tc>
        <w:tc>
          <w:tcPr>
            <w:tcW w:w="3183" w:type="dxa"/>
            <w:vAlign w:val="center"/>
          </w:tcPr>
          <w:p w:rsidR="009D3ABA" w:rsidRPr="0032654F" w:rsidRDefault="009D3ABA" w:rsidP="00F87DE2">
            <w:pPr>
              <w:pStyle w:val="ad"/>
              <w:rPr>
                <w:sz w:val="24"/>
                <w:szCs w:val="24"/>
              </w:rPr>
            </w:pPr>
          </w:p>
        </w:tc>
        <w:tc>
          <w:tcPr>
            <w:tcW w:w="1557" w:type="dxa"/>
          </w:tcPr>
          <w:p w:rsidR="009D3ABA" w:rsidRPr="002B5C26" w:rsidRDefault="009D3ABA" w:rsidP="002B5C26">
            <w:pPr>
              <w:spacing w:after="0" w:line="240" w:lineRule="auto"/>
              <w:jc w:val="center"/>
              <w:rPr>
                <w:sz w:val="24"/>
                <w:szCs w:val="24"/>
              </w:rPr>
            </w:pPr>
          </w:p>
        </w:tc>
        <w:tc>
          <w:tcPr>
            <w:tcW w:w="2360" w:type="dxa"/>
          </w:tcPr>
          <w:p w:rsidR="009D3ABA" w:rsidRPr="002B5C26" w:rsidRDefault="009D3ABA" w:rsidP="002B5C26">
            <w:pPr>
              <w:spacing w:after="0" w:line="240" w:lineRule="auto"/>
              <w:jc w:val="center"/>
              <w:rPr>
                <w:sz w:val="24"/>
                <w:szCs w:val="24"/>
              </w:rPr>
            </w:pPr>
          </w:p>
        </w:tc>
      </w:tr>
      <w:tr w:rsidR="00707F13" w:rsidRPr="000A03FB" w:rsidTr="00166CE4">
        <w:tc>
          <w:tcPr>
            <w:tcW w:w="2701" w:type="dxa"/>
            <w:vMerge w:val="restart"/>
            <w:vAlign w:val="center"/>
          </w:tcPr>
          <w:p w:rsidR="00CA3140" w:rsidRPr="00103FC0" w:rsidRDefault="00CA3140" w:rsidP="00CA3140">
            <w:pPr>
              <w:spacing w:after="0" w:line="240" w:lineRule="auto"/>
              <w:rPr>
                <w:b/>
                <w:sz w:val="24"/>
                <w:szCs w:val="24"/>
              </w:rPr>
            </w:pPr>
            <w:r w:rsidRPr="00103FC0">
              <w:rPr>
                <w:b/>
                <w:sz w:val="24"/>
                <w:szCs w:val="24"/>
              </w:rPr>
              <w:t xml:space="preserve">Тема 5.1.  </w:t>
            </w:r>
          </w:p>
          <w:p w:rsidR="00707F13" w:rsidRPr="00103FC0" w:rsidRDefault="00CA3140" w:rsidP="00CA3140">
            <w:pPr>
              <w:spacing w:after="0" w:line="240" w:lineRule="auto"/>
              <w:rPr>
                <w:b/>
                <w:sz w:val="24"/>
                <w:szCs w:val="24"/>
              </w:rPr>
            </w:pPr>
            <w:r w:rsidRPr="00103FC0">
              <w:rPr>
                <w:b/>
                <w:sz w:val="24"/>
                <w:szCs w:val="24"/>
              </w:rPr>
              <w:lastRenderedPageBreak/>
              <w:t>Культура межличностного общения и этикет сотрудников полиции</w:t>
            </w:r>
          </w:p>
        </w:tc>
        <w:tc>
          <w:tcPr>
            <w:tcW w:w="3183" w:type="dxa"/>
            <w:vAlign w:val="center"/>
          </w:tcPr>
          <w:p w:rsidR="00707F13" w:rsidRPr="0032654F" w:rsidRDefault="00CA3140" w:rsidP="00F87DE2">
            <w:pPr>
              <w:pStyle w:val="ad"/>
              <w:rPr>
                <w:sz w:val="24"/>
                <w:szCs w:val="24"/>
              </w:rPr>
            </w:pPr>
            <w:r w:rsidRPr="00CA3140">
              <w:rPr>
                <w:sz w:val="24"/>
                <w:szCs w:val="24"/>
              </w:rPr>
              <w:lastRenderedPageBreak/>
              <w:t xml:space="preserve">Составление конспекта по </w:t>
            </w:r>
            <w:r w:rsidRPr="00CA3140">
              <w:rPr>
                <w:sz w:val="24"/>
                <w:szCs w:val="24"/>
              </w:rPr>
              <w:lastRenderedPageBreak/>
              <w:t>теме: «Нравственные аспекты сотрудников полиции»</w:t>
            </w:r>
          </w:p>
        </w:tc>
        <w:tc>
          <w:tcPr>
            <w:tcW w:w="1557" w:type="dxa"/>
          </w:tcPr>
          <w:p w:rsidR="00707F13" w:rsidRPr="002B5C26" w:rsidRDefault="00707F13" w:rsidP="002B5C26">
            <w:pPr>
              <w:spacing w:after="0" w:line="240" w:lineRule="auto"/>
              <w:jc w:val="center"/>
              <w:rPr>
                <w:sz w:val="24"/>
                <w:szCs w:val="24"/>
              </w:rPr>
            </w:pPr>
            <w:r>
              <w:rPr>
                <w:sz w:val="24"/>
                <w:szCs w:val="24"/>
              </w:rPr>
              <w:lastRenderedPageBreak/>
              <w:t>2</w:t>
            </w:r>
          </w:p>
        </w:tc>
        <w:tc>
          <w:tcPr>
            <w:tcW w:w="2360" w:type="dxa"/>
            <w:vMerge w:val="restart"/>
          </w:tcPr>
          <w:p w:rsidR="00707F13" w:rsidRPr="00707F13" w:rsidRDefault="00707F13" w:rsidP="00707F13">
            <w:pPr>
              <w:spacing w:after="0" w:line="240" w:lineRule="auto"/>
              <w:jc w:val="center"/>
              <w:rPr>
                <w:sz w:val="24"/>
                <w:szCs w:val="24"/>
              </w:rPr>
            </w:pPr>
            <w:r w:rsidRPr="00707F13">
              <w:rPr>
                <w:sz w:val="24"/>
                <w:szCs w:val="24"/>
              </w:rPr>
              <w:t>ПК 1.2</w:t>
            </w:r>
          </w:p>
          <w:p w:rsidR="00707F13" w:rsidRPr="00707F13" w:rsidRDefault="00707F13" w:rsidP="00707F13">
            <w:pPr>
              <w:spacing w:after="0" w:line="240" w:lineRule="auto"/>
              <w:jc w:val="center"/>
              <w:rPr>
                <w:sz w:val="24"/>
                <w:szCs w:val="24"/>
              </w:rPr>
            </w:pPr>
            <w:r w:rsidRPr="00707F13">
              <w:rPr>
                <w:sz w:val="24"/>
                <w:szCs w:val="24"/>
              </w:rPr>
              <w:lastRenderedPageBreak/>
              <w:t>ОК 10.</w:t>
            </w:r>
          </w:p>
          <w:p w:rsidR="00707F13" w:rsidRPr="00707F13" w:rsidRDefault="00707F13" w:rsidP="00707F13">
            <w:pPr>
              <w:spacing w:after="0" w:line="240" w:lineRule="auto"/>
              <w:jc w:val="center"/>
              <w:rPr>
                <w:sz w:val="24"/>
                <w:szCs w:val="24"/>
              </w:rPr>
            </w:pPr>
            <w:r w:rsidRPr="00707F13">
              <w:rPr>
                <w:sz w:val="24"/>
                <w:szCs w:val="24"/>
              </w:rPr>
              <w:t>ОК 13</w:t>
            </w:r>
          </w:p>
          <w:p w:rsidR="00707F13" w:rsidRPr="002B5C26" w:rsidRDefault="00707F13" w:rsidP="002B5C26">
            <w:pPr>
              <w:spacing w:after="0" w:line="240" w:lineRule="auto"/>
              <w:jc w:val="center"/>
              <w:rPr>
                <w:sz w:val="24"/>
                <w:szCs w:val="24"/>
              </w:rPr>
            </w:pPr>
          </w:p>
        </w:tc>
      </w:tr>
      <w:tr w:rsidR="00707F13" w:rsidRPr="000A03FB" w:rsidTr="00166CE4">
        <w:tc>
          <w:tcPr>
            <w:tcW w:w="2701" w:type="dxa"/>
            <w:vMerge/>
            <w:vAlign w:val="center"/>
          </w:tcPr>
          <w:p w:rsidR="00707F13" w:rsidRPr="00103FC0" w:rsidRDefault="00707F13" w:rsidP="001D1451">
            <w:pPr>
              <w:spacing w:after="0" w:line="240" w:lineRule="auto"/>
              <w:jc w:val="center"/>
              <w:rPr>
                <w:b/>
                <w:sz w:val="24"/>
                <w:szCs w:val="24"/>
              </w:rPr>
            </w:pPr>
          </w:p>
        </w:tc>
        <w:tc>
          <w:tcPr>
            <w:tcW w:w="3183" w:type="dxa"/>
            <w:vAlign w:val="center"/>
          </w:tcPr>
          <w:p w:rsidR="00707F13" w:rsidRPr="0032654F" w:rsidRDefault="00CA3140" w:rsidP="00F87DE2">
            <w:pPr>
              <w:pStyle w:val="ad"/>
              <w:rPr>
                <w:sz w:val="24"/>
                <w:szCs w:val="24"/>
              </w:rPr>
            </w:pPr>
            <w:r w:rsidRPr="00CA3140">
              <w:rPr>
                <w:sz w:val="24"/>
                <w:szCs w:val="24"/>
              </w:rPr>
              <w:t>Решение ситуационных задач</w:t>
            </w:r>
          </w:p>
        </w:tc>
        <w:tc>
          <w:tcPr>
            <w:tcW w:w="1557" w:type="dxa"/>
          </w:tcPr>
          <w:p w:rsidR="00707F13" w:rsidRPr="002B5C26" w:rsidRDefault="00707F13" w:rsidP="002B5C26">
            <w:pPr>
              <w:spacing w:after="0" w:line="240" w:lineRule="auto"/>
              <w:jc w:val="center"/>
              <w:rPr>
                <w:sz w:val="24"/>
                <w:szCs w:val="24"/>
              </w:rPr>
            </w:pPr>
            <w:r>
              <w:rPr>
                <w:sz w:val="24"/>
                <w:szCs w:val="24"/>
              </w:rPr>
              <w:t>2</w:t>
            </w:r>
          </w:p>
        </w:tc>
        <w:tc>
          <w:tcPr>
            <w:tcW w:w="2360" w:type="dxa"/>
            <w:vMerge/>
          </w:tcPr>
          <w:p w:rsidR="00707F13" w:rsidRPr="002B5C26" w:rsidRDefault="00707F13" w:rsidP="002B5C26">
            <w:pPr>
              <w:spacing w:after="0" w:line="240" w:lineRule="auto"/>
              <w:jc w:val="center"/>
              <w:rPr>
                <w:sz w:val="24"/>
                <w:szCs w:val="24"/>
              </w:rPr>
            </w:pPr>
          </w:p>
        </w:tc>
      </w:tr>
      <w:tr w:rsidR="00CA3140" w:rsidRPr="000A03FB" w:rsidTr="00255E00">
        <w:trPr>
          <w:trHeight w:val="1104"/>
        </w:trPr>
        <w:tc>
          <w:tcPr>
            <w:tcW w:w="2701" w:type="dxa"/>
            <w:vAlign w:val="center"/>
          </w:tcPr>
          <w:p w:rsidR="00CA3140" w:rsidRPr="00103FC0" w:rsidRDefault="00CA3140" w:rsidP="00CA3140">
            <w:pPr>
              <w:spacing w:after="0" w:line="240" w:lineRule="auto"/>
              <w:rPr>
                <w:b/>
                <w:sz w:val="24"/>
                <w:szCs w:val="24"/>
              </w:rPr>
            </w:pPr>
            <w:r w:rsidRPr="00103FC0">
              <w:rPr>
                <w:b/>
                <w:sz w:val="24"/>
                <w:szCs w:val="24"/>
              </w:rPr>
              <w:t>Раздел 6. Профессионально-психологическая подготовка</w:t>
            </w:r>
          </w:p>
        </w:tc>
        <w:tc>
          <w:tcPr>
            <w:tcW w:w="4740" w:type="dxa"/>
            <w:gridSpan w:val="2"/>
            <w:vAlign w:val="center"/>
          </w:tcPr>
          <w:p w:rsidR="00CA3140" w:rsidRPr="002B5C26" w:rsidRDefault="00CA3140" w:rsidP="002B5C26">
            <w:pPr>
              <w:spacing w:after="0" w:line="240" w:lineRule="auto"/>
              <w:jc w:val="center"/>
              <w:rPr>
                <w:sz w:val="24"/>
                <w:szCs w:val="24"/>
              </w:rPr>
            </w:pPr>
          </w:p>
        </w:tc>
        <w:tc>
          <w:tcPr>
            <w:tcW w:w="2360" w:type="dxa"/>
          </w:tcPr>
          <w:p w:rsidR="00CA3140" w:rsidRPr="002B5C26" w:rsidRDefault="00CA3140" w:rsidP="002B5C26">
            <w:pPr>
              <w:spacing w:after="0" w:line="240" w:lineRule="auto"/>
              <w:jc w:val="center"/>
              <w:rPr>
                <w:sz w:val="24"/>
                <w:szCs w:val="24"/>
              </w:rPr>
            </w:pPr>
          </w:p>
        </w:tc>
      </w:tr>
      <w:tr w:rsidR="00103FC0" w:rsidRPr="000A03FB" w:rsidTr="00166CE4">
        <w:tc>
          <w:tcPr>
            <w:tcW w:w="2701" w:type="dxa"/>
            <w:vMerge w:val="restart"/>
            <w:vAlign w:val="center"/>
          </w:tcPr>
          <w:p w:rsidR="00103FC0" w:rsidRPr="00103FC0" w:rsidRDefault="00103FC0" w:rsidP="00CA3140">
            <w:pPr>
              <w:pStyle w:val="ad"/>
              <w:rPr>
                <w:b/>
                <w:sz w:val="24"/>
                <w:szCs w:val="24"/>
              </w:rPr>
            </w:pPr>
            <w:r w:rsidRPr="00103FC0">
              <w:rPr>
                <w:b/>
                <w:sz w:val="24"/>
                <w:szCs w:val="24"/>
              </w:rPr>
              <w:t xml:space="preserve">Тема 6.1 </w:t>
            </w:r>
          </w:p>
          <w:p w:rsidR="00103FC0" w:rsidRPr="00103FC0" w:rsidRDefault="00103FC0" w:rsidP="00CA3140">
            <w:pPr>
              <w:pStyle w:val="ad"/>
              <w:rPr>
                <w:b/>
                <w:sz w:val="24"/>
                <w:szCs w:val="24"/>
              </w:rPr>
            </w:pPr>
            <w:r w:rsidRPr="00103FC0">
              <w:rPr>
                <w:b/>
                <w:sz w:val="24"/>
                <w:szCs w:val="24"/>
              </w:rPr>
              <w:t>Психология профессионального общения сотрудника полиции с гражданами</w:t>
            </w:r>
          </w:p>
        </w:tc>
        <w:tc>
          <w:tcPr>
            <w:tcW w:w="3183" w:type="dxa"/>
          </w:tcPr>
          <w:p w:rsidR="00103FC0" w:rsidRPr="00103FC0" w:rsidRDefault="0004141D" w:rsidP="005F16C7">
            <w:pPr>
              <w:rPr>
                <w:sz w:val="24"/>
              </w:rPr>
            </w:pPr>
            <w:r w:rsidRPr="0004141D">
              <w:rPr>
                <w:sz w:val="24"/>
              </w:rPr>
              <w:t>Составление конспекта по теме: Порядок составления протокола</w:t>
            </w:r>
          </w:p>
        </w:tc>
        <w:tc>
          <w:tcPr>
            <w:tcW w:w="1557" w:type="dxa"/>
          </w:tcPr>
          <w:p w:rsidR="00103FC0" w:rsidRPr="002B5C26" w:rsidRDefault="00103FC0" w:rsidP="002B5C26">
            <w:pPr>
              <w:spacing w:after="0" w:line="240" w:lineRule="auto"/>
              <w:jc w:val="center"/>
              <w:rPr>
                <w:sz w:val="24"/>
                <w:szCs w:val="24"/>
              </w:rPr>
            </w:pPr>
          </w:p>
          <w:p w:rsidR="00103FC0" w:rsidRDefault="00103FC0" w:rsidP="002B5C26">
            <w:pPr>
              <w:spacing w:after="0" w:line="240" w:lineRule="auto"/>
              <w:jc w:val="center"/>
            </w:pPr>
            <w:r w:rsidRPr="002B5C26">
              <w:rPr>
                <w:sz w:val="24"/>
                <w:szCs w:val="24"/>
              </w:rPr>
              <w:t>2</w:t>
            </w:r>
          </w:p>
        </w:tc>
        <w:tc>
          <w:tcPr>
            <w:tcW w:w="2360" w:type="dxa"/>
          </w:tcPr>
          <w:p w:rsidR="00103FC0" w:rsidRPr="00707F13" w:rsidRDefault="00103FC0" w:rsidP="00707F13">
            <w:pPr>
              <w:spacing w:after="0" w:line="240" w:lineRule="auto"/>
              <w:jc w:val="center"/>
              <w:rPr>
                <w:sz w:val="24"/>
                <w:szCs w:val="24"/>
              </w:rPr>
            </w:pPr>
            <w:r w:rsidRPr="00707F13">
              <w:rPr>
                <w:sz w:val="24"/>
                <w:szCs w:val="24"/>
              </w:rPr>
              <w:t>ПК 1.3</w:t>
            </w:r>
          </w:p>
          <w:p w:rsidR="00103FC0" w:rsidRPr="00707F13" w:rsidRDefault="00103FC0" w:rsidP="00707F13">
            <w:pPr>
              <w:spacing w:after="0" w:line="240" w:lineRule="auto"/>
              <w:jc w:val="center"/>
              <w:rPr>
                <w:sz w:val="24"/>
                <w:szCs w:val="24"/>
              </w:rPr>
            </w:pPr>
            <w:r w:rsidRPr="00707F13">
              <w:rPr>
                <w:sz w:val="24"/>
                <w:szCs w:val="24"/>
              </w:rPr>
              <w:t>ОК 13</w:t>
            </w:r>
          </w:p>
          <w:p w:rsidR="00103FC0" w:rsidRPr="002B5C26" w:rsidRDefault="00103FC0" w:rsidP="00707F13">
            <w:pPr>
              <w:spacing w:after="0" w:line="240" w:lineRule="auto"/>
              <w:jc w:val="center"/>
              <w:rPr>
                <w:sz w:val="24"/>
                <w:szCs w:val="24"/>
              </w:rPr>
            </w:pPr>
            <w:r w:rsidRPr="00707F13">
              <w:rPr>
                <w:sz w:val="24"/>
                <w:szCs w:val="24"/>
              </w:rPr>
              <w:t>ОК 11.</w:t>
            </w:r>
          </w:p>
        </w:tc>
      </w:tr>
      <w:tr w:rsidR="00103FC0" w:rsidRPr="000A03FB" w:rsidTr="00166CE4">
        <w:tc>
          <w:tcPr>
            <w:tcW w:w="2701" w:type="dxa"/>
            <w:vMerge/>
          </w:tcPr>
          <w:p w:rsidR="00103FC0" w:rsidRPr="002B5C26" w:rsidRDefault="00103FC0" w:rsidP="002B5C26">
            <w:pPr>
              <w:spacing w:after="0" w:line="240" w:lineRule="auto"/>
              <w:jc w:val="center"/>
              <w:rPr>
                <w:sz w:val="24"/>
                <w:szCs w:val="24"/>
              </w:rPr>
            </w:pPr>
          </w:p>
        </w:tc>
        <w:tc>
          <w:tcPr>
            <w:tcW w:w="3183" w:type="dxa"/>
          </w:tcPr>
          <w:p w:rsidR="00103FC0" w:rsidRPr="00103FC0" w:rsidRDefault="00103FC0" w:rsidP="005F16C7">
            <w:pPr>
              <w:rPr>
                <w:sz w:val="24"/>
              </w:rPr>
            </w:pPr>
            <w:r w:rsidRPr="00103FC0">
              <w:rPr>
                <w:sz w:val="24"/>
              </w:rPr>
              <w:t>Решение ситуационных задач</w:t>
            </w:r>
          </w:p>
        </w:tc>
        <w:tc>
          <w:tcPr>
            <w:tcW w:w="1557" w:type="dxa"/>
          </w:tcPr>
          <w:p w:rsidR="00103FC0" w:rsidRPr="002B5C26" w:rsidRDefault="00103FC0" w:rsidP="002B5C26">
            <w:pPr>
              <w:spacing w:after="0" w:line="240" w:lineRule="auto"/>
              <w:jc w:val="center"/>
              <w:rPr>
                <w:sz w:val="24"/>
                <w:szCs w:val="24"/>
              </w:rPr>
            </w:pPr>
          </w:p>
          <w:p w:rsidR="00103FC0" w:rsidRDefault="00103FC0" w:rsidP="002B5C26">
            <w:pPr>
              <w:spacing w:after="0" w:line="240" w:lineRule="auto"/>
              <w:jc w:val="center"/>
            </w:pPr>
            <w:r w:rsidRPr="002B5C26">
              <w:rPr>
                <w:sz w:val="24"/>
                <w:szCs w:val="24"/>
              </w:rPr>
              <w:t>2</w:t>
            </w:r>
          </w:p>
        </w:tc>
        <w:tc>
          <w:tcPr>
            <w:tcW w:w="2360" w:type="dxa"/>
            <w:vMerge w:val="restart"/>
          </w:tcPr>
          <w:p w:rsidR="00103FC0" w:rsidRPr="00707F13" w:rsidRDefault="00103FC0" w:rsidP="00707F13">
            <w:pPr>
              <w:spacing w:after="0" w:line="240" w:lineRule="auto"/>
              <w:jc w:val="center"/>
              <w:rPr>
                <w:sz w:val="24"/>
                <w:szCs w:val="24"/>
              </w:rPr>
            </w:pPr>
            <w:r w:rsidRPr="00707F13">
              <w:rPr>
                <w:sz w:val="24"/>
                <w:szCs w:val="24"/>
              </w:rPr>
              <w:t>ПК 1.4</w:t>
            </w:r>
          </w:p>
          <w:p w:rsidR="00103FC0" w:rsidRPr="00707F13" w:rsidRDefault="00103FC0" w:rsidP="00707F13">
            <w:pPr>
              <w:spacing w:after="0" w:line="240" w:lineRule="auto"/>
              <w:jc w:val="center"/>
              <w:rPr>
                <w:sz w:val="24"/>
                <w:szCs w:val="24"/>
              </w:rPr>
            </w:pPr>
            <w:r w:rsidRPr="00707F13">
              <w:rPr>
                <w:sz w:val="24"/>
                <w:szCs w:val="24"/>
              </w:rPr>
              <w:t>ОК 10.</w:t>
            </w:r>
          </w:p>
          <w:p w:rsidR="00103FC0" w:rsidRPr="002B5C26" w:rsidRDefault="00103FC0" w:rsidP="00707F13">
            <w:pPr>
              <w:spacing w:after="0" w:line="240" w:lineRule="auto"/>
              <w:jc w:val="center"/>
              <w:rPr>
                <w:sz w:val="24"/>
                <w:szCs w:val="24"/>
              </w:rPr>
            </w:pPr>
            <w:r w:rsidRPr="00707F13">
              <w:rPr>
                <w:sz w:val="24"/>
                <w:szCs w:val="24"/>
              </w:rPr>
              <w:t>ОК 11.</w:t>
            </w:r>
          </w:p>
        </w:tc>
      </w:tr>
      <w:tr w:rsidR="00103FC0" w:rsidRPr="000A03FB" w:rsidTr="00166CE4">
        <w:tc>
          <w:tcPr>
            <w:tcW w:w="2701" w:type="dxa"/>
            <w:vMerge/>
          </w:tcPr>
          <w:p w:rsidR="00103FC0" w:rsidRPr="002B5C26" w:rsidRDefault="00103FC0" w:rsidP="002B5C26">
            <w:pPr>
              <w:spacing w:after="0" w:line="240" w:lineRule="auto"/>
              <w:jc w:val="both"/>
              <w:rPr>
                <w:sz w:val="24"/>
                <w:szCs w:val="24"/>
              </w:rPr>
            </w:pPr>
          </w:p>
        </w:tc>
        <w:tc>
          <w:tcPr>
            <w:tcW w:w="3183" w:type="dxa"/>
          </w:tcPr>
          <w:p w:rsidR="00103FC0" w:rsidRPr="00103FC0" w:rsidRDefault="00103FC0" w:rsidP="005F16C7">
            <w:pPr>
              <w:rPr>
                <w:sz w:val="24"/>
              </w:rPr>
            </w:pPr>
            <w:r w:rsidRPr="00103FC0">
              <w:rPr>
                <w:sz w:val="24"/>
              </w:rPr>
              <w:t>Составление схемы: Порядок составления протокола</w:t>
            </w:r>
          </w:p>
        </w:tc>
        <w:tc>
          <w:tcPr>
            <w:tcW w:w="1557" w:type="dxa"/>
          </w:tcPr>
          <w:p w:rsidR="00103FC0" w:rsidRPr="002B5C26" w:rsidRDefault="00103FC0" w:rsidP="002B5C26">
            <w:pPr>
              <w:spacing w:after="0" w:line="240" w:lineRule="auto"/>
              <w:jc w:val="center"/>
              <w:rPr>
                <w:sz w:val="24"/>
                <w:szCs w:val="24"/>
              </w:rPr>
            </w:pPr>
          </w:p>
          <w:p w:rsidR="00103FC0" w:rsidRDefault="00103FC0" w:rsidP="002B5C26">
            <w:pPr>
              <w:spacing w:after="0" w:line="240" w:lineRule="auto"/>
              <w:jc w:val="center"/>
            </w:pPr>
            <w:r w:rsidRPr="002B5C26">
              <w:rPr>
                <w:sz w:val="24"/>
                <w:szCs w:val="24"/>
              </w:rPr>
              <w:t>2</w:t>
            </w:r>
          </w:p>
        </w:tc>
        <w:tc>
          <w:tcPr>
            <w:tcW w:w="2360" w:type="dxa"/>
            <w:vMerge/>
          </w:tcPr>
          <w:p w:rsidR="00103FC0" w:rsidRPr="002B5C26" w:rsidRDefault="00103FC0" w:rsidP="002B5C26">
            <w:pPr>
              <w:spacing w:after="0" w:line="240" w:lineRule="auto"/>
              <w:jc w:val="center"/>
              <w:rPr>
                <w:sz w:val="24"/>
                <w:szCs w:val="24"/>
              </w:rPr>
            </w:pPr>
          </w:p>
        </w:tc>
      </w:tr>
      <w:tr w:rsidR="00103FC0" w:rsidRPr="000A03FB" w:rsidTr="00B62A5C">
        <w:trPr>
          <w:trHeight w:val="1104"/>
        </w:trPr>
        <w:tc>
          <w:tcPr>
            <w:tcW w:w="2701" w:type="dxa"/>
            <w:vAlign w:val="center"/>
          </w:tcPr>
          <w:p w:rsidR="00103FC0" w:rsidRDefault="00103FC0" w:rsidP="00103FC0">
            <w:pPr>
              <w:pStyle w:val="ad"/>
              <w:rPr>
                <w:b/>
                <w:sz w:val="24"/>
                <w:szCs w:val="24"/>
              </w:rPr>
            </w:pPr>
            <w:r w:rsidRPr="00103FC0">
              <w:rPr>
                <w:b/>
                <w:sz w:val="24"/>
                <w:szCs w:val="24"/>
              </w:rPr>
              <w:t xml:space="preserve">Раздел 7. </w:t>
            </w:r>
          </w:p>
          <w:p w:rsidR="00103FC0" w:rsidRPr="00103FC0" w:rsidRDefault="00103FC0" w:rsidP="00103FC0">
            <w:pPr>
              <w:pStyle w:val="ad"/>
              <w:rPr>
                <w:b/>
                <w:sz w:val="24"/>
                <w:szCs w:val="24"/>
              </w:rPr>
            </w:pPr>
            <w:r w:rsidRPr="00103FC0">
              <w:rPr>
                <w:b/>
                <w:sz w:val="24"/>
                <w:szCs w:val="24"/>
              </w:rPr>
              <w:t>Основы первой медицинской помощи</w:t>
            </w:r>
          </w:p>
        </w:tc>
        <w:tc>
          <w:tcPr>
            <w:tcW w:w="3183" w:type="dxa"/>
            <w:vAlign w:val="center"/>
          </w:tcPr>
          <w:p w:rsidR="00103FC0" w:rsidRPr="0032654F" w:rsidRDefault="00103FC0" w:rsidP="009B1CD1">
            <w:pPr>
              <w:pStyle w:val="ad"/>
              <w:rPr>
                <w:sz w:val="24"/>
                <w:szCs w:val="24"/>
              </w:rPr>
            </w:pPr>
          </w:p>
        </w:tc>
        <w:tc>
          <w:tcPr>
            <w:tcW w:w="1557" w:type="dxa"/>
          </w:tcPr>
          <w:p w:rsidR="00103FC0" w:rsidRPr="002B5C26" w:rsidRDefault="00103FC0" w:rsidP="002B5C26">
            <w:pPr>
              <w:spacing w:after="0" w:line="240" w:lineRule="auto"/>
              <w:jc w:val="center"/>
              <w:rPr>
                <w:sz w:val="24"/>
                <w:szCs w:val="24"/>
              </w:rPr>
            </w:pPr>
          </w:p>
          <w:p w:rsidR="00103FC0" w:rsidRDefault="00103FC0" w:rsidP="002B5C26">
            <w:pPr>
              <w:spacing w:after="0" w:line="240" w:lineRule="auto"/>
              <w:jc w:val="center"/>
            </w:pPr>
          </w:p>
        </w:tc>
        <w:tc>
          <w:tcPr>
            <w:tcW w:w="2360" w:type="dxa"/>
          </w:tcPr>
          <w:p w:rsidR="00103FC0" w:rsidRPr="002B5C26" w:rsidRDefault="00103FC0" w:rsidP="00707F13">
            <w:pPr>
              <w:spacing w:after="0" w:line="240" w:lineRule="auto"/>
              <w:jc w:val="center"/>
              <w:rPr>
                <w:sz w:val="24"/>
                <w:szCs w:val="24"/>
              </w:rPr>
            </w:pPr>
          </w:p>
        </w:tc>
      </w:tr>
      <w:tr w:rsidR="00103FC0" w:rsidRPr="000A03FB" w:rsidTr="00C10141">
        <w:tc>
          <w:tcPr>
            <w:tcW w:w="2701" w:type="dxa"/>
            <w:vMerge w:val="restart"/>
            <w:vAlign w:val="center"/>
          </w:tcPr>
          <w:p w:rsidR="00103FC0" w:rsidRPr="00103FC0" w:rsidRDefault="00103FC0" w:rsidP="00103FC0">
            <w:pPr>
              <w:spacing w:after="0" w:line="240" w:lineRule="auto"/>
              <w:rPr>
                <w:b/>
                <w:sz w:val="24"/>
                <w:szCs w:val="24"/>
              </w:rPr>
            </w:pPr>
            <w:r w:rsidRPr="00103FC0">
              <w:rPr>
                <w:b/>
                <w:sz w:val="24"/>
                <w:szCs w:val="24"/>
              </w:rPr>
              <w:t>Тема 7.1</w:t>
            </w:r>
          </w:p>
          <w:p w:rsidR="00103FC0" w:rsidRPr="002B5C26" w:rsidRDefault="00103FC0" w:rsidP="00103FC0">
            <w:pPr>
              <w:spacing w:after="0" w:line="240" w:lineRule="auto"/>
              <w:rPr>
                <w:sz w:val="24"/>
                <w:szCs w:val="24"/>
              </w:rPr>
            </w:pPr>
            <w:r w:rsidRPr="00103FC0">
              <w:rPr>
                <w:b/>
                <w:sz w:val="24"/>
                <w:szCs w:val="24"/>
              </w:rPr>
              <w:t>Основные задачи оказания первой медицинской помощи</w:t>
            </w:r>
          </w:p>
        </w:tc>
        <w:tc>
          <w:tcPr>
            <w:tcW w:w="3183" w:type="dxa"/>
          </w:tcPr>
          <w:p w:rsidR="00103FC0" w:rsidRPr="00103FC0" w:rsidRDefault="00103FC0" w:rsidP="00582427">
            <w:pPr>
              <w:rPr>
                <w:sz w:val="24"/>
              </w:rPr>
            </w:pPr>
            <w:r w:rsidRPr="00103FC0">
              <w:rPr>
                <w:sz w:val="24"/>
              </w:rPr>
              <w:t>Составление конспекта по теме: Основные правила при оказании первой медицинской помощи.</w:t>
            </w:r>
          </w:p>
        </w:tc>
        <w:tc>
          <w:tcPr>
            <w:tcW w:w="1557" w:type="dxa"/>
          </w:tcPr>
          <w:p w:rsidR="00103FC0" w:rsidRPr="002B5C26" w:rsidRDefault="00103FC0" w:rsidP="002B5C26">
            <w:pPr>
              <w:spacing w:after="0" w:line="240" w:lineRule="auto"/>
              <w:jc w:val="center"/>
              <w:rPr>
                <w:sz w:val="24"/>
                <w:szCs w:val="24"/>
              </w:rPr>
            </w:pPr>
          </w:p>
          <w:p w:rsidR="00103FC0" w:rsidRPr="002B5C26" w:rsidRDefault="00103FC0" w:rsidP="002B5C26">
            <w:pPr>
              <w:spacing w:after="0" w:line="240" w:lineRule="auto"/>
              <w:jc w:val="center"/>
              <w:rPr>
                <w:sz w:val="24"/>
                <w:szCs w:val="24"/>
              </w:rPr>
            </w:pPr>
          </w:p>
          <w:p w:rsidR="00103FC0" w:rsidRDefault="00103FC0" w:rsidP="002B5C26">
            <w:pPr>
              <w:spacing w:after="0" w:line="240" w:lineRule="auto"/>
              <w:jc w:val="center"/>
            </w:pPr>
            <w:r w:rsidRPr="002B5C26">
              <w:rPr>
                <w:sz w:val="24"/>
                <w:szCs w:val="24"/>
              </w:rPr>
              <w:t>2</w:t>
            </w:r>
          </w:p>
        </w:tc>
        <w:tc>
          <w:tcPr>
            <w:tcW w:w="2360" w:type="dxa"/>
          </w:tcPr>
          <w:p w:rsidR="00103FC0" w:rsidRPr="00707F13" w:rsidRDefault="00103FC0" w:rsidP="00707F13">
            <w:pPr>
              <w:spacing w:after="0" w:line="240" w:lineRule="auto"/>
              <w:jc w:val="center"/>
              <w:rPr>
                <w:sz w:val="24"/>
                <w:szCs w:val="24"/>
              </w:rPr>
            </w:pPr>
            <w:r w:rsidRPr="00707F13">
              <w:rPr>
                <w:sz w:val="24"/>
                <w:szCs w:val="24"/>
              </w:rPr>
              <w:t>ПК 1.4</w:t>
            </w:r>
          </w:p>
          <w:p w:rsidR="00103FC0" w:rsidRPr="00707F13" w:rsidRDefault="00103FC0" w:rsidP="00707F13">
            <w:pPr>
              <w:spacing w:after="0" w:line="240" w:lineRule="auto"/>
              <w:jc w:val="center"/>
              <w:rPr>
                <w:sz w:val="24"/>
                <w:szCs w:val="24"/>
              </w:rPr>
            </w:pPr>
            <w:r w:rsidRPr="00707F13">
              <w:rPr>
                <w:sz w:val="24"/>
                <w:szCs w:val="24"/>
              </w:rPr>
              <w:t>ОК 10.</w:t>
            </w:r>
          </w:p>
          <w:p w:rsidR="00103FC0" w:rsidRPr="002B5C26" w:rsidRDefault="00103FC0" w:rsidP="00707F13">
            <w:pPr>
              <w:spacing w:after="0" w:line="240" w:lineRule="auto"/>
              <w:jc w:val="center"/>
              <w:rPr>
                <w:sz w:val="24"/>
                <w:szCs w:val="24"/>
              </w:rPr>
            </w:pPr>
            <w:r w:rsidRPr="00707F13">
              <w:rPr>
                <w:sz w:val="24"/>
                <w:szCs w:val="24"/>
              </w:rPr>
              <w:t>ОК 11.</w:t>
            </w:r>
          </w:p>
        </w:tc>
      </w:tr>
      <w:tr w:rsidR="00103FC0" w:rsidRPr="000A03FB" w:rsidTr="00C10141">
        <w:tc>
          <w:tcPr>
            <w:tcW w:w="2701" w:type="dxa"/>
            <w:vMerge/>
            <w:vAlign w:val="center"/>
          </w:tcPr>
          <w:p w:rsidR="00103FC0" w:rsidRPr="00103FC0" w:rsidRDefault="00103FC0" w:rsidP="00103FC0">
            <w:pPr>
              <w:spacing w:after="0" w:line="240" w:lineRule="auto"/>
              <w:rPr>
                <w:b/>
                <w:sz w:val="24"/>
                <w:szCs w:val="24"/>
              </w:rPr>
            </w:pPr>
          </w:p>
        </w:tc>
        <w:tc>
          <w:tcPr>
            <w:tcW w:w="3183" w:type="dxa"/>
          </w:tcPr>
          <w:p w:rsidR="00103FC0" w:rsidRPr="00103FC0" w:rsidRDefault="00103FC0" w:rsidP="00582427">
            <w:pPr>
              <w:rPr>
                <w:sz w:val="24"/>
              </w:rPr>
            </w:pPr>
            <w:r w:rsidRPr="00103FC0">
              <w:rPr>
                <w:sz w:val="24"/>
              </w:rPr>
              <w:t>Решение ситуационных задач</w:t>
            </w:r>
          </w:p>
        </w:tc>
        <w:tc>
          <w:tcPr>
            <w:tcW w:w="1557" w:type="dxa"/>
          </w:tcPr>
          <w:p w:rsidR="00103FC0" w:rsidRPr="002B5C26" w:rsidRDefault="00103FC0" w:rsidP="002B5C26">
            <w:pPr>
              <w:spacing w:after="0" w:line="240" w:lineRule="auto"/>
              <w:jc w:val="center"/>
              <w:rPr>
                <w:sz w:val="24"/>
                <w:szCs w:val="24"/>
              </w:rPr>
            </w:pPr>
            <w:r>
              <w:rPr>
                <w:sz w:val="24"/>
                <w:szCs w:val="24"/>
              </w:rPr>
              <w:t>2</w:t>
            </w:r>
          </w:p>
        </w:tc>
        <w:tc>
          <w:tcPr>
            <w:tcW w:w="2360" w:type="dxa"/>
          </w:tcPr>
          <w:p w:rsidR="00103FC0" w:rsidRPr="00103FC0" w:rsidRDefault="00103FC0" w:rsidP="00103FC0">
            <w:pPr>
              <w:spacing w:after="0" w:line="240" w:lineRule="auto"/>
              <w:jc w:val="center"/>
              <w:rPr>
                <w:sz w:val="24"/>
                <w:szCs w:val="24"/>
              </w:rPr>
            </w:pPr>
            <w:r w:rsidRPr="00103FC0">
              <w:rPr>
                <w:sz w:val="24"/>
                <w:szCs w:val="24"/>
              </w:rPr>
              <w:t>ПК 1.4</w:t>
            </w:r>
          </w:p>
          <w:p w:rsidR="00103FC0" w:rsidRPr="00103FC0" w:rsidRDefault="00103FC0" w:rsidP="00103FC0">
            <w:pPr>
              <w:spacing w:after="0" w:line="240" w:lineRule="auto"/>
              <w:jc w:val="center"/>
              <w:rPr>
                <w:sz w:val="24"/>
                <w:szCs w:val="24"/>
              </w:rPr>
            </w:pPr>
            <w:r w:rsidRPr="00103FC0">
              <w:rPr>
                <w:sz w:val="24"/>
                <w:szCs w:val="24"/>
              </w:rPr>
              <w:t>ОК 10.</w:t>
            </w:r>
          </w:p>
          <w:p w:rsidR="00103FC0" w:rsidRPr="00707F13" w:rsidRDefault="00103FC0" w:rsidP="00103FC0">
            <w:pPr>
              <w:spacing w:after="0" w:line="240" w:lineRule="auto"/>
              <w:jc w:val="center"/>
              <w:rPr>
                <w:sz w:val="24"/>
                <w:szCs w:val="24"/>
              </w:rPr>
            </w:pPr>
            <w:r w:rsidRPr="00103FC0">
              <w:rPr>
                <w:sz w:val="24"/>
                <w:szCs w:val="24"/>
              </w:rPr>
              <w:t>ОК 11.</w:t>
            </w:r>
          </w:p>
        </w:tc>
      </w:tr>
      <w:tr w:rsidR="002F7C73" w:rsidRPr="000A03FB" w:rsidTr="00EB7901">
        <w:tc>
          <w:tcPr>
            <w:tcW w:w="2701" w:type="dxa"/>
            <w:vMerge w:val="restart"/>
          </w:tcPr>
          <w:p w:rsidR="002F7C73" w:rsidRPr="00103FC0" w:rsidRDefault="002F7C73" w:rsidP="00103FC0">
            <w:pPr>
              <w:spacing w:after="0" w:line="240" w:lineRule="auto"/>
              <w:rPr>
                <w:b/>
                <w:sz w:val="24"/>
                <w:szCs w:val="24"/>
              </w:rPr>
            </w:pPr>
            <w:r w:rsidRPr="00103FC0">
              <w:rPr>
                <w:b/>
                <w:sz w:val="24"/>
                <w:szCs w:val="24"/>
              </w:rPr>
              <w:t xml:space="preserve">Тема 7.2 </w:t>
            </w:r>
          </w:p>
          <w:p w:rsidR="002F7C73" w:rsidRPr="007E5B2F" w:rsidRDefault="002F7C73" w:rsidP="00103FC0">
            <w:pPr>
              <w:spacing w:after="0" w:line="240" w:lineRule="auto"/>
              <w:rPr>
                <w:b/>
                <w:sz w:val="24"/>
                <w:szCs w:val="24"/>
              </w:rPr>
            </w:pPr>
            <w:r w:rsidRPr="00103FC0">
              <w:rPr>
                <w:b/>
                <w:sz w:val="24"/>
                <w:szCs w:val="24"/>
              </w:rPr>
              <w:t>Организация первой помощи при травмах и заболеваниях</w:t>
            </w:r>
          </w:p>
        </w:tc>
        <w:tc>
          <w:tcPr>
            <w:tcW w:w="3183" w:type="dxa"/>
          </w:tcPr>
          <w:p w:rsidR="002F7C73" w:rsidRPr="002F7C73" w:rsidRDefault="002F7C73" w:rsidP="00AD16C4">
            <w:pPr>
              <w:rPr>
                <w:sz w:val="24"/>
              </w:rPr>
            </w:pPr>
            <w:r w:rsidRPr="002F7C73">
              <w:rPr>
                <w:sz w:val="24"/>
              </w:rPr>
              <w:t>Решение ситуационных задач</w:t>
            </w:r>
          </w:p>
        </w:tc>
        <w:tc>
          <w:tcPr>
            <w:tcW w:w="1557" w:type="dxa"/>
          </w:tcPr>
          <w:p w:rsidR="002F7C73" w:rsidRDefault="002F7C73" w:rsidP="002B5C26">
            <w:pPr>
              <w:spacing w:after="0" w:line="240" w:lineRule="auto"/>
              <w:jc w:val="center"/>
            </w:pPr>
            <w:r>
              <w:t>2</w:t>
            </w:r>
          </w:p>
        </w:tc>
        <w:tc>
          <w:tcPr>
            <w:tcW w:w="2360" w:type="dxa"/>
          </w:tcPr>
          <w:p w:rsidR="002F7C73" w:rsidRPr="00103FC0" w:rsidRDefault="002F7C73" w:rsidP="00103FC0">
            <w:pPr>
              <w:spacing w:after="0" w:line="240" w:lineRule="auto"/>
              <w:jc w:val="center"/>
              <w:rPr>
                <w:sz w:val="24"/>
                <w:szCs w:val="24"/>
              </w:rPr>
            </w:pPr>
            <w:r w:rsidRPr="00103FC0">
              <w:rPr>
                <w:sz w:val="24"/>
                <w:szCs w:val="24"/>
              </w:rPr>
              <w:t>ПК 1.4</w:t>
            </w:r>
          </w:p>
          <w:p w:rsidR="002F7C73" w:rsidRPr="00103FC0" w:rsidRDefault="002F7C73" w:rsidP="00103FC0">
            <w:pPr>
              <w:spacing w:after="0" w:line="240" w:lineRule="auto"/>
              <w:jc w:val="center"/>
              <w:rPr>
                <w:sz w:val="24"/>
                <w:szCs w:val="24"/>
              </w:rPr>
            </w:pPr>
            <w:r w:rsidRPr="00103FC0">
              <w:rPr>
                <w:sz w:val="24"/>
                <w:szCs w:val="24"/>
              </w:rPr>
              <w:t>ОК 10.</w:t>
            </w:r>
          </w:p>
          <w:p w:rsidR="002F7C73" w:rsidRPr="002B5C26" w:rsidRDefault="002F7C73" w:rsidP="00103FC0">
            <w:pPr>
              <w:spacing w:after="0" w:line="240" w:lineRule="auto"/>
              <w:jc w:val="center"/>
              <w:rPr>
                <w:sz w:val="24"/>
                <w:szCs w:val="24"/>
              </w:rPr>
            </w:pPr>
            <w:r w:rsidRPr="00103FC0">
              <w:rPr>
                <w:sz w:val="24"/>
                <w:szCs w:val="24"/>
              </w:rPr>
              <w:t>ОК 11.</w:t>
            </w:r>
          </w:p>
        </w:tc>
      </w:tr>
      <w:tr w:rsidR="002F7C73" w:rsidRPr="000A03FB" w:rsidTr="00166CE4">
        <w:tc>
          <w:tcPr>
            <w:tcW w:w="2701" w:type="dxa"/>
            <w:vMerge/>
          </w:tcPr>
          <w:p w:rsidR="002F7C73" w:rsidRPr="002B5C26" w:rsidRDefault="002F7C73" w:rsidP="007E5B2F">
            <w:pPr>
              <w:spacing w:after="0" w:line="240" w:lineRule="auto"/>
              <w:jc w:val="center"/>
              <w:rPr>
                <w:sz w:val="24"/>
                <w:szCs w:val="24"/>
              </w:rPr>
            </w:pPr>
          </w:p>
        </w:tc>
        <w:tc>
          <w:tcPr>
            <w:tcW w:w="3183" w:type="dxa"/>
          </w:tcPr>
          <w:p w:rsidR="002F7C73" w:rsidRPr="002F7C73" w:rsidRDefault="002F7C73" w:rsidP="00AD16C4">
            <w:pPr>
              <w:rPr>
                <w:sz w:val="24"/>
              </w:rPr>
            </w:pPr>
            <w:r w:rsidRPr="002F7C73">
              <w:rPr>
                <w:sz w:val="24"/>
              </w:rPr>
              <w:t>Решение ситуационных задач</w:t>
            </w:r>
          </w:p>
        </w:tc>
        <w:tc>
          <w:tcPr>
            <w:tcW w:w="1557" w:type="dxa"/>
          </w:tcPr>
          <w:p w:rsidR="002F7C73" w:rsidRPr="002B5C26" w:rsidRDefault="002F7C73" w:rsidP="002B5C26">
            <w:pPr>
              <w:spacing w:after="0" w:line="240" w:lineRule="auto"/>
              <w:jc w:val="center"/>
              <w:rPr>
                <w:sz w:val="24"/>
                <w:szCs w:val="24"/>
              </w:rPr>
            </w:pPr>
          </w:p>
          <w:p w:rsidR="002F7C73" w:rsidRDefault="002F7C73" w:rsidP="002B5C26">
            <w:pPr>
              <w:spacing w:after="0" w:line="240" w:lineRule="auto"/>
              <w:jc w:val="center"/>
            </w:pPr>
            <w:r w:rsidRPr="002B5C26">
              <w:rPr>
                <w:sz w:val="24"/>
                <w:szCs w:val="24"/>
              </w:rPr>
              <w:t>2</w:t>
            </w:r>
          </w:p>
        </w:tc>
        <w:tc>
          <w:tcPr>
            <w:tcW w:w="2360" w:type="dxa"/>
          </w:tcPr>
          <w:p w:rsidR="002F7C73" w:rsidRPr="00707F13" w:rsidRDefault="002F7C73" w:rsidP="00707F13">
            <w:pPr>
              <w:spacing w:after="0" w:line="240" w:lineRule="auto"/>
              <w:jc w:val="center"/>
              <w:rPr>
                <w:sz w:val="24"/>
                <w:szCs w:val="24"/>
              </w:rPr>
            </w:pPr>
            <w:r w:rsidRPr="00707F13">
              <w:rPr>
                <w:sz w:val="24"/>
                <w:szCs w:val="24"/>
              </w:rPr>
              <w:t>ПК 1.4</w:t>
            </w:r>
          </w:p>
          <w:p w:rsidR="002F7C73" w:rsidRPr="00707F13" w:rsidRDefault="002F7C73" w:rsidP="00707F13">
            <w:pPr>
              <w:spacing w:after="0" w:line="240" w:lineRule="auto"/>
              <w:jc w:val="center"/>
              <w:rPr>
                <w:sz w:val="24"/>
                <w:szCs w:val="24"/>
              </w:rPr>
            </w:pPr>
            <w:r w:rsidRPr="00707F13">
              <w:rPr>
                <w:sz w:val="24"/>
                <w:szCs w:val="24"/>
              </w:rPr>
              <w:t>ОК 12.</w:t>
            </w:r>
          </w:p>
          <w:p w:rsidR="002F7C73" w:rsidRPr="002B5C26" w:rsidRDefault="002F7C73" w:rsidP="00707F13">
            <w:pPr>
              <w:spacing w:after="0" w:line="240" w:lineRule="auto"/>
              <w:jc w:val="center"/>
              <w:rPr>
                <w:sz w:val="24"/>
                <w:szCs w:val="24"/>
              </w:rPr>
            </w:pPr>
            <w:r w:rsidRPr="00707F13">
              <w:rPr>
                <w:sz w:val="24"/>
                <w:szCs w:val="24"/>
              </w:rPr>
              <w:t>ОК 11.</w:t>
            </w:r>
          </w:p>
        </w:tc>
      </w:tr>
    </w:tbl>
    <w:p w:rsidR="0062740F" w:rsidRDefault="00A14A34" w:rsidP="0062740F">
      <w:pPr>
        <w:pStyle w:val="1"/>
        <w:ind w:left="0"/>
        <w:jc w:val="center"/>
        <w:rPr>
          <w:lang w:eastAsia="ar-SA"/>
        </w:rPr>
      </w:pPr>
      <w:bookmarkStart w:id="3" w:name="_Toc436117503"/>
      <w:r>
        <w:rPr>
          <w:lang w:eastAsia="ar-SA"/>
        </w:rPr>
        <w:br w:type="page"/>
      </w:r>
      <w:bookmarkStart w:id="4" w:name="_Toc341102554"/>
    </w:p>
    <w:p w:rsidR="001F5BF0" w:rsidRPr="001F5BF0" w:rsidRDefault="00A14A34" w:rsidP="0062740F">
      <w:pPr>
        <w:pStyle w:val="1"/>
        <w:ind w:left="0"/>
        <w:jc w:val="center"/>
      </w:pPr>
      <w:r w:rsidRPr="00251C7C">
        <w:t xml:space="preserve">МЕТОДИЧЕСКИЕ РЕКОМЕНДАЦИИ ПО </w:t>
      </w:r>
      <w:bookmarkEnd w:id="4"/>
      <w:r w:rsidRPr="00251C7C">
        <w:t xml:space="preserve"> </w:t>
      </w:r>
      <w:r w:rsidR="001F5BF0" w:rsidRPr="001F5BF0">
        <w:t>СОСТАВЛЕНИЮ</w:t>
      </w:r>
    </w:p>
    <w:p w:rsidR="00AF4339" w:rsidRDefault="001F5BF0" w:rsidP="0062740F">
      <w:pPr>
        <w:pStyle w:val="1"/>
        <w:ind w:left="0"/>
        <w:jc w:val="center"/>
      </w:pPr>
      <w:r w:rsidRPr="001F5BF0">
        <w:t>КОНСПЕКТА</w:t>
      </w:r>
      <w:r>
        <w:t xml:space="preserve"> ЛЕКЦИИ</w:t>
      </w:r>
    </w:p>
    <w:p w:rsidR="0062740F" w:rsidRPr="0062740F" w:rsidRDefault="0062740F" w:rsidP="0062740F"/>
    <w:p w:rsidR="00A14A34" w:rsidRPr="00C3655D" w:rsidRDefault="00A14A34" w:rsidP="00AF4339">
      <w:pPr>
        <w:spacing w:after="0" w:line="360" w:lineRule="auto"/>
        <w:jc w:val="center"/>
        <w:rPr>
          <w:b/>
          <w:bCs/>
          <w:sz w:val="28"/>
          <w:szCs w:val="28"/>
        </w:rPr>
      </w:pPr>
      <w:r w:rsidRPr="00C3655D">
        <w:rPr>
          <w:b/>
          <w:bCs/>
          <w:sz w:val="28"/>
          <w:szCs w:val="28"/>
        </w:rPr>
        <w:t>(Самостоятельная работа по темам «</w:t>
      </w:r>
      <w:r w:rsidR="002F7C73" w:rsidRPr="002F7C73">
        <w:rPr>
          <w:b/>
          <w:bCs/>
          <w:sz w:val="28"/>
          <w:szCs w:val="28"/>
        </w:rPr>
        <w:t>Права и обязанности участников по делам об административных правонарушениях</w:t>
      </w:r>
      <w:r w:rsidRPr="00C3655D">
        <w:rPr>
          <w:b/>
          <w:bCs/>
          <w:sz w:val="28"/>
          <w:szCs w:val="28"/>
        </w:rPr>
        <w:t>»</w:t>
      </w:r>
      <w:r w:rsidR="002F7C73">
        <w:rPr>
          <w:b/>
          <w:bCs/>
          <w:sz w:val="28"/>
          <w:szCs w:val="28"/>
        </w:rPr>
        <w:t>, «</w:t>
      </w:r>
      <w:r w:rsidR="002F7C73" w:rsidRPr="002F7C73">
        <w:rPr>
          <w:b/>
          <w:bCs/>
          <w:sz w:val="28"/>
          <w:szCs w:val="28"/>
        </w:rPr>
        <w:t>Правовые основы деятельности патрульно-постовой службы полиции</w:t>
      </w:r>
      <w:r w:rsidR="002F7C73">
        <w:rPr>
          <w:b/>
          <w:bCs/>
          <w:sz w:val="28"/>
          <w:szCs w:val="28"/>
        </w:rPr>
        <w:t>», «</w:t>
      </w:r>
      <w:r w:rsidR="002F7C73" w:rsidRPr="002F7C73">
        <w:rPr>
          <w:b/>
          <w:bCs/>
          <w:sz w:val="28"/>
          <w:szCs w:val="28"/>
        </w:rPr>
        <w:t>Взаимодействие нарядов ППС с гражданами, представителями органов государственной власти и местного самоуправления</w:t>
      </w:r>
      <w:r w:rsidR="002F7C73">
        <w:rPr>
          <w:b/>
          <w:bCs/>
          <w:sz w:val="28"/>
          <w:szCs w:val="28"/>
        </w:rPr>
        <w:t xml:space="preserve">», </w:t>
      </w:r>
      <w:r w:rsidR="002F7C73" w:rsidRPr="002F7C73">
        <w:rPr>
          <w:b/>
          <w:bCs/>
          <w:sz w:val="28"/>
          <w:szCs w:val="28"/>
        </w:rPr>
        <w:t>Общая характеристика и особенности правонарушений, совершаемых несовершеннолетними</w:t>
      </w:r>
      <w:r w:rsidR="002F7C73">
        <w:rPr>
          <w:b/>
          <w:bCs/>
          <w:sz w:val="28"/>
          <w:szCs w:val="28"/>
        </w:rPr>
        <w:t>, «</w:t>
      </w:r>
      <w:r w:rsidR="002F7C73" w:rsidRPr="002F7C73">
        <w:rPr>
          <w:b/>
          <w:bCs/>
          <w:sz w:val="28"/>
          <w:szCs w:val="28"/>
        </w:rPr>
        <w:t>Тактика предупреждения и пресечения групповых нарушений общественного порядка и массовых беспорядков</w:t>
      </w:r>
      <w:r w:rsidR="002F7C73">
        <w:rPr>
          <w:b/>
          <w:bCs/>
          <w:sz w:val="28"/>
          <w:szCs w:val="28"/>
        </w:rPr>
        <w:t>», «</w:t>
      </w:r>
      <w:r w:rsidR="002F7C73" w:rsidRPr="002F7C73">
        <w:rPr>
          <w:b/>
          <w:bCs/>
          <w:sz w:val="28"/>
          <w:szCs w:val="28"/>
        </w:rPr>
        <w:t>Виды служебных документов в деятельности сотрудников полиции</w:t>
      </w:r>
      <w:r w:rsidR="002F7C73">
        <w:rPr>
          <w:b/>
          <w:bCs/>
          <w:sz w:val="28"/>
          <w:szCs w:val="28"/>
        </w:rPr>
        <w:t>», «</w:t>
      </w:r>
      <w:r w:rsidR="002F7C73" w:rsidRPr="002F7C73">
        <w:rPr>
          <w:b/>
          <w:bCs/>
          <w:sz w:val="28"/>
          <w:szCs w:val="28"/>
        </w:rPr>
        <w:t>Порядок составления  протоколов личного досмотра и изъятия</w:t>
      </w:r>
      <w:r w:rsidR="002F7C73">
        <w:rPr>
          <w:b/>
          <w:bCs/>
          <w:sz w:val="28"/>
          <w:szCs w:val="28"/>
        </w:rPr>
        <w:t xml:space="preserve">», </w:t>
      </w:r>
      <w:r w:rsidR="002457D2">
        <w:rPr>
          <w:b/>
          <w:bCs/>
          <w:sz w:val="28"/>
          <w:szCs w:val="28"/>
        </w:rPr>
        <w:t>«</w:t>
      </w:r>
      <w:r w:rsidR="002457D2" w:rsidRPr="002457D2">
        <w:rPr>
          <w:b/>
          <w:bCs/>
          <w:sz w:val="28"/>
          <w:szCs w:val="28"/>
        </w:rPr>
        <w:t>Порядок составления протокола об административном правонарушении</w:t>
      </w:r>
      <w:r w:rsidR="002457D2">
        <w:rPr>
          <w:b/>
          <w:bCs/>
          <w:sz w:val="28"/>
          <w:szCs w:val="28"/>
        </w:rPr>
        <w:t>», «</w:t>
      </w:r>
      <w:r w:rsidR="002457D2" w:rsidRPr="002457D2">
        <w:rPr>
          <w:b/>
          <w:bCs/>
          <w:sz w:val="28"/>
          <w:szCs w:val="28"/>
        </w:rPr>
        <w:t>Культура межличностного общения и этикет сотрудников полиции</w:t>
      </w:r>
      <w:r w:rsidR="002457D2">
        <w:rPr>
          <w:b/>
          <w:bCs/>
          <w:sz w:val="28"/>
          <w:szCs w:val="28"/>
        </w:rPr>
        <w:t>», «</w:t>
      </w:r>
      <w:r w:rsidR="002457D2" w:rsidRPr="002457D2">
        <w:rPr>
          <w:b/>
          <w:bCs/>
          <w:sz w:val="28"/>
          <w:szCs w:val="28"/>
        </w:rPr>
        <w:t>Психология профессионального общения сотрудника полиции с гражданами</w:t>
      </w:r>
      <w:r w:rsidR="002457D2">
        <w:rPr>
          <w:b/>
          <w:bCs/>
          <w:sz w:val="28"/>
          <w:szCs w:val="28"/>
        </w:rPr>
        <w:t>», «</w:t>
      </w:r>
      <w:r w:rsidR="002457D2" w:rsidRPr="002457D2">
        <w:rPr>
          <w:b/>
          <w:bCs/>
          <w:sz w:val="28"/>
          <w:szCs w:val="28"/>
        </w:rPr>
        <w:t>Основные задачи оказания первой медицинской помощи</w:t>
      </w:r>
      <w:r w:rsidR="002457D2">
        <w:rPr>
          <w:b/>
          <w:bCs/>
          <w:sz w:val="28"/>
          <w:szCs w:val="28"/>
        </w:rPr>
        <w:t>»</w:t>
      </w:r>
      <w:r>
        <w:rPr>
          <w:b/>
          <w:bCs/>
          <w:sz w:val="28"/>
          <w:szCs w:val="28"/>
        </w:rPr>
        <w:t>)</w:t>
      </w:r>
    </w:p>
    <w:p w:rsidR="00A14A34" w:rsidRPr="00C3655D" w:rsidRDefault="00A14A34" w:rsidP="00C3655D">
      <w:pPr>
        <w:spacing w:after="0"/>
        <w:jc w:val="center"/>
        <w:rPr>
          <w:b/>
          <w:bCs/>
          <w:sz w:val="28"/>
          <w:szCs w:val="28"/>
        </w:rPr>
      </w:pPr>
    </w:p>
    <w:p w:rsidR="00A14A34" w:rsidRPr="004F0CF5" w:rsidRDefault="00A14A34" w:rsidP="00FE4D9A">
      <w:pPr>
        <w:pStyle w:val="4"/>
        <w:shd w:val="clear" w:color="auto" w:fill="FFFFFF"/>
        <w:spacing w:before="0" w:line="360" w:lineRule="auto"/>
        <w:ind w:firstLine="709"/>
        <w:jc w:val="both"/>
        <w:rPr>
          <w:rFonts w:ascii="Times New Roman" w:hAnsi="Times New Roman" w:cs="Times New Roman"/>
          <w:b w:val="0"/>
          <w:bCs w:val="0"/>
          <w:i w:val="0"/>
          <w:iCs w:val="0"/>
          <w:color w:val="auto"/>
          <w:sz w:val="28"/>
          <w:szCs w:val="28"/>
        </w:rPr>
      </w:pPr>
      <w:r w:rsidRPr="004F0CF5">
        <w:rPr>
          <w:rFonts w:ascii="Times New Roman" w:hAnsi="Times New Roman" w:cs="Times New Roman"/>
          <w:b w:val="0"/>
          <w:bCs w:val="0"/>
          <w:i w:val="0"/>
          <w:iCs w:val="0"/>
          <w:color w:val="auto"/>
          <w:sz w:val="28"/>
          <w:szCs w:val="28"/>
        </w:rPr>
        <w:t>Одним из приемов рационального обучения является конспектирование учебного материала.</w:t>
      </w:r>
    </w:p>
    <w:p w:rsidR="00A14A34" w:rsidRPr="004F0CF5" w:rsidRDefault="00A14A34" w:rsidP="00FE4D9A">
      <w:pPr>
        <w:pStyle w:val="ae"/>
        <w:shd w:val="clear" w:color="auto" w:fill="FFFFFF"/>
        <w:spacing w:before="0" w:beforeAutospacing="0" w:after="0" w:afterAutospacing="0" w:line="360" w:lineRule="auto"/>
        <w:ind w:firstLine="709"/>
        <w:jc w:val="both"/>
        <w:rPr>
          <w:sz w:val="28"/>
          <w:szCs w:val="28"/>
        </w:rPr>
      </w:pPr>
      <w:r w:rsidRPr="004F0CF5">
        <w:rPr>
          <w:sz w:val="28"/>
          <w:szCs w:val="28"/>
        </w:rPr>
        <w:t>Это умение неразрывно связано с умением пользоваться книгой. Потребность в конспекте может возникнуть в случаях, когда за ограниченное время требуется передать большой объем информации, переработать множество разрозненных источников, из живой речи вычленить самое главное и существенное.</w:t>
      </w:r>
    </w:p>
    <w:p w:rsidR="00A14A34" w:rsidRPr="004A5380" w:rsidRDefault="00A14A34" w:rsidP="008033F2">
      <w:pPr>
        <w:spacing w:after="0" w:line="360" w:lineRule="auto"/>
        <w:ind w:firstLine="709"/>
        <w:jc w:val="both"/>
        <w:rPr>
          <w:sz w:val="28"/>
          <w:szCs w:val="28"/>
        </w:rPr>
      </w:pPr>
      <w:r w:rsidRPr="004A5380">
        <w:rPr>
          <w:b/>
          <w:bCs/>
          <w:i/>
          <w:iCs/>
          <w:sz w:val="28"/>
          <w:szCs w:val="28"/>
        </w:rPr>
        <w:t>Конспект</w:t>
      </w:r>
      <w:r w:rsidRPr="004A5380">
        <w:rPr>
          <w:sz w:val="28"/>
          <w:szCs w:val="28"/>
        </w:rPr>
        <w:t xml:space="preserve"> – это краткая письменная запись содержания статьи, книги, лекции, предназначенные для последующего восстановления информации с различной степенью полноты.</w:t>
      </w:r>
    </w:p>
    <w:p w:rsidR="00A14A34" w:rsidRPr="00251C7C" w:rsidRDefault="00A14A34" w:rsidP="008033F2">
      <w:pPr>
        <w:pStyle w:val="5"/>
        <w:shd w:val="clear" w:color="auto" w:fill="FFFFFF"/>
        <w:spacing w:before="0"/>
        <w:ind w:firstLine="709"/>
        <w:jc w:val="left"/>
        <w:rPr>
          <w:rFonts w:ascii="Times New Roman" w:hAnsi="Times New Roman" w:cs="Times New Roman"/>
          <w:i/>
          <w:iCs/>
          <w:color w:val="auto"/>
          <w:sz w:val="28"/>
          <w:szCs w:val="28"/>
        </w:rPr>
      </w:pPr>
      <w:r w:rsidRPr="00251C7C">
        <w:rPr>
          <w:rStyle w:val="af"/>
          <w:rFonts w:ascii="Times New Roman" w:hAnsi="Times New Roman" w:cs="Times New Roman"/>
          <w:i/>
          <w:iCs/>
          <w:color w:val="auto"/>
          <w:sz w:val="28"/>
          <w:szCs w:val="28"/>
        </w:rPr>
        <w:t>Как составить конспект:</w:t>
      </w:r>
    </w:p>
    <w:p w:rsidR="00A14A34" w:rsidRPr="008033F2" w:rsidRDefault="00A14A34" w:rsidP="003A5A4E">
      <w:pPr>
        <w:numPr>
          <w:ilvl w:val="0"/>
          <w:numId w:val="3"/>
        </w:numPr>
        <w:spacing w:after="0" w:line="360" w:lineRule="auto"/>
        <w:jc w:val="both"/>
        <w:rPr>
          <w:sz w:val="28"/>
          <w:szCs w:val="28"/>
        </w:rPr>
      </w:pPr>
      <w:r>
        <w:rPr>
          <w:sz w:val="28"/>
          <w:szCs w:val="28"/>
        </w:rPr>
        <w:t>о</w:t>
      </w:r>
      <w:r w:rsidRPr="008033F2">
        <w:rPr>
          <w:sz w:val="28"/>
          <w:szCs w:val="28"/>
        </w:rPr>
        <w:t xml:space="preserve">пределите цель составления конспекта. </w:t>
      </w:r>
    </w:p>
    <w:p w:rsidR="00A14A34" w:rsidRPr="008033F2" w:rsidRDefault="00A14A34" w:rsidP="003A5A4E">
      <w:pPr>
        <w:numPr>
          <w:ilvl w:val="0"/>
          <w:numId w:val="3"/>
        </w:numPr>
        <w:spacing w:after="0" w:line="360" w:lineRule="auto"/>
        <w:jc w:val="both"/>
        <w:rPr>
          <w:sz w:val="28"/>
          <w:szCs w:val="28"/>
        </w:rPr>
      </w:pPr>
      <w:r>
        <w:rPr>
          <w:sz w:val="28"/>
          <w:szCs w:val="28"/>
        </w:rPr>
        <w:lastRenderedPageBreak/>
        <w:t>з</w:t>
      </w:r>
      <w:r w:rsidRPr="008033F2">
        <w:rPr>
          <w:sz w:val="28"/>
          <w:szCs w:val="28"/>
        </w:rPr>
        <w:t>апи</w:t>
      </w:r>
      <w:r>
        <w:rPr>
          <w:sz w:val="28"/>
          <w:szCs w:val="28"/>
        </w:rPr>
        <w:t xml:space="preserve">шите </w:t>
      </w:r>
      <w:r w:rsidRPr="008033F2">
        <w:rPr>
          <w:sz w:val="28"/>
          <w:szCs w:val="28"/>
        </w:rPr>
        <w:t xml:space="preserve"> название конспектируемого </w:t>
      </w:r>
      <w:r>
        <w:rPr>
          <w:sz w:val="28"/>
          <w:szCs w:val="28"/>
        </w:rPr>
        <w:t>источника</w:t>
      </w:r>
      <w:r w:rsidRPr="008033F2">
        <w:rPr>
          <w:sz w:val="28"/>
          <w:szCs w:val="28"/>
        </w:rPr>
        <w:t xml:space="preserve"> (или его части) и его выходные данные, т.е. </w:t>
      </w:r>
      <w:r>
        <w:rPr>
          <w:sz w:val="28"/>
          <w:szCs w:val="28"/>
        </w:rPr>
        <w:t xml:space="preserve">необходимо </w:t>
      </w:r>
      <w:r w:rsidRPr="008033F2">
        <w:rPr>
          <w:sz w:val="28"/>
          <w:szCs w:val="28"/>
        </w:rPr>
        <w:t>сделать библиографическое описание докумен</w:t>
      </w:r>
      <w:r>
        <w:rPr>
          <w:sz w:val="28"/>
          <w:szCs w:val="28"/>
        </w:rPr>
        <w:t>та;</w:t>
      </w:r>
      <w:r w:rsidRPr="008033F2">
        <w:rPr>
          <w:sz w:val="28"/>
          <w:szCs w:val="28"/>
        </w:rPr>
        <w:t xml:space="preserve"> </w:t>
      </w:r>
    </w:p>
    <w:p w:rsidR="00A14A34" w:rsidRPr="00FE4D9A" w:rsidRDefault="00A14A34" w:rsidP="003A5A4E">
      <w:pPr>
        <w:pStyle w:val="a4"/>
        <w:numPr>
          <w:ilvl w:val="0"/>
          <w:numId w:val="3"/>
        </w:numPr>
        <w:shd w:val="clear" w:color="auto" w:fill="FFFFFF"/>
        <w:ind w:left="0" w:firstLine="426"/>
        <w:rPr>
          <w:rFonts w:ascii="Times New Roman" w:hAnsi="Times New Roman" w:cs="Times New Roman"/>
          <w:sz w:val="28"/>
          <w:szCs w:val="28"/>
        </w:rPr>
      </w:pPr>
      <w:r w:rsidRPr="00FE4D9A">
        <w:rPr>
          <w:rFonts w:ascii="Times New Roman" w:hAnsi="Times New Roman" w:cs="Times New Roman"/>
          <w:sz w:val="28"/>
          <w:szCs w:val="28"/>
        </w:rPr>
        <w:t>прочитайте текст учебника;</w:t>
      </w:r>
    </w:p>
    <w:p w:rsidR="00A14A34" w:rsidRDefault="00A14A34" w:rsidP="003A5A4E">
      <w:pPr>
        <w:pStyle w:val="a4"/>
        <w:numPr>
          <w:ilvl w:val="0"/>
          <w:numId w:val="3"/>
        </w:numPr>
        <w:shd w:val="clear" w:color="auto" w:fill="FFFFFF"/>
        <w:rPr>
          <w:rFonts w:ascii="Times New Roman" w:hAnsi="Times New Roman" w:cs="Times New Roman"/>
          <w:sz w:val="28"/>
          <w:szCs w:val="28"/>
        </w:rPr>
      </w:pPr>
      <w:r w:rsidRPr="00FE4D9A">
        <w:rPr>
          <w:rFonts w:ascii="Times New Roman" w:hAnsi="Times New Roman" w:cs="Times New Roman"/>
          <w:sz w:val="28"/>
          <w:szCs w:val="28"/>
        </w:rPr>
        <w:t>определите в тексте главное содержание, основные идеи, понятия, закономерности, формулы и т.д.;</w:t>
      </w:r>
    </w:p>
    <w:p w:rsidR="00A14A34" w:rsidRDefault="00A14A34" w:rsidP="003A5A4E">
      <w:pPr>
        <w:pStyle w:val="a4"/>
        <w:numPr>
          <w:ilvl w:val="0"/>
          <w:numId w:val="3"/>
        </w:numPr>
        <w:shd w:val="clear" w:color="auto" w:fill="FFFFFF"/>
        <w:rPr>
          <w:rFonts w:ascii="Times New Roman" w:hAnsi="Times New Roman" w:cs="Times New Roman"/>
          <w:sz w:val="28"/>
          <w:szCs w:val="28"/>
        </w:rPr>
      </w:pPr>
      <w:r w:rsidRPr="00FE4D9A">
        <w:rPr>
          <w:rFonts w:ascii="Times New Roman" w:hAnsi="Times New Roman" w:cs="Times New Roman"/>
          <w:sz w:val="28"/>
          <w:szCs w:val="28"/>
        </w:rPr>
        <w:t>выделите взаимосвязи;</w:t>
      </w:r>
    </w:p>
    <w:p w:rsidR="00A14A34" w:rsidRDefault="00A14A34" w:rsidP="003A5A4E">
      <w:pPr>
        <w:pStyle w:val="a4"/>
        <w:numPr>
          <w:ilvl w:val="0"/>
          <w:numId w:val="3"/>
        </w:numPr>
        <w:shd w:val="clear" w:color="auto" w:fill="FFFFFF"/>
        <w:rPr>
          <w:rFonts w:ascii="Times New Roman" w:hAnsi="Times New Roman" w:cs="Times New Roman"/>
          <w:sz w:val="28"/>
          <w:szCs w:val="28"/>
        </w:rPr>
      </w:pPr>
      <w:r w:rsidRPr="00FE4D9A">
        <w:rPr>
          <w:rFonts w:ascii="Times New Roman" w:hAnsi="Times New Roman" w:cs="Times New Roman"/>
          <w:sz w:val="28"/>
          <w:szCs w:val="28"/>
        </w:rPr>
        <w:t>основное содержание каждого смыслового компонента законспектируйте в виде кодированной информации после наименования темы в тетради;</w:t>
      </w:r>
    </w:p>
    <w:p w:rsidR="00A14A34" w:rsidRPr="00BD2627" w:rsidRDefault="00A14A34" w:rsidP="003A5A4E">
      <w:pPr>
        <w:numPr>
          <w:ilvl w:val="0"/>
          <w:numId w:val="3"/>
        </w:numPr>
        <w:spacing w:before="100" w:beforeAutospacing="1" w:after="100" w:afterAutospacing="1" w:line="360" w:lineRule="auto"/>
        <w:jc w:val="both"/>
        <w:rPr>
          <w:sz w:val="28"/>
          <w:szCs w:val="28"/>
        </w:rPr>
      </w:pPr>
      <w:r>
        <w:rPr>
          <w:sz w:val="28"/>
          <w:szCs w:val="28"/>
        </w:rPr>
        <w:t>к</w:t>
      </w:r>
      <w:r w:rsidRPr="00BD2627">
        <w:rPr>
          <w:sz w:val="28"/>
          <w:szCs w:val="28"/>
        </w:rPr>
        <w:t>онспектируя</w:t>
      </w:r>
      <w:r>
        <w:rPr>
          <w:sz w:val="28"/>
          <w:szCs w:val="28"/>
        </w:rPr>
        <w:t xml:space="preserve"> текст</w:t>
      </w:r>
      <w:r w:rsidRPr="00BD2627">
        <w:rPr>
          <w:sz w:val="28"/>
          <w:szCs w:val="28"/>
        </w:rPr>
        <w:t>, остав</w:t>
      </w:r>
      <w:r>
        <w:rPr>
          <w:sz w:val="28"/>
          <w:szCs w:val="28"/>
        </w:rPr>
        <w:t>ьте</w:t>
      </w:r>
      <w:r w:rsidRPr="00BD2627">
        <w:rPr>
          <w:sz w:val="28"/>
          <w:szCs w:val="28"/>
        </w:rPr>
        <w:t xml:space="preserve"> место (широкие поля) для дополнений, заметок, записи незнакомых термино</w:t>
      </w:r>
      <w:r>
        <w:rPr>
          <w:sz w:val="28"/>
          <w:szCs w:val="28"/>
        </w:rPr>
        <w:t>в и имен, требующих разъяснений;</w:t>
      </w:r>
      <w:r w:rsidRPr="00BD2627">
        <w:rPr>
          <w:sz w:val="28"/>
          <w:szCs w:val="28"/>
        </w:rPr>
        <w:t xml:space="preserve"> </w:t>
      </w:r>
    </w:p>
    <w:p w:rsidR="00A14A34" w:rsidRPr="00BD2627" w:rsidRDefault="00A14A34" w:rsidP="003A5A4E">
      <w:pPr>
        <w:numPr>
          <w:ilvl w:val="0"/>
          <w:numId w:val="3"/>
        </w:numPr>
        <w:spacing w:before="100" w:beforeAutospacing="1" w:after="100" w:afterAutospacing="1" w:line="360" w:lineRule="auto"/>
        <w:jc w:val="both"/>
        <w:rPr>
          <w:sz w:val="28"/>
          <w:szCs w:val="28"/>
        </w:rPr>
      </w:pPr>
      <w:r>
        <w:rPr>
          <w:sz w:val="28"/>
          <w:szCs w:val="28"/>
        </w:rPr>
        <w:t>с</w:t>
      </w:r>
      <w:r w:rsidRPr="00BD2627">
        <w:rPr>
          <w:sz w:val="28"/>
          <w:szCs w:val="28"/>
        </w:rPr>
        <w:t>облюда</w:t>
      </w:r>
      <w:r>
        <w:rPr>
          <w:sz w:val="28"/>
          <w:szCs w:val="28"/>
        </w:rPr>
        <w:t>йте</w:t>
      </w:r>
      <w:r w:rsidRPr="00BD2627">
        <w:rPr>
          <w:sz w:val="28"/>
          <w:szCs w:val="28"/>
        </w:rPr>
        <w:t xml:space="preserve"> правила цитирования - цитату заключать в кавычки, давать ссылку н</w:t>
      </w:r>
      <w:r>
        <w:rPr>
          <w:sz w:val="28"/>
          <w:szCs w:val="28"/>
        </w:rPr>
        <w:t>а источник с указанием страницы;</w:t>
      </w:r>
      <w:r w:rsidRPr="00BD2627">
        <w:rPr>
          <w:sz w:val="28"/>
          <w:szCs w:val="28"/>
        </w:rPr>
        <w:t xml:space="preserve"> </w:t>
      </w:r>
    </w:p>
    <w:p w:rsidR="00A14A34" w:rsidRDefault="00A14A34" w:rsidP="003A5A4E">
      <w:pPr>
        <w:pStyle w:val="a4"/>
        <w:numPr>
          <w:ilvl w:val="0"/>
          <w:numId w:val="3"/>
        </w:numPr>
        <w:shd w:val="clear" w:color="auto" w:fill="FFFFFF"/>
        <w:rPr>
          <w:rFonts w:ascii="Times New Roman" w:hAnsi="Times New Roman" w:cs="Times New Roman"/>
          <w:sz w:val="28"/>
          <w:szCs w:val="28"/>
        </w:rPr>
      </w:pPr>
      <w:r w:rsidRPr="00FE4D9A">
        <w:rPr>
          <w:rFonts w:ascii="Times New Roman" w:hAnsi="Times New Roman" w:cs="Times New Roman"/>
          <w:sz w:val="28"/>
          <w:szCs w:val="28"/>
        </w:rPr>
        <w:t>прочтите еще раз текст и проверьте полноту выписанных идей;</w:t>
      </w:r>
    </w:p>
    <w:p w:rsidR="00A14A34" w:rsidRDefault="00A14A34" w:rsidP="003A5A4E">
      <w:pPr>
        <w:pStyle w:val="a4"/>
        <w:numPr>
          <w:ilvl w:val="0"/>
          <w:numId w:val="3"/>
        </w:numPr>
        <w:shd w:val="clear" w:color="auto" w:fill="FFFFFF"/>
        <w:rPr>
          <w:rFonts w:ascii="Times New Roman" w:hAnsi="Times New Roman" w:cs="Times New Roman"/>
          <w:sz w:val="28"/>
          <w:szCs w:val="28"/>
        </w:rPr>
      </w:pPr>
      <w:r w:rsidRPr="00FE4D9A">
        <w:rPr>
          <w:rFonts w:ascii="Times New Roman" w:hAnsi="Times New Roman" w:cs="Times New Roman"/>
          <w:sz w:val="28"/>
          <w:szCs w:val="28"/>
        </w:rPr>
        <w:t>сформулируйте не менее трех вопросов разного уровня сложности, запишите вопросы в тетрадь;</w:t>
      </w:r>
    </w:p>
    <w:p w:rsidR="00A14A34" w:rsidRDefault="00A14A34" w:rsidP="003A5A4E">
      <w:pPr>
        <w:pStyle w:val="a4"/>
        <w:numPr>
          <w:ilvl w:val="0"/>
          <w:numId w:val="3"/>
        </w:numPr>
        <w:shd w:val="clear" w:color="auto" w:fill="FFFFFF"/>
        <w:rPr>
          <w:rFonts w:ascii="Times New Roman" w:hAnsi="Times New Roman" w:cs="Times New Roman"/>
          <w:sz w:val="28"/>
          <w:szCs w:val="28"/>
        </w:rPr>
      </w:pPr>
      <w:r w:rsidRPr="00FE4D9A">
        <w:rPr>
          <w:rFonts w:ascii="Times New Roman" w:hAnsi="Times New Roman" w:cs="Times New Roman"/>
          <w:sz w:val="28"/>
          <w:szCs w:val="28"/>
        </w:rPr>
        <w:t>каждому вопросу определите значок степени сложности и найдите возможный ответ;</w:t>
      </w:r>
    </w:p>
    <w:p w:rsidR="00A14A34" w:rsidRDefault="00A14A34" w:rsidP="003A5A4E">
      <w:pPr>
        <w:pStyle w:val="a4"/>
        <w:numPr>
          <w:ilvl w:val="0"/>
          <w:numId w:val="3"/>
        </w:numPr>
        <w:shd w:val="clear" w:color="auto" w:fill="FFFFFF"/>
        <w:rPr>
          <w:rFonts w:ascii="Times New Roman" w:hAnsi="Times New Roman" w:cs="Times New Roman"/>
          <w:sz w:val="28"/>
          <w:szCs w:val="28"/>
        </w:rPr>
      </w:pPr>
      <w:r w:rsidRPr="00FE4D9A">
        <w:rPr>
          <w:rFonts w:ascii="Times New Roman" w:hAnsi="Times New Roman" w:cs="Times New Roman"/>
          <w:sz w:val="28"/>
          <w:szCs w:val="28"/>
        </w:rPr>
        <w:t>внимательно прочитайте материал;</w:t>
      </w:r>
    </w:p>
    <w:p w:rsidR="00A14A34" w:rsidRDefault="00A14A34" w:rsidP="003A5A4E">
      <w:pPr>
        <w:pStyle w:val="a4"/>
        <w:numPr>
          <w:ilvl w:val="0"/>
          <w:numId w:val="3"/>
        </w:numPr>
        <w:shd w:val="clear" w:color="auto" w:fill="FFFFFF"/>
        <w:rPr>
          <w:rFonts w:ascii="Times New Roman" w:hAnsi="Times New Roman" w:cs="Times New Roman"/>
          <w:sz w:val="28"/>
          <w:szCs w:val="28"/>
        </w:rPr>
      </w:pPr>
      <w:r w:rsidRPr="00FE4D9A">
        <w:rPr>
          <w:rFonts w:ascii="Times New Roman" w:hAnsi="Times New Roman" w:cs="Times New Roman"/>
          <w:sz w:val="28"/>
          <w:szCs w:val="28"/>
        </w:rPr>
        <w:t>определите основные смысловые части учебной информации по плану общей схемы;</w:t>
      </w:r>
    </w:p>
    <w:p w:rsidR="00A14A34" w:rsidRPr="00FE4D9A" w:rsidRDefault="00A14A34" w:rsidP="003A5A4E">
      <w:pPr>
        <w:pStyle w:val="a4"/>
        <w:numPr>
          <w:ilvl w:val="0"/>
          <w:numId w:val="3"/>
        </w:numPr>
        <w:shd w:val="clear" w:color="auto" w:fill="FFFFFF"/>
        <w:rPr>
          <w:rFonts w:ascii="Times New Roman" w:hAnsi="Times New Roman" w:cs="Times New Roman"/>
          <w:sz w:val="28"/>
          <w:szCs w:val="28"/>
        </w:rPr>
      </w:pPr>
      <w:r>
        <w:rPr>
          <w:rFonts w:ascii="Times New Roman" w:hAnsi="Times New Roman" w:cs="Times New Roman"/>
          <w:sz w:val="28"/>
          <w:szCs w:val="28"/>
        </w:rPr>
        <w:t>о</w:t>
      </w:r>
      <w:r w:rsidRPr="00FE4D9A">
        <w:rPr>
          <w:rFonts w:ascii="Times New Roman" w:hAnsi="Times New Roman" w:cs="Times New Roman"/>
          <w:sz w:val="28"/>
          <w:szCs w:val="28"/>
        </w:rPr>
        <w:t>пределите цель составления конспекта.</w:t>
      </w:r>
    </w:p>
    <w:p w:rsidR="00A14A34" w:rsidRPr="004F0CF5" w:rsidRDefault="00A14A34" w:rsidP="00FE4D9A">
      <w:pPr>
        <w:shd w:val="clear" w:color="auto" w:fill="FFFFFF"/>
        <w:spacing w:after="0" w:line="360" w:lineRule="auto"/>
        <w:jc w:val="both"/>
        <w:rPr>
          <w:sz w:val="28"/>
          <w:szCs w:val="28"/>
        </w:rPr>
      </w:pPr>
      <w:r>
        <w:rPr>
          <w:sz w:val="28"/>
          <w:szCs w:val="28"/>
        </w:rPr>
        <w:tab/>
      </w:r>
      <w:r w:rsidRPr="004F0CF5">
        <w:rPr>
          <w:sz w:val="28"/>
          <w:szCs w:val="28"/>
        </w:rPr>
        <w:t>Читая изучаемый материал в первый раз, подразделяйте его на основные смысловые части, выделяйте главные мысли, выводы.</w:t>
      </w:r>
    </w:p>
    <w:p w:rsidR="00A14A34" w:rsidRPr="004F0CF5" w:rsidRDefault="00A14A34" w:rsidP="00FE4D9A">
      <w:pPr>
        <w:shd w:val="clear" w:color="auto" w:fill="FFFFFF"/>
        <w:spacing w:after="0" w:line="360" w:lineRule="auto"/>
        <w:jc w:val="both"/>
        <w:rPr>
          <w:sz w:val="28"/>
          <w:szCs w:val="28"/>
        </w:rPr>
      </w:pPr>
      <w:r>
        <w:rPr>
          <w:sz w:val="28"/>
          <w:szCs w:val="28"/>
        </w:rPr>
        <w:tab/>
      </w:r>
      <w:r w:rsidRPr="004F0CF5">
        <w:rPr>
          <w:sz w:val="28"/>
          <w:szCs w:val="28"/>
        </w:rPr>
        <w:t>Если составляется план-конспект, сформулируйте его пункты и определите, что именно следует включить в план-конспект для раскрытия каждого из них.</w:t>
      </w:r>
    </w:p>
    <w:p w:rsidR="00A14A34" w:rsidRPr="004F0CF5" w:rsidRDefault="00A14A34" w:rsidP="00FE4D9A">
      <w:pPr>
        <w:shd w:val="clear" w:color="auto" w:fill="FFFFFF"/>
        <w:spacing w:after="0" w:line="360" w:lineRule="auto"/>
        <w:jc w:val="both"/>
        <w:rPr>
          <w:sz w:val="28"/>
          <w:szCs w:val="28"/>
        </w:rPr>
      </w:pPr>
      <w:r>
        <w:rPr>
          <w:sz w:val="28"/>
          <w:szCs w:val="28"/>
        </w:rPr>
        <w:lastRenderedPageBreak/>
        <w:tab/>
      </w:r>
      <w:r w:rsidRPr="004F0CF5">
        <w:rPr>
          <w:sz w:val="28"/>
          <w:szCs w:val="28"/>
        </w:rPr>
        <w:t>Наиболее существенные положения изучаемого материала (тезисы) последовательно и кратко излагайте своими словами или приводите в виде цитат.</w:t>
      </w:r>
    </w:p>
    <w:p w:rsidR="00A14A34" w:rsidRPr="004F0CF5" w:rsidRDefault="00A14A34" w:rsidP="00FE4D9A">
      <w:pPr>
        <w:shd w:val="clear" w:color="auto" w:fill="FFFFFF"/>
        <w:spacing w:after="0" w:line="360" w:lineRule="auto"/>
        <w:jc w:val="both"/>
        <w:rPr>
          <w:sz w:val="28"/>
          <w:szCs w:val="28"/>
        </w:rPr>
      </w:pPr>
      <w:r>
        <w:rPr>
          <w:sz w:val="28"/>
          <w:szCs w:val="28"/>
        </w:rPr>
        <w:tab/>
      </w:r>
      <w:r w:rsidRPr="004F0CF5">
        <w:rPr>
          <w:sz w:val="28"/>
          <w:szCs w:val="28"/>
        </w:rPr>
        <w:t>В конспект включаются не только основные положения, но и обосновывающие их выводы, конкретные факты и примеры (без подробного описания).</w:t>
      </w:r>
    </w:p>
    <w:p w:rsidR="00A14A34" w:rsidRPr="004F0CF5" w:rsidRDefault="00A14A34" w:rsidP="00FE4D9A">
      <w:pPr>
        <w:shd w:val="clear" w:color="auto" w:fill="FFFFFF"/>
        <w:spacing w:after="0" w:line="360" w:lineRule="auto"/>
        <w:jc w:val="both"/>
        <w:rPr>
          <w:sz w:val="28"/>
          <w:szCs w:val="28"/>
        </w:rPr>
      </w:pPr>
      <w:r>
        <w:rPr>
          <w:sz w:val="28"/>
          <w:szCs w:val="28"/>
        </w:rPr>
        <w:tab/>
      </w:r>
      <w:r w:rsidRPr="004F0CF5">
        <w:rPr>
          <w:sz w:val="28"/>
          <w:szCs w:val="28"/>
        </w:rPr>
        <w:t>Составляя конспект, можно</w:t>
      </w:r>
      <w:r w:rsidRPr="004F0CF5">
        <w:rPr>
          <w:rStyle w:val="apple-converted-space"/>
          <w:sz w:val="28"/>
          <w:szCs w:val="28"/>
        </w:rPr>
        <w:t> </w:t>
      </w:r>
      <w:hyperlink r:id="rId9" w:history="1">
        <w:r w:rsidRPr="004F0CF5">
          <w:rPr>
            <w:rStyle w:val="a8"/>
            <w:color w:val="auto"/>
            <w:sz w:val="28"/>
            <w:szCs w:val="28"/>
          </w:rPr>
          <w:t>отдельные слова</w:t>
        </w:r>
      </w:hyperlink>
      <w:r w:rsidRPr="004F0CF5">
        <w:rPr>
          <w:rStyle w:val="apple-converted-space"/>
          <w:sz w:val="28"/>
          <w:szCs w:val="28"/>
        </w:rPr>
        <w:t> </w:t>
      </w:r>
      <w:r w:rsidRPr="004F0CF5">
        <w:rPr>
          <w:sz w:val="28"/>
          <w:szCs w:val="28"/>
        </w:rPr>
        <w:t>и целые предложения писать сокращенно, выписывать только ключевые слова, вместо цитирования делать лишь ссылки на страницы конспектируемой работы, применять условные обозначения.</w:t>
      </w:r>
    </w:p>
    <w:p w:rsidR="00A14A34" w:rsidRPr="004F0CF5" w:rsidRDefault="00A14A34" w:rsidP="00FE4D9A">
      <w:pPr>
        <w:shd w:val="clear" w:color="auto" w:fill="FFFFFF"/>
        <w:spacing w:after="0" w:line="360" w:lineRule="auto"/>
        <w:jc w:val="both"/>
        <w:rPr>
          <w:sz w:val="28"/>
          <w:szCs w:val="28"/>
        </w:rPr>
      </w:pPr>
      <w:r>
        <w:rPr>
          <w:sz w:val="28"/>
          <w:szCs w:val="28"/>
        </w:rPr>
        <w:tab/>
      </w:r>
      <w:r w:rsidRPr="004F0CF5">
        <w:rPr>
          <w:sz w:val="28"/>
          <w:szCs w:val="28"/>
        </w:rPr>
        <w:t>Чтобы форма конспекта как можно более наглядно отражала его содержание, располагайте абзацы "ступеньками" подобно пунктам и подпунктам плана, применяйте разнообразные способы подчеркивания, используйте карандаши и ручки разного цвета.</w:t>
      </w:r>
    </w:p>
    <w:p w:rsidR="00A14A34" w:rsidRPr="004F0CF5" w:rsidRDefault="00A14A34" w:rsidP="00FE4D9A">
      <w:pPr>
        <w:shd w:val="clear" w:color="auto" w:fill="FFFFFF"/>
        <w:spacing w:after="0" w:line="360" w:lineRule="auto"/>
        <w:jc w:val="both"/>
        <w:rPr>
          <w:sz w:val="28"/>
          <w:szCs w:val="28"/>
        </w:rPr>
      </w:pPr>
      <w:r>
        <w:rPr>
          <w:sz w:val="28"/>
          <w:szCs w:val="28"/>
        </w:rPr>
        <w:tab/>
      </w:r>
      <w:r w:rsidRPr="004F0CF5">
        <w:rPr>
          <w:sz w:val="28"/>
          <w:szCs w:val="28"/>
        </w:rPr>
        <w:t>Используйте реферативный способ изложения (например: "Автор считает...", "раскрывает...").</w:t>
      </w:r>
    </w:p>
    <w:p w:rsidR="00A14A34" w:rsidRDefault="00A14A34" w:rsidP="00FE4D9A">
      <w:pPr>
        <w:shd w:val="clear" w:color="auto" w:fill="FFFFFF"/>
        <w:spacing w:after="0" w:line="360" w:lineRule="auto"/>
        <w:jc w:val="both"/>
        <w:rPr>
          <w:sz w:val="28"/>
          <w:szCs w:val="28"/>
        </w:rPr>
      </w:pPr>
      <w:r>
        <w:rPr>
          <w:sz w:val="28"/>
          <w:szCs w:val="28"/>
        </w:rPr>
        <w:tab/>
      </w:r>
      <w:r w:rsidRPr="004F0CF5">
        <w:rPr>
          <w:sz w:val="28"/>
          <w:szCs w:val="28"/>
        </w:rPr>
        <w:t>Собственные комментарии, вопросы, раздумья располагайте на полях.</w:t>
      </w:r>
    </w:p>
    <w:p w:rsidR="00A14A34" w:rsidRDefault="00A14A34" w:rsidP="002419E7">
      <w:pPr>
        <w:pStyle w:val="ae"/>
        <w:shd w:val="clear" w:color="auto" w:fill="FFFFFF"/>
        <w:spacing w:before="0" w:beforeAutospacing="0" w:after="0" w:afterAutospacing="0" w:line="360" w:lineRule="auto"/>
        <w:ind w:firstLine="709"/>
        <w:jc w:val="both"/>
        <w:rPr>
          <w:sz w:val="28"/>
          <w:szCs w:val="28"/>
        </w:rPr>
      </w:pPr>
      <w:r>
        <w:rPr>
          <w:sz w:val="28"/>
          <w:szCs w:val="28"/>
        </w:rPr>
        <w:t xml:space="preserve">При подготовке конспекта воспользуйтесь </w:t>
      </w:r>
      <w:r w:rsidRPr="002419E7">
        <w:rPr>
          <w:sz w:val="28"/>
          <w:szCs w:val="28"/>
        </w:rPr>
        <w:t xml:space="preserve"> цветом для выделения тех или иных информативных узлов в тексте. У каждого цвета должно быть строго однозначное, заранее предусмотренное назначение. Например, если вы пользуетесь синими чернилами для записи конспекта, то: красным цветом - подчеркивайте названия тем, пишите наиболее важные формулы; черным - подчеркивайте заголовки подтем, параграфов, и т.д.; зеленым - делайте выписки цитат, нумеруйте формулы и т.д. Для выделения большой части текста используется отчер</w:t>
      </w:r>
      <w:r>
        <w:rPr>
          <w:sz w:val="28"/>
          <w:szCs w:val="28"/>
        </w:rPr>
        <w:t>чивание.</w:t>
      </w:r>
    </w:p>
    <w:p w:rsidR="00A14A34" w:rsidRDefault="00A14A34" w:rsidP="00C3655D">
      <w:pPr>
        <w:spacing w:line="360" w:lineRule="auto"/>
        <w:ind w:firstLine="720"/>
        <w:jc w:val="both"/>
        <w:rPr>
          <w:sz w:val="28"/>
          <w:szCs w:val="28"/>
        </w:rPr>
      </w:pPr>
      <w:r>
        <w:rPr>
          <w:sz w:val="28"/>
          <w:szCs w:val="28"/>
        </w:rPr>
        <w:t>Примерное содержание конспектов по вопросам:</w:t>
      </w:r>
    </w:p>
    <w:tbl>
      <w:tblPr>
        <w:tblW w:w="974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551"/>
        <w:gridCol w:w="4394"/>
      </w:tblGrid>
      <w:tr w:rsidR="00A14A34" w:rsidRPr="003B0C30">
        <w:trPr>
          <w:tblHeader/>
        </w:trPr>
        <w:tc>
          <w:tcPr>
            <w:tcW w:w="2802" w:type="dxa"/>
            <w:vAlign w:val="center"/>
          </w:tcPr>
          <w:p w:rsidR="00A14A34" w:rsidRPr="003B0C30" w:rsidRDefault="00A14A34" w:rsidP="00C3655D">
            <w:pPr>
              <w:spacing w:after="0" w:line="240" w:lineRule="auto"/>
              <w:jc w:val="center"/>
              <w:rPr>
                <w:b/>
                <w:bCs/>
                <w:sz w:val="24"/>
                <w:szCs w:val="24"/>
              </w:rPr>
            </w:pPr>
            <w:r w:rsidRPr="003B0C30">
              <w:rPr>
                <w:b/>
                <w:bCs/>
                <w:sz w:val="24"/>
                <w:szCs w:val="24"/>
              </w:rPr>
              <w:t>Наименование разделов, тем УД</w:t>
            </w:r>
            <w:r>
              <w:rPr>
                <w:b/>
                <w:bCs/>
                <w:sz w:val="24"/>
                <w:szCs w:val="24"/>
              </w:rPr>
              <w:t xml:space="preserve"> </w:t>
            </w:r>
          </w:p>
        </w:tc>
        <w:tc>
          <w:tcPr>
            <w:tcW w:w="2551" w:type="dxa"/>
            <w:vAlign w:val="center"/>
          </w:tcPr>
          <w:p w:rsidR="00A14A34" w:rsidRPr="003B0C30" w:rsidRDefault="00A14A34" w:rsidP="00C3655D">
            <w:pPr>
              <w:spacing w:after="0" w:line="240" w:lineRule="auto"/>
              <w:jc w:val="center"/>
              <w:rPr>
                <w:b/>
                <w:bCs/>
                <w:sz w:val="24"/>
                <w:szCs w:val="24"/>
              </w:rPr>
            </w:pPr>
            <w:r w:rsidRPr="003B0C30">
              <w:rPr>
                <w:b/>
                <w:bCs/>
                <w:sz w:val="24"/>
                <w:szCs w:val="24"/>
              </w:rPr>
              <w:t xml:space="preserve">Тема </w:t>
            </w:r>
            <w:r>
              <w:rPr>
                <w:b/>
                <w:bCs/>
                <w:sz w:val="24"/>
                <w:szCs w:val="24"/>
              </w:rPr>
              <w:t>конспекта</w:t>
            </w:r>
          </w:p>
        </w:tc>
        <w:tc>
          <w:tcPr>
            <w:tcW w:w="4394" w:type="dxa"/>
            <w:vAlign w:val="center"/>
          </w:tcPr>
          <w:p w:rsidR="00A14A34" w:rsidRDefault="00A14A34" w:rsidP="00FB7497">
            <w:pPr>
              <w:spacing w:after="0" w:line="240" w:lineRule="auto"/>
              <w:jc w:val="center"/>
              <w:rPr>
                <w:b/>
                <w:bCs/>
                <w:sz w:val="24"/>
                <w:szCs w:val="24"/>
              </w:rPr>
            </w:pPr>
            <w:r>
              <w:rPr>
                <w:b/>
                <w:bCs/>
                <w:sz w:val="24"/>
                <w:szCs w:val="24"/>
              </w:rPr>
              <w:t>Примерное содержание</w:t>
            </w:r>
            <w:r w:rsidRPr="00B007B3">
              <w:rPr>
                <w:b/>
                <w:bCs/>
                <w:sz w:val="24"/>
                <w:szCs w:val="24"/>
              </w:rPr>
              <w:t xml:space="preserve"> </w:t>
            </w:r>
            <w:r>
              <w:rPr>
                <w:b/>
                <w:bCs/>
                <w:sz w:val="24"/>
                <w:szCs w:val="24"/>
              </w:rPr>
              <w:t xml:space="preserve"> </w:t>
            </w:r>
          </w:p>
          <w:p w:rsidR="00A14A34" w:rsidRPr="003B0C30" w:rsidRDefault="00A14A34" w:rsidP="00FB7497">
            <w:pPr>
              <w:spacing w:after="0" w:line="240" w:lineRule="auto"/>
              <w:jc w:val="center"/>
              <w:rPr>
                <w:b/>
                <w:bCs/>
                <w:sz w:val="24"/>
                <w:szCs w:val="24"/>
              </w:rPr>
            </w:pPr>
            <w:r>
              <w:rPr>
                <w:b/>
                <w:bCs/>
                <w:sz w:val="24"/>
                <w:szCs w:val="24"/>
              </w:rPr>
              <w:t>конспекта</w:t>
            </w:r>
          </w:p>
        </w:tc>
      </w:tr>
      <w:tr w:rsidR="002457D2" w:rsidRPr="003B0C30" w:rsidTr="002457D2">
        <w:trPr>
          <w:trHeight w:val="2117"/>
          <w:tblHeader/>
        </w:trPr>
        <w:tc>
          <w:tcPr>
            <w:tcW w:w="2802" w:type="dxa"/>
            <w:vAlign w:val="center"/>
          </w:tcPr>
          <w:p w:rsidR="002457D2" w:rsidRPr="002457D2" w:rsidRDefault="002457D2" w:rsidP="00D44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4"/>
              </w:rPr>
            </w:pPr>
            <w:r w:rsidRPr="002457D2">
              <w:rPr>
                <w:b/>
                <w:bCs/>
                <w:sz w:val="24"/>
              </w:rPr>
              <w:lastRenderedPageBreak/>
              <w:t>Тема 1.2</w:t>
            </w:r>
          </w:p>
          <w:p w:rsidR="002457D2" w:rsidRPr="002457D2" w:rsidRDefault="002457D2" w:rsidP="00D44906">
            <w:pPr>
              <w:rPr>
                <w:sz w:val="24"/>
              </w:rPr>
            </w:pPr>
            <w:r w:rsidRPr="002457D2">
              <w:rPr>
                <w:b/>
                <w:bCs/>
                <w:sz w:val="24"/>
              </w:rPr>
              <w:t>Права и обязанности участников по делам об административных правонарушениях</w:t>
            </w:r>
          </w:p>
        </w:tc>
        <w:tc>
          <w:tcPr>
            <w:tcW w:w="2551" w:type="dxa"/>
            <w:vAlign w:val="center"/>
          </w:tcPr>
          <w:p w:rsidR="002457D2" w:rsidRPr="00B24633" w:rsidRDefault="002457D2" w:rsidP="00C3655D">
            <w:pPr>
              <w:pStyle w:val="ad"/>
              <w:rPr>
                <w:sz w:val="24"/>
                <w:szCs w:val="24"/>
              </w:rPr>
            </w:pPr>
            <w:r w:rsidRPr="002457D2">
              <w:rPr>
                <w:sz w:val="24"/>
                <w:szCs w:val="24"/>
              </w:rPr>
              <w:t>Составление конспекта по теме: соотношение дисциплины «правоохранительная деятельность»</w:t>
            </w:r>
          </w:p>
        </w:tc>
        <w:tc>
          <w:tcPr>
            <w:tcW w:w="4394" w:type="dxa"/>
            <w:vAlign w:val="center"/>
          </w:tcPr>
          <w:p w:rsidR="002457D2" w:rsidRPr="001401CF" w:rsidRDefault="002457D2" w:rsidP="001401CF">
            <w:pPr>
              <w:spacing w:after="0" w:line="240" w:lineRule="auto"/>
              <w:jc w:val="both"/>
              <w:rPr>
                <w:bCs/>
                <w:sz w:val="24"/>
                <w:szCs w:val="24"/>
              </w:rPr>
            </w:pPr>
            <w:r w:rsidRPr="001401CF">
              <w:rPr>
                <w:bCs/>
                <w:sz w:val="24"/>
                <w:szCs w:val="24"/>
              </w:rPr>
              <w:t xml:space="preserve">1. </w:t>
            </w:r>
            <w:r w:rsidRPr="002457D2">
              <w:rPr>
                <w:bCs/>
                <w:sz w:val="24"/>
                <w:szCs w:val="24"/>
              </w:rPr>
              <w:t>Права участников по делам об административных правонарушениях</w:t>
            </w:r>
            <w:r>
              <w:rPr>
                <w:bCs/>
                <w:sz w:val="24"/>
                <w:szCs w:val="24"/>
              </w:rPr>
              <w:t>.</w:t>
            </w:r>
          </w:p>
          <w:p w:rsidR="002457D2" w:rsidRPr="001401CF" w:rsidRDefault="002457D2" w:rsidP="002457D2">
            <w:pPr>
              <w:spacing w:after="0" w:line="240" w:lineRule="auto"/>
              <w:jc w:val="both"/>
              <w:rPr>
                <w:bCs/>
                <w:sz w:val="24"/>
                <w:szCs w:val="24"/>
              </w:rPr>
            </w:pPr>
            <w:r w:rsidRPr="001401CF">
              <w:rPr>
                <w:bCs/>
                <w:sz w:val="24"/>
                <w:szCs w:val="24"/>
              </w:rPr>
              <w:t xml:space="preserve">2. </w:t>
            </w:r>
            <w:r>
              <w:rPr>
                <w:bCs/>
                <w:sz w:val="24"/>
                <w:szCs w:val="24"/>
              </w:rPr>
              <w:t>О</w:t>
            </w:r>
            <w:r w:rsidRPr="002457D2">
              <w:rPr>
                <w:bCs/>
                <w:sz w:val="24"/>
                <w:szCs w:val="24"/>
              </w:rPr>
              <w:t>бязанности участников по делам об административных правонарушениях</w:t>
            </w:r>
            <w:r>
              <w:rPr>
                <w:bCs/>
                <w:sz w:val="24"/>
                <w:szCs w:val="24"/>
              </w:rPr>
              <w:t>.</w:t>
            </w:r>
          </w:p>
        </w:tc>
      </w:tr>
      <w:tr w:rsidR="002457D2" w:rsidRPr="003B0C30">
        <w:trPr>
          <w:tblHeader/>
        </w:trPr>
        <w:tc>
          <w:tcPr>
            <w:tcW w:w="2802" w:type="dxa"/>
            <w:vAlign w:val="center"/>
          </w:tcPr>
          <w:p w:rsidR="002457D2" w:rsidRPr="002457D2" w:rsidRDefault="002457D2" w:rsidP="00D44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4"/>
              </w:rPr>
            </w:pPr>
            <w:r w:rsidRPr="002457D2">
              <w:rPr>
                <w:b/>
                <w:bCs/>
                <w:sz w:val="24"/>
              </w:rPr>
              <w:t xml:space="preserve">Тема 2.1. </w:t>
            </w:r>
          </w:p>
          <w:p w:rsidR="002457D2" w:rsidRPr="002457D2" w:rsidRDefault="002457D2" w:rsidP="00D44906">
            <w:pPr>
              <w:rPr>
                <w:sz w:val="24"/>
              </w:rPr>
            </w:pPr>
            <w:r w:rsidRPr="002457D2">
              <w:rPr>
                <w:b/>
                <w:bCs/>
                <w:sz w:val="24"/>
              </w:rPr>
              <w:t>Правовые основы деятельности патрульно-постовой службы полиции</w:t>
            </w:r>
          </w:p>
        </w:tc>
        <w:tc>
          <w:tcPr>
            <w:tcW w:w="2551" w:type="dxa"/>
            <w:vAlign w:val="center"/>
          </w:tcPr>
          <w:p w:rsidR="002457D2" w:rsidRPr="005222E3" w:rsidRDefault="002457D2" w:rsidP="00C3655D">
            <w:pPr>
              <w:pStyle w:val="ad"/>
              <w:rPr>
                <w:sz w:val="24"/>
                <w:szCs w:val="24"/>
              </w:rPr>
            </w:pPr>
            <w:r w:rsidRPr="002457D2">
              <w:rPr>
                <w:sz w:val="24"/>
                <w:szCs w:val="24"/>
              </w:rPr>
              <w:t>Составление конспекта по теме: «Задачи и правовые основы деятельности ППСП»</w:t>
            </w:r>
          </w:p>
        </w:tc>
        <w:tc>
          <w:tcPr>
            <w:tcW w:w="4394" w:type="dxa"/>
            <w:vAlign w:val="center"/>
          </w:tcPr>
          <w:p w:rsidR="002457D2" w:rsidRDefault="00517701" w:rsidP="003A5A4E">
            <w:pPr>
              <w:numPr>
                <w:ilvl w:val="0"/>
                <w:numId w:val="4"/>
              </w:numPr>
              <w:tabs>
                <w:tab w:val="left" w:pos="301"/>
              </w:tabs>
              <w:spacing w:after="0" w:line="240" w:lineRule="auto"/>
              <w:ind w:left="32" w:firstLine="0"/>
              <w:rPr>
                <w:bCs/>
                <w:sz w:val="24"/>
                <w:szCs w:val="24"/>
              </w:rPr>
            </w:pPr>
            <w:r w:rsidRPr="00517701">
              <w:rPr>
                <w:bCs/>
                <w:sz w:val="24"/>
                <w:szCs w:val="24"/>
              </w:rPr>
              <w:t>Задачи деятельности ППСП</w:t>
            </w:r>
            <w:r>
              <w:rPr>
                <w:bCs/>
                <w:sz w:val="24"/>
                <w:szCs w:val="24"/>
              </w:rPr>
              <w:t>.</w:t>
            </w:r>
          </w:p>
          <w:p w:rsidR="00517701" w:rsidRPr="00517701" w:rsidRDefault="00517701" w:rsidP="003A5A4E">
            <w:pPr>
              <w:numPr>
                <w:ilvl w:val="0"/>
                <w:numId w:val="4"/>
              </w:numPr>
              <w:tabs>
                <w:tab w:val="left" w:pos="301"/>
              </w:tabs>
              <w:spacing w:after="0" w:line="240" w:lineRule="auto"/>
              <w:ind w:left="32" w:firstLine="0"/>
              <w:rPr>
                <w:bCs/>
                <w:sz w:val="24"/>
                <w:szCs w:val="24"/>
              </w:rPr>
            </w:pPr>
            <w:r>
              <w:rPr>
                <w:bCs/>
                <w:sz w:val="24"/>
                <w:szCs w:val="24"/>
              </w:rPr>
              <w:t>П</w:t>
            </w:r>
            <w:r w:rsidRPr="00517701">
              <w:rPr>
                <w:bCs/>
                <w:sz w:val="24"/>
                <w:szCs w:val="24"/>
              </w:rPr>
              <w:t>равовые основы деятельности ППСП</w:t>
            </w:r>
            <w:r>
              <w:rPr>
                <w:bCs/>
                <w:sz w:val="24"/>
                <w:szCs w:val="24"/>
              </w:rPr>
              <w:t>.</w:t>
            </w:r>
          </w:p>
        </w:tc>
      </w:tr>
      <w:tr w:rsidR="002457D2" w:rsidRPr="003B0C30">
        <w:trPr>
          <w:tblHeader/>
        </w:trPr>
        <w:tc>
          <w:tcPr>
            <w:tcW w:w="2802" w:type="dxa"/>
            <w:vAlign w:val="center"/>
          </w:tcPr>
          <w:p w:rsidR="002457D2" w:rsidRPr="002457D2" w:rsidRDefault="002457D2" w:rsidP="00D44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4"/>
              </w:rPr>
            </w:pPr>
            <w:r w:rsidRPr="002457D2">
              <w:rPr>
                <w:b/>
                <w:bCs/>
                <w:sz w:val="24"/>
              </w:rPr>
              <w:t xml:space="preserve">Тема 2.3   </w:t>
            </w:r>
          </w:p>
          <w:p w:rsidR="002457D2" w:rsidRPr="002457D2" w:rsidRDefault="002457D2" w:rsidP="00D44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4"/>
              </w:rPr>
            </w:pPr>
            <w:r w:rsidRPr="002457D2">
              <w:rPr>
                <w:b/>
                <w:bCs/>
                <w:sz w:val="24"/>
              </w:rPr>
              <w:t>Взаимодействие нарядов ППС с гражданами, представителями органов государственной власти и местного самоуправления</w:t>
            </w:r>
          </w:p>
        </w:tc>
        <w:tc>
          <w:tcPr>
            <w:tcW w:w="2551" w:type="dxa"/>
            <w:vAlign w:val="center"/>
          </w:tcPr>
          <w:p w:rsidR="002457D2" w:rsidRPr="001401CF" w:rsidRDefault="002457D2" w:rsidP="00C3655D">
            <w:pPr>
              <w:pStyle w:val="ad"/>
              <w:rPr>
                <w:sz w:val="24"/>
                <w:szCs w:val="24"/>
              </w:rPr>
            </w:pPr>
            <w:r w:rsidRPr="002457D2">
              <w:rPr>
                <w:sz w:val="24"/>
                <w:szCs w:val="24"/>
              </w:rPr>
              <w:t>Составление конспекта по теме: «Устав патрульно-постовой службы полиции»</w:t>
            </w:r>
          </w:p>
        </w:tc>
        <w:tc>
          <w:tcPr>
            <w:tcW w:w="4394" w:type="dxa"/>
            <w:vAlign w:val="center"/>
          </w:tcPr>
          <w:p w:rsidR="00517701" w:rsidRDefault="00517701" w:rsidP="003A5A4E">
            <w:pPr>
              <w:numPr>
                <w:ilvl w:val="0"/>
                <w:numId w:val="5"/>
              </w:numPr>
              <w:spacing w:after="0" w:line="240" w:lineRule="auto"/>
              <w:ind w:left="32" w:firstLine="0"/>
              <w:rPr>
                <w:bCs/>
                <w:sz w:val="24"/>
                <w:szCs w:val="24"/>
              </w:rPr>
            </w:pPr>
            <w:r w:rsidRPr="00517701">
              <w:rPr>
                <w:bCs/>
                <w:sz w:val="24"/>
                <w:szCs w:val="24"/>
              </w:rPr>
              <w:t>Полномочия сотрудников патрульно-постовой службы полиции</w:t>
            </w:r>
            <w:r>
              <w:rPr>
                <w:bCs/>
                <w:sz w:val="24"/>
                <w:szCs w:val="24"/>
              </w:rPr>
              <w:t>.</w:t>
            </w:r>
          </w:p>
          <w:p w:rsidR="002457D2" w:rsidRPr="00517701" w:rsidRDefault="00517701" w:rsidP="003A5A4E">
            <w:pPr>
              <w:numPr>
                <w:ilvl w:val="0"/>
                <w:numId w:val="5"/>
              </w:numPr>
              <w:spacing w:after="0" w:line="240" w:lineRule="auto"/>
              <w:ind w:left="32" w:firstLine="0"/>
              <w:rPr>
                <w:bCs/>
                <w:sz w:val="24"/>
                <w:szCs w:val="24"/>
              </w:rPr>
            </w:pPr>
            <w:r>
              <w:rPr>
                <w:bCs/>
                <w:sz w:val="24"/>
                <w:szCs w:val="24"/>
              </w:rPr>
              <w:t>Правовые положения</w:t>
            </w:r>
            <w:r w:rsidRPr="00517701">
              <w:rPr>
                <w:bCs/>
                <w:sz w:val="24"/>
                <w:szCs w:val="24"/>
              </w:rPr>
              <w:t xml:space="preserve"> сотрудников патрульно-постовой службы полиции</w:t>
            </w:r>
            <w:r>
              <w:rPr>
                <w:bCs/>
                <w:sz w:val="24"/>
                <w:szCs w:val="24"/>
              </w:rPr>
              <w:t>.</w:t>
            </w:r>
          </w:p>
        </w:tc>
      </w:tr>
      <w:tr w:rsidR="002457D2" w:rsidRPr="003B0C30">
        <w:trPr>
          <w:tblHeader/>
        </w:trPr>
        <w:tc>
          <w:tcPr>
            <w:tcW w:w="2802" w:type="dxa"/>
            <w:vMerge w:val="restart"/>
            <w:vAlign w:val="center"/>
          </w:tcPr>
          <w:p w:rsidR="002457D2" w:rsidRPr="002457D2" w:rsidRDefault="002457D2" w:rsidP="00D44906">
            <w:pPr>
              <w:rPr>
                <w:b/>
                <w:bCs/>
                <w:sz w:val="24"/>
              </w:rPr>
            </w:pPr>
            <w:r w:rsidRPr="002457D2">
              <w:rPr>
                <w:b/>
                <w:bCs/>
                <w:sz w:val="24"/>
              </w:rPr>
              <w:t>Тема 3.1</w:t>
            </w:r>
          </w:p>
          <w:p w:rsidR="002457D2" w:rsidRPr="002457D2" w:rsidRDefault="002457D2" w:rsidP="00D44906">
            <w:pPr>
              <w:rPr>
                <w:b/>
                <w:sz w:val="24"/>
              </w:rPr>
            </w:pPr>
            <w:r w:rsidRPr="002457D2">
              <w:rPr>
                <w:b/>
                <w:bCs/>
                <w:sz w:val="24"/>
              </w:rPr>
              <w:t>Общая характеристика и особенности правонарушений, совершаемых несовершеннолетними</w:t>
            </w:r>
          </w:p>
        </w:tc>
        <w:tc>
          <w:tcPr>
            <w:tcW w:w="2551" w:type="dxa"/>
            <w:vAlign w:val="center"/>
          </w:tcPr>
          <w:p w:rsidR="002457D2" w:rsidRPr="001401CF" w:rsidRDefault="002457D2" w:rsidP="00C3655D">
            <w:pPr>
              <w:pStyle w:val="ad"/>
              <w:rPr>
                <w:sz w:val="24"/>
                <w:szCs w:val="24"/>
              </w:rPr>
            </w:pPr>
            <w:r w:rsidRPr="002457D2">
              <w:rPr>
                <w:sz w:val="24"/>
                <w:szCs w:val="24"/>
              </w:rPr>
              <w:t>Составление конспекта на тему: «Правовое регулирование деятельности полиции в отношении несовершеннолетних»</w:t>
            </w:r>
          </w:p>
        </w:tc>
        <w:tc>
          <w:tcPr>
            <w:tcW w:w="4394" w:type="dxa"/>
            <w:vAlign w:val="center"/>
          </w:tcPr>
          <w:p w:rsidR="00517701" w:rsidRPr="00517701" w:rsidRDefault="00517701" w:rsidP="00517701">
            <w:pPr>
              <w:spacing w:after="0" w:line="240" w:lineRule="auto"/>
              <w:rPr>
                <w:bCs/>
                <w:sz w:val="24"/>
                <w:szCs w:val="24"/>
              </w:rPr>
            </w:pPr>
            <w:r w:rsidRPr="00517701">
              <w:rPr>
                <w:bCs/>
                <w:sz w:val="24"/>
                <w:szCs w:val="24"/>
              </w:rPr>
              <w:t>1. Нормативно-правовая регламентация деятельности подразделений полиции по делам несовершеннолетних</w:t>
            </w:r>
            <w:r w:rsidRPr="00517701">
              <w:rPr>
                <w:bCs/>
                <w:sz w:val="24"/>
                <w:szCs w:val="24"/>
              </w:rPr>
              <w:tab/>
            </w:r>
          </w:p>
          <w:p w:rsidR="00517701" w:rsidRPr="00517701" w:rsidRDefault="00517701" w:rsidP="00517701">
            <w:pPr>
              <w:spacing w:after="0" w:line="240" w:lineRule="auto"/>
              <w:rPr>
                <w:bCs/>
                <w:sz w:val="24"/>
                <w:szCs w:val="24"/>
              </w:rPr>
            </w:pPr>
            <w:r w:rsidRPr="00517701">
              <w:rPr>
                <w:bCs/>
                <w:sz w:val="24"/>
                <w:szCs w:val="24"/>
              </w:rPr>
              <w:t>2. Механизм работы полиции с отдельными категориями несовершеннолетних правонарушителей</w:t>
            </w:r>
            <w:r w:rsidRPr="00517701">
              <w:rPr>
                <w:bCs/>
                <w:sz w:val="24"/>
                <w:szCs w:val="24"/>
              </w:rPr>
              <w:tab/>
            </w:r>
          </w:p>
          <w:p w:rsidR="002457D2" w:rsidRPr="003B0C30" w:rsidRDefault="00517701" w:rsidP="00517701">
            <w:pPr>
              <w:spacing w:after="0" w:line="240" w:lineRule="auto"/>
              <w:rPr>
                <w:b/>
                <w:bCs/>
                <w:sz w:val="24"/>
                <w:szCs w:val="24"/>
              </w:rPr>
            </w:pPr>
            <w:r w:rsidRPr="00517701">
              <w:rPr>
                <w:bCs/>
                <w:sz w:val="24"/>
                <w:szCs w:val="24"/>
              </w:rPr>
              <w:t>3. Взаимодействие подразделений полиции по делам несовершеннолетних с другими службами</w:t>
            </w:r>
          </w:p>
        </w:tc>
      </w:tr>
      <w:tr w:rsidR="002457D2" w:rsidRPr="003B0C30">
        <w:trPr>
          <w:tblHeader/>
        </w:trPr>
        <w:tc>
          <w:tcPr>
            <w:tcW w:w="2802" w:type="dxa"/>
            <w:vMerge/>
            <w:vAlign w:val="center"/>
          </w:tcPr>
          <w:p w:rsidR="002457D2" w:rsidRPr="002457D2" w:rsidRDefault="002457D2" w:rsidP="00D44906">
            <w:pPr>
              <w:rPr>
                <w:b/>
                <w:bCs/>
                <w:sz w:val="24"/>
              </w:rPr>
            </w:pPr>
          </w:p>
        </w:tc>
        <w:tc>
          <w:tcPr>
            <w:tcW w:w="2551" w:type="dxa"/>
            <w:vAlign w:val="center"/>
          </w:tcPr>
          <w:p w:rsidR="002457D2" w:rsidRPr="001401CF" w:rsidRDefault="002457D2" w:rsidP="00C3655D">
            <w:pPr>
              <w:pStyle w:val="ad"/>
              <w:rPr>
                <w:sz w:val="24"/>
                <w:szCs w:val="24"/>
              </w:rPr>
            </w:pPr>
            <w:r w:rsidRPr="002457D2">
              <w:rPr>
                <w:sz w:val="24"/>
                <w:szCs w:val="24"/>
              </w:rPr>
              <w:t>Составление конспекта по теме: «Основные направления деятельности полиции»</w:t>
            </w:r>
          </w:p>
        </w:tc>
        <w:tc>
          <w:tcPr>
            <w:tcW w:w="4394" w:type="dxa"/>
            <w:vAlign w:val="center"/>
          </w:tcPr>
          <w:p w:rsidR="002457D2" w:rsidRPr="00517701" w:rsidRDefault="00517701" w:rsidP="00517701">
            <w:pPr>
              <w:spacing w:after="0" w:line="240" w:lineRule="auto"/>
              <w:rPr>
                <w:bCs/>
                <w:sz w:val="24"/>
                <w:szCs w:val="24"/>
              </w:rPr>
            </w:pPr>
            <w:r w:rsidRPr="00517701">
              <w:rPr>
                <w:bCs/>
                <w:sz w:val="24"/>
                <w:szCs w:val="24"/>
              </w:rPr>
              <w:t>Организация и деятельность полиции в Российской Федерации</w:t>
            </w:r>
          </w:p>
        </w:tc>
      </w:tr>
      <w:tr w:rsidR="002457D2" w:rsidRPr="003B0C30">
        <w:trPr>
          <w:tblHeader/>
        </w:trPr>
        <w:tc>
          <w:tcPr>
            <w:tcW w:w="2802" w:type="dxa"/>
            <w:vAlign w:val="center"/>
          </w:tcPr>
          <w:p w:rsidR="002457D2" w:rsidRPr="002457D2" w:rsidRDefault="002457D2" w:rsidP="002457D2">
            <w:pPr>
              <w:rPr>
                <w:b/>
                <w:bCs/>
                <w:sz w:val="24"/>
              </w:rPr>
            </w:pPr>
            <w:r w:rsidRPr="002457D2">
              <w:rPr>
                <w:b/>
                <w:bCs/>
                <w:sz w:val="24"/>
              </w:rPr>
              <w:lastRenderedPageBreak/>
              <w:t xml:space="preserve">Тема 3.3  </w:t>
            </w:r>
          </w:p>
          <w:p w:rsidR="002457D2" w:rsidRPr="002457D2" w:rsidRDefault="002457D2" w:rsidP="002457D2">
            <w:pPr>
              <w:rPr>
                <w:b/>
                <w:bCs/>
                <w:sz w:val="24"/>
              </w:rPr>
            </w:pPr>
            <w:r w:rsidRPr="002457D2">
              <w:rPr>
                <w:b/>
                <w:bCs/>
                <w:sz w:val="24"/>
              </w:rPr>
              <w:t>Тактика предупреждения и пресечения групповых нарушений общественного порядка и массовых беспорядков</w:t>
            </w:r>
          </w:p>
        </w:tc>
        <w:tc>
          <w:tcPr>
            <w:tcW w:w="2551" w:type="dxa"/>
            <w:vAlign w:val="center"/>
          </w:tcPr>
          <w:p w:rsidR="002457D2" w:rsidRPr="002457D2" w:rsidRDefault="002457D2" w:rsidP="002457D2">
            <w:pPr>
              <w:rPr>
                <w:sz w:val="24"/>
                <w:szCs w:val="24"/>
                <w:lang w:eastAsia="ar-SA"/>
              </w:rPr>
            </w:pPr>
            <w:r w:rsidRPr="002457D2">
              <w:rPr>
                <w:sz w:val="24"/>
                <w:szCs w:val="24"/>
                <w:lang w:eastAsia="ar-SA"/>
              </w:rPr>
              <w:t>Составление конспекта на тему: «Полномочия сотрудников ППС полиции при массовых беспорядков»</w:t>
            </w:r>
          </w:p>
          <w:p w:rsidR="002457D2" w:rsidRPr="001401CF" w:rsidRDefault="002457D2" w:rsidP="00C3655D">
            <w:pPr>
              <w:pStyle w:val="ad"/>
              <w:rPr>
                <w:sz w:val="24"/>
                <w:szCs w:val="24"/>
              </w:rPr>
            </w:pPr>
          </w:p>
        </w:tc>
        <w:tc>
          <w:tcPr>
            <w:tcW w:w="4394" w:type="dxa"/>
            <w:vAlign w:val="center"/>
          </w:tcPr>
          <w:p w:rsidR="00517701" w:rsidRPr="00517701" w:rsidRDefault="00517701" w:rsidP="003A5A4E">
            <w:pPr>
              <w:numPr>
                <w:ilvl w:val="0"/>
                <w:numId w:val="6"/>
              </w:numPr>
              <w:tabs>
                <w:tab w:val="left" w:pos="315"/>
              </w:tabs>
              <w:spacing w:after="0" w:line="240" w:lineRule="auto"/>
              <w:ind w:left="32" w:firstLine="0"/>
              <w:rPr>
                <w:bCs/>
                <w:sz w:val="24"/>
                <w:szCs w:val="24"/>
              </w:rPr>
            </w:pPr>
            <w:r w:rsidRPr="00517701">
              <w:rPr>
                <w:bCs/>
                <w:sz w:val="24"/>
                <w:szCs w:val="24"/>
              </w:rPr>
              <w:t>Действия нарядов полиции при хулиганских проявлениях:</w:t>
            </w:r>
          </w:p>
          <w:p w:rsidR="00517701" w:rsidRPr="00517701" w:rsidRDefault="00517701" w:rsidP="003A5A4E">
            <w:pPr>
              <w:numPr>
                <w:ilvl w:val="0"/>
                <w:numId w:val="6"/>
              </w:numPr>
              <w:tabs>
                <w:tab w:val="left" w:pos="315"/>
              </w:tabs>
              <w:spacing w:after="0" w:line="240" w:lineRule="auto"/>
              <w:ind w:left="32" w:firstLine="0"/>
              <w:rPr>
                <w:bCs/>
                <w:sz w:val="24"/>
                <w:szCs w:val="24"/>
              </w:rPr>
            </w:pPr>
            <w:r w:rsidRPr="00517701">
              <w:rPr>
                <w:bCs/>
                <w:sz w:val="24"/>
                <w:szCs w:val="24"/>
              </w:rPr>
              <w:t>Действия наряда при обнаружении нарушителей антиалкогольного законодательства:</w:t>
            </w:r>
          </w:p>
          <w:p w:rsidR="00517701" w:rsidRPr="00517701" w:rsidRDefault="00517701" w:rsidP="003A5A4E">
            <w:pPr>
              <w:numPr>
                <w:ilvl w:val="0"/>
                <w:numId w:val="6"/>
              </w:numPr>
              <w:tabs>
                <w:tab w:val="left" w:pos="315"/>
              </w:tabs>
              <w:spacing w:after="0" w:line="240" w:lineRule="auto"/>
              <w:ind w:left="32" w:firstLine="0"/>
              <w:rPr>
                <w:bCs/>
                <w:sz w:val="24"/>
                <w:szCs w:val="24"/>
              </w:rPr>
            </w:pPr>
            <w:r w:rsidRPr="00517701">
              <w:rPr>
                <w:bCs/>
                <w:sz w:val="24"/>
                <w:szCs w:val="24"/>
              </w:rPr>
              <w:t>Действия наряда при резком возрастании агрессивности толпы:</w:t>
            </w:r>
          </w:p>
          <w:p w:rsidR="00517701" w:rsidRPr="00517701" w:rsidRDefault="00517701" w:rsidP="003A5A4E">
            <w:pPr>
              <w:numPr>
                <w:ilvl w:val="0"/>
                <w:numId w:val="6"/>
              </w:numPr>
              <w:tabs>
                <w:tab w:val="left" w:pos="315"/>
              </w:tabs>
              <w:spacing w:after="0" w:line="240" w:lineRule="auto"/>
              <w:ind w:left="32" w:firstLine="0"/>
              <w:rPr>
                <w:bCs/>
                <w:sz w:val="24"/>
                <w:szCs w:val="24"/>
              </w:rPr>
            </w:pPr>
            <w:r w:rsidRPr="00517701">
              <w:rPr>
                <w:bCs/>
                <w:sz w:val="24"/>
                <w:szCs w:val="24"/>
              </w:rPr>
              <w:t>Действия нарядов полиции при падении граждан с трибуны, при падении на лестничных маршах:</w:t>
            </w:r>
          </w:p>
          <w:p w:rsidR="00517701" w:rsidRPr="00517701" w:rsidRDefault="00517701" w:rsidP="003A5A4E">
            <w:pPr>
              <w:numPr>
                <w:ilvl w:val="0"/>
                <w:numId w:val="6"/>
              </w:numPr>
              <w:tabs>
                <w:tab w:val="left" w:pos="315"/>
              </w:tabs>
              <w:spacing w:after="0" w:line="240" w:lineRule="auto"/>
              <w:ind w:left="32" w:firstLine="0"/>
              <w:rPr>
                <w:bCs/>
                <w:sz w:val="24"/>
                <w:szCs w:val="24"/>
              </w:rPr>
            </w:pPr>
            <w:r w:rsidRPr="00517701">
              <w:rPr>
                <w:bCs/>
                <w:sz w:val="24"/>
                <w:szCs w:val="24"/>
              </w:rPr>
              <w:t>Действия нарядов полиции при обнаружении взрывоопасных предметов:</w:t>
            </w:r>
          </w:p>
          <w:p w:rsidR="002457D2" w:rsidRPr="00517701" w:rsidRDefault="00517701" w:rsidP="003A5A4E">
            <w:pPr>
              <w:numPr>
                <w:ilvl w:val="0"/>
                <w:numId w:val="6"/>
              </w:numPr>
              <w:tabs>
                <w:tab w:val="left" w:pos="315"/>
              </w:tabs>
              <w:spacing w:after="0" w:line="240" w:lineRule="auto"/>
              <w:ind w:left="32" w:firstLine="0"/>
              <w:rPr>
                <w:bCs/>
                <w:sz w:val="24"/>
                <w:szCs w:val="24"/>
              </w:rPr>
            </w:pPr>
            <w:r w:rsidRPr="00517701">
              <w:rPr>
                <w:bCs/>
                <w:sz w:val="24"/>
                <w:szCs w:val="24"/>
              </w:rPr>
              <w:t>Действия нарядов полиции при резком изменении погодных условий.</w:t>
            </w:r>
          </w:p>
        </w:tc>
      </w:tr>
      <w:tr w:rsidR="002457D2" w:rsidRPr="003B0C30">
        <w:trPr>
          <w:tblHeader/>
        </w:trPr>
        <w:tc>
          <w:tcPr>
            <w:tcW w:w="2802" w:type="dxa"/>
            <w:vAlign w:val="center"/>
          </w:tcPr>
          <w:p w:rsidR="002457D2" w:rsidRPr="002457D2" w:rsidRDefault="002457D2" w:rsidP="002457D2">
            <w:pPr>
              <w:rPr>
                <w:b/>
                <w:bCs/>
                <w:sz w:val="24"/>
              </w:rPr>
            </w:pPr>
            <w:r w:rsidRPr="002457D2">
              <w:rPr>
                <w:b/>
                <w:bCs/>
                <w:sz w:val="24"/>
              </w:rPr>
              <w:t>Тема  4.1</w:t>
            </w:r>
          </w:p>
          <w:p w:rsidR="002457D2" w:rsidRPr="002457D2" w:rsidRDefault="002457D2" w:rsidP="002457D2">
            <w:pPr>
              <w:rPr>
                <w:b/>
                <w:bCs/>
                <w:sz w:val="24"/>
              </w:rPr>
            </w:pPr>
            <w:r w:rsidRPr="002457D2">
              <w:rPr>
                <w:b/>
                <w:bCs/>
                <w:sz w:val="24"/>
              </w:rPr>
              <w:t>Виды служебных документов в деятельности сотрудников  полиции</w:t>
            </w:r>
          </w:p>
        </w:tc>
        <w:tc>
          <w:tcPr>
            <w:tcW w:w="2551" w:type="dxa"/>
            <w:vAlign w:val="center"/>
          </w:tcPr>
          <w:p w:rsidR="002457D2" w:rsidRPr="001401CF" w:rsidRDefault="002457D2" w:rsidP="00C3655D">
            <w:pPr>
              <w:pStyle w:val="ad"/>
              <w:rPr>
                <w:sz w:val="24"/>
                <w:szCs w:val="24"/>
              </w:rPr>
            </w:pPr>
            <w:r w:rsidRPr="002457D2">
              <w:rPr>
                <w:sz w:val="24"/>
                <w:szCs w:val="24"/>
              </w:rPr>
              <w:t>Составление конспекта по теме: «Понятие служебного документа»</w:t>
            </w:r>
          </w:p>
        </w:tc>
        <w:tc>
          <w:tcPr>
            <w:tcW w:w="4394" w:type="dxa"/>
            <w:vAlign w:val="center"/>
          </w:tcPr>
          <w:p w:rsidR="00517701" w:rsidRPr="00517701" w:rsidRDefault="00517701" w:rsidP="00517701">
            <w:pPr>
              <w:spacing w:after="0" w:line="240" w:lineRule="auto"/>
              <w:rPr>
                <w:bCs/>
                <w:sz w:val="24"/>
                <w:szCs w:val="24"/>
              </w:rPr>
            </w:pPr>
            <w:r w:rsidRPr="00517701">
              <w:rPr>
                <w:bCs/>
                <w:sz w:val="24"/>
                <w:szCs w:val="24"/>
              </w:rPr>
              <w:t>1. Понятие служебного документа и его юридическое значение</w:t>
            </w:r>
          </w:p>
          <w:p w:rsidR="002457D2" w:rsidRPr="00517701" w:rsidRDefault="00517701" w:rsidP="00517701">
            <w:pPr>
              <w:spacing w:after="0" w:line="240" w:lineRule="auto"/>
              <w:rPr>
                <w:bCs/>
                <w:sz w:val="24"/>
                <w:szCs w:val="24"/>
              </w:rPr>
            </w:pPr>
            <w:r w:rsidRPr="00517701">
              <w:rPr>
                <w:bCs/>
                <w:sz w:val="24"/>
                <w:szCs w:val="24"/>
              </w:rPr>
              <w:t>2. Классификация служебных документов</w:t>
            </w:r>
          </w:p>
        </w:tc>
      </w:tr>
      <w:tr w:rsidR="002457D2" w:rsidRPr="003B0C30">
        <w:trPr>
          <w:tblHeader/>
        </w:trPr>
        <w:tc>
          <w:tcPr>
            <w:tcW w:w="2802" w:type="dxa"/>
            <w:vAlign w:val="center"/>
          </w:tcPr>
          <w:p w:rsidR="002457D2" w:rsidRPr="002457D2" w:rsidRDefault="002457D2" w:rsidP="002457D2">
            <w:pPr>
              <w:rPr>
                <w:b/>
                <w:bCs/>
                <w:sz w:val="24"/>
              </w:rPr>
            </w:pPr>
            <w:r w:rsidRPr="002457D2">
              <w:rPr>
                <w:b/>
                <w:bCs/>
                <w:sz w:val="24"/>
              </w:rPr>
              <w:t>Тема 4.2</w:t>
            </w:r>
          </w:p>
          <w:p w:rsidR="002457D2" w:rsidRPr="002457D2" w:rsidRDefault="002457D2" w:rsidP="002457D2">
            <w:pPr>
              <w:rPr>
                <w:b/>
                <w:bCs/>
                <w:sz w:val="24"/>
              </w:rPr>
            </w:pPr>
            <w:r w:rsidRPr="002457D2">
              <w:rPr>
                <w:b/>
                <w:bCs/>
                <w:sz w:val="24"/>
              </w:rPr>
              <w:t>Порядок составления  протоколов личного досмотра и изъятия</w:t>
            </w:r>
          </w:p>
        </w:tc>
        <w:tc>
          <w:tcPr>
            <w:tcW w:w="2551" w:type="dxa"/>
            <w:vAlign w:val="center"/>
          </w:tcPr>
          <w:p w:rsidR="002457D2" w:rsidRPr="002457D2" w:rsidRDefault="002457D2" w:rsidP="00D44906">
            <w:pPr>
              <w:rPr>
                <w:sz w:val="24"/>
              </w:rPr>
            </w:pPr>
            <w:r w:rsidRPr="002457D2">
              <w:rPr>
                <w:sz w:val="24"/>
              </w:rPr>
              <w:t xml:space="preserve">Составление конспекта по теме: «Действия наряда полиции при получении сообщения о дорожно-транспортном» </w:t>
            </w:r>
          </w:p>
        </w:tc>
        <w:tc>
          <w:tcPr>
            <w:tcW w:w="4394" w:type="dxa"/>
            <w:vAlign w:val="center"/>
          </w:tcPr>
          <w:p w:rsidR="002457D2" w:rsidRPr="00517701" w:rsidRDefault="00517701" w:rsidP="00517701">
            <w:pPr>
              <w:spacing w:after="0" w:line="240" w:lineRule="auto"/>
              <w:rPr>
                <w:bCs/>
                <w:sz w:val="24"/>
                <w:szCs w:val="24"/>
              </w:rPr>
            </w:pPr>
            <w:r w:rsidRPr="00517701">
              <w:rPr>
                <w:bCs/>
                <w:sz w:val="24"/>
                <w:szCs w:val="24"/>
              </w:rPr>
              <w:t>Полномочия нарядов ППС по обеспечению безопасности дорожного движения</w:t>
            </w:r>
          </w:p>
        </w:tc>
      </w:tr>
      <w:tr w:rsidR="002457D2" w:rsidRPr="003B0C30">
        <w:trPr>
          <w:tblHeader/>
        </w:trPr>
        <w:tc>
          <w:tcPr>
            <w:tcW w:w="2802" w:type="dxa"/>
            <w:vAlign w:val="center"/>
          </w:tcPr>
          <w:p w:rsidR="002457D2" w:rsidRPr="002457D2" w:rsidRDefault="002457D2" w:rsidP="002457D2">
            <w:pPr>
              <w:rPr>
                <w:b/>
                <w:bCs/>
                <w:sz w:val="24"/>
              </w:rPr>
            </w:pPr>
            <w:r w:rsidRPr="002457D2">
              <w:rPr>
                <w:b/>
                <w:bCs/>
                <w:sz w:val="24"/>
              </w:rPr>
              <w:t xml:space="preserve">Тема 4.3 </w:t>
            </w:r>
          </w:p>
          <w:p w:rsidR="002457D2" w:rsidRPr="002457D2" w:rsidRDefault="002457D2" w:rsidP="002457D2">
            <w:pPr>
              <w:rPr>
                <w:b/>
                <w:bCs/>
                <w:sz w:val="24"/>
              </w:rPr>
            </w:pPr>
            <w:r w:rsidRPr="002457D2">
              <w:rPr>
                <w:b/>
                <w:bCs/>
                <w:sz w:val="24"/>
              </w:rPr>
              <w:t>Порядок составления протокола об административном правонарушении</w:t>
            </w:r>
          </w:p>
        </w:tc>
        <w:tc>
          <w:tcPr>
            <w:tcW w:w="2551" w:type="dxa"/>
            <w:vAlign w:val="center"/>
          </w:tcPr>
          <w:p w:rsidR="002457D2" w:rsidRPr="001401CF" w:rsidRDefault="002457D2" w:rsidP="00C3655D">
            <w:pPr>
              <w:pStyle w:val="ad"/>
              <w:rPr>
                <w:sz w:val="24"/>
                <w:szCs w:val="24"/>
              </w:rPr>
            </w:pPr>
            <w:r w:rsidRPr="002457D2">
              <w:rPr>
                <w:sz w:val="24"/>
                <w:szCs w:val="24"/>
              </w:rPr>
              <w:t>Составить конспект по теме: «Виды основных уголовно-процессуальных документов».</w:t>
            </w:r>
          </w:p>
        </w:tc>
        <w:tc>
          <w:tcPr>
            <w:tcW w:w="4394" w:type="dxa"/>
            <w:vAlign w:val="center"/>
          </w:tcPr>
          <w:p w:rsidR="002457D2" w:rsidRPr="0026444D" w:rsidRDefault="0026444D" w:rsidP="0026444D">
            <w:pPr>
              <w:spacing w:after="0" w:line="240" w:lineRule="auto"/>
              <w:rPr>
                <w:bCs/>
                <w:sz w:val="24"/>
                <w:szCs w:val="24"/>
              </w:rPr>
            </w:pPr>
            <w:r>
              <w:rPr>
                <w:bCs/>
                <w:sz w:val="24"/>
                <w:szCs w:val="24"/>
              </w:rPr>
              <w:t>Характеристики</w:t>
            </w:r>
            <w:r w:rsidRPr="0026444D">
              <w:rPr>
                <w:bCs/>
                <w:sz w:val="24"/>
                <w:szCs w:val="24"/>
              </w:rPr>
              <w:t xml:space="preserve"> уголовно-процессуальных документов</w:t>
            </w:r>
          </w:p>
        </w:tc>
      </w:tr>
      <w:tr w:rsidR="002457D2" w:rsidRPr="003B0C30">
        <w:trPr>
          <w:tblHeader/>
        </w:trPr>
        <w:tc>
          <w:tcPr>
            <w:tcW w:w="2802" w:type="dxa"/>
            <w:vAlign w:val="center"/>
          </w:tcPr>
          <w:p w:rsidR="002457D2" w:rsidRPr="002457D2" w:rsidRDefault="002457D2" w:rsidP="002457D2">
            <w:pPr>
              <w:rPr>
                <w:b/>
                <w:bCs/>
                <w:sz w:val="24"/>
              </w:rPr>
            </w:pPr>
            <w:r w:rsidRPr="002457D2">
              <w:rPr>
                <w:b/>
                <w:bCs/>
                <w:sz w:val="24"/>
              </w:rPr>
              <w:t xml:space="preserve">Тема 5.1.  </w:t>
            </w:r>
          </w:p>
          <w:p w:rsidR="002457D2" w:rsidRPr="002457D2" w:rsidRDefault="002457D2" w:rsidP="002457D2">
            <w:pPr>
              <w:rPr>
                <w:b/>
                <w:bCs/>
                <w:sz w:val="24"/>
              </w:rPr>
            </w:pPr>
            <w:r w:rsidRPr="002457D2">
              <w:rPr>
                <w:b/>
                <w:bCs/>
                <w:sz w:val="24"/>
              </w:rPr>
              <w:t>Культура межличностного общения и этикет сотрудников полиции</w:t>
            </w:r>
          </w:p>
        </w:tc>
        <w:tc>
          <w:tcPr>
            <w:tcW w:w="2551" w:type="dxa"/>
            <w:vAlign w:val="center"/>
          </w:tcPr>
          <w:p w:rsidR="002457D2" w:rsidRPr="001401CF" w:rsidRDefault="002457D2" w:rsidP="00C3655D">
            <w:pPr>
              <w:pStyle w:val="ad"/>
              <w:rPr>
                <w:sz w:val="24"/>
                <w:szCs w:val="24"/>
              </w:rPr>
            </w:pPr>
            <w:r w:rsidRPr="002457D2">
              <w:rPr>
                <w:sz w:val="24"/>
                <w:szCs w:val="24"/>
              </w:rPr>
              <w:t>Составление конспекта по теме: «Нравственные аспекты сотрудников полиции»</w:t>
            </w:r>
          </w:p>
        </w:tc>
        <w:tc>
          <w:tcPr>
            <w:tcW w:w="4394" w:type="dxa"/>
            <w:vAlign w:val="center"/>
          </w:tcPr>
          <w:p w:rsidR="002457D2" w:rsidRPr="0026444D" w:rsidRDefault="0026444D" w:rsidP="0026444D">
            <w:pPr>
              <w:spacing w:after="0" w:line="240" w:lineRule="auto"/>
              <w:rPr>
                <w:bCs/>
                <w:sz w:val="24"/>
                <w:szCs w:val="24"/>
              </w:rPr>
            </w:pPr>
            <w:r w:rsidRPr="0026444D">
              <w:rPr>
                <w:bCs/>
                <w:sz w:val="24"/>
                <w:szCs w:val="24"/>
              </w:rPr>
              <w:t>Соотношение морали и этики служебного долга</w:t>
            </w:r>
          </w:p>
        </w:tc>
      </w:tr>
      <w:tr w:rsidR="002457D2" w:rsidRPr="003B0C30">
        <w:trPr>
          <w:tblHeader/>
        </w:trPr>
        <w:tc>
          <w:tcPr>
            <w:tcW w:w="2802" w:type="dxa"/>
            <w:vMerge w:val="restart"/>
            <w:vAlign w:val="center"/>
          </w:tcPr>
          <w:p w:rsidR="002457D2" w:rsidRPr="002457D2" w:rsidRDefault="002457D2" w:rsidP="002457D2">
            <w:pPr>
              <w:rPr>
                <w:b/>
                <w:bCs/>
                <w:sz w:val="24"/>
              </w:rPr>
            </w:pPr>
            <w:r w:rsidRPr="002457D2">
              <w:rPr>
                <w:b/>
                <w:bCs/>
                <w:sz w:val="24"/>
              </w:rPr>
              <w:t xml:space="preserve">Тема 6.1 </w:t>
            </w:r>
          </w:p>
          <w:p w:rsidR="002457D2" w:rsidRPr="002457D2" w:rsidRDefault="002457D2" w:rsidP="002457D2">
            <w:pPr>
              <w:rPr>
                <w:b/>
                <w:bCs/>
                <w:sz w:val="24"/>
              </w:rPr>
            </w:pPr>
            <w:r w:rsidRPr="002457D2">
              <w:rPr>
                <w:b/>
                <w:bCs/>
                <w:sz w:val="24"/>
              </w:rPr>
              <w:t xml:space="preserve">Психология профессионального общения сотрудника </w:t>
            </w:r>
            <w:r w:rsidRPr="002457D2">
              <w:rPr>
                <w:b/>
                <w:bCs/>
                <w:sz w:val="24"/>
              </w:rPr>
              <w:lastRenderedPageBreak/>
              <w:t>полиции с гражданами</w:t>
            </w:r>
          </w:p>
        </w:tc>
        <w:tc>
          <w:tcPr>
            <w:tcW w:w="2551" w:type="dxa"/>
            <w:vAlign w:val="center"/>
          </w:tcPr>
          <w:p w:rsidR="002457D2" w:rsidRPr="002457D2" w:rsidRDefault="002457D2" w:rsidP="00C3655D">
            <w:pPr>
              <w:pStyle w:val="ad"/>
              <w:rPr>
                <w:sz w:val="24"/>
                <w:szCs w:val="24"/>
              </w:rPr>
            </w:pPr>
            <w:r w:rsidRPr="002457D2">
              <w:rPr>
                <w:sz w:val="24"/>
                <w:szCs w:val="24"/>
              </w:rPr>
              <w:lastRenderedPageBreak/>
              <w:t>Составление конспекта по теме: Оформления протокола, характеризующей квалификацию деяния</w:t>
            </w:r>
          </w:p>
        </w:tc>
        <w:tc>
          <w:tcPr>
            <w:tcW w:w="4394" w:type="dxa"/>
            <w:vAlign w:val="center"/>
          </w:tcPr>
          <w:p w:rsidR="0026444D" w:rsidRPr="0026444D" w:rsidRDefault="0026444D" w:rsidP="003A5A4E">
            <w:pPr>
              <w:numPr>
                <w:ilvl w:val="0"/>
                <w:numId w:val="7"/>
              </w:numPr>
              <w:spacing w:after="0" w:line="240" w:lineRule="auto"/>
              <w:ind w:left="174" w:firstLine="0"/>
              <w:rPr>
                <w:bCs/>
                <w:sz w:val="24"/>
                <w:szCs w:val="24"/>
              </w:rPr>
            </w:pPr>
            <w:r w:rsidRPr="0026444D">
              <w:rPr>
                <w:bCs/>
                <w:sz w:val="24"/>
                <w:szCs w:val="24"/>
              </w:rPr>
              <w:t>Сроки составления протокола об административном правонарушении</w:t>
            </w:r>
          </w:p>
          <w:p w:rsidR="0026444D" w:rsidRPr="0026444D" w:rsidRDefault="0026444D" w:rsidP="003A5A4E">
            <w:pPr>
              <w:numPr>
                <w:ilvl w:val="0"/>
                <w:numId w:val="7"/>
              </w:numPr>
              <w:spacing w:after="0" w:line="240" w:lineRule="auto"/>
              <w:ind w:left="174" w:firstLine="0"/>
              <w:rPr>
                <w:bCs/>
                <w:sz w:val="24"/>
                <w:szCs w:val="24"/>
              </w:rPr>
            </w:pPr>
            <w:r w:rsidRPr="0026444D">
              <w:rPr>
                <w:bCs/>
                <w:sz w:val="24"/>
                <w:szCs w:val="24"/>
              </w:rPr>
              <w:t>Ошибки в протоколе об административном правонарушении</w:t>
            </w:r>
          </w:p>
          <w:p w:rsidR="002457D2" w:rsidRPr="003B0C30" w:rsidRDefault="0026444D" w:rsidP="003A5A4E">
            <w:pPr>
              <w:numPr>
                <w:ilvl w:val="0"/>
                <w:numId w:val="7"/>
              </w:numPr>
              <w:spacing w:after="0" w:line="240" w:lineRule="auto"/>
              <w:ind w:left="174" w:firstLine="0"/>
              <w:rPr>
                <w:b/>
                <w:bCs/>
                <w:sz w:val="24"/>
                <w:szCs w:val="24"/>
              </w:rPr>
            </w:pPr>
            <w:r w:rsidRPr="0026444D">
              <w:rPr>
                <w:bCs/>
                <w:sz w:val="24"/>
                <w:szCs w:val="24"/>
              </w:rPr>
              <w:t>Назначение наказания без составления протокола об административном правонарушении</w:t>
            </w:r>
          </w:p>
        </w:tc>
      </w:tr>
      <w:tr w:rsidR="002457D2" w:rsidRPr="003B0C30">
        <w:trPr>
          <w:tblHeader/>
        </w:trPr>
        <w:tc>
          <w:tcPr>
            <w:tcW w:w="2802" w:type="dxa"/>
            <w:vMerge/>
            <w:vAlign w:val="center"/>
          </w:tcPr>
          <w:p w:rsidR="002457D2" w:rsidRPr="002457D2" w:rsidRDefault="002457D2" w:rsidP="002457D2">
            <w:pPr>
              <w:rPr>
                <w:b/>
                <w:bCs/>
                <w:sz w:val="24"/>
              </w:rPr>
            </w:pPr>
          </w:p>
        </w:tc>
        <w:tc>
          <w:tcPr>
            <w:tcW w:w="2551" w:type="dxa"/>
            <w:vAlign w:val="center"/>
          </w:tcPr>
          <w:p w:rsidR="002457D2" w:rsidRPr="002457D2" w:rsidRDefault="002457D2" w:rsidP="00C3655D">
            <w:pPr>
              <w:pStyle w:val="ad"/>
              <w:rPr>
                <w:sz w:val="24"/>
                <w:szCs w:val="24"/>
              </w:rPr>
            </w:pPr>
            <w:r w:rsidRPr="002457D2">
              <w:rPr>
                <w:sz w:val="24"/>
                <w:szCs w:val="24"/>
              </w:rPr>
              <w:t>Составление конспекта по теме: Порядок составления протокола</w:t>
            </w:r>
          </w:p>
        </w:tc>
        <w:tc>
          <w:tcPr>
            <w:tcW w:w="4394" w:type="dxa"/>
            <w:vAlign w:val="center"/>
          </w:tcPr>
          <w:p w:rsidR="002457D2" w:rsidRPr="0026444D" w:rsidRDefault="0026444D" w:rsidP="0026444D">
            <w:pPr>
              <w:spacing w:after="0" w:line="240" w:lineRule="auto"/>
              <w:rPr>
                <w:bCs/>
                <w:sz w:val="24"/>
                <w:szCs w:val="24"/>
              </w:rPr>
            </w:pPr>
            <w:r w:rsidRPr="0026444D">
              <w:rPr>
                <w:bCs/>
                <w:sz w:val="24"/>
                <w:szCs w:val="24"/>
              </w:rPr>
              <w:t>Этапы и правила составления протокола</w:t>
            </w:r>
          </w:p>
        </w:tc>
      </w:tr>
      <w:tr w:rsidR="002457D2" w:rsidRPr="003B0C30">
        <w:trPr>
          <w:tblHeader/>
        </w:trPr>
        <w:tc>
          <w:tcPr>
            <w:tcW w:w="2802" w:type="dxa"/>
            <w:vAlign w:val="center"/>
          </w:tcPr>
          <w:p w:rsidR="002457D2" w:rsidRPr="002457D2" w:rsidRDefault="002457D2" w:rsidP="00D44906">
            <w:pPr>
              <w:rPr>
                <w:b/>
                <w:sz w:val="24"/>
              </w:rPr>
            </w:pPr>
            <w:r w:rsidRPr="002457D2">
              <w:rPr>
                <w:b/>
                <w:sz w:val="24"/>
              </w:rPr>
              <w:lastRenderedPageBreak/>
              <w:t>Тема 7.1</w:t>
            </w:r>
          </w:p>
          <w:p w:rsidR="002457D2" w:rsidRPr="002457D2" w:rsidRDefault="002457D2" w:rsidP="00D44906">
            <w:pPr>
              <w:rPr>
                <w:b/>
                <w:sz w:val="24"/>
              </w:rPr>
            </w:pPr>
            <w:r w:rsidRPr="002457D2">
              <w:rPr>
                <w:b/>
                <w:sz w:val="24"/>
              </w:rPr>
              <w:t>Основные задачи оказания первой медицинской помощи</w:t>
            </w:r>
          </w:p>
        </w:tc>
        <w:tc>
          <w:tcPr>
            <w:tcW w:w="2551" w:type="dxa"/>
            <w:vAlign w:val="center"/>
          </w:tcPr>
          <w:p w:rsidR="002457D2" w:rsidRPr="002457D2" w:rsidRDefault="002457D2" w:rsidP="00C3655D">
            <w:pPr>
              <w:pStyle w:val="ad"/>
              <w:rPr>
                <w:sz w:val="24"/>
                <w:szCs w:val="24"/>
              </w:rPr>
            </w:pPr>
            <w:r w:rsidRPr="002457D2">
              <w:rPr>
                <w:sz w:val="24"/>
                <w:szCs w:val="24"/>
              </w:rPr>
              <w:t>Составление конспекта по теме: Основные правила при оказании первой медицинской помощи.</w:t>
            </w:r>
          </w:p>
        </w:tc>
        <w:tc>
          <w:tcPr>
            <w:tcW w:w="4394" w:type="dxa"/>
            <w:vAlign w:val="center"/>
          </w:tcPr>
          <w:p w:rsidR="0026444D" w:rsidRPr="0026444D" w:rsidRDefault="0026444D" w:rsidP="003A5A4E">
            <w:pPr>
              <w:numPr>
                <w:ilvl w:val="0"/>
                <w:numId w:val="8"/>
              </w:numPr>
              <w:tabs>
                <w:tab w:val="left" w:pos="370"/>
              </w:tabs>
              <w:spacing w:after="0" w:line="240" w:lineRule="auto"/>
              <w:ind w:left="174" w:firstLine="0"/>
              <w:rPr>
                <w:bCs/>
                <w:sz w:val="24"/>
                <w:szCs w:val="24"/>
              </w:rPr>
            </w:pPr>
            <w:r w:rsidRPr="0026444D">
              <w:rPr>
                <w:bCs/>
                <w:sz w:val="24"/>
                <w:szCs w:val="24"/>
              </w:rPr>
              <w:t>Основные правила оказания первой медицинской помощи.</w:t>
            </w:r>
          </w:p>
          <w:p w:rsidR="0026444D" w:rsidRPr="0026444D" w:rsidRDefault="0026444D" w:rsidP="0026444D">
            <w:pPr>
              <w:tabs>
                <w:tab w:val="left" w:pos="370"/>
              </w:tabs>
              <w:spacing w:after="0" w:line="240" w:lineRule="auto"/>
              <w:ind w:left="174"/>
              <w:rPr>
                <w:bCs/>
                <w:sz w:val="24"/>
                <w:szCs w:val="24"/>
              </w:rPr>
            </w:pPr>
            <w:r w:rsidRPr="0026444D">
              <w:rPr>
                <w:bCs/>
                <w:sz w:val="24"/>
                <w:szCs w:val="24"/>
              </w:rPr>
              <w:t xml:space="preserve"> </w:t>
            </w:r>
          </w:p>
          <w:p w:rsidR="0026444D" w:rsidRPr="0026444D" w:rsidRDefault="0026444D" w:rsidP="0026444D">
            <w:pPr>
              <w:tabs>
                <w:tab w:val="left" w:pos="370"/>
              </w:tabs>
              <w:spacing w:after="0" w:line="240" w:lineRule="auto"/>
              <w:ind w:left="174"/>
              <w:rPr>
                <w:bCs/>
                <w:sz w:val="24"/>
                <w:szCs w:val="24"/>
              </w:rPr>
            </w:pPr>
            <w:r w:rsidRPr="0026444D">
              <w:rPr>
                <w:bCs/>
                <w:sz w:val="24"/>
                <w:szCs w:val="24"/>
              </w:rPr>
              <w:t>2. Экстренная реанимационная помощь.</w:t>
            </w:r>
          </w:p>
          <w:p w:rsidR="0026444D" w:rsidRPr="0026444D" w:rsidRDefault="0026444D" w:rsidP="0026444D">
            <w:pPr>
              <w:tabs>
                <w:tab w:val="left" w:pos="370"/>
              </w:tabs>
              <w:spacing w:after="0" w:line="240" w:lineRule="auto"/>
              <w:ind w:left="174"/>
              <w:rPr>
                <w:bCs/>
                <w:sz w:val="24"/>
                <w:szCs w:val="24"/>
              </w:rPr>
            </w:pPr>
            <w:r w:rsidRPr="0026444D">
              <w:rPr>
                <w:bCs/>
                <w:sz w:val="24"/>
                <w:szCs w:val="24"/>
              </w:rPr>
              <w:t xml:space="preserve"> </w:t>
            </w:r>
          </w:p>
          <w:p w:rsidR="0026444D" w:rsidRPr="0026444D" w:rsidRDefault="0026444D" w:rsidP="0026444D">
            <w:pPr>
              <w:tabs>
                <w:tab w:val="left" w:pos="370"/>
              </w:tabs>
              <w:spacing w:after="0" w:line="240" w:lineRule="auto"/>
              <w:ind w:left="174"/>
              <w:rPr>
                <w:bCs/>
                <w:sz w:val="24"/>
                <w:szCs w:val="24"/>
              </w:rPr>
            </w:pPr>
            <w:r w:rsidRPr="0026444D">
              <w:rPr>
                <w:bCs/>
                <w:sz w:val="24"/>
                <w:szCs w:val="24"/>
              </w:rPr>
              <w:t>3. Первая медицинская помощь при травмах и повреждениях.</w:t>
            </w:r>
          </w:p>
          <w:p w:rsidR="0026444D" w:rsidRPr="0026444D" w:rsidRDefault="0026444D" w:rsidP="0026444D">
            <w:pPr>
              <w:tabs>
                <w:tab w:val="left" w:pos="370"/>
              </w:tabs>
              <w:spacing w:after="0" w:line="240" w:lineRule="auto"/>
              <w:ind w:left="174"/>
              <w:rPr>
                <w:bCs/>
                <w:sz w:val="24"/>
                <w:szCs w:val="24"/>
              </w:rPr>
            </w:pPr>
            <w:r w:rsidRPr="0026444D">
              <w:rPr>
                <w:bCs/>
                <w:sz w:val="24"/>
                <w:szCs w:val="24"/>
              </w:rPr>
              <w:t xml:space="preserve"> </w:t>
            </w:r>
          </w:p>
          <w:p w:rsidR="002457D2" w:rsidRPr="003B0C30" w:rsidRDefault="0026444D" w:rsidP="0026444D">
            <w:pPr>
              <w:tabs>
                <w:tab w:val="left" w:pos="370"/>
              </w:tabs>
              <w:spacing w:after="0" w:line="240" w:lineRule="auto"/>
              <w:ind w:left="174"/>
              <w:rPr>
                <w:b/>
                <w:bCs/>
                <w:sz w:val="24"/>
                <w:szCs w:val="24"/>
              </w:rPr>
            </w:pPr>
            <w:r w:rsidRPr="0026444D">
              <w:rPr>
                <w:bCs/>
                <w:sz w:val="24"/>
                <w:szCs w:val="24"/>
              </w:rPr>
              <w:t>4.  Первая медицинская помощь при химических и термических ожогах.</w:t>
            </w:r>
          </w:p>
        </w:tc>
      </w:tr>
    </w:tbl>
    <w:p w:rsidR="00A14A34" w:rsidRDefault="00A14A34" w:rsidP="00F65593">
      <w:pPr>
        <w:pStyle w:val="ae"/>
        <w:shd w:val="clear" w:color="auto" w:fill="FFFFFF"/>
        <w:spacing w:before="0" w:beforeAutospacing="0" w:after="0" w:afterAutospacing="0" w:line="360" w:lineRule="auto"/>
        <w:jc w:val="center"/>
        <w:rPr>
          <w:b/>
          <w:bCs/>
          <w:sz w:val="28"/>
          <w:szCs w:val="28"/>
        </w:rPr>
      </w:pPr>
    </w:p>
    <w:p w:rsidR="00A14A34" w:rsidRDefault="00A14A34" w:rsidP="00F65593">
      <w:pPr>
        <w:pStyle w:val="ae"/>
        <w:shd w:val="clear" w:color="auto" w:fill="FFFFFF"/>
        <w:spacing w:before="0" w:beforeAutospacing="0" w:after="0" w:afterAutospacing="0" w:line="360" w:lineRule="auto"/>
        <w:jc w:val="center"/>
        <w:rPr>
          <w:b/>
          <w:bCs/>
          <w:sz w:val="28"/>
          <w:szCs w:val="28"/>
        </w:rPr>
      </w:pPr>
    </w:p>
    <w:p w:rsidR="0062740F" w:rsidRDefault="001401CF" w:rsidP="0062740F">
      <w:pPr>
        <w:pStyle w:val="1"/>
        <w:ind w:left="0"/>
        <w:jc w:val="center"/>
      </w:pPr>
      <w:r>
        <w:br w:type="page"/>
      </w:r>
    </w:p>
    <w:p w:rsidR="00A14A34" w:rsidRDefault="00A14A34" w:rsidP="0062740F">
      <w:pPr>
        <w:pStyle w:val="1"/>
        <w:ind w:left="0"/>
        <w:jc w:val="center"/>
      </w:pPr>
      <w:r w:rsidRPr="002C6463">
        <w:t xml:space="preserve">МЕТОДИЧЕСКИЕ РЕКОМЕНДАЦИИ ПО </w:t>
      </w:r>
      <w:r w:rsidR="00952826">
        <w:t>РЕШЕНИЮ СИТУАЦИОННЫХ ЗАДАЧ</w:t>
      </w:r>
    </w:p>
    <w:p w:rsidR="0062740F" w:rsidRPr="0062740F" w:rsidRDefault="0062740F" w:rsidP="0062740F"/>
    <w:p w:rsidR="00A14A34" w:rsidRPr="002002F6" w:rsidRDefault="00A14A34" w:rsidP="00952826">
      <w:pPr>
        <w:pStyle w:val="ae"/>
        <w:shd w:val="clear" w:color="auto" w:fill="FFFFFF"/>
        <w:spacing w:before="0" w:beforeAutospacing="0" w:after="0" w:afterAutospacing="0" w:line="360" w:lineRule="auto"/>
        <w:jc w:val="center"/>
        <w:rPr>
          <w:b/>
          <w:bCs/>
          <w:sz w:val="28"/>
          <w:szCs w:val="28"/>
        </w:rPr>
      </w:pPr>
      <w:r w:rsidRPr="002002F6">
        <w:rPr>
          <w:b/>
          <w:bCs/>
          <w:sz w:val="28"/>
          <w:szCs w:val="28"/>
        </w:rPr>
        <w:t xml:space="preserve">(Самостоятельная работа по теме </w:t>
      </w:r>
      <w:r>
        <w:rPr>
          <w:b/>
          <w:bCs/>
          <w:sz w:val="28"/>
          <w:szCs w:val="28"/>
        </w:rPr>
        <w:t xml:space="preserve"> </w:t>
      </w:r>
      <w:r w:rsidRPr="002002F6">
        <w:rPr>
          <w:b/>
          <w:bCs/>
          <w:sz w:val="28"/>
          <w:szCs w:val="28"/>
        </w:rPr>
        <w:t>«</w:t>
      </w:r>
      <w:r w:rsidR="00952826" w:rsidRPr="00952826">
        <w:rPr>
          <w:b/>
          <w:bCs/>
          <w:sz w:val="28"/>
          <w:szCs w:val="28"/>
        </w:rPr>
        <w:t>Принципы уголовного процесса</w:t>
      </w:r>
      <w:r w:rsidRPr="002002F6">
        <w:rPr>
          <w:b/>
          <w:bCs/>
          <w:sz w:val="28"/>
          <w:szCs w:val="28"/>
        </w:rPr>
        <w:t>»</w:t>
      </w:r>
      <w:r w:rsidR="00952826">
        <w:rPr>
          <w:b/>
          <w:bCs/>
          <w:sz w:val="28"/>
          <w:szCs w:val="28"/>
        </w:rPr>
        <w:t>, «</w:t>
      </w:r>
      <w:r w:rsidR="00952826" w:rsidRPr="00952826">
        <w:rPr>
          <w:b/>
          <w:bCs/>
          <w:sz w:val="28"/>
          <w:szCs w:val="28"/>
        </w:rPr>
        <w:t>Уголовное преследование</w:t>
      </w:r>
      <w:r w:rsidR="00952826">
        <w:rPr>
          <w:b/>
          <w:bCs/>
          <w:sz w:val="28"/>
          <w:szCs w:val="28"/>
        </w:rPr>
        <w:t>», «</w:t>
      </w:r>
      <w:r w:rsidR="00952826" w:rsidRPr="00952826">
        <w:rPr>
          <w:b/>
          <w:bCs/>
          <w:sz w:val="28"/>
          <w:szCs w:val="28"/>
        </w:rPr>
        <w:t>Понятие, виды и классификация доказательств</w:t>
      </w:r>
      <w:r w:rsidR="00952826">
        <w:rPr>
          <w:b/>
          <w:bCs/>
          <w:sz w:val="28"/>
          <w:szCs w:val="28"/>
        </w:rPr>
        <w:t>», «</w:t>
      </w:r>
      <w:r w:rsidR="00952826" w:rsidRPr="00952826">
        <w:rPr>
          <w:b/>
          <w:bCs/>
          <w:sz w:val="28"/>
          <w:szCs w:val="28"/>
        </w:rPr>
        <w:t>Меры принуждения</w:t>
      </w:r>
      <w:r w:rsidR="00952826">
        <w:rPr>
          <w:b/>
          <w:bCs/>
          <w:sz w:val="28"/>
          <w:szCs w:val="28"/>
        </w:rPr>
        <w:t>», «</w:t>
      </w:r>
      <w:r w:rsidR="00952826" w:rsidRPr="00952826">
        <w:rPr>
          <w:b/>
          <w:bCs/>
          <w:sz w:val="28"/>
          <w:szCs w:val="28"/>
        </w:rPr>
        <w:t>Возбуждение уголовного дела</w:t>
      </w:r>
      <w:r w:rsidR="00952826">
        <w:rPr>
          <w:b/>
          <w:bCs/>
          <w:sz w:val="28"/>
          <w:szCs w:val="28"/>
        </w:rPr>
        <w:t>», «</w:t>
      </w:r>
      <w:r w:rsidR="00952826" w:rsidRPr="00952826">
        <w:rPr>
          <w:b/>
          <w:bCs/>
          <w:sz w:val="28"/>
          <w:szCs w:val="28"/>
        </w:rPr>
        <w:t>Допрос и очная ставка. Проверка показаний на месте</w:t>
      </w:r>
      <w:r w:rsidR="00952826">
        <w:rPr>
          <w:b/>
          <w:bCs/>
          <w:sz w:val="28"/>
          <w:szCs w:val="28"/>
        </w:rPr>
        <w:t>», «</w:t>
      </w:r>
      <w:r w:rsidR="00952826" w:rsidRPr="00952826">
        <w:rPr>
          <w:b/>
          <w:bCs/>
          <w:sz w:val="28"/>
          <w:szCs w:val="28"/>
        </w:rPr>
        <w:t>Назначение судебной экспертизы</w:t>
      </w:r>
      <w:r w:rsidR="00952826">
        <w:rPr>
          <w:b/>
          <w:bCs/>
          <w:sz w:val="28"/>
          <w:szCs w:val="28"/>
        </w:rPr>
        <w:t>», «</w:t>
      </w:r>
      <w:r w:rsidR="00952826" w:rsidRPr="00952826">
        <w:rPr>
          <w:b/>
          <w:bCs/>
          <w:sz w:val="28"/>
          <w:szCs w:val="28"/>
        </w:rPr>
        <w:t>Приостановление и возобновление предварительного следствия</w:t>
      </w:r>
      <w:r w:rsidR="00952826">
        <w:rPr>
          <w:b/>
          <w:bCs/>
          <w:sz w:val="28"/>
          <w:szCs w:val="28"/>
        </w:rPr>
        <w:t>», «</w:t>
      </w:r>
      <w:r w:rsidR="00952826" w:rsidRPr="00952826">
        <w:rPr>
          <w:b/>
          <w:bCs/>
          <w:sz w:val="28"/>
          <w:szCs w:val="28"/>
        </w:rPr>
        <w:t>Производство по уголовным делам в мировом суде</w:t>
      </w:r>
      <w:r w:rsidR="00952826">
        <w:rPr>
          <w:b/>
          <w:bCs/>
          <w:sz w:val="28"/>
          <w:szCs w:val="28"/>
        </w:rPr>
        <w:t>», «</w:t>
      </w:r>
      <w:r w:rsidR="00952826" w:rsidRPr="00952826">
        <w:rPr>
          <w:b/>
          <w:bCs/>
          <w:sz w:val="28"/>
          <w:szCs w:val="28"/>
        </w:rPr>
        <w:t>Производство в суде с участием присяжных заседателей</w:t>
      </w:r>
      <w:r w:rsidR="00952826">
        <w:rPr>
          <w:b/>
          <w:bCs/>
          <w:sz w:val="28"/>
          <w:szCs w:val="28"/>
        </w:rPr>
        <w:t>», «</w:t>
      </w:r>
      <w:r w:rsidR="00952826" w:rsidRPr="00952826">
        <w:rPr>
          <w:b/>
          <w:bCs/>
          <w:sz w:val="28"/>
          <w:szCs w:val="28"/>
        </w:rPr>
        <w:t>Обжалование процессуальных решений</w:t>
      </w:r>
      <w:r w:rsidR="00952826">
        <w:rPr>
          <w:b/>
          <w:bCs/>
          <w:sz w:val="28"/>
          <w:szCs w:val="28"/>
        </w:rPr>
        <w:t>», «</w:t>
      </w:r>
      <w:r w:rsidR="00952826" w:rsidRPr="00952826">
        <w:rPr>
          <w:b/>
          <w:bCs/>
          <w:sz w:val="28"/>
          <w:szCs w:val="28"/>
        </w:rPr>
        <w:t>Производство по уголовным делам в отношении несовершеннолетних</w:t>
      </w:r>
      <w:r w:rsidR="00952826">
        <w:rPr>
          <w:b/>
          <w:bCs/>
          <w:sz w:val="28"/>
          <w:szCs w:val="28"/>
        </w:rPr>
        <w:t xml:space="preserve">», </w:t>
      </w:r>
      <w:r w:rsidR="00863A6A">
        <w:rPr>
          <w:b/>
          <w:bCs/>
          <w:sz w:val="28"/>
          <w:szCs w:val="28"/>
        </w:rPr>
        <w:t>«</w:t>
      </w:r>
      <w:r w:rsidR="00863A6A" w:rsidRPr="00863A6A">
        <w:rPr>
          <w:b/>
          <w:bCs/>
          <w:sz w:val="28"/>
          <w:szCs w:val="28"/>
        </w:rPr>
        <w:t>Производство о применении принудительных мер медицинского характера</w:t>
      </w:r>
      <w:r w:rsidR="00863A6A">
        <w:rPr>
          <w:b/>
          <w:bCs/>
          <w:sz w:val="28"/>
          <w:szCs w:val="28"/>
        </w:rPr>
        <w:t>», «</w:t>
      </w:r>
      <w:r w:rsidR="00863A6A" w:rsidRPr="00863A6A">
        <w:rPr>
          <w:b/>
          <w:bCs/>
          <w:sz w:val="28"/>
          <w:szCs w:val="28"/>
        </w:rPr>
        <w:t>Международное сотрудничество в сфере уголовного судопроизводства</w:t>
      </w:r>
      <w:r w:rsidR="00863A6A">
        <w:rPr>
          <w:b/>
          <w:bCs/>
          <w:sz w:val="28"/>
          <w:szCs w:val="28"/>
        </w:rPr>
        <w:t>»</w:t>
      </w:r>
      <w:r w:rsidRPr="002002F6">
        <w:rPr>
          <w:b/>
          <w:bCs/>
          <w:sz w:val="28"/>
          <w:szCs w:val="28"/>
        </w:rPr>
        <w:t>)</w:t>
      </w:r>
    </w:p>
    <w:p w:rsidR="00952826" w:rsidRPr="00952826" w:rsidRDefault="00952826" w:rsidP="00952826">
      <w:pPr>
        <w:spacing w:after="0" w:line="240" w:lineRule="auto"/>
        <w:ind w:firstLine="709"/>
        <w:jc w:val="both"/>
        <w:rPr>
          <w:sz w:val="28"/>
          <w:szCs w:val="28"/>
        </w:rPr>
      </w:pPr>
    </w:p>
    <w:p w:rsidR="00952826" w:rsidRPr="00952826" w:rsidRDefault="001401CF" w:rsidP="00952826">
      <w:pPr>
        <w:spacing w:after="0" w:line="360" w:lineRule="auto"/>
        <w:ind w:firstLine="709"/>
        <w:jc w:val="both"/>
        <w:rPr>
          <w:sz w:val="28"/>
          <w:szCs w:val="28"/>
        </w:rPr>
      </w:pPr>
      <w:r>
        <w:rPr>
          <w:sz w:val="28"/>
          <w:szCs w:val="28"/>
        </w:rPr>
        <w:t xml:space="preserve">Задания и задачи </w:t>
      </w:r>
      <w:r w:rsidR="00952826" w:rsidRPr="00952826">
        <w:rPr>
          <w:sz w:val="28"/>
          <w:szCs w:val="28"/>
        </w:rPr>
        <w:t xml:space="preserve">для самостоятельной работы преимущественно содержатся в учебно-методическом комплексе дисциплины (методических указаниях к семинарским занятиям). Кроме того, задания и задачи могут предлагаться преподавателями ведущими </w:t>
      </w:r>
      <w:r w:rsidR="000A6501">
        <w:rPr>
          <w:sz w:val="28"/>
          <w:szCs w:val="28"/>
        </w:rPr>
        <w:t>данную дисциплину</w:t>
      </w:r>
      <w:r w:rsidR="00952826" w:rsidRPr="00952826">
        <w:rPr>
          <w:sz w:val="28"/>
          <w:szCs w:val="28"/>
        </w:rPr>
        <w:t>. На лекциях преподаватели также дают задания для самостоятельной работы.</w:t>
      </w:r>
    </w:p>
    <w:p w:rsidR="00952826" w:rsidRPr="00952826" w:rsidRDefault="00952826" w:rsidP="00952826">
      <w:pPr>
        <w:spacing w:after="0" w:line="360" w:lineRule="auto"/>
        <w:ind w:firstLine="709"/>
        <w:jc w:val="both"/>
        <w:rPr>
          <w:sz w:val="28"/>
          <w:szCs w:val="28"/>
        </w:rPr>
      </w:pPr>
      <w:r w:rsidRPr="00952826">
        <w:rPr>
          <w:sz w:val="28"/>
          <w:szCs w:val="28"/>
        </w:rPr>
        <w:t>Сдача задания произв</w:t>
      </w:r>
      <w:r w:rsidR="000A6501">
        <w:rPr>
          <w:sz w:val="28"/>
          <w:szCs w:val="28"/>
        </w:rPr>
        <w:t xml:space="preserve">одится преподавателю, ведущему </w:t>
      </w:r>
      <w:r w:rsidRPr="00952826">
        <w:rPr>
          <w:sz w:val="28"/>
          <w:szCs w:val="28"/>
        </w:rPr>
        <w:t>за</w:t>
      </w:r>
      <w:r w:rsidR="000A6501">
        <w:rPr>
          <w:sz w:val="28"/>
          <w:szCs w:val="28"/>
        </w:rPr>
        <w:t>нятия, в установленные им сроки</w:t>
      </w:r>
      <w:r w:rsidRPr="00952826">
        <w:rPr>
          <w:sz w:val="28"/>
          <w:szCs w:val="28"/>
        </w:rPr>
        <w:t>.</w:t>
      </w:r>
    </w:p>
    <w:p w:rsidR="00952826" w:rsidRPr="00952826" w:rsidRDefault="00952826" w:rsidP="00952826">
      <w:pPr>
        <w:spacing w:after="0" w:line="360" w:lineRule="auto"/>
        <w:ind w:firstLine="709"/>
        <w:jc w:val="both"/>
        <w:rPr>
          <w:sz w:val="28"/>
          <w:szCs w:val="28"/>
        </w:rPr>
      </w:pPr>
      <w:r w:rsidRPr="00952826">
        <w:rPr>
          <w:sz w:val="28"/>
          <w:szCs w:val="28"/>
        </w:rPr>
        <w:t xml:space="preserve">В составе методических указаний к </w:t>
      </w:r>
      <w:r w:rsidR="000A6501">
        <w:rPr>
          <w:sz w:val="28"/>
          <w:szCs w:val="28"/>
        </w:rPr>
        <w:t>самостоятельной работе</w:t>
      </w:r>
      <w:r w:rsidRPr="00952826">
        <w:rPr>
          <w:sz w:val="28"/>
          <w:szCs w:val="28"/>
        </w:rPr>
        <w:t xml:space="preserve"> предусмотрены рекомендации по решению задач (в том числе структура решений). При выполнении работы студенты могут использовать не только методические указания по решению задач, но и другие материалы учебно-методического комплекса. </w:t>
      </w:r>
    </w:p>
    <w:p w:rsidR="00952826" w:rsidRPr="00952826" w:rsidRDefault="00952826" w:rsidP="00952826">
      <w:pPr>
        <w:spacing w:after="0" w:line="360" w:lineRule="auto"/>
        <w:ind w:firstLine="709"/>
        <w:jc w:val="both"/>
        <w:rPr>
          <w:sz w:val="28"/>
          <w:szCs w:val="28"/>
        </w:rPr>
      </w:pPr>
      <w:r w:rsidRPr="00952826">
        <w:rPr>
          <w:sz w:val="28"/>
          <w:szCs w:val="28"/>
        </w:rPr>
        <w:t xml:space="preserve">Учитывая то, что </w:t>
      </w:r>
      <w:r w:rsidR="000A6501">
        <w:rPr>
          <w:sz w:val="28"/>
          <w:szCs w:val="28"/>
        </w:rPr>
        <w:t>студенту</w:t>
      </w:r>
      <w:r w:rsidRPr="00952826">
        <w:rPr>
          <w:sz w:val="28"/>
          <w:szCs w:val="28"/>
        </w:rPr>
        <w:t xml:space="preserve"> важно научиться излагать свою позицию по конкретным делам, рекомендуется решать задачи в письменном виде, несмотря </w:t>
      </w:r>
      <w:r w:rsidRPr="00952826">
        <w:rPr>
          <w:sz w:val="28"/>
          <w:szCs w:val="28"/>
        </w:rPr>
        <w:lastRenderedPageBreak/>
        <w:t>на отсутствие такого требования как обязательного. Рекомендуется пользоваться о</w:t>
      </w:r>
      <w:r w:rsidR="000A6501">
        <w:rPr>
          <w:sz w:val="28"/>
          <w:szCs w:val="28"/>
        </w:rPr>
        <w:t>бразцами юридических документов</w:t>
      </w:r>
      <w:r w:rsidRPr="00952826">
        <w:rPr>
          <w:sz w:val="28"/>
          <w:szCs w:val="28"/>
        </w:rPr>
        <w:t>.</w:t>
      </w:r>
    </w:p>
    <w:p w:rsidR="00952826" w:rsidRPr="00952826" w:rsidRDefault="00952826" w:rsidP="00952826">
      <w:pPr>
        <w:spacing w:after="0" w:line="360" w:lineRule="auto"/>
        <w:ind w:firstLine="700"/>
        <w:jc w:val="both"/>
        <w:rPr>
          <w:sz w:val="28"/>
          <w:szCs w:val="28"/>
        </w:rPr>
      </w:pPr>
      <w:r w:rsidRPr="00952826">
        <w:rPr>
          <w:sz w:val="28"/>
          <w:szCs w:val="28"/>
        </w:rPr>
        <w:t xml:space="preserve">Для успешного решения </w:t>
      </w:r>
      <w:r w:rsidR="000A6501">
        <w:rPr>
          <w:sz w:val="28"/>
          <w:szCs w:val="28"/>
        </w:rPr>
        <w:t xml:space="preserve">ситуационных </w:t>
      </w:r>
      <w:r w:rsidRPr="00952826">
        <w:rPr>
          <w:sz w:val="28"/>
          <w:szCs w:val="28"/>
        </w:rPr>
        <w:t xml:space="preserve">задач по </w:t>
      </w:r>
      <w:r w:rsidR="00AE52DD">
        <w:rPr>
          <w:sz w:val="28"/>
          <w:szCs w:val="28"/>
        </w:rPr>
        <w:t>уголовно-процессуальному праву</w:t>
      </w:r>
      <w:r w:rsidRPr="00952826">
        <w:rPr>
          <w:sz w:val="28"/>
          <w:szCs w:val="28"/>
        </w:rPr>
        <w:t xml:space="preserve"> студенту, в зависимости от темы занятия и объема изученного на лекциях, необходимо знать:</w:t>
      </w:r>
    </w:p>
    <w:p w:rsidR="00952826" w:rsidRPr="00952826" w:rsidRDefault="00952826" w:rsidP="00952826">
      <w:pPr>
        <w:spacing w:after="0" w:line="360" w:lineRule="auto"/>
        <w:ind w:firstLine="700"/>
        <w:jc w:val="both"/>
        <w:rPr>
          <w:sz w:val="28"/>
          <w:szCs w:val="28"/>
        </w:rPr>
      </w:pPr>
      <w:r w:rsidRPr="00952826">
        <w:rPr>
          <w:sz w:val="28"/>
          <w:szCs w:val="28"/>
        </w:rPr>
        <w:t xml:space="preserve">- материальные и процессуальные нормы, регулирующие </w:t>
      </w:r>
      <w:r w:rsidR="00AE52DD">
        <w:rPr>
          <w:sz w:val="28"/>
          <w:szCs w:val="28"/>
        </w:rPr>
        <w:t>процессуальную деятельность</w:t>
      </w:r>
      <w:r w:rsidRPr="00952826">
        <w:rPr>
          <w:sz w:val="28"/>
          <w:szCs w:val="28"/>
        </w:rPr>
        <w:t xml:space="preserve">; </w:t>
      </w:r>
    </w:p>
    <w:p w:rsidR="00952826" w:rsidRPr="00952826" w:rsidRDefault="00952826" w:rsidP="00952826">
      <w:pPr>
        <w:spacing w:after="0" w:line="360" w:lineRule="auto"/>
        <w:ind w:firstLine="700"/>
        <w:jc w:val="both"/>
        <w:rPr>
          <w:sz w:val="28"/>
          <w:szCs w:val="28"/>
        </w:rPr>
      </w:pPr>
      <w:r w:rsidRPr="00952826">
        <w:rPr>
          <w:sz w:val="28"/>
          <w:szCs w:val="28"/>
        </w:rPr>
        <w:t xml:space="preserve">- структуру нормы права и особенности структуры нормы </w:t>
      </w:r>
      <w:r w:rsidR="00AE52DD">
        <w:rPr>
          <w:sz w:val="28"/>
          <w:szCs w:val="28"/>
        </w:rPr>
        <w:t>уголовно-процессуального</w:t>
      </w:r>
      <w:r w:rsidRPr="00952826">
        <w:rPr>
          <w:sz w:val="28"/>
          <w:szCs w:val="28"/>
        </w:rPr>
        <w:t xml:space="preserve"> права;</w:t>
      </w:r>
    </w:p>
    <w:p w:rsidR="00952826" w:rsidRPr="00952826" w:rsidRDefault="00952826" w:rsidP="00952826">
      <w:pPr>
        <w:spacing w:after="0" w:line="360" w:lineRule="auto"/>
        <w:ind w:firstLine="700"/>
        <w:jc w:val="both"/>
        <w:rPr>
          <w:sz w:val="28"/>
          <w:szCs w:val="28"/>
        </w:rPr>
      </w:pPr>
      <w:r w:rsidRPr="00952826">
        <w:rPr>
          <w:sz w:val="28"/>
          <w:szCs w:val="28"/>
        </w:rPr>
        <w:t>- способы толкования норм права (грамматическое, системное и т.д.);</w:t>
      </w:r>
    </w:p>
    <w:p w:rsidR="00952826" w:rsidRPr="00952826" w:rsidRDefault="00952826" w:rsidP="00952826">
      <w:pPr>
        <w:spacing w:after="0" w:line="360" w:lineRule="auto"/>
        <w:ind w:firstLine="700"/>
        <w:jc w:val="both"/>
        <w:rPr>
          <w:sz w:val="28"/>
          <w:szCs w:val="28"/>
        </w:rPr>
      </w:pPr>
      <w:r w:rsidRPr="00952826">
        <w:rPr>
          <w:sz w:val="28"/>
          <w:szCs w:val="28"/>
        </w:rPr>
        <w:t>- правила восполнения пробелов в правовом регулировании (аналогия закона, аналогия права);</w:t>
      </w:r>
    </w:p>
    <w:p w:rsidR="00952826" w:rsidRPr="00952826" w:rsidRDefault="00952826" w:rsidP="00952826">
      <w:pPr>
        <w:spacing w:after="0" w:line="360" w:lineRule="auto"/>
        <w:ind w:firstLine="700"/>
        <w:jc w:val="both"/>
        <w:rPr>
          <w:sz w:val="28"/>
          <w:szCs w:val="28"/>
        </w:rPr>
      </w:pPr>
      <w:r w:rsidRPr="00952826">
        <w:rPr>
          <w:sz w:val="28"/>
          <w:szCs w:val="28"/>
        </w:rPr>
        <w:t>- правила цитирования нормативных правовых актов, разъяснений высших судов.</w:t>
      </w:r>
    </w:p>
    <w:p w:rsidR="00952826" w:rsidRPr="00952826" w:rsidRDefault="00952826" w:rsidP="00952826">
      <w:pPr>
        <w:spacing w:after="0" w:line="360" w:lineRule="auto"/>
        <w:ind w:firstLine="709"/>
        <w:jc w:val="both"/>
        <w:rPr>
          <w:sz w:val="28"/>
          <w:szCs w:val="28"/>
        </w:rPr>
      </w:pPr>
      <w:r w:rsidRPr="00952826">
        <w:rPr>
          <w:sz w:val="28"/>
          <w:szCs w:val="28"/>
        </w:rPr>
        <w:t>Поэтому обоснованным является постоянное обращение к положениям теории права.</w:t>
      </w:r>
    </w:p>
    <w:p w:rsidR="00952826" w:rsidRPr="00952826" w:rsidRDefault="00952826" w:rsidP="00952826">
      <w:pPr>
        <w:spacing w:after="0" w:line="360" w:lineRule="auto"/>
        <w:ind w:firstLine="720"/>
        <w:jc w:val="both"/>
        <w:rPr>
          <w:sz w:val="28"/>
          <w:szCs w:val="28"/>
        </w:rPr>
      </w:pPr>
      <w:r w:rsidRPr="00952826">
        <w:rPr>
          <w:sz w:val="28"/>
          <w:szCs w:val="28"/>
        </w:rPr>
        <w:t>Условия задачи необходимо читать внимательно. Каждое предложение может иметь значение для правильного решения. От студента требуется точное исследование изложенных обстоятельств, определение проблемных моментов. Решение должно быть нацелено на тот вопрос, который поставлен в задании.</w:t>
      </w:r>
    </w:p>
    <w:p w:rsidR="00952826" w:rsidRPr="00952826" w:rsidRDefault="00952826" w:rsidP="00952826">
      <w:pPr>
        <w:spacing w:after="0" w:line="360" w:lineRule="auto"/>
        <w:ind w:firstLine="709"/>
        <w:jc w:val="both"/>
        <w:rPr>
          <w:sz w:val="28"/>
          <w:szCs w:val="28"/>
        </w:rPr>
      </w:pPr>
      <w:r w:rsidRPr="00952826">
        <w:rPr>
          <w:sz w:val="28"/>
          <w:szCs w:val="28"/>
        </w:rPr>
        <w:t>Задачи необходимо решать таким образом, чтобы решение имело внутреннюю структуру и логику изложения материала. Главное правило при п</w:t>
      </w:r>
      <w:r w:rsidR="00AE52DD">
        <w:rPr>
          <w:sz w:val="28"/>
          <w:szCs w:val="28"/>
        </w:rPr>
        <w:t>остроении структуры решения по уголовно-процессуальному</w:t>
      </w:r>
      <w:r w:rsidRPr="00952826">
        <w:rPr>
          <w:sz w:val="28"/>
          <w:szCs w:val="28"/>
        </w:rPr>
        <w:t xml:space="preserve"> праву, как и по другим отраслевым правовым предметам, состоит в том, что в большинстве случаев структура решения задачи предопределяется нормами действующего законодательства.</w:t>
      </w:r>
    </w:p>
    <w:p w:rsidR="00952826" w:rsidRPr="00952826" w:rsidRDefault="00952826" w:rsidP="00952826">
      <w:pPr>
        <w:spacing w:after="0" w:line="360" w:lineRule="auto"/>
        <w:ind w:firstLine="709"/>
        <w:jc w:val="both"/>
        <w:rPr>
          <w:sz w:val="28"/>
          <w:szCs w:val="28"/>
        </w:rPr>
      </w:pPr>
      <w:r w:rsidRPr="00952826">
        <w:rPr>
          <w:sz w:val="28"/>
          <w:szCs w:val="28"/>
        </w:rPr>
        <w:t xml:space="preserve">В методических указаниях студентам предложена структура (схема) решения задач по </w:t>
      </w:r>
      <w:r w:rsidR="00AE52DD">
        <w:rPr>
          <w:sz w:val="28"/>
          <w:szCs w:val="28"/>
        </w:rPr>
        <w:t>уголовно-процессуальному</w:t>
      </w:r>
      <w:r w:rsidRPr="00952826">
        <w:rPr>
          <w:sz w:val="28"/>
          <w:szCs w:val="28"/>
        </w:rPr>
        <w:t xml:space="preserve"> праву. Однако важно помнить, что при решении конкретного задания нельзя слепо руководствоваться предложенной структурой. Необходимо проверять только те пункты структуры, </w:t>
      </w:r>
      <w:r w:rsidRPr="00952826">
        <w:rPr>
          <w:sz w:val="28"/>
          <w:szCs w:val="28"/>
        </w:rPr>
        <w:lastRenderedPageBreak/>
        <w:t>которые имеют значение для конкретных обстоятельств дела, изложенных в задании, задаче. Другими словами, структура решения должна быть адаптирована к условиям конкретной ситуации.</w:t>
      </w:r>
    </w:p>
    <w:p w:rsidR="00952826" w:rsidRPr="00952826" w:rsidRDefault="00952826" w:rsidP="00952826">
      <w:pPr>
        <w:spacing w:after="0" w:line="360" w:lineRule="auto"/>
        <w:ind w:firstLine="709"/>
        <w:jc w:val="both"/>
        <w:rPr>
          <w:sz w:val="28"/>
          <w:szCs w:val="28"/>
        </w:rPr>
      </w:pPr>
      <w:r w:rsidRPr="00952826">
        <w:rPr>
          <w:sz w:val="28"/>
          <w:szCs w:val="28"/>
        </w:rPr>
        <w:t xml:space="preserve">Любое задание завершается общим выводом. Принимая во внимание специфику предмета, важно заметить, что и решение, и вывод должны начинаться словами </w:t>
      </w:r>
      <w:r w:rsidRPr="00AE52DD">
        <w:rPr>
          <w:i/>
          <w:sz w:val="28"/>
          <w:szCs w:val="28"/>
        </w:rPr>
        <w:t>«согласно статье…Федерального закона…», «в соответствии с действующим законодательством…».</w:t>
      </w:r>
      <w:r w:rsidRPr="00952826">
        <w:rPr>
          <w:sz w:val="28"/>
          <w:szCs w:val="28"/>
        </w:rPr>
        <w:t xml:space="preserve"> Личное мнение и отношение студента к условиям задачи могут являться только дополнительным отступлением в общем решении, но не его основой.</w:t>
      </w:r>
    </w:p>
    <w:p w:rsidR="00A14A34" w:rsidRPr="00604C50" w:rsidRDefault="00A14A34" w:rsidP="00DD69E3">
      <w:pPr>
        <w:spacing w:after="0" w:line="360" w:lineRule="auto"/>
        <w:ind w:left="357" w:firstLine="709"/>
        <w:jc w:val="center"/>
        <w:rPr>
          <w:b/>
          <w:bCs/>
          <w:i/>
          <w:iCs/>
          <w:sz w:val="28"/>
          <w:szCs w:val="28"/>
        </w:rPr>
      </w:pPr>
      <w:r w:rsidRPr="00604C50">
        <w:rPr>
          <w:b/>
          <w:bCs/>
          <w:i/>
          <w:iCs/>
          <w:sz w:val="28"/>
          <w:szCs w:val="28"/>
        </w:rPr>
        <w:t xml:space="preserve">Критерии оценки </w:t>
      </w:r>
    </w:p>
    <w:p w:rsidR="00A14A34" w:rsidRPr="00604C50" w:rsidRDefault="00A14A34" w:rsidP="00DD69E3">
      <w:pPr>
        <w:spacing w:after="0" w:line="360" w:lineRule="auto"/>
        <w:ind w:firstLine="709"/>
        <w:jc w:val="both"/>
        <w:rPr>
          <w:sz w:val="28"/>
          <w:szCs w:val="28"/>
        </w:rPr>
      </w:pPr>
      <w:r w:rsidRPr="00604C50">
        <w:rPr>
          <w:sz w:val="28"/>
          <w:szCs w:val="28"/>
        </w:rPr>
        <w:t xml:space="preserve">Срок сдачи </w:t>
      </w:r>
      <w:r w:rsidR="00703D3B">
        <w:rPr>
          <w:sz w:val="28"/>
          <w:szCs w:val="28"/>
        </w:rPr>
        <w:t>решенных задач</w:t>
      </w:r>
      <w:r w:rsidRPr="00604C50">
        <w:rPr>
          <w:sz w:val="28"/>
          <w:szCs w:val="28"/>
        </w:rPr>
        <w:t xml:space="preserve"> определяется </w:t>
      </w:r>
      <w:r w:rsidR="00703D3B">
        <w:rPr>
          <w:sz w:val="28"/>
          <w:szCs w:val="28"/>
        </w:rPr>
        <w:t>преподавателем</w:t>
      </w:r>
      <w:r w:rsidRPr="00604C50">
        <w:rPr>
          <w:sz w:val="28"/>
          <w:szCs w:val="28"/>
        </w:rPr>
        <w:t>.</w:t>
      </w:r>
    </w:p>
    <w:p w:rsidR="00A14A34" w:rsidRPr="00604C50" w:rsidRDefault="00A14A34" w:rsidP="00DD69E3">
      <w:pPr>
        <w:spacing w:after="0" w:line="360" w:lineRule="auto"/>
        <w:ind w:firstLine="709"/>
        <w:jc w:val="both"/>
        <w:rPr>
          <w:sz w:val="28"/>
          <w:szCs w:val="28"/>
        </w:rPr>
      </w:pPr>
      <w:r w:rsidRPr="00604C50">
        <w:rPr>
          <w:sz w:val="28"/>
          <w:szCs w:val="28"/>
        </w:rPr>
        <w:t xml:space="preserve">В случае отрицательного заключения преподавателя студент обязан доработать или </w:t>
      </w:r>
      <w:r w:rsidR="00703D3B">
        <w:rPr>
          <w:sz w:val="28"/>
          <w:szCs w:val="28"/>
        </w:rPr>
        <w:t>пересмотреть</w:t>
      </w:r>
      <w:r w:rsidRPr="00604C50">
        <w:rPr>
          <w:sz w:val="28"/>
          <w:szCs w:val="28"/>
        </w:rPr>
        <w:t xml:space="preserve"> </w:t>
      </w:r>
      <w:r w:rsidR="00703D3B">
        <w:rPr>
          <w:sz w:val="28"/>
          <w:szCs w:val="28"/>
        </w:rPr>
        <w:t>решение задач</w:t>
      </w:r>
      <w:r w:rsidRPr="00604C50">
        <w:rPr>
          <w:sz w:val="28"/>
          <w:szCs w:val="28"/>
        </w:rPr>
        <w:t xml:space="preserve">. Срок доработки </w:t>
      </w:r>
      <w:r w:rsidR="00703D3B">
        <w:rPr>
          <w:sz w:val="28"/>
          <w:szCs w:val="28"/>
        </w:rPr>
        <w:t>решения задач</w:t>
      </w:r>
      <w:r w:rsidRPr="00604C50">
        <w:rPr>
          <w:sz w:val="28"/>
          <w:szCs w:val="28"/>
        </w:rPr>
        <w:t xml:space="preserve"> устанавливается руководителем с учетом сущности замечаний и объема необходимой доработки.</w:t>
      </w:r>
    </w:p>
    <w:p w:rsidR="00A14A34" w:rsidRPr="00604C50" w:rsidRDefault="00703D3B" w:rsidP="00DD69E3">
      <w:pPr>
        <w:spacing w:after="0" w:line="360" w:lineRule="auto"/>
        <w:ind w:firstLine="709"/>
        <w:jc w:val="both"/>
        <w:rPr>
          <w:sz w:val="28"/>
          <w:szCs w:val="28"/>
        </w:rPr>
      </w:pPr>
      <w:r>
        <w:rPr>
          <w:sz w:val="28"/>
          <w:szCs w:val="28"/>
        </w:rPr>
        <w:t xml:space="preserve">Решенные ситуационные задачи </w:t>
      </w:r>
      <w:r w:rsidR="00A14A34" w:rsidRPr="00604C50">
        <w:rPr>
          <w:sz w:val="28"/>
          <w:szCs w:val="28"/>
        </w:rPr>
        <w:t>оценива</w:t>
      </w:r>
      <w:r>
        <w:rPr>
          <w:sz w:val="28"/>
          <w:szCs w:val="28"/>
        </w:rPr>
        <w:t>ю</w:t>
      </w:r>
      <w:r w:rsidR="00A14A34" w:rsidRPr="00604C50">
        <w:rPr>
          <w:sz w:val="28"/>
          <w:szCs w:val="28"/>
        </w:rPr>
        <w:t>тся по системе:</w:t>
      </w:r>
    </w:p>
    <w:p w:rsidR="00A14A34" w:rsidRPr="00604C50" w:rsidRDefault="00A14A34" w:rsidP="00DD69E3">
      <w:pPr>
        <w:shd w:val="clear" w:color="auto" w:fill="FFFFFF"/>
        <w:tabs>
          <w:tab w:val="left" w:pos="5983"/>
        </w:tabs>
        <w:spacing w:after="0" w:line="360" w:lineRule="auto"/>
        <w:ind w:firstLine="709"/>
        <w:jc w:val="both"/>
        <w:rPr>
          <w:sz w:val="28"/>
          <w:szCs w:val="28"/>
        </w:rPr>
      </w:pPr>
      <w:r w:rsidRPr="00604C50">
        <w:rPr>
          <w:color w:val="000000"/>
          <w:sz w:val="28"/>
          <w:szCs w:val="28"/>
        </w:rPr>
        <w:t xml:space="preserve">Оценка "отлично" выставляется за </w:t>
      </w:r>
      <w:r w:rsidR="00703D3B">
        <w:rPr>
          <w:sz w:val="28"/>
          <w:szCs w:val="28"/>
        </w:rPr>
        <w:t>максимально решенное количество задач</w:t>
      </w:r>
      <w:r w:rsidRPr="00604C50">
        <w:rPr>
          <w:color w:val="000000"/>
          <w:sz w:val="28"/>
          <w:szCs w:val="28"/>
        </w:rPr>
        <w:t>, грамотно изложенный материал, с соответствующими обоснованными выводами</w:t>
      </w:r>
      <w:r w:rsidR="00703D3B">
        <w:rPr>
          <w:color w:val="000000"/>
          <w:sz w:val="28"/>
          <w:szCs w:val="28"/>
        </w:rPr>
        <w:t xml:space="preserve"> на основании законодательства</w:t>
      </w:r>
      <w:r w:rsidRPr="00604C50">
        <w:rPr>
          <w:color w:val="000000"/>
          <w:sz w:val="28"/>
          <w:szCs w:val="28"/>
        </w:rPr>
        <w:t xml:space="preserve">. </w:t>
      </w:r>
    </w:p>
    <w:p w:rsidR="00A14A34" w:rsidRPr="00604C50" w:rsidRDefault="00A14A34" w:rsidP="00DD69E3">
      <w:pPr>
        <w:pStyle w:val="af2"/>
        <w:spacing w:line="360" w:lineRule="auto"/>
        <w:ind w:left="0" w:right="0" w:firstLine="709"/>
        <w:rPr>
          <w:sz w:val="28"/>
          <w:szCs w:val="28"/>
        </w:rPr>
      </w:pPr>
      <w:r w:rsidRPr="00604C50">
        <w:rPr>
          <w:sz w:val="28"/>
          <w:szCs w:val="28"/>
        </w:rPr>
        <w:t xml:space="preserve">Оценка "хорошо" выставляется за грамотно </w:t>
      </w:r>
      <w:r w:rsidR="00703D3B">
        <w:rPr>
          <w:sz w:val="28"/>
          <w:szCs w:val="28"/>
        </w:rPr>
        <w:t>решенные</w:t>
      </w:r>
      <w:r w:rsidRPr="00604C50">
        <w:rPr>
          <w:sz w:val="28"/>
          <w:szCs w:val="28"/>
        </w:rPr>
        <w:t xml:space="preserve"> во всех отношениях </w:t>
      </w:r>
      <w:r w:rsidR="00703D3B">
        <w:rPr>
          <w:sz w:val="28"/>
          <w:szCs w:val="28"/>
        </w:rPr>
        <w:t>задачи</w:t>
      </w:r>
      <w:r w:rsidRPr="00604C50">
        <w:rPr>
          <w:sz w:val="28"/>
          <w:szCs w:val="28"/>
        </w:rPr>
        <w:t xml:space="preserve"> при наличии небольших недочетов в </w:t>
      </w:r>
      <w:r w:rsidR="00703D3B">
        <w:rPr>
          <w:sz w:val="28"/>
          <w:szCs w:val="28"/>
        </w:rPr>
        <w:t>изложении решения</w:t>
      </w:r>
      <w:r w:rsidRPr="00604C50">
        <w:rPr>
          <w:sz w:val="28"/>
          <w:szCs w:val="28"/>
        </w:rPr>
        <w:t xml:space="preserve"> или оформлении.</w:t>
      </w:r>
    </w:p>
    <w:p w:rsidR="00A14A34" w:rsidRPr="00604C50" w:rsidRDefault="00A14A34" w:rsidP="00DD69E3">
      <w:pPr>
        <w:shd w:val="clear" w:color="auto" w:fill="FFFFFF"/>
        <w:spacing w:after="0" w:line="360" w:lineRule="auto"/>
        <w:ind w:firstLine="709"/>
        <w:jc w:val="both"/>
        <w:rPr>
          <w:sz w:val="28"/>
          <w:szCs w:val="28"/>
        </w:rPr>
      </w:pPr>
      <w:r w:rsidRPr="00604C50">
        <w:rPr>
          <w:color w:val="000000"/>
          <w:sz w:val="28"/>
          <w:szCs w:val="28"/>
        </w:rPr>
        <w:t xml:space="preserve">Оценка "удовлетворительно" выставляется за </w:t>
      </w:r>
      <w:r w:rsidR="00703D3B">
        <w:rPr>
          <w:color w:val="000000"/>
          <w:sz w:val="28"/>
          <w:szCs w:val="28"/>
        </w:rPr>
        <w:t xml:space="preserve">решение </w:t>
      </w:r>
      <w:r w:rsidR="00703D3B">
        <w:rPr>
          <w:sz w:val="28"/>
          <w:szCs w:val="28"/>
        </w:rPr>
        <w:t>задач</w:t>
      </w:r>
      <w:r w:rsidRPr="00604C50">
        <w:rPr>
          <w:color w:val="000000"/>
          <w:sz w:val="28"/>
          <w:szCs w:val="28"/>
        </w:rPr>
        <w:t>, которы</w:t>
      </w:r>
      <w:r w:rsidR="00703D3B">
        <w:rPr>
          <w:color w:val="000000"/>
          <w:sz w:val="28"/>
          <w:szCs w:val="28"/>
        </w:rPr>
        <w:t>е удовлетворяю</w:t>
      </w:r>
      <w:r w:rsidRPr="00604C50">
        <w:rPr>
          <w:color w:val="000000"/>
          <w:sz w:val="28"/>
          <w:szCs w:val="28"/>
        </w:rPr>
        <w:t xml:space="preserve">т всем предъявляемым требованиям, но </w:t>
      </w:r>
      <w:r w:rsidR="00703D3B">
        <w:rPr>
          <w:color w:val="000000"/>
          <w:sz w:val="28"/>
          <w:szCs w:val="28"/>
        </w:rPr>
        <w:t>решены не полностью</w:t>
      </w:r>
      <w:r w:rsidRPr="00604C50">
        <w:rPr>
          <w:color w:val="000000"/>
          <w:sz w:val="28"/>
          <w:szCs w:val="28"/>
        </w:rPr>
        <w:t>, в нем просматривается непоследовательность изложения материала, представлены необоснованные выводы</w:t>
      </w:r>
      <w:r w:rsidR="00703D3B">
        <w:rPr>
          <w:color w:val="000000"/>
          <w:sz w:val="28"/>
          <w:szCs w:val="28"/>
        </w:rPr>
        <w:t xml:space="preserve"> на основании законодательства</w:t>
      </w:r>
      <w:r w:rsidRPr="00604C50">
        <w:rPr>
          <w:color w:val="000000"/>
          <w:sz w:val="28"/>
          <w:szCs w:val="28"/>
        </w:rPr>
        <w:t>.</w:t>
      </w:r>
    </w:p>
    <w:p w:rsidR="00A14A34" w:rsidRPr="00604C50" w:rsidRDefault="00A14A34" w:rsidP="00DD69E3">
      <w:pPr>
        <w:shd w:val="clear" w:color="auto" w:fill="FFFFFF"/>
        <w:spacing w:after="0" w:line="360" w:lineRule="auto"/>
        <w:ind w:firstLine="709"/>
        <w:jc w:val="both"/>
        <w:rPr>
          <w:color w:val="000000"/>
          <w:sz w:val="28"/>
          <w:szCs w:val="28"/>
        </w:rPr>
      </w:pPr>
      <w:r w:rsidRPr="00604C50">
        <w:rPr>
          <w:color w:val="000000"/>
          <w:sz w:val="28"/>
          <w:szCs w:val="28"/>
        </w:rPr>
        <w:t xml:space="preserve">Оценка "неудовлетворительно" выставляется за </w:t>
      </w:r>
      <w:r w:rsidR="00703D3B">
        <w:rPr>
          <w:sz w:val="28"/>
          <w:szCs w:val="28"/>
        </w:rPr>
        <w:t>решение задач</w:t>
      </w:r>
      <w:r w:rsidRPr="00604C50">
        <w:rPr>
          <w:color w:val="000000"/>
          <w:sz w:val="28"/>
          <w:szCs w:val="28"/>
        </w:rPr>
        <w:t>, которы</w:t>
      </w:r>
      <w:r w:rsidR="00703D3B">
        <w:rPr>
          <w:color w:val="000000"/>
          <w:sz w:val="28"/>
          <w:szCs w:val="28"/>
        </w:rPr>
        <w:t>е решены не верно</w:t>
      </w:r>
      <w:r w:rsidRPr="00604C50">
        <w:rPr>
          <w:color w:val="000000"/>
          <w:sz w:val="28"/>
          <w:szCs w:val="28"/>
        </w:rPr>
        <w:t xml:space="preserve">, </w:t>
      </w:r>
      <w:r w:rsidR="00703D3B">
        <w:rPr>
          <w:color w:val="000000"/>
          <w:sz w:val="28"/>
          <w:szCs w:val="28"/>
        </w:rPr>
        <w:t xml:space="preserve">а также </w:t>
      </w:r>
      <w:r w:rsidRPr="00604C50">
        <w:rPr>
          <w:color w:val="000000"/>
          <w:sz w:val="28"/>
          <w:szCs w:val="28"/>
        </w:rPr>
        <w:t>не содерж</w:t>
      </w:r>
      <w:r w:rsidR="00703D3B">
        <w:rPr>
          <w:color w:val="000000"/>
          <w:sz w:val="28"/>
          <w:szCs w:val="28"/>
        </w:rPr>
        <w:t>а</w:t>
      </w:r>
      <w:r w:rsidRPr="00604C50">
        <w:rPr>
          <w:color w:val="000000"/>
          <w:sz w:val="28"/>
          <w:szCs w:val="28"/>
        </w:rPr>
        <w:t xml:space="preserve">т анализа источников и подходов по </w:t>
      </w:r>
      <w:r w:rsidR="00703D3B">
        <w:rPr>
          <w:color w:val="000000"/>
          <w:sz w:val="28"/>
          <w:szCs w:val="28"/>
        </w:rPr>
        <w:t>данной задаче</w:t>
      </w:r>
      <w:r w:rsidRPr="00604C50">
        <w:rPr>
          <w:color w:val="000000"/>
          <w:sz w:val="28"/>
          <w:szCs w:val="28"/>
        </w:rPr>
        <w:t xml:space="preserve">, выводы </w:t>
      </w:r>
      <w:r w:rsidR="00703D3B">
        <w:rPr>
          <w:color w:val="000000"/>
          <w:sz w:val="28"/>
          <w:szCs w:val="28"/>
        </w:rPr>
        <w:t>не соответствуют ссылкам в законе</w:t>
      </w:r>
      <w:r w:rsidRPr="00604C50">
        <w:rPr>
          <w:color w:val="000000"/>
          <w:sz w:val="28"/>
          <w:szCs w:val="28"/>
        </w:rPr>
        <w:t xml:space="preserve">. </w:t>
      </w:r>
    </w:p>
    <w:p w:rsidR="00A14A34" w:rsidRDefault="00A14A34" w:rsidP="00DD69E3">
      <w:pPr>
        <w:spacing w:after="0" w:line="360" w:lineRule="auto"/>
        <w:ind w:firstLine="709"/>
        <w:jc w:val="both"/>
        <w:rPr>
          <w:sz w:val="28"/>
          <w:szCs w:val="28"/>
        </w:rPr>
      </w:pPr>
      <w:r w:rsidRPr="00604C50">
        <w:rPr>
          <w:sz w:val="28"/>
          <w:szCs w:val="28"/>
        </w:rPr>
        <w:lastRenderedPageBreak/>
        <w:t xml:space="preserve">Студент, не представивший в установленный срок </w:t>
      </w:r>
      <w:r w:rsidR="00703D3B">
        <w:rPr>
          <w:sz w:val="28"/>
          <w:szCs w:val="28"/>
        </w:rPr>
        <w:t>решение ситуационных задач</w:t>
      </w:r>
      <w:r w:rsidRPr="00604C50">
        <w:rPr>
          <w:sz w:val="28"/>
          <w:szCs w:val="28"/>
        </w:rPr>
        <w:t xml:space="preserve"> по дисциплине учебного плана, котор</w:t>
      </w:r>
      <w:r w:rsidR="00703D3B">
        <w:rPr>
          <w:sz w:val="28"/>
          <w:szCs w:val="28"/>
        </w:rPr>
        <w:t>ое</w:t>
      </w:r>
      <w:r w:rsidRPr="00604C50">
        <w:rPr>
          <w:sz w:val="28"/>
          <w:szCs w:val="28"/>
        </w:rPr>
        <w:t xml:space="preserve"> был</w:t>
      </w:r>
      <w:r w:rsidR="00703D3B">
        <w:rPr>
          <w:sz w:val="28"/>
          <w:szCs w:val="28"/>
        </w:rPr>
        <w:t>о</w:t>
      </w:r>
      <w:r w:rsidRPr="00604C50">
        <w:rPr>
          <w:sz w:val="28"/>
          <w:szCs w:val="28"/>
        </w:rPr>
        <w:t xml:space="preserve"> оценен</w:t>
      </w:r>
      <w:r w:rsidR="00703D3B">
        <w:rPr>
          <w:sz w:val="28"/>
          <w:szCs w:val="28"/>
        </w:rPr>
        <w:t>о</w:t>
      </w:r>
      <w:r w:rsidRPr="00604C50">
        <w:rPr>
          <w:sz w:val="28"/>
          <w:szCs w:val="28"/>
        </w:rPr>
        <w:t xml:space="preserve"> на «неудовлетворительно», считается имеющим академическую задолженность и не допускается к сдаче экзамена по данной дисциплине.</w:t>
      </w:r>
    </w:p>
    <w:p w:rsidR="00A14A34" w:rsidRDefault="00A14A34" w:rsidP="00DD69E3">
      <w:pPr>
        <w:spacing w:line="360" w:lineRule="auto"/>
        <w:ind w:firstLine="720"/>
        <w:jc w:val="both"/>
        <w:rPr>
          <w:sz w:val="28"/>
          <w:szCs w:val="28"/>
        </w:rPr>
      </w:pPr>
      <w:r>
        <w:rPr>
          <w:sz w:val="28"/>
          <w:szCs w:val="28"/>
        </w:rPr>
        <w:t xml:space="preserve">Примерное содержание </w:t>
      </w:r>
      <w:r w:rsidR="00703D3B">
        <w:rPr>
          <w:sz w:val="28"/>
          <w:szCs w:val="28"/>
        </w:rPr>
        <w:t>решения задач</w:t>
      </w:r>
      <w:r>
        <w:rPr>
          <w:sz w:val="28"/>
          <w:szCs w:val="28"/>
        </w:rPr>
        <w:t xml:space="preserve"> по темам:</w:t>
      </w:r>
    </w:p>
    <w:tbl>
      <w:tblPr>
        <w:tblW w:w="1017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9"/>
        <w:gridCol w:w="1985"/>
        <w:gridCol w:w="6237"/>
      </w:tblGrid>
      <w:tr w:rsidR="00A14A34" w:rsidRPr="003B0C30" w:rsidTr="008860FB">
        <w:trPr>
          <w:tblHeader/>
        </w:trPr>
        <w:tc>
          <w:tcPr>
            <w:tcW w:w="1949" w:type="dxa"/>
            <w:vAlign w:val="center"/>
          </w:tcPr>
          <w:p w:rsidR="00A14A34" w:rsidRPr="003B0C30" w:rsidRDefault="00A14A34" w:rsidP="00DD69E3">
            <w:pPr>
              <w:spacing w:after="0" w:line="240" w:lineRule="auto"/>
              <w:jc w:val="center"/>
              <w:rPr>
                <w:b/>
                <w:bCs/>
                <w:sz w:val="24"/>
                <w:szCs w:val="24"/>
              </w:rPr>
            </w:pPr>
            <w:r w:rsidRPr="003B0C30">
              <w:rPr>
                <w:b/>
                <w:bCs/>
                <w:sz w:val="24"/>
                <w:szCs w:val="24"/>
              </w:rPr>
              <w:t>Наименование разделов, тем УД</w:t>
            </w:r>
          </w:p>
        </w:tc>
        <w:tc>
          <w:tcPr>
            <w:tcW w:w="1985" w:type="dxa"/>
            <w:vAlign w:val="center"/>
          </w:tcPr>
          <w:p w:rsidR="00A14A34" w:rsidRPr="003B0C30" w:rsidRDefault="00A14A34" w:rsidP="008860FB">
            <w:pPr>
              <w:spacing w:after="0" w:line="240" w:lineRule="auto"/>
              <w:jc w:val="center"/>
              <w:rPr>
                <w:b/>
                <w:bCs/>
                <w:sz w:val="24"/>
                <w:szCs w:val="24"/>
              </w:rPr>
            </w:pPr>
            <w:r w:rsidRPr="003B0C30">
              <w:rPr>
                <w:b/>
                <w:bCs/>
                <w:sz w:val="24"/>
                <w:szCs w:val="24"/>
              </w:rPr>
              <w:t xml:space="preserve">Тема </w:t>
            </w:r>
            <w:r w:rsidR="008860FB">
              <w:rPr>
                <w:b/>
                <w:bCs/>
                <w:sz w:val="24"/>
                <w:szCs w:val="24"/>
              </w:rPr>
              <w:t>задания</w:t>
            </w:r>
          </w:p>
        </w:tc>
        <w:tc>
          <w:tcPr>
            <w:tcW w:w="6237" w:type="dxa"/>
            <w:vAlign w:val="center"/>
          </w:tcPr>
          <w:p w:rsidR="00A14A34" w:rsidRPr="003B0C30" w:rsidRDefault="008860FB" w:rsidP="00DD69E3">
            <w:pPr>
              <w:spacing w:after="0" w:line="240" w:lineRule="auto"/>
              <w:jc w:val="center"/>
              <w:rPr>
                <w:b/>
                <w:bCs/>
                <w:sz w:val="24"/>
                <w:szCs w:val="24"/>
              </w:rPr>
            </w:pPr>
            <w:r>
              <w:rPr>
                <w:b/>
                <w:bCs/>
                <w:sz w:val="24"/>
                <w:szCs w:val="24"/>
              </w:rPr>
              <w:t>Пример решения</w:t>
            </w:r>
          </w:p>
        </w:tc>
      </w:tr>
      <w:tr w:rsidR="00A14A34" w:rsidRPr="003B0C30" w:rsidTr="008860FB">
        <w:tc>
          <w:tcPr>
            <w:tcW w:w="1949" w:type="dxa"/>
            <w:vAlign w:val="center"/>
          </w:tcPr>
          <w:p w:rsidR="00E73A91" w:rsidRPr="00E73A91" w:rsidRDefault="00E73A91" w:rsidP="00E73A91">
            <w:pPr>
              <w:shd w:val="clear" w:color="auto" w:fill="FFFFFF"/>
              <w:spacing w:after="0" w:line="240" w:lineRule="auto"/>
              <w:jc w:val="center"/>
              <w:rPr>
                <w:sz w:val="24"/>
                <w:szCs w:val="24"/>
              </w:rPr>
            </w:pPr>
            <w:r w:rsidRPr="00E73A91">
              <w:rPr>
                <w:sz w:val="24"/>
                <w:szCs w:val="24"/>
              </w:rPr>
              <w:t xml:space="preserve">Тема 2.3   </w:t>
            </w:r>
          </w:p>
          <w:p w:rsidR="00A14A34" w:rsidRPr="003B0C30" w:rsidRDefault="00E73A91" w:rsidP="00E73A91">
            <w:pPr>
              <w:shd w:val="clear" w:color="auto" w:fill="FFFFFF"/>
              <w:spacing w:after="0" w:line="240" w:lineRule="auto"/>
              <w:jc w:val="center"/>
              <w:rPr>
                <w:sz w:val="24"/>
                <w:szCs w:val="24"/>
              </w:rPr>
            </w:pPr>
            <w:r w:rsidRPr="00E73A91">
              <w:rPr>
                <w:sz w:val="24"/>
                <w:szCs w:val="24"/>
              </w:rPr>
              <w:t>Взаимодействие нарядов ППС с гражданами, представителями органов государственной власти и местного самоуправления</w:t>
            </w:r>
          </w:p>
        </w:tc>
        <w:tc>
          <w:tcPr>
            <w:tcW w:w="1985" w:type="dxa"/>
            <w:vAlign w:val="center"/>
          </w:tcPr>
          <w:p w:rsidR="00A14A34" w:rsidRDefault="00A14A34" w:rsidP="00F72FAD">
            <w:pPr>
              <w:pStyle w:val="ad"/>
              <w:rPr>
                <w:sz w:val="24"/>
                <w:szCs w:val="24"/>
              </w:rPr>
            </w:pPr>
          </w:p>
          <w:p w:rsidR="00A14A34" w:rsidRDefault="00A14A34" w:rsidP="00F72FAD">
            <w:pPr>
              <w:pStyle w:val="ad"/>
              <w:rPr>
                <w:sz w:val="24"/>
                <w:szCs w:val="24"/>
              </w:rPr>
            </w:pPr>
          </w:p>
          <w:p w:rsidR="00A14A34" w:rsidRDefault="008860FB" w:rsidP="00F72FAD">
            <w:pPr>
              <w:pStyle w:val="ad"/>
              <w:rPr>
                <w:sz w:val="24"/>
                <w:szCs w:val="24"/>
              </w:rPr>
            </w:pPr>
            <w:r>
              <w:rPr>
                <w:sz w:val="24"/>
                <w:szCs w:val="24"/>
              </w:rPr>
              <w:t xml:space="preserve">Решение ситуационных задач </w:t>
            </w:r>
          </w:p>
          <w:p w:rsidR="00A14A34" w:rsidRDefault="00A14A34" w:rsidP="00F72FAD">
            <w:pPr>
              <w:pStyle w:val="ad"/>
              <w:rPr>
                <w:sz w:val="24"/>
                <w:szCs w:val="24"/>
              </w:rPr>
            </w:pPr>
          </w:p>
          <w:p w:rsidR="00A14A34" w:rsidRPr="005222E3" w:rsidRDefault="00A14A34" w:rsidP="00F72FAD">
            <w:pPr>
              <w:pStyle w:val="ad"/>
              <w:rPr>
                <w:sz w:val="24"/>
                <w:szCs w:val="24"/>
              </w:rPr>
            </w:pPr>
          </w:p>
        </w:tc>
        <w:tc>
          <w:tcPr>
            <w:tcW w:w="6237" w:type="dxa"/>
            <w:vAlign w:val="center"/>
          </w:tcPr>
          <w:p w:rsidR="00E73A91" w:rsidRPr="00E73A91" w:rsidRDefault="00E73A91" w:rsidP="00E73A91">
            <w:pPr>
              <w:spacing w:after="0" w:line="240" w:lineRule="auto"/>
              <w:ind w:firstLine="709"/>
              <w:jc w:val="both"/>
              <w:rPr>
                <w:sz w:val="24"/>
                <w:szCs w:val="24"/>
              </w:rPr>
            </w:pPr>
            <w:r w:rsidRPr="00E73A91">
              <w:rPr>
                <w:sz w:val="24"/>
                <w:szCs w:val="24"/>
              </w:rPr>
              <w:t xml:space="preserve">В зимнее время года Кузнецов гуляла возле своего дома по ул. Ташкентская. Подскользнулься при входе в подъезд и сломал руку, коммунальные службы своевременно не посыпали специальном реагентом ступеньки при входе в подъезд. </w:t>
            </w:r>
          </w:p>
          <w:p w:rsidR="00E73A91" w:rsidRPr="00E73A91" w:rsidRDefault="00E73A91" w:rsidP="00E73A91">
            <w:pPr>
              <w:spacing w:after="0" w:line="240" w:lineRule="auto"/>
              <w:ind w:firstLine="709"/>
              <w:jc w:val="both"/>
              <w:rPr>
                <w:i/>
                <w:sz w:val="24"/>
                <w:szCs w:val="24"/>
              </w:rPr>
            </w:pPr>
            <w:r w:rsidRPr="00E73A91">
              <w:rPr>
                <w:i/>
                <w:sz w:val="24"/>
                <w:szCs w:val="24"/>
              </w:rPr>
              <w:t xml:space="preserve">Есть ли основания для привлечения к ответственности? </w:t>
            </w:r>
          </w:p>
          <w:p w:rsidR="00E73A91" w:rsidRPr="00E73A91" w:rsidRDefault="00E73A91" w:rsidP="00E73A91">
            <w:pPr>
              <w:spacing w:after="0" w:line="240" w:lineRule="auto"/>
              <w:ind w:left="360"/>
              <w:rPr>
                <w:b/>
                <w:i/>
                <w:sz w:val="24"/>
                <w:szCs w:val="24"/>
              </w:rPr>
            </w:pPr>
            <w:r w:rsidRPr="00E73A91">
              <w:rPr>
                <w:b/>
                <w:sz w:val="24"/>
                <w:szCs w:val="24"/>
              </w:rPr>
              <w:tab/>
            </w:r>
            <w:r w:rsidRPr="00E73A91">
              <w:rPr>
                <w:b/>
                <w:i/>
                <w:sz w:val="24"/>
                <w:szCs w:val="24"/>
              </w:rPr>
              <w:t>Решение</w:t>
            </w:r>
          </w:p>
          <w:p w:rsidR="00E73A91" w:rsidRPr="00E73A91" w:rsidRDefault="00E73A91" w:rsidP="00E73A91">
            <w:pPr>
              <w:spacing w:after="0" w:line="240" w:lineRule="auto"/>
              <w:ind w:left="360"/>
              <w:rPr>
                <w:i/>
                <w:sz w:val="24"/>
                <w:szCs w:val="24"/>
              </w:rPr>
            </w:pPr>
            <w:r w:rsidRPr="00E73A91">
              <w:rPr>
                <w:sz w:val="24"/>
                <w:szCs w:val="24"/>
              </w:rPr>
              <w:tab/>
            </w:r>
            <w:r w:rsidRPr="00E73A91">
              <w:rPr>
                <w:i/>
                <w:sz w:val="24"/>
                <w:szCs w:val="24"/>
              </w:rPr>
              <w:t>В данной ситуации основания для привлечения к административной ответственности есть по отношению к коммунальной службе, которая не добросовестно относиться к своим обязанностям. Меры наказания будут приняты на основании ст.7.22 КоАП РФ.</w:t>
            </w:r>
          </w:p>
          <w:p w:rsidR="00A14A34" w:rsidRPr="003B0C30" w:rsidRDefault="00A14A34" w:rsidP="008860FB">
            <w:pPr>
              <w:spacing w:after="0" w:line="240" w:lineRule="auto"/>
              <w:rPr>
                <w:sz w:val="24"/>
                <w:szCs w:val="24"/>
              </w:rPr>
            </w:pPr>
          </w:p>
        </w:tc>
      </w:tr>
    </w:tbl>
    <w:p w:rsidR="00A14A34" w:rsidRPr="00BB3524" w:rsidRDefault="00A14A34" w:rsidP="00DD69E3">
      <w:pPr>
        <w:spacing w:after="0" w:line="360" w:lineRule="auto"/>
        <w:ind w:firstLine="709"/>
        <w:jc w:val="both"/>
        <w:rPr>
          <w:sz w:val="28"/>
          <w:szCs w:val="28"/>
        </w:rPr>
      </w:pPr>
    </w:p>
    <w:p w:rsidR="00A14A34" w:rsidRDefault="008860FB" w:rsidP="00741C19">
      <w:pPr>
        <w:spacing w:after="0" w:line="360" w:lineRule="auto"/>
        <w:jc w:val="center"/>
        <w:rPr>
          <w:b/>
          <w:bCs/>
          <w:sz w:val="28"/>
          <w:szCs w:val="28"/>
        </w:rPr>
      </w:pPr>
      <w:r>
        <w:rPr>
          <w:b/>
          <w:bCs/>
          <w:sz w:val="28"/>
          <w:szCs w:val="28"/>
        </w:rPr>
        <w:br w:type="page"/>
      </w:r>
      <w:r w:rsidR="00741C19">
        <w:rPr>
          <w:b/>
          <w:bCs/>
          <w:sz w:val="28"/>
          <w:szCs w:val="28"/>
        </w:rPr>
        <w:lastRenderedPageBreak/>
        <w:t xml:space="preserve"> </w:t>
      </w:r>
    </w:p>
    <w:p w:rsidR="0062740F" w:rsidRDefault="00A14A34" w:rsidP="0062740F">
      <w:pPr>
        <w:pStyle w:val="1"/>
        <w:jc w:val="center"/>
      </w:pPr>
      <w:bookmarkStart w:id="5" w:name="_Toc434524398"/>
      <w:bookmarkStart w:id="6" w:name="_Toc433718212"/>
      <w:bookmarkStart w:id="7" w:name="_Toc436117504"/>
      <w:bookmarkEnd w:id="3"/>
      <w:r w:rsidRPr="0062740F">
        <w:t xml:space="preserve">ПРИЛОЖЕНИЕ 1 </w:t>
      </w:r>
      <w:r w:rsidRPr="0062740F">
        <w:br/>
      </w:r>
    </w:p>
    <w:p w:rsidR="00A14A34" w:rsidRPr="0062740F" w:rsidRDefault="00A14A34" w:rsidP="0062740F">
      <w:pPr>
        <w:pStyle w:val="1"/>
        <w:pBdr>
          <w:bottom w:val="single" w:sz="4" w:space="1" w:color="auto"/>
        </w:pBdr>
        <w:jc w:val="center"/>
      </w:pPr>
      <w:r w:rsidRPr="0062740F">
        <w:br/>
      </w:r>
      <w:r w:rsidRPr="0062740F">
        <w:rPr>
          <w:b w:val="0"/>
        </w:rPr>
        <w:t>Титульный лист</w:t>
      </w:r>
      <w:bookmarkEnd w:id="5"/>
    </w:p>
    <w:p w:rsidR="00A14A34" w:rsidRDefault="00A14A34" w:rsidP="00A40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Arial Unicode MS"/>
          <w:b/>
          <w:bCs/>
          <w:color w:val="000000"/>
          <w:sz w:val="24"/>
          <w:szCs w:val="24"/>
          <w:highlight w:val="yellow"/>
        </w:rPr>
      </w:pPr>
    </w:p>
    <w:p w:rsidR="00A14A34" w:rsidRDefault="00A14A34" w:rsidP="00A40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Arial Unicode MS"/>
          <w:b/>
          <w:bCs/>
          <w:color w:val="000000"/>
          <w:sz w:val="24"/>
          <w:szCs w:val="24"/>
        </w:rPr>
      </w:pPr>
    </w:p>
    <w:p w:rsidR="00A14A34" w:rsidRPr="003D67D7" w:rsidRDefault="00A14A34" w:rsidP="00A40F92">
      <w:pPr>
        <w:spacing w:after="0" w:line="240" w:lineRule="auto"/>
        <w:jc w:val="center"/>
        <w:rPr>
          <w:rFonts w:eastAsia="Arial Unicode MS"/>
          <w:b/>
          <w:bCs/>
          <w:color w:val="000000"/>
          <w:sz w:val="24"/>
          <w:szCs w:val="24"/>
        </w:rPr>
      </w:pPr>
      <w:r w:rsidRPr="003D67D7">
        <w:rPr>
          <w:rFonts w:eastAsia="Arial Unicode MS"/>
          <w:b/>
          <w:bCs/>
          <w:color w:val="000000"/>
          <w:sz w:val="24"/>
          <w:szCs w:val="24"/>
        </w:rPr>
        <w:t xml:space="preserve">ГОСУДАРСТВЕННОЕ БЮДЖЕТНОЕ ПРОФЕССИОНАЛЬНОЕ </w:t>
      </w:r>
    </w:p>
    <w:p w:rsidR="00A14A34" w:rsidRPr="003D67D7" w:rsidRDefault="00A14A34" w:rsidP="000E48A3">
      <w:pPr>
        <w:spacing w:after="0" w:line="240" w:lineRule="auto"/>
        <w:jc w:val="center"/>
        <w:rPr>
          <w:rFonts w:eastAsia="Arial Unicode MS"/>
          <w:b/>
          <w:bCs/>
          <w:color w:val="000000"/>
          <w:sz w:val="24"/>
          <w:szCs w:val="24"/>
        </w:rPr>
      </w:pPr>
      <w:r w:rsidRPr="003D67D7">
        <w:rPr>
          <w:rFonts w:eastAsia="Arial Unicode MS"/>
          <w:b/>
          <w:bCs/>
          <w:color w:val="000000"/>
          <w:sz w:val="24"/>
          <w:szCs w:val="24"/>
        </w:rPr>
        <w:t>ОБРАЗОВАТЕЛЬН</w:t>
      </w:r>
      <w:r>
        <w:rPr>
          <w:rFonts w:eastAsia="Arial Unicode MS"/>
          <w:b/>
          <w:bCs/>
          <w:color w:val="000000"/>
          <w:sz w:val="24"/>
          <w:szCs w:val="24"/>
        </w:rPr>
        <w:t xml:space="preserve">ОЕ  УЧРЕЖДЕНИЕ </w:t>
      </w:r>
    </w:p>
    <w:p w:rsidR="00A14A34" w:rsidRPr="00286859" w:rsidRDefault="00A14A34" w:rsidP="000E48A3">
      <w:pPr>
        <w:spacing w:after="0" w:line="240" w:lineRule="auto"/>
        <w:jc w:val="center"/>
        <w:rPr>
          <w:rFonts w:eastAsia="Arial Unicode MS"/>
          <w:b/>
          <w:bCs/>
          <w:color w:val="000000"/>
          <w:sz w:val="24"/>
          <w:szCs w:val="24"/>
        </w:rPr>
      </w:pPr>
      <w:r w:rsidRPr="003D67D7">
        <w:rPr>
          <w:rFonts w:eastAsia="Arial Unicode MS"/>
          <w:b/>
          <w:bCs/>
          <w:color w:val="000000"/>
          <w:sz w:val="24"/>
          <w:szCs w:val="24"/>
        </w:rPr>
        <w:t>«ПОВОЛЖСКИЙ ГОСУДАРСТВЕННЫЙ КОЛЛЕДЖ»</w:t>
      </w:r>
    </w:p>
    <w:p w:rsidR="00A14A34" w:rsidRPr="00286859" w:rsidRDefault="00A14A34" w:rsidP="00A40F92">
      <w:pPr>
        <w:spacing w:after="0" w:line="360" w:lineRule="auto"/>
        <w:rPr>
          <w:b/>
          <w:bCs/>
          <w:sz w:val="28"/>
          <w:szCs w:val="28"/>
        </w:rPr>
      </w:pPr>
    </w:p>
    <w:p w:rsidR="00A14A34" w:rsidRPr="00286859" w:rsidRDefault="00A14A34" w:rsidP="00A40F92">
      <w:pPr>
        <w:spacing w:after="0" w:line="360" w:lineRule="auto"/>
        <w:rPr>
          <w:b/>
          <w:bCs/>
          <w:sz w:val="28"/>
          <w:szCs w:val="28"/>
        </w:rPr>
      </w:pPr>
    </w:p>
    <w:p w:rsidR="00A14A34" w:rsidRDefault="00A14A34" w:rsidP="00A40F92">
      <w:pPr>
        <w:spacing w:after="0" w:line="360" w:lineRule="auto"/>
        <w:rPr>
          <w:b/>
          <w:bCs/>
          <w:sz w:val="28"/>
          <w:szCs w:val="28"/>
        </w:rPr>
      </w:pPr>
    </w:p>
    <w:p w:rsidR="00A14A34" w:rsidRPr="00286859" w:rsidRDefault="00A14A34" w:rsidP="00A40F92">
      <w:pPr>
        <w:spacing w:after="0" w:line="360" w:lineRule="auto"/>
        <w:rPr>
          <w:b/>
          <w:bCs/>
          <w:sz w:val="28"/>
          <w:szCs w:val="28"/>
        </w:rPr>
      </w:pPr>
    </w:p>
    <w:p w:rsidR="00A14A34" w:rsidRPr="00286859" w:rsidRDefault="00A14A34" w:rsidP="00A40F92">
      <w:pPr>
        <w:spacing w:after="240" w:line="240" w:lineRule="auto"/>
        <w:jc w:val="center"/>
        <w:rPr>
          <w:b/>
          <w:bCs/>
          <w:sz w:val="28"/>
          <w:szCs w:val="28"/>
        </w:rPr>
      </w:pPr>
    </w:p>
    <w:p w:rsidR="00A14A34" w:rsidRPr="00286859" w:rsidRDefault="00A14A34" w:rsidP="00A40F92">
      <w:pPr>
        <w:spacing w:after="240" w:line="240" w:lineRule="auto"/>
        <w:jc w:val="center"/>
        <w:rPr>
          <w:b/>
          <w:bCs/>
          <w:sz w:val="28"/>
          <w:szCs w:val="28"/>
        </w:rPr>
      </w:pPr>
      <w:r w:rsidRPr="00286859">
        <w:rPr>
          <w:b/>
          <w:bCs/>
          <w:sz w:val="28"/>
          <w:szCs w:val="28"/>
        </w:rPr>
        <w:t>ПОРТФОЛИО САМОСТОЯТЕЛЬНОЙ РАБОТЫ</w:t>
      </w:r>
      <w:r>
        <w:rPr>
          <w:b/>
          <w:bCs/>
          <w:sz w:val="28"/>
          <w:szCs w:val="28"/>
        </w:rPr>
        <w:t xml:space="preserve"> СТУДЕНТА</w:t>
      </w:r>
    </w:p>
    <w:p w:rsidR="00A14A34" w:rsidRPr="00286859" w:rsidRDefault="00A14A34" w:rsidP="00A40F92">
      <w:pPr>
        <w:spacing w:after="0" w:line="240" w:lineRule="auto"/>
        <w:jc w:val="center"/>
        <w:rPr>
          <w:rFonts w:eastAsia="Arial Unicode MS"/>
          <w:b/>
          <w:bCs/>
          <w:color w:val="000000"/>
          <w:sz w:val="28"/>
          <w:szCs w:val="28"/>
        </w:rPr>
      </w:pPr>
      <w:r w:rsidRPr="00286859">
        <w:rPr>
          <w:rFonts w:eastAsia="Arial Unicode MS"/>
          <w:b/>
          <w:bCs/>
          <w:color w:val="000000"/>
          <w:sz w:val="28"/>
          <w:szCs w:val="28"/>
        </w:rPr>
        <w:t xml:space="preserve">ПО </w:t>
      </w:r>
      <w:r w:rsidR="00741C19">
        <w:rPr>
          <w:rFonts w:eastAsia="Arial Unicode MS"/>
          <w:b/>
          <w:bCs/>
          <w:color w:val="000000"/>
          <w:sz w:val="28"/>
          <w:szCs w:val="28"/>
        </w:rPr>
        <w:t>МДК 01.03 НАЧАЛЬНАЯ ПРОФЕССИОНАЛЬНАЯ ПОДГОТОВКА И ВВЕДЕНИЕ В СПЕЦИАЛЬНОСТЬ</w:t>
      </w:r>
    </w:p>
    <w:p w:rsidR="00A14A34" w:rsidRPr="00286859" w:rsidRDefault="00A14A34" w:rsidP="00A40F92">
      <w:pPr>
        <w:spacing w:after="120" w:line="240" w:lineRule="auto"/>
        <w:ind w:left="4820"/>
        <w:rPr>
          <w:b/>
          <w:bCs/>
          <w:sz w:val="28"/>
          <w:szCs w:val="28"/>
        </w:rPr>
      </w:pPr>
    </w:p>
    <w:p w:rsidR="00A14A34" w:rsidRDefault="00A14A34" w:rsidP="00A40F92">
      <w:pPr>
        <w:spacing w:after="0" w:line="360" w:lineRule="auto"/>
        <w:jc w:val="center"/>
        <w:rPr>
          <w:b/>
          <w:bCs/>
          <w:i/>
          <w:iCs/>
          <w:sz w:val="28"/>
          <w:szCs w:val="28"/>
        </w:rPr>
      </w:pPr>
      <w:r>
        <w:rPr>
          <w:b/>
          <w:bCs/>
          <w:i/>
          <w:iCs/>
          <w:sz w:val="28"/>
          <w:szCs w:val="28"/>
        </w:rPr>
        <w:t>с</w:t>
      </w:r>
      <w:r w:rsidRPr="00896876">
        <w:rPr>
          <w:b/>
          <w:bCs/>
          <w:i/>
          <w:iCs/>
          <w:sz w:val="28"/>
          <w:szCs w:val="28"/>
        </w:rPr>
        <w:t>пециальность</w:t>
      </w:r>
    </w:p>
    <w:p w:rsidR="00A14A34" w:rsidRPr="00286859" w:rsidRDefault="00A14A34" w:rsidP="00A40F92">
      <w:pPr>
        <w:spacing w:after="0" w:line="360" w:lineRule="auto"/>
        <w:jc w:val="center"/>
        <w:rPr>
          <w:b/>
          <w:bCs/>
          <w:i/>
          <w:iCs/>
          <w:sz w:val="28"/>
          <w:szCs w:val="28"/>
        </w:rPr>
      </w:pPr>
      <w:r>
        <w:rPr>
          <w:b/>
          <w:bCs/>
          <w:i/>
          <w:iCs/>
          <w:sz w:val="32"/>
          <w:szCs w:val="32"/>
        </w:rPr>
        <w:t>Правоохранительная деятельность</w:t>
      </w:r>
    </w:p>
    <w:p w:rsidR="00A14A34" w:rsidRDefault="00A14A34" w:rsidP="00A40F92">
      <w:pPr>
        <w:spacing w:after="120" w:line="240" w:lineRule="auto"/>
        <w:ind w:left="4820"/>
        <w:rPr>
          <w:b/>
          <w:bCs/>
          <w:sz w:val="28"/>
          <w:szCs w:val="28"/>
        </w:rPr>
      </w:pPr>
    </w:p>
    <w:p w:rsidR="00A14A34" w:rsidRDefault="00A14A34" w:rsidP="00A40F92">
      <w:pPr>
        <w:spacing w:after="120" w:line="240" w:lineRule="auto"/>
        <w:ind w:left="4820"/>
        <w:rPr>
          <w:b/>
          <w:bCs/>
          <w:sz w:val="28"/>
          <w:szCs w:val="28"/>
        </w:rPr>
      </w:pPr>
    </w:p>
    <w:tbl>
      <w:tblPr>
        <w:tblW w:w="4556" w:type="dxa"/>
        <w:tblInd w:w="2" w:type="dxa"/>
        <w:tblLook w:val="00A0" w:firstRow="1" w:lastRow="0" w:firstColumn="1" w:lastColumn="0" w:noHBand="0" w:noVBand="0"/>
      </w:tblPr>
      <w:tblGrid>
        <w:gridCol w:w="4556"/>
      </w:tblGrid>
      <w:tr w:rsidR="00A14A34" w:rsidRPr="006F2620">
        <w:tc>
          <w:tcPr>
            <w:tcW w:w="4556" w:type="dxa"/>
          </w:tcPr>
          <w:p w:rsidR="00A14A34" w:rsidRPr="006F2620" w:rsidRDefault="00A14A34" w:rsidP="00000547">
            <w:pPr>
              <w:pStyle w:val="31"/>
              <w:spacing w:line="276" w:lineRule="auto"/>
              <w:ind w:left="0" w:right="-82"/>
              <w:rPr>
                <w:b/>
                <w:bCs/>
                <w:sz w:val="28"/>
                <w:szCs w:val="28"/>
              </w:rPr>
            </w:pPr>
            <w:r w:rsidRPr="006F2620">
              <w:rPr>
                <w:b/>
                <w:bCs/>
                <w:sz w:val="28"/>
                <w:szCs w:val="28"/>
              </w:rPr>
              <w:t>Студента (ки) гр. _______________</w:t>
            </w:r>
          </w:p>
          <w:p w:rsidR="00A14A34" w:rsidRPr="006F2620" w:rsidRDefault="00A14A34" w:rsidP="00BC7EB4">
            <w:pPr>
              <w:pStyle w:val="31"/>
              <w:spacing w:after="0" w:line="276" w:lineRule="auto"/>
              <w:ind w:left="0" w:right="-82"/>
              <w:rPr>
                <w:sz w:val="28"/>
                <w:szCs w:val="28"/>
              </w:rPr>
            </w:pPr>
            <w:r w:rsidRPr="006F2620">
              <w:rPr>
                <w:sz w:val="28"/>
                <w:szCs w:val="28"/>
              </w:rPr>
              <w:t>________________</w:t>
            </w:r>
            <w:r w:rsidRPr="006F2620">
              <w:rPr>
                <w:b/>
                <w:bCs/>
                <w:sz w:val="28"/>
                <w:szCs w:val="28"/>
              </w:rPr>
              <w:t>_______________</w:t>
            </w:r>
          </w:p>
          <w:p w:rsidR="00A14A34" w:rsidRPr="006F2620" w:rsidRDefault="00A14A34" w:rsidP="00BC7EB4">
            <w:pPr>
              <w:pStyle w:val="31"/>
              <w:spacing w:after="0"/>
              <w:ind w:left="0" w:right="-82"/>
              <w:rPr>
                <w:sz w:val="28"/>
                <w:szCs w:val="28"/>
                <w:u w:val="single"/>
              </w:rPr>
            </w:pPr>
            <w:r w:rsidRPr="006F2620">
              <w:rPr>
                <w:sz w:val="28"/>
                <w:szCs w:val="28"/>
              </w:rPr>
              <w:t xml:space="preserve">                         </w:t>
            </w:r>
            <w:r w:rsidRPr="006F2620">
              <w:rPr>
                <w:sz w:val="28"/>
                <w:szCs w:val="28"/>
                <w:vertAlign w:val="superscript"/>
              </w:rPr>
              <w:t>(Фамилия</w:t>
            </w:r>
            <w:r>
              <w:rPr>
                <w:sz w:val="28"/>
                <w:szCs w:val="28"/>
                <w:vertAlign w:val="superscript"/>
              </w:rPr>
              <w:t xml:space="preserve"> Имя</w:t>
            </w:r>
            <w:r w:rsidRPr="006F2620">
              <w:rPr>
                <w:sz w:val="28"/>
                <w:szCs w:val="28"/>
                <w:vertAlign w:val="superscript"/>
              </w:rPr>
              <w:t>)</w:t>
            </w:r>
          </w:p>
        </w:tc>
      </w:tr>
      <w:tr w:rsidR="00A14A34" w:rsidRPr="006F2620">
        <w:tc>
          <w:tcPr>
            <w:tcW w:w="4556" w:type="dxa"/>
          </w:tcPr>
          <w:p w:rsidR="00A14A34" w:rsidRDefault="00A14A34" w:rsidP="00000547">
            <w:pPr>
              <w:pBdr>
                <w:bottom w:val="single" w:sz="4" w:space="1" w:color="auto"/>
              </w:pBdr>
              <w:spacing w:after="0" w:line="360" w:lineRule="auto"/>
              <w:rPr>
                <w:b/>
                <w:bCs/>
                <w:sz w:val="28"/>
                <w:szCs w:val="28"/>
              </w:rPr>
            </w:pPr>
            <w:r>
              <w:rPr>
                <w:b/>
                <w:bCs/>
                <w:sz w:val="28"/>
                <w:szCs w:val="28"/>
              </w:rPr>
              <w:t>Преподаватель</w:t>
            </w:r>
          </w:p>
          <w:p w:rsidR="00A14A34" w:rsidRDefault="00A14A34" w:rsidP="00000547">
            <w:pPr>
              <w:pBdr>
                <w:bottom w:val="single" w:sz="4" w:space="1" w:color="auto"/>
              </w:pBdr>
              <w:spacing w:after="0" w:line="360" w:lineRule="auto"/>
              <w:rPr>
                <w:b/>
                <w:bCs/>
                <w:sz w:val="28"/>
                <w:szCs w:val="28"/>
              </w:rPr>
            </w:pPr>
          </w:p>
          <w:p w:rsidR="00A14A34" w:rsidRPr="006F2620" w:rsidRDefault="00A14A34" w:rsidP="00000547">
            <w:pPr>
              <w:spacing w:line="360" w:lineRule="auto"/>
              <w:rPr>
                <w:b/>
                <w:bCs/>
                <w:sz w:val="28"/>
                <w:szCs w:val="28"/>
              </w:rPr>
            </w:pPr>
            <w:r w:rsidRPr="006F2620">
              <w:rPr>
                <w:sz w:val="28"/>
                <w:szCs w:val="28"/>
              </w:rPr>
              <w:t xml:space="preserve">                         </w:t>
            </w:r>
            <w:r w:rsidRPr="006F2620">
              <w:rPr>
                <w:sz w:val="28"/>
                <w:szCs w:val="28"/>
                <w:vertAlign w:val="superscript"/>
              </w:rPr>
              <w:t>(Фамилия</w:t>
            </w:r>
            <w:r>
              <w:rPr>
                <w:sz w:val="28"/>
                <w:szCs w:val="28"/>
                <w:vertAlign w:val="superscript"/>
              </w:rPr>
              <w:t xml:space="preserve"> </w:t>
            </w:r>
            <w:r w:rsidRPr="006F2620">
              <w:rPr>
                <w:sz w:val="28"/>
                <w:szCs w:val="28"/>
                <w:vertAlign w:val="superscript"/>
              </w:rPr>
              <w:t>ИО)</w:t>
            </w:r>
          </w:p>
        </w:tc>
      </w:tr>
    </w:tbl>
    <w:p w:rsidR="00A14A34" w:rsidRDefault="00A14A34" w:rsidP="00A40F92">
      <w:pPr>
        <w:spacing w:after="120" w:line="240" w:lineRule="auto"/>
        <w:ind w:left="4820"/>
        <w:rPr>
          <w:b/>
          <w:bCs/>
          <w:sz w:val="28"/>
          <w:szCs w:val="28"/>
        </w:rPr>
      </w:pPr>
    </w:p>
    <w:p w:rsidR="00A14A34" w:rsidRDefault="00A14A34" w:rsidP="00A40F92">
      <w:pPr>
        <w:spacing w:after="0" w:line="240" w:lineRule="auto"/>
        <w:jc w:val="center"/>
        <w:rPr>
          <w:sz w:val="28"/>
          <w:szCs w:val="28"/>
        </w:rPr>
      </w:pPr>
    </w:p>
    <w:p w:rsidR="00A14A34" w:rsidRPr="00286859" w:rsidRDefault="00A14A34" w:rsidP="00A40F92">
      <w:pPr>
        <w:spacing w:after="0" w:line="240" w:lineRule="auto"/>
        <w:jc w:val="center"/>
        <w:rPr>
          <w:sz w:val="28"/>
          <w:szCs w:val="28"/>
        </w:rPr>
      </w:pPr>
    </w:p>
    <w:p w:rsidR="00A14A34" w:rsidRDefault="00A14A34" w:rsidP="00A40F92">
      <w:pPr>
        <w:spacing w:after="0" w:line="240" w:lineRule="auto"/>
        <w:jc w:val="center"/>
        <w:rPr>
          <w:sz w:val="28"/>
          <w:szCs w:val="28"/>
        </w:rPr>
      </w:pPr>
    </w:p>
    <w:p w:rsidR="00A14A34" w:rsidRPr="00286859" w:rsidRDefault="00A14A34" w:rsidP="00A40F92">
      <w:pPr>
        <w:spacing w:after="0" w:line="240" w:lineRule="auto"/>
        <w:jc w:val="center"/>
        <w:rPr>
          <w:sz w:val="28"/>
          <w:szCs w:val="28"/>
        </w:rPr>
      </w:pPr>
    </w:p>
    <w:p w:rsidR="00A14A34" w:rsidRPr="00286859" w:rsidRDefault="00A14A34" w:rsidP="00A40F92">
      <w:pPr>
        <w:spacing w:after="0" w:line="240" w:lineRule="auto"/>
        <w:jc w:val="center"/>
        <w:rPr>
          <w:sz w:val="28"/>
          <w:szCs w:val="28"/>
        </w:rPr>
      </w:pPr>
    </w:p>
    <w:p w:rsidR="00A14A34" w:rsidRDefault="00A14A34" w:rsidP="00E73A91">
      <w:pPr>
        <w:spacing w:after="0" w:line="360" w:lineRule="auto"/>
        <w:jc w:val="center"/>
        <w:rPr>
          <w:b/>
          <w:bCs/>
          <w:sz w:val="28"/>
          <w:szCs w:val="28"/>
        </w:rPr>
      </w:pPr>
      <w:r>
        <w:rPr>
          <w:sz w:val="28"/>
          <w:szCs w:val="28"/>
        </w:rPr>
        <w:t>Самара, ______</w:t>
      </w:r>
      <w:r w:rsidRPr="00286859">
        <w:rPr>
          <w:sz w:val="28"/>
          <w:szCs w:val="28"/>
        </w:rPr>
        <w:t xml:space="preserve"> г.</w:t>
      </w:r>
      <w:r>
        <w:br w:type="page"/>
      </w:r>
    </w:p>
    <w:p w:rsidR="00A14A34" w:rsidRPr="0062740F" w:rsidRDefault="00A14A34" w:rsidP="0062740F">
      <w:pPr>
        <w:pStyle w:val="1"/>
        <w:pBdr>
          <w:bottom w:val="single" w:sz="4" w:space="1" w:color="auto"/>
        </w:pBdr>
        <w:jc w:val="center"/>
        <w:rPr>
          <w:b w:val="0"/>
        </w:rPr>
      </w:pPr>
      <w:bookmarkStart w:id="8" w:name="_Toc434524399"/>
      <w:r w:rsidRPr="0062740F">
        <w:t>ПРИЛОЖЕНИЕ 2</w:t>
      </w:r>
      <w:r w:rsidRPr="0062740F">
        <w:br/>
      </w:r>
      <w:r w:rsidRPr="0062740F">
        <w:br/>
      </w:r>
      <w:r w:rsidRPr="0062740F">
        <w:rPr>
          <w:b w:val="0"/>
        </w:rPr>
        <w:t>Образец ведомости учета выполненных самостоятельных работ студента</w:t>
      </w:r>
      <w:bookmarkEnd w:id="8"/>
    </w:p>
    <w:p w:rsidR="00A14A34" w:rsidRPr="003D67D7" w:rsidRDefault="00A14A34" w:rsidP="00320E4E">
      <w:pPr>
        <w:spacing w:after="0" w:line="240" w:lineRule="auto"/>
        <w:jc w:val="center"/>
        <w:rPr>
          <w:rFonts w:eastAsia="Arial Unicode MS"/>
          <w:b/>
          <w:bCs/>
          <w:color w:val="000000"/>
          <w:sz w:val="28"/>
          <w:szCs w:val="28"/>
        </w:rPr>
      </w:pPr>
    </w:p>
    <w:p w:rsidR="00A14A34" w:rsidRPr="003D67D7" w:rsidRDefault="00A14A34" w:rsidP="00F11474">
      <w:pPr>
        <w:spacing w:after="0" w:line="360" w:lineRule="auto"/>
        <w:jc w:val="center"/>
        <w:rPr>
          <w:b/>
          <w:bCs/>
          <w:sz w:val="28"/>
          <w:szCs w:val="28"/>
        </w:rPr>
      </w:pPr>
      <w:r w:rsidRPr="003D67D7">
        <w:rPr>
          <w:rFonts w:eastAsia="Arial Unicode MS"/>
          <w:b/>
          <w:bCs/>
          <w:color w:val="000000"/>
          <w:sz w:val="28"/>
          <w:szCs w:val="28"/>
        </w:rPr>
        <w:t xml:space="preserve">ВЕДОМОСТЬ УЧЕТА </w:t>
      </w:r>
      <w:r>
        <w:rPr>
          <w:rFonts w:eastAsia="Arial Unicode MS"/>
          <w:b/>
          <w:bCs/>
          <w:color w:val="000000"/>
          <w:sz w:val="28"/>
          <w:szCs w:val="28"/>
        </w:rPr>
        <w:br/>
      </w:r>
      <w:r w:rsidRPr="003D67D7">
        <w:rPr>
          <w:rFonts w:eastAsia="Arial Unicode MS"/>
          <w:b/>
          <w:bCs/>
          <w:color w:val="000000"/>
          <w:sz w:val="28"/>
          <w:szCs w:val="28"/>
        </w:rPr>
        <w:t>ВЫПОЛНЕННЫХ САМОСТОЯТЕЛЬНЫХ РАБОТ СТУДЕНТА</w:t>
      </w:r>
    </w:p>
    <w:p w:rsidR="00A14A34" w:rsidRPr="00286859" w:rsidRDefault="00A14A34" w:rsidP="00F11474">
      <w:pPr>
        <w:spacing w:after="0" w:line="240" w:lineRule="auto"/>
        <w:jc w:val="center"/>
        <w:rPr>
          <w:sz w:val="28"/>
          <w:szCs w:val="28"/>
        </w:rPr>
      </w:pPr>
    </w:p>
    <w:tbl>
      <w:tblPr>
        <w:tblW w:w="988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96"/>
        <w:gridCol w:w="2955"/>
        <w:gridCol w:w="1559"/>
        <w:gridCol w:w="1159"/>
        <w:gridCol w:w="1818"/>
      </w:tblGrid>
      <w:tr w:rsidR="00A14A34" w:rsidRPr="00D6328B">
        <w:trPr>
          <w:tblHeader/>
        </w:trPr>
        <w:tc>
          <w:tcPr>
            <w:tcW w:w="2396" w:type="dxa"/>
            <w:vAlign w:val="center"/>
          </w:tcPr>
          <w:p w:rsidR="00A14A34" w:rsidRPr="00D6328B" w:rsidRDefault="00A14A34" w:rsidP="00000547">
            <w:pPr>
              <w:spacing w:after="0" w:line="240" w:lineRule="auto"/>
              <w:jc w:val="center"/>
              <w:rPr>
                <w:b/>
                <w:bCs/>
                <w:sz w:val="24"/>
                <w:szCs w:val="24"/>
              </w:rPr>
            </w:pPr>
            <w:r w:rsidRPr="00D6328B">
              <w:rPr>
                <w:b/>
                <w:bCs/>
                <w:sz w:val="24"/>
                <w:szCs w:val="24"/>
              </w:rPr>
              <w:t>Наименование раздела/темы</w:t>
            </w:r>
          </w:p>
        </w:tc>
        <w:tc>
          <w:tcPr>
            <w:tcW w:w="2955" w:type="dxa"/>
            <w:vAlign w:val="center"/>
          </w:tcPr>
          <w:p w:rsidR="00A14A34" w:rsidRPr="00D6328B" w:rsidRDefault="00A14A34" w:rsidP="00000547">
            <w:pPr>
              <w:spacing w:after="0" w:line="240" w:lineRule="auto"/>
              <w:jc w:val="center"/>
              <w:rPr>
                <w:b/>
                <w:bCs/>
                <w:sz w:val="24"/>
                <w:szCs w:val="24"/>
              </w:rPr>
            </w:pPr>
            <w:r w:rsidRPr="00D6328B">
              <w:rPr>
                <w:b/>
                <w:bCs/>
                <w:sz w:val="24"/>
                <w:szCs w:val="24"/>
              </w:rPr>
              <w:t xml:space="preserve">Наименование </w:t>
            </w:r>
          </w:p>
          <w:p w:rsidR="00A14A34" w:rsidRPr="00D6328B" w:rsidRDefault="00A14A34" w:rsidP="00000547">
            <w:pPr>
              <w:spacing w:after="0" w:line="240" w:lineRule="auto"/>
              <w:jc w:val="center"/>
              <w:rPr>
                <w:b/>
                <w:bCs/>
                <w:sz w:val="24"/>
                <w:szCs w:val="24"/>
              </w:rPr>
            </w:pPr>
            <w:r w:rsidRPr="00D6328B">
              <w:rPr>
                <w:b/>
                <w:bCs/>
                <w:sz w:val="24"/>
                <w:szCs w:val="24"/>
              </w:rPr>
              <w:t xml:space="preserve">внеаудиторной </w:t>
            </w:r>
          </w:p>
          <w:p w:rsidR="00A14A34" w:rsidRPr="00D6328B" w:rsidRDefault="00A14A34" w:rsidP="00000547">
            <w:pPr>
              <w:spacing w:after="0" w:line="240" w:lineRule="auto"/>
              <w:jc w:val="center"/>
              <w:rPr>
                <w:b/>
                <w:bCs/>
                <w:sz w:val="24"/>
                <w:szCs w:val="24"/>
              </w:rPr>
            </w:pPr>
            <w:r w:rsidRPr="00D6328B">
              <w:rPr>
                <w:b/>
                <w:bCs/>
                <w:sz w:val="24"/>
                <w:szCs w:val="24"/>
              </w:rPr>
              <w:t xml:space="preserve">самостоятельной </w:t>
            </w:r>
          </w:p>
          <w:p w:rsidR="00A14A34" w:rsidRPr="00D6328B" w:rsidRDefault="00A14A34" w:rsidP="00000547">
            <w:pPr>
              <w:spacing w:after="0" w:line="240" w:lineRule="auto"/>
              <w:jc w:val="center"/>
              <w:rPr>
                <w:b/>
                <w:bCs/>
                <w:sz w:val="24"/>
                <w:szCs w:val="24"/>
              </w:rPr>
            </w:pPr>
            <w:r w:rsidRPr="00D6328B">
              <w:rPr>
                <w:b/>
                <w:bCs/>
                <w:sz w:val="24"/>
                <w:szCs w:val="24"/>
              </w:rPr>
              <w:t>работы</w:t>
            </w:r>
          </w:p>
        </w:tc>
        <w:tc>
          <w:tcPr>
            <w:tcW w:w="1559" w:type="dxa"/>
            <w:vAlign w:val="center"/>
          </w:tcPr>
          <w:p w:rsidR="00A14A34" w:rsidRPr="00D6328B" w:rsidRDefault="00A14A34" w:rsidP="00000547">
            <w:pPr>
              <w:spacing w:after="0" w:line="240" w:lineRule="auto"/>
              <w:jc w:val="center"/>
              <w:rPr>
                <w:b/>
                <w:bCs/>
                <w:sz w:val="24"/>
                <w:szCs w:val="24"/>
              </w:rPr>
            </w:pPr>
            <w:r w:rsidRPr="00D6328B">
              <w:rPr>
                <w:b/>
                <w:bCs/>
                <w:sz w:val="24"/>
                <w:szCs w:val="24"/>
              </w:rPr>
              <w:t>Представление</w:t>
            </w:r>
          </w:p>
          <w:p w:rsidR="00A14A34" w:rsidRPr="00D6328B" w:rsidRDefault="00A14A34" w:rsidP="00000547">
            <w:pPr>
              <w:spacing w:after="0" w:line="240" w:lineRule="auto"/>
              <w:jc w:val="center"/>
              <w:rPr>
                <w:b/>
                <w:bCs/>
                <w:sz w:val="24"/>
                <w:szCs w:val="24"/>
              </w:rPr>
            </w:pPr>
            <w:r w:rsidRPr="00D6328B">
              <w:rPr>
                <w:b/>
                <w:bCs/>
                <w:sz w:val="24"/>
                <w:szCs w:val="24"/>
              </w:rPr>
              <w:t>работы в портфолио</w:t>
            </w:r>
          </w:p>
        </w:tc>
        <w:tc>
          <w:tcPr>
            <w:tcW w:w="1159" w:type="dxa"/>
            <w:vAlign w:val="center"/>
          </w:tcPr>
          <w:p w:rsidR="00A14A34" w:rsidRPr="00D6328B" w:rsidRDefault="00A14A34" w:rsidP="00000547">
            <w:pPr>
              <w:spacing w:after="0" w:line="240" w:lineRule="auto"/>
              <w:jc w:val="center"/>
              <w:rPr>
                <w:b/>
                <w:bCs/>
                <w:sz w:val="24"/>
                <w:szCs w:val="24"/>
              </w:rPr>
            </w:pPr>
            <w:r w:rsidRPr="00D6328B">
              <w:rPr>
                <w:b/>
                <w:bCs/>
                <w:sz w:val="24"/>
                <w:szCs w:val="24"/>
              </w:rPr>
              <w:t>Оценка</w:t>
            </w:r>
          </w:p>
        </w:tc>
        <w:tc>
          <w:tcPr>
            <w:tcW w:w="1818" w:type="dxa"/>
            <w:vAlign w:val="center"/>
          </w:tcPr>
          <w:p w:rsidR="00A14A34" w:rsidRPr="00D6328B" w:rsidRDefault="00A14A34" w:rsidP="00000547">
            <w:pPr>
              <w:spacing w:after="0" w:line="240" w:lineRule="auto"/>
              <w:jc w:val="center"/>
              <w:rPr>
                <w:b/>
                <w:bCs/>
                <w:sz w:val="24"/>
                <w:szCs w:val="24"/>
              </w:rPr>
            </w:pPr>
            <w:r w:rsidRPr="00D6328B">
              <w:rPr>
                <w:b/>
                <w:bCs/>
                <w:sz w:val="24"/>
                <w:szCs w:val="24"/>
              </w:rPr>
              <w:t>Подпись</w:t>
            </w:r>
          </w:p>
          <w:p w:rsidR="00A14A34" w:rsidRPr="00D6328B" w:rsidRDefault="00A14A34" w:rsidP="00000547">
            <w:pPr>
              <w:spacing w:after="0" w:line="240" w:lineRule="auto"/>
              <w:jc w:val="center"/>
              <w:rPr>
                <w:b/>
                <w:bCs/>
                <w:sz w:val="24"/>
                <w:szCs w:val="24"/>
              </w:rPr>
            </w:pPr>
            <w:r w:rsidRPr="00D6328B">
              <w:rPr>
                <w:b/>
                <w:bCs/>
                <w:sz w:val="24"/>
                <w:szCs w:val="24"/>
              </w:rPr>
              <w:t xml:space="preserve"> преподавателя</w:t>
            </w:r>
          </w:p>
        </w:tc>
      </w:tr>
      <w:tr w:rsidR="00EF3B1B" w:rsidRPr="00D6328B">
        <w:tc>
          <w:tcPr>
            <w:tcW w:w="2396" w:type="dxa"/>
            <w:vAlign w:val="center"/>
          </w:tcPr>
          <w:p w:rsidR="00EF3B1B" w:rsidRPr="0004141D" w:rsidRDefault="00EF3B1B" w:rsidP="00000547">
            <w:pPr>
              <w:pStyle w:val="ad"/>
              <w:rPr>
                <w:b/>
                <w:sz w:val="24"/>
                <w:szCs w:val="24"/>
              </w:rPr>
            </w:pPr>
            <w:r w:rsidRPr="0004141D">
              <w:rPr>
                <w:b/>
                <w:sz w:val="24"/>
                <w:szCs w:val="24"/>
              </w:rPr>
              <w:t xml:space="preserve">Раздел 1. </w:t>
            </w:r>
          </w:p>
          <w:p w:rsidR="00EF3B1B" w:rsidRPr="0004141D" w:rsidRDefault="00EF3B1B" w:rsidP="00000547">
            <w:pPr>
              <w:pStyle w:val="ad"/>
              <w:rPr>
                <w:b/>
                <w:sz w:val="24"/>
                <w:szCs w:val="24"/>
              </w:rPr>
            </w:pPr>
            <w:r w:rsidRPr="0004141D">
              <w:rPr>
                <w:b/>
                <w:sz w:val="24"/>
                <w:szCs w:val="24"/>
              </w:rPr>
              <w:t>Основы правовых знаний</w:t>
            </w:r>
          </w:p>
        </w:tc>
        <w:tc>
          <w:tcPr>
            <w:tcW w:w="2955" w:type="dxa"/>
            <w:vAlign w:val="center"/>
          </w:tcPr>
          <w:p w:rsidR="00EF3B1B" w:rsidRPr="005F0674" w:rsidRDefault="00EF3B1B" w:rsidP="00EA7CCA">
            <w:pPr>
              <w:pStyle w:val="ad"/>
            </w:pPr>
            <w:r w:rsidRPr="00500622">
              <w:rPr>
                <w:sz w:val="24"/>
                <w:szCs w:val="24"/>
              </w:rPr>
              <w:t>Составление конспекта по теме: соотношение дисциплины «правоохранительная деятельность»</w:t>
            </w:r>
          </w:p>
        </w:tc>
        <w:tc>
          <w:tcPr>
            <w:tcW w:w="1559" w:type="dxa"/>
            <w:vAlign w:val="center"/>
          </w:tcPr>
          <w:p w:rsidR="00EF3B1B" w:rsidRPr="00D6328B" w:rsidRDefault="00EF3B1B" w:rsidP="00000547">
            <w:pPr>
              <w:spacing w:after="0" w:line="240" w:lineRule="auto"/>
              <w:jc w:val="center"/>
              <w:rPr>
                <w:sz w:val="24"/>
                <w:szCs w:val="24"/>
              </w:rPr>
            </w:pPr>
          </w:p>
        </w:tc>
        <w:tc>
          <w:tcPr>
            <w:tcW w:w="1159" w:type="dxa"/>
            <w:vAlign w:val="center"/>
          </w:tcPr>
          <w:p w:rsidR="00EF3B1B" w:rsidRPr="00D6328B" w:rsidRDefault="00EF3B1B" w:rsidP="00000547">
            <w:pPr>
              <w:spacing w:after="0" w:line="240" w:lineRule="auto"/>
              <w:jc w:val="center"/>
              <w:rPr>
                <w:sz w:val="24"/>
                <w:szCs w:val="24"/>
              </w:rPr>
            </w:pPr>
          </w:p>
        </w:tc>
        <w:tc>
          <w:tcPr>
            <w:tcW w:w="1818" w:type="dxa"/>
            <w:vAlign w:val="center"/>
          </w:tcPr>
          <w:p w:rsidR="00EF3B1B" w:rsidRPr="00D6328B" w:rsidRDefault="00EF3B1B" w:rsidP="00000547">
            <w:pPr>
              <w:spacing w:after="0" w:line="240" w:lineRule="auto"/>
              <w:jc w:val="center"/>
              <w:rPr>
                <w:sz w:val="24"/>
                <w:szCs w:val="24"/>
              </w:rPr>
            </w:pPr>
          </w:p>
        </w:tc>
      </w:tr>
      <w:tr w:rsidR="00EF3B1B" w:rsidRPr="00D6328B" w:rsidTr="00491902">
        <w:tc>
          <w:tcPr>
            <w:tcW w:w="2396" w:type="dxa"/>
            <w:vMerge w:val="restart"/>
            <w:vAlign w:val="center"/>
          </w:tcPr>
          <w:p w:rsidR="00EF3B1B" w:rsidRPr="0004141D" w:rsidRDefault="00EF3B1B" w:rsidP="00000547">
            <w:pPr>
              <w:pStyle w:val="ad"/>
              <w:rPr>
                <w:b/>
                <w:sz w:val="24"/>
                <w:szCs w:val="24"/>
              </w:rPr>
            </w:pPr>
            <w:r w:rsidRPr="0004141D">
              <w:rPr>
                <w:b/>
                <w:sz w:val="24"/>
                <w:szCs w:val="24"/>
              </w:rPr>
              <w:t xml:space="preserve">Раздел 2. </w:t>
            </w:r>
          </w:p>
          <w:p w:rsidR="00EF3B1B" w:rsidRPr="0004141D" w:rsidRDefault="00EF3B1B" w:rsidP="00000547">
            <w:pPr>
              <w:pStyle w:val="ad"/>
              <w:rPr>
                <w:b/>
                <w:sz w:val="24"/>
                <w:szCs w:val="24"/>
              </w:rPr>
            </w:pPr>
            <w:r w:rsidRPr="0004141D">
              <w:rPr>
                <w:b/>
                <w:sz w:val="24"/>
                <w:szCs w:val="24"/>
              </w:rPr>
              <w:t>Тактика охраны общественного порядка</w:t>
            </w:r>
          </w:p>
        </w:tc>
        <w:tc>
          <w:tcPr>
            <w:tcW w:w="2955" w:type="dxa"/>
          </w:tcPr>
          <w:p w:rsidR="00EF3B1B" w:rsidRPr="005F0674" w:rsidRDefault="00EF3B1B" w:rsidP="0005154F">
            <w:r w:rsidRPr="00166CE4">
              <w:rPr>
                <w:sz w:val="24"/>
              </w:rPr>
              <w:t>Составление конспекта по теме: «Задачи и правовые основы деятельности ППСП»</w:t>
            </w:r>
          </w:p>
        </w:tc>
        <w:tc>
          <w:tcPr>
            <w:tcW w:w="1559" w:type="dxa"/>
            <w:vAlign w:val="center"/>
          </w:tcPr>
          <w:p w:rsidR="00EF3B1B" w:rsidRPr="00D6328B" w:rsidRDefault="00EF3B1B" w:rsidP="00000547">
            <w:pPr>
              <w:spacing w:after="0" w:line="240" w:lineRule="auto"/>
              <w:jc w:val="center"/>
              <w:rPr>
                <w:sz w:val="24"/>
                <w:szCs w:val="24"/>
              </w:rPr>
            </w:pPr>
          </w:p>
        </w:tc>
        <w:tc>
          <w:tcPr>
            <w:tcW w:w="1159" w:type="dxa"/>
            <w:vAlign w:val="center"/>
          </w:tcPr>
          <w:p w:rsidR="00EF3B1B" w:rsidRPr="00D6328B" w:rsidRDefault="00EF3B1B" w:rsidP="00000547">
            <w:pPr>
              <w:spacing w:after="0" w:line="240" w:lineRule="auto"/>
              <w:jc w:val="center"/>
              <w:rPr>
                <w:sz w:val="24"/>
                <w:szCs w:val="24"/>
              </w:rPr>
            </w:pPr>
          </w:p>
        </w:tc>
        <w:tc>
          <w:tcPr>
            <w:tcW w:w="1818" w:type="dxa"/>
            <w:vAlign w:val="center"/>
          </w:tcPr>
          <w:p w:rsidR="00EF3B1B" w:rsidRPr="00D6328B" w:rsidRDefault="00EF3B1B" w:rsidP="00000547">
            <w:pPr>
              <w:spacing w:after="0" w:line="240" w:lineRule="auto"/>
              <w:jc w:val="center"/>
              <w:rPr>
                <w:sz w:val="24"/>
                <w:szCs w:val="24"/>
              </w:rPr>
            </w:pPr>
          </w:p>
        </w:tc>
      </w:tr>
      <w:tr w:rsidR="00EF3B1B" w:rsidRPr="00D6328B">
        <w:tc>
          <w:tcPr>
            <w:tcW w:w="2396" w:type="dxa"/>
            <w:vMerge/>
            <w:vAlign w:val="center"/>
          </w:tcPr>
          <w:p w:rsidR="00EF3B1B" w:rsidRPr="0004141D" w:rsidRDefault="00EF3B1B" w:rsidP="00000547">
            <w:pPr>
              <w:pStyle w:val="ad"/>
              <w:rPr>
                <w:b/>
                <w:sz w:val="24"/>
                <w:szCs w:val="24"/>
              </w:rPr>
            </w:pPr>
          </w:p>
        </w:tc>
        <w:tc>
          <w:tcPr>
            <w:tcW w:w="2955" w:type="dxa"/>
            <w:vAlign w:val="center"/>
          </w:tcPr>
          <w:p w:rsidR="00EF3B1B" w:rsidRPr="005F0674" w:rsidRDefault="00EF3B1B" w:rsidP="0005154F">
            <w:r w:rsidRPr="00166CE4">
              <w:rPr>
                <w:bCs/>
                <w:sz w:val="24"/>
              </w:rPr>
              <w:t>Решение ситуационных задач</w:t>
            </w:r>
          </w:p>
        </w:tc>
        <w:tc>
          <w:tcPr>
            <w:tcW w:w="1559" w:type="dxa"/>
            <w:vAlign w:val="center"/>
          </w:tcPr>
          <w:p w:rsidR="00EF3B1B" w:rsidRPr="00D6328B" w:rsidRDefault="00EF3B1B" w:rsidP="00000547">
            <w:pPr>
              <w:spacing w:after="0" w:line="240" w:lineRule="auto"/>
              <w:jc w:val="center"/>
              <w:rPr>
                <w:sz w:val="24"/>
                <w:szCs w:val="24"/>
              </w:rPr>
            </w:pPr>
          </w:p>
        </w:tc>
        <w:tc>
          <w:tcPr>
            <w:tcW w:w="1159" w:type="dxa"/>
            <w:vAlign w:val="center"/>
          </w:tcPr>
          <w:p w:rsidR="00EF3B1B" w:rsidRPr="00D6328B" w:rsidRDefault="00EF3B1B" w:rsidP="00000547">
            <w:pPr>
              <w:spacing w:after="0" w:line="240" w:lineRule="auto"/>
              <w:jc w:val="center"/>
              <w:rPr>
                <w:sz w:val="24"/>
                <w:szCs w:val="24"/>
              </w:rPr>
            </w:pPr>
          </w:p>
        </w:tc>
        <w:tc>
          <w:tcPr>
            <w:tcW w:w="1818" w:type="dxa"/>
            <w:vAlign w:val="center"/>
          </w:tcPr>
          <w:p w:rsidR="00EF3B1B" w:rsidRPr="00D6328B" w:rsidRDefault="00EF3B1B" w:rsidP="00000547">
            <w:pPr>
              <w:spacing w:after="0" w:line="240" w:lineRule="auto"/>
              <w:jc w:val="center"/>
              <w:rPr>
                <w:sz w:val="24"/>
                <w:szCs w:val="24"/>
              </w:rPr>
            </w:pPr>
          </w:p>
        </w:tc>
      </w:tr>
      <w:tr w:rsidR="00EF3B1B" w:rsidRPr="00D6328B">
        <w:tc>
          <w:tcPr>
            <w:tcW w:w="2396" w:type="dxa"/>
            <w:vMerge/>
            <w:vAlign w:val="center"/>
          </w:tcPr>
          <w:p w:rsidR="00EF3B1B" w:rsidRPr="0004141D" w:rsidRDefault="00EF3B1B" w:rsidP="00000547">
            <w:pPr>
              <w:pStyle w:val="ad"/>
              <w:rPr>
                <w:b/>
                <w:sz w:val="24"/>
                <w:szCs w:val="24"/>
              </w:rPr>
            </w:pPr>
          </w:p>
        </w:tc>
        <w:tc>
          <w:tcPr>
            <w:tcW w:w="2955" w:type="dxa"/>
            <w:vAlign w:val="center"/>
          </w:tcPr>
          <w:p w:rsidR="00EF3B1B" w:rsidRPr="005F0674" w:rsidRDefault="00EF3B1B" w:rsidP="0005154F">
            <w:r w:rsidRPr="00166CE4">
              <w:rPr>
                <w:bCs/>
                <w:sz w:val="24"/>
              </w:rPr>
              <w:t>Составление конспекта по теме: «Устав патрульно-постовой службы полиции»</w:t>
            </w:r>
          </w:p>
        </w:tc>
        <w:tc>
          <w:tcPr>
            <w:tcW w:w="1559" w:type="dxa"/>
            <w:vAlign w:val="center"/>
          </w:tcPr>
          <w:p w:rsidR="00EF3B1B" w:rsidRPr="00D6328B" w:rsidRDefault="00EF3B1B" w:rsidP="00000547">
            <w:pPr>
              <w:spacing w:after="0" w:line="240" w:lineRule="auto"/>
              <w:jc w:val="center"/>
              <w:rPr>
                <w:sz w:val="24"/>
                <w:szCs w:val="24"/>
              </w:rPr>
            </w:pPr>
          </w:p>
        </w:tc>
        <w:tc>
          <w:tcPr>
            <w:tcW w:w="1159" w:type="dxa"/>
            <w:vAlign w:val="center"/>
          </w:tcPr>
          <w:p w:rsidR="00EF3B1B" w:rsidRPr="00D6328B" w:rsidRDefault="00EF3B1B" w:rsidP="00000547">
            <w:pPr>
              <w:spacing w:after="0" w:line="240" w:lineRule="auto"/>
              <w:jc w:val="center"/>
              <w:rPr>
                <w:sz w:val="24"/>
                <w:szCs w:val="24"/>
              </w:rPr>
            </w:pPr>
          </w:p>
        </w:tc>
        <w:tc>
          <w:tcPr>
            <w:tcW w:w="1818" w:type="dxa"/>
            <w:vAlign w:val="center"/>
          </w:tcPr>
          <w:p w:rsidR="00EF3B1B" w:rsidRPr="00D6328B" w:rsidRDefault="00EF3B1B" w:rsidP="00000547">
            <w:pPr>
              <w:spacing w:after="0" w:line="240" w:lineRule="auto"/>
              <w:jc w:val="center"/>
              <w:rPr>
                <w:sz w:val="24"/>
                <w:szCs w:val="24"/>
              </w:rPr>
            </w:pPr>
          </w:p>
        </w:tc>
      </w:tr>
      <w:tr w:rsidR="00EF3B1B" w:rsidRPr="00D6328B">
        <w:tc>
          <w:tcPr>
            <w:tcW w:w="2396" w:type="dxa"/>
            <w:vMerge/>
            <w:vAlign w:val="center"/>
          </w:tcPr>
          <w:p w:rsidR="00EF3B1B" w:rsidRPr="0004141D" w:rsidRDefault="00EF3B1B" w:rsidP="00000547">
            <w:pPr>
              <w:pStyle w:val="ad"/>
              <w:rPr>
                <w:b/>
                <w:sz w:val="24"/>
                <w:szCs w:val="24"/>
              </w:rPr>
            </w:pPr>
          </w:p>
        </w:tc>
        <w:tc>
          <w:tcPr>
            <w:tcW w:w="2955" w:type="dxa"/>
            <w:vAlign w:val="center"/>
          </w:tcPr>
          <w:p w:rsidR="00EF3B1B" w:rsidRPr="005F0674" w:rsidRDefault="00EF3B1B" w:rsidP="00EA7CCA">
            <w:pPr>
              <w:pStyle w:val="ad"/>
            </w:pPr>
            <w:r w:rsidRPr="00166CE4">
              <w:rPr>
                <w:bCs/>
                <w:sz w:val="24"/>
              </w:rPr>
              <w:t>Решение ситуационных задач</w:t>
            </w:r>
          </w:p>
        </w:tc>
        <w:tc>
          <w:tcPr>
            <w:tcW w:w="1559" w:type="dxa"/>
            <w:vAlign w:val="center"/>
          </w:tcPr>
          <w:p w:rsidR="00EF3B1B" w:rsidRPr="00D6328B" w:rsidRDefault="00EF3B1B" w:rsidP="00000547">
            <w:pPr>
              <w:spacing w:after="0" w:line="240" w:lineRule="auto"/>
              <w:jc w:val="center"/>
              <w:rPr>
                <w:sz w:val="24"/>
                <w:szCs w:val="24"/>
              </w:rPr>
            </w:pPr>
          </w:p>
        </w:tc>
        <w:tc>
          <w:tcPr>
            <w:tcW w:w="1159" w:type="dxa"/>
            <w:vAlign w:val="center"/>
          </w:tcPr>
          <w:p w:rsidR="00EF3B1B" w:rsidRPr="00D6328B" w:rsidRDefault="00EF3B1B" w:rsidP="00000547">
            <w:pPr>
              <w:spacing w:after="0" w:line="240" w:lineRule="auto"/>
              <w:jc w:val="center"/>
              <w:rPr>
                <w:sz w:val="24"/>
                <w:szCs w:val="24"/>
              </w:rPr>
            </w:pPr>
          </w:p>
        </w:tc>
        <w:tc>
          <w:tcPr>
            <w:tcW w:w="1818" w:type="dxa"/>
            <w:vAlign w:val="center"/>
          </w:tcPr>
          <w:p w:rsidR="00EF3B1B" w:rsidRPr="00D6328B" w:rsidRDefault="00EF3B1B" w:rsidP="00000547">
            <w:pPr>
              <w:spacing w:after="0" w:line="240" w:lineRule="auto"/>
              <w:jc w:val="center"/>
              <w:rPr>
                <w:sz w:val="24"/>
                <w:szCs w:val="24"/>
              </w:rPr>
            </w:pPr>
          </w:p>
        </w:tc>
      </w:tr>
      <w:tr w:rsidR="00EF3B1B" w:rsidRPr="00D6328B">
        <w:tc>
          <w:tcPr>
            <w:tcW w:w="2396" w:type="dxa"/>
            <w:vMerge/>
            <w:vAlign w:val="center"/>
          </w:tcPr>
          <w:p w:rsidR="00EF3B1B" w:rsidRPr="0004141D" w:rsidRDefault="00EF3B1B" w:rsidP="00000547">
            <w:pPr>
              <w:pStyle w:val="ad"/>
              <w:rPr>
                <w:b/>
                <w:sz w:val="24"/>
                <w:szCs w:val="24"/>
              </w:rPr>
            </w:pPr>
          </w:p>
        </w:tc>
        <w:tc>
          <w:tcPr>
            <w:tcW w:w="2955" w:type="dxa"/>
            <w:vAlign w:val="center"/>
          </w:tcPr>
          <w:p w:rsidR="00EF3B1B" w:rsidRPr="005F0674" w:rsidRDefault="00EF3B1B" w:rsidP="00EA7CCA">
            <w:pPr>
              <w:pStyle w:val="ad"/>
            </w:pPr>
            <w:r w:rsidRPr="00166CE4">
              <w:rPr>
                <w:bCs/>
                <w:sz w:val="24"/>
              </w:rPr>
              <w:t>Решение ситуационных задач</w:t>
            </w:r>
          </w:p>
        </w:tc>
        <w:tc>
          <w:tcPr>
            <w:tcW w:w="1559" w:type="dxa"/>
            <w:vAlign w:val="center"/>
          </w:tcPr>
          <w:p w:rsidR="00EF3B1B" w:rsidRPr="00D6328B" w:rsidRDefault="00EF3B1B" w:rsidP="00000547">
            <w:pPr>
              <w:spacing w:after="0" w:line="240" w:lineRule="auto"/>
              <w:jc w:val="center"/>
              <w:rPr>
                <w:sz w:val="24"/>
                <w:szCs w:val="24"/>
              </w:rPr>
            </w:pPr>
          </w:p>
        </w:tc>
        <w:tc>
          <w:tcPr>
            <w:tcW w:w="1159" w:type="dxa"/>
            <w:vAlign w:val="center"/>
          </w:tcPr>
          <w:p w:rsidR="00EF3B1B" w:rsidRPr="00D6328B" w:rsidRDefault="00EF3B1B" w:rsidP="00000547">
            <w:pPr>
              <w:spacing w:after="0" w:line="240" w:lineRule="auto"/>
              <w:jc w:val="center"/>
              <w:rPr>
                <w:sz w:val="24"/>
                <w:szCs w:val="24"/>
              </w:rPr>
            </w:pPr>
          </w:p>
        </w:tc>
        <w:tc>
          <w:tcPr>
            <w:tcW w:w="1818" w:type="dxa"/>
            <w:vAlign w:val="center"/>
          </w:tcPr>
          <w:p w:rsidR="00EF3B1B" w:rsidRPr="00D6328B" w:rsidRDefault="00EF3B1B" w:rsidP="00000547">
            <w:pPr>
              <w:spacing w:after="0" w:line="240" w:lineRule="auto"/>
              <w:jc w:val="center"/>
              <w:rPr>
                <w:sz w:val="24"/>
                <w:szCs w:val="24"/>
              </w:rPr>
            </w:pPr>
          </w:p>
        </w:tc>
      </w:tr>
      <w:tr w:rsidR="00EF3B1B" w:rsidRPr="00D6328B" w:rsidTr="00EA7CCA">
        <w:tc>
          <w:tcPr>
            <w:tcW w:w="2396" w:type="dxa"/>
            <w:vMerge/>
            <w:vAlign w:val="center"/>
          </w:tcPr>
          <w:p w:rsidR="00EF3B1B" w:rsidRPr="0004141D" w:rsidRDefault="00EF3B1B" w:rsidP="00000547">
            <w:pPr>
              <w:pStyle w:val="ad"/>
              <w:rPr>
                <w:b/>
                <w:sz w:val="24"/>
                <w:szCs w:val="24"/>
              </w:rPr>
            </w:pPr>
          </w:p>
        </w:tc>
        <w:tc>
          <w:tcPr>
            <w:tcW w:w="2955" w:type="dxa"/>
            <w:vAlign w:val="center"/>
          </w:tcPr>
          <w:p w:rsidR="00EF3B1B" w:rsidRPr="005F0674" w:rsidRDefault="00EF3B1B" w:rsidP="00EA7CCA">
            <w:pPr>
              <w:pStyle w:val="ad"/>
            </w:pPr>
            <w:r w:rsidRPr="00166CE4">
              <w:rPr>
                <w:bCs/>
                <w:sz w:val="24"/>
              </w:rPr>
              <w:t>Решение ситуационных задач</w:t>
            </w:r>
          </w:p>
        </w:tc>
        <w:tc>
          <w:tcPr>
            <w:tcW w:w="1559" w:type="dxa"/>
            <w:vAlign w:val="center"/>
          </w:tcPr>
          <w:p w:rsidR="00EF3B1B" w:rsidRPr="00D6328B" w:rsidRDefault="00EF3B1B" w:rsidP="00000547">
            <w:pPr>
              <w:spacing w:after="0" w:line="240" w:lineRule="auto"/>
              <w:jc w:val="center"/>
              <w:rPr>
                <w:sz w:val="24"/>
                <w:szCs w:val="24"/>
              </w:rPr>
            </w:pPr>
          </w:p>
        </w:tc>
        <w:tc>
          <w:tcPr>
            <w:tcW w:w="1159" w:type="dxa"/>
            <w:vAlign w:val="center"/>
          </w:tcPr>
          <w:p w:rsidR="00EF3B1B" w:rsidRPr="00D6328B" w:rsidRDefault="00EF3B1B" w:rsidP="00000547">
            <w:pPr>
              <w:spacing w:after="0" w:line="240" w:lineRule="auto"/>
              <w:jc w:val="center"/>
              <w:rPr>
                <w:sz w:val="24"/>
                <w:szCs w:val="24"/>
              </w:rPr>
            </w:pPr>
          </w:p>
        </w:tc>
        <w:tc>
          <w:tcPr>
            <w:tcW w:w="1818" w:type="dxa"/>
            <w:vAlign w:val="center"/>
          </w:tcPr>
          <w:p w:rsidR="00EF3B1B" w:rsidRPr="00D6328B" w:rsidRDefault="00EF3B1B" w:rsidP="00000547">
            <w:pPr>
              <w:spacing w:after="0" w:line="240" w:lineRule="auto"/>
              <w:jc w:val="center"/>
              <w:rPr>
                <w:sz w:val="24"/>
                <w:szCs w:val="24"/>
              </w:rPr>
            </w:pPr>
          </w:p>
        </w:tc>
      </w:tr>
      <w:tr w:rsidR="0004141D" w:rsidRPr="00D6328B" w:rsidTr="00EA7CCA">
        <w:tc>
          <w:tcPr>
            <w:tcW w:w="2396" w:type="dxa"/>
            <w:vMerge w:val="restart"/>
            <w:vAlign w:val="center"/>
          </w:tcPr>
          <w:p w:rsidR="0004141D" w:rsidRPr="0004141D" w:rsidRDefault="0004141D" w:rsidP="00000547">
            <w:pPr>
              <w:spacing w:after="0" w:line="240" w:lineRule="auto"/>
              <w:rPr>
                <w:b/>
                <w:sz w:val="24"/>
                <w:szCs w:val="24"/>
              </w:rPr>
            </w:pPr>
            <w:r w:rsidRPr="0004141D">
              <w:rPr>
                <w:b/>
                <w:sz w:val="24"/>
                <w:szCs w:val="24"/>
              </w:rPr>
              <w:t xml:space="preserve">Раздел 3. </w:t>
            </w:r>
          </w:p>
          <w:p w:rsidR="0004141D" w:rsidRPr="0004141D" w:rsidRDefault="0004141D" w:rsidP="00000547">
            <w:pPr>
              <w:spacing w:after="0" w:line="240" w:lineRule="auto"/>
              <w:rPr>
                <w:b/>
                <w:sz w:val="24"/>
                <w:szCs w:val="24"/>
              </w:rPr>
            </w:pPr>
            <w:r w:rsidRPr="0004141D">
              <w:rPr>
                <w:b/>
                <w:sz w:val="24"/>
                <w:szCs w:val="24"/>
              </w:rPr>
              <w:t>Основные направления деятельности полиции</w:t>
            </w:r>
          </w:p>
        </w:tc>
        <w:tc>
          <w:tcPr>
            <w:tcW w:w="2955" w:type="dxa"/>
            <w:vAlign w:val="center"/>
          </w:tcPr>
          <w:p w:rsidR="0004141D" w:rsidRPr="005F0674" w:rsidRDefault="0004141D" w:rsidP="00EA7CCA">
            <w:pPr>
              <w:pStyle w:val="ad"/>
            </w:pPr>
            <w:r w:rsidRPr="00166CE4">
              <w:rPr>
                <w:bCs/>
                <w:sz w:val="24"/>
              </w:rPr>
              <w:t>Составление конспекта на тему: «Правовое регулирование деятельности полиции в отношении несовершеннолетних»</w:t>
            </w:r>
          </w:p>
        </w:tc>
        <w:tc>
          <w:tcPr>
            <w:tcW w:w="1559" w:type="dxa"/>
            <w:vAlign w:val="center"/>
          </w:tcPr>
          <w:p w:rsidR="0004141D" w:rsidRPr="00D6328B" w:rsidRDefault="0004141D" w:rsidP="00000547">
            <w:pPr>
              <w:spacing w:after="0" w:line="240" w:lineRule="auto"/>
              <w:jc w:val="center"/>
              <w:rPr>
                <w:sz w:val="24"/>
                <w:szCs w:val="24"/>
              </w:rPr>
            </w:pPr>
          </w:p>
        </w:tc>
        <w:tc>
          <w:tcPr>
            <w:tcW w:w="1159" w:type="dxa"/>
            <w:vAlign w:val="center"/>
          </w:tcPr>
          <w:p w:rsidR="0004141D" w:rsidRPr="00D6328B" w:rsidRDefault="0004141D" w:rsidP="00000547">
            <w:pPr>
              <w:spacing w:after="0" w:line="240" w:lineRule="auto"/>
              <w:jc w:val="center"/>
              <w:rPr>
                <w:sz w:val="24"/>
                <w:szCs w:val="24"/>
              </w:rPr>
            </w:pPr>
          </w:p>
        </w:tc>
        <w:tc>
          <w:tcPr>
            <w:tcW w:w="1818" w:type="dxa"/>
            <w:vAlign w:val="center"/>
          </w:tcPr>
          <w:p w:rsidR="0004141D" w:rsidRPr="00D6328B" w:rsidRDefault="0004141D" w:rsidP="00000547">
            <w:pPr>
              <w:spacing w:after="0" w:line="240" w:lineRule="auto"/>
              <w:jc w:val="center"/>
              <w:rPr>
                <w:sz w:val="24"/>
                <w:szCs w:val="24"/>
              </w:rPr>
            </w:pPr>
          </w:p>
        </w:tc>
      </w:tr>
      <w:tr w:rsidR="0004141D" w:rsidRPr="00D6328B">
        <w:tc>
          <w:tcPr>
            <w:tcW w:w="2396" w:type="dxa"/>
            <w:vMerge/>
            <w:vAlign w:val="center"/>
          </w:tcPr>
          <w:p w:rsidR="0004141D" w:rsidRPr="0004141D" w:rsidRDefault="0004141D" w:rsidP="00000547">
            <w:pPr>
              <w:spacing w:after="0" w:line="240" w:lineRule="auto"/>
              <w:rPr>
                <w:b/>
                <w:sz w:val="24"/>
                <w:szCs w:val="24"/>
              </w:rPr>
            </w:pPr>
          </w:p>
        </w:tc>
        <w:tc>
          <w:tcPr>
            <w:tcW w:w="2955" w:type="dxa"/>
            <w:vAlign w:val="center"/>
          </w:tcPr>
          <w:p w:rsidR="0004141D" w:rsidRPr="005F0674" w:rsidRDefault="0004141D" w:rsidP="00EA7CCA">
            <w:pPr>
              <w:pStyle w:val="ad"/>
            </w:pPr>
            <w:r w:rsidRPr="00166CE4">
              <w:rPr>
                <w:bCs/>
                <w:sz w:val="24"/>
              </w:rPr>
              <w:t>Составление конспекта по теме: «Основные направления деятельности полиции»</w:t>
            </w:r>
          </w:p>
        </w:tc>
        <w:tc>
          <w:tcPr>
            <w:tcW w:w="1559" w:type="dxa"/>
            <w:vAlign w:val="center"/>
          </w:tcPr>
          <w:p w:rsidR="0004141D" w:rsidRPr="00D6328B" w:rsidRDefault="0004141D" w:rsidP="00000547">
            <w:pPr>
              <w:spacing w:after="0" w:line="240" w:lineRule="auto"/>
              <w:jc w:val="center"/>
              <w:rPr>
                <w:sz w:val="24"/>
                <w:szCs w:val="24"/>
              </w:rPr>
            </w:pPr>
          </w:p>
        </w:tc>
        <w:tc>
          <w:tcPr>
            <w:tcW w:w="1159" w:type="dxa"/>
            <w:vAlign w:val="center"/>
          </w:tcPr>
          <w:p w:rsidR="0004141D" w:rsidRPr="00D6328B" w:rsidRDefault="0004141D" w:rsidP="00000547">
            <w:pPr>
              <w:spacing w:after="0" w:line="240" w:lineRule="auto"/>
              <w:jc w:val="center"/>
              <w:rPr>
                <w:sz w:val="24"/>
                <w:szCs w:val="24"/>
              </w:rPr>
            </w:pPr>
          </w:p>
        </w:tc>
        <w:tc>
          <w:tcPr>
            <w:tcW w:w="1818" w:type="dxa"/>
            <w:vAlign w:val="center"/>
          </w:tcPr>
          <w:p w:rsidR="0004141D" w:rsidRPr="00D6328B" w:rsidRDefault="0004141D" w:rsidP="00000547">
            <w:pPr>
              <w:spacing w:after="0" w:line="240" w:lineRule="auto"/>
              <w:jc w:val="center"/>
              <w:rPr>
                <w:sz w:val="24"/>
                <w:szCs w:val="24"/>
              </w:rPr>
            </w:pPr>
          </w:p>
        </w:tc>
      </w:tr>
      <w:tr w:rsidR="0004141D" w:rsidRPr="00D6328B">
        <w:tc>
          <w:tcPr>
            <w:tcW w:w="2396" w:type="dxa"/>
            <w:vMerge/>
            <w:vAlign w:val="center"/>
          </w:tcPr>
          <w:p w:rsidR="0004141D" w:rsidRPr="0004141D" w:rsidRDefault="0004141D" w:rsidP="00000547">
            <w:pPr>
              <w:spacing w:after="0" w:line="240" w:lineRule="auto"/>
              <w:rPr>
                <w:b/>
                <w:sz w:val="24"/>
                <w:szCs w:val="24"/>
              </w:rPr>
            </w:pPr>
          </w:p>
        </w:tc>
        <w:tc>
          <w:tcPr>
            <w:tcW w:w="2955" w:type="dxa"/>
            <w:vAlign w:val="center"/>
          </w:tcPr>
          <w:p w:rsidR="0004141D" w:rsidRPr="005F0674" w:rsidRDefault="0004141D" w:rsidP="00EA7CCA">
            <w:pPr>
              <w:pStyle w:val="ad"/>
            </w:pPr>
            <w:r w:rsidRPr="00CA3140">
              <w:rPr>
                <w:sz w:val="24"/>
                <w:szCs w:val="24"/>
              </w:rPr>
              <w:t>Решение ситуационных задач</w:t>
            </w:r>
          </w:p>
        </w:tc>
        <w:tc>
          <w:tcPr>
            <w:tcW w:w="1559" w:type="dxa"/>
            <w:vAlign w:val="center"/>
          </w:tcPr>
          <w:p w:rsidR="0004141D" w:rsidRPr="00D6328B" w:rsidRDefault="0004141D" w:rsidP="00000547">
            <w:pPr>
              <w:spacing w:after="0" w:line="240" w:lineRule="auto"/>
              <w:jc w:val="center"/>
              <w:rPr>
                <w:sz w:val="24"/>
                <w:szCs w:val="24"/>
              </w:rPr>
            </w:pPr>
          </w:p>
        </w:tc>
        <w:tc>
          <w:tcPr>
            <w:tcW w:w="1159" w:type="dxa"/>
            <w:vAlign w:val="center"/>
          </w:tcPr>
          <w:p w:rsidR="0004141D" w:rsidRPr="00D6328B" w:rsidRDefault="0004141D" w:rsidP="00000547">
            <w:pPr>
              <w:spacing w:after="0" w:line="240" w:lineRule="auto"/>
              <w:jc w:val="center"/>
              <w:rPr>
                <w:sz w:val="24"/>
                <w:szCs w:val="24"/>
              </w:rPr>
            </w:pPr>
          </w:p>
        </w:tc>
        <w:tc>
          <w:tcPr>
            <w:tcW w:w="1818" w:type="dxa"/>
            <w:vAlign w:val="center"/>
          </w:tcPr>
          <w:p w:rsidR="0004141D" w:rsidRPr="00D6328B" w:rsidRDefault="0004141D" w:rsidP="00000547">
            <w:pPr>
              <w:spacing w:after="0" w:line="240" w:lineRule="auto"/>
              <w:jc w:val="center"/>
              <w:rPr>
                <w:sz w:val="24"/>
                <w:szCs w:val="24"/>
              </w:rPr>
            </w:pPr>
          </w:p>
        </w:tc>
      </w:tr>
      <w:tr w:rsidR="0004141D" w:rsidRPr="00D6328B" w:rsidTr="00EA7CCA">
        <w:trPr>
          <w:trHeight w:val="227"/>
        </w:trPr>
        <w:tc>
          <w:tcPr>
            <w:tcW w:w="2396" w:type="dxa"/>
            <w:vMerge/>
            <w:vAlign w:val="center"/>
          </w:tcPr>
          <w:p w:rsidR="0004141D" w:rsidRPr="0004141D" w:rsidRDefault="0004141D" w:rsidP="00000547">
            <w:pPr>
              <w:spacing w:after="0" w:line="240" w:lineRule="auto"/>
              <w:rPr>
                <w:b/>
                <w:sz w:val="24"/>
                <w:szCs w:val="24"/>
              </w:rPr>
            </w:pPr>
          </w:p>
        </w:tc>
        <w:tc>
          <w:tcPr>
            <w:tcW w:w="2955" w:type="dxa"/>
            <w:vAlign w:val="center"/>
          </w:tcPr>
          <w:p w:rsidR="0004141D" w:rsidRPr="00CA3140" w:rsidRDefault="0004141D" w:rsidP="00D44906">
            <w:pPr>
              <w:rPr>
                <w:sz w:val="24"/>
                <w:szCs w:val="24"/>
                <w:lang w:eastAsia="ar-SA"/>
              </w:rPr>
            </w:pPr>
            <w:r w:rsidRPr="00CA3140">
              <w:rPr>
                <w:sz w:val="24"/>
                <w:szCs w:val="24"/>
                <w:lang w:eastAsia="ar-SA"/>
              </w:rPr>
              <w:t>Составление конспекта на тему: «Полномочия сотрудников ППС полиции при массовых беспорядков»</w:t>
            </w:r>
          </w:p>
          <w:p w:rsidR="0004141D" w:rsidRPr="005F0674" w:rsidRDefault="0004141D" w:rsidP="00EA7CCA">
            <w:pPr>
              <w:pStyle w:val="ad"/>
            </w:pPr>
          </w:p>
        </w:tc>
        <w:tc>
          <w:tcPr>
            <w:tcW w:w="1559" w:type="dxa"/>
            <w:vAlign w:val="center"/>
          </w:tcPr>
          <w:p w:rsidR="0004141D" w:rsidRPr="00D6328B" w:rsidRDefault="0004141D" w:rsidP="00000547">
            <w:pPr>
              <w:spacing w:after="0" w:line="240" w:lineRule="auto"/>
              <w:jc w:val="center"/>
              <w:rPr>
                <w:sz w:val="24"/>
                <w:szCs w:val="24"/>
              </w:rPr>
            </w:pPr>
          </w:p>
        </w:tc>
        <w:tc>
          <w:tcPr>
            <w:tcW w:w="1159" w:type="dxa"/>
            <w:vAlign w:val="center"/>
          </w:tcPr>
          <w:p w:rsidR="0004141D" w:rsidRPr="00D6328B" w:rsidRDefault="0004141D" w:rsidP="00000547">
            <w:pPr>
              <w:spacing w:after="0" w:line="240" w:lineRule="auto"/>
              <w:jc w:val="center"/>
              <w:rPr>
                <w:sz w:val="24"/>
                <w:szCs w:val="24"/>
              </w:rPr>
            </w:pPr>
          </w:p>
        </w:tc>
        <w:tc>
          <w:tcPr>
            <w:tcW w:w="1818" w:type="dxa"/>
            <w:vAlign w:val="center"/>
          </w:tcPr>
          <w:p w:rsidR="0004141D" w:rsidRPr="00D6328B" w:rsidRDefault="0004141D" w:rsidP="00000547">
            <w:pPr>
              <w:spacing w:after="0" w:line="240" w:lineRule="auto"/>
              <w:jc w:val="center"/>
              <w:rPr>
                <w:sz w:val="24"/>
                <w:szCs w:val="24"/>
              </w:rPr>
            </w:pPr>
          </w:p>
        </w:tc>
      </w:tr>
      <w:tr w:rsidR="0004141D" w:rsidRPr="00D6328B">
        <w:trPr>
          <w:trHeight w:val="227"/>
        </w:trPr>
        <w:tc>
          <w:tcPr>
            <w:tcW w:w="2396" w:type="dxa"/>
            <w:vMerge w:val="restart"/>
            <w:vAlign w:val="center"/>
          </w:tcPr>
          <w:p w:rsidR="0004141D" w:rsidRPr="0004141D" w:rsidRDefault="0004141D" w:rsidP="00000547">
            <w:pPr>
              <w:spacing w:after="0" w:line="240" w:lineRule="auto"/>
              <w:rPr>
                <w:b/>
                <w:sz w:val="24"/>
                <w:szCs w:val="24"/>
              </w:rPr>
            </w:pPr>
            <w:r w:rsidRPr="0004141D">
              <w:rPr>
                <w:b/>
                <w:sz w:val="24"/>
                <w:szCs w:val="24"/>
              </w:rPr>
              <w:t>Раздел 4. Стилистика и составление  процессуальных документов</w:t>
            </w:r>
          </w:p>
        </w:tc>
        <w:tc>
          <w:tcPr>
            <w:tcW w:w="2955" w:type="dxa"/>
            <w:vAlign w:val="center"/>
          </w:tcPr>
          <w:p w:rsidR="0004141D" w:rsidRPr="005F0674" w:rsidRDefault="0004141D" w:rsidP="00EA7CCA">
            <w:pPr>
              <w:pStyle w:val="ad"/>
            </w:pPr>
            <w:r w:rsidRPr="00CA3140">
              <w:rPr>
                <w:sz w:val="24"/>
                <w:szCs w:val="24"/>
              </w:rPr>
              <w:t>Составление конспекта по теме: «Понятие служебного документа»</w:t>
            </w:r>
          </w:p>
        </w:tc>
        <w:tc>
          <w:tcPr>
            <w:tcW w:w="1559" w:type="dxa"/>
            <w:vAlign w:val="center"/>
          </w:tcPr>
          <w:p w:rsidR="0004141D" w:rsidRPr="00D6328B" w:rsidRDefault="0004141D" w:rsidP="00000547">
            <w:pPr>
              <w:spacing w:after="0" w:line="240" w:lineRule="auto"/>
              <w:jc w:val="center"/>
              <w:rPr>
                <w:sz w:val="24"/>
                <w:szCs w:val="24"/>
              </w:rPr>
            </w:pPr>
          </w:p>
        </w:tc>
        <w:tc>
          <w:tcPr>
            <w:tcW w:w="1159" w:type="dxa"/>
            <w:vAlign w:val="center"/>
          </w:tcPr>
          <w:p w:rsidR="0004141D" w:rsidRPr="00D6328B" w:rsidRDefault="0004141D" w:rsidP="00000547">
            <w:pPr>
              <w:spacing w:after="0" w:line="240" w:lineRule="auto"/>
              <w:jc w:val="center"/>
              <w:rPr>
                <w:sz w:val="24"/>
                <w:szCs w:val="24"/>
              </w:rPr>
            </w:pPr>
          </w:p>
        </w:tc>
        <w:tc>
          <w:tcPr>
            <w:tcW w:w="1818" w:type="dxa"/>
            <w:vAlign w:val="center"/>
          </w:tcPr>
          <w:p w:rsidR="0004141D" w:rsidRPr="00D6328B" w:rsidRDefault="0004141D" w:rsidP="00000547">
            <w:pPr>
              <w:spacing w:after="0" w:line="240" w:lineRule="auto"/>
              <w:jc w:val="center"/>
              <w:rPr>
                <w:sz w:val="24"/>
                <w:szCs w:val="24"/>
              </w:rPr>
            </w:pPr>
          </w:p>
        </w:tc>
      </w:tr>
      <w:tr w:rsidR="0004141D" w:rsidRPr="00D6328B">
        <w:tc>
          <w:tcPr>
            <w:tcW w:w="2396" w:type="dxa"/>
            <w:vMerge/>
            <w:vAlign w:val="center"/>
          </w:tcPr>
          <w:p w:rsidR="0004141D" w:rsidRPr="0004141D" w:rsidRDefault="0004141D" w:rsidP="00000547">
            <w:pPr>
              <w:spacing w:after="0" w:line="240" w:lineRule="auto"/>
              <w:rPr>
                <w:b/>
                <w:sz w:val="24"/>
                <w:szCs w:val="24"/>
              </w:rPr>
            </w:pPr>
          </w:p>
        </w:tc>
        <w:tc>
          <w:tcPr>
            <w:tcW w:w="2955" w:type="dxa"/>
            <w:vAlign w:val="center"/>
          </w:tcPr>
          <w:p w:rsidR="0004141D" w:rsidRPr="005F0674" w:rsidRDefault="0004141D" w:rsidP="00EA7CCA">
            <w:pPr>
              <w:pStyle w:val="ad"/>
            </w:pPr>
            <w:r w:rsidRPr="00CA3140">
              <w:rPr>
                <w:sz w:val="24"/>
                <w:szCs w:val="24"/>
              </w:rPr>
              <w:t>Составление конспекта по теме: «Действия наряда полиции при получении сообщения о дорожно-транспортном»</w:t>
            </w:r>
          </w:p>
        </w:tc>
        <w:tc>
          <w:tcPr>
            <w:tcW w:w="1559" w:type="dxa"/>
            <w:vAlign w:val="center"/>
          </w:tcPr>
          <w:p w:rsidR="0004141D" w:rsidRPr="00D6328B" w:rsidRDefault="0004141D" w:rsidP="00000547">
            <w:pPr>
              <w:spacing w:after="0" w:line="240" w:lineRule="auto"/>
              <w:jc w:val="center"/>
              <w:rPr>
                <w:sz w:val="24"/>
                <w:szCs w:val="24"/>
              </w:rPr>
            </w:pPr>
          </w:p>
        </w:tc>
        <w:tc>
          <w:tcPr>
            <w:tcW w:w="1159" w:type="dxa"/>
            <w:vAlign w:val="center"/>
          </w:tcPr>
          <w:p w:rsidR="0004141D" w:rsidRPr="00D6328B" w:rsidRDefault="0004141D" w:rsidP="00000547">
            <w:pPr>
              <w:spacing w:after="0" w:line="240" w:lineRule="auto"/>
              <w:jc w:val="center"/>
              <w:rPr>
                <w:sz w:val="24"/>
                <w:szCs w:val="24"/>
              </w:rPr>
            </w:pPr>
          </w:p>
        </w:tc>
        <w:tc>
          <w:tcPr>
            <w:tcW w:w="1818" w:type="dxa"/>
            <w:vAlign w:val="center"/>
          </w:tcPr>
          <w:p w:rsidR="0004141D" w:rsidRPr="00D6328B" w:rsidRDefault="0004141D" w:rsidP="00000547">
            <w:pPr>
              <w:spacing w:after="0" w:line="240" w:lineRule="auto"/>
              <w:jc w:val="center"/>
              <w:rPr>
                <w:sz w:val="24"/>
                <w:szCs w:val="24"/>
              </w:rPr>
            </w:pPr>
          </w:p>
        </w:tc>
      </w:tr>
      <w:tr w:rsidR="0004141D" w:rsidRPr="00D6328B" w:rsidTr="00491902">
        <w:tc>
          <w:tcPr>
            <w:tcW w:w="2396" w:type="dxa"/>
            <w:vMerge/>
          </w:tcPr>
          <w:p w:rsidR="0004141D" w:rsidRPr="0004141D" w:rsidRDefault="0004141D" w:rsidP="00000547">
            <w:pPr>
              <w:spacing w:after="0" w:line="240" w:lineRule="auto"/>
              <w:rPr>
                <w:b/>
                <w:sz w:val="24"/>
                <w:szCs w:val="24"/>
              </w:rPr>
            </w:pPr>
          </w:p>
        </w:tc>
        <w:tc>
          <w:tcPr>
            <w:tcW w:w="2955" w:type="dxa"/>
            <w:vAlign w:val="center"/>
          </w:tcPr>
          <w:p w:rsidR="0004141D" w:rsidRPr="005F0674" w:rsidRDefault="0004141D" w:rsidP="00EA7CCA">
            <w:pPr>
              <w:pStyle w:val="ad"/>
            </w:pPr>
            <w:r w:rsidRPr="00CA3140">
              <w:rPr>
                <w:sz w:val="24"/>
                <w:szCs w:val="24"/>
              </w:rPr>
              <w:t>Составить конспект по теме: «Виды основных уголовно-процессуальных документов».</w:t>
            </w:r>
          </w:p>
        </w:tc>
        <w:tc>
          <w:tcPr>
            <w:tcW w:w="1559" w:type="dxa"/>
            <w:vAlign w:val="center"/>
          </w:tcPr>
          <w:p w:rsidR="0004141D" w:rsidRPr="00D6328B" w:rsidRDefault="0004141D" w:rsidP="00000547">
            <w:pPr>
              <w:spacing w:after="0" w:line="240" w:lineRule="auto"/>
              <w:jc w:val="center"/>
              <w:rPr>
                <w:sz w:val="24"/>
                <w:szCs w:val="24"/>
              </w:rPr>
            </w:pPr>
          </w:p>
        </w:tc>
        <w:tc>
          <w:tcPr>
            <w:tcW w:w="1159" w:type="dxa"/>
            <w:vAlign w:val="center"/>
          </w:tcPr>
          <w:p w:rsidR="0004141D" w:rsidRPr="00D6328B" w:rsidRDefault="0004141D" w:rsidP="00000547">
            <w:pPr>
              <w:spacing w:after="0" w:line="240" w:lineRule="auto"/>
              <w:jc w:val="center"/>
              <w:rPr>
                <w:sz w:val="24"/>
                <w:szCs w:val="24"/>
              </w:rPr>
            </w:pPr>
          </w:p>
        </w:tc>
        <w:tc>
          <w:tcPr>
            <w:tcW w:w="1818" w:type="dxa"/>
            <w:vAlign w:val="center"/>
          </w:tcPr>
          <w:p w:rsidR="0004141D" w:rsidRPr="00D6328B" w:rsidRDefault="0004141D" w:rsidP="00000547">
            <w:pPr>
              <w:spacing w:after="0" w:line="240" w:lineRule="auto"/>
              <w:jc w:val="center"/>
              <w:rPr>
                <w:sz w:val="24"/>
                <w:szCs w:val="24"/>
              </w:rPr>
            </w:pPr>
          </w:p>
        </w:tc>
      </w:tr>
      <w:tr w:rsidR="0004141D" w:rsidRPr="00D6328B" w:rsidTr="000616C8">
        <w:trPr>
          <w:trHeight w:val="1104"/>
        </w:trPr>
        <w:tc>
          <w:tcPr>
            <w:tcW w:w="2396" w:type="dxa"/>
            <w:vMerge w:val="restart"/>
          </w:tcPr>
          <w:p w:rsidR="0004141D" w:rsidRPr="0004141D" w:rsidRDefault="0004141D" w:rsidP="00D44906">
            <w:pPr>
              <w:spacing w:after="0" w:line="240" w:lineRule="auto"/>
              <w:rPr>
                <w:b/>
                <w:sz w:val="24"/>
                <w:szCs w:val="24"/>
              </w:rPr>
            </w:pPr>
            <w:r w:rsidRPr="0004141D">
              <w:rPr>
                <w:b/>
                <w:sz w:val="24"/>
                <w:szCs w:val="24"/>
              </w:rPr>
              <w:t>Раздел 5. Профессиональная этика сотрудников ОВД</w:t>
            </w:r>
          </w:p>
        </w:tc>
        <w:tc>
          <w:tcPr>
            <w:tcW w:w="2955" w:type="dxa"/>
            <w:vAlign w:val="center"/>
          </w:tcPr>
          <w:p w:rsidR="0004141D" w:rsidRPr="0032654F" w:rsidRDefault="0004141D" w:rsidP="00EA7CCA">
            <w:pPr>
              <w:pStyle w:val="ad"/>
              <w:rPr>
                <w:sz w:val="24"/>
                <w:szCs w:val="24"/>
              </w:rPr>
            </w:pPr>
            <w:r w:rsidRPr="00CA3140">
              <w:rPr>
                <w:sz w:val="24"/>
                <w:szCs w:val="24"/>
              </w:rPr>
              <w:t>Составление конспекта по теме: «Нравственные аспекты сотрудников полиции»</w:t>
            </w:r>
          </w:p>
        </w:tc>
        <w:tc>
          <w:tcPr>
            <w:tcW w:w="1559" w:type="dxa"/>
            <w:vAlign w:val="center"/>
          </w:tcPr>
          <w:p w:rsidR="0004141D" w:rsidRPr="00D6328B" w:rsidRDefault="0004141D" w:rsidP="00000547">
            <w:pPr>
              <w:spacing w:after="0" w:line="240" w:lineRule="auto"/>
              <w:jc w:val="center"/>
              <w:rPr>
                <w:sz w:val="24"/>
                <w:szCs w:val="24"/>
              </w:rPr>
            </w:pPr>
          </w:p>
        </w:tc>
        <w:tc>
          <w:tcPr>
            <w:tcW w:w="1159" w:type="dxa"/>
            <w:vAlign w:val="center"/>
          </w:tcPr>
          <w:p w:rsidR="0004141D" w:rsidRPr="00D6328B" w:rsidRDefault="0004141D" w:rsidP="00000547">
            <w:pPr>
              <w:spacing w:after="0" w:line="240" w:lineRule="auto"/>
              <w:jc w:val="center"/>
              <w:rPr>
                <w:sz w:val="24"/>
                <w:szCs w:val="24"/>
              </w:rPr>
            </w:pPr>
          </w:p>
        </w:tc>
        <w:tc>
          <w:tcPr>
            <w:tcW w:w="1818" w:type="dxa"/>
            <w:vAlign w:val="center"/>
          </w:tcPr>
          <w:p w:rsidR="0004141D" w:rsidRPr="00D6328B" w:rsidRDefault="0004141D" w:rsidP="00000547">
            <w:pPr>
              <w:spacing w:after="0" w:line="240" w:lineRule="auto"/>
              <w:jc w:val="center"/>
              <w:rPr>
                <w:sz w:val="24"/>
                <w:szCs w:val="24"/>
              </w:rPr>
            </w:pPr>
          </w:p>
        </w:tc>
      </w:tr>
      <w:tr w:rsidR="0004141D" w:rsidRPr="00D6328B">
        <w:tc>
          <w:tcPr>
            <w:tcW w:w="2396" w:type="dxa"/>
            <w:vMerge/>
            <w:vAlign w:val="center"/>
          </w:tcPr>
          <w:p w:rsidR="0004141D" w:rsidRPr="0004141D" w:rsidRDefault="0004141D" w:rsidP="00000547">
            <w:pPr>
              <w:spacing w:after="0" w:line="240" w:lineRule="auto"/>
              <w:rPr>
                <w:b/>
                <w:sz w:val="24"/>
                <w:szCs w:val="24"/>
              </w:rPr>
            </w:pPr>
          </w:p>
        </w:tc>
        <w:tc>
          <w:tcPr>
            <w:tcW w:w="2955" w:type="dxa"/>
            <w:vAlign w:val="center"/>
          </w:tcPr>
          <w:p w:rsidR="0004141D" w:rsidRPr="005F0674" w:rsidRDefault="0004141D" w:rsidP="00EA7CCA">
            <w:pPr>
              <w:pStyle w:val="ad"/>
            </w:pPr>
            <w:r w:rsidRPr="00CA3140">
              <w:rPr>
                <w:sz w:val="24"/>
                <w:szCs w:val="24"/>
              </w:rPr>
              <w:t>Решение ситуационных задач</w:t>
            </w:r>
          </w:p>
        </w:tc>
        <w:tc>
          <w:tcPr>
            <w:tcW w:w="1559" w:type="dxa"/>
            <w:vAlign w:val="center"/>
          </w:tcPr>
          <w:p w:rsidR="0004141D" w:rsidRPr="00D6328B" w:rsidRDefault="0004141D" w:rsidP="00000547">
            <w:pPr>
              <w:spacing w:after="0" w:line="240" w:lineRule="auto"/>
              <w:jc w:val="center"/>
              <w:rPr>
                <w:sz w:val="24"/>
                <w:szCs w:val="24"/>
              </w:rPr>
            </w:pPr>
          </w:p>
        </w:tc>
        <w:tc>
          <w:tcPr>
            <w:tcW w:w="1159" w:type="dxa"/>
            <w:vAlign w:val="center"/>
          </w:tcPr>
          <w:p w:rsidR="0004141D" w:rsidRPr="00D6328B" w:rsidRDefault="0004141D" w:rsidP="00000547">
            <w:pPr>
              <w:spacing w:after="0" w:line="240" w:lineRule="auto"/>
              <w:jc w:val="center"/>
              <w:rPr>
                <w:sz w:val="24"/>
                <w:szCs w:val="24"/>
              </w:rPr>
            </w:pPr>
          </w:p>
        </w:tc>
        <w:tc>
          <w:tcPr>
            <w:tcW w:w="1818" w:type="dxa"/>
            <w:vAlign w:val="center"/>
          </w:tcPr>
          <w:p w:rsidR="0004141D" w:rsidRPr="00D6328B" w:rsidRDefault="0004141D" w:rsidP="00000547">
            <w:pPr>
              <w:spacing w:after="0" w:line="240" w:lineRule="auto"/>
              <w:jc w:val="center"/>
              <w:rPr>
                <w:sz w:val="24"/>
                <w:szCs w:val="24"/>
              </w:rPr>
            </w:pPr>
          </w:p>
        </w:tc>
      </w:tr>
      <w:tr w:rsidR="0004141D" w:rsidRPr="00D6328B" w:rsidTr="00491902">
        <w:tc>
          <w:tcPr>
            <w:tcW w:w="2396" w:type="dxa"/>
            <w:vMerge/>
          </w:tcPr>
          <w:p w:rsidR="0004141D" w:rsidRPr="0004141D" w:rsidRDefault="0004141D" w:rsidP="00D44906">
            <w:pPr>
              <w:spacing w:after="0" w:line="240" w:lineRule="auto"/>
              <w:jc w:val="center"/>
              <w:rPr>
                <w:b/>
                <w:sz w:val="24"/>
                <w:szCs w:val="24"/>
              </w:rPr>
            </w:pPr>
          </w:p>
        </w:tc>
        <w:tc>
          <w:tcPr>
            <w:tcW w:w="2955" w:type="dxa"/>
          </w:tcPr>
          <w:p w:rsidR="0004141D" w:rsidRPr="00103FC0" w:rsidRDefault="0004141D" w:rsidP="00D44906">
            <w:pPr>
              <w:rPr>
                <w:sz w:val="24"/>
              </w:rPr>
            </w:pPr>
            <w:r w:rsidRPr="00103FC0">
              <w:rPr>
                <w:sz w:val="24"/>
              </w:rPr>
              <w:t>Решение ситуационных задач</w:t>
            </w:r>
          </w:p>
        </w:tc>
        <w:tc>
          <w:tcPr>
            <w:tcW w:w="1559" w:type="dxa"/>
            <w:vAlign w:val="center"/>
          </w:tcPr>
          <w:p w:rsidR="0004141D" w:rsidRPr="00D6328B" w:rsidRDefault="0004141D" w:rsidP="00000547">
            <w:pPr>
              <w:spacing w:after="0" w:line="240" w:lineRule="auto"/>
              <w:jc w:val="center"/>
              <w:rPr>
                <w:sz w:val="24"/>
                <w:szCs w:val="24"/>
              </w:rPr>
            </w:pPr>
          </w:p>
        </w:tc>
        <w:tc>
          <w:tcPr>
            <w:tcW w:w="1159" w:type="dxa"/>
            <w:vAlign w:val="center"/>
          </w:tcPr>
          <w:p w:rsidR="0004141D" w:rsidRPr="00D6328B" w:rsidRDefault="0004141D" w:rsidP="00000547">
            <w:pPr>
              <w:spacing w:after="0" w:line="240" w:lineRule="auto"/>
              <w:jc w:val="center"/>
              <w:rPr>
                <w:sz w:val="24"/>
                <w:szCs w:val="24"/>
              </w:rPr>
            </w:pPr>
          </w:p>
        </w:tc>
        <w:tc>
          <w:tcPr>
            <w:tcW w:w="1818" w:type="dxa"/>
            <w:vAlign w:val="center"/>
          </w:tcPr>
          <w:p w:rsidR="0004141D" w:rsidRPr="00D6328B" w:rsidRDefault="0004141D" w:rsidP="00000547">
            <w:pPr>
              <w:spacing w:after="0" w:line="240" w:lineRule="auto"/>
              <w:jc w:val="center"/>
              <w:rPr>
                <w:sz w:val="24"/>
                <w:szCs w:val="24"/>
              </w:rPr>
            </w:pPr>
          </w:p>
        </w:tc>
      </w:tr>
      <w:tr w:rsidR="0004141D" w:rsidRPr="00D6328B" w:rsidTr="00491902">
        <w:tc>
          <w:tcPr>
            <w:tcW w:w="2396" w:type="dxa"/>
            <w:vMerge w:val="restart"/>
          </w:tcPr>
          <w:p w:rsidR="0004141D" w:rsidRPr="0004141D" w:rsidRDefault="0004141D" w:rsidP="00D44906">
            <w:pPr>
              <w:spacing w:after="0" w:line="240" w:lineRule="auto"/>
              <w:jc w:val="center"/>
              <w:rPr>
                <w:b/>
                <w:sz w:val="24"/>
                <w:szCs w:val="24"/>
              </w:rPr>
            </w:pPr>
            <w:r w:rsidRPr="0004141D">
              <w:rPr>
                <w:b/>
                <w:sz w:val="24"/>
                <w:szCs w:val="24"/>
              </w:rPr>
              <w:t>Раздел 6. Профессионально-психологическая подготовка</w:t>
            </w:r>
          </w:p>
        </w:tc>
        <w:tc>
          <w:tcPr>
            <w:tcW w:w="2955" w:type="dxa"/>
          </w:tcPr>
          <w:p w:rsidR="0004141D" w:rsidRPr="00103FC0" w:rsidRDefault="0004141D" w:rsidP="00D44906">
            <w:pPr>
              <w:rPr>
                <w:sz w:val="24"/>
              </w:rPr>
            </w:pPr>
            <w:r w:rsidRPr="00EF3B1B">
              <w:rPr>
                <w:sz w:val="24"/>
              </w:rPr>
              <w:t>Составление конспекта по теме: Оформления протокола, характеризующей квалификацию деяния</w:t>
            </w:r>
          </w:p>
        </w:tc>
        <w:tc>
          <w:tcPr>
            <w:tcW w:w="1559" w:type="dxa"/>
            <w:vAlign w:val="center"/>
          </w:tcPr>
          <w:p w:rsidR="0004141D" w:rsidRPr="00D6328B" w:rsidRDefault="0004141D" w:rsidP="00000547">
            <w:pPr>
              <w:spacing w:after="0" w:line="240" w:lineRule="auto"/>
              <w:jc w:val="center"/>
              <w:rPr>
                <w:sz w:val="24"/>
                <w:szCs w:val="24"/>
              </w:rPr>
            </w:pPr>
          </w:p>
        </w:tc>
        <w:tc>
          <w:tcPr>
            <w:tcW w:w="1159" w:type="dxa"/>
            <w:vAlign w:val="center"/>
          </w:tcPr>
          <w:p w:rsidR="0004141D" w:rsidRPr="00D6328B" w:rsidRDefault="0004141D" w:rsidP="00000547">
            <w:pPr>
              <w:spacing w:after="0" w:line="240" w:lineRule="auto"/>
              <w:jc w:val="center"/>
              <w:rPr>
                <w:sz w:val="24"/>
                <w:szCs w:val="24"/>
              </w:rPr>
            </w:pPr>
          </w:p>
        </w:tc>
        <w:tc>
          <w:tcPr>
            <w:tcW w:w="1818" w:type="dxa"/>
            <w:vAlign w:val="center"/>
          </w:tcPr>
          <w:p w:rsidR="0004141D" w:rsidRPr="00D6328B" w:rsidRDefault="0004141D" w:rsidP="00000547">
            <w:pPr>
              <w:spacing w:after="0" w:line="240" w:lineRule="auto"/>
              <w:jc w:val="center"/>
              <w:rPr>
                <w:sz w:val="24"/>
                <w:szCs w:val="24"/>
              </w:rPr>
            </w:pPr>
          </w:p>
        </w:tc>
      </w:tr>
      <w:tr w:rsidR="0004141D" w:rsidRPr="00D6328B" w:rsidTr="00491902">
        <w:tc>
          <w:tcPr>
            <w:tcW w:w="2396" w:type="dxa"/>
            <w:vMerge/>
          </w:tcPr>
          <w:p w:rsidR="0004141D" w:rsidRPr="0004141D" w:rsidRDefault="0004141D" w:rsidP="00D44906">
            <w:pPr>
              <w:spacing w:after="0" w:line="240" w:lineRule="auto"/>
              <w:jc w:val="both"/>
              <w:rPr>
                <w:b/>
                <w:sz w:val="24"/>
                <w:szCs w:val="24"/>
              </w:rPr>
            </w:pPr>
          </w:p>
        </w:tc>
        <w:tc>
          <w:tcPr>
            <w:tcW w:w="2955" w:type="dxa"/>
          </w:tcPr>
          <w:p w:rsidR="0004141D" w:rsidRPr="00103FC0" w:rsidRDefault="0004141D" w:rsidP="00D44906">
            <w:pPr>
              <w:rPr>
                <w:sz w:val="24"/>
              </w:rPr>
            </w:pPr>
            <w:r w:rsidRPr="00EF3B1B">
              <w:rPr>
                <w:sz w:val="24"/>
              </w:rPr>
              <w:t>Составление конспекта по теме: Порядок составления протокола</w:t>
            </w:r>
          </w:p>
        </w:tc>
        <w:tc>
          <w:tcPr>
            <w:tcW w:w="1559" w:type="dxa"/>
            <w:vAlign w:val="center"/>
          </w:tcPr>
          <w:p w:rsidR="0004141D" w:rsidRPr="00D6328B" w:rsidRDefault="0004141D" w:rsidP="00000547">
            <w:pPr>
              <w:spacing w:after="0" w:line="240" w:lineRule="auto"/>
              <w:jc w:val="center"/>
              <w:rPr>
                <w:sz w:val="24"/>
                <w:szCs w:val="24"/>
              </w:rPr>
            </w:pPr>
          </w:p>
        </w:tc>
        <w:tc>
          <w:tcPr>
            <w:tcW w:w="1159" w:type="dxa"/>
            <w:vAlign w:val="center"/>
          </w:tcPr>
          <w:p w:rsidR="0004141D" w:rsidRPr="00D6328B" w:rsidRDefault="0004141D" w:rsidP="00000547">
            <w:pPr>
              <w:spacing w:after="0" w:line="240" w:lineRule="auto"/>
              <w:jc w:val="center"/>
              <w:rPr>
                <w:sz w:val="24"/>
                <w:szCs w:val="24"/>
              </w:rPr>
            </w:pPr>
          </w:p>
        </w:tc>
        <w:tc>
          <w:tcPr>
            <w:tcW w:w="1818" w:type="dxa"/>
            <w:vAlign w:val="center"/>
          </w:tcPr>
          <w:p w:rsidR="0004141D" w:rsidRPr="00D6328B" w:rsidRDefault="0004141D" w:rsidP="00000547">
            <w:pPr>
              <w:spacing w:after="0" w:line="240" w:lineRule="auto"/>
              <w:jc w:val="center"/>
              <w:rPr>
                <w:sz w:val="24"/>
                <w:szCs w:val="24"/>
              </w:rPr>
            </w:pPr>
          </w:p>
        </w:tc>
      </w:tr>
      <w:tr w:rsidR="0004141D" w:rsidRPr="00D6328B" w:rsidTr="00491902">
        <w:tc>
          <w:tcPr>
            <w:tcW w:w="2396" w:type="dxa"/>
            <w:vMerge/>
          </w:tcPr>
          <w:p w:rsidR="0004141D" w:rsidRPr="0004141D" w:rsidRDefault="0004141D" w:rsidP="00D44906">
            <w:pPr>
              <w:spacing w:after="0" w:line="240" w:lineRule="auto"/>
              <w:jc w:val="both"/>
              <w:rPr>
                <w:b/>
                <w:sz w:val="24"/>
                <w:szCs w:val="24"/>
              </w:rPr>
            </w:pPr>
          </w:p>
        </w:tc>
        <w:tc>
          <w:tcPr>
            <w:tcW w:w="2955" w:type="dxa"/>
          </w:tcPr>
          <w:p w:rsidR="0004141D" w:rsidRPr="00EF3B1B" w:rsidRDefault="0004141D" w:rsidP="00D44906">
            <w:pPr>
              <w:rPr>
                <w:sz w:val="24"/>
              </w:rPr>
            </w:pPr>
            <w:r w:rsidRPr="00EF3B1B">
              <w:rPr>
                <w:sz w:val="24"/>
              </w:rPr>
              <w:t>Решение ситуационных задач</w:t>
            </w:r>
          </w:p>
        </w:tc>
        <w:tc>
          <w:tcPr>
            <w:tcW w:w="1559" w:type="dxa"/>
            <w:vAlign w:val="center"/>
          </w:tcPr>
          <w:p w:rsidR="0004141D" w:rsidRPr="00D6328B" w:rsidRDefault="0004141D" w:rsidP="00000547">
            <w:pPr>
              <w:spacing w:after="0" w:line="240" w:lineRule="auto"/>
              <w:jc w:val="center"/>
              <w:rPr>
                <w:sz w:val="24"/>
                <w:szCs w:val="24"/>
              </w:rPr>
            </w:pPr>
          </w:p>
        </w:tc>
        <w:tc>
          <w:tcPr>
            <w:tcW w:w="1159" w:type="dxa"/>
            <w:vAlign w:val="center"/>
          </w:tcPr>
          <w:p w:rsidR="0004141D" w:rsidRPr="00D6328B" w:rsidRDefault="0004141D" w:rsidP="00000547">
            <w:pPr>
              <w:spacing w:after="0" w:line="240" w:lineRule="auto"/>
              <w:jc w:val="center"/>
              <w:rPr>
                <w:sz w:val="24"/>
                <w:szCs w:val="24"/>
              </w:rPr>
            </w:pPr>
          </w:p>
        </w:tc>
        <w:tc>
          <w:tcPr>
            <w:tcW w:w="1818" w:type="dxa"/>
            <w:vAlign w:val="center"/>
          </w:tcPr>
          <w:p w:rsidR="0004141D" w:rsidRPr="00D6328B" w:rsidRDefault="0004141D" w:rsidP="00000547">
            <w:pPr>
              <w:spacing w:after="0" w:line="240" w:lineRule="auto"/>
              <w:jc w:val="center"/>
              <w:rPr>
                <w:sz w:val="24"/>
                <w:szCs w:val="24"/>
              </w:rPr>
            </w:pPr>
          </w:p>
        </w:tc>
      </w:tr>
      <w:tr w:rsidR="0004141D" w:rsidRPr="00D6328B" w:rsidTr="00342949">
        <w:trPr>
          <w:trHeight w:val="1469"/>
        </w:trPr>
        <w:tc>
          <w:tcPr>
            <w:tcW w:w="2396" w:type="dxa"/>
            <w:vAlign w:val="center"/>
          </w:tcPr>
          <w:p w:rsidR="0004141D" w:rsidRDefault="0004141D" w:rsidP="00D44906">
            <w:pPr>
              <w:pStyle w:val="ad"/>
              <w:rPr>
                <w:b/>
                <w:sz w:val="24"/>
                <w:szCs w:val="24"/>
              </w:rPr>
            </w:pPr>
            <w:r w:rsidRPr="00103FC0">
              <w:rPr>
                <w:b/>
                <w:sz w:val="24"/>
                <w:szCs w:val="24"/>
              </w:rPr>
              <w:t xml:space="preserve">Раздел 7. </w:t>
            </w:r>
          </w:p>
          <w:p w:rsidR="0004141D" w:rsidRPr="00103FC0" w:rsidRDefault="0004141D" w:rsidP="00D44906">
            <w:pPr>
              <w:pStyle w:val="ad"/>
              <w:rPr>
                <w:b/>
                <w:sz w:val="24"/>
                <w:szCs w:val="24"/>
              </w:rPr>
            </w:pPr>
            <w:r w:rsidRPr="00103FC0">
              <w:rPr>
                <w:b/>
                <w:sz w:val="24"/>
                <w:szCs w:val="24"/>
              </w:rPr>
              <w:t>Основы первой медицинской помощи</w:t>
            </w:r>
          </w:p>
        </w:tc>
        <w:tc>
          <w:tcPr>
            <w:tcW w:w="2955" w:type="dxa"/>
            <w:vAlign w:val="center"/>
          </w:tcPr>
          <w:p w:rsidR="0004141D" w:rsidRPr="0032654F" w:rsidRDefault="0004141D" w:rsidP="00D44906">
            <w:pPr>
              <w:rPr>
                <w:sz w:val="24"/>
                <w:szCs w:val="24"/>
              </w:rPr>
            </w:pPr>
            <w:r w:rsidRPr="00103FC0">
              <w:rPr>
                <w:sz w:val="24"/>
              </w:rPr>
              <w:t>Составление конспекта по теме: Основные правила при оказании первой медицинской помощи.</w:t>
            </w:r>
          </w:p>
        </w:tc>
        <w:tc>
          <w:tcPr>
            <w:tcW w:w="1559" w:type="dxa"/>
            <w:vAlign w:val="center"/>
          </w:tcPr>
          <w:p w:rsidR="0004141D" w:rsidRPr="00D6328B" w:rsidRDefault="0004141D" w:rsidP="00000547">
            <w:pPr>
              <w:spacing w:after="0" w:line="240" w:lineRule="auto"/>
              <w:jc w:val="center"/>
              <w:rPr>
                <w:sz w:val="24"/>
                <w:szCs w:val="24"/>
              </w:rPr>
            </w:pPr>
          </w:p>
        </w:tc>
        <w:tc>
          <w:tcPr>
            <w:tcW w:w="1159" w:type="dxa"/>
            <w:vAlign w:val="center"/>
          </w:tcPr>
          <w:p w:rsidR="0004141D" w:rsidRPr="00D6328B" w:rsidRDefault="0004141D" w:rsidP="00000547">
            <w:pPr>
              <w:spacing w:after="0" w:line="240" w:lineRule="auto"/>
              <w:jc w:val="center"/>
              <w:rPr>
                <w:sz w:val="24"/>
                <w:szCs w:val="24"/>
              </w:rPr>
            </w:pPr>
          </w:p>
        </w:tc>
        <w:tc>
          <w:tcPr>
            <w:tcW w:w="1818" w:type="dxa"/>
            <w:vAlign w:val="center"/>
          </w:tcPr>
          <w:p w:rsidR="0004141D" w:rsidRPr="00D6328B" w:rsidRDefault="0004141D" w:rsidP="00000547">
            <w:pPr>
              <w:spacing w:after="0" w:line="240" w:lineRule="auto"/>
              <w:jc w:val="center"/>
              <w:rPr>
                <w:sz w:val="24"/>
                <w:szCs w:val="24"/>
              </w:rPr>
            </w:pPr>
          </w:p>
        </w:tc>
      </w:tr>
      <w:tr w:rsidR="00EF3B1B" w:rsidRPr="00D6328B" w:rsidTr="00491902">
        <w:tc>
          <w:tcPr>
            <w:tcW w:w="2396" w:type="dxa"/>
            <w:vAlign w:val="center"/>
          </w:tcPr>
          <w:p w:rsidR="00EF3B1B" w:rsidRPr="00103FC0" w:rsidRDefault="00EF3B1B" w:rsidP="00D44906">
            <w:pPr>
              <w:spacing w:after="0" w:line="240" w:lineRule="auto"/>
              <w:rPr>
                <w:b/>
                <w:sz w:val="24"/>
                <w:szCs w:val="24"/>
              </w:rPr>
            </w:pPr>
          </w:p>
        </w:tc>
        <w:tc>
          <w:tcPr>
            <w:tcW w:w="2955" w:type="dxa"/>
          </w:tcPr>
          <w:p w:rsidR="00EF3B1B" w:rsidRPr="00103FC0" w:rsidRDefault="00EF3B1B" w:rsidP="00D44906">
            <w:pPr>
              <w:rPr>
                <w:sz w:val="24"/>
              </w:rPr>
            </w:pPr>
            <w:r w:rsidRPr="00103FC0">
              <w:rPr>
                <w:sz w:val="24"/>
              </w:rPr>
              <w:t>Решение ситуационных задач</w:t>
            </w:r>
          </w:p>
        </w:tc>
        <w:tc>
          <w:tcPr>
            <w:tcW w:w="1559" w:type="dxa"/>
            <w:vAlign w:val="center"/>
          </w:tcPr>
          <w:p w:rsidR="00EF3B1B" w:rsidRPr="00D6328B" w:rsidRDefault="00EF3B1B" w:rsidP="00000547">
            <w:pPr>
              <w:spacing w:after="0" w:line="240" w:lineRule="auto"/>
              <w:jc w:val="center"/>
              <w:rPr>
                <w:sz w:val="24"/>
                <w:szCs w:val="24"/>
              </w:rPr>
            </w:pPr>
          </w:p>
        </w:tc>
        <w:tc>
          <w:tcPr>
            <w:tcW w:w="1159" w:type="dxa"/>
            <w:vAlign w:val="center"/>
          </w:tcPr>
          <w:p w:rsidR="00EF3B1B" w:rsidRPr="00D6328B" w:rsidRDefault="00EF3B1B" w:rsidP="00000547">
            <w:pPr>
              <w:spacing w:after="0" w:line="240" w:lineRule="auto"/>
              <w:jc w:val="center"/>
              <w:rPr>
                <w:sz w:val="24"/>
                <w:szCs w:val="24"/>
              </w:rPr>
            </w:pPr>
          </w:p>
        </w:tc>
        <w:tc>
          <w:tcPr>
            <w:tcW w:w="1818" w:type="dxa"/>
            <w:vAlign w:val="center"/>
          </w:tcPr>
          <w:p w:rsidR="00EF3B1B" w:rsidRPr="00D6328B" w:rsidRDefault="00EF3B1B" w:rsidP="00000547">
            <w:pPr>
              <w:spacing w:after="0" w:line="240" w:lineRule="auto"/>
              <w:jc w:val="center"/>
              <w:rPr>
                <w:sz w:val="24"/>
                <w:szCs w:val="24"/>
              </w:rPr>
            </w:pPr>
          </w:p>
        </w:tc>
      </w:tr>
      <w:tr w:rsidR="00EF3B1B" w:rsidRPr="00D6328B" w:rsidTr="00491902">
        <w:tc>
          <w:tcPr>
            <w:tcW w:w="2396" w:type="dxa"/>
          </w:tcPr>
          <w:p w:rsidR="00EF3B1B" w:rsidRPr="007E5B2F" w:rsidRDefault="00EF3B1B" w:rsidP="00D44906">
            <w:pPr>
              <w:spacing w:after="0" w:line="240" w:lineRule="auto"/>
              <w:rPr>
                <w:b/>
                <w:sz w:val="24"/>
                <w:szCs w:val="24"/>
              </w:rPr>
            </w:pPr>
          </w:p>
        </w:tc>
        <w:tc>
          <w:tcPr>
            <w:tcW w:w="2955" w:type="dxa"/>
          </w:tcPr>
          <w:p w:rsidR="00EF3B1B" w:rsidRPr="002F7C73" w:rsidRDefault="00EF3B1B" w:rsidP="00D44906">
            <w:pPr>
              <w:rPr>
                <w:sz w:val="24"/>
              </w:rPr>
            </w:pPr>
            <w:r w:rsidRPr="002F7C73">
              <w:rPr>
                <w:sz w:val="24"/>
              </w:rPr>
              <w:t>Решение ситуационных задач</w:t>
            </w:r>
          </w:p>
        </w:tc>
        <w:tc>
          <w:tcPr>
            <w:tcW w:w="1559" w:type="dxa"/>
            <w:vAlign w:val="center"/>
          </w:tcPr>
          <w:p w:rsidR="00EF3B1B" w:rsidRPr="00D6328B" w:rsidRDefault="00EF3B1B" w:rsidP="00000547">
            <w:pPr>
              <w:spacing w:after="0" w:line="240" w:lineRule="auto"/>
              <w:jc w:val="center"/>
              <w:rPr>
                <w:sz w:val="24"/>
                <w:szCs w:val="24"/>
              </w:rPr>
            </w:pPr>
          </w:p>
        </w:tc>
        <w:tc>
          <w:tcPr>
            <w:tcW w:w="1159" w:type="dxa"/>
            <w:vAlign w:val="center"/>
          </w:tcPr>
          <w:p w:rsidR="00EF3B1B" w:rsidRPr="00D6328B" w:rsidRDefault="00EF3B1B" w:rsidP="00000547">
            <w:pPr>
              <w:spacing w:after="0" w:line="240" w:lineRule="auto"/>
              <w:jc w:val="center"/>
              <w:rPr>
                <w:sz w:val="24"/>
                <w:szCs w:val="24"/>
              </w:rPr>
            </w:pPr>
          </w:p>
        </w:tc>
        <w:tc>
          <w:tcPr>
            <w:tcW w:w="1818" w:type="dxa"/>
            <w:vAlign w:val="center"/>
          </w:tcPr>
          <w:p w:rsidR="00EF3B1B" w:rsidRPr="00D6328B" w:rsidRDefault="00EF3B1B" w:rsidP="00000547">
            <w:pPr>
              <w:spacing w:after="0" w:line="240" w:lineRule="auto"/>
              <w:jc w:val="center"/>
              <w:rPr>
                <w:sz w:val="24"/>
                <w:szCs w:val="24"/>
              </w:rPr>
            </w:pPr>
          </w:p>
        </w:tc>
      </w:tr>
      <w:tr w:rsidR="00EF3B1B" w:rsidRPr="00D6328B" w:rsidTr="00491902">
        <w:tc>
          <w:tcPr>
            <w:tcW w:w="2396" w:type="dxa"/>
          </w:tcPr>
          <w:p w:rsidR="00EF3B1B" w:rsidRPr="002B5C26" w:rsidRDefault="00EF3B1B" w:rsidP="00D44906">
            <w:pPr>
              <w:spacing w:after="0" w:line="240" w:lineRule="auto"/>
              <w:jc w:val="center"/>
              <w:rPr>
                <w:sz w:val="24"/>
                <w:szCs w:val="24"/>
              </w:rPr>
            </w:pPr>
          </w:p>
        </w:tc>
        <w:tc>
          <w:tcPr>
            <w:tcW w:w="2955" w:type="dxa"/>
          </w:tcPr>
          <w:p w:rsidR="00EF3B1B" w:rsidRPr="002F7C73" w:rsidRDefault="00EF3B1B" w:rsidP="00D44906">
            <w:pPr>
              <w:rPr>
                <w:sz w:val="24"/>
              </w:rPr>
            </w:pPr>
            <w:r w:rsidRPr="002F7C73">
              <w:rPr>
                <w:sz w:val="24"/>
              </w:rPr>
              <w:t>Решение ситуационных задач</w:t>
            </w:r>
          </w:p>
        </w:tc>
        <w:tc>
          <w:tcPr>
            <w:tcW w:w="1559" w:type="dxa"/>
            <w:vAlign w:val="center"/>
          </w:tcPr>
          <w:p w:rsidR="00EF3B1B" w:rsidRPr="00D6328B" w:rsidRDefault="00EF3B1B" w:rsidP="00000547">
            <w:pPr>
              <w:spacing w:after="0" w:line="240" w:lineRule="auto"/>
              <w:jc w:val="center"/>
              <w:rPr>
                <w:sz w:val="24"/>
                <w:szCs w:val="24"/>
              </w:rPr>
            </w:pPr>
          </w:p>
        </w:tc>
        <w:tc>
          <w:tcPr>
            <w:tcW w:w="1159" w:type="dxa"/>
            <w:vAlign w:val="center"/>
          </w:tcPr>
          <w:p w:rsidR="00EF3B1B" w:rsidRPr="00D6328B" w:rsidRDefault="00EF3B1B" w:rsidP="00000547">
            <w:pPr>
              <w:spacing w:after="0" w:line="240" w:lineRule="auto"/>
              <w:jc w:val="center"/>
              <w:rPr>
                <w:sz w:val="24"/>
                <w:szCs w:val="24"/>
              </w:rPr>
            </w:pPr>
          </w:p>
        </w:tc>
        <w:tc>
          <w:tcPr>
            <w:tcW w:w="1818" w:type="dxa"/>
            <w:vAlign w:val="center"/>
          </w:tcPr>
          <w:p w:rsidR="00EF3B1B" w:rsidRPr="00D6328B" w:rsidRDefault="00EF3B1B" w:rsidP="00000547">
            <w:pPr>
              <w:spacing w:after="0" w:line="240" w:lineRule="auto"/>
              <w:jc w:val="center"/>
              <w:rPr>
                <w:sz w:val="24"/>
                <w:szCs w:val="24"/>
              </w:rPr>
            </w:pPr>
          </w:p>
        </w:tc>
      </w:tr>
    </w:tbl>
    <w:p w:rsidR="00A14A34" w:rsidRPr="003824D9" w:rsidRDefault="00A14A34" w:rsidP="0062740F">
      <w:pPr>
        <w:pStyle w:val="1"/>
        <w:jc w:val="center"/>
      </w:pPr>
      <w:r>
        <w:rPr>
          <w:highlight w:val="yellow"/>
        </w:rPr>
        <w:br w:type="page"/>
      </w:r>
      <w:bookmarkEnd w:id="6"/>
      <w:bookmarkEnd w:id="7"/>
      <w:r w:rsidRPr="003824D9">
        <w:lastRenderedPageBreak/>
        <w:t>СПИСОК  ЛИТЕРАТУРЫ  И  ИСТОЧНИКОВ</w:t>
      </w:r>
    </w:p>
    <w:p w:rsidR="00A14A34" w:rsidRPr="00C37AC1" w:rsidRDefault="00A14A34" w:rsidP="003824D9">
      <w:pPr>
        <w:spacing w:after="0" w:line="240" w:lineRule="auto"/>
        <w:jc w:val="center"/>
        <w:rPr>
          <w:b/>
          <w:bCs/>
          <w:sz w:val="28"/>
          <w:szCs w:val="28"/>
        </w:rPr>
      </w:pPr>
    </w:p>
    <w:p w:rsidR="00A14A34" w:rsidRDefault="00A14A34" w:rsidP="00B01562">
      <w:pPr>
        <w:spacing w:after="0" w:line="360" w:lineRule="auto"/>
        <w:jc w:val="center"/>
        <w:rPr>
          <w:b/>
          <w:bCs/>
          <w:sz w:val="28"/>
          <w:szCs w:val="28"/>
        </w:rPr>
      </w:pPr>
      <w:r w:rsidRPr="00C37AC1">
        <w:rPr>
          <w:b/>
          <w:bCs/>
          <w:sz w:val="28"/>
          <w:szCs w:val="28"/>
        </w:rPr>
        <w:t>Основная литература</w:t>
      </w:r>
    </w:p>
    <w:p w:rsidR="002164EE" w:rsidRPr="002164EE" w:rsidRDefault="002164EE" w:rsidP="002164EE">
      <w:pPr>
        <w:spacing w:after="0" w:line="240" w:lineRule="auto"/>
        <w:rPr>
          <w:b/>
          <w:sz w:val="28"/>
          <w:szCs w:val="28"/>
        </w:rPr>
      </w:pPr>
    </w:p>
    <w:p w:rsidR="004B0B5A" w:rsidRPr="004B0B5A" w:rsidRDefault="004B0B5A" w:rsidP="003A5A4E">
      <w:pPr>
        <w:numPr>
          <w:ilvl w:val="0"/>
          <w:numId w:val="9"/>
        </w:numPr>
        <w:spacing w:after="0" w:line="360" w:lineRule="auto"/>
        <w:jc w:val="both"/>
        <w:rPr>
          <w:sz w:val="28"/>
          <w:szCs w:val="28"/>
        </w:rPr>
      </w:pPr>
      <w:r w:rsidRPr="004B0B5A">
        <w:rPr>
          <w:sz w:val="28"/>
          <w:szCs w:val="28"/>
        </w:rPr>
        <w:t>Конституция РФ,  по состоянию на 201</w:t>
      </w:r>
      <w:r>
        <w:rPr>
          <w:sz w:val="28"/>
          <w:szCs w:val="28"/>
        </w:rPr>
        <w:t>7</w:t>
      </w:r>
      <w:r w:rsidRPr="004B0B5A">
        <w:rPr>
          <w:sz w:val="28"/>
          <w:szCs w:val="28"/>
        </w:rPr>
        <w:t xml:space="preserve"> г.</w:t>
      </w:r>
    </w:p>
    <w:p w:rsidR="004B0B5A" w:rsidRPr="004B0B5A" w:rsidRDefault="004B0B5A" w:rsidP="003A5A4E">
      <w:pPr>
        <w:numPr>
          <w:ilvl w:val="0"/>
          <w:numId w:val="9"/>
        </w:numPr>
        <w:spacing w:after="0" w:line="360" w:lineRule="auto"/>
        <w:jc w:val="both"/>
        <w:rPr>
          <w:sz w:val="28"/>
          <w:szCs w:val="28"/>
        </w:rPr>
      </w:pPr>
      <w:r w:rsidRPr="004B0B5A">
        <w:rPr>
          <w:sz w:val="28"/>
          <w:szCs w:val="28"/>
        </w:rPr>
        <w:t>Федеральный закон от 7 февраля 2011 г. № 3-ФЗ «О полиции» // Российская газета. 2011. 8 февраля.</w:t>
      </w:r>
    </w:p>
    <w:p w:rsidR="004B0B5A" w:rsidRPr="004B0B5A" w:rsidRDefault="004B0B5A" w:rsidP="003A5A4E">
      <w:pPr>
        <w:numPr>
          <w:ilvl w:val="0"/>
          <w:numId w:val="9"/>
        </w:numPr>
        <w:spacing w:after="0" w:line="360" w:lineRule="auto"/>
        <w:jc w:val="both"/>
        <w:rPr>
          <w:sz w:val="28"/>
          <w:szCs w:val="28"/>
        </w:rPr>
      </w:pPr>
      <w:r w:rsidRPr="004B0B5A">
        <w:rPr>
          <w:sz w:val="28"/>
          <w:szCs w:val="28"/>
        </w:rPr>
        <w:t>Кодекс об административных правонарушениях от 30.12.2001 г. № 195-ФЗ (в ред. От 01.03.2012 г.) // СПС  Консультант-плюс.</w:t>
      </w:r>
    </w:p>
    <w:p w:rsidR="004B0B5A" w:rsidRPr="004B0B5A" w:rsidRDefault="004B0B5A" w:rsidP="003A5A4E">
      <w:pPr>
        <w:numPr>
          <w:ilvl w:val="0"/>
          <w:numId w:val="9"/>
        </w:numPr>
        <w:spacing w:after="0" w:line="360" w:lineRule="auto"/>
        <w:jc w:val="both"/>
        <w:rPr>
          <w:sz w:val="28"/>
          <w:szCs w:val="28"/>
        </w:rPr>
      </w:pPr>
      <w:r w:rsidRPr="004B0B5A">
        <w:rPr>
          <w:sz w:val="28"/>
          <w:szCs w:val="28"/>
        </w:rPr>
        <w:t>Уголовный кодекс РФ от 13.06.1996 г. №  63-ФЗ (в ред.  от 28.07.2012 г.)</w:t>
      </w:r>
    </w:p>
    <w:p w:rsidR="004B0B5A" w:rsidRPr="004B0B5A" w:rsidRDefault="004B0B5A" w:rsidP="003A5A4E">
      <w:pPr>
        <w:numPr>
          <w:ilvl w:val="0"/>
          <w:numId w:val="9"/>
        </w:numPr>
        <w:spacing w:after="0" w:line="360" w:lineRule="auto"/>
        <w:jc w:val="both"/>
        <w:rPr>
          <w:sz w:val="28"/>
          <w:szCs w:val="28"/>
        </w:rPr>
      </w:pPr>
      <w:r w:rsidRPr="004B0B5A">
        <w:rPr>
          <w:sz w:val="28"/>
          <w:szCs w:val="28"/>
        </w:rPr>
        <w:t>Кодекс профессиональной этики сотрудника органов внутренних дел. М., 20</w:t>
      </w:r>
      <w:r>
        <w:rPr>
          <w:sz w:val="28"/>
          <w:szCs w:val="28"/>
        </w:rPr>
        <w:t>14</w:t>
      </w:r>
      <w:r w:rsidRPr="004B0B5A">
        <w:rPr>
          <w:sz w:val="28"/>
          <w:szCs w:val="28"/>
        </w:rPr>
        <w:t>.</w:t>
      </w:r>
    </w:p>
    <w:p w:rsidR="004B0B5A" w:rsidRPr="004B0B5A" w:rsidRDefault="004B0B5A" w:rsidP="003A5A4E">
      <w:pPr>
        <w:numPr>
          <w:ilvl w:val="0"/>
          <w:numId w:val="9"/>
        </w:numPr>
        <w:spacing w:after="0" w:line="360" w:lineRule="auto"/>
        <w:jc w:val="both"/>
        <w:rPr>
          <w:sz w:val="28"/>
          <w:szCs w:val="28"/>
        </w:rPr>
      </w:pPr>
      <w:r w:rsidRPr="004B0B5A">
        <w:rPr>
          <w:sz w:val="28"/>
          <w:szCs w:val="28"/>
        </w:rPr>
        <w:t>Леонтьев А.А. Психология общения. Учебное пособие.  – Москва: Академия, 201</w:t>
      </w:r>
      <w:r>
        <w:rPr>
          <w:sz w:val="28"/>
          <w:szCs w:val="28"/>
        </w:rPr>
        <w:t>6</w:t>
      </w:r>
    </w:p>
    <w:p w:rsidR="004B0B5A" w:rsidRPr="004B0B5A" w:rsidRDefault="004B0B5A" w:rsidP="003A5A4E">
      <w:pPr>
        <w:numPr>
          <w:ilvl w:val="0"/>
          <w:numId w:val="9"/>
        </w:numPr>
        <w:spacing w:after="0" w:line="360" w:lineRule="auto"/>
        <w:jc w:val="both"/>
        <w:rPr>
          <w:sz w:val="28"/>
          <w:szCs w:val="28"/>
        </w:rPr>
      </w:pPr>
      <w:r w:rsidRPr="004B0B5A">
        <w:rPr>
          <w:sz w:val="28"/>
          <w:szCs w:val="28"/>
        </w:rPr>
        <w:t>Начальная профессиональная подготовка. Учебник. – М.: ЦОКР МВД России, 20</w:t>
      </w:r>
      <w:r>
        <w:rPr>
          <w:sz w:val="28"/>
          <w:szCs w:val="28"/>
        </w:rPr>
        <w:t>15</w:t>
      </w:r>
      <w:r w:rsidRPr="004B0B5A">
        <w:rPr>
          <w:sz w:val="28"/>
          <w:szCs w:val="28"/>
        </w:rPr>
        <w:t>.</w:t>
      </w:r>
    </w:p>
    <w:p w:rsidR="005B67AD" w:rsidRDefault="005B67AD" w:rsidP="005B67AD">
      <w:pPr>
        <w:spacing w:after="0" w:line="360" w:lineRule="auto"/>
        <w:ind w:left="1440"/>
        <w:rPr>
          <w:b/>
          <w:sz w:val="28"/>
          <w:szCs w:val="28"/>
        </w:rPr>
      </w:pPr>
    </w:p>
    <w:p w:rsidR="004B0B5A" w:rsidRDefault="004B0B5A" w:rsidP="005B67AD">
      <w:pPr>
        <w:spacing w:after="0" w:line="360" w:lineRule="auto"/>
        <w:jc w:val="center"/>
        <w:rPr>
          <w:b/>
          <w:sz w:val="28"/>
          <w:szCs w:val="28"/>
        </w:rPr>
      </w:pPr>
      <w:r w:rsidRPr="005B67AD">
        <w:rPr>
          <w:b/>
          <w:sz w:val="28"/>
          <w:szCs w:val="28"/>
        </w:rPr>
        <w:t>Дополнительная</w:t>
      </w:r>
      <w:r w:rsidR="005B67AD">
        <w:rPr>
          <w:b/>
          <w:sz w:val="28"/>
          <w:szCs w:val="28"/>
        </w:rPr>
        <w:t xml:space="preserve"> литература</w:t>
      </w:r>
    </w:p>
    <w:p w:rsidR="005B67AD" w:rsidRPr="005B67AD" w:rsidRDefault="005B67AD" w:rsidP="005B67AD">
      <w:pPr>
        <w:spacing w:after="0" w:line="360" w:lineRule="auto"/>
        <w:ind w:left="720"/>
        <w:jc w:val="center"/>
        <w:rPr>
          <w:b/>
          <w:sz w:val="28"/>
          <w:szCs w:val="28"/>
        </w:rPr>
      </w:pPr>
    </w:p>
    <w:p w:rsidR="004B0B5A" w:rsidRPr="004B0B5A" w:rsidRDefault="004B0B5A" w:rsidP="003A5A4E">
      <w:pPr>
        <w:numPr>
          <w:ilvl w:val="0"/>
          <w:numId w:val="9"/>
        </w:numPr>
        <w:spacing w:after="0" w:line="360" w:lineRule="auto"/>
        <w:jc w:val="both"/>
        <w:rPr>
          <w:sz w:val="28"/>
          <w:szCs w:val="28"/>
        </w:rPr>
      </w:pPr>
      <w:r w:rsidRPr="004B0B5A">
        <w:rPr>
          <w:sz w:val="28"/>
          <w:szCs w:val="28"/>
        </w:rPr>
        <w:t>Артеменко Д.В., Лаухин В.Е. Действия сотрудников ОВД при пресечении массовых беспорядков: Учебное пособие. – Н. Новгород, 20</w:t>
      </w:r>
      <w:r>
        <w:rPr>
          <w:sz w:val="28"/>
          <w:szCs w:val="28"/>
        </w:rPr>
        <w:t>15</w:t>
      </w:r>
      <w:r w:rsidRPr="004B0B5A">
        <w:rPr>
          <w:sz w:val="28"/>
          <w:szCs w:val="28"/>
        </w:rPr>
        <w:t>.</w:t>
      </w:r>
    </w:p>
    <w:p w:rsidR="004B0B5A" w:rsidRPr="004B0B5A" w:rsidRDefault="004B0B5A" w:rsidP="003A5A4E">
      <w:pPr>
        <w:numPr>
          <w:ilvl w:val="0"/>
          <w:numId w:val="9"/>
        </w:numPr>
        <w:spacing w:after="0" w:line="360" w:lineRule="auto"/>
        <w:jc w:val="both"/>
        <w:rPr>
          <w:sz w:val="28"/>
          <w:szCs w:val="28"/>
        </w:rPr>
      </w:pPr>
      <w:r w:rsidRPr="004B0B5A">
        <w:rPr>
          <w:sz w:val="28"/>
          <w:szCs w:val="28"/>
        </w:rPr>
        <w:t>Гришин А.А., Пылёв С.С., Румянцев Н.В., Щеглов А.В. Служебный этикет сотрудников органов внутренних дел. Учебное пособие / Под ред. С.С.Пылёва. М., 20</w:t>
      </w:r>
      <w:r>
        <w:rPr>
          <w:sz w:val="28"/>
          <w:szCs w:val="28"/>
        </w:rPr>
        <w:t>16</w:t>
      </w:r>
      <w:r w:rsidRPr="004B0B5A">
        <w:rPr>
          <w:sz w:val="28"/>
          <w:szCs w:val="28"/>
        </w:rPr>
        <w:t>.</w:t>
      </w:r>
    </w:p>
    <w:p w:rsidR="004B0B5A" w:rsidRPr="004B0B5A" w:rsidRDefault="004B0B5A" w:rsidP="003A5A4E">
      <w:pPr>
        <w:numPr>
          <w:ilvl w:val="0"/>
          <w:numId w:val="9"/>
        </w:numPr>
        <w:spacing w:after="0" w:line="360" w:lineRule="auto"/>
        <w:jc w:val="both"/>
        <w:rPr>
          <w:sz w:val="28"/>
          <w:szCs w:val="28"/>
        </w:rPr>
      </w:pPr>
      <w:r w:rsidRPr="004B0B5A">
        <w:rPr>
          <w:sz w:val="28"/>
          <w:szCs w:val="28"/>
        </w:rPr>
        <w:t>Жалинский А. Е. Профессиональная деятельность юриста. Введение в специальность. – М.: БЕК, 201</w:t>
      </w:r>
      <w:r>
        <w:rPr>
          <w:sz w:val="28"/>
          <w:szCs w:val="28"/>
        </w:rPr>
        <w:t>4</w:t>
      </w:r>
      <w:r w:rsidRPr="004B0B5A">
        <w:rPr>
          <w:sz w:val="28"/>
          <w:szCs w:val="28"/>
        </w:rPr>
        <w:t>.</w:t>
      </w:r>
    </w:p>
    <w:p w:rsidR="00A14A34" w:rsidRDefault="004B0B5A" w:rsidP="003A5A4E">
      <w:pPr>
        <w:numPr>
          <w:ilvl w:val="0"/>
          <w:numId w:val="9"/>
        </w:numPr>
        <w:spacing w:after="0" w:line="360" w:lineRule="auto"/>
        <w:jc w:val="both"/>
        <w:rPr>
          <w:sz w:val="28"/>
          <w:szCs w:val="28"/>
        </w:rPr>
      </w:pPr>
      <w:r w:rsidRPr="004B0B5A">
        <w:rPr>
          <w:sz w:val="28"/>
          <w:szCs w:val="28"/>
        </w:rPr>
        <w:t>Романов В.В. Юридическая психология: Учебник. – М.: Юристъ, 201</w:t>
      </w:r>
      <w:r>
        <w:rPr>
          <w:sz w:val="28"/>
          <w:szCs w:val="28"/>
        </w:rPr>
        <w:t>5</w:t>
      </w:r>
      <w:r w:rsidRPr="004B0B5A">
        <w:rPr>
          <w:sz w:val="28"/>
          <w:szCs w:val="28"/>
        </w:rPr>
        <w:t>.</w:t>
      </w:r>
    </w:p>
    <w:p w:rsidR="00A14A34" w:rsidRDefault="00A14A34" w:rsidP="0062740F">
      <w:pPr>
        <w:spacing w:after="0" w:line="360" w:lineRule="auto"/>
        <w:jc w:val="center"/>
        <w:rPr>
          <w:b/>
          <w:bCs/>
          <w:color w:val="000000"/>
          <w:sz w:val="28"/>
          <w:szCs w:val="28"/>
        </w:rPr>
      </w:pPr>
      <w:r w:rsidRPr="00C37AC1">
        <w:rPr>
          <w:b/>
          <w:bCs/>
          <w:color w:val="000000"/>
          <w:sz w:val="28"/>
          <w:szCs w:val="28"/>
        </w:rPr>
        <w:t>Ресурсы сети Интернет</w:t>
      </w:r>
    </w:p>
    <w:p w:rsidR="00A14A34" w:rsidRPr="00C37AC1" w:rsidRDefault="00A14A34" w:rsidP="000A3C69">
      <w:pPr>
        <w:spacing w:after="0" w:line="360" w:lineRule="auto"/>
        <w:jc w:val="center"/>
        <w:rPr>
          <w:b/>
          <w:bCs/>
          <w:color w:val="000000"/>
          <w:sz w:val="28"/>
          <w:szCs w:val="28"/>
        </w:rPr>
      </w:pPr>
    </w:p>
    <w:p w:rsidR="00A14A34" w:rsidRDefault="00C077FA" w:rsidP="003A5A4E">
      <w:pPr>
        <w:numPr>
          <w:ilvl w:val="0"/>
          <w:numId w:val="9"/>
        </w:numPr>
        <w:spacing w:after="0" w:line="360" w:lineRule="auto"/>
        <w:jc w:val="both"/>
        <w:rPr>
          <w:sz w:val="28"/>
          <w:szCs w:val="28"/>
        </w:rPr>
      </w:pPr>
      <w:hyperlink r:id="rId10" w:history="1">
        <w:r w:rsidR="00A14A34" w:rsidRPr="00B01562">
          <w:rPr>
            <w:rStyle w:val="a8"/>
            <w:sz w:val="28"/>
            <w:szCs w:val="28"/>
            <w:lang w:val="en-US"/>
          </w:rPr>
          <w:t>http</w:t>
        </w:r>
        <w:r w:rsidR="00A14A34" w:rsidRPr="00B01562">
          <w:rPr>
            <w:rStyle w:val="a8"/>
            <w:sz w:val="28"/>
            <w:szCs w:val="28"/>
          </w:rPr>
          <w:t>://</w:t>
        </w:r>
        <w:r w:rsidR="00A14A34" w:rsidRPr="00B01562">
          <w:rPr>
            <w:rStyle w:val="a8"/>
            <w:sz w:val="28"/>
            <w:szCs w:val="28"/>
            <w:lang w:val="en-US"/>
          </w:rPr>
          <w:t>cyberleninka</w:t>
        </w:r>
        <w:r w:rsidR="00A14A34" w:rsidRPr="00B01562">
          <w:rPr>
            <w:rStyle w:val="a8"/>
            <w:sz w:val="28"/>
            <w:szCs w:val="28"/>
          </w:rPr>
          <w:t>.</w:t>
        </w:r>
        <w:r w:rsidR="00A14A34" w:rsidRPr="00B01562">
          <w:rPr>
            <w:rStyle w:val="a8"/>
            <w:sz w:val="28"/>
            <w:szCs w:val="28"/>
            <w:lang w:val="en-US"/>
          </w:rPr>
          <w:t>ru</w:t>
        </w:r>
      </w:hyperlink>
      <w:r w:rsidR="00A14A34" w:rsidRPr="00B01562">
        <w:rPr>
          <w:sz w:val="28"/>
          <w:szCs w:val="28"/>
        </w:rPr>
        <w:tab/>
      </w:r>
    </w:p>
    <w:p w:rsidR="00A14A34" w:rsidRPr="007C1FA5" w:rsidRDefault="00A14A34" w:rsidP="003A5A4E">
      <w:pPr>
        <w:numPr>
          <w:ilvl w:val="0"/>
          <w:numId w:val="9"/>
        </w:numPr>
        <w:spacing w:after="0" w:line="360" w:lineRule="auto"/>
        <w:jc w:val="both"/>
        <w:rPr>
          <w:sz w:val="28"/>
          <w:szCs w:val="28"/>
        </w:rPr>
      </w:pPr>
      <w:r w:rsidRPr="007C1FA5">
        <w:rPr>
          <w:sz w:val="28"/>
          <w:szCs w:val="28"/>
        </w:rPr>
        <w:t xml:space="preserve">справочно-правовая система «Гарант». </w:t>
      </w:r>
    </w:p>
    <w:p w:rsidR="00A14A34" w:rsidRPr="007C1FA5" w:rsidRDefault="00A14A34" w:rsidP="003A5A4E">
      <w:pPr>
        <w:numPr>
          <w:ilvl w:val="0"/>
          <w:numId w:val="9"/>
        </w:numPr>
        <w:spacing w:after="0" w:line="360" w:lineRule="auto"/>
        <w:jc w:val="both"/>
        <w:rPr>
          <w:sz w:val="28"/>
          <w:szCs w:val="28"/>
        </w:rPr>
      </w:pPr>
      <w:r w:rsidRPr="007C1FA5">
        <w:rPr>
          <w:sz w:val="28"/>
          <w:szCs w:val="28"/>
        </w:rPr>
        <w:lastRenderedPageBreak/>
        <w:t xml:space="preserve">справочно-правовая система «КонсультантПлюс». </w:t>
      </w:r>
    </w:p>
    <w:p w:rsidR="00A14A34" w:rsidRPr="007C1FA5" w:rsidRDefault="00A14A34" w:rsidP="003A5A4E">
      <w:pPr>
        <w:numPr>
          <w:ilvl w:val="0"/>
          <w:numId w:val="9"/>
        </w:numPr>
        <w:spacing w:after="0" w:line="360" w:lineRule="auto"/>
        <w:jc w:val="both"/>
        <w:rPr>
          <w:sz w:val="28"/>
          <w:szCs w:val="28"/>
        </w:rPr>
      </w:pPr>
      <w:r w:rsidRPr="007C1FA5">
        <w:rPr>
          <w:sz w:val="28"/>
          <w:szCs w:val="28"/>
        </w:rPr>
        <w:t xml:space="preserve">справочно-правовая система «Кодекс». </w:t>
      </w:r>
    </w:p>
    <w:p w:rsidR="00A14A34" w:rsidRPr="007C1FA5" w:rsidRDefault="00A14A34" w:rsidP="003A5A4E">
      <w:pPr>
        <w:numPr>
          <w:ilvl w:val="0"/>
          <w:numId w:val="9"/>
        </w:numPr>
        <w:spacing w:after="0" w:line="360" w:lineRule="auto"/>
        <w:jc w:val="both"/>
        <w:rPr>
          <w:sz w:val="28"/>
          <w:szCs w:val="28"/>
        </w:rPr>
      </w:pPr>
      <w:r w:rsidRPr="007C1FA5">
        <w:rPr>
          <w:sz w:val="28"/>
          <w:szCs w:val="28"/>
        </w:rPr>
        <w:t>официальный  сайт  юридического  факультета  Кубанского  государственного  университета</w:t>
      </w:r>
      <w:r>
        <w:rPr>
          <w:sz w:val="28"/>
          <w:szCs w:val="28"/>
        </w:rPr>
        <w:t xml:space="preserve"> // </w:t>
      </w:r>
      <w:r w:rsidRPr="007C1FA5">
        <w:rPr>
          <w:sz w:val="28"/>
          <w:szCs w:val="28"/>
        </w:rPr>
        <w:t xml:space="preserve">www.law.kubsu.ru  </w:t>
      </w:r>
    </w:p>
    <w:p w:rsidR="00A14A34" w:rsidRPr="007C1FA5" w:rsidRDefault="00A14A34" w:rsidP="003A5A4E">
      <w:pPr>
        <w:numPr>
          <w:ilvl w:val="0"/>
          <w:numId w:val="9"/>
        </w:numPr>
        <w:spacing w:after="0" w:line="360" w:lineRule="auto"/>
        <w:jc w:val="both"/>
        <w:rPr>
          <w:sz w:val="28"/>
          <w:szCs w:val="28"/>
        </w:rPr>
      </w:pPr>
      <w:r w:rsidRPr="007C1FA5">
        <w:rPr>
          <w:sz w:val="28"/>
          <w:szCs w:val="28"/>
        </w:rPr>
        <w:t xml:space="preserve"> официальный сайт Государственной Думы  Федерального Собрания Российской Федерации</w:t>
      </w:r>
      <w:r>
        <w:rPr>
          <w:sz w:val="28"/>
          <w:szCs w:val="28"/>
        </w:rPr>
        <w:t xml:space="preserve"> </w:t>
      </w:r>
      <w:r w:rsidRPr="007C1FA5">
        <w:rPr>
          <w:sz w:val="28"/>
          <w:szCs w:val="28"/>
        </w:rPr>
        <w:t xml:space="preserve">- www.duma.gov.ru  </w:t>
      </w:r>
    </w:p>
    <w:p w:rsidR="00A14A34" w:rsidRPr="007C1FA5" w:rsidRDefault="00A14A34" w:rsidP="003A5A4E">
      <w:pPr>
        <w:numPr>
          <w:ilvl w:val="0"/>
          <w:numId w:val="9"/>
        </w:numPr>
        <w:spacing w:after="0" w:line="360" w:lineRule="auto"/>
        <w:jc w:val="both"/>
        <w:rPr>
          <w:sz w:val="28"/>
          <w:szCs w:val="28"/>
        </w:rPr>
      </w:pPr>
      <w:r w:rsidRPr="007C1FA5">
        <w:rPr>
          <w:sz w:val="28"/>
          <w:szCs w:val="28"/>
        </w:rPr>
        <w:t>официальный сайт Конституционного Суда Р</w:t>
      </w:r>
      <w:r>
        <w:rPr>
          <w:sz w:val="28"/>
          <w:szCs w:val="28"/>
        </w:rPr>
        <w:t>Ф //</w:t>
      </w:r>
      <w:r w:rsidRPr="007C1FA5">
        <w:rPr>
          <w:sz w:val="28"/>
          <w:szCs w:val="28"/>
        </w:rPr>
        <w:t xml:space="preserve"> www.ksrf.ru  </w:t>
      </w:r>
    </w:p>
    <w:p w:rsidR="00A14A34" w:rsidRPr="007C1FA5" w:rsidRDefault="00A14A34" w:rsidP="003A5A4E">
      <w:pPr>
        <w:numPr>
          <w:ilvl w:val="0"/>
          <w:numId w:val="9"/>
        </w:numPr>
        <w:spacing w:after="0" w:line="360" w:lineRule="auto"/>
        <w:jc w:val="both"/>
        <w:rPr>
          <w:sz w:val="28"/>
          <w:szCs w:val="28"/>
        </w:rPr>
      </w:pPr>
      <w:r w:rsidRPr="007C1FA5">
        <w:rPr>
          <w:sz w:val="28"/>
          <w:szCs w:val="28"/>
        </w:rPr>
        <w:t>официальный сайт Верховного Суда Р</w:t>
      </w:r>
      <w:r>
        <w:rPr>
          <w:sz w:val="28"/>
          <w:szCs w:val="28"/>
        </w:rPr>
        <w:t xml:space="preserve">Ф // </w:t>
      </w:r>
      <w:r w:rsidRPr="007C1FA5">
        <w:rPr>
          <w:sz w:val="28"/>
          <w:szCs w:val="28"/>
        </w:rPr>
        <w:t xml:space="preserve"> www.supcourt.ru  </w:t>
      </w:r>
    </w:p>
    <w:p w:rsidR="00A14A34" w:rsidRPr="007C1FA5" w:rsidRDefault="00A14A34" w:rsidP="003A5A4E">
      <w:pPr>
        <w:numPr>
          <w:ilvl w:val="0"/>
          <w:numId w:val="9"/>
        </w:numPr>
        <w:spacing w:after="0" w:line="360" w:lineRule="auto"/>
        <w:jc w:val="both"/>
        <w:rPr>
          <w:sz w:val="28"/>
          <w:szCs w:val="28"/>
        </w:rPr>
      </w:pPr>
      <w:r w:rsidRPr="007C1FA5">
        <w:rPr>
          <w:sz w:val="28"/>
          <w:szCs w:val="28"/>
        </w:rPr>
        <w:t>официальный  сайт  Генеральной  прокуратуры  Р</w:t>
      </w:r>
      <w:r>
        <w:rPr>
          <w:sz w:val="28"/>
          <w:szCs w:val="28"/>
        </w:rPr>
        <w:t>Ф//</w:t>
      </w:r>
      <w:r w:rsidRPr="007C1FA5">
        <w:rPr>
          <w:sz w:val="28"/>
          <w:szCs w:val="28"/>
        </w:rPr>
        <w:t xml:space="preserve">  www.genproc.gov.ru </w:t>
      </w:r>
    </w:p>
    <w:p w:rsidR="00A14A34" w:rsidRPr="007C1FA5" w:rsidRDefault="00A14A34" w:rsidP="003A5A4E">
      <w:pPr>
        <w:numPr>
          <w:ilvl w:val="0"/>
          <w:numId w:val="9"/>
        </w:numPr>
        <w:spacing w:after="0" w:line="360" w:lineRule="auto"/>
        <w:jc w:val="both"/>
        <w:rPr>
          <w:sz w:val="28"/>
          <w:szCs w:val="28"/>
        </w:rPr>
      </w:pPr>
      <w:r w:rsidRPr="007C1FA5">
        <w:rPr>
          <w:sz w:val="28"/>
          <w:szCs w:val="28"/>
        </w:rPr>
        <w:t>официальный сайт Следственного комитета Р</w:t>
      </w:r>
      <w:r>
        <w:rPr>
          <w:sz w:val="28"/>
          <w:szCs w:val="28"/>
        </w:rPr>
        <w:t>Ф //</w:t>
      </w:r>
      <w:r w:rsidRPr="007C1FA5">
        <w:rPr>
          <w:sz w:val="28"/>
          <w:szCs w:val="28"/>
        </w:rPr>
        <w:t xml:space="preserve"> www.sledcom.ru  </w:t>
      </w:r>
    </w:p>
    <w:p w:rsidR="00A14A34" w:rsidRPr="00B01562" w:rsidRDefault="00A14A34" w:rsidP="003A5A4E">
      <w:pPr>
        <w:numPr>
          <w:ilvl w:val="0"/>
          <w:numId w:val="9"/>
        </w:numPr>
        <w:spacing w:after="0" w:line="360" w:lineRule="auto"/>
        <w:jc w:val="both"/>
        <w:rPr>
          <w:sz w:val="28"/>
          <w:szCs w:val="28"/>
        </w:rPr>
      </w:pPr>
      <w:r w:rsidRPr="007C1FA5">
        <w:rPr>
          <w:sz w:val="28"/>
          <w:szCs w:val="28"/>
        </w:rPr>
        <w:t xml:space="preserve">федеральный правовой портал «Юридическая Россия» </w:t>
      </w:r>
      <w:r>
        <w:rPr>
          <w:sz w:val="28"/>
          <w:szCs w:val="28"/>
        </w:rPr>
        <w:t xml:space="preserve"> // </w:t>
      </w:r>
      <w:r w:rsidRPr="007C1FA5">
        <w:rPr>
          <w:sz w:val="28"/>
          <w:szCs w:val="28"/>
        </w:rPr>
        <w:t>law.edu.ru.</w:t>
      </w:r>
    </w:p>
    <w:p w:rsidR="00A14A34" w:rsidRDefault="00A14A34"/>
    <w:sectPr w:rsidR="00A14A34" w:rsidSect="00C3292F">
      <w:headerReference w:type="default" r:id="rId11"/>
      <w:footerReference w:type="default" r:id="rId12"/>
      <w:pgSz w:w="11906" w:h="16838"/>
      <w:pgMar w:top="1134" w:right="1133"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7FA" w:rsidRDefault="00C077FA" w:rsidP="0081606B">
      <w:pPr>
        <w:spacing w:after="0" w:line="240" w:lineRule="auto"/>
      </w:pPr>
      <w:r>
        <w:separator/>
      </w:r>
    </w:p>
  </w:endnote>
  <w:endnote w:type="continuationSeparator" w:id="0">
    <w:p w:rsidR="00C077FA" w:rsidRDefault="00C077FA" w:rsidP="00816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CCA" w:rsidRDefault="00EA7CCA" w:rsidP="0081606B">
    <w:pPr>
      <w:pStyle w:val="ab"/>
      <w:jc w:val="center"/>
    </w:pPr>
    <w:r>
      <w:fldChar w:fldCharType="begin"/>
    </w:r>
    <w:r>
      <w:instrText>PAGE   \* MERGEFORMAT</w:instrText>
    </w:r>
    <w:r>
      <w:fldChar w:fldCharType="separate"/>
    </w:r>
    <w:r w:rsidR="009C1BE9">
      <w:rPr>
        <w:noProof/>
      </w:rPr>
      <w:t>30</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7FA" w:rsidRDefault="00C077FA" w:rsidP="0081606B">
      <w:pPr>
        <w:spacing w:after="0" w:line="240" w:lineRule="auto"/>
      </w:pPr>
      <w:r>
        <w:separator/>
      </w:r>
    </w:p>
  </w:footnote>
  <w:footnote w:type="continuationSeparator" w:id="0">
    <w:p w:rsidR="00C077FA" w:rsidRDefault="00C077FA" w:rsidP="008160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CCA" w:rsidRPr="00452D21" w:rsidRDefault="00EA7CCA" w:rsidP="00452D21">
    <w:pPr>
      <w:pStyle w:val="a9"/>
      <w:pBdr>
        <w:bottom w:val="single" w:sz="4" w:space="1" w:color="auto"/>
      </w:pBdr>
      <w:jc w:val="center"/>
      <w:rPr>
        <w:sz w:val="22"/>
        <w:szCs w:val="22"/>
      </w:rPr>
    </w:pPr>
    <w:r w:rsidRPr="00452D21">
      <w:rPr>
        <w:sz w:val="22"/>
        <w:szCs w:val="22"/>
      </w:rPr>
      <w:t>ГБПОУ «Поволжский государственный колледж»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singleLevel"/>
    <w:tmpl w:val="0000000F"/>
    <w:name w:val="WW8Num15"/>
    <w:lvl w:ilvl="0">
      <w:start w:val="1"/>
      <w:numFmt w:val="decimal"/>
      <w:lvlText w:val="%1."/>
      <w:lvlJc w:val="left"/>
      <w:pPr>
        <w:tabs>
          <w:tab w:val="num" w:pos="0"/>
        </w:tabs>
        <w:ind w:left="720" w:hanging="360"/>
      </w:pPr>
      <w:rPr>
        <w:rFonts w:ascii="Symbol" w:hAnsi="Symbol" w:cs="Symbol" w:hint="default"/>
        <w:spacing w:val="-3"/>
        <w:sz w:val="24"/>
        <w:szCs w:val="24"/>
      </w:rPr>
    </w:lvl>
  </w:abstractNum>
  <w:abstractNum w:abstractNumId="1">
    <w:nsid w:val="0000001D"/>
    <w:multiLevelType w:val="singleLevel"/>
    <w:tmpl w:val="0000001D"/>
    <w:name w:val="WW8Num29"/>
    <w:lvl w:ilvl="0">
      <w:start w:val="5"/>
      <w:numFmt w:val="bullet"/>
      <w:lvlText w:val="–"/>
      <w:lvlJc w:val="left"/>
      <w:pPr>
        <w:tabs>
          <w:tab w:val="num" w:pos="984"/>
        </w:tabs>
        <w:ind w:left="984" w:hanging="360"/>
      </w:pPr>
      <w:rPr>
        <w:rFonts w:ascii="Times New Roman" w:hAnsi="Times New Roman" w:cs="Times New Roman"/>
        <w:sz w:val="24"/>
        <w:szCs w:val="24"/>
      </w:rPr>
    </w:lvl>
  </w:abstractNum>
  <w:abstractNum w:abstractNumId="2">
    <w:nsid w:val="092D3BE5"/>
    <w:multiLevelType w:val="hybridMultilevel"/>
    <w:tmpl w:val="A366EF0E"/>
    <w:lvl w:ilvl="0" w:tplc="A0B0005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1408E9"/>
    <w:multiLevelType w:val="hybridMultilevel"/>
    <w:tmpl w:val="F50A4A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AA5182"/>
    <w:multiLevelType w:val="hybridMultilevel"/>
    <w:tmpl w:val="6206E7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812BAB"/>
    <w:multiLevelType w:val="hybridMultilevel"/>
    <w:tmpl w:val="1AD01E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66446A4"/>
    <w:multiLevelType w:val="hybridMultilevel"/>
    <w:tmpl w:val="8DFEF500"/>
    <w:lvl w:ilvl="0" w:tplc="7B92F05A">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5E1644A8"/>
    <w:multiLevelType w:val="hybridMultilevel"/>
    <w:tmpl w:val="41942046"/>
    <w:lvl w:ilvl="0" w:tplc="00342A6C">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786C2B47"/>
    <w:multiLevelType w:val="hybridMultilevel"/>
    <w:tmpl w:val="ED0C6CE6"/>
    <w:lvl w:ilvl="0" w:tplc="40E89A4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C9957D5"/>
    <w:multiLevelType w:val="hybridMultilevel"/>
    <w:tmpl w:val="EBB63B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F955CD5"/>
    <w:multiLevelType w:val="hybridMultilevel"/>
    <w:tmpl w:val="63DC4C20"/>
    <w:lvl w:ilvl="0" w:tplc="7B92F05A">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6"/>
  </w:num>
  <w:num w:numId="2">
    <w:abstractNumId w:val="10"/>
  </w:num>
  <w:num w:numId="3">
    <w:abstractNumId w:val="7"/>
  </w:num>
  <w:num w:numId="4">
    <w:abstractNumId w:val="5"/>
  </w:num>
  <w:num w:numId="5">
    <w:abstractNumId w:val="8"/>
  </w:num>
  <w:num w:numId="6">
    <w:abstractNumId w:val="4"/>
  </w:num>
  <w:num w:numId="7">
    <w:abstractNumId w:val="2"/>
  </w:num>
  <w:num w:numId="8">
    <w:abstractNumId w:val="9"/>
  </w:num>
  <w:num w:numId="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embedSystemFonts/>
  <w:defaultTabStop w:val="709"/>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F5F"/>
    <w:rsid w:val="00000547"/>
    <w:rsid w:val="00001686"/>
    <w:rsid w:val="00004B2A"/>
    <w:rsid w:val="00004D71"/>
    <w:rsid w:val="00005A21"/>
    <w:rsid w:val="00006FDB"/>
    <w:rsid w:val="000179F0"/>
    <w:rsid w:val="00040D5D"/>
    <w:rsid w:val="0004141D"/>
    <w:rsid w:val="000453B7"/>
    <w:rsid w:val="0005007F"/>
    <w:rsid w:val="0005154F"/>
    <w:rsid w:val="00051642"/>
    <w:rsid w:val="00057609"/>
    <w:rsid w:val="00071849"/>
    <w:rsid w:val="00072B85"/>
    <w:rsid w:val="0007735C"/>
    <w:rsid w:val="000814A3"/>
    <w:rsid w:val="000835F6"/>
    <w:rsid w:val="00083C05"/>
    <w:rsid w:val="000854DF"/>
    <w:rsid w:val="00085E83"/>
    <w:rsid w:val="00090E81"/>
    <w:rsid w:val="000950CC"/>
    <w:rsid w:val="0009665D"/>
    <w:rsid w:val="00097E6C"/>
    <w:rsid w:val="000A03FB"/>
    <w:rsid w:val="000A1EC3"/>
    <w:rsid w:val="000A2BC3"/>
    <w:rsid w:val="000A3C69"/>
    <w:rsid w:val="000A6501"/>
    <w:rsid w:val="000B6DE5"/>
    <w:rsid w:val="000C371C"/>
    <w:rsid w:val="000C51CC"/>
    <w:rsid w:val="000D4104"/>
    <w:rsid w:val="000D53A1"/>
    <w:rsid w:val="000E2AED"/>
    <w:rsid w:val="000E2C78"/>
    <w:rsid w:val="000E358E"/>
    <w:rsid w:val="000E48A3"/>
    <w:rsid w:val="000F0ECB"/>
    <w:rsid w:val="00101946"/>
    <w:rsid w:val="00103FC0"/>
    <w:rsid w:val="00124ABD"/>
    <w:rsid w:val="0013038D"/>
    <w:rsid w:val="00132696"/>
    <w:rsid w:val="001401CF"/>
    <w:rsid w:val="001516CF"/>
    <w:rsid w:val="00156397"/>
    <w:rsid w:val="00157B1E"/>
    <w:rsid w:val="00166CE4"/>
    <w:rsid w:val="001724CB"/>
    <w:rsid w:val="00182472"/>
    <w:rsid w:val="00182C0F"/>
    <w:rsid w:val="00187FDB"/>
    <w:rsid w:val="00194310"/>
    <w:rsid w:val="00197EF9"/>
    <w:rsid w:val="001A1BAA"/>
    <w:rsid w:val="001A1C47"/>
    <w:rsid w:val="001B4435"/>
    <w:rsid w:val="001C42F8"/>
    <w:rsid w:val="001D0E7D"/>
    <w:rsid w:val="001D1451"/>
    <w:rsid w:val="001D1566"/>
    <w:rsid w:val="001D4B54"/>
    <w:rsid w:val="001D61BF"/>
    <w:rsid w:val="001E02EF"/>
    <w:rsid w:val="001E2388"/>
    <w:rsid w:val="001E2744"/>
    <w:rsid w:val="001E5E46"/>
    <w:rsid w:val="001F5BF0"/>
    <w:rsid w:val="002002F6"/>
    <w:rsid w:val="00201466"/>
    <w:rsid w:val="002130A1"/>
    <w:rsid w:val="002164EE"/>
    <w:rsid w:val="0022512E"/>
    <w:rsid w:val="00232703"/>
    <w:rsid w:val="00236614"/>
    <w:rsid w:val="002413CC"/>
    <w:rsid w:val="002419E7"/>
    <w:rsid w:val="00245201"/>
    <w:rsid w:val="002457D2"/>
    <w:rsid w:val="002461CB"/>
    <w:rsid w:val="00251C7C"/>
    <w:rsid w:val="00253A63"/>
    <w:rsid w:val="0026444D"/>
    <w:rsid w:val="0026457F"/>
    <w:rsid w:val="002813EA"/>
    <w:rsid w:val="0028609A"/>
    <w:rsid w:val="00286859"/>
    <w:rsid w:val="00286A0C"/>
    <w:rsid w:val="00287F32"/>
    <w:rsid w:val="00290BCF"/>
    <w:rsid w:val="002918F4"/>
    <w:rsid w:val="002A399B"/>
    <w:rsid w:val="002B5C26"/>
    <w:rsid w:val="002B6634"/>
    <w:rsid w:val="002C6463"/>
    <w:rsid w:val="002D1CDA"/>
    <w:rsid w:val="002D37D3"/>
    <w:rsid w:val="002E17B6"/>
    <w:rsid w:val="002E5B49"/>
    <w:rsid w:val="002E66DE"/>
    <w:rsid w:val="002F2C29"/>
    <w:rsid w:val="002F7C73"/>
    <w:rsid w:val="00301D99"/>
    <w:rsid w:val="00304E77"/>
    <w:rsid w:val="00320E4E"/>
    <w:rsid w:val="00323945"/>
    <w:rsid w:val="0032654F"/>
    <w:rsid w:val="003362CE"/>
    <w:rsid w:val="0033667F"/>
    <w:rsid w:val="003404A6"/>
    <w:rsid w:val="00340E7E"/>
    <w:rsid w:val="00342186"/>
    <w:rsid w:val="00343350"/>
    <w:rsid w:val="00353E3A"/>
    <w:rsid w:val="00360B40"/>
    <w:rsid w:val="00366B03"/>
    <w:rsid w:val="00374816"/>
    <w:rsid w:val="003824D9"/>
    <w:rsid w:val="00386CA3"/>
    <w:rsid w:val="003933BB"/>
    <w:rsid w:val="003947EB"/>
    <w:rsid w:val="00396CA1"/>
    <w:rsid w:val="003A1B09"/>
    <w:rsid w:val="003A5A4E"/>
    <w:rsid w:val="003B0635"/>
    <w:rsid w:val="003B0C30"/>
    <w:rsid w:val="003B3F5B"/>
    <w:rsid w:val="003B40B0"/>
    <w:rsid w:val="003B4B4B"/>
    <w:rsid w:val="003B73F3"/>
    <w:rsid w:val="003B77BC"/>
    <w:rsid w:val="003D255B"/>
    <w:rsid w:val="003D417F"/>
    <w:rsid w:val="003D67D7"/>
    <w:rsid w:val="003D6D5F"/>
    <w:rsid w:val="003E0616"/>
    <w:rsid w:val="003E1E31"/>
    <w:rsid w:val="003E2DF0"/>
    <w:rsid w:val="00401847"/>
    <w:rsid w:val="00404AB0"/>
    <w:rsid w:val="0040551B"/>
    <w:rsid w:val="00415A63"/>
    <w:rsid w:val="00420363"/>
    <w:rsid w:val="00421438"/>
    <w:rsid w:val="00427B86"/>
    <w:rsid w:val="00430BDC"/>
    <w:rsid w:val="00430EEF"/>
    <w:rsid w:val="00430F97"/>
    <w:rsid w:val="0043557F"/>
    <w:rsid w:val="00440405"/>
    <w:rsid w:val="004449A5"/>
    <w:rsid w:val="00445E8B"/>
    <w:rsid w:val="004526B8"/>
    <w:rsid w:val="00452D21"/>
    <w:rsid w:val="00460B80"/>
    <w:rsid w:val="00463984"/>
    <w:rsid w:val="00463F7C"/>
    <w:rsid w:val="00470A9C"/>
    <w:rsid w:val="004728E1"/>
    <w:rsid w:val="0047430F"/>
    <w:rsid w:val="00486D05"/>
    <w:rsid w:val="00487FB8"/>
    <w:rsid w:val="00496CC2"/>
    <w:rsid w:val="004A5380"/>
    <w:rsid w:val="004A633E"/>
    <w:rsid w:val="004B0B5A"/>
    <w:rsid w:val="004B27CE"/>
    <w:rsid w:val="004B3898"/>
    <w:rsid w:val="004C726F"/>
    <w:rsid w:val="004D22A0"/>
    <w:rsid w:val="004D6425"/>
    <w:rsid w:val="004D7742"/>
    <w:rsid w:val="004E31BC"/>
    <w:rsid w:val="004E4692"/>
    <w:rsid w:val="004F0CF5"/>
    <w:rsid w:val="004F2299"/>
    <w:rsid w:val="004F2E24"/>
    <w:rsid w:val="00500622"/>
    <w:rsid w:val="00501D26"/>
    <w:rsid w:val="0051238B"/>
    <w:rsid w:val="00515365"/>
    <w:rsid w:val="00517701"/>
    <w:rsid w:val="00517B54"/>
    <w:rsid w:val="005222E3"/>
    <w:rsid w:val="005224E1"/>
    <w:rsid w:val="00551CE7"/>
    <w:rsid w:val="00554CEB"/>
    <w:rsid w:val="0055540F"/>
    <w:rsid w:val="005558E7"/>
    <w:rsid w:val="005614D5"/>
    <w:rsid w:val="0056221E"/>
    <w:rsid w:val="00562B5F"/>
    <w:rsid w:val="00563DA8"/>
    <w:rsid w:val="0056524B"/>
    <w:rsid w:val="00565F52"/>
    <w:rsid w:val="0057394B"/>
    <w:rsid w:val="005774BE"/>
    <w:rsid w:val="00581721"/>
    <w:rsid w:val="00585B1A"/>
    <w:rsid w:val="00587505"/>
    <w:rsid w:val="00592341"/>
    <w:rsid w:val="00593BB3"/>
    <w:rsid w:val="00596095"/>
    <w:rsid w:val="005B1AC5"/>
    <w:rsid w:val="005B67AD"/>
    <w:rsid w:val="005C1607"/>
    <w:rsid w:val="005C28A8"/>
    <w:rsid w:val="005C7751"/>
    <w:rsid w:val="005D0C08"/>
    <w:rsid w:val="005D3DAC"/>
    <w:rsid w:val="005D7EF0"/>
    <w:rsid w:val="005E0263"/>
    <w:rsid w:val="005E57CE"/>
    <w:rsid w:val="005E7C42"/>
    <w:rsid w:val="005F68C8"/>
    <w:rsid w:val="005F6DBC"/>
    <w:rsid w:val="005F7BE3"/>
    <w:rsid w:val="006004E0"/>
    <w:rsid w:val="00601461"/>
    <w:rsid w:val="00601959"/>
    <w:rsid w:val="00602C1F"/>
    <w:rsid w:val="00604C50"/>
    <w:rsid w:val="00606379"/>
    <w:rsid w:val="0060798D"/>
    <w:rsid w:val="00613F06"/>
    <w:rsid w:val="00617F27"/>
    <w:rsid w:val="006246CE"/>
    <w:rsid w:val="006261AC"/>
    <w:rsid w:val="00626C77"/>
    <w:rsid w:val="0062740F"/>
    <w:rsid w:val="00627D23"/>
    <w:rsid w:val="006305AD"/>
    <w:rsid w:val="00634436"/>
    <w:rsid w:val="0064021B"/>
    <w:rsid w:val="006418E3"/>
    <w:rsid w:val="00645147"/>
    <w:rsid w:val="0064737F"/>
    <w:rsid w:val="00650A25"/>
    <w:rsid w:val="00651793"/>
    <w:rsid w:val="006562EF"/>
    <w:rsid w:val="00660820"/>
    <w:rsid w:val="006639B7"/>
    <w:rsid w:val="006775F9"/>
    <w:rsid w:val="00682EBE"/>
    <w:rsid w:val="0068316D"/>
    <w:rsid w:val="006850E6"/>
    <w:rsid w:val="006877C9"/>
    <w:rsid w:val="00696E59"/>
    <w:rsid w:val="00697302"/>
    <w:rsid w:val="006A3E5F"/>
    <w:rsid w:val="006A5F31"/>
    <w:rsid w:val="006B4195"/>
    <w:rsid w:val="006C1B1F"/>
    <w:rsid w:val="006C6D69"/>
    <w:rsid w:val="006C6DC3"/>
    <w:rsid w:val="006E4156"/>
    <w:rsid w:val="006F2620"/>
    <w:rsid w:val="006F4D0A"/>
    <w:rsid w:val="006F54F7"/>
    <w:rsid w:val="006F5830"/>
    <w:rsid w:val="007003EF"/>
    <w:rsid w:val="0070086D"/>
    <w:rsid w:val="00701548"/>
    <w:rsid w:val="00703D3B"/>
    <w:rsid w:val="007046E2"/>
    <w:rsid w:val="00707F13"/>
    <w:rsid w:val="00720ECB"/>
    <w:rsid w:val="0072520C"/>
    <w:rsid w:val="0072702B"/>
    <w:rsid w:val="00740A5F"/>
    <w:rsid w:val="00741C19"/>
    <w:rsid w:val="00742BB9"/>
    <w:rsid w:val="0075008C"/>
    <w:rsid w:val="007545E5"/>
    <w:rsid w:val="00754CAB"/>
    <w:rsid w:val="00772A79"/>
    <w:rsid w:val="00777BF7"/>
    <w:rsid w:val="00782D67"/>
    <w:rsid w:val="0078452A"/>
    <w:rsid w:val="007872D8"/>
    <w:rsid w:val="007936AC"/>
    <w:rsid w:val="007971E3"/>
    <w:rsid w:val="007974E8"/>
    <w:rsid w:val="00797BE4"/>
    <w:rsid w:val="007A5203"/>
    <w:rsid w:val="007C10FB"/>
    <w:rsid w:val="007C1FA5"/>
    <w:rsid w:val="007D1C93"/>
    <w:rsid w:val="007E0039"/>
    <w:rsid w:val="007E5B2F"/>
    <w:rsid w:val="007E734F"/>
    <w:rsid w:val="007E7B3B"/>
    <w:rsid w:val="008033F2"/>
    <w:rsid w:val="008047C9"/>
    <w:rsid w:val="00810DE7"/>
    <w:rsid w:val="00812011"/>
    <w:rsid w:val="008142AD"/>
    <w:rsid w:val="0081606B"/>
    <w:rsid w:val="00822B63"/>
    <w:rsid w:val="00827707"/>
    <w:rsid w:val="008314C9"/>
    <w:rsid w:val="00831A54"/>
    <w:rsid w:val="00834D9C"/>
    <w:rsid w:val="00837914"/>
    <w:rsid w:val="00863A6A"/>
    <w:rsid w:val="00872582"/>
    <w:rsid w:val="00876E80"/>
    <w:rsid w:val="00877771"/>
    <w:rsid w:val="008814D0"/>
    <w:rsid w:val="0088581E"/>
    <w:rsid w:val="00886049"/>
    <w:rsid w:val="008860FB"/>
    <w:rsid w:val="0089105D"/>
    <w:rsid w:val="00893CE1"/>
    <w:rsid w:val="00896876"/>
    <w:rsid w:val="008A4318"/>
    <w:rsid w:val="008B140A"/>
    <w:rsid w:val="008B1411"/>
    <w:rsid w:val="008B797C"/>
    <w:rsid w:val="008C210B"/>
    <w:rsid w:val="008C5990"/>
    <w:rsid w:val="008C726D"/>
    <w:rsid w:val="008D05AA"/>
    <w:rsid w:val="008D1CF2"/>
    <w:rsid w:val="008D5668"/>
    <w:rsid w:val="008D5FC8"/>
    <w:rsid w:val="008E3C2E"/>
    <w:rsid w:val="008F0A9A"/>
    <w:rsid w:val="008F1889"/>
    <w:rsid w:val="008F31A8"/>
    <w:rsid w:val="009010FD"/>
    <w:rsid w:val="009150C6"/>
    <w:rsid w:val="009152D4"/>
    <w:rsid w:val="0091661D"/>
    <w:rsid w:val="0091721C"/>
    <w:rsid w:val="00923207"/>
    <w:rsid w:val="00927353"/>
    <w:rsid w:val="00931678"/>
    <w:rsid w:val="0093189C"/>
    <w:rsid w:val="00952826"/>
    <w:rsid w:val="00960BD1"/>
    <w:rsid w:val="00971D6F"/>
    <w:rsid w:val="009740C9"/>
    <w:rsid w:val="00977FA1"/>
    <w:rsid w:val="00981267"/>
    <w:rsid w:val="009826F4"/>
    <w:rsid w:val="00982825"/>
    <w:rsid w:val="00984550"/>
    <w:rsid w:val="009906CE"/>
    <w:rsid w:val="009A5A92"/>
    <w:rsid w:val="009B069F"/>
    <w:rsid w:val="009B1CD1"/>
    <w:rsid w:val="009C1BE9"/>
    <w:rsid w:val="009C3C06"/>
    <w:rsid w:val="009C46AF"/>
    <w:rsid w:val="009C73E1"/>
    <w:rsid w:val="009D3ABA"/>
    <w:rsid w:val="009E3A26"/>
    <w:rsid w:val="009E5018"/>
    <w:rsid w:val="009F5EF5"/>
    <w:rsid w:val="00A02BB9"/>
    <w:rsid w:val="00A04E83"/>
    <w:rsid w:val="00A05963"/>
    <w:rsid w:val="00A116D7"/>
    <w:rsid w:val="00A12E33"/>
    <w:rsid w:val="00A142F2"/>
    <w:rsid w:val="00A14A34"/>
    <w:rsid w:val="00A3187D"/>
    <w:rsid w:val="00A3228B"/>
    <w:rsid w:val="00A40F92"/>
    <w:rsid w:val="00A42110"/>
    <w:rsid w:val="00A51435"/>
    <w:rsid w:val="00A55705"/>
    <w:rsid w:val="00A557EB"/>
    <w:rsid w:val="00A5713A"/>
    <w:rsid w:val="00A636E4"/>
    <w:rsid w:val="00A65C7F"/>
    <w:rsid w:val="00A713BA"/>
    <w:rsid w:val="00A7640C"/>
    <w:rsid w:val="00A86F43"/>
    <w:rsid w:val="00AB49A3"/>
    <w:rsid w:val="00AB6136"/>
    <w:rsid w:val="00AC0E95"/>
    <w:rsid w:val="00AC4403"/>
    <w:rsid w:val="00AC642D"/>
    <w:rsid w:val="00AD1620"/>
    <w:rsid w:val="00AD7EF5"/>
    <w:rsid w:val="00AE52DD"/>
    <w:rsid w:val="00AF414E"/>
    <w:rsid w:val="00AF4339"/>
    <w:rsid w:val="00AF54B9"/>
    <w:rsid w:val="00B007B3"/>
    <w:rsid w:val="00B00B7A"/>
    <w:rsid w:val="00B01562"/>
    <w:rsid w:val="00B0340D"/>
    <w:rsid w:val="00B037CA"/>
    <w:rsid w:val="00B03D33"/>
    <w:rsid w:val="00B0414E"/>
    <w:rsid w:val="00B05815"/>
    <w:rsid w:val="00B24633"/>
    <w:rsid w:val="00B35FD8"/>
    <w:rsid w:val="00B43596"/>
    <w:rsid w:val="00B44CDD"/>
    <w:rsid w:val="00B60FE6"/>
    <w:rsid w:val="00B76B5A"/>
    <w:rsid w:val="00B76C38"/>
    <w:rsid w:val="00B8239B"/>
    <w:rsid w:val="00B94D6C"/>
    <w:rsid w:val="00B9670E"/>
    <w:rsid w:val="00BA2521"/>
    <w:rsid w:val="00BA50C9"/>
    <w:rsid w:val="00BA7B42"/>
    <w:rsid w:val="00BB3524"/>
    <w:rsid w:val="00BC3932"/>
    <w:rsid w:val="00BC7EB4"/>
    <w:rsid w:val="00BD2627"/>
    <w:rsid w:val="00BD310D"/>
    <w:rsid w:val="00BF0BC4"/>
    <w:rsid w:val="00BF252A"/>
    <w:rsid w:val="00BF3338"/>
    <w:rsid w:val="00BF604E"/>
    <w:rsid w:val="00C077FA"/>
    <w:rsid w:val="00C12B2E"/>
    <w:rsid w:val="00C143F4"/>
    <w:rsid w:val="00C20977"/>
    <w:rsid w:val="00C23313"/>
    <w:rsid w:val="00C3292F"/>
    <w:rsid w:val="00C35164"/>
    <w:rsid w:val="00C3655D"/>
    <w:rsid w:val="00C37158"/>
    <w:rsid w:val="00C37859"/>
    <w:rsid w:val="00C37AC1"/>
    <w:rsid w:val="00C50002"/>
    <w:rsid w:val="00C50439"/>
    <w:rsid w:val="00C514AE"/>
    <w:rsid w:val="00C539A8"/>
    <w:rsid w:val="00C60F5E"/>
    <w:rsid w:val="00C6150B"/>
    <w:rsid w:val="00C6628E"/>
    <w:rsid w:val="00C74F5A"/>
    <w:rsid w:val="00C76AF1"/>
    <w:rsid w:val="00C82F2B"/>
    <w:rsid w:val="00C907B2"/>
    <w:rsid w:val="00C945C4"/>
    <w:rsid w:val="00C97D27"/>
    <w:rsid w:val="00CA04AE"/>
    <w:rsid w:val="00CA2F83"/>
    <w:rsid w:val="00CA3140"/>
    <w:rsid w:val="00CA4514"/>
    <w:rsid w:val="00CD2744"/>
    <w:rsid w:val="00CD3AD9"/>
    <w:rsid w:val="00CD3E4E"/>
    <w:rsid w:val="00CE344D"/>
    <w:rsid w:val="00CE40E8"/>
    <w:rsid w:val="00CE693C"/>
    <w:rsid w:val="00CF0132"/>
    <w:rsid w:val="00D026BD"/>
    <w:rsid w:val="00D054D2"/>
    <w:rsid w:val="00D12382"/>
    <w:rsid w:val="00D13920"/>
    <w:rsid w:val="00D16C93"/>
    <w:rsid w:val="00D24EF9"/>
    <w:rsid w:val="00D25B93"/>
    <w:rsid w:val="00D3069C"/>
    <w:rsid w:val="00D33A7D"/>
    <w:rsid w:val="00D34D7A"/>
    <w:rsid w:val="00D376CD"/>
    <w:rsid w:val="00D41B9C"/>
    <w:rsid w:val="00D44ABF"/>
    <w:rsid w:val="00D4720C"/>
    <w:rsid w:val="00D4758A"/>
    <w:rsid w:val="00D62291"/>
    <w:rsid w:val="00D63049"/>
    <w:rsid w:val="00D6328B"/>
    <w:rsid w:val="00D67B06"/>
    <w:rsid w:val="00D72D8A"/>
    <w:rsid w:val="00D779C9"/>
    <w:rsid w:val="00D841E8"/>
    <w:rsid w:val="00D91741"/>
    <w:rsid w:val="00DA0F0F"/>
    <w:rsid w:val="00DA25FA"/>
    <w:rsid w:val="00DA31DB"/>
    <w:rsid w:val="00DA6E4D"/>
    <w:rsid w:val="00DA7F2B"/>
    <w:rsid w:val="00DB183F"/>
    <w:rsid w:val="00DB1D78"/>
    <w:rsid w:val="00DB4324"/>
    <w:rsid w:val="00DC1E0D"/>
    <w:rsid w:val="00DD23DB"/>
    <w:rsid w:val="00DD2523"/>
    <w:rsid w:val="00DD69E3"/>
    <w:rsid w:val="00DD6FD4"/>
    <w:rsid w:val="00DF4FB3"/>
    <w:rsid w:val="00E00CB3"/>
    <w:rsid w:val="00E02CD9"/>
    <w:rsid w:val="00E02DB8"/>
    <w:rsid w:val="00E11F3D"/>
    <w:rsid w:val="00E21B84"/>
    <w:rsid w:val="00E31053"/>
    <w:rsid w:val="00E428D2"/>
    <w:rsid w:val="00E50BE5"/>
    <w:rsid w:val="00E606C6"/>
    <w:rsid w:val="00E61040"/>
    <w:rsid w:val="00E677EF"/>
    <w:rsid w:val="00E73A91"/>
    <w:rsid w:val="00E802B9"/>
    <w:rsid w:val="00E80510"/>
    <w:rsid w:val="00EA5532"/>
    <w:rsid w:val="00EA7CCA"/>
    <w:rsid w:val="00EB6680"/>
    <w:rsid w:val="00EC17DD"/>
    <w:rsid w:val="00EC2F5F"/>
    <w:rsid w:val="00EC7D73"/>
    <w:rsid w:val="00EE16F7"/>
    <w:rsid w:val="00EE3CB5"/>
    <w:rsid w:val="00EE44A5"/>
    <w:rsid w:val="00EE6679"/>
    <w:rsid w:val="00EF19D5"/>
    <w:rsid w:val="00EF2296"/>
    <w:rsid w:val="00EF3B1B"/>
    <w:rsid w:val="00F109D7"/>
    <w:rsid w:val="00F10BDB"/>
    <w:rsid w:val="00F11474"/>
    <w:rsid w:val="00F122C6"/>
    <w:rsid w:val="00F175D0"/>
    <w:rsid w:val="00F23DDF"/>
    <w:rsid w:val="00F2615D"/>
    <w:rsid w:val="00F372E7"/>
    <w:rsid w:val="00F372EB"/>
    <w:rsid w:val="00F50536"/>
    <w:rsid w:val="00F5337E"/>
    <w:rsid w:val="00F5458A"/>
    <w:rsid w:val="00F631BC"/>
    <w:rsid w:val="00F65593"/>
    <w:rsid w:val="00F655BC"/>
    <w:rsid w:val="00F7086A"/>
    <w:rsid w:val="00F72FAD"/>
    <w:rsid w:val="00F73335"/>
    <w:rsid w:val="00F75580"/>
    <w:rsid w:val="00F81DA6"/>
    <w:rsid w:val="00F830DB"/>
    <w:rsid w:val="00F84DEC"/>
    <w:rsid w:val="00F87DE2"/>
    <w:rsid w:val="00F93DBC"/>
    <w:rsid w:val="00F96372"/>
    <w:rsid w:val="00FA3F77"/>
    <w:rsid w:val="00FB7497"/>
    <w:rsid w:val="00FE1F0E"/>
    <w:rsid w:val="00FE4D9A"/>
    <w:rsid w:val="00FF5B72"/>
    <w:rsid w:val="00FF75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3B3F5B"/>
    <w:pPr>
      <w:spacing w:after="200" w:line="276" w:lineRule="auto"/>
    </w:pPr>
  </w:style>
  <w:style w:type="paragraph" w:styleId="1">
    <w:name w:val="heading 1"/>
    <w:basedOn w:val="a"/>
    <w:next w:val="a"/>
    <w:link w:val="10"/>
    <w:uiPriority w:val="99"/>
    <w:qFormat/>
    <w:rsid w:val="00DA0F0F"/>
    <w:pPr>
      <w:keepNext/>
      <w:keepLines/>
      <w:spacing w:after="0" w:line="240" w:lineRule="auto"/>
      <w:ind w:left="709"/>
      <w:outlineLvl w:val="0"/>
    </w:pPr>
    <w:rPr>
      <w:b/>
      <w:bCs/>
      <w:sz w:val="28"/>
      <w:szCs w:val="28"/>
    </w:rPr>
  </w:style>
  <w:style w:type="paragraph" w:styleId="2">
    <w:name w:val="heading 2"/>
    <w:basedOn w:val="a"/>
    <w:next w:val="a"/>
    <w:link w:val="20"/>
    <w:uiPriority w:val="99"/>
    <w:qFormat/>
    <w:rsid w:val="00617F27"/>
    <w:pPr>
      <w:keepNext/>
      <w:keepLines/>
      <w:spacing w:before="200" w:after="0"/>
      <w:outlineLvl w:val="1"/>
    </w:pPr>
    <w:rPr>
      <w:rFonts w:ascii="Cambria" w:hAnsi="Cambria" w:cs="Cambria"/>
      <w:b/>
      <w:bCs/>
      <w:color w:val="4F81BD"/>
      <w:sz w:val="26"/>
      <w:szCs w:val="26"/>
    </w:rPr>
  </w:style>
  <w:style w:type="paragraph" w:styleId="3">
    <w:name w:val="heading 3"/>
    <w:basedOn w:val="a"/>
    <w:next w:val="a"/>
    <w:link w:val="30"/>
    <w:uiPriority w:val="99"/>
    <w:qFormat/>
    <w:rsid w:val="00F175D0"/>
    <w:pPr>
      <w:keepNext/>
      <w:keepLines/>
      <w:spacing w:before="200" w:after="0"/>
      <w:outlineLvl w:val="2"/>
    </w:pPr>
    <w:rPr>
      <w:rFonts w:ascii="Cambria" w:hAnsi="Cambria" w:cs="Cambria"/>
      <w:b/>
      <w:bCs/>
      <w:color w:val="4F81BD"/>
    </w:rPr>
  </w:style>
  <w:style w:type="paragraph" w:styleId="4">
    <w:name w:val="heading 4"/>
    <w:basedOn w:val="a"/>
    <w:next w:val="a"/>
    <w:link w:val="40"/>
    <w:uiPriority w:val="99"/>
    <w:qFormat/>
    <w:rsid w:val="004A5380"/>
    <w:pPr>
      <w:keepNext/>
      <w:keepLines/>
      <w:spacing w:before="200" w:after="0"/>
      <w:outlineLvl w:val="3"/>
    </w:pPr>
    <w:rPr>
      <w:rFonts w:ascii="Cambria" w:hAnsi="Cambria" w:cs="Cambria"/>
      <w:b/>
      <w:bCs/>
      <w:i/>
      <w:iCs/>
      <w:color w:val="4F81BD"/>
    </w:rPr>
  </w:style>
  <w:style w:type="paragraph" w:styleId="5">
    <w:name w:val="heading 5"/>
    <w:basedOn w:val="a"/>
    <w:next w:val="a"/>
    <w:link w:val="50"/>
    <w:uiPriority w:val="99"/>
    <w:qFormat/>
    <w:rsid w:val="004F0CF5"/>
    <w:pPr>
      <w:keepNext/>
      <w:keepLines/>
      <w:spacing w:before="200" w:after="0" w:line="360" w:lineRule="auto"/>
      <w:jc w:val="both"/>
      <w:outlineLvl w:val="4"/>
    </w:pPr>
    <w:rPr>
      <w:rFonts w:ascii="Cambria" w:hAnsi="Cambria" w:cs="Cambria"/>
      <w:color w:val="243F60"/>
      <w:sz w:val="22"/>
      <w:szCs w:val="22"/>
      <w:lang w:eastAsia="en-US"/>
    </w:rPr>
  </w:style>
  <w:style w:type="paragraph" w:styleId="6">
    <w:name w:val="heading 6"/>
    <w:basedOn w:val="a"/>
    <w:next w:val="a"/>
    <w:link w:val="60"/>
    <w:uiPriority w:val="99"/>
    <w:qFormat/>
    <w:rsid w:val="002C6463"/>
    <w:pPr>
      <w:keepNext/>
      <w:keepLines/>
      <w:spacing w:before="200" w:after="0"/>
      <w:outlineLvl w:val="5"/>
    </w:pPr>
    <w:rPr>
      <w:rFonts w:ascii="Cambria" w:hAnsi="Cambria" w:cs="Cambria"/>
      <w:i/>
      <w:iCs/>
      <w:color w:val="243F60"/>
    </w:rPr>
  </w:style>
  <w:style w:type="paragraph" w:styleId="9">
    <w:name w:val="heading 9"/>
    <w:basedOn w:val="a"/>
    <w:next w:val="a"/>
    <w:link w:val="90"/>
    <w:uiPriority w:val="99"/>
    <w:qFormat/>
    <w:rsid w:val="00AD1620"/>
    <w:pPr>
      <w:keepNext/>
      <w:spacing w:after="0" w:line="240" w:lineRule="auto"/>
      <w:ind w:firstLine="720"/>
      <w:jc w:val="both"/>
      <w:outlineLvl w:val="8"/>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A0F0F"/>
    <w:rPr>
      <w:rFonts w:eastAsia="Times New Roman"/>
      <w:b/>
      <w:bCs/>
      <w:sz w:val="28"/>
      <w:szCs w:val="28"/>
      <w:lang w:eastAsia="ru-RU"/>
    </w:rPr>
  </w:style>
  <w:style w:type="character" w:customStyle="1" w:styleId="20">
    <w:name w:val="Заголовок 2 Знак"/>
    <w:link w:val="2"/>
    <w:uiPriority w:val="99"/>
    <w:semiHidden/>
    <w:locked/>
    <w:rsid w:val="00617F27"/>
    <w:rPr>
      <w:rFonts w:ascii="Cambria" w:hAnsi="Cambria" w:cs="Cambria"/>
      <w:b/>
      <w:bCs/>
      <w:color w:val="4F81BD"/>
      <w:sz w:val="26"/>
      <w:szCs w:val="26"/>
      <w:lang w:eastAsia="ru-RU"/>
    </w:rPr>
  </w:style>
  <w:style w:type="character" w:customStyle="1" w:styleId="30">
    <w:name w:val="Заголовок 3 Знак"/>
    <w:link w:val="3"/>
    <w:uiPriority w:val="99"/>
    <w:semiHidden/>
    <w:locked/>
    <w:rsid w:val="00F175D0"/>
    <w:rPr>
      <w:rFonts w:ascii="Cambria" w:hAnsi="Cambria" w:cs="Cambria"/>
      <w:b/>
      <w:bCs/>
      <w:color w:val="4F81BD"/>
      <w:sz w:val="20"/>
      <w:szCs w:val="20"/>
      <w:lang w:eastAsia="ru-RU"/>
    </w:rPr>
  </w:style>
  <w:style w:type="character" w:customStyle="1" w:styleId="40">
    <w:name w:val="Заголовок 4 Знак"/>
    <w:link w:val="4"/>
    <w:uiPriority w:val="99"/>
    <w:semiHidden/>
    <w:locked/>
    <w:rsid w:val="004A5380"/>
    <w:rPr>
      <w:rFonts w:ascii="Cambria" w:hAnsi="Cambria" w:cs="Cambria"/>
      <w:b/>
      <w:bCs/>
      <w:i/>
      <w:iCs/>
      <w:color w:val="4F81BD"/>
      <w:sz w:val="20"/>
      <w:szCs w:val="20"/>
      <w:lang w:eastAsia="ru-RU"/>
    </w:rPr>
  </w:style>
  <w:style w:type="character" w:customStyle="1" w:styleId="50">
    <w:name w:val="Заголовок 5 Знак"/>
    <w:link w:val="5"/>
    <w:uiPriority w:val="99"/>
    <w:semiHidden/>
    <w:locked/>
    <w:rsid w:val="004F0CF5"/>
    <w:rPr>
      <w:rFonts w:ascii="Cambria" w:hAnsi="Cambria" w:cs="Cambria"/>
      <w:color w:val="243F60"/>
      <w:sz w:val="22"/>
      <w:szCs w:val="22"/>
    </w:rPr>
  </w:style>
  <w:style w:type="character" w:customStyle="1" w:styleId="60">
    <w:name w:val="Заголовок 6 Знак"/>
    <w:link w:val="6"/>
    <w:uiPriority w:val="99"/>
    <w:semiHidden/>
    <w:locked/>
    <w:rsid w:val="002C6463"/>
    <w:rPr>
      <w:rFonts w:ascii="Cambria" w:hAnsi="Cambria" w:cs="Cambria"/>
      <w:i/>
      <w:iCs/>
      <w:color w:val="243F60"/>
      <w:sz w:val="20"/>
      <w:szCs w:val="20"/>
      <w:lang w:eastAsia="ru-RU"/>
    </w:rPr>
  </w:style>
  <w:style w:type="character" w:customStyle="1" w:styleId="90">
    <w:name w:val="Заголовок 9 Знак"/>
    <w:link w:val="9"/>
    <w:uiPriority w:val="99"/>
    <w:locked/>
    <w:rsid w:val="00AD1620"/>
    <w:rPr>
      <w:b/>
      <w:bCs/>
      <w:sz w:val="28"/>
      <w:szCs w:val="28"/>
      <w:lang w:eastAsia="ar-SA" w:bidi="ar-SA"/>
    </w:rPr>
  </w:style>
  <w:style w:type="table" w:styleId="a3">
    <w:name w:val="Table Grid"/>
    <w:basedOn w:val="a1"/>
    <w:uiPriority w:val="99"/>
    <w:rsid w:val="00777B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
    <w:uiPriority w:val="99"/>
    <w:rsid w:val="00AD1620"/>
    <w:pPr>
      <w:widowControl w:val="0"/>
      <w:autoSpaceDE w:val="0"/>
      <w:autoSpaceDN w:val="0"/>
      <w:adjustRightInd w:val="0"/>
      <w:spacing w:after="0" w:line="240" w:lineRule="auto"/>
      <w:jc w:val="both"/>
    </w:pPr>
    <w:rPr>
      <w:sz w:val="24"/>
      <w:szCs w:val="24"/>
    </w:rPr>
  </w:style>
  <w:style w:type="character" w:customStyle="1" w:styleId="FontStyle72">
    <w:name w:val="Font Style72"/>
    <w:uiPriority w:val="99"/>
    <w:rsid w:val="00AD1620"/>
    <w:rPr>
      <w:rFonts w:ascii="Times New Roman" w:hAnsi="Times New Roman" w:cs="Times New Roman"/>
      <w:b/>
      <w:bCs/>
      <w:sz w:val="26"/>
      <w:szCs w:val="26"/>
    </w:rPr>
  </w:style>
  <w:style w:type="paragraph" w:styleId="a4">
    <w:name w:val="List Paragraph"/>
    <w:basedOn w:val="a"/>
    <w:uiPriority w:val="99"/>
    <w:qFormat/>
    <w:rsid w:val="00051642"/>
    <w:pPr>
      <w:spacing w:after="0" w:line="360" w:lineRule="auto"/>
      <w:ind w:left="720"/>
      <w:jc w:val="both"/>
    </w:pPr>
    <w:rPr>
      <w:rFonts w:ascii="Calibri" w:hAnsi="Calibri" w:cs="Calibri"/>
      <w:sz w:val="22"/>
      <w:szCs w:val="22"/>
      <w:lang w:eastAsia="en-US"/>
    </w:rPr>
  </w:style>
  <w:style w:type="paragraph" w:styleId="a5">
    <w:name w:val="Balloon Text"/>
    <w:basedOn w:val="a"/>
    <w:link w:val="a6"/>
    <w:uiPriority w:val="99"/>
    <w:semiHidden/>
    <w:rsid w:val="00B037CA"/>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B037CA"/>
    <w:rPr>
      <w:rFonts w:ascii="Tahoma" w:hAnsi="Tahoma" w:cs="Tahoma"/>
      <w:sz w:val="16"/>
      <w:szCs w:val="16"/>
      <w:lang w:eastAsia="ru-RU"/>
    </w:rPr>
  </w:style>
  <w:style w:type="character" w:customStyle="1" w:styleId="a7">
    <w:name w:val="Основной текст_"/>
    <w:uiPriority w:val="99"/>
    <w:rsid w:val="001516CF"/>
    <w:rPr>
      <w:sz w:val="18"/>
      <w:szCs w:val="18"/>
    </w:rPr>
  </w:style>
  <w:style w:type="character" w:styleId="a8">
    <w:name w:val="Hyperlink"/>
    <w:uiPriority w:val="99"/>
    <w:rsid w:val="005B1AC5"/>
    <w:rPr>
      <w:color w:val="0000FF"/>
      <w:u w:val="single"/>
    </w:rPr>
  </w:style>
  <w:style w:type="paragraph" w:customStyle="1" w:styleId="Style18">
    <w:name w:val="Style18"/>
    <w:basedOn w:val="a"/>
    <w:uiPriority w:val="99"/>
    <w:rsid w:val="005B1AC5"/>
    <w:pPr>
      <w:widowControl w:val="0"/>
      <w:autoSpaceDE w:val="0"/>
      <w:autoSpaceDN w:val="0"/>
      <w:adjustRightInd w:val="0"/>
      <w:spacing w:after="0" w:line="418" w:lineRule="exact"/>
      <w:ind w:firstLine="739"/>
      <w:jc w:val="both"/>
    </w:pPr>
    <w:rPr>
      <w:sz w:val="24"/>
      <w:szCs w:val="24"/>
    </w:rPr>
  </w:style>
  <w:style w:type="paragraph" w:customStyle="1" w:styleId="Style53">
    <w:name w:val="Style53"/>
    <w:basedOn w:val="a"/>
    <w:uiPriority w:val="99"/>
    <w:rsid w:val="005B1AC5"/>
    <w:pPr>
      <w:widowControl w:val="0"/>
      <w:autoSpaceDE w:val="0"/>
      <w:autoSpaceDN w:val="0"/>
      <w:adjustRightInd w:val="0"/>
      <w:spacing w:after="0" w:line="499" w:lineRule="exact"/>
    </w:pPr>
    <w:rPr>
      <w:sz w:val="24"/>
      <w:szCs w:val="24"/>
    </w:rPr>
  </w:style>
  <w:style w:type="character" w:customStyle="1" w:styleId="FontStyle91">
    <w:name w:val="Font Style91"/>
    <w:uiPriority w:val="99"/>
    <w:rsid w:val="005B1AC5"/>
    <w:rPr>
      <w:rFonts w:ascii="Times New Roman" w:hAnsi="Times New Roman" w:cs="Times New Roman"/>
      <w:i/>
      <w:iCs/>
      <w:sz w:val="22"/>
      <w:szCs w:val="22"/>
    </w:rPr>
  </w:style>
  <w:style w:type="character" w:customStyle="1" w:styleId="FontStyle96">
    <w:name w:val="Font Style96"/>
    <w:uiPriority w:val="99"/>
    <w:rsid w:val="005B1AC5"/>
    <w:rPr>
      <w:rFonts w:ascii="Times New Roman" w:hAnsi="Times New Roman" w:cs="Times New Roman"/>
      <w:sz w:val="22"/>
      <w:szCs w:val="22"/>
    </w:rPr>
  </w:style>
  <w:style w:type="paragraph" w:customStyle="1" w:styleId="Style50">
    <w:name w:val="Style50"/>
    <w:basedOn w:val="a"/>
    <w:uiPriority w:val="99"/>
    <w:rsid w:val="005B1AC5"/>
    <w:pPr>
      <w:widowControl w:val="0"/>
      <w:autoSpaceDE w:val="0"/>
      <w:autoSpaceDN w:val="0"/>
      <w:adjustRightInd w:val="0"/>
      <w:spacing w:after="0" w:line="413" w:lineRule="exact"/>
      <w:ind w:firstLine="566"/>
    </w:pPr>
    <w:rPr>
      <w:sz w:val="24"/>
      <w:szCs w:val="24"/>
    </w:rPr>
  </w:style>
  <w:style w:type="paragraph" w:styleId="a9">
    <w:name w:val="header"/>
    <w:basedOn w:val="a"/>
    <w:link w:val="aa"/>
    <w:uiPriority w:val="99"/>
    <w:rsid w:val="0081606B"/>
    <w:pPr>
      <w:tabs>
        <w:tab w:val="center" w:pos="4677"/>
        <w:tab w:val="right" w:pos="9355"/>
      </w:tabs>
      <w:spacing w:after="0" w:line="240" w:lineRule="auto"/>
    </w:pPr>
  </w:style>
  <w:style w:type="character" w:customStyle="1" w:styleId="aa">
    <w:name w:val="Верхний колонтитул Знак"/>
    <w:link w:val="a9"/>
    <w:uiPriority w:val="99"/>
    <w:locked/>
    <w:rsid w:val="0081606B"/>
    <w:rPr>
      <w:sz w:val="20"/>
      <w:szCs w:val="20"/>
      <w:lang w:eastAsia="ru-RU"/>
    </w:rPr>
  </w:style>
  <w:style w:type="paragraph" w:styleId="ab">
    <w:name w:val="footer"/>
    <w:basedOn w:val="a"/>
    <w:link w:val="ac"/>
    <w:uiPriority w:val="99"/>
    <w:rsid w:val="0081606B"/>
    <w:pPr>
      <w:tabs>
        <w:tab w:val="center" w:pos="4677"/>
        <w:tab w:val="right" w:pos="9355"/>
      </w:tabs>
      <w:spacing w:after="0" w:line="240" w:lineRule="auto"/>
    </w:pPr>
  </w:style>
  <w:style w:type="character" w:customStyle="1" w:styleId="ac">
    <w:name w:val="Нижний колонтитул Знак"/>
    <w:link w:val="ab"/>
    <w:uiPriority w:val="99"/>
    <w:locked/>
    <w:rsid w:val="0081606B"/>
    <w:rPr>
      <w:sz w:val="20"/>
      <w:szCs w:val="20"/>
      <w:lang w:eastAsia="ru-RU"/>
    </w:rPr>
  </w:style>
  <w:style w:type="paragraph" w:styleId="11">
    <w:name w:val="toc 1"/>
    <w:basedOn w:val="a"/>
    <w:next w:val="a"/>
    <w:autoRedefine/>
    <w:uiPriority w:val="99"/>
    <w:semiHidden/>
    <w:rsid w:val="0091661D"/>
    <w:pPr>
      <w:tabs>
        <w:tab w:val="right" w:leader="dot" w:pos="9629"/>
      </w:tabs>
      <w:spacing w:after="240" w:line="240" w:lineRule="auto"/>
    </w:pPr>
    <w:rPr>
      <w:sz w:val="28"/>
      <w:szCs w:val="28"/>
    </w:rPr>
  </w:style>
  <w:style w:type="paragraph" w:styleId="21">
    <w:name w:val="toc 2"/>
    <w:basedOn w:val="a"/>
    <w:next w:val="a"/>
    <w:autoRedefine/>
    <w:uiPriority w:val="99"/>
    <w:semiHidden/>
    <w:rsid w:val="003A1B09"/>
    <w:pPr>
      <w:spacing w:after="100"/>
      <w:ind w:left="200"/>
    </w:pPr>
  </w:style>
  <w:style w:type="paragraph" w:customStyle="1" w:styleId="Style1">
    <w:name w:val="Style1"/>
    <w:basedOn w:val="a"/>
    <w:uiPriority w:val="99"/>
    <w:rsid w:val="00D13920"/>
    <w:pPr>
      <w:widowControl w:val="0"/>
      <w:autoSpaceDE w:val="0"/>
      <w:autoSpaceDN w:val="0"/>
      <w:adjustRightInd w:val="0"/>
      <w:spacing w:after="0" w:line="240" w:lineRule="auto"/>
    </w:pPr>
    <w:rPr>
      <w:sz w:val="24"/>
      <w:szCs w:val="24"/>
    </w:rPr>
  </w:style>
  <w:style w:type="paragraph" w:customStyle="1" w:styleId="Style2">
    <w:name w:val="Style2"/>
    <w:basedOn w:val="a"/>
    <w:uiPriority w:val="99"/>
    <w:rsid w:val="00D13920"/>
    <w:pPr>
      <w:widowControl w:val="0"/>
      <w:autoSpaceDE w:val="0"/>
      <w:autoSpaceDN w:val="0"/>
      <w:adjustRightInd w:val="0"/>
      <w:spacing w:after="0" w:line="240" w:lineRule="auto"/>
    </w:pPr>
    <w:rPr>
      <w:sz w:val="24"/>
      <w:szCs w:val="24"/>
    </w:rPr>
  </w:style>
  <w:style w:type="paragraph" w:customStyle="1" w:styleId="Style3">
    <w:name w:val="Style3"/>
    <w:basedOn w:val="a"/>
    <w:uiPriority w:val="99"/>
    <w:rsid w:val="00D13920"/>
    <w:pPr>
      <w:widowControl w:val="0"/>
      <w:autoSpaceDE w:val="0"/>
      <w:autoSpaceDN w:val="0"/>
      <w:adjustRightInd w:val="0"/>
      <w:spacing w:after="0" w:line="240" w:lineRule="auto"/>
    </w:pPr>
    <w:rPr>
      <w:sz w:val="24"/>
      <w:szCs w:val="24"/>
    </w:rPr>
  </w:style>
  <w:style w:type="paragraph" w:customStyle="1" w:styleId="Style4">
    <w:name w:val="Style4"/>
    <w:basedOn w:val="a"/>
    <w:uiPriority w:val="99"/>
    <w:rsid w:val="00D13920"/>
    <w:pPr>
      <w:widowControl w:val="0"/>
      <w:autoSpaceDE w:val="0"/>
      <w:autoSpaceDN w:val="0"/>
      <w:adjustRightInd w:val="0"/>
      <w:spacing w:after="0" w:line="240" w:lineRule="auto"/>
    </w:pPr>
    <w:rPr>
      <w:sz w:val="24"/>
      <w:szCs w:val="24"/>
    </w:rPr>
  </w:style>
  <w:style w:type="paragraph" w:customStyle="1" w:styleId="Style5">
    <w:name w:val="Style5"/>
    <w:basedOn w:val="a"/>
    <w:uiPriority w:val="99"/>
    <w:rsid w:val="00D13920"/>
    <w:pPr>
      <w:widowControl w:val="0"/>
      <w:autoSpaceDE w:val="0"/>
      <w:autoSpaceDN w:val="0"/>
      <w:adjustRightInd w:val="0"/>
      <w:spacing w:after="0" w:line="278" w:lineRule="exact"/>
    </w:pPr>
    <w:rPr>
      <w:sz w:val="24"/>
      <w:szCs w:val="24"/>
    </w:rPr>
  </w:style>
  <w:style w:type="character" w:customStyle="1" w:styleId="FontStyle11">
    <w:name w:val="Font Style11"/>
    <w:uiPriority w:val="99"/>
    <w:rsid w:val="00D13920"/>
    <w:rPr>
      <w:rFonts w:ascii="Times New Roman" w:hAnsi="Times New Roman" w:cs="Times New Roman"/>
      <w:b/>
      <w:bCs/>
      <w:sz w:val="22"/>
      <w:szCs w:val="22"/>
    </w:rPr>
  </w:style>
  <w:style w:type="character" w:customStyle="1" w:styleId="FontStyle12">
    <w:name w:val="Font Style12"/>
    <w:uiPriority w:val="99"/>
    <w:rsid w:val="00D13920"/>
    <w:rPr>
      <w:rFonts w:ascii="Times New Roman" w:hAnsi="Times New Roman" w:cs="Times New Roman"/>
      <w:b/>
      <w:bCs/>
      <w:i/>
      <w:iCs/>
      <w:sz w:val="22"/>
      <w:szCs w:val="22"/>
    </w:rPr>
  </w:style>
  <w:style w:type="character" w:customStyle="1" w:styleId="FontStyle13">
    <w:name w:val="Font Style13"/>
    <w:uiPriority w:val="99"/>
    <w:rsid w:val="00D13920"/>
    <w:rPr>
      <w:rFonts w:ascii="Times New Roman" w:hAnsi="Times New Roman" w:cs="Times New Roman"/>
      <w:sz w:val="22"/>
      <w:szCs w:val="22"/>
    </w:rPr>
  </w:style>
  <w:style w:type="character" w:customStyle="1" w:styleId="FontStyle14">
    <w:name w:val="Font Style14"/>
    <w:uiPriority w:val="99"/>
    <w:rsid w:val="00D13920"/>
    <w:rPr>
      <w:rFonts w:ascii="Times New Roman" w:hAnsi="Times New Roman" w:cs="Times New Roman"/>
      <w:b/>
      <w:bCs/>
      <w:sz w:val="26"/>
      <w:szCs w:val="26"/>
    </w:rPr>
  </w:style>
  <w:style w:type="paragraph" w:customStyle="1" w:styleId="ConsPlusNormal">
    <w:name w:val="ConsPlusNormal"/>
    <w:rsid w:val="00D72D8A"/>
    <w:pPr>
      <w:widowControl w:val="0"/>
      <w:autoSpaceDE w:val="0"/>
      <w:autoSpaceDN w:val="0"/>
      <w:adjustRightInd w:val="0"/>
    </w:pPr>
    <w:rPr>
      <w:rFonts w:ascii="Arial" w:hAnsi="Arial" w:cs="Arial"/>
    </w:rPr>
  </w:style>
  <w:style w:type="paragraph" w:styleId="31">
    <w:name w:val="Body Text Indent 3"/>
    <w:basedOn w:val="a"/>
    <w:link w:val="32"/>
    <w:uiPriority w:val="99"/>
    <w:rsid w:val="00A40F92"/>
    <w:pPr>
      <w:widowControl w:val="0"/>
      <w:autoSpaceDE w:val="0"/>
      <w:autoSpaceDN w:val="0"/>
      <w:adjustRightInd w:val="0"/>
      <w:spacing w:after="120" w:line="240" w:lineRule="auto"/>
      <w:ind w:left="283"/>
    </w:pPr>
    <w:rPr>
      <w:sz w:val="16"/>
      <w:szCs w:val="16"/>
    </w:rPr>
  </w:style>
  <w:style w:type="character" w:customStyle="1" w:styleId="32">
    <w:name w:val="Основной текст с отступом 3 Знак"/>
    <w:link w:val="31"/>
    <w:uiPriority w:val="99"/>
    <w:locked/>
    <w:rsid w:val="00A40F92"/>
    <w:rPr>
      <w:sz w:val="16"/>
      <w:szCs w:val="16"/>
      <w:lang w:eastAsia="ru-RU"/>
    </w:rPr>
  </w:style>
  <w:style w:type="paragraph" w:styleId="ad">
    <w:name w:val="No Spacing"/>
    <w:qFormat/>
    <w:rsid w:val="00EC17DD"/>
    <w:pPr>
      <w:suppressAutoHyphens/>
    </w:pPr>
    <w:rPr>
      <w:lang w:eastAsia="ar-SA"/>
    </w:rPr>
  </w:style>
  <w:style w:type="paragraph" w:styleId="ae">
    <w:name w:val="Normal (Web)"/>
    <w:basedOn w:val="a"/>
    <w:uiPriority w:val="99"/>
    <w:rsid w:val="00A42110"/>
    <w:pPr>
      <w:spacing w:before="100" w:beforeAutospacing="1" w:after="100" w:afterAutospacing="1" w:line="240" w:lineRule="auto"/>
    </w:pPr>
    <w:rPr>
      <w:sz w:val="24"/>
      <w:szCs w:val="24"/>
    </w:rPr>
  </w:style>
  <w:style w:type="character" w:styleId="af">
    <w:name w:val="Strong"/>
    <w:uiPriority w:val="99"/>
    <w:qFormat/>
    <w:rsid w:val="004F0CF5"/>
    <w:rPr>
      <w:b/>
      <w:bCs/>
    </w:rPr>
  </w:style>
  <w:style w:type="character" w:customStyle="1" w:styleId="apple-converted-space">
    <w:name w:val="apple-converted-space"/>
    <w:basedOn w:val="a0"/>
    <w:uiPriority w:val="99"/>
    <w:rsid w:val="004F0CF5"/>
  </w:style>
  <w:style w:type="paragraph" w:styleId="af0">
    <w:name w:val="Body Text Indent"/>
    <w:basedOn w:val="a"/>
    <w:link w:val="af1"/>
    <w:uiPriority w:val="99"/>
    <w:rsid w:val="002C6463"/>
    <w:pPr>
      <w:widowControl w:val="0"/>
      <w:autoSpaceDE w:val="0"/>
      <w:autoSpaceDN w:val="0"/>
      <w:adjustRightInd w:val="0"/>
      <w:spacing w:after="120" w:line="240" w:lineRule="auto"/>
      <w:ind w:left="283"/>
    </w:pPr>
  </w:style>
  <w:style w:type="character" w:customStyle="1" w:styleId="af1">
    <w:name w:val="Основной текст с отступом Знак"/>
    <w:link w:val="af0"/>
    <w:uiPriority w:val="99"/>
    <w:locked/>
    <w:rsid w:val="002C6463"/>
    <w:rPr>
      <w:sz w:val="20"/>
      <w:szCs w:val="20"/>
      <w:lang w:eastAsia="ru-RU"/>
    </w:rPr>
  </w:style>
  <w:style w:type="paragraph" w:styleId="22">
    <w:name w:val="Body Text Indent 2"/>
    <w:basedOn w:val="a"/>
    <w:link w:val="23"/>
    <w:uiPriority w:val="99"/>
    <w:rsid w:val="001B4435"/>
    <w:pPr>
      <w:widowControl w:val="0"/>
      <w:autoSpaceDE w:val="0"/>
      <w:autoSpaceDN w:val="0"/>
      <w:adjustRightInd w:val="0"/>
      <w:spacing w:after="120" w:line="480" w:lineRule="auto"/>
      <w:ind w:left="283"/>
    </w:pPr>
  </w:style>
  <w:style w:type="character" w:customStyle="1" w:styleId="23">
    <w:name w:val="Основной текст с отступом 2 Знак"/>
    <w:link w:val="22"/>
    <w:uiPriority w:val="99"/>
    <w:locked/>
    <w:rsid w:val="001B4435"/>
    <w:rPr>
      <w:sz w:val="20"/>
      <w:szCs w:val="20"/>
      <w:lang w:eastAsia="ru-RU"/>
    </w:rPr>
  </w:style>
  <w:style w:type="paragraph" w:styleId="af2">
    <w:name w:val="Block Text"/>
    <w:basedOn w:val="a"/>
    <w:uiPriority w:val="99"/>
    <w:rsid w:val="00DD69E3"/>
    <w:pPr>
      <w:shd w:val="clear" w:color="auto" w:fill="FFFFFF"/>
      <w:tabs>
        <w:tab w:val="left" w:pos="5983"/>
      </w:tabs>
      <w:spacing w:after="0" w:line="240" w:lineRule="auto"/>
      <w:ind w:left="118" w:right="14" w:firstLine="499"/>
      <w:jc w:val="both"/>
    </w:pPr>
    <w:rPr>
      <w:color w:val="000000"/>
      <w:sz w:val="24"/>
      <w:szCs w:val="24"/>
    </w:rPr>
  </w:style>
  <w:style w:type="paragraph" w:customStyle="1" w:styleId="3f3f3f3f3f3f3f3f3f3f3f3f3f2">
    <w:name w:val="О3fс3fн3fо3fв3fн3fо3fй3f т3fе3fк3fс3fт3f 2"/>
    <w:basedOn w:val="a"/>
    <w:uiPriority w:val="99"/>
    <w:rsid w:val="00F72FAD"/>
    <w:pPr>
      <w:widowControl w:val="0"/>
      <w:autoSpaceDE w:val="0"/>
      <w:autoSpaceDN w:val="0"/>
      <w:adjustRightInd w:val="0"/>
      <w:spacing w:after="0" w:line="240" w:lineRule="auto"/>
      <w:jc w:val="both"/>
    </w:pPr>
    <w:rPr>
      <w:sz w:val="24"/>
      <w:szCs w:val="24"/>
    </w:rPr>
  </w:style>
  <w:style w:type="paragraph" w:styleId="af3">
    <w:name w:val="Plain Text"/>
    <w:basedOn w:val="a"/>
    <w:link w:val="af4"/>
    <w:uiPriority w:val="99"/>
    <w:rsid w:val="00F72FAD"/>
    <w:pPr>
      <w:spacing w:after="0" w:line="240" w:lineRule="auto"/>
    </w:pPr>
    <w:rPr>
      <w:rFonts w:ascii="Courier New" w:hAnsi="Courier New" w:cs="Courier New"/>
    </w:rPr>
  </w:style>
  <w:style w:type="character" w:customStyle="1" w:styleId="af4">
    <w:name w:val="Текст Знак"/>
    <w:link w:val="af3"/>
    <w:uiPriority w:val="99"/>
    <w:locked/>
    <w:rsid w:val="00F72FAD"/>
    <w:rPr>
      <w:rFonts w:ascii="Courier New" w:hAnsi="Courier New" w:cs="Courier New"/>
      <w:sz w:val="20"/>
      <w:szCs w:val="20"/>
      <w:lang w:eastAsia="ru-RU"/>
    </w:rPr>
  </w:style>
  <w:style w:type="paragraph" w:customStyle="1" w:styleId="Style16">
    <w:name w:val="Style16"/>
    <w:basedOn w:val="a"/>
    <w:uiPriority w:val="99"/>
    <w:rsid w:val="00C23313"/>
    <w:pPr>
      <w:widowControl w:val="0"/>
      <w:autoSpaceDE w:val="0"/>
      <w:autoSpaceDN w:val="0"/>
      <w:adjustRightInd w:val="0"/>
      <w:spacing w:after="0" w:line="240" w:lineRule="auto"/>
    </w:pPr>
    <w:rPr>
      <w:sz w:val="24"/>
      <w:szCs w:val="24"/>
    </w:rPr>
  </w:style>
  <w:style w:type="character" w:customStyle="1" w:styleId="FontStyle31">
    <w:name w:val="Font Style31"/>
    <w:uiPriority w:val="99"/>
    <w:rsid w:val="00C23313"/>
    <w:rPr>
      <w:rFonts w:ascii="Times New Roman" w:hAnsi="Times New Roman" w:cs="Times New Roman"/>
      <w:b/>
      <w:bCs/>
      <w:sz w:val="22"/>
      <w:szCs w:val="22"/>
    </w:rPr>
  </w:style>
  <w:style w:type="character" w:customStyle="1" w:styleId="mw-headline">
    <w:name w:val="mw-headline"/>
    <w:basedOn w:val="a0"/>
    <w:uiPriority w:val="99"/>
    <w:rsid w:val="00613F06"/>
  </w:style>
  <w:style w:type="character" w:customStyle="1" w:styleId="toctoggle">
    <w:name w:val="toctoggle"/>
    <w:basedOn w:val="a0"/>
    <w:uiPriority w:val="99"/>
    <w:rsid w:val="00236614"/>
  </w:style>
  <w:style w:type="character" w:customStyle="1" w:styleId="tocnumber">
    <w:name w:val="tocnumber"/>
    <w:basedOn w:val="a0"/>
    <w:uiPriority w:val="99"/>
    <w:rsid w:val="00236614"/>
  </w:style>
  <w:style w:type="character" w:customStyle="1" w:styleId="toctext">
    <w:name w:val="toctext"/>
    <w:basedOn w:val="a0"/>
    <w:uiPriority w:val="99"/>
    <w:rsid w:val="00236614"/>
  </w:style>
  <w:style w:type="paragraph" w:styleId="33">
    <w:name w:val="toc 3"/>
    <w:basedOn w:val="a"/>
    <w:next w:val="a"/>
    <w:autoRedefine/>
    <w:uiPriority w:val="99"/>
    <w:semiHidden/>
    <w:rsid w:val="0091661D"/>
    <w:pPr>
      <w:spacing w:after="100"/>
      <w:ind w:left="400"/>
    </w:pPr>
  </w:style>
  <w:style w:type="character" w:customStyle="1" w:styleId="search-hl">
    <w:name w:val="search-hl"/>
    <w:basedOn w:val="a0"/>
    <w:uiPriority w:val="99"/>
    <w:rsid w:val="003824D9"/>
  </w:style>
  <w:style w:type="character" w:customStyle="1" w:styleId="12">
    <w:name w:val="Название1"/>
    <w:basedOn w:val="a0"/>
    <w:uiPriority w:val="99"/>
    <w:rsid w:val="003824D9"/>
  </w:style>
  <w:style w:type="character" w:customStyle="1" w:styleId="edition">
    <w:name w:val="edition"/>
    <w:basedOn w:val="a0"/>
    <w:uiPriority w:val="99"/>
    <w:rsid w:val="003824D9"/>
  </w:style>
  <w:style w:type="character" w:customStyle="1" w:styleId="num">
    <w:name w:val="num"/>
    <w:basedOn w:val="a0"/>
    <w:uiPriority w:val="99"/>
    <w:rsid w:val="003824D9"/>
  </w:style>
  <w:style w:type="character" w:customStyle="1" w:styleId="13">
    <w:name w:val="Подзаголовок1"/>
    <w:basedOn w:val="a0"/>
    <w:uiPriority w:val="99"/>
    <w:rsid w:val="003824D9"/>
  </w:style>
  <w:style w:type="character" w:customStyle="1" w:styleId="read-article">
    <w:name w:val="read-article"/>
    <w:basedOn w:val="a0"/>
    <w:uiPriority w:val="99"/>
    <w:rsid w:val="003824D9"/>
  </w:style>
  <w:style w:type="character" w:customStyle="1" w:styleId="btn-text">
    <w:name w:val="btn-text"/>
    <w:basedOn w:val="a0"/>
    <w:uiPriority w:val="99"/>
    <w:rsid w:val="003824D9"/>
  </w:style>
  <w:style w:type="character" w:customStyle="1" w:styleId="title-eng">
    <w:name w:val="title-eng"/>
    <w:basedOn w:val="a0"/>
    <w:uiPriority w:val="99"/>
    <w:rsid w:val="00C37AC1"/>
  </w:style>
  <w:style w:type="character" w:customStyle="1" w:styleId="text-color-grey">
    <w:name w:val="text-color-grey"/>
    <w:basedOn w:val="a0"/>
    <w:uiPriority w:val="99"/>
    <w:rsid w:val="00D026BD"/>
  </w:style>
  <w:style w:type="paragraph" w:customStyle="1" w:styleId="ConsPlusTitle">
    <w:name w:val="ConsPlusTitle"/>
    <w:rsid w:val="00F631BC"/>
    <w:pPr>
      <w:widowControl w:val="0"/>
      <w:autoSpaceDE w:val="0"/>
      <w:autoSpaceDN w:val="0"/>
      <w:adjustRightInd w:val="0"/>
    </w:pPr>
    <w:rPr>
      <w:rFonts w:ascii="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3B3F5B"/>
    <w:pPr>
      <w:spacing w:after="200" w:line="276" w:lineRule="auto"/>
    </w:pPr>
  </w:style>
  <w:style w:type="paragraph" w:styleId="1">
    <w:name w:val="heading 1"/>
    <w:basedOn w:val="a"/>
    <w:next w:val="a"/>
    <w:link w:val="10"/>
    <w:uiPriority w:val="99"/>
    <w:qFormat/>
    <w:rsid w:val="00DA0F0F"/>
    <w:pPr>
      <w:keepNext/>
      <w:keepLines/>
      <w:spacing w:after="0" w:line="240" w:lineRule="auto"/>
      <w:ind w:left="709"/>
      <w:outlineLvl w:val="0"/>
    </w:pPr>
    <w:rPr>
      <w:b/>
      <w:bCs/>
      <w:sz w:val="28"/>
      <w:szCs w:val="28"/>
    </w:rPr>
  </w:style>
  <w:style w:type="paragraph" w:styleId="2">
    <w:name w:val="heading 2"/>
    <w:basedOn w:val="a"/>
    <w:next w:val="a"/>
    <w:link w:val="20"/>
    <w:uiPriority w:val="99"/>
    <w:qFormat/>
    <w:rsid w:val="00617F27"/>
    <w:pPr>
      <w:keepNext/>
      <w:keepLines/>
      <w:spacing w:before="200" w:after="0"/>
      <w:outlineLvl w:val="1"/>
    </w:pPr>
    <w:rPr>
      <w:rFonts w:ascii="Cambria" w:hAnsi="Cambria" w:cs="Cambria"/>
      <w:b/>
      <w:bCs/>
      <w:color w:val="4F81BD"/>
      <w:sz w:val="26"/>
      <w:szCs w:val="26"/>
    </w:rPr>
  </w:style>
  <w:style w:type="paragraph" w:styleId="3">
    <w:name w:val="heading 3"/>
    <w:basedOn w:val="a"/>
    <w:next w:val="a"/>
    <w:link w:val="30"/>
    <w:uiPriority w:val="99"/>
    <w:qFormat/>
    <w:rsid w:val="00F175D0"/>
    <w:pPr>
      <w:keepNext/>
      <w:keepLines/>
      <w:spacing w:before="200" w:after="0"/>
      <w:outlineLvl w:val="2"/>
    </w:pPr>
    <w:rPr>
      <w:rFonts w:ascii="Cambria" w:hAnsi="Cambria" w:cs="Cambria"/>
      <w:b/>
      <w:bCs/>
      <w:color w:val="4F81BD"/>
    </w:rPr>
  </w:style>
  <w:style w:type="paragraph" w:styleId="4">
    <w:name w:val="heading 4"/>
    <w:basedOn w:val="a"/>
    <w:next w:val="a"/>
    <w:link w:val="40"/>
    <w:uiPriority w:val="99"/>
    <w:qFormat/>
    <w:rsid w:val="004A5380"/>
    <w:pPr>
      <w:keepNext/>
      <w:keepLines/>
      <w:spacing w:before="200" w:after="0"/>
      <w:outlineLvl w:val="3"/>
    </w:pPr>
    <w:rPr>
      <w:rFonts w:ascii="Cambria" w:hAnsi="Cambria" w:cs="Cambria"/>
      <w:b/>
      <w:bCs/>
      <w:i/>
      <w:iCs/>
      <w:color w:val="4F81BD"/>
    </w:rPr>
  </w:style>
  <w:style w:type="paragraph" w:styleId="5">
    <w:name w:val="heading 5"/>
    <w:basedOn w:val="a"/>
    <w:next w:val="a"/>
    <w:link w:val="50"/>
    <w:uiPriority w:val="99"/>
    <w:qFormat/>
    <w:rsid w:val="004F0CF5"/>
    <w:pPr>
      <w:keepNext/>
      <w:keepLines/>
      <w:spacing w:before="200" w:after="0" w:line="360" w:lineRule="auto"/>
      <w:jc w:val="both"/>
      <w:outlineLvl w:val="4"/>
    </w:pPr>
    <w:rPr>
      <w:rFonts w:ascii="Cambria" w:hAnsi="Cambria" w:cs="Cambria"/>
      <w:color w:val="243F60"/>
      <w:sz w:val="22"/>
      <w:szCs w:val="22"/>
      <w:lang w:eastAsia="en-US"/>
    </w:rPr>
  </w:style>
  <w:style w:type="paragraph" w:styleId="6">
    <w:name w:val="heading 6"/>
    <w:basedOn w:val="a"/>
    <w:next w:val="a"/>
    <w:link w:val="60"/>
    <w:uiPriority w:val="99"/>
    <w:qFormat/>
    <w:rsid w:val="002C6463"/>
    <w:pPr>
      <w:keepNext/>
      <w:keepLines/>
      <w:spacing w:before="200" w:after="0"/>
      <w:outlineLvl w:val="5"/>
    </w:pPr>
    <w:rPr>
      <w:rFonts w:ascii="Cambria" w:hAnsi="Cambria" w:cs="Cambria"/>
      <w:i/>
      <w:iCs/>
      <w:color w:val="243F60"/>
    </w:rPr>
  </w:style>
  <w:style w:type="paragraph" w:styleId="9">
    <w:name w:val="heading 9"/>
    <w:basedOn w:val="a"/>
    <w:next w:val="a"/>
    <w:link w:val="90"/>
    <w:uiPriority w:val="99"/>
    <w:qFormat/>
    <w:rsid w:val="00AD1620"/>
    <w:pPr>
      <w:keepNext/>
      <w:spacing w:after="0" w:line="240" w:lineRule="auto"/>
      <w:ind w:firstLine="720"/>
      <w:jc w:val="both"/>
      <w:outlineLvl w:val="8"/>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A0F0F"/>
    <w:rPr>
      <w:rFonts w:eastAsia="Times New Roman"/>
      <w:b/>
      <w:bCs/>
      <w:sz w:val="28"/>
      <w:szCs w:val="28"/>
      <w:lang w:eastAsia="ru-RU"/>
    </w:rPr>
  </w:style>
  <w:style w:type="character" w:customStyle="1" w:styleId="20">
    <w:name w:val="Заголовок 2 Знак"/>
    <w:link w:val="2"/>
    <w:uiPriority w:val="99"/>
    <w:semiHidden/>
    <w:locked/>
    <w:rsid w:val="00617F27"/>
    <w:rPr>
      <w:rFonts w:ascii="Cambria" w:hAnsi="Cambria" w:cs="Cambria"/>
      <w:b/>
      <w:bCs/>
      <w:color w:val="4F81BD"/>
      <w:sz w:val="26"/>
      <w:szCs w:val="26"/>
      <w:lang w:eastAsia="ru-RU"/>
    </w:rPr>
  </w:style>
  <w:style w:type="character" w:customStyle="1" w:styleId="30">
    <w:name w:val="Заголовок 3 Знак"/>
    <w:link w:val="3"/>
    <w:uiPriority w:val="99"/>
    <w:semiHidden/>
    <w:locked/>
    <w:rsid w:val="00F175D0"/>
    <w:rPr>
      <w:rFonts w:ascii="Cambria" w:hAnsi="Cambria" w:cs="Cambria"/>
      <w:b/>
      <w:bCs/>
      <w:color w:val="4F81BD"/>
      <w:sz w:val="20"/>
      <w:szCs w:val="20"/>
      <w:lang w:eastAsia="ru-RU"/>
    </w:rPr>
  </w:style>
  <w:style w:type="character" w:customStyle="1" w:styleId="40">
    <w:name w:val="Заголовок 4 Знак"/>
    <w:link w:val="4"/>
    <w:uiPriority w:val="99"/>
    <w:semiHidden/>
    <w:locked/>
    <w:rsid w:val="004A5380"/>
    <w:rPr>
      <w:rFonts w:ascii="Cambria" w:hAnsi="Cambria" w:cs="Cambria"/>
      <w:b/>
      <w:bCs/>
      <w:i/>
      <w:iCs/>
      <w:color w:val="4F81BD"/>
      <w:sz w:val="20"/>
      <w:szCs w:val="20"/>
      <w:lang w:eastAsia="ru-RU"/>
    </w:rPr>
  </w:style>
  <w:style w:type="character" w:customStyle="1" w:styleId="50">
    <w:name w:val="Заголовок 5 Знак"/>
    <w:link w:val="5"/>
    <w:uiPriority w:val="99"/>
    <w:semiHidden/>
    <w:locked/>
    <w:rsid w:val="004F0CF5"/>
    <w:rPr>
      <w:rFonts w:ascii="Cambria" w:hAnsi="Cambria" w:cs="Cambria"/>
      <w:color w:val="243F60"/>
      <w:sz w:val="22"/>
      <w:szCs w:val="22"/>
    </w:rPr>
  </w:style>
  <w:style w:type="character" w:customStyle="1" w:styleId="60">
    <w:name w:val="Заголовок 6 Знак"/>
    <w:link w:val="6"/>
    <w:uiPriority w:val="99"/>
    <w:semiHidden/>
    <w:locked/>
    <w:rsid w:val="002C6463"/>
    <w:rPr>
      <w:rFonts w:ascii="Cambria" w:hAnsi="Cambria" w:cs="Cambria"/>
      <w:i/>
      <w:iCs/>
      <w:color w:val="243F60"/>
      <w:sz w:val="20"/>
      <w:szCs w:val="20"/>
      <w:lang w:eastAsia="ru-RU"/>
    </w:rPr>
  </w:style>
  <w:style w:type="character" w:customStyle="1" w:styleId="90">
    <w:name w:val="Заголовок 9 Знак"/>
    <w:link w:val="9"/>
    <w:uiPriority w:val="99"/>
    <w:locked/>
    <w:rsid w:val="00AD1620"/>
    <w:rPr>
      <w:b/>
      <w:bCs/>
      <w:sz w:val="28"/>
      <w:szCs w:val="28"/>
      <w:lang w:eastAsia="ar-SA" w:bidi="ar-SA"/>
    </w:rPr>
  </w:style>
  <w:style w:type="table" w:styleId="a3">
    <w:name w:val="Table Grid"/>
    <w:basedOn w:val="a1"/>
    <w:uiPriority w:val="99"/>
    <w:rsid w:val="00777B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
    <w:uiPriority w:val="99"/>
    <w:rsid w:val="00AD1620"/>
    <w:pPr>
      <w:widowControl w:val="0"/>
      <w:autoSpaceDE w:val="0"/>
      <w:autoSpaceDN w:val="0"/>
      <w:adjustRightInd w:val="0"/>
      <w:spacing w:after="0" w:line="240" w:lineRule="auto"/>
      <w:jc w:val="both"/>
    </w:pPr>
    <w:rPr>
      <w:sz w:val="24"/>
      <w:szCs w:val="24"/>
    </w:rPr>
  </w:style>
  <w:style w:type="character" w:customStyle="1" w:styleId="FontStyle72">
    <w:name w:val="Font Style72"/>
    <w:uiPriority w:val="99"/>
    <w:rsid w:val="00AD1620"/>
    <w:rPr>
      <w:rFonts w:ascii="Times New Roman" w:hAnsi="Times New Roman" w:cs="Times New Roman"/>
      <w:b/>
      <w:bCs/>
      <w:sz w:val="26"/>
      <w:szCs w:val="26"/>
    </w:rPr>
  </w:style>
  <w:style w:type="paragraph" w:styleId="a4">
    <w:name w:val="List Paragraph"/>
    <w:basedOn w:val="a"/>
    <w:uiPriority w:val="99"/>
    <w:qFormat/>
    <w:rsid w:val="00051642"/>
    <w:pPr>
      <w:spacing w:after="0" w:line="360" w:lineRule="auto"/>
      <w:ind w:left="720"/>
      <w:jc w:val="both"/>
    </w:pPr>
    <w:rPr>
      <w:rFonts w:ascii="Calibri" w:hAnsi="Calibri" w:cs="Calibri"/>
      <w:sz w:val="22"/>
      <w:szCs w:val="22"/>
      <w:lang w:eastAsia="en-US"/>
    </w:rPr>
  </w:style>
  <w:style w:type="paragraph" w:styleId="a5">
    <w:name w:val="Balloon Text"/>
    <w:basedOn w:val="a"/>
    <w:link w:val="a6"/>
    <w:uiPriority w:val="99"/>
    <w:semiHidden/>
    <w:rsid w:val="00B037CA"/>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B037CA"/>
    <w:rPr>
      <w:rFonts w:ascii="Tahoma" w:hAnsi="Tahoma" w:cs="Tahoma"/>
      <w:sz w:val="16"/>
      <w:szCs w:val="16"/>
      <w:lang w:eastAsia="ru-RU"/>
    </w:rPr>
  </w:style>
  <w:style w:type="character" w:customStyle="1" w:styleId="a7">
    <w:name w:val="Основной текст_"/>
    <w:uiPriority w:val="99"/>
    <w:rsid w:val="001516CF"/>
    <w:rPr>
      <w:sz w:val="18"/>
      <w:szCs w:val="18"/>
    </w:rPr>
  </w:style>
  <w:style w:type="character" w:styleId="a8">
    <w:name w:val="Hyperlink"/>
    <w:uiPriority w:val="99"/>
    <w:rsid w:val="005B1AC5"/>
    <w:rPr>
      <w:color w:val="0000FF"/>
      <w:u w:val="single"/>
    </w:rPr>
  </w:style>
  <w:style w:type="paragraph" w:customStyle="1" w:styleId="Style18">
    <w:name w:val="Style18"/>
    <w:basedOn w:val="a"/>
    <w:uiPriority w:val="99"/>
    <w:rsid w:val="005B1AC5"/>
    <w:pPr>
      <w:widowControl w:val="0"/>
      <w:autoSpaceDE w:val="0"/>
      <w:autoSpaceDN w:val="0"/>
      <w:adjustRightInd w:val="0"/>
      <w:spacing w:after="0" w:line="418" w:lineRule="exact"/>
      <w:ind w:firstLine="739"/>
      <w:jc w:val="both"/>
    </w:pPr>
    <w:rPr>
      <w:sz w:val="24"/>
      <w:szCs w:val="24"/>
    </w:rPr>
  </w:style>
  <w:style w:type="paragraph" w:customStyle="1" w:styleId="Style53">
    <w:name w:val="Style53"/>
    <w:basedOn w:val="a"/>
    <w:uiPriority w:val="99"/>
    <w:rsid w:val="005B1AC5"/>
    <w:pPr>
      <w:widowControl w:val="0"/>
      <w:autoSpaceDE w:val="0"/>
      <w:autoSpaceDN w:val="0"/>
      <w:adjustRightInd w:val="0"/>
      <w:spacing w:after="0" w:line="499" w:lineRule="exact"/>
    </w:pPr>
    <w:rPr>
      <w:sz w:val="24"/>
      <w:szCs w:val="24"/>
    </w:rPr>
  </w:style>
  <w:style w:type="character" w:customStyle="1" w:styleId="FontStyle91">
    <w:name w:val="Font Style91"/>
    <w:uiPriority w:val="99"/>
    <w:rsid w:val="005B1AC5"/>
    <w:rPr>
      <w:rFonts w:ascii="Times New Roman" w:hAnsi="Times New Roman" w:cs="Times New Roman"/>
      <w:i/>
      <w:iCs/>
      <w:sz w:val="22"/>
      <w:szCs w:val="22"/>
    </w:rPr>
  </w:style>
  <w:style w:type="character" w:customStyle="1" w:styleId="FontStyle96">
    <w:name w:val="Font Style96"/>
    <w:uiPriority w:val="99"/>
    <w:rsid w:val="005B1AC5"/>
    <w:rPr>
      <w:rFonts w:ascii="Times New Roman" w:hAnsi="Times New Roman" w:cs="Times New Roman"/>
      <w:sz w:val="22"/>
      <w:szCs w:val="22"/>
    </w:rPr>
  </w:style>
  <w:style w:type="paragraph" w:customStyle="1" w:styleId="Style50">
    <w:name w:val="Style50"/>
    <w:basedOn w:val="a"/>
    <w:uiPriority w:val="99"/>
    <w:rsid w:val="005B1AC5"/>
    <w:pPr>
      <w:widowControl w:val="0"/>
      <w:autoSpaceDE w:val="0"/>
      <w:autoSpaceDN w:val="0"/>
      <w:adjustRightInd w:val="0"/>
      <w:spacing w:after="0" w:line="413" w:lineRule="exact"/>
      <w:ind w:firstLine="566"/>
    </w:pPr>
    <w:rPr>
      <w:sz w:val="24"/>
      <w:szCs w:val="24"/>
    </w:rPr>
  </w:style>
  <w:style w:type="paragraph" w:styleId="a9">
    <w:name w:val="header"/>
    <w:basedOn w:val="a"/>
    <w:link w:val="aa"/>
    <w:uiPriority w:val="99"/>
    <w:rsid w:val="0081606B"/>
    <w:pPr>
      <w:tabs>
        <w:tab w:val="center" w:pos="4677"/>
        <w:tab w:val="right" w:pos="9355"/>
      </w:tabs>
      <w:spacing w:after="0" w:line="240" w:lineRule="auto"/>
    </w:pPr>
  </w:style>
  <w:style w:type="character" w:customStyle="1" w:styleId="aa">
    <w:name w:val="Верхний колонтитул Знак"/>
    <w:link w:val="a9"/>
    <w:uiPriority w:val="99"/>
    <w:locked/>
    <w:rsid w:val="0081606B"/>
    <w:rPr>
      <w:sz w:val="20"/>
      <w:szCs w:val="20"/>
      <w:lang w:eastAsia="ru-RU"/>
    </w:rPr>
  </w:style>
  <w:style w:type="paragraph" w:styleId="ab">
    <w:name w:val="footer"/>
    <w:basedOn w:val="a"/>
    <w:link w:val="ac"/>
    <w:uiPriority w:val="99"/>
    <w:rsid w:val="0081606B"/>
    <w:pPr>
      <w:tabs>
        <w:tab w:val="center" w:pos="4677"/>
        <w:tab w:val="right" w:pos="9355"/>
      </w:tabs>
      <w:spacing w:after="0" w:line="240" w:lineRule="auto"/>
    </w:pPr>
  </w:style>
  <w:style w:type="character" w:customStyle="1" w:styleId="ac">
    <w:name w:val="Нижний колонтитул Знак"/>
    <w:link w:val="ab"/>
    <w:uiPriority w:val="99"/>
    <w:locked/>
    <w:rsid w:val="0081606B"/>
    <w:rPr>
      <w:sz w:val="20"/>
      <w:szCs w:val="20"/>
      <w:lang w:eastAsia="ru-RU"/>
    </w:rPr>
  </w:style>
  <w:style w:type="paragraph" w:styleId="11">
    <w:name w:val="toc 1"/>
    <w:basedOn w:val="a"/>
    <w:next w:val="a"/>
    <w:autoRedefine/>
    <w:uiPriority w:val="99"/>
    <w:semiHidden/>
    <w:rsid w:val="0091661D"/>
    <w:pPr>
      <w:tabs>
        <w:tab w:val="right" w:leader="dot" w:pos="9629"/>
      </w:tabs>
      <w:spacing w:after="240" w:line="240" w:lineRule="auto"/>
    </w:pPr>
    <w:rPr>
      <w:sz w:val="28"/>
      <w:szCs w:val="28"/>
    </w:rPr>
  </w:style>
  <w:style w:type="paragraph" w:styleId="21">
    <w:name w:val="toc 2"/>
    <w:basedOn w:val="a"/>
    <w:next w:val="a"/>
    <w:autoRedefine/>
    <w:uiPriority w:val="99"/>
    <w:semiHidden/>
    <w:rsid w:val="003A1B09"/>
    <w:pPr>
      <w:spacing w:after="100"/>
      <w:ind w:left="200"/>
    </w:pPr>
  </w:style>
  <w:style w:type="paragraph" w:customStyle="1" w:styleId="Style1">
    <w:name w:val="Style1"/>
    <w:basedOn w:val="a"/>
    <w:uiPriority w:val="99"/>
    <w:rsid w:val="00D13920"/>
    <w:pPr>
      <w:widowControl w:val="0"/>
      <w:autoSpaceDE w:val="0"/>
      <w:autoSpaceDN w:val="0"/>
      <w:adjustRightInd w:val="0"/>
      <w:spacing w:after="0" w:line="240" w:lineRule="auto"/>
    </w:pPr>
    <w:rPr>
      <w:sz w:val="24"/>
      <w:szCs w:val="24"/>
    </w:rPr>
  </w:style>
  <w:style w:type="paragraph" w:customStyle="1" w:styleId="Style2">
    <w:name w:val="Style2"/>
    <w:basedOn w:val="a"/>
    <w:uiPriority w:val="99"/>
    <w:rsid w:val="00D13920"/>
    <w:pPr>
      <w:widowControl w:val="0"/>
      <w:autoSpaceDE w:val="0"/>
      <w:autoSpaceDN w:val="0"/>
      <w:adjustRightInd w:val="0"/>
      <w:spacing w:after="0" w:line="240" w:lineRule="auto"/>
    </w:pPr>
    <w:rPr>
      <w:sz w:val="24"/>
      <w:szCs w:val="24"/>
    </w:rPr>
  </w:style>
  <w:style w:type="paragraph" w:customStyle="1" w:styleId="Style3">
    <w:name w:val="Style3"/>
    <w:basedOn w:val="a"/>
    <w:uiPriority w:val="99"/>
    <w:rsid w:val="00D13920"/>
    <w:pPr>
      <w:widowControl w:val="0"/>
      <w:autoSpaceDE w:val="0"/>
      <w:autoSpaceDN w:val="0"/>
      <w:adjustRightInd w:val="0"/>
      <w:spacing w:after="0" w:line="240" w:lineRule="auto"/>
    </w:pPr>
    <w:rPr>
      <w:sz w:val="24"/>
      <w:szCs w:val="24"/>
    </w:rPr>
  </w:style>
  <w:style w:type="paragraph" w:customStyle="1" w:styleId="Style4">
    <w:name w:val="Style4"/>
    <w:basedOn w:val="a"/>
    <w:uiPriority w:val="99"/>
    <w:rsid w:val="00D13920"/>
    <w:pPr>
      <w:widowControl w:val="0"/>
      <w:autoSpaceDE w:val="0"/>
      <w:autoSpaceDN w:val="0"/>
      <w:adjustRightInd w:val="0"/>
      <w:spacing w:after="0" w:line="240" w:lineRule="auto"/>
    </w:pPr>
    <w:rPr>
      <w:sz w:val="24"/>
      <w:szCs w:val="24"/>
    </w:rPr>
  </w:style>
  <w:style w:type="paragraph" w:customStyle="1" w:styleId="Style5">
    <w:name w:val="Style5"/>
    <w:basedOn w:val="a"/>
    <w:uiPriority w:val="99"/>
    <w:rsid w:val="00D13920"/>
    <w:pPr>
      <w:widowControl w:val="0"/>
      <w:autoSpaceDE w:val="0"/>
      <w:autoSpaceDN w:val="0"/>
      <w:adjustRightInd w:val="0"/>
      <w:spacing w:after="0" w:line="278" w:lineRule="exact"/>
    </w:pPr>
    <w:rPr>
      <w:sz w:val="24"/>
      <w:szCs w:val="24"/>
    </w:rPr>
  </w:style>
  <w:style w:type="character" w:customStyle="1" w:styleId="FontStyle11">
    <w:name w:val="Font Style11"/>
    <w:uiPriority w:val="99"/>
    <w:rsid w:val="00D13920"/>
    <w:rPr>
      <w:rFonts w:ascii="Times New Roman" w:hAnsi="Times New Roman" w:cs="Times New Roman"/>
      <w:b/>
      <w:bCs/>
      <w:sz w:val="22"/>
      <w:szCs w:val="22"/>
    </w:rPr>
  </w:style>
  <w:style w:type="character" w:customStyle="1" w:styleId="FontStyle12">
    <w:name w:val="Font Style12"/>
    <w:uiPriority w:val="99"/>
    <w:rsid w:val="00D13920"/>
    <w:rPr>
      <w:rFonts w:ascii="Times New Roman" w:hAnsi="Times New Roman" w:cs="Times New Roman"/>
      <w:b/>
      <w:bCs/>
      <w:i/>
      <w:iCs/>
      <w:sz w:val="22"/>
      <w:szCs w:val="22"/>
    </w:rPr>
  </w:style>
  <w:style w:type="character" w:customStyle="1" w:styleId="FontStyle13">
    <w:name w:val="Font Style13"/>
    <w:uiPriority w:val="99"/>
    <w:rsid w:val="00D13920"/>
    <w:rPr>
      <w:rFonts w:ascii="Times New Roman" w:hAnsi="Times New Roman" w:cs="Times New Roman"/>
      <w:sz w:val="22"/>
      <w:szCs w:val="22"/>
    </w:rPr>
  </w:style>
  <w:style w:type="character" w:customStyle="1" w:styleId="FontStyle14">
    <w:name w:val="Font Style14"/>
    <w:uiPriority w:val="99"/>
    <w:rsid w:val="00D13920"/>
    <w:rPr>
      <w:rFonts w:ascii="Times New Roman" w:hAnsi="Times New Roman" w:cs="Times New Roman"/>
      <w:b/>
      <w:bCs/>
      <w:sz w:val="26"/>
      <w:szCs w:val="26"/>
    </w:rPr>
  </w:style>
  <w:style w:type="paragraph" w:customStyle="1" w:styleId="ConsPlusNormal">
    <w:name w:val="ConsPlusNormal"/>
    <w:rsid w:val="00D72D8A"/>
    <w:pPr>
      <w:widowControl w:val="0"/>
      <w:autoSpaceDE w:val="0"/>
      <w:autoSpaceDN w:val="0"/>
      <w:adjustRightInd w:val="0"/>
    </w:pPr>
    <w:rPr>
      <w:rFonts w:ascii="Arial" w:hAnsi="Arial" w:cs="Arial"/>
    </w:rPr>
  </w:style>
  <w:style w:type="paragraph" w:styleId="31">
    <w:name w:val="Body Text Indent 3"/>
    <w:basedOn w:val="a"/>
    <w:link w:val="32"/>
    <w:uiPriority w:val="99"/>
    <w:rsid w:val="00A40F92"/>
    <w:pPr>
      <w:widowControl w:val="0"/>
      <w:autoSpaceDE w:val="0"/>
      <w:autoSpaceDN w:val="0"/>
      <w:adjustRightInd w:val="0"/>
      <w:spacing w:after="120" w:line="240" w:lineRule="auto"/>
      <w:ind w:left="283"/>
    </w:pPr>
    <w:rPr>
      <w:sz w:val="16"/>
      <w:szCs w:val="16"/>
    </w:rPr>
  </w:style>
  <w:style w:type="character" w:customStyle="1" w:styleId="32">
    <w:name w:val="Основной текст с отступом 3 Знак"/>
    <w:link w:val="31"/>
    <w:uiPriority w:val="99"/>
    <w:locked/>
    <w:rsid w:val="00A40F92"/>
    <w:rPr>
      <w:sz w:val="16"/>
      <w:szCs w:val="16"/>
      <w:lang w:eastAsia="ru-RU"/>
    </w:rPr>
  </w:style>
  <w:style w:type="paragraph" w:styleId="ad">
    <w:name w:val="No Spacing"/>
    <w:qFormat/>
    <w:rsid w:val="00EC17DD"/>
    <w:pPr>
      <w:suppressAutoHyphens/>
    </w:pPr>
    <w:rPr>
      <w:lang w:eastAsia="ar-SA"/>
    </w:rPr>
  </w:style>
  <w:style w:type="paragraph" w:styleId="ae">
    <w:name w:val="Normal (Web)"/>
    <w:basedOn w:val="a"/>
    <w:uiPriority w:val="99"/>
    <w:rsid w:val="00A42110"/>
    <w:pPr>
      <w:spacing w:before="100" w:beforeAutospacing="1" w:after="100" w:afterAutospacing="1" w:line="240" w:lineRule="auto"/>
    </w:pPr>
    <w:rPr>
      <w:sz w:val="24"/>
      <w:szCs w:val="24"/>
    </w:rPr>
  </w:style>
  <w:style w:type="character" w:styleId="af">
    <w:name w:val="Strong"/>
    <w:uiPriority w:val="99"/>
    <w:qFormat/>
    <w:rsid w:val="004F0CF5"/>
    <w:rPr>
      <w:b/>
      <w:bCs/>
    </w:rPr>
  </w:style>
  <w:style w:type="character" w:customStyle="1" w:styleId="apple-converted-space">
    <w:name w:val="apple-converted-space"/>
    <w:basedOn w:val="a0"/>
    <w:uiPriority w:val="99"/>
    <w:rsid w:val="004F0CF5"/>
  </w:style>
  <w:style w:type="paragraph" w:styleId="af0">
    <w:name w:val="Body Text Indent"/>
    <w:basedOn w:val="a"/>
    <w:link w:val="af1"/>
    <w:uiPriority w:val="99"/>
    <w:rsid w:val="002C6463"/>
    <w:pPr>
      <w:widowControl w:val="0"/>
      <w:autoSpaceDE w:val="0"/>
      <w:autoSpaceDN w:val="0"/>
      <w:adjustRightInd w:val="0"/>
      <w:spacing w:after="120" w:line="240" w:lineRule="auto"/>
      <w:ind w:left="283"/>
    </w:pPr>
  </w:style>
  <w:style w:type="character" w:customStyle="1" w:styleId="af1">
    <w:name w:val="Основной текст с отступом Знак"/>
    <w:link w:val="af0"/>
    <w:uiPriority w:val="99"/>
    <w:locked/>
    <w:rsid w:val="002C6463"/>
    <w:rPr>
      <w:sz w:val="20"/>
      <w:szCs w:val="20"/>
      <w:lang w:eastAsia="ru-RU"/>
    </w:rPr>
  </w:style>
  <w:style w:type="paragraph" w:styleId="22">
    <w:name w:val="Body Text Indent 2"/>
    <w:basedOn w:val="a"/>
    <w:link w:val="23"/>
    <w:uiPriority w:val="99"/>
    <w:rsid w:val="001B4435"/>
    <w:pPr>
      <w:widowControl w:val="0"/>
      <w:autoSpaceDE w:val="0"/>
      <w:autoSpaceDN w:val="0"/>
      <w:adjustRightInd w:val="0"/>
      <w:spacing w:after="120" w:line="480" w:lineRule="auto"/>
      <w:ind w:left="283"/>
    </w:pPr>
  </w:style>
  <w:style w:type="character" w:customStyle="1" w:styleId="23">
    <w:name w:val="Основной текст с отступом 2 Знак"/>
    <w:link w:val="22"/>
    <w:uiPriority w:val="99"/>
    <w:locked/>
    <w:rsid w:val="001B4435"/>
    <w:rPr>
      <w:sz w:val="20"/>
      <w:szCs w:val="20"/>
      <w:lang w:eastAsia="ru-RU"/>
    </w:rPr>
  </w:style>
  <w:style w:type="paragraph" w:styleId="af2">
    <w:name w:val="Block Text"/>
    <w:basedOn w:val="a"/>
    <w:uiPriority w:val="99"/>
    <w:rsid w:val="00DD69E3"/>
    <w:pPr>
      <w:shd w:val="clear" w:color="auto" w:fill="FFFFFF"/>
      <w:tabs>
        <w:tab w:val="left" w:pos="5983"/>
      </w:tabs>
      <w:spacing w:after="0" w:line="240" w:lineRule="auto"/>
      <w:ind w:left="118" w:right="14" w:firstLine="499"/>
      <w:jc w:val="both"/>
    </w:pPr>
    <w:rPr>
      <w:color w:val="000000"/>
      <w:sz w:val="24"/>
      <w:szCs w:val="24"/>
    </w:rPr>
  </w:style>
  <w:style w:type="paragraph" w:customStyle="1" w:styleId="3f3f3f3f3f3f3f3f3f3f3f3f3f2">
    <w:name w:val="О3fс3fн3fо3fв3fн3fо3fй3f т3fе3fк3fс3fт3f 2"/>
    <w:basedOn w:val="a"/>
    <w:uiPriority w:val="99"/>
    <w:rsid w:val="00F72FAD"/>
    <w:pPr>
      <w:widowControl w:val="0"/>
      <w:autoSpaceDE w:val="0"/>
      <w:autoSpaceDN w:val="0"/>
      <w:adjustRightInd w:val="0"/>
      <w:spacing w:after="0" w:line="240" w:lineRule="auto"/>
      <w:jc w:val="both"/>
    </w:pPr>
    <w:rPr>
      <w:sz w:val="24"/>
      <w:szCs w:val="24"/>
    </w:rPr>
  </w:style>
  <w:style w:type="paragraph" w:styleId="af3">
    <w:name w:val="Plain Text"/>
    <w:basedOn w:val="a"/>
    <w:link w:val="af4"/>
    <w:uiPriority w:val="99"/>
    <w:rsid w:val="00F72FAD"/>
    <w:pPr>
      <w:spacing w:after="0" w:line="240" w:lineRule="auto"/>
    </w:pPr>
    <w:rPr>
      <w:rFonts w:ascii="Courier New" w:hAnsi="Courier New" w:cs="Courier New"/>
    </w:rPr>
  </w:style>
  <w:style w:type="character" w:customStyle="1" w:styleId="af4">
    <w:name w:val="Текст Знак"/>
    <w:link w:val="af3"/>
    <w:uiPriority w:val="99"/>
    <w:locked/>
    <w:rsid w:val="00F72FAD"/>
    <w:rPr>
      <w:rFonts w:ascii="Courier New" w:hAnsi="Courier New" w:cs="Courier New"/>
      <w:sz w:val="20"/>
      <w:szCs w:val="20"/>
      <w:lang w:eastAsia="ru-RU"/>
    </w:rPr>
  </w:style>
  <w:style w:type="paragraph" w:customStyle="1" w:styleId="Style16">
    <w:name w:val="Style16"/>
    <w:basedOn w:val="a"/>
    <w:uiPriority w:val="99"/>
    <w:rsid w:val="00C23313"/>
    <w:pPr>
      <w:widowControl w:val="0"/>
      <w:autoSpaceDE w:val="0"/>
      <w:autoSpaceDN w:val="0"/>
      <w:adjustRightInd w:val="0"/>
      <w:spacing w:after="0" w:line="240" w:lineRule="auto"/>
    </w:pPr>
    <w:rPr>
      <w:sz w:val="24"/>
      <w:szCs w:val="24"/>
    </w:rPr>
  </w:style>
  <w:style w:type="character" w:customStyle="1" w:styleId="FontStyle31">
    <w:name w:val="Font Style31"/>
    <w:uiPriority w:val="99"/>
    <w:rsid w:val="00C23313"/>
    <w:rPr>
      <w:rFonts w:ascii="Times New Roman" w:hAnsi="Times New Roman" w:cs="Times New Roman"/>
      <w:b/>
      <w:bCs/>
      <w:sz w:val="22"/>
      <w:szCs w:val="22"/>
    </w:rPr>
  </w:style>
  <w:style w:type="character" w:customStyle="1" w:styleId="mw-headline">
    <w:name w:val="mw-headline"/>
    <w:basedOn w:val="a0"/>
    <w:uiPriority w:val="99"/>
    <w:rsid w:val="00613F06"/>
  </w:style>
  <w:style w:type="character" w:customStyle="1" w:styleId="toctoggle">
    <w:name w:val="toctoggle"/>
    <w:basedOn w:val="a0"/>
    <w:uiPriority w:val="99"/>
    <w:rsid w:val="00236614"/>
  </w:style>
  <w:style w:type="character" w:customStyle="1" w:styleId="tocnumber">
    <w:name w:val="tocnumber"/>
    <w:basedOn w:val="a0"/>
    <w:uiPriority w:val="99"/>
    <w:rsid w:val="00236614"/>
  </w:style>
  <w:style w:type="character" w:customStyle="1" w:styleId="toctext">
    <w:name w:val="toctext"/>
    <w:basedOn w:val="a0"/>
    <w:uiPriority w:val="99"/>
    <w:rsid w:val="00236614"/>
  </w:style>
  <w:style w:type="paragraph" w:styleId="33">
    <w:name w:val="toc 3"/>
    <w:basedOn w:val="a"/>
    <w:next w:val="a"/>
    <w:autoRedefine/>
    <w:uiPriority w:val="99"/>
    <w:semiHidden/>
    <w:rsid w:val="0091661D"/>
    <w:pPr>
      <w:spacing w:after="100"/>
      <w:ind w:left="400"/>
    </w:pPr>
  </w:style>
  <w:style w:type="character" w:customStyle="1" w:styleId="search-hl">
    <w:name w:val="search-hl"/>
    <w:basedOn w:val="a0"/>
    <w:uiPriority w:val="99"/>
    <w:rsid w:val="003824D9"/>
  </w:style>
  <w:style w:type="character" w:customStyle="1" w:styleId="12">
    <w:name w:val="Название1"/>
    <w:basedOn w:val="a0"/>
    <w:uiPriority w:val="99"/>
    <w:rsid w:val="003824D9"/>
  </w:style>
  <w:style w:type="character" w:customStyle="1" w:styleId="edition">
    <w:name w:val="edition"/>
    <w:basedOn w:val="a0"/>
    <w:uiPriority w:val="99"/>
    <w:rsid w:val="003824D9"/>
  </w:style>
  <w:style w:type="character" w:customStyle="1" w:styleId="num">
    <w:name w:val="num"/>
    <w:basedOn w:val="a0"/>
    <w:uiPriority w:val="99"/>
    <w:rsid w:val="003824D9"/>
  </w:style>
  <w:style w:type="character" w:customStyle="1" w:styleId="13">
    <w:name w:val="Подзаголовок1"/>
    <w:basedOn w:val="a0"/>
    <w:uiPriority w:val="99"/>
    <w:rsid w:val="003824D9"/>
  </w:style>
  <w:style w:type="character" w:customStyle="1" w:styleId="read-article">
    <w:name w:val="read-article"/>
    <w:basedOn w:val="a0"/>
    <w:uiPriority w:val="99"/>
    <w:rsid w:val="003824D9"/>
  </w:style>
  <w:style w:type="character" w:customStyle="1" w:styleId="btn-text">
    <w:name w:val="btn-text"/>
    <w:basedOn w:val="a0"/>
    <w:uiPriority w:val="99"/>
    <w:rsid w:val="003824D9"/>
  </w:style>
  <w:style w:type="character" w:customStyle="1" w:styleId="title-eng">
    <w:name w:val="title-eng"/>
    <w:basedOn w:val="a0"/>
    <w:uiPriority w:val="99"/>
    <w:rsid w:val="00C37AC1"/>
  </w:style>
  <w:style w:type="character" w:customStyle="1" w:styleId="text-color-grey">
    <w:name w:val="text-color-grey"/>
    <w:basedOn w:val="a0"/>
    <w:uiPriority w:val="99"/>
    <w:rsid w:val="00D026BD"/>
  </w:style>
  <w:style w:type="paragraph" w:customStyle="1" w:styleId="ConsPlusTitle">
    <w:name w:val="ConsPlusTitle"/>
    <w:rsid w:val="00F631BC"/>
    <w:pPr>
      <w:widowControl w:val="0"/>
      <w:autoSpaceDE w:val="0"/>
      <w:autoSpaceDN w:val="0"/>
      <w:adjustRightInd w:val="0"/>
    </w:pPr>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05705">
      <w:marLeft w:val="0"/>
      <w:marRight w:val="0"/>
      <w:marTop w:val="0"/>
      <w:marBottom w:val="0"/>
      <w:divBdr>
        <w:top w:val="none" w:sz="0" w:space="0" w:color="auto"/>
        <w:left w:val="none" w:sz="0" w:space="0" w:color="auto"/>
        <w:bottom w:val="none" w:sz="0" w:space="0" w:color="auto"/>
        <w:right w:val="none" w:sz="0" w:space="0" w:color="auto"/>
      </w:divBdr>
      <w:divsChild>
        <w:div w:id="26105773">
          <w:marLeft w:val="0"/>
          <w:marRight w:val="0"/>
          <w:marTop w:val="0"/>
          <w:marBottom w:val="0"/>
          <w:divBdr>
            <w:top w:val="none" w:sz="0" w:space="0" w:color="auto"/>
            <w:left w:val="none" w:sz="0" w:space="0" w:color="auto"/>
            <w:bottom w:val="none" w:sz="0" w:space="0" w:color="auto"/>
            <w:right w:val="none" w:sz="0" w:space="0" w:color="auto"/>
          </w:divBdr>
          <w:divsChild>
            <w:div w:id="26105701">
              <w:marLeft w:val="0"/>
              <w:marRight w:val="0"/>
              <w:marTop w:val="0"/>
              <w:marBottom w:val="0"/>
              <w:divBdr>
                <w:top w:val="none" w:sz="0" w:space="0" w:color="auto"/>
                <w:left w:val="none" w:sz="0" w:space="0" w:color="auto"/>
                <w:bottom w:val="none" w:sz="0" w:space="0" w:color="auto"/>
                <w:right w:val="none" w:sz="0" w:space="0" w:color="auto"/>
              </w:divBdr>
              <w:divsChild>
                <w:div w:id="26105770">
                  <w:marLeft w:val="0"/>
                  <w:marRight w:val="0"/>
                  <w:marTop w:val="0"/>
                  <w:marBottom w:val="0"/>
                  <w:divBdr>
                    <w:top w:val="none" w:sz="0" w:space="0" w:color="auto"/>
                    <w:left w:val="single" w:sz="6" w:space="5" w:color="CCCCCC"/>
                    <w:bottom w:val="none" w:sz="0" w:space="0" w:color="auto"/>
                    <w:right w:val="none" w:sz="0" w:space="0" w:color="auto"/>
                  </w:divBdr>
                </w:div>
              </w:divsChild>
            </w:div>
            <w:div w:id="26105856">
              <w:marLeft w:val="4112"/>
              <w:marRight w:val="0"/>
              <w:marTop w:val="0"/>
              <w:marBottom w:val="0"/>
              <w:divBdr>
                <w:top w:val="none" w:sz="0" w:space="0" w:color="auto"/>
                <w:left w:val="none" w:sz="0" w:space="0" w:color="auto"/>
                <w:bottom w:val="none" w:sz="0" w:space="0" w:color="auto"/>
                <w:right w:val="none" w:sz="0" w:space="0" w:color="auto"/>
              </w:divBdr>
              <w:divsChild>
                <w:div w:id="26105742">
                  <w:marLeft w:val="0"/>
                  <w:marRight w:val="0"/>
                  <w:marTop w:val="0"/>
                  <w:marBottom w:val="173"/>
                  <w:divBdr>
                    <w:top w:val="none" w:sz="0" w:space="0" w:color="auto"/>
                    <w:left w:val="none" w:sz="0" w:space="0" w:color="auto"/>
                    <w:bottom w:val="none" w:sz="0" w:space="0" w:color="auto"/>
                    <w:right w:val="none" w:sz="0" w:space="0" w:color="auto"/>
                  </w:divBdr>
                </w:div>
                <w:div w:id="26105757">
                  <w:marLeft w:val="0"/>
                  <w:marRight w:val="0"/>
                  <w:marTop w:val="0"/>
                  <w:marBottom w:val="173"/>
                  <w:divBdr>
                    <w:top w:val="none" w:sz="0" w:space="0" w:color="auto"/>
                    <w:left w:val="none" w:sz="0" w:space="0" w:color="auto"/>
                    <w:bottom w:val="none" w:sz="0" w:space="0" w:color="auto"/>
                    <w:right w:val="none" w:sz="0" w:space="0" w:color="auto"/>
                  </w:divBdr>
                  <w:divsChild>
                    <w:div w:id="26105875">
                      <w:marLeft w:val="0"/>
                      <w:marRight w:val="0"/>
                      <w:marTop w:val="0"/>
                      <w:marBottom w:val="0"/>
                      <w:divBdr>
                        <w:top w:val="none" w:sz="0" w:space="0" w:color="auto"/>
                        <w:left w:val="none" w:sz="0" w:space="0" w:color="auto"/>
                        <w:bottom w:val="none" w:sz="0" w:space="0" w:color="auto"/>
                        <w:right w:val="none" w:sz="0" w:space="0" w:color="auto"/>
                      </w:divBdr>
                    </w:div>
                  </w:divsChild>
                </w:div>
                <w:div w:id="26105867">
                  <w:marLeft w:val="0"/>
                  <w:marRight w:val="0"/>
                  <w:marTop w:val="0"/>
                  <w:marBottom w:val="173"/>
                  <w:divBdr>
                    <w:top w:val="none" w:sz="0" w:space="0" w:color="auto"/>
                    <w:left w:val="none" w:sz="0" w:space="0" w:color="auto"/>
                    <w:bottom w:val="none" w:sz="0" w:space="0" w:color="auto"/>
                    <w:right w:val="none" w:sz="0" w:space="0" w:color="auto"/>
                  </w:divBdr>
                  <w:divsChild>
                    <w:div w:id="26105699">
                      <w:marLeft w:val="0"/>
                      <w:marRight w:val="0"/>
                      <w:marTop w:val="0"/>
                      <w:marBottom w:val="0"/>
                      <w:divBdr>
                        <w:top w:val="none" w:sz="0" w:space="0" w:color="auto"/>
                        <w:left w:val="none" w:sz="0" w:space="0" w:color="auto"/>
                        <w:bottom w:val="none" w:sz="0" w:space="0" w:color="auto"/>
                        <w:right w:val="none" w:sz="0" w:space="0" w:color="auto"/>
                      </w:divBdr>
                    </w:div>
                    <w:div w:id="2610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05841">
          <w:marLeft w:val="0"/>
          <w:marRight w:val="607"/>
          <w:marTop w:val="87"/>
          <w:marBottom w:val="69"/>
          <w:divBdr>
            <w:top w:val="single" w:sz="6" w:space="0" w:color="DDDDDD"/>
            <w:left w:val="single" w:sz="6" w:space="0" w:color="DDDDDD"/>
            <w:bottom w:val="single" w:sz="6" w:space="0" w:color="DDDDDD"/>
            <w:right w:val="single" w:sz="6" w:space="0" w:color="DDDDDD"/>
          </w:divBdr>
        </w:div>
      </w:divsChild>
    </w:div>
    <w:div w:id="26105735">
      <w:marLeft w:val="0"/>
      <w:marRight w:val="0"/>
      <w:marTop w:val="0"/>
      <w:marBottom w:val="0"/>
      <w:divBdr>
        <w:top w:val="none" w:sz="0" w:space="0" w:color="auto"/>
        <w:left w:val="none" w:sz="0" w:space="0" w:color="auto"/>
        <w:bottom w:val="none" w:sz="0" w:space="0" w:color="auto"/>
        <w:right w:val="none" w:sz="0" w:space="0" w:color="auto"/>
      </w:divBdr>
      <w:divsChild>
        <w:div w:id="26105777">
          <w:marLeft w:val="0"/>
          <w:marRight w:val="0"/>
          <w:marTop w:val="0"/>
          <w:marBottom w:val="0"/>
          <w:divBdr>
            <w:top w:val="none" w:sz="0" w:space="0" w:color="auto"/>
            <w:left w:val="none" w:sz="0" w:space="0" w:color="auto"/>
            <w:bottom w:val="none" w:sz="0" w:space="0" w:color="auto"/>
            <w:right w:val="none" w:sz="0" w:space="0" w:color="auto"/>
          </w:divBdr>
          <w:divsChild>
            <w:div w:id="26105852">
              <w:marLeft w:val="0"/>
              <w:marRight w:val="0"/>
              <w:marTop w:val="0"/>
              <w:marBottom w:val="0"/>
              <w:divBdr>
                <w:top w:val="none" w:sz="0" w:space="0" w:color="auto"/>
                <w:left w:val="none" w:sz="0" w:space="0" w:color="auto"/>
                <w:bottom w:val="none" w:sz="0" w:space="0" w:color="auto"/>
                <w:right w:val="none" w:sz="0" w:space="0" w:color="auto"/>
              </w:divBdr>
              <w:divsChild>
                <w:div w:id="26105725">
                  <w:marLeft w:val="0"/>
                  <w:marRight w:val="0"/>
                  <w:marTop w:val="0"/>
                  <w:marBottom w:val="0"/>
                  <w:divBdr>
                    <w:top w:val="none" w:sz="0" w:space="0" w:color="auto"/>
                    <w:left w:val="single" w:sz="6" w:space="5" w:color="CCCCCC"/>
                    <w:bottom w:val="none" w:sz="0" w:space="0" w:color="auto"/>
                    <w:right w:val="none" w:sz="0" w:space="0" w:color="auto"/>
                  </w:divBdr>
                </w:div>
              </w:divsChild>
            </w:div>
            <w:div w:id="26105874">
              <w:marLeft w:val="4112"/>
              <w:marRight w:val="0"/>
              <w:marTop w:val="0"/>
              <w:marBottom w:val="0"/>
              <w:divBdr>
                <w:top w:val="none" w:sz="0" w:space="0" w:color="auto"/>
                <w:left w:val="none" w:sz="0" w:space="0" w:color="auto"/>
                <w:bottom w:val="none" w:sz="0" w:space="0" w:color="auto"/>
                <w:right w:val="none" w:sz="0" w:space="0" w:color="auto"/>
              </w:divBdr>
              <w:divsChild>
                <w:div w:id="26105718">
                  <w:marLeft w:val="0"/>
                  <w:marRight w:val="0"/>
                  <w:marTop w:val="0"/>
                  <w:marBottom w:val="173"/>
                  <w:divBdr>
                    <w:top w:val="none" w:sz="0" w:space="0" w:color="auto"/>
                    <w:left w:val="none" w:sz="0" w:space="0" w:color="auto"/>
                    <w:bottom w:val="none" w:sz="0" w:space="0" w:color="auto"/>
                    <w:right w:val="none" w:sz="0" w:space="0" w:color="auto"/>
                  </w:divBdr>
                </w:div>
                <w:div w:id="26105748">
                  <w:marLeft w:val="0"/>
                  <w:marRight w:val="0"/>
                  <w:marTop w:val="0"/>
                  <w:marBottom w:val="173"/>
                  <w:divBdr>
                    <w:top w:val="none" w:sz="0" w:space="0" w:color="auto"/>
                    <w:left w:val="none" w:sz="0" w:space="0" w:color="auto"/>
                    <w:bottom w:val="none" w:sz="0" w:space="0" w:color="auto"/>
                    <w:right w:val="none" w:sz="0" w:space="0" w:color="auto"/>
                  </w:divBdr>
                  <w:divsChild>
                    <w:div w:id="26105870">
                      <w:marLeft w:val="0"/>
                      <w:marRight w:val="0"/>
                      <w:marTop w:val="0"/>
                      <w:marBottom w:val="0"/>
                      <w:divBdr>
                        <w:top w:val="none" w:sz="0" w:space="0" w:color="auto"/>
                        <w:left w:val="none" w:sz="0" w:space="0" w:color="auto"/>
                        <w:bottom w:val="none" w:sz="0" w:space="0" w:color="auto"/>
                        <w:right w:val="none" w:sz="0" w:space="0" w:color="auto"/>
                      </w:divBdr>
                    </w:div>
                  </w:divsChild>
                </w:div>
                <w:div w:id="26105863">
                  <w:marLeft w:val="0"/>
                  <w:marRight w:val="0"/>
                  <w:marTop w:val="0"/>
                  <w:marBottom w:val="173"/>
                  <w:divBdr>
                    <w:top w:val="none" w:sz="0" w:space="0" w:color="auto"/>
                    <w:left w:val="none" w:sz="0" w:space="0" w:color="auto"/>
                    <w:bottom w:val="none" w:sz="0" w:space="0" w:color="auto"/>
                    <w:right w:val="none" w:sz="0" w:space="0" w:color="auto"/>
                  </w:divBdr>
                  <w:divsChild>
                    <w:div w:id="26105778">
                      <w:marLeft w:val="0"/>
                      <w:marRight w:val="0"/>
                      <w:marTop w:val="0"/>
                      <w:marBottom w:val="0"/>
                      <w:divBdr>
                        <w:top w:val="none" w:sz="0" w:space="0" w:color="auto"/>
                        <w:left w:val="none" w:sz="0" w:space="0" w:color="auto"/>
                        <w:bottom w:val="none" w:sz="0" w:space="0" w:color="auto"/>
                        <w:right w:val="none" w:sz="0" w:space="0" w:color="auto"/>
                      </w:divBdr>
                    </w:div>
                    <w:div w:id="2610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05850">
          <w:marLeft w:val="0"/>
          <w:marRight w:val="607"/>
          <w:marTop w:val="87"/>
          <w:marBottom w:val="69"/>
          <w:divBdr>
            <w:top w:val="single" w:sz="6" w:space="0" w:color="DDDDDD"/>
            <w:left w:val="single" w:sz="6" w:space="0" w:color="DDDDDD"/>
            <w:bottom w:val="single" w:sz="6" w:space="0" w:color="DDDDDD"/>
            <w:right w:val="single" w:sz="6" w:space="0" w:color="DDDDDD"/>
          </w:divBdr>
          <w:divsChild>
            <w:div w:id="2610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05736">
      <w:marLeft w:val="0"/>
      <w:marRight w:val="0"/>
      <w:marTop w:val="0"/>
      <w:marBottom w:val="0"/>
      <w:divBdr>
        <w:top w:val="none" w:sz="0" w:space="0" w:color="auto"/>
        <w:left w:val="none" w:sz="0" w:space="0" w:color="auto"/>
        <w:bottom w:val="none" w:sz="0" w:space="0" w:color="auto"/>
        <w:right w:val="none" w:sz="0" w:space="0" w:color="auto"/>
      </w:divBdr>
      <w:divsChild>
        <w:div w:id="26105752">
          <w:marLeft w:val="0"/>
          <w:marRight w:val="607"/>
          <w:marTop w:val="87"/>
          <w:marBottom w:val="69"/>
          <w:divBdr>
            <w:top w:val="single" w:sz="6" w:space="0" w:color="DDDDDD"/>
            <w:left w:val="single" w:sz="6" w:space="0" w:color="DDDDDD"/>
            <w:bottom w:val="single" w:sz="6" w:space="0" w:color="DDDDDD"/>
            <w:right w:val="single" w:sz="6" w:space="0" w:color="DDDDDD"/>
          </w:divBdr>
          <w:divsChild>
            <w:div w:id="26105840">
              <w:marLeft w:val="0"/>
              <w:marRight w:val="0"/>
              <w:marTop w:val="0"/>
              <w:marBottom w:val="0"/>
              <w:divBdr>
                <w:top w:val="none" w:sz="0" w:space="0" w:color="auto"/>
                <w:left w:val="none" w:sz="0" w:space="0" w:color="auto"/>
                <w:bottom w:val="none" w:sz="0" w:space="0" w:color="auto"/>
                <w:right w:val="none" w:sz="0" w:space="0" w:color="auto"/>
              </w:divBdr>
            </w:div>
          </w:divsChild>
        </w:div>
        <w:div w:id="26105776">
          <w:marLeft w:val="0"/>
          <w:marRight w:val="0"/>
          <w:marTop w:val="0"/>
          <w:marBottom w:val="0"/>
          <w:divBdr>
            <w:top w:val="none" w:sz="0" w:space="0" w:color="auto"/>
            <w:left w:val="none" w:sz="0" w:space="0" w:color="auto"/>
            <w:bottom w:val="none" w:sz="0" w:space="0" w:color="auto"/>
            <w:right w:val="none" w:sz="0" w:space="0" w:color="auto"/>
          </w:divBdr>
          <w:divsChild>
            <w:div w:id="26105769">
              <w:marLeft w:val="4112"/>
              <w:marRight w:val="0"/>
              <w:marTop w:val="0"/>
              <w:marBottom w:val="0"/>
              <w:divBdr>
                <w:top w:val="none" w:sz="0" w:space="0" w:color="auto"/>
                <w:left w:val="none" w:sz="0" w:space="0" w:color="auto"/>
                <w:bottom w:val="none" w:sz="0" w:space="0" w:color="auto"/>
                <w:right w:val="none" w:sz="0" w:space="0" w:color="auto"/>
              </w:divBdr>
              <w:divsChild>
                <w:div w:id="26105708">
                  <w:marLeft w:val="0"/>
                  <w:marRight w:val="0"/>
                  <w:marTop w:val="0"/>
                  <w:marBottom w:val="173"/>
                  <w:divBdr>
                    <w:top w:val="none" w:sz="0" w:space="0" w:color="auto"/>
                    <w:left w:val="none" w:sz="0" w:space="0" w:color="auto"/>
                    <w:bottom w:val="none" w:sz="0" w:space="0" w:color="auto"/>
                    <w:right w:val="none" w:sz="0" w:space="0" w:color="auto"/>
                  </w:divBdr>
                </w:div>
                <w:div w:id="26105763">
                  <w:marLeft w:val="0"/>
                  <w:marRight w:val="0"/>
                  <w:marTop w:val="0"/>
                  <w:marBottom w:val="173"/>
                  <w:divBdr>
                    <w:top w:val="none" w:sz="0" w:space="0" w:color="auto"/>
                    <w:left w:val="none" w:sz="0" w:space="0" w:color="auto"/>
                    <w:bottom w:val="none" w:sz="0" w:space="0" w:color="auto"/>
                    <w:right w:val="none" w:sz="0" w:space="0" w:color="auto"/>
                  </w:divBdr>
                  <w:divsChild>
                    <w:div w:id="26105706">
                      <w:marLeft w:val="0"/>
                      <w:marRight w:val="0"/>
                      <w:marTop w:val="0"/>
                      <w:marBottom w:val="0"/>
                      <w:divBdr>
                        <w:top w:val="none" w:sz="0" w:space="0" w:color="auto"/>
                        <w:left w:val="none" w:sz="0" w:space="0" w:color="auto"/>
                        <w:bottom w:val="none" w:sz="0" w:space="0" w:color="auto"/>
                        <w:right w:val="none" w:sz="0" w:space="0" w:color="auto"/>
                      </w:divBdr>
                    </w:div>
                  </w:divsChild>
                </w:div>
                <w:div w:id="26105858">
                  <w:marLeft w:val="0"/>
                  <w:marRight w:val="0"/>
                  <w:marTop w:val="0"/>
                  <w:marBottom w:val="173"/>
                  <w:divBdr>
                    <w:top w:val="none" w:sz="0" w:space="0" w:color="auto"/>
                    <w:left w:val="none" w:sz="0" w:space="0" w:color="auto"/>
                    <w:bottom w:val="none" w:sz="0" w:space="0" w:color="auto"/>
                    <w:right w:val="none" w:sz="0" w:space="0" w:color="auto"/>
                  </w:divBdr>
                  <w:divsChild>
                    <w:div w:id="26105738">
                      <w:marLeft w:val="0"/>
                      <w:marRight w:val="0"/>
                      <w:marTop w:val="0"/>
                      <w:marBottom w:val="0"/>
                      <w:divBdr>
                        <w:top w:val="none" w:sz="0" w:space="0" w:color="auto"/>
                        <w:left w:val="none" w:sz="0" w:space="0" w:color="auto"/>
                        <w:bottom w:val="none" w:sz="0" w:space="0" w:color="auto"/>
                        <w:right w:val="none" w:sz="0" w:space="0" w:color="auto"/>
                      </w:divBdr>
                    </w:div>
                    <w:div w:id="2610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05860">
              <w:marLeft w:val="0"/>
              <w:marRight w:val="0"/>
              <w:marTop w:val="0"/>
              <w:marBottom w:val="0"/>
              <w:divBdr>
                <w:top w:val="none" w:sz="0" w:space="0" w:color="auto"/>
                <w:left w:val="none" w:sz="0" w:space="0" w:color="auto"/>
                <w:bottom w:val="none" w:sz="0" w:space="0" w:color="auto"/>
                <w:right w:val="none" w:sz="0" w:space="0" w:color="auto"/>
              </w:divBdr>
              <w:divsChild>
                <w:div w:id="26105842">
                  <w:marLeft w:val="0"/>
                  <w:marRight w:val="0"/>
                  <w:marTop w:val="0"/>
                  <w:marBottom w:val="0"/>
                  <w:divBdr>
                    <w:top w:val="none" w:sz="0" w:space="0" w:color="auto"/>
                    <w:left w:val="single" w:sz="6" w:space="5" w:color="CCCCCC"/>
                    <w:bottom w:val="none" w:sz="0" w:space="0" w:color="auto"/>
                    <w:right w:val="none" w:sz="0" w:space="0" w:color="auto"/>
                  </w:divBdr>
                </w:div>
              </w:divsChild>
            </w:div>
          </w:divsChild>
        </w:div>
      </w:divsChild>
    </w:div>
    <w:div w:id="26105754">
      <w:marLeft w:val="0"/>
      <w:marRight w:val="0"/>
      <w:marTop w:val="0"/>
      <w:marBottom w:val="0"/>
      <w:divBdr>
        <w:top w:val="none" w:sz="0" w:space="0" w:color="auto"/>
        <w:left w:val="none" w:sz="0" w:space="0" w:color="auto"/>
        <w:bottom w:val="none" w:sz="0" w:space="0" w:color="auto"/>
        <w:right w:val="none" w:sz="0" w:space="0" w:color="auto"/>
      </w:divBdr>
      <w:divsChild>
        <w:div w:id="26105703">
          <w:marLeft w:val="0"/>
          <w:marRight w:val="0"/>
          <w:marTop w:val="0"/>
          <w:marBottom w:val="0"/>
          <w:divBdr>
            <w:top w:val="none" w:sz="0" w:space="0" w:color="auto"/>
            <w:left w:val="none" w:sz="0" w:space="0" w:color="auto"/>
            <w:bottom w:val="none" w:sz="0" w:space="0" w:color="auto"/>
            <w:right w:val="none" w:sz="0" w:space="0" w:color="auto"/>
          </w:divBdr>
          <w:divsChild>
            <w:div w:id="26105720">
              <w:marLeft w:val="0"/>
              <w:marRight w:val="0"/>
              <w:marTop w:val="0"/>
              <w:marBottom w:val="0"/>
              <w:divBdr>
                <w:top w:val="none" w:sz="0" w:space="0" w:color="auto"/>
                <w:left w:val="none" w:sz="0" w:space="0" w:color="auto"/>
                <w:bottom w:val="none" w:sz="0" w:space="0" w:color="auto"/>
                <w:right w:val="none" w:sz="0" w:space="0" w:color="auto"/>
              </w:divBdr>
              <w:divsChild>
                <w:div w:id="26105761">
                  <w:marLeft w:val="0"/>
                  <w:marRight w:val="0"/>
                  <w:marTop w:val="0"/>
                  <w:marBottom w:val="0"/>
                  <w:divBdr>
                    <w:top w:val="none" w:sz="0" w:space="0" w:color="auto"/>
                    <w:left w:val="single" w:sz="6" w:space="5" w:color="CCCCCC"/>
                    <w:bottom w:val="none" w:sz="0" w:space="0" w:color="auto"/>
                    <w:right w:val="none" w:sz="0" w:space="0" w:color="auto"/>
                  </w:divBdr>
                </w:div>
              </w:divsChild>
            </w:div>
            <w:div w:id="26105775">
              <w:marLeft w:val="4112"/>
              <w:marRight w:val="0"/>
              <w:marTop w:val="0"/>
              <w:marBottom w:val="0"/>
              <w:divBdr>
                <w:top w:val="none" w:sz="0" w:space="0" w:color="auto"/>
                <w:left w:val="none" w:sz="0" w:space="0" w:color="auto"/>
                <w:bottom w:val="none" w:sz="0" w:space="0" w:color="auto"/>
                <w:right w:val="none" w:sz="0" w:space="0" w:color="auto"/>
              </w:divBdr>
              <w:divsChild>
                <w:div w:id="26105730">
                  <w:marLeft w:val="0"/>
                  <w:marRight w:val="0"/>
                  <w:marTop w:val="0"/>
                  <w:marBottom w:val="173"/>
                  <w:divBdr>
                    <w:top w:val="none" w:sz="0" w:space="0" w:color="auto"/>
                    <w:left w:val="none" w:sz="0" w:space="0" w:color="auto"/>
                    <w:bottom w:val="none" w:sz="0" w:space="0" w:color="auto"/>
                    <w:right w:val="none" w:sz="0" w:space="0" w:color="auto"/>
                  </w:divBdr>
                  <w:divsChild>
                    <w:div w:id="26105727">
                      <w:marLeft w:val="0"/>
                      <w:marRight w:val="0"/>
                      <w:marTop w:val="0"/>
                      <w:marBottom w:val="0"/>
                      <w:divBdr>
                        <w:top w:val="none" w:sz="0" w:space="0" w:color="auto"/>
                        <w:left w:val="none" w:sz="0" w:space="0" w:color="auto"/>
                        <w:bottom w:val="none" w:sz="0" w:space="0" w:color="auto"/>
                        <w:right w:val="none" w:sz="0" w:space="0" w:color="auto"/>
                      </w:divBdr>
                    </w:div>
                    <w:div w:id="26105760">
                      <w:marLeft w:val="0"/>
                      <w:marRight w:val="0"/>
                      <w:marTop w:val="0"/>
                      <w:marBottom w:val="0"/>
                      <w:divBdr>
                        <w:top w:val="none" w:sz="0" w:space="0" w:color="auto"/>
                        <w:left w:val="none" w:sz="0" w:space="0" w:color="auto"/>
                        <w:bottom w:val="none" w:sz="0" w:space="0" w:color="auto"/>
                        <w:right w:val="none" w:sz="0" w:space="0" w:color="auto"/>
                      </w:divBdr>
                    </w:div>
                  </w:divsChild>
                </w:div>
                <w:div w:id="26105743">
                  <w:marLeft w:val="0"/>
                  <w:marRight w:val="0"/>
                  <w:marTop w:val="0"/>
                  <w:marBottom w:val="173"/>
                  <w:divBdr>
                    <w:top w:val="none" w:sz="0" w:space="0" w:color="auto"/>
                    <w:left w:val="none" w:sz="0" w:space="0" w:color="auto"/>
                    <w:bottom w:val="none" w:sz="0" w:space="0" w:color="auto"/>
                    <w:right w:val="none" w:sz="0" w:space="0" w:color="auto"/>
                  </w:divBdr>
                  <w:divsChild>
                    <w:div w:id="26105750">
                      <w:marLeft w:val="0"/>
                      <w:marRight w:val="0"/>
                      <w:marTop w:val="0"/>
                      <w:marBottom w:val="0"/>
                      <w:divBdr>
                        <w:top w:val="none" w:sz="0" w:space="0" w:color="auto"/>
                        <w:left w:val="none" w:sz="0" w:space="0" w:color="auto"/>
                        <w:bottom w:val="none" w:sz="0" w:space="0" w:color="auto"/>
                        <w:right w:val="none" w:sz="0" w:space="0" w:color="auto"/>
                      </w:divBdr>
                    </w:div>
                  </w:divsChild>
                </w:div>
                <w:div w:id="26105759">
                  <w:marLeft w:val="0"/>
                  <w:marRight w:val="0"/>
                  <w:marTop w:val="0"/>
                  <w:marBottom w:val="173"/>
                  <w:divBdr>
                    <w:top w:val="none" w:sz="0" w:space="0" w:color="auto"/>
                    <w:left w:val="none" w:sz="0" w:space="0" w:color="auto"/>
                    <w:bottom w:val="none" w:sz="0" w:space="0" w:color="auto"/>
                    <w:right w:val="none" w:sz="0" w:space="0" w:color="auto"/>
                  </w:divBdr>
                </w:div>
              </w:divsChild>
            </w:div>
          </w:divsChild>
        </w:div>
        <w:div w:id="26105859">
          <w:marLeft w:val="0"/>
          <w:marRight w:val="607"/>
          <w:marTop w:val="87"/>
          <w:marBottom w:val="69"/>
          <w:divBdr>
            <w:top w:val="single" w:sz="6" w:space="0" w:color="DDDDDD"/>
            <w:left w:val="single" w:sz="6" w:space="0" w:color="DDDDDD"/>
            <w:bottom w:val="single" w:sz="6" w:space="0" w:color="DDDDDD"/>
            <w:right w:val="single" w:sz="6" w:space="0" w:color="DDDDDD"/>
          </w:divBdr>
        </w:div>
      </w:divsChild>
    </w:div>
    <w:div w:id="26105758">
      <w:marLeft w:val="0"/>
      <w:marRight w:val="0"/>
      <w:marTop w:val="0"/>
      <w:marBottom w:val="0"/>
      <w:divBdr>
        <w:top w:val="none" w:sz="0" w:space="0" w:color="auto"/>
        <w:left w:val="none" w:sz="0" w:space="0" w:color="auto"/>
        <w:bottom w:val="none" w:sz="0" w:space="0" w:color="auto"/>
        <w:right w:val="none" w:sz="0" w:space="0" w:color="auto"/>
      </w:divBdr>
      <w:divsChild>
        <w:div w:id="26105713">
          <w:marLeft w:val="0"/>
          <w:marRight w:val="607"/>
          <w:marTop w:val="87"/>
          <w:marBottom w:val="69"/>
          <w:divBdr>
            <w:top w:val="single" w:sz="6" w:space="0" w:color="DDDDDD"/>
            <w:left w:val="single" w:sz="6" w:space="0" w:color="DDDDDD"/>
            <w:bottom w:val="single" w:sz="6" w:space="0" w:color="DDDDDD"/>
            <w:right w:val="single" w:sz="6" w:space="0" w:color="DDDDDD"/>
          </w:divBdr>
          <w:divsChild>
            <w:div w:id="26105862">
              <w:marLeft w:val="0"/>
              <w:marRight w:val="0"/>
              <w:marTop w:val="0"/>
              <w:marBottom w:val="0"/>
              <w:divBdr>
                <w:top w:val="none" w:sz="0" w:space="0" w:color="auto"/>
                <w:left w:val="none" w:sz="0" w:space="0" w:color="auto"/>
                <w:bottom w:val="none" w:sz="0" w:space="0" w:color="auto"/>
                <w:right w:val="none" w:sz="0" w:space="0" w:color="auto"/>
              </w:divBdr>
            </w:div>
          </w:divsChild>
        </w:div>
        <w:div w:id="26105873">
          <w:marLeft w:val="0"/>
          <w:marRight w:val="0"/>
          <w:marTop w:val="0"/>
          <w:marBottom w:val="0"/>
          <w:divBdr>
            <w:top w:val="none" w:sz="0" w:space="0" w:color="auto"/>
            <w:left w:val="none" w:sz="0" w:space="0" w:color="auto"/>
            <w:bottom w:val="none" w:sz="0" w:space="0" w:color="auto"/>
            <w:right w:val="none" w:sz="0" w:space="0" w:color="auto"/>
          </w:divBdr>
          <w:divsChild>
            <w:div w:id="26105724">
              <w:marLeft w:val="4112"/>
              <w:marRight w:val="0"/>
              <w:marTop w:val="0"/>
              <w:marBottom w:val="0"/>
              <w:divBdr>
                <w:top w:val="none" w:sz="0" w:space="0" w:color="auto"/>
                <w:left w:val="none" w:sz="0" w:space="0" w:color="auto"/>
                <w:bottom w:val="none" w:sz="0" w:space="0" w:color="auto"/>
                <w:right w:val="none" w:sz="0" w:space="0" w:color="auto"/>
              </w:divBdr>
              <w:divsChild>
                <w:div w:id="26105709">
                  <w:marLeft w:val="0"/>
                  <w:marRight w:val="0"/>
                  <w:marTop w:val="0"/>
                  <w:marBottom w:val="173"/>
                  <w:divBdr>
                    <w:top w:val="none" w:sz="0" w:space="0" w:color="auto"/>
                    <w:left w:val="none" w:sz="0" w:space="0" w:color="auto"/>
                    <w:bottom w:val="none" w:sz="0" w:space="0" w:color="auto"/>
                    <w:right w:val="none" w:sz="0" w:space="0" w:color="auto"/>
                  </w:divBdr>
                  <w:divsChild>
                    <w:div w:id="26105704">
                      <w:marLeft w:val="0"/>
                      <w:marRight w:val="0"/>
                      <w:marTop w:val="0"/>
                      <w:marBottom w:val="0"/>
                      <w:divBdr>
                        <w:top w:val="none" w:sz="0" w:space="0" w:color="auto"/>
                        <w:left w:val="none" w:sz="0" w:space="0" w:color="auto"/>
                        <w:bottom w:val="none" w:sz="0" w:space="0" w:color="auto"/>
                        <w:right w:val="none" w:sz="0" w:space="0" w:color="auto"/>
                      </w:divBdr>
                    </w:div>
                    <w:div w:id="26105739">
                      <w:marLeft w:val="0"/>
                      <w:marRight w:val="0"/>
                      <w:marTop w:val="0"/>
                      <w:marBottom w:val="0"/>
                      <w:divBdr>
                        <w:top w:val="none" w:sz="0" w:space="0" w:color="auto"/>
                        <w:left w:val="none" w:sz="0" w:space="0" w:color="auto"/>
                        <w:bottom w:val="none" w:sz="0" w:space="0" w:color="auto"/>
                        <w:right w:val="none" w:sz="0" w:space="0" w:color="auto"/>
                      </w:divBdr>
                    </w:div>
                  </w:divsChild>
                </w:div>
                <w:div w:id="26105779">
                  <w:marLeft w:val="0"/>
                  <w:marRight w:val="0"/>
                  <w:marTop w:val="0"/>
                  <w:marBottom w:val="173"/>
                  <w:divBdr>
                    <w:top w:val="none" w:sz="0" w:space="0" w:color="auto"/>
                    <w:left w:val="none" w:sz="0" w:space="0" w:color="auto"/>
                    <w:bottom w:val="none" w:sz="0" w:space="0" w:color="auto"/>
                    <w:right w:val="none" w:sz="0" w:space="0" w:color="auto"/>
                  </w:divBdr>
                  <w:divsChild>
                    <w:div w:id="26105872">
                      <w:marLeft w:val="0"/>
                      <w:marRight w:val="0"/>
                      <w:marTop w:val="0"/>
                      <w:marBottom w:val="0"/>
                      <w:divBdr>
                        <w:top w:val="none" w:sz="0" w:space="0" w:color="auto"/>
                        <w:left w:val="none" w:sz="0" w:space="0" w:color="auto"/>
                        <w:bottom w:val="none" w:sz="0" w:space="0" w:color="auto"/>
                        <w:right w:val="none" w:sz="0" w:space="0" w:color="auto"/>
                      </w:divBdr>
                    </w:div>
                  </w:divsChild>
                </w:div>
                <w:div w:id="26105853">
                  <w:marLeft w:val="0"/>
                  <w:marRight w:val="0"/>
                  <w:marTop w:val="0"/>
                  <w:marBottom w:val="173"/>
                  <w:divBdr>
                    <w:top w:val="none" w:sz="0" w:space="0" w:color="auto"/>
                    <w:left w:val="none" w:sz="0" w:space="0" w:color="auto"/>
                    <w:bottom w:val="none" w:sz="0" w:space="0" w:color="auto"/>
                    <w:right w:val="none" w:sz="0" w:space="0" w:color="auto"/>
                  </w:divBdr>
                </w:div>
              </w:divsChild>
            </w:div>
            <w:div w:id="26105854">
              <w:marLeft w:val="0"/>
              <w:marRight w:val="0"/>
              <w:marTop w:val="0"/>
              <w:marBottom w:val="0"/>
              <w:divBdr>
                <w:top w:val="none" w:sz="0" w:space="0" w:color="auto"/>
                <w:left w:val="none" w:sz="0" w:space="0" w:color="auto"/>
                <w:bottom w:val="none" w:sz="0" w:space="0" w:color="auto"/>
                <w:right w:val="none" w:sz="0" w:space="0" w:color="auto"/>
              </w:divBdr>
              <w:divsChild>
                <w:div w:id="26105762">
                  <w:marLeft w:val="0"/>
                  <w:marRight w:val="0"/>
                  <w:marTop w:val="0"/>
                  <w:marBottom w:val="0"/>
                  <w:divBdr>
                    <w:top w:val="none" w:sz="0" w:space="0" w:color="auto"/>
                    <w:left w:val="single" w:sz="6" w:space="5" w:color="CCCCCC"/>
                    <w:bottom w:val="none" w:sz="0" w:space="0" w:color="auto"/>
                    <w:right w:val="none" w:sz="0" w:space="0" w:color="auto"/>
                  </w:divBdr>
                </w:div>
              </w:divsChild>
            </w:div>
          </w:divsChild>
        </w:div>
      </w:divsChild>
    </w:div>
    <w:div w:id="26105768">
      <w:marLeft w:val="0"/>
      <w:marRight w:val="0"/>
      <w:marTop w:val="0"/>
      <w:marBottom w:val="0"/>
      <w:divBdr>
        <w:top w:val="none" w:sz="0" w:space="0" w:color="auto"/>
        <w:left w:val="none" w:sz="0" w:space="0" w:color="auto"/>
        <w:bottom w:val="none" w:sz="0" w:space="0" w:color="auto"/>
        <w:right w:val="none" w:sz="0" w:space="0" w:color="auto"/>
      </w:divBdr>
      <w:divsChild>
        <w:div w:id="26105749">
          <w:marLeft w:val="0"/>
          <w:marRight w:val="607"/>
          <w:marTop w:val="87"/>
          <w:marBottom w:val="69"/>
          <w:divBdr>
            <w:top w:val="single" w:sz="6" w:space="0" w:color="DDDDDD"/>
            <w:left w:val="single" w:sz="6" w:space="0" w:color="DDDDDD"/>
            <w:bottom w:val="single" w:sz="6" w:space="0" w:color="DDDDDD"/>
            <w:right w:val="single" w:sz="6" w:space="0" w:color="DDDDDD"/>
          </w:divBdr>
          <w:divsChild>
            <w:div w:id="26105849">
              <w:marLeft w:val="0"/>
              <w:marRight w:val="0"/>
              <w:marTop w:val="0"/>
              <w:marBottom w:val="0"/>
              <w:divBdr>
                <w:top w:val="none" w:sz="0" w:space="0" w:color="auto"/>
                <w:left w:val="none" w:sz="0" w:space="0" w:color="auto"/>
                <w:bottom w:val="none" w:sz="0" w:space="0" w:color="auto"/>
                <w:right w:val="none" w:sz="0" w:space="0" w:color="auto"/>
              </w:divBdr>
            </w:div>
          </w:divsChild>
        </w:div>
        <w:div w:id="26105864">
          <w:marLeft w:val="0"/>
          <w:marRight w:val="0"/>
          <w:marTop w:val="0"/>
          <w:marBottom w:val="0"/>
          <w:divBdr>
            <w:top w:val="none" w:sz="0" w:space="0" w:color="auto"/>
            <w:left w:val="none" w:sz="0" w:space="0" w:color="auto"/>
            <w:bottom w:val="none" w:sz="0" w:space="0" w:color="auto"/>
            <w:right w:val="none" w:sz="0" w:space="0" w:color="auto"/>
          </w:divBdr>
          <w:divsChild>
            <w:div w:id="26105716">
              <w:marLeft w:val="0"/>
              <w:marRight w:val="0"/>
              <w:marTop w:val="0"/>
              <w:marBottom w:val="0"/>
              <w:divBdr>
                <w:top w:val="none" w:sz="0" w:space="0" w:color="auto"/>
                <w:left w:val="none" w:sz="0" w:space="0" w:color="auto"/>
                <w:bottom w:val="none" w:sz="0" w:space="0" w:color="auto"/>
                <w:right w:val="none" w:sz="0" w:space="0" w:color="auto"/>
              </w:divBdr>
              <w:divsChild>
                <w:div w:id="26105756">
                  <w:marLeft w:val="0"/>
                  <w:marRight w:val="0"/>
                  <w:marTop w:val="0"/>
                  <w:marBottom w:val="0"/>
                  <w:divBdr>
                    <w:top w:val="none" w:sz="0" w:space="0" w:color="auto"/>
                    <w:left w:val="single" w:sz="6" w:space="5" w:color="CCCCCC"/>
                    <w:bottom w:val="none" w:sz="0" w:space="0" w:color="auto"/>
                    <w:right w:val="none" w:sz="0" w:space="0" w:color="auto"/>
                  </w:divBdr>
                </w:div>
              </w:divsChild>
            </w:div>
            <w:div w:id="26105719">
              <w:marLeft w:val="4112"/>
              <w:marRight w:val="0"/>
              <w:marTop w:val="0"/>
              <w:marBottom w:val="0"/>
              <w:divBdr>
                <w:top w:val="none" w:sz="0" w:space="0" w:color="auto"/>
                <w:left w:val="none" w:sz="0" w:space="0" w:color="auto"/>
                <w:bottom w:val="none" w:sz="0" w:space="0" w:color="auto"/>
                <w:right w:val="none" w:sz="0" w:space="0" w:color="auto"/>
              </w:divBdr>
              <w:divsChild>
                <w:div w:id="26105740">
                  <w:marLeft w:val="0"/>
                  <w:marRight w:val="0"/>
                  <w:marTop w:val="0"/>
                  <w:marBottom w:val="173"/>
                  <w:divBdr>
                    <w:top w:val="none" w:sz="0" w:space="0" w:color="auto"/>
                    <w:left w:val="none" w:sz="0" w:space="0" w:color="auto"/>
                    <w:bottom w:val="none" w:sz="0" w:space="0" w:color="auto"/>
                    <w:right w:val="none" w:sz="0" w:space="0" w:color="auto"/>
                  </w:divBdr>
                  <w:divsChild>
                    <w:div w:id="26105846">
                      <w:marLeft w:val="0"/>
                      <w:marRight w:val="0"/>
                      <w:marTop w:val="0"/>
                      <w:marBottom w:val="0"/>
                      <w:divBdr>
                        <w:top w:val="none" w:sz="0" w:space="0" w:color="auto"/>
                        <w:left w:val="none" w:sz="0" w:space="0" w:color="auto"/>
                        <w:bottom w:val="none" w:sz="0" w:space="0" w:color="auto"/>
                        <w:right w:val="none" w:sz="0" w:space="0" w:color="auto"/>
                      </w:divBdr>
                    </w:div>
                  </w:divsChild>
                </w:div>
                <w:div w:id="26105741">
                  <w:marLeft w:val="0"/>
                  <w:marRight w:val="0"/>
                  <w:marTop w:val="0"/>
                  <w:marBottom w:val="173"/>
                  <w:divBdr>
                    <w:top w:val="none" w:sz="0" w:space="0" w:color="auto"/>
                    <w:left w:val="none" w:sz="0" w:space="0" w:color="auto"/>
                    <w:bottom w:val="none" w:sz="0" w:space="0" w:color="auto"/>
                    <w:right w:val="none" w:sz="0" w:space="0" w:color="auto"/>
                  </w:divBdr>
                </w:div>
                <w:div w:id="26105774">
                  <w:marLeft w:val="0"/>
                  <w:marRight w:val="0"/>
                  <w:marTop w:val="0"/>
                  <w:marBottom w:val="173"/>
                  <w:divBdr>
                    <w:top w:val="none" w:sz="0" w:space="0" w:color="auto"/>
                    <w:left w:val="none" w:sz="0" w:space="0" w:color="auto"/>
                    <w:bottom w:val="none" w:sz="0" w:space="0" w:color="auto"/>
                    <w:right w:val="none" w:sz="0" w:space="0" w:color="auto"/>
                  </w:divBdr>
                  <w:divsChild>
                    <w:div w:id="26105751">
                      <w:marLeft w:val="0"/>
                      <w:marRight w:val="0"/>
                      <w:marTop w:val="0"/>
                      <w:marBottom w:val="0"/>
                      <w:divBdr>
                        <w:top w:val="none" w:sz="0" w:space="0" w:color="auto"/>
                        <w:left w:val="none" w:sz="0" w:space="0" w:color="auto"/>
                        <w:bottom w:val="none" w:sz="0" w:space="0" w:color="auto"/>
                        <w:right w:val="none" w:sz="0" w:space="0" w:color="auto"/>
                      </w:divBdr>
                    </w:div>
                    <w:div w:id="2610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05771">
      <w:marLeft w:val="0"/>
      <w:marRight w:val="0"/>
      <w:marTop w:val="0"/>
      <w:marBottom w:val="0"/>
      <w:divBdr>
        <w:top w:val="none" w:sz="0" w:space="0" w:color="auto"/>
        <w:left w:val="none" w:sz="0" w:space="0" w:color="auto"/>
        <w:bottom w:val="none" w:sz="0" w:space="0" w:color="auto"/>
        <w:right w:val="none" w:sz="0" w:space="0" w:color="auto"/>
      </w:divBdr>
      <w:divsChild>
        <w:div w:id="26105715">
          <w:marLeft w:val="0"/>
          <w:marRight w:val="607"/>
          <w:marTop w:val="87"/>
          <w:marBottom w:val="69"/>
          <w:divBdr>
            <w:top w:val="single" w:sz="6" w:space="0" w:color="DDDDDD"/>
            <w:left w:val="single" w:sz="6" w:space="0" w:color="DDDDDD"/>
            <w:bottom w:val="single" w:sz="6" w:space="0" w:color="DDDDDD"/>
            <w:right w:val="single" w:sz="6" w:space="0" w:color="DDDDDD"/>
          </w:divBdr>
          <w:divsChild>
            <w:div w:id="26105714">
              <w:marLeft w:val="0"/>
              <w:marRight w:val="0"/>
              <w:marTop w:val="0"/>
              <w:marBottom w:val="0"/>
              <w:divBdr>
                <w:top w:val="none" w:sz="0" w:space="0" w:color="auto"/>
                <w:left w:val="none" w:sz="0" w:space="0" w:color="auto"/>
                <w:bottom w:val="none" w:sz="0" w:space="0" w:color="auto"/>
                <w:right w:val="none" w:sz="0" w:space="0" w:color="auto"/>
              </w:divBdr>
            </w:div>
          </w:divsChild>
        </w:div>
        <w:div w:id="26105733">
          <w:marLeft w:val="0"/>
          <w:marRight w:val="0"/>
          <w:marTop w:val="0"/>
          <w:marBottom w:val="0"/>
          <w:divBdr>
            <w:top w:val="none" w:sz="0" w:space="0" w:color="auto"/>
            <w:left w:val="none" w:sz="0" w:space="0" w:color="auto"/>
            <w:bottom w:val="none" w:sz="0" w:space="0" w:color="auto"/>
            <w:right w:val="none" w:sz="0" w:space="0" w:color="auto"/>
          </w:divBdr>
          <w:divsChild>
            <w:div w:id="26105696">
              <w:marLeft w:val="4112"/>
              <w:marRight w:val="0"/>
              <w:marTop w:val="0"/>
              <w:marBottom w:val="0"/>
              <w:divBdr>
                <w:top w:val="none" w:sz="0" w:space="0" w:color="auto"/>
                <w:left w:val="none" w:sz="0" w:space="0" w:color="auto"/>
                <w:bottom w:val="none" w:sz="0" w:space="0" w:color="auto"/>
                <w:right w:val="none" w:sz="0" w:space="0" w:color="auto"/>
              </w:divBdr>
              <w:divsChild>
                <w:div w:id="26105721">
                  <w:marLeft w:val="0"/>
                  <w:marRight w:val="0"/>
                  <w:marTop w:val="0"/>
                  <w:marBottom w:val="173"/>
                  <w:divBdr>
                    <w:top w:val="none" w:sz="0" w:space="0" w:color="auto"/>
                    <w:left w:val="none" w:sz="0" w:space="0" w:color="auto"/>
                    <w:bottom w:val="none" w:sz="0" w:space="0" w:color="auto"/>
                    <w:right w:val="none" w:sz="0" w:space="0" w:color="auto"/>
                  </w:divBdr>
                </w:div>
                <w:div w:id="26105746">
                  <w:marLeft w:val="0"/>
                  <w:marRight w:val="0"/>
                  <w:marTop w:val="0"/>
                  <w:marBottom w:val="173"/>
                  <w:divBdr>
                    <w:top w:val="none" w:sz="0" w:space="0" w:color="auto"/>
                    <w:left w:val="none" w:sz="0" w:space="0" w:color="auto"/>
                    <w:bottom w:val="none" w:sz="0" w:space="0" w:color="auto"/>
                    <w:right w:val="none" w:sz="0" w:space="0" w:color="auto"/>
                  </w:divBdr>
                  <w:divsChild>
                    <w:div w:id="26105765">
                      <w:marLeft w:val="0"/>
                      <w:marRight w:val="0"/>
                      <w:marTop w:val="0"/>
                      <w:marBottom w:val="0"/>
                      <w:divBdr>
                        <w:top w:val="none" w:sz="0" w:space="0" w:color="auto"/>
                        <w:left w:val="none" w:sz="0" w:space="0" w:color="auto"/>
                        <w:bottom w:val="none" w:sz="0" w:space="0" w:color="auto"/>
                        <w:right w:val="none" w:sz="0" w:space="0" w:color="auto"/>
                      </w:divBdr>
                    </w:div>
                  </w:divsChild>
                </w:div>
                <w:div w:id="26105747">
                  <w:marLeft w:val="0"/>
                  <w:marRight w:val="0"/>
                  <w:marTop w:val="0"/>
                  <w:marBottom w:val="173"/>
                  <w:divBdr>
                    <w:top w:val="none" w:sz="0" w:space="0" w:color="auto"/>
                    <w:left w:val="none" w:sz="0" w:space="0" w:color="auto"/>
                    <w:bottom w:val="none" w:sz="0" w:space="0" w:color="auto"/>
                    <w:right w:val="none" w:sz="0" w:space="0" w:color="auto"/>
                  </w:divBdr>
                  <w:divsChild>
                    <w:div w:id="26105707">
                      <w:marLeft w:val="0"/>
                      <w:marRight w:val="0"/>
                      <w:marTop w:val="0"/>
                      <w:marBottom w:val="0"/>
                      <w:divBdr>
                        <w:top w:val="none" w:sz="0" w:space="0" w:color="auto"/>
                        <w:left w:val="none" w:sz="0" w:space="0" w:color="auto"/>
                        <w:bottom w:val="none" w:sz="0" w:space="0" w:color="auto"/>
                        <w:right w:val="none" w:sz="0" w:space="0" w:color="auto"/>
                      </w:divBdr>
                    </w:div>
                    <w:div w:id="2610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05772">
              <w:marLeft w:val="0"/>
              <w:marRight w:val="0"/>
              <w:marTop w:val="0"/>
              <w:marBottom w:val="0"/>
              <w:divBdr>
                <w:top w:val="none" w:sz="0" w:space="0" w:color="auto"/>
                <w:left w:val="none" w:sz="0" w:space="0" w:color="auto"/>
                <w:bottom w:val="none" w:sz="0" w:space="0" w:color="auto"/>
                <w:right w:val="none" w:sz="0" w:space="0" w:color="auto"/>
              </w:divBdr>
              <w:divsChild>
                <w:div w:id="26105767">
                  <w:marLeft w:val="0"/>
                  <w:marRight w:val="0"/>
                  <w:marTop w:val="0"/>
                  <w:marBottom w:val="0"/>
                  <w:divBdr>
                    <w:top w:val="none" w:sz="0" w:space="0" w:color="auto"/>
                    <w:left w:val="single" w:sz="6" w:space="5" w:color="CCCCCC"/>
                    <w:bottom w:val="none" w:sz="0" w:space="0" w:color="auto"/>
                    <w:right w:val="none" w:sz="0" w:space="0" w:color="auto"/>
                  </w:divBdr>
                </w:div>
              </w:divsChild>
            </w:div>
          </w:divsChild>
        </w:div>
      </w:divsChild>
    </w:div>
    <w:div w:id="26105781">
      <w:marLeft w:val="0"/>
      <w:marRight w:val="0"/>
      <w:marTop w:val="0"/>
      <w:marBottom w:val="0"/>
      <w:divBdr>
        <w:top w:val="none" w:sz="0" w:space="0" w:color="auto"/>
        <w:left w:val="none" w:sz="0" w:space="0" w:color="auto"/>
        <w:bottom w:val="none" w:sz="0" w:space="0" w:color="auto"/>
        <w:right w:val="none" w:sz="0" w:space="0" w:color="auto"/>
      </w:divBdr>
    </w:div>
    <w:div w:id="26105782">
      <w:marLeft w:val="0"/>
      <w:marRight w:val="0"/>
      <w:marTop w:val="0"/>
      <w:marBottom w:val="0"/>
      <w:divBdr>
        <w:top w:val="none" w:sz="0" w:space="0" w:color="auto"/>
        <w:left w:val="none" w:sz="0" w:space="0" w:color="auto"/>
        <w:bottom w:val="none" w:sz="0" w:space="0" w:color="auto"/>
        <w:right w:val="none" w:sz="0" w:space="0" w:color="auto"/>
      </w:divBdr>
    </w:div>
    <w:div w:id="26105783">
      <w:marLeft w:val="0"/>
      <w:marRight w:val="0"/>
      <w:marTop w:val="0"/>
      <w:marBottom w:val="0"/>
      <w:divBdr>
        <w:top w:val="none" w:sz="0" w:space="0" w:color="auto"/>
        <w:left w:val="none" w:sz="0" w:space="0" w:color="auto"/>
        <w:bottom w:val="none" w:sz="0" w:space="0" w:color="auto"/>
        <w:right w:val="none" w:sz="0" w:space="0" w:color="auto"/>
      </w:divBdr>
    </w:div>
    <w:div w:id="26105784">
      <w:marLeft w:val="0"/>
      <w:marRight w:val="0"/>
      <w:marTop w:val="0"/>
      <w:marBottom w:val="0"/>
      <w:divBdr>
        <w:top w:val="none" w:sz="0" w:space="0" w:color="auto"/>
        <w:left w:val="none" w:sz="0" w:space="0" w:color="auto"/>
        <w:bottom w:val="none" w:sz="0" w:space="0" w:color="auto"/>
        <w:right w:val="none" w:sz="0" w:space="0" w:color="auto"/>
      </w:divBdr>
    </w:div>
    <w:div w:id="26105785">
      <w:marLeft w:val="0"/>
      <w:marRight w:val="0"/>
      <w:marTop w:val="0"/>
      <w:marBottom w:val="0"/>
      <w:divBdr>
        <w:top w:val="none" w:sz="0" w:space="0" w:color="auto"/>
        <w:left w:val="none" w:sz="0" w:space="0" w:color="auto"/>
        <w:bottom w:val="none" w:sz="0" w:space="0" w:color="auto"/>
        <w:right w:val="none" w:sz="0" w:space="0" w:color="auto"/>
      </w:divBdr>
    </w:div>
    <w:div w:id="26105786">
      <w:marLeft w:val="0"/>
      <w:marRight w:val="0"/>
      <w:marTop w:val="0"/>
      <w:marBottom w:val="0"/>
      <w:divBdr>
        <w:top w:val="none" w:sz="0" w:space="0" w:color="auto"/>
        <w:left w:val="none" w:sz="0" w:space="0" w:color="auto"/>
        <w:bottom w:val="none" w:sz="0" w:space="0" w:color="auto"/>
        <w:right w:val="none" w:sz="0" w:space="0" w:color="auto"/>
      </w:divBdr>
    </w:div>
    <w:div w:id="26105787">
      <w:marLeft w:val="0"/>
      <w:marRight w:val="0"/>
      <w:marTop w:val="0"/>
      <w:marBottom w:val="0"/>
      <w:divBdr>
        <w:top w:val="none" w:sz="0" w:space="0" w:color="auto"/>
        <w:left w:val="none" w:sz="0" w:space="0" w:color="auto"/>
        <w:bottom w:val="none" w:sz="0" w:space="0" w:color="auto"/>
        <w:right w:val="none" w:sz="0" w:space="0" w:color="auto"/>
      </w:divBdr>
    </w:div>
    <w:div w:id="26105788">
      <w:marLeft w:val="0"/>
      <w:marRight w:val="0"/>
      <w:marTop w:val="0"/>
      <w:marBottom w:val="0"/>
      <w:divBdr>
        <w:top w:val="none" w:sz="0" w:space="0" w:color="auto"/>
        <w:left w:val="none" w:sz="0" w:space="0" w:color="auto"/>
        <w:bottom w:val="none" w:sz="0" w:space="0" w:color="auto"/>
        <w:right w:val="none" w:sz="0" w:space="0" w:color="auto"/>
      </w:divBdr>
    </w:div>
    <w:div w:id="26105789">
      <w:marLeft w:val="0"/>
      <w:marRight w:val="0"/>
      <w:marTop w:val="0"/>
      <w:marBottom w:val="0"/>
      <w:divBdr>
        <w:top w:val="none" w:sz="0" w:space="0" w:color="auto"/>
        <w:left w:val="none" w:sz="0" w:space="0" w:color="auto"/>
        <w:bottom w:val="none" w:sz="0" w:space="0" w:color="auto"/>
        <w:right w:val="none" w:sz="0" w:space="0" w:color="auto"/>
      </w:divBdr>
    </w:div>
    <w:div w:id="26105790">
      <w:marLeft w:val="0"/>
      <w:marRight w:val="0"/>
      <w:marTop w:val="0"/>
      <w:marBottom w:val="0"/>
      <w:divBdr>
        <w:top w:val="none" w:sz="0" w:space="0" w:color="auto"/>
        <w:left w:val="none" w:sz="0" w:space="0" w:color="auto"/>
        <w:bottom w:val="none" w:sz="0" w:space="0" w:color="auto"/>
        <w:right w:val="none" w:sz="0" w:space="0" w:color="auto"/>
      </w:divBdr>
    </w:div>
    <w:div w:id="26105791">
      <w:marLeft w:val="0"/>
      <w:marRight w:val="0"/>
      <w:marTop w:val="0"/>
      <w:marBottom w:val="0"/>
      <w:divBdr>
        <w:top w:val="none" w:sz="0" w:space="0" w:color="auto"/>
        <w:left w:val="none" w:sz="0" w:space="0" w:color="auto"/>
        <w:bottom w:val="none" w:sz="0" w:space="0" w:color="auto"/>
        <w:right w:val="none" w:sz="0" w:space="0" w:color="auto"/>
      </w:divBdr>
    </w:div>
    <w:div w:id="26105792">
      <w:marLeft w:val="0"/>
      <w:marRight w:val="0"/>
      <w:marTop w:val="0"/>
      <w:marBottom w:val="0"/>
      <w:divBdr>
        <w:top w:val="none" w:sz="0" w:space="0" w:color="auto"/>
        <w:left w:val="none" w:sz="0" w:space="0" w:color="auto"/>
        <w:bottom w:val="none" w:sz="0" w:space="0" w:color="auto"/>
        <w:right w:val="none" w:sz="0" w:space="0" w:color="auto"/>
      </w:divBdr>
    </w:div>
    <w:div w:id="26105793">
      <w:marLeft w:val="0"/>
      <w:marRight w:val="0"/>
      <w:marTop w:val="0"/>
      <w:marBottom w:val="0"/>
      <w:divBdr>
        <w:top w:val="none" w:sz="0" w:space="0" w:color="auto"/>
        <w:left w:val="none" w:sz="0" w:space="0" w:color="auto"/>
        <w:bottom w:val="none" w:sz="0" w:space="0" w:color="auto"/>
        <w:right w:val="none" w:sz="0" w:space="0" w:color="auto"/>
      </w:divBdr>
    </w:div>
    <w:div w:id="26105808">
      <w:marLeft w:val="0"/>
      <w:marRight w:val="0"/>
      <w:marTop w:val="0"/>
      <w:marBottom w:val="0"/>
      <w:divBdr>
        <w:top w:val="none" w:sz="0" w:space="0" w:color="auto"/>
        <w:left w:val="none" w:sz="0" w:space="0" w:color="auto"/>
        <w:bottom w:val="none" w:sz="0" w:space="0" w:color="auto"/>
        <w:right w:val="none" w:sz="0" w:space="0" w:color="auto"/>
      </w:divBdr>
      <w:divsChild>
        <w:div w:id="26105809">
          <w:marLeft w:val="0"/>
          <w:marRight w:val="607"/>
          <w:marTop w:val="87"/>
          <w:marBottom w:val="69"/>
          <w:divBdr>
            <w:top w:val="single" w:sz="6" w:space="0" w:color="DDDDDD"/>
            <w:left w:val="single" w:sz="6" w:space="0" w:color="DDDDDD"/>
            <w:bottom w:val="single" w:sz="6" w:space="0" w:color="DDDDDD"/>
            <w:right w:val="single" w:sz="6" w:space="0" w:color="DDDDDD"/>
          </w:divBdr>
          <w:divsChild>
            <w:div w:id="26105799">
              <w:marLeft w:val="0"/>
              <w:marRight w:val="0"/>
              <w:marTop w:val="0"/>
              <w:marBottom w:val="0"/>
              <w:divBdr>
                <w:top w:val="none" w:sz="0" w:space="0" w:color="auto"/>
                <w:left w:val="none" w:sz="0" w:space="0" w:color="auto"/>
                <w:bottom w:val="none" w:sz="0" w:space="0" w:color="auto"/>
                <w:right w:val="none" w:sz="0" w:space="0" w:color="auto"/>
              </w:divBdr>
            </w:div>
          </w:divsChild>
        </w:div>
        <w:div w:id="26105820">
          <w:marLeft w:val="0"/>
          <w:marRight w:val="0"/>
          <w:marTop w:val="0"/>
          <w:marBottom w:val="0"/>
          <w:divBdr>
            <w:top w:val="none" w:sz="0" w:space="0" w:color="auto"/>
            <w:left w:val="none" w:sz="0" w:space="0" w:color="auto"/>
            <w:bottom w:val="none" w:sz="0" w:space="0" w:color="auto"/>
            <w:right w:val="none" w:sz="0" w:space="0" w:color="auto"/>
          </w:divBdr>
          <w:divsChild>
            <w:div w:id="26105812">
              <w:marLeft w:val="4112"/>
              <w:marRight w:val="0"/>
              <w:marTop w:val="0"/>
              <w:marBottom w:val="0"/>
              <w:divBdr>
                <w:top w:val="none" w:sz="0" w:space="0" w:color="auto"/>
                <w:left w:val="none" w:sz="0" w:space="0" w:color="auto"/>
                <w:bottom w:val="none" w:sz="0" w:space="0" w:color="auto"/>
                <w:right w:val="none" w:sz="0" w:space="0" w:color="auto"/>
              </w:divBdr>
              <w:divsChild>
                <w:div w:id="26105824">
                  <w:marLeft w:val="0"/>
                  <w:marRight w:val="0"/>
                  <w:marTop w:val="0"/>
                  <w:marBottom w:val="173"/>
                  <w:divBdr>
                    <w:top w:val="none" w:sz="0" w:space="0" w:color="auto"/>
                    <w:left w:val="none" w:sz="0" w:space="0" w:color="auto"/>
                    <w:bottom w:val="none" w:sz="0" w:space="0" w:color="auto"/>
                    <w:right w:val="none" w:sz="0" w:space="0" w:color="auto"/>
                  </w:divBdr>
                  <w:divsChild>
                    <w:div w:id="26105795">
                      <w:marLeft w:val="0"/>
                      <w:marRight w:val="0"/>
                      <w:marTop w:val="0"/>
                      <w:marBottom w:val="0"/>
                      <w:divBdr>
                        <w:top w:val="none" w:sz="0" w:space="0" w:color="auto"/>
                        <w:left w:val="none" w:sz="0" w:space="0" w:color="auto"/>
                        <w:bottom w:val="none" w:sz="0" w:space="0" w:color="auto"/>
                        <w:right w:val="none" w:sz="0" w:space="0" w:color="auto"/>
                      </w:divBdr>
                    </w:div>
                    <w:div w:id="26105827">
                      <w:marLeft w:val="0"/>
                      <w:marRight w:val="0"/>
                      <w:marTop w:val="0"/>
                      <w:marBottom w:val="0"/>
                      <w:divBdr>
                        <w:top w:val="none" w:sz="0" w:space="0" w:color="auto"/>
                        <w:left w:val="none" w:sz="0" w:space="0" w:color="auto"/>
                        <w:bottom w:val="none" w:sz="0" w:space="0" w:color="auto"/>
                        <w:right w:val="none" w:sz="0" w:space="0" w:color="auto"/>
                      </w:divBdr>
                    </w:div>
                  </w:divsChild>
                </w:div>
                <w:div w:id="26105825">
                  <w:marLeft w:val="0"/>
                  <w:marRight w:val="0"/>
                  <w:marTop w:val="0"/>
                  <w:marBottom w:val="173"/>
                  <w:divBdr>
                    <w:top w:val="none" w:sz="0" w:space="0" w:color="auto"/>
                    <w:left w:val="none" w:sz="0" w:space="0" w:color="auto"/>
                    <w:bottom w:val="none" w:sz="0" w:space="0" w:color="auto"/>
                    <w:right w:val="none" w:sz="0" w:space="0" w:color="auto"/>
                  </w:divBdr>
                </w:div>
                <w:div w:id="26105829">
                  <w:marLeft w:val="0"/>
                  <w:marRight w:val="0"/>
                  <w:marTop w:val="0"/>
                  <w:marBottom w:val="173"/>
                  <w:divBdr>
                    <w:top w:val="none" w:sz="0" w:space="0" w:color="auto"/>
                    <w:left w:val="none" w:sz="0" w:space="0" w:color="auto"/>
                    <w:bottom w:val="none" w:sz="0" w:space="0" w:color="auto"/>
                    <w:right w:val="none" w:sz="0" w:space="0" w:color="auto"/>
                  </w:divBdr>
                  <w:divsChild>
                    <w:div w:id="2610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05823">
              <w:marLeft w:val="0"/>
              <w:marRight w:val="0"/>
              <w:marTop w:val="0"/>
              <w:marBottom w:val="0"/>
              <w:divBdr>
                <w:top w:val="none" w:sz="0" w:space="0" w:color="auto"/>
                <w:left w:val="none" w:sz="0" w:space="0" w:color="auto"/>
                <w:bottom w:val="none" w:sz="0" w:space="0" w:color="auto"/>
                <w:right w:val="none" w:sz="0" w:space="0" w:color="auto"/>
              </w:divBdr>
              <w:divsChild>
                <w:div w:id="26105800">
                  <w:marLeft w:val="0"/>
                  <w:marRight w:val="0"/>
                  <w:marTop w:val="0"/>
                  <w:marBottom w:val="0"/>
                  <w:divBdr>
                    <w:top w:val="none" w:sz="0" w:space="0" w:color="auto"/>
                    <w:left w:val="single" w:sz="6" w:space="5" w:color="CCCCCC"/>
                    <w:bottom w:val="none" w:sz="0" w:space="0" w:color="auto"/>
                    <w:right w:val="none" w:sz="0" w:space="0" w:color="auto"/>
                  </w:divBdr>
                </w:div>
              </w:divsChild>
            </w:div>
          </w:divsChild>
        </w:div>
      </w:divsChild>
    </w:div>
    <w:div w:id="26105813">
      <w:marLeft w:val="0"/>
      <w:marRight w:val="0"/>
      <w:marTop w:val="0"/>
      <w:marBottom w:val="0"/>
      <w:divBdr>
        <w:top w:val="none" w:sz="0" w:space="0" w:color="auto"/>
        <w:left w:val="none" w:sz="0" w:space="0" w:color="auto"/>
        <w:bottom w:val="none" w:sz="0" w:space="0" w:color="auto"/>
        <w:right w:val="none" w:sz="0" w:space="0" w:color="auto"/>
      </w:divBdr>
      <w:divsChild>
        <w:div w:id="26105801">
          <w:marLeft w:val="0"/>
          <w:marRight w:val="0"/>
          <w:marTop w:val="0"/>
          <w:marBottom w:val="0"/>
          <w:divBdr>
            <w:top w:val="none" w:sz="0" w:space="0" w:color="auto"/>
            <w:left w:val="none" w:sz="0" w:space="0" w:color="auto"/>
            <w:bottom w:val="none" w:sz="0" w:space="0" w:color="auto"/>
            <w:right w:val="none" w:sz="0" w:space="0" w:color="auto"/>
          </w:divBdr>
          <w:divsChild>
            <w:div w:id="26105811">
              <w:marLeft w:val="0"/>
              <w:marRight w:val="0"/>
              <w:marTop w:val="0"/>
              <w:marBottom w:val="0"/>
              <w:divBdr>
                <w:top w:val="none" w:sz="0" w:space="0" w:color="auto"/>
                <w:left w:val="none" w:sz="0" w:space="0" w:color="auto"/>
                <w:bottom w:val="none" w:sz="0" w:space="0" w:color="auto"/>
                <w:right w:val="none" w:sz="0" w:space="0" w:color="auto"/>
              </w:divBdr>
              <w:divsChild>
                <w:div w:id="26105828">
                  <w:marLeft w:val="0"/>
                  <w:marRight w:val="0"/>
                  <w:marTop w:val="0"/>
                  <w:marBottom w:val="0"/>
                  <w:divBdr>
                    <w:top w:val="none" w:sz="0" w:space="0" w:color="auto"/>
                    <w:left w:val="single" w:sz="6" w:space="5" w:color="CCCCCC"/>
                    <w:bottom w:val="none" w:sz="0" w:space="0" w:color="auto"/>
                    <w:right w:val="none" w:sz="0" w:space="0" w:color="auto"/>
                  </w:divBdr>
                </w:div>
              </w:divsChild>
            </w:div>
            <w:div w:id="26105836">
              <w:marLeft w:val="4112"/>
              <w:marRight w:val="0"/>
              <w:marTop w:val="0"/>
              <w:marBottom w:val="0"/>
              <w:divBdr>
                <w:top w:val="none" w:sz="0" w:space="0" w:color="auto"/>
                <w:left w:val="none" w:sz="0" w:space="0" w:color="auto"/>
                <w:bottom w:val="none" w:sz="0" w:space="0" w:color="auto"/>
                <w:right w:val="none" w:sz="0" w:space="0" w:color="auto"/>
              </w:divBdr>
              <w:divsChild>
                <w:div w:id="26105803">
                  <w:marLeft w:val="0"/>
                  <w:marRight w:val="0"/>
                  <w:marTop w:val="0"/>
                  <w:marBottom w:val="173"/>
                  <w:divBdr>
                    <w:top w:val="none" w:sz="0" w:space="0" w:color="auto"/>
                    <w:left w:val="none" w:sz="0" w:space="0" w:color="auto"/>
                    <w:bottom w:val="none" w:sz="0" w:space="0" w:color="auto"/>
                    <w:right w:val="none" w:sz="0" w:space="0" w:color="auto"/>
                  </w:divBdr>
                </w:div>
                <w:div w:id="26105818">
                  <w:marLeft w:val="0"/>
                  <w:marRight w:val="0"/>
                  <w:marTop w:val="0"/>
                  <w:marBottom w:val="173"/>
                  <w:divBdr>
                    <w:top w:val="none" w:sz="0" w:space="0" w:color="auto"/>
                    <w:left w:val="none" w:sz="0" w:space="0" w:color="auto"/>
                    <w:bottom w:val="none" w:sz="0" w:space="0" w:color="auto"/>
                    <w:right w:val="none" w:sz="0" w:space="0" w:color="auto"/>
                  </w:divBdr>
                  <w:divsChild>
                    <w:div w:id="26105821">
                      <w:marLeft w:val="0"/>
                      <w:marRight w:val="0"/>
                      <w:marTop w:val="0"/>
                      <w:marBottom w:val="0"/>
                      <w:divBdr>
                        <w:top w:val="none" w:sz="0" w:space="0" w:color="auto"/>
                        <w:left w:val="none" w:sz="0" w:space="0" w:color="auto"/>
                        <w:bottom w:val="none" w:sz="0" w:space="0" w:color="auto"/>
                        <w:right w:val="none" w:sz="0" w:space="0" w:color="auto"/>
                      </w:divBdr>
                    </w:div>
                    <w:div w:id="26105837">
                      <w:marLeft w:val="0"/>
                      <w:marRight w:val="0"/>
                      <w:marTop w:val="0"/>
                      <w:marBottom w:val="0"/>
                      <w:divBdr>
                        <w:top w:val="none" w:sz="0" w:space="0" w:color="auto"/>
                        <w:left w:val="none" w:sz="0" w:space="0" w:color="auto"/>
                        <w:bottom w:val="none" w:sz="0" w:space="0" w:color="auto"/>
                        <w:right w:val="none" w:sz="0" w:space="0" w:color="auto"/>
                      </w:divBdr>
                    </w:div>
                  </w:divsChild>
                </w:div>
                <w:div w:id="26105826">
                  <w:marLeft w:val="0"/>
                  <w:marRight w:val="0"/>
                  <w:marTop w:val="0"/>
                  <w:marBottom w:val="173"/>
                  <w:divBdr>
                    <w:top w:val="none" w:sz="0" w:space="0" w:color="auto"/>
                    <w:left w:val="none" w:sz="0" w:space="0" w:color="auto"/>
                    <w:bottom w:val="none" w:sz="0" w:space="0" w:color="auto"/>
                    <w:right w:val="none" w:sz="0" w:space="0" w:color="auto"/>
                  </w:divBdr>
                  <w:divsChild>
                    <w:div w:id="2610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05807">
          <w:marLeft w:val="0"/>
          <w:marRight w:val="607"/>
          <w:marTop w:val="87"/>
          <w:marBottom w:val="69"/>
          <w:divBdr>
            <w:top w:val="single" w:sz="6" w:space="0" w:color="DDDDDD"/>
            <w:left w:val="single" w:sz="6" w:space="0" w:color="DDDDDD"/>
            <w:bottom w:val="single" w:sz="6" w:space="0" w:color="DDDDDD"/>
            <w:right w:val="single" w:sz="6" w:space="0" w:color="DDDDDD"/>
          </w:divBdr>
          <w:divsChild>
            <w:div w:id="2610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05814">
      <w:marLeft w:val="0"/>
      <w:marRight w:val="0"/>
      <w:marTop w:val="0"/>
      <w:marBottom w:val="0"/>
      <w:divBdr>
        <w:top w:val="none" w:sz="0" w:space="0" w:color="auto"/>
        <w:left w:val="none" w:sz="0" w:space="0" w:color="auto"/>
        <w:bottom w:val="none" w:sz="0" w:space="0" w:color="auto"/>
        <w:right w:val="none" w:sz="0" w:space="0" w:color="auto"/>
      </w:divBdr>
      <w:divsChild>
        <w:div w:id="26105794">
          <w:marLeft w:val="0"/>
          <w:marRight w:val="0"/>
          <w:marTop w:val="0"/>
          <w:marBottom w:val="0"/>
          <w:divBdr>
            <w:top w:val="none" w:sz="0" w:space="0" w:color="auto"/>
            <w:left w:val="none" w:sz="0" w:space="0" w:color="auto"/>
            <w:bottom w:val="none" w:sz="0" w:space="0" w:color="auto"/>
            <w:right w:val="none" w:sz="0" w:space="0" w:color="auto"/>
          </w:divBdr>
          <w:divsChild>
            <w:div w:id="26105804">
              <w:marLeft w:val="0"/>
              <w:marRight w:val="0"/>
              <w:marTop w:val="0"/>
              <w:marBottom w:val="0"/>
              <w:divBdr>
                <w:top w:val="none" w:sz="0" w:space="0" w:color="auto"/>
                <w:left w:val="none" w:sz="0" w:space="0" w:color="auto"/>
                <w:bottom w:val="none" w:sz="0" w:space="0" w:color="auto"/>
                <w:right w:val="none" w:sz="0" w:space="0" w:color="auto"/>
              </w:divBdr>
              <w:divsChild>
                <w:div w:id="26105797">
                  <w:marLeft w:val="0"/>
                  <w:marRight w:val="0"/>
                  <w:marTop w:val="0"/>
                  <w:marBottom w:val="0"/>
                  <w:divBdr>
                    <w:top w:val="none" w:sz="0" w:space="0" w:color="auto"/>
                    <w:left w:val="single" w:sz="6" w:space="5" w:color="CCCCCC"/>
                    <w:bottom w:val="none" w:sz="0" w:space="0" w:color="auto"/>
                    <w:right w:val="none" w:sz="0" w:space="0" w:color="auto"/>
                  </w:divBdr>
                </w:div>
              </w:divsChild>
            </w:div>
            <w:div w:id="26105831">
              <w:marLeft w:val="4112"/>
              <w:marRight w:val="0"/>
              <w:marTop w:val="0"/>
              <w:marBottom w:val="0"/>
              <w:divBdr>
                <w:top w:val="none" w:sz="0" w:space="0" w:color="auto"/>
                <w:left w:val="none" w:sz="0" w:space="0" w:color="auto"/>
                <w:bottom w:val="none" w:sz="0" w:space="0" w:color="auto"/>
                <w:right w:val="none" w:sz="0" w:space="0" w:color="auto"/>
              </w:divBdr>
              <w:divsChild>
                <w:div w:id="26105802">
                  <w:marLeft w:val="0"/>
                  <w:marRight w:val="0"/>
                  <w:marTop w:val="0"/>
                  <w:marBottom w:val="173"/>
                  <w:divBdr>
                    <w:top w:val="none" w:sz="0" w:space="0" w:color="auto"/>
                    <w:left w:val="none" w:sz="0" w:space="0" w:color="auto"/>
                    <w:bottom w:val="none" w:sz="0" w:space="0" w:color="auto"/>
                    <w:right w:val="none" w:sz="0" w:space="0" w:color="auto"/>
                  </w:divBdr>
                </w:div>
                <w:div w:id="26105805">
                  <w:marLeft w:val="0"/>
                  <w:marRight w:val="0"/>
                  <w:marTop w:val="0"/>
                  <w:marBottom w:val="173"/>
                  <w:divBdr>
                    <w:top w:val="none" w:sz="0" w:space="0" w:color="auto"/>
                    <w:left w:val="none" w:sz="0" w:space="0" w:color="auto"/>
                    <w:bottom w:val="none" w:sz="0" w:space="0" w:color="auto"/>
                    <w:right w:val="none" w:sz="0" w:space="0" w:color="auto"/>
                  </w:divBdr>
                  <w:divsChild>
                    <w:div w:id="26105832">
                      <w:marLeft w:val="0"/>
                      <w:marRight w:val="0"/>
                      <w:marTop w:val="0"/>
                      <w:marBottom w:val="0"/>
                      <w:divBdr>
                        <w:top w:val="none" w:sz="0" w:space="0" w:color="auto"/>
                        <w:left w:val="none" w:sz="0" w:space="0" w:color="auto"/>
                        <w:bottom w:val="none" w:sz="0" w:space="0" w:color="auto"/>
                        <w:right w:val="none" w:sz="0" w:space="0" w:color="auto"/>
                      </w:divBdr>
                    </w:div>
                    <w:div w:id="26105834">
                      <w:marLeft w:val="0"/>
                      <w:marRight w:val="0"/>
                      <w:marTop w:val="0"/>
                      <w:marBottom w:val="0"/>
                      <w:divBdr>
                        <w:top w:val="none" w:sz="0" w:space="0" w:color="auto"/>
                        <w:left w:val="none" w:sz="0" w:space="0" w:color="auto"/>
                        <w:bottom w:val="none" w:sz="0" w:space="0" w:color="auto"/>
                        <w:right w:val="none" w:sz="0" w:space="0" w:color="auto"/>
                      </w:divBdr>
                    </w:div>
                  </w:divsChild>
                </w:div>
                <w:div w:id="26105806">
                  <w:marLeft w:val="0"/>
                  <w:marRight w:val="0"/>
                  <w:marTop w:val="0"/>
                  <w:marBottom w:val="173"/>
                  <w:divBdr>
                    <w:top w:val="none" w:sz="0" w:space="0" w:color="auto"/>
                    <w:left w:val="none" w:sz="0" w:space="0" w:color="auto"/>
                    <w:bottom w:val="none" w:sz="0" w:space="0" w:color="auto"/>
                    <w:right w:val="none" w:sz="0" w:space="0" w:color="auto"/>
                  </w:divBdr>
                  <w:divsChild>
                    <w:div w:id="2610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05817">
          <w:marLeft w:val="0"/>
          <w:marRight w:val="607"/>
          <w:marTop w:val="87"/>
          <w:marBottom w:val="69"/>
          <w:divBdr>
            <w:top w:val="single" w:sz="6" w:space="0" w:color="DDDDDD"/>
            <w:left w:val="single" w:sz="6" w:space="0" w:color="DDDDDD"/>
            <w:bottom w:val="single" w:sz="6" w:space="0" w:color="DDDDDD"/>
            <w:right w:val="single" w:sz="6" w:space="0" w:color="DDDDDD"/>
          </w:divBdr>
          <w:divsChild>
            <w:div w:id="2610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05816">
      <w:marLeft w:val="0"/>
      <w:marRight w:val="0"/>
      <w:marTop w:val="0"/>
      <w:marBottom w:val="0"/>
      <w:divBdr>
        <w:top w:val="none" w:sz="0" w:space="0" w:color="auto"/>
        <w:left w:val="none" w:sz="0" w:space="0" w:color="auto"/>
        <w:bottom w:val="none" w:sz="0" w:space="0" w:color="auto"/>
        <w:right w:val="none" w:sz="0" w:space="0" w:color="auto"/>
      </w:divBdr>
      <w:divsChild>
        <w:div w:id="26105810">
          <w:marLeft w:val="0"/>
          <w:marRight w:val="0"/>
          <w:marTop w:val="0"/>
          <w:marBottom w:val="192"/>
          <w:divBdr>
            <w:top w:val="none" w:sz="0" w:space="0" w:color="auto"/>
            <w:left w:val="none" w:sz="0" w:space="0" w:color="auto"/>
            <w:bottom w:val="none" w:sz="0" w:space="0" w:color="auto"/>
            <w:right w:val="none" w:sz="0" w:space="0" w:color="auto"/>
          </w:divBdr>
        </w:div>
        <w:div w:id="26105833">
          <w:marLeft w:val="0"/>
          <w:marRight w:val="0"/>
          <w:marTop w:val="0"/>
          <w:marBottom w:val="192"/>
          <w:divBdr>
            <w:top w:val="none" w:sz="0" w:space="0" w:color="auto"/>
            <w:left w:val="none" w:sz="0" w:space="0" w:color="auto"/>
            <w:bottom w:val="none" w:sz="0" w:space="0" w:color="auto"/>
            <w:right w:val="none" w:sz="0" w:space="0" w:color="auto"/>
          </w:divBdr>
          <w:divsChild>
            <w:div w:id="26105796">
              <w:marLeft w:val="0"/>
              <w:marRight w:val="0"/>
              <w:marTop w:val="0"/>
              <w:marBottom w:val="0"/>
              <w:divBdr>
                <w:top w:val="none" w:sz="0" w:space="0" w:color="auto"/>
                <w:left w:val="none" w:sz="0" w:space="0" w:color="auto"/>
                <w:bottom w:val="none" w:sz="0" w:space="0" w:color="auto"/>
                <w:right w:val="none" w:sz="0" w:space="0" w:color="auto"/>
              </w:divBdr>
            </w:div>
            <w:div w:id="2610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05843">
      <w:marLeft w:val="0"/>
      <w:marRight w:val="0"/>
      <w:marTop w:val="0"/>
      <w:marBottom w:val="0"/>
      <w:divBdr>
        <w:top w:val="none" w:sz="0" w:space="0" w:color="auto"/>
        <w:left w:val="none" w:sz="0" w:space="0" w:color="auto"/>
        <w:bottom w:val="none" w:sz="0" w:space="0" w:color="auto"/>
        <w:right w:val="none" w:sz="0" w:space="0" w:color="auto"/>
      </w:divBdr>
      <w:divsChild>
        <w:div w:id="26105729">
          <w:marLeft w:val="0"/>
          <w:marRight w:val="0"/>
          <w:marTop w:val="0"/>
          <w:marBottom w:val="0"/>
          <w:divBdr>
            <w:top w:val="none" w:sz="0" w:space="0" w:color="auto"/>
            <w:left w:val="none" w:sz="0" w:space="0" w:color="auto"/>
            <w:bottom w:val="none" w:sz="0" w:space="0" w:color="auto"/>
            <w:right w:val="none" w:sz="0" w:space="0" w:color="auto"/>
          </w:divBdr>
          <w:divsChild>
            <w:div w:id="26105722">
              <w:marLeft w:val="4112"/>
              <w:marRight w:val="0"/>
              <w:marTop w:val="0"/>
              <w:marBottom w:val="0"/>
              <w:divBdr>
                <w:top w:val="none" w:sz="0" w:space="0" w:color="auto"/>
                <w:left w:val="none" w:sz="0" w:space="0" w:color="auto"/>
                <w:bottom w:val="none" w:sz="0" w:space="0" w:color="auto"/>
                <w:right w:val="none" w:sz="0" w:space="0" w:color="auto"/>
              </w:divBdr>
              <w:divsChild>
                <w:div w:id="26105694">
                  <w:marLeft w:val="0"/>
                  <w:marRight w:val="0"/>
                  <w:marTop w:val="0"/>
                  <w:marBottom w:val="173"/>
                  <w:divBdr>
                    <w:top w:val="none" w:sz="0" w:space="0" w:color="auto"/>
                    <w:left w:val="none" w:sz="0" w:space="0" w:color="auto"/>
                    <w:bottom w:val="none" w:sz="0" w:space="0" w:color="auto"/>
                    <w:right w:val="none" w:sz="0" w:space="0" w:color="auto"/>
                  </w:divBdr>
                  <w:divsChild>
                    <w:div w:id="26105728">
                      <w:marLeft w:val="0"/>
                      <w:marRight w:val="0"/>
                      <w:marTop w:val="0"/>
                      <w:marBottom w:val="0"/>
                      <w:divBdr>
                        <w:top w:val="none" w:sz="0" w:space="0" w:color="auto"/>
                        <w:left w:val="none" w:sz="0" w:space="0" w:color="auto"/>
                        <w:bottom w:val="none" w:sz="0" w:space="0" w:color="auto"/>
                        <w:right w:val="none" w:sz="0" w:space="0" w:color="auto"/>
                      </w:divBdr>
                    </w:div>
                    <w:div w:id="26105847">
                      <w:marLeft w:val="0"/>
                      <w:marRight w:val="0"/>
                      <w:marTop w:val="0"/>
                      <w:marBottom w:val="0"/>
                      <w:divBdr>
                        <w:top w:val="none" w:sz="0" w:space="0" w:color="auto"/>
                        <w:left w:val="none" w:sz="0" w:space="0" w:color="auto"/>
                        <w:bottom w:val="none" w:sz="0" w:space="0" w:color="auto"/>
                        <w:right w:val="none" w:sz="0" w:space="0" w:color="auto"/>
                      </w:divBdr>
                    </w:div>
                  </w:divsChild>
                </w:div>
                <w:div w:id="26105697">
                  <w:marLeft w:val="0"/>
                  <w:marRight w:val="0"/>
                  <w:marTop w:val="0"/>
                  <w:marBottom w:val="173"/>
                  <w:divBdr>
                    <w:top w:val="none" w:sz="0" w:space="0" w:color="auto"/>
                    <w:left w:val="none" w:sz="0" w:space="0" w:color="auto"/>
                    <w:bottom w:val="none" w:sz="0" w:space="0" w:color="auto"/>
                    <w:right w:val="none" w:sz="0" w:space="0" w:color="auto"/>
                  </w:divBdr>
                  <w:divsChild>
                    <w:div w:id="26105753">
                      <w:marLeft w:val="0"/>
                      <w:marRight w:val="0"/>
                      <w:marTop w:val="0"/>
                      <w:marBottom w:val="0"/>
                      <w:divBdr>
                        <w:top w:val="none" w:sz="0" w:space="0" w:color="auto"/>
                        <w:left w:val="none" w:sz="0" w:space="0" w:color="auto"/>
                        <w:bottom w:val="none" w:sz="0" w:space="0" w:color="auto"/>
                        <w:right w:val="none" w:sz="0" w:space="0" w:color="auto"/>
                      </w:divBdr>
                    </w:div>
                  </w:divsChild>
                </w:div>
                <w:div w:id="26105766">
                  <w:marLeft w:val="0"/>
                  <w:marRight w:val="0"/>
                  <w:marTop w:val="0"/>
                  <w:marBottom w:val="173"/>
                  <w:divBdr>
                    <w:top w:val="none" w:sz="0" w:space="0" w:color="auto"/>
                    <w:left w:val="none" w:sz="0" w:space="0" w:color="auto"/>
                    <w:bottom w:val="none" w:sz="0" w:space="0" w:color="auto"/>
                    <w:right w:val="none" w:sz="0" w:space="0" w:color="auto"/>
                  </w:divBdr>
                </w:div>
              </w:divsChild>
            </w:div>
            <w:div w:id="26105764">
              <w:marLeft w:val="0"/>
              <w:marRight w:val="0"/>
              <w:marTop w:val="0"/>
              <w:marBottom w:val="0"/>
              <w:divBdr>
                <w:top w:val="none" w:sz="0" w:space="0" w:color="auto"/>
                <w:left w:val="none" w:sz="0" w:space="0" w:color="auto"/>
                <w:bottom w:val="none" w:sz="0" w:space="0" w:color="auto"/>
                <w:right w:val="none" w:sz="0" w:space="0" w:color="auto"/>
              </w:divBdr>
              <w:divsChild>
                <w:div w:id="26105723">
                  <w:marLeft w:val="0"/>
                  <w:marRight w:val="0"/>
                  <w:marTop w:val="0"/>
                  <w:marBottom w:val="0"/>
                  <w:divBdr>
                    <w:top w:val="none" w:sz="0" w:space="0" w:color="auto"/>
                    <w:left w:val="single" w:sz="6" w:space="5" w:color="CCCCCC"/>
                    <w:bottom w:val="none" w:sz="0" w:space="0" w:color="auto"/>
                    <w:right w:val="none" w:sz="0" w:space="0" w:color="auto"/>
                  </w:divBdr>
                </w:div>
              </w:divsChild>
            </w:div>
          </w:divsChild>
        </w:div>
        <w:div w:id="26105855">
          <w:marLeft w:val="0"/>
          <w:marRight w:val="607"/>
          <w:marTop w:val="87"/>
          <w:marBottom w:val="69"/>
          <w:divBdr>
            <w:top w:val="single" w:sz="6" w:space="0" w:color="DDDDDD"/>
            <w:left w:val="single" w:sz="6" w:space="0" w:color="DDDDDD"/>
            <w:bottom w:val="single" w:sz="6" w:space="0" w:color="DDDDDD"/>
            <w:right w:val="single" w:sz="6" w:space="0" w:color="DDDDDD"/>
          </w:divBdr>
          <w:divsChild>
            <w:div w:id="2610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05845">
      <w:marLeft w:val="0"/>
      <w:marRight w:val="0"/>
      <w:marTop w:val="0"/>
      <w:marBottom w:val="0"/>
      <w:divBdr>
        <w:top w:val="none" w:sz="0" w:space="0" w:color="auto"/>
        <w:left w:val="none" w:sz="0" w:space="0" w:color="auto"/>
        <w:bottom w:val="none" w:sz="0" w:space="0" w:color="auto"/>
        <w:right w:val="none" w:sz="0" w:space="0" w:color="auto"/>
      </w:divBdr>
      <w:divsChild>
        <w:div w:id="26105695">
          <w:marLeft w:val="0"/>
          <w:marRight w:val="0"/>
          <w:marTop w:val="0"/>
          <w:marBottom w:val="0"/>
          <w:divBdr>
            <w:top w:val="none" w:sz="0" w:space="0" w:color="auto"/>
            <w:left w:val="none" w:sz="0" w:space="0" w:color="auto"/>
            <w:bottom w:val="none" w:sz="0" w:space="0" w:color="auto"/>
            <w:right w:val="none" w:sz="0" w:space="0" w:color="auto"/>
          </w:divBdr>
          <w:divsChild>
            <w:div w:id="26105711">
              <w:marLeft w:val="4112"/>
              <w:marRight w:val="0"/>
              <w:marTop w:val="0"/>
              <w:marBottom w:val="0"/>
              <w:divBdr>
                <w:top w:val="none" w:sz="0" w:space="0" w:color="auto"/>
                <w:left w:val="none" w:sz="0" w:space="0" w:color="auto"/>
                <w:bottom w:val="none" w:sz="0" w:space="0" w:color="auto"/>
                <w:right w:val="none" w:sz="0" w:space="0" w:color="auto"/>
              </w:divBdr>
              <w:divsChild>
                <w:div w:id="26105702">
                  <w:marLeft w:val="0"/>
                  <w:marRight w:val="0"/>
                  <w:marTop w:val="0"/>
                  <w:marBottom w:val="173"/>
                  <w:divBdr>
                    <w:top w:val="none" w:sz="0" w:space="0" w:color="auto"/>
                    <w:left w:val="none" w:sz="0" w:space="0" w:color="auto"/>
                    <w:bottom w:val="none" w:sz="0" w:space="0" w:color="auto"/>
                    <w:right w:val="none" w:sz="0" w:space="0" w:color="auto"/>
                  </w:divBdr>
                  <w:divsChild>
                    <w:div w:id="26105755">
                      <w:marLeft w:val="0"/>
                      <w:marRight w:val="0"/>
                      <w:marTop w:val="0"/>
                      <w:marBottom w:val="0"/>
                      <w:divBdr>
                        <w:top w:val="none" w:sz="0" w:space="0" w:color="auto"/>
                        <w:left w:val="none" w:sz="0" w:space="0" w:color="auto"/>
                        <w:bottom w:val="none" w:sz="0" w:space="0" w:color="auto"/>
                        <w:right w:val="none" w:sz="0" w:space="0" w:color="auto"/>
                      </w:divBdr>
                    </w:div>
                  </w:divsChild>
                </w:div>
                <w:div w:id="26105868">
                  <w:marLeft w:val="0"/>
                  <w:marRight w:val="0"/>
                  <w:marTop w:val="0"/>
                  <w:marBottom w:val="173"/>
                  <w:divBdr>
                    <w:top w:val="none" w:sz="0" w:space="0" w:color="auto"/>
                    <w:left w:val="none" w:sz="0" w:space="0" w:color="auto"/>
                    <w:bottom w:val="none" w:sz="0" w:space="0" w:color="auto"/>
                    <w:right w:val="none" w:sz="0" w:space="0" w:color="auto"/>
                  </w:divBdr>
                </w:div>
                <w:div w:id="26105871">
                  <w:marLeft w:val="0"/>
                  <w:marRight w:val="0"/>
                  <w:marTop w:val="0"/>
                  <w:marBottom w:val="173"/>
                  <w:divBdr>
                    <w:top w:val="none" w:sz="0" w:space="0" w:color="auto"/>
                    <w:left w:val="none" w:sz="0" w:space="0" w:color="auto"/>
                    <w:bottom w:val="none" w:sz="0" w:space="0" w:color="auto"/>
                    <w:right w:val="none" w:sz="0" w:space="0" w:color="auto"/>
                  </w:divBdr>
                  <w:divsChild>
                    <w:div w:id="26105726">
                      <w:marLeft w:val="0"/>
                      <w:marRight w:val="0"/>
                      <w:marTop w:val="0"/>
                      <w:marBottom w:val="0"/>
                      <w:divBdr>
                        <w:top w:val="none" w:sz="0" w:space="0" w:color="auto"/>
                        <w:left w:val="none" w:sz="0" w:space="0" w:color="auto"/>
                        <w:bottom w:val="none" w:sz="0" w:space="0" w:color="auto"/>
                        <w:right w:val="none" w:sz="0" w:space="0" w:color="auto"/>
                      </w:divBdr>
                    </w:div>
                    <w:div w:id="2610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05717">
              <w:marLeft w:val="0"/>
              <w:marRight w:val="0"/>
              <w:marTop w:val="0"/>
              <w:marBottom w:val="0"/>
              <w:divBdr>
                <w:top w:val="none" w:sz="0" w:space="0" w:color="auto"/>
                <w:left w:val="none" w:sz="0" w:space="0" w:color="auto"/>
                <w:bottom w:val="none" w:sz="0" w:space="0" w:color="auto"/>
                <w:right w:val="none" w:sz="0" w:space="0" w:color="auto"/>
              </w:divBdr>
              <w:divsChild>
                <w:div w:id="26105866">
                  <w:marLeft w:val="0"/>
                  <w:marRight w:val="0"/>
                  <w:marTop w:val="0"/>
                  <w:marBottom w:val="0"/>
                  <w:divBdr>
                    <w:top w:val="none" w:sz="0" w:space="0" w:color="auto"/>
                    <w:left w:val="single" w:sz="6" w:space="5" w:color="CCCCCC"/>
                    <w:bottom w:val="none" w:sz="0" w:space="0" w:color="auto"/>
                    <w:right w:val="none" w:sz="0" w:space="0" w:color="auto"/>
                  </w:divBdr>
                </w:div>
              </w:divsChild>
            </w:div>
          </w:divsChild>
        </w:div>
        <w:div w:id="26105839">
          <w:marLeft w:val="0"/>
          <w:marRight w:val="607"/>
          <w:marTop w:val="87"/>
          <w:marBottom w:val="69"/>
          <w:divBdr>
            <w:top w:val="single" w:sz="6" w:space="0" w:color="DDDDDD"/>
            <w:left w:val="single" w:sz="6" w:space="0" w:color="DDDDDD"/>
            <w:bottom w:val="single" w:sz="6" w:space="0" w:color="DDDDDD"/>
            <w:right w:val="single" w:sz="6" w:space="0" w:color="DDDDDD"/>
          </w:divBdr>
        </w:div>
      </w:divsChild>
    </w:div>
    <w:div w:id="26105848">
      <w:marLeft w:val="0"/>
      <w:marRight w:val="0"/>
      <w:marTop w:val="0"/>
      <w:marBottom w:val="0"/>
      <w:divBdr>
        <w:top w:val="none" w:sz="0" w:space="0" w:color="auto"/>
        <w:left w:val="none" w:sz="0" w:space="0" w:color="auto"/>
        <w:bottom w:val="none" w:sz="0" w:space="0" w:color="auto"/>
        <w:right w:val="none" w:sz="0" w:space="0" w:color="auto"/>
      </w:divBdr>
      <w:divsChild>
        <w:div w:id="26105744">
          <w:marLeft w:val="0"/>
          <w:marRight w:val="607"/>
          <w:marTop w:val="87"/>
          <w:marBottom w:val="69"/>
          <w:divBdr>
            <w:top w:val="single" w:sz="6" w:space="0" w:color="DDDDDD"/>
            <w:left w:val="single" w:sz="6" w:space="0" w:color="DDDDDD"/>
            <w:bottom w:val="single" w:sz="6" w:space="0" w:color="DDDDDD"/>
            <w:right w:val="single" w:sz="6" w:space="0" w:color="DDDDDD"/>
          </w:divBdr>
        </w:div>
        <w:div w:id="26105876">
          <w:marLeft w:val="0"/>
          <w:marRight w:val="0"/>
          <w:marTop w:val="0"/>
          <w:marBottom w:val="0"/>
          <w:divBdr>
            <w:top w:val="none" w:sz="0" w:space="0" w:color="auto"/>
            <w:left w:val="none" w:sz="0" w:space="0" w:color="auto"/>
            <w:bottom w:val="none" w:sz="0" w:space="0" w:color="auto"/>
            <w:right w:val="none" w:sz="0" w:space="0" w:color="auto"/>
          </w:divBdr>
          <w:divsChild>
            <w:div w:id="26105700">
              <w:marLeft w:val="4112"/>
              <w:marRight w:val="0"/>
              <w:marTop w:val="0"/>
              <w:marBottom w:val="0"/>
              <w:divBdr>
                <w:top w:val="none" w:sz="0" w:space="0" w:color="auto"/>
                <w:left w:val="none" w:sz="0" w:space="0" w:color="auto"/>
                <w:bottom w:val="none" w:sz="0" w:space="0" w:color="auto"/>
                <w:right w:val="none" w:sz="0" w:space="0" w:color="auto"/>
              </w:divBdr>
              <w:divsChild>
                <w:div w:id="26105710">
                  <w:marLeft w:val="0"/>
                  <w:marRight w:val="0"/>
                  <w:marTop w:val="0"/>
                  <w:marBottom w:val="173"/>
                  <w:divBdr>
                    <w:top w:val="none" w:sz="0" w:space="0" w:color="auto"/>
                    <w:left w:val="none" w:sz="0" w:space="0" w:color="auto"/>
                    <w:bottom w:val="none" w:sz="0" w:space="0" w:color="auto"/>
                    <w:right w:val="none" w:sz="0" w:space="0" w:color="auto"/>
                  </w:divBdr>
                  <w:divsChild>
                    <w:div w:id="26105734">
                      <w:marLeft w:val="0"/>
                      <w:marRight w:val="0"/>
                      <w:marTop w:val="0"/>
                      <w:marBottom w:val="0"/>
                      <w:divBdr>
                        <w:top w:val="none" w:sz="0" w:space="0" w:color="auto"/>
                        <w:left w:val="none" w:sz="0" w:space="0" w:color="auto"/>
                        <w:bottom w:val="none" w:sz="0" w:space="0" w:color="auto"/>
                        <w:right w:val="none" w:sz="0" w:space="0" w:color="auto"/>
                      </w:divBdr>
                    </w:div>
                    <w:div w:id="26105737">
                      <w:marLeft w:val="0"/>
                      <w:marRight w:val="0"/>
                      <w:marTop w:val="0"/>
                      <w:marBottom w:val="0"/>
                      <w:divBdr>
                        <w:top w:val="none" w:sz="0" w:space="0" w:color="auto"/>
                        <w:left w:val="none" w:sz="0" w:space="0" w:color="auto"/>
                        <w:bottom w:val="none" w:sz="0" w:space="0" w:color="auto"/>
                        <w:right w:val="none" w:sz="0" w:space="0" w:color="auto"/>
                      </w:divBdr>
                    </w:div>
                  </w:divsChild>
                </w:div>
                <w:div w:id="26105732">
                  <w:marLeft w:val="0"/>
                  <w:marRight w:val="0"/>
                  <w:marTop w:val="0"/>
                  <w:marBottom w:val="173"/>
                  <w:divBdr>
                    <w:top w:val="none" w:sz="0" w:space="0" w:color="auto"/>
                    <w:left w:val="none" w:sz="0" w:space="0" w:color="auto"/>
                    <w:bottom w:val="none" w:sz="0" w:space="0" w:color="auto"/>
                    <w:right w:val="none" w:sz="0" w:space="0" w:color="auto"/>
                  </w:divBdr>
                  <w:divsChild>
                    <w:div w:id="26105745">
                      <w:marLeft w:val="0"/>
                      <w:marRight w:val="0"/>
                      <w:marTop w:val="0"/>
                      <w:marBottom w:val="0"/>
                      <w:divBdr>
                        <w:top w:val="none" w:sz="0" w:space="0" w:color="auto"/>
                        <w:left w:val="none" w:sz="0" w:space="0" w:color="auto"/>
                        <w:bottom w:val="none" w:sz="0" w:space="0" w:color="auto"/>
                        <w:right w:val="none" w:sz="0" w:space="0" w:color="auto"/>
                      </w:divBdr>
                    </w:div>
                  </w:divsChild>
                </w:div>
                <w:div w:id="26105851">
                  <w:marLeft w:val="0"/>
                  <w:marRight w:val="0"/>
                  <w:marTop w:val="0"/>
                  <w:marBottom w:val="173"/>
                  <w:divBdr>
                    <w:top w:val="none" w:sz="0" w:space="0" w:color="auto"/>
                    <w:left w:val="none" w:sz="0" w:space="0" w:color="auto"/>
                    <w:bottom w:val="none" w:sz="0" w:space="0" w:color="auto"/>
                    <w:right w:val="none" w:sz="0" w:space="0" w:color="auto"/>
                  </w:divBdr>
                </w:div>
              </w:divsChild>
            </w:div>
            <w:div w:id="26105838">
              <w:marLeft w:val="0"/>
              <w:marRight w:val="0"/>
              <w:marTop w:val="0"/>
              <w:marBottom w:val="0"/>
              <w:divBdr>
                <w:top w:val="none" w:sz="0" w:space="0" w:color="auto"/>
                <w:left w:val="none" w:sz="0" w:space="0" w:color="auto"/>
                <w:bottom w:val="none" w:sz="0" w:space="0" w:color="auto"/>
                <w:right w:val="none" w:sz="0" w:space="0" w:color="auto"/>
              </w:divBdr>
              <w:divsChild>
                <w:div w:id="26105731">
                  <w:marLeft w:val="0"/>
                  <w:marRight w:val="0"/>
                  <w:marTop w:val="0"/>
                  <w:marBottom w:val="0"/>
                  <w:divBdr>
                    <w:top w:val="none" w:sz="0" w:space="0" w:color="auto"/>
                    <w:left w:val="single" w:sz="6" w:space="5" w:color="CCCCCC"/>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cyberleninka.ru" TargetMode="External"/><Relationship Id="rId4" Type="http://schemas.openxmlformats.org/officeDocument/2006/relationships/settings" Target="settings.xml"/><Relationship Id="rId9" Type="http://schemas.openxmlformats.org/officeDocument/2006/relationships/hyperlink" Target="http://svetgorod.ru/108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5550</Words>
  <Characters>31639</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nisman</dc:creator>
  <cp:lastModifiedBy>user</cp:lastModifiedBy>
  <cp:revision>2</cp:revision>
  <cp:lastPrinted>2015-03-06T07:12:00Z</cp:lastPrinted>
  <dcterms:created xsi:type="dcterms:W3CDTF">2017-06-09T09:21:00Z</dcterms:created>
  <dcterms:modified xsi:type="dcterms:W3CDTF">2017-06-09T09:21:00Z</dcterms:modified>
</cp:coreProperties>
</file>