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34" w:rsidRPr="003933BB" w:rsidRDefault="00FC5876" w:rsidP="00281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A34" w:rsidRPr="003933BB">
        <w:rPr>
          <w:b/>
          <w:bCs/>
          <w:sz w:val="22"/>
          <w:szCs w:val="22"/>
        </w:rPr>
        <w:t xml:space="preserve">МИНИСТЕРСТВО ОБРАЗОВАНИЯ И </w:t>
      </w:r>
      <w:r w:rsidR="00A14A34" w:rsidRPr="003933BB">
        <w:rPr>
          <w:b/>
          <w:bCs/>
          <w:caps/>
          <w:sz w:val="22"/>
          <w:szCs w:val="22"/>
        </w:rPr>
        <w:t>науки</w:t>
      </w:r>
      <w:r w:rsidR="00A14A34" w:rsidRPr="003933BB">
        <w:rPr>
          <w:b/>
          <w:bCs/>
          <w:sz w:val="22"/>
          <w:szCs w:val="22"/>
        </w:rPr>
        <w:t xml:space="preserve"> </w:t>
      </w:r>
      <w:r w:rsidR="00A14A34" w:rsidRPr="003933BB">
        <w:rPr>
          <w:b/>
          <w:bCs/>
          <w:caps/>
          <w:sz w:val="22"/>
          <w:szCs w:val="22"/>
        </w:rPr>
        <w:t>Самарской области</w:t>
      </w:r>
    </w:p>
    <w:p w:rsidR="00A14A34" w:rsidRPr="003933BB" w:rsidRDefault="00A14A34" w:rsidP="002813EA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b/>
          <w:bCs/>
          <w:sz w:val="10"/>
          <w:szCs w:val="10"/>
        </w:rPr>
      </w:pPr>
    </w:p>
    <w:p w:rsidR="00A14A34" w:rsidRPr="003933BB" w:rsidRDefault="00A14A34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bCs/>
          <w:sz w:val="22"/>
          <w:szCs w:val="22"/>
        </w:rPr>
      </w:pPr>
      <w:r w:rsidRPr="003933BB">
        <w:rPr>
          <w:b/>
          <w:bCs/>
          <w:caps/>
          <w:sz w:val="22"/>
          <w:szCs w:val="22"/>
        </w:rPr>
        <w:t xml:space="preserve">государственное Бюджетное профессиональное  </w:t>
      </w:r>
      <w:r w:rsidRPr="003933BB">
        <w:rPr>
          <w:b/>
          <w:bCs/>
          <w:caps/>
          <w:sz w:val="22"/>
          <w:szCs w:val="22"/>
        </w:rPr>
        <w:br/>
        <w:t>образовательное учреждение самарской области</w:t>
      </w:r>
    </w:p>
    <w:p w:rsidR="00A14A34" w:rsidRPr="003933BB" w:rsidRDefault="00A14A34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bCs/>
          <w:sz w:val="10"/>
          <w:szCs w:val="10"/>
        </w:rPr>
      </w:pPr>
    </w:p>
    <w:p w:rsidR="00A14A34" w:rsidRPr="003933BB" w:rsidRDefault="00A14A34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bCs/>
          <w:sz w:val="22"/>
          <w:szCs w:val="22"/>
        </w:rPr>
      </w:pPr>
      <w:r w:rsidRPr="003933BB">
        <w:rPr>
          <w:b/>
          <w:bCs/>
          <w:sz w:val="22"/>
          <w:szCs w:val="22"/>
        </w:rPr>
        <w:t>«ПОВОЛЖСКИЙ ГОСУДАРСТВЕННЫЙ КОЛЛЕДЖ»</w:t>
      </w:r>
    </w:p>
    <w:p w:rsidR="00A14A34" w:rsidRPr="003933BB" w:rsidRDefault="00A14A34" w:rsidP="002813EA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b/>
          <w:bCs/>
          <w:spacing w:val="-12"/>
          <w:sz w:val="28"/>
          <w:szCs w:val="28"/>
        </w:rPr>
      </w:pPr>
    </w:p>
    <w:p w:rsidR="00A14A34" w:rsidRPr="003933BB" w:rsidRDefault="00A14A34" w:rsidP="0028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A14A34" w:rsidRPr="003933BB" w:rsidRDefault="00A14A34" w:rsidP="0028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A14A34" w:rsidRPr="003933BB" w:rsidRDefault="00A14A34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14A34" w:rsidRPr="003933BB" w:rsidRDefault="00A14A34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A14A34" w:rsidRPr="003933BB" w:rsidRDefault="00A14A34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A14A34" w:rsidRPr="003933BB" w:rsidRDefault="00A14A34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A14A34" w:rsidRPr="008D05AA" w:rsidRDefault="00A14A34" w:rsidP="002813EA">
      <w:pPr>
        <w:spacing w:after="0"/>
        <w:jc w:val="center"/>
        <w:rPr>
          <w:b/>
          <w:bCs/>
          <w:sz w:val="36"/>
          <w:szCs w:val="36"/>
        </w:rPr>
      </w:pPr>
    </w:p>
    <w:p w:rsidR="00A14A34" w:rsidRPr="008D05AA" w:rsidRDefault="00A14A34" w:rsidP="002813EA">
      <w:pPr>
        <w:spacing w:after="0"/>
        <w:jc w:val="center"/>
        <w:rPr>
          <w:b/>
          <w:bCs/>
          <w:sz w:val="36"/>
          <w:szCs w:val="36"/>
        </w:rPr>
      </w:pPr>
      <w:r w:rsidRPr="008D05AA">
        <w:rPr>
          <w:b/>
          <w:bCs/>
          <w:sz w:val="36"/>
          <w:szCs w:val="36"/>
        </w:rPr>
        <w:t xml:space="preserve">МЕТОДИЧЕСКИЕ РЕКОМЕНДАЦИИ </w:t>
      </w:r>
      <w:r>
        <w:rPr>
          <w:b/>
          <w:bCs/>
          <w:sz w:val="36"/>
          <w:szCs w:val="36"/>
        </w:rPr>
        <w:br/>
        <w:t xml:space="preserve">ДЛЯ </w:t>
      </w:r>
      <w:r w:rsidRPr="008D05AA">
        <w:rPr>
          <w:b/>
          <w:bCs/>
          <w:sz w:val="36"/>
          <w:szCs w:val="36"/>
        </w:rPr>
        <w:t>СТУДЕНТОВ</w:t>
      </w:r>
    </w:p>
    <w:p w:rsidR="00A14A34" w:rsidRPr="008D05AA" w:rsidRDefault="00A14A34" w:rsidP="00984550">
      <w:pPr>
        <w:spacing w:after="0"/>
        <w:jc w:val="center"/>
        <w:rPr>
          <w:b/>
          <w:bCs/>
          <w:sz w:val="36"/>
          <w:szCs w:val="36"/>
        </w:rPr>
      </w:pPr>
      <w:r w:rsidRPr="008D05AA">
        <w:rPr>
          <w:b/>
          <w:bCs/>
          <w:sz w:val="36"/>
          <w:szCs w:val="36"/>
        </w:rPr>
        <w:t xml:space="preserve">ПО ВЫПОЛНЕНИЮ САМОСТОЯТЕЛЬНОЙ </w:t>
      </w:r>
      <w:r>
        <w:rPr>
          <w:b/>
          <w:bCs/>
          <w:sz w:val="36"/>
          <w:szCs w:val="36"/>
        </w:rPr>
        <w:br/>
      </w:r>
      <w:r w:rsidRPr="008D05AA">
        <w:rPr>
          <w:b/>
          <w:bCs/>
          <w:sz w:val="36"/>
          <w:szCs w:val="36"/>
        </w:rPr>
        <w:t xml:space="preserve">ВНЕАУДИТОРНОЙ РАБОТЫ </w:t>
      </w:r>
    </w:p>
    <w:p w:rsidR="00A14A34" w:rsidRPr="008D05AA" w:rsidRDefault="00A14A34" w:rsidP="002813EA">
      <w:pPr>
        <w:spacing w:after="0"/>
        <w:jc w:val="center"/>
        <w:rPr>
          <w:b/>
          <w:bCs/>
          <w:sz w:val="36"/>
          <w:szCs w:val="36"/>
        </w:rPr>
      </w:pPr>
    </w:p>
    <w:p w:rsidR="00A14A34" w:rsidRPr="00005A21" w:rsidRDefault="00A14A34" w:rsidP="002813EA">
      <w:pPr>
        <w:spacing w:after="0"/>
        <w:jc w:val="center"/>
        <w:rPr>
          <w:b/>
          <w:bCs/>
          <w:sz w:val="36"/>
          <w:szCs w:val="36"/>
        </w:rPr>
      </w:pPr>
      <w:r w:rsidRPr="00005A21">
        <w:rPr>
          <w:b/>
          <w:bCs/>
          <w:sz w:val="36"/>
          <w:szCs w:val="36"/>
        </w:rPr>
        <w:t>ДИСЦИПЛИНА</w:t>
      </w:r>
    </w:p>
    <w:p w:rsidR="00A14A34" w:rsidRPr="00005A21" w:rsidRDefault="00A14A34" w:rsidP="002813EA">
      <w:pPr>
        <w:spacing w:after="0"/>
        <w:jc w:val="center"/>
        <w:rPr>
          <w:b/>
          <w:bCs/>
          <w:sz w:val="36"/>
          <w:szCs w:val="36"/>
        </w:rPr>
      </w:pPr>
      <w:r w:rsidRPr="00005A21">
        <w:rPr>
          <w:b/>
          <w:bCs/>
          <w:sz w:val="36"/>
          <w:szCs w:val="36"/>
        </w:rPr>
        <w:t>ОП.0</w:t>
      </w:r>
      <w:r w:rsidR="005B1B0B">
        <w:rPr>
          <w:b/>
          <w:bCs/>
          <w:sz w:val="36"/>
          <w:szCs w:val="36"/>
        </w:rPr>
        <w:t>7</w:t>
      </w:r>
      <w:r w:rsidRPr="00005A21">
        <w:rPr>
          <w:b/>
          <w:bCs/>
          <w:sz w:val="36"/>
          <w:szCs w:val="36"/>
        </w:rPr>
        <w:t xml:space="preserve">. </w:t>
      </w:r>
      <w:r w:rsidR="005B1B0B">
        <w:rPr>
          <w:b/>
          <w:bCs/>
          <w:sz w:val="36"/>
          <w:szCs w:val="36"/>
        </w:rPr>
        <w:t>УГОЛОВНОЕ ПРАВО</w:t>
      </w:r>
    </w:p>
    <w:p w:rsidR="00A14A34" w:rsidRPr="00005A21" w:rsidRDefault="00A14A34" w:rsidP="002813EA">
      <w:pPr>
        <w:spacing w:after="0" w:line="240" w:lineRule="auto"/>
        <w:jc w:val="center"/>
        <w:rPr>
          <w:b/>
          <w:bCs/>
          <w:i/>
          <w:iCs/>
          <w:sz w:val="36"/>
          <w:szCs w:val="36"/>
          <w:lang w:eastAsia="ar-SA"/>
        </w:rPr>
      </w:pPr>
      <w:r w:rsidRPr="00005A21">
        <w:rPr>
          <w:b/>
          <w:bCs/>
          <w:i/>
          <w:iCs/>
          <w:sz w:val="36"/>
          <w:szCs w:val="36"/>
          <w:lang w:eastAsia="ar-SA"/>
        </w:rPr>
        <w:t>«</w:t>
      </w:r>
      <w:r w:rsidRPr="00005A21">
        <w:rPr>
          <w:b/>
          <w:bCs/>
          <w:i/>
          <w:iCs/>
          <w:sz w:val="36"/>
          <w:szCs w:val="36"/>
        </w:rPr>
        <w:t>профессиональный цикл</w:t>
      </w:r>
      <w:r w:rsidRPr="00005A21">
        <w:rPr>
          <w:b/>
          <w:bCs/>
          <w:i/>
          <w:iCs/>
          <w:sz w:val="36"/>
          <w:szCs w:val="36"/>
          <w:lang w:eastAsia="ar-SA"/>
        </w:rPr>
        <w:t xml:space="preserve">» </w:t>
      </w:r>
    </w:p>
    <w:p w:rsidR="00A14A34" w:rsidRPr="008D05AA" w:rsidRDefault="00A14A34" w:rsidP="00881D46">
      <w:pPr>
        <w:spacing w:after="0" w:line="240" w:lineRule="auto"/>
        <w:jc w:val="center"/>
        <w:rPr>
          <w:b/>
          <w:bCs/>
          <w:i/>
          <w:iCs/>
          <w:sz w:val="36"/>
          <w:szCs w:val="36"/>
          <w:lang w:eastAsia="ar-SA"/>
        </w:rPr>
      </w:pPr>
      <w:r w:rsidRPr="008D05AA">
        <w:rPr>
          <w:b/>
          <w:bCs/>
          <w:i/>
          <w:iCs/>
          <w:sz w:val="36"/>
          <w:szCs w:val="36"/>
          <w:lang w:eastAsia="ar-SA"/>
        </w:rPr>
        <w:br/>
      </w:r>
    </w:p>
    <w:p w:rsidR="00A14A34" w:rsidRPr="008D05AA" w:rsidRDefault="00A14A34" w:rsidP="002813EA">
      <w:pPr>
        <w:spacing w:after="0"/>
        <w:jc w:val="center"/>
        <w:rPr>
          <w:b/>
          <w:bCs/>
          <w:sz w:val="36"/>
          <w:szCs w:val="36"/>
        </w:rPr>
      </w:pPr>
    </w:p>
    <w:p w:rsidR="00A14A34" w:rsidRPr="008D05AA" w:rsidRDefault="00A14A34" w:rsidP="002813EA">
      <w:pPr>
        <w:spacing w:after="0"/>
        <w:jc w:val="center"/>
        <w:rPr>
          <w:b/>
          <w:bCs/>
          <w:sz w:val="36"/>
          <w:szCs w:val="36"/>
        </w:rPr>
      </w:pPr>
    </w:p>
    <w:p w:rsidR="00A14A34" w:rsidRPr="008D05AA" w:rsidRDefault="00A14A34" w:rsidP="002813EA">
      <w:pPr>
        <w:spacing w:after="0"/>
        <w:jc w:val="center"/>
        <w:rPr>
          <w:b/>
          <w:bCs/>
          <w:sz w:val="28"/>
          <w:szCs w:val="28"/>
        </w:rPr>
      </w:pPr>
      <w:r w:rsidRPr="008D05AA">
        <w:rPr>
          <w:b/>
          <w:bCs/>
          <w:sz w:val="28"/>
          <w:szCs w:val="28"/>
        </w:rPr>
        <w:t>ДЛЯ СТУДЕНТОВ ОЧНОЙ ФОРМЫ ОБУЧЕНИЯ</w:t>
      </w:r>
    </w:p>
    <w:p w:rsidR="00A14A34" w:rsidRPr="00BB3524" w:rsidRDefault="00A14A34" w:rsidP="002813EA">
      <w:pPr>
        <w:spacing w:after="0"/>
        <w:jc w:val="center"/>
        <w:rPr>
          <w:b/>
          <w:bCs/>
          <w:sz w:val="24"/>
          <w:szCs w:val="24"/>
        </w:rPr>
      </w:pPr>
    </w:p>
    <w:p w:rsidR="00A14A34" w:rsidRDefault="00A14A34" w:rsidP="002813EA">
      <w:pPr>
        <w:spacing w:after="0"/>
        <w:jc w:val="center"/>
        <w:rPr>
          <w:b/>
          <w:bCs/>
          <w:sz w:val="24"/>
          <w:szCs w:val="24"/>
        </w:rPr>
      </w:pPr>
    </w:p>
    <w:p w:rsidR="00A14A34" w:rsidRDefault="00A14A34" w:rsidP="002813EA">
      <w:pPr>
        <w:spacing w:after="0"/>
        <w:jc w:val="center"/>
        <w:rPr>
          <w:b/>
          <w:bCs/>
          <w:sz w:val="24"/>
          <w:szCs w:val="24"/>
        </w:rPr>
      </w:pPr>
    </w:p>
    <w:p w:rsidR="00A14A34" w:rsidRDefault="00A14A34" w:rsidP="002813EA">
      <w:pPr>
        <w:spacing w:after="0"/>
        <w:jc w:val="center"/>
        <w:rPr>
          <w:b/>
          <w:bCs/>
          <w:sz w:val="24"/>
          <w:szCs w:val="24"/>
        </w:rPr>
      </w:pPr>
    </w:p>
    <w:p w:rsidR="00A14A34" w:rsidRDefault="00A14A34" w:rsidP="002813EA">
      <w:pPr>
        <w:spacing w:after="0"/>
        <w:jc w:val="center"/>
        <w:rPr>
          <w:b/>
          <w:bCs/>
          <w:sz w:val="24"/>
          <w:szCs w:val="24"/>
        </w:rPr>
      </w:pPr>
    </w:p>
    <w:p w:rsidR="00A14A34" w:rsidRDefault="00A14A34" w:rsidP="002813EA">
      <w:pPr>
        <w:spacing w:after="0"/>
        <w:jc w:val="center"/>
        <w:rPr>
          <w:b/>
          <w:bCs/>
          <w:sz w:val="24"/>
          <w:szCs w:val="24"/>
        </w:rPr>
      </w:pPr>
    </w:p>
    <w:p w:rsidR="00A14A34" w:rsidRDefault="00A14A34" w:rsidP="002813EA">
      <w:pPr>
        <w:spacing w:after="0"/>
        <w:jc w:val="center"/>
        <w:rPr>
          <w:b/>
          <w:bCs/>
          <w:sz w:val="24"/>
          <w:szCs w:val="24"/>
        </w:rPr>
      </w:pPr>
    </w:p>
    <w:p w:rsidR="00881D46" w:rsidRDefault="00881D46" w:rsidP="002813EA">
      <w:pPr>
        <w:spacing w:after="0"/>
        <w:jc w:val="center"/>
        <w:rPr>
          <w:b/>
          <w:bCs/>
          <w:sz w:val="24"/>
          <w:szCs w:val="24"/>
        </w:rPr>
      </w:pPr>
    </w:p>
    <w:p w:rsidR="00881D46" w:rsidRDefault="00881D46" w:rsidP="002813EA">
      <w:pPr>
        <w:spacing w:after="0"/>
        <w:jc w:val="center"/>
        <w:rPr>
          <w:b/>
          <w:bCs/>
          <w:sz w:val="24"/>
          <w:szCs w:val="24"/>
        </w:rPr>
      </w:pPr>
    </w:p>
    <w:p w:rsidR="00881D46" w:rsidRPr="00BB3524" w:rsidRDefault="00881D46" w:rsidP="002813EA">
      <w:pPr>
        <w:spacing w:after="0"/>
        <w:jc w:val="center"/>
        <w:rPr>
          <w:b/>
          <w:bCs/>
          <w:sz w:val="24"/>
          <w:szCs w:val="24"/>
        </w:rPr>
      </w:pPr>
    </w:p>
    <w:p w:rsidR="00A14A34" w:rsidRPr="00BB3524" w:rsidRDefault="00A14A34" w:rsidP="002813EA">
      <w:pPr>
        <w:spacing w:after="0"/>
        <w:jc w:val="center"/>
        <w:rPr>
          <w:b/>
          <w:bCs/>
          <w:sz w:val="24"/>
          <w:szCs w:val="24"/>
        </w:rPr>
      </w:pPr>
    </w:p>
    <w:p w:rsidR="00A14A34" w:rsidRPr="00BB3524" w:rsidRDefault="00A14A34" w:rsidP="002813EA">
      <w:pPr>
        <w:spacing w:after="0"/>
        <w:jc w:val="center"/>
        <w:rPr>
          <w:b/>
          <w:bCs/>
          <w:sz w:val="24"/>
          <w:szCs w:val="24"/>
        </w:rPr>
      </w:pPr>
    </w:p>
    <w:p w:rsidR="00A14A34" w:rsidRPr="00005A21" w:rsidRDefault="00A3187D" w:rsidP="002813E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Самара, 2017</w:t>
      </w:r>
    </w:p>
    <w:tbl>
      <w:tblPr>
        <w:tblW w:w="1016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83"/>
        <w:gridCol w:w="1275"/>
        <w:gridCol w:w="4709"/>
      </w:tblGrid>
      <w:tr w:rsidR="00A14A34" w:rsidRPr="00A3187D">
        <w:trPr>
          <w:trHeight w:val="23"/>
        </w:trPr>
        <w:tc>
          <w:tcPr>
            <w:tcW w:w="4183" w:type="dxa"/>
            <w:shd w:val="clear" w:color="auto" w:fill="FFFFFF"/>
          </w:tcPr>
          <w:p w:rsidR="00A14A34" w:rsidRPr="00A3187D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005A21">
              <w:rPr>
                <w:b/>
                <w:bCs/>
                <w:sz w:val="28"/>
                <w:szCs w:val="28"/>
              </w:rPr>
              <w:lastRenderedPageBreak/>
              <w:br w:type="page"/>
            </w:r>
            <w:r>
              <w:rPr>
                <w:b/>
                <w:bCs/>
                <w:sz w:val="28"/>
                <w:szCs w:val="28"/>
              </w:rPr>
              <w:br w:type="page"/>
            </w:r>
            <w:r w:rsidRPr="00A3187D">
              <w:rPr>
                <w:sz w:val="28"/>
                <w:szCs w:val="28"/>
              </w:rPr>
              <w:t>ОДОБРЕНО</w:t>
            </w:r>
          </w:p>
          <w:p w:rsidR="00A14A34" w:rsidRPr="00A3187D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z w:val="28"/>
                <w:szCs w:val="28"/>
              </w:rPr>
              <w:t xml:space="preserve">Предметно - цикловой </w:t>
            </w:r>
            <w:r w:rsidRPr="00A3187D">
              <w:rPr>
                <w:sz w:val="28"/>
                <w:szCs w:val="28"/>
              </w:rPr>
              <w:br/>
              <w:t xml:space="preserve">(методической) комиссией </w:t>
            </w:r>
          </w:p>
          <w:p w:rsidR="00A14A34" w:rsidRPr="00A3187D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z w:val="28"/>
                <w:szCs w:val="28"/>
              </w:rPr>
              <w:t>социально-правовых дисциплин</w:t>
            </w:r>
          </w:p>
          <w:p w:rsidR="00A14A34" w:rsidRPr="00A3187D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z w:val="28"/>
                <w:szCs w:val="28"/>
              </w:rPr>
              <w:t>Председатель:</w:t>
            </w:r>
          </w:p>
          <w:p w:rsidR="00A14A34" w:rsidRPr="00A3187D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z w:val="28"/>
                <w:szCs w:val="28"/>
              </w:rPr>
              <w:t>___________ Е.Ю. Коновалова</w:t>
            </w:r>
          </w:p>
          <w:p w:rsidR="00A14A34" w:rsidRPr="00A3187D" w:rsidRDefault="00A14A34" w:rsidP="00A3187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z w:val="28"/>
                <w:szCs w:val="28"/>
              </w:rPr>
              <w:t>«____» ____________ 201</w:t>
            </w:r>
            <w:r w:rsidR="00A3187D">
              <w:rPr>
                <w:sz w:val="28"/>
                <w:szCs w:val="28"/>
              </w:rPr>
              <w:t>7</w:t>
            </w:r>
            <w:r w:rsidRPr="00A3187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A14A34" w:rsidRPr="00A3187D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A14A34" w:rsidRPr="00A3187D" w:rsidRDefault="00A14A34" w:rsidP="001D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z w:val="28"/>
                <w:szCs w:val="28"/>
              </w:rPr>
              <w:t xml:space="preserve">Составлено в соответствии </w:t>
            </w:r>
            <w:r w:rsidRPr="00A3187D">
              <w:rPr>
                <w:sz w:val="28"/>
                <w:szCs w:val="28"/>
              </w:rPr>
              <w:br/>
              <w:t xml:space="preserve">с требованиями ФГОС СПО по </w:t>
            </w:r>
            <w:r w:rsidRPr="00A3187D">
              <w:rPr>
                <w:sz w:val="28"/>
                <w:szCs w:val="28"/>
              </w:rPr>
              <w:br/>
              <w:t>специальностям технического и социально-экономического профилей</w:t>
            </w:r>
          </w:p>
          <w:p w:rsidR="00A14A34" w:rsidRPr="00A3187D" w:rsidRDefault="00A14A34" w:rsidP="001D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A14A34" w:rsidRPr="00A3187D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z w:val="28"/>
                <w:szCs w:val="28"/>
              </w:rPr>
              <w:t xml:space="preserve">Рекомендовано к изданию </w:t>
            </w:r>
            <w:r w:rsidR="001D1451">
              <w:rPr>
                <w:sz w:val="28"/>
                <w:szCs w:val="28"/>
              </w:rPr>
              <w:t>Решение</w:t>
            </w:r>
            <w:r w:rsidRPr="00A3187D">
              <w:rPr>
                <w:sz w:val="28"/>
                <w:szCs w:val="28"/>
              </w:rPr>
              <w:t xml:space="preserve">м методического совета №_______ </w:t>
            </w:r>
          </w:p>
          <w:p w:rsidR="00A14A34" w:rsidRPr="00A3187D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z w:val="28"/>
                <w:szCs w:val="28"/>
              </w:rPr>
              <w:t>«____» ________________ 201</w:t>
            </w:r>
            <w:r w:rsidR="00A3187D">
              <w:rPr>
                <w:sz w:val="28"/>
                <w:szCs w:val="28"/>
              </w:rPr>
              <w:t>7</w:t>
            </w:r>
            <w:r w:rsidRPr="00A3187D">
              <w:rPr>
                <w:sz w:val="28"/>
                <w:szCs w:val="28"/>
              </w:rPr>
              <w:t xml:space="preserve"> г.</w:t>
            </w:r>
          </w:p>
          <w:p w:rsidR="00A14A34" w:rsidRPr="00A3187D" w:rsidRDefault="00A14A34" w:rsidP="001D61BF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14A34" w:rsidRPr="00A3187D">
        <w:trPr>
          <w:trHeight w:val="23"/>
        </w:trPr>
        <w:tc>
          <w:tcPr>
            <w:tcW w:w="4183" w:type="dxa"/>
            <w:shd w:val="clear" w:color="auto" w:fill="FFFFFF"/>
          </w:tcPr>
          <w:p w:rsidR="00A14A34" w:rsidRPr="00A3187D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z w:val="28"/>
                <w:szCs w:val="28"/>
              </w:rPr>
              <w:t>СОГЛАСОВАНО</w:t>
            </w:r>
          </w:p>
          <w:p w:rsidR="00A14A34" w:rsidRPr="00A3187D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z w:val="28"/>
                <w:szCs w:val="28"/>
              </w:rPr>
              <w:t>Заместитель</w:t>
            </w:r>
            <w:r w:rsidRPr="00A3187D">
              <w:rPr>
                <w:sz w:val="28"/>
                <w:szCs w:val="28"/>
                <w:lang w:val="en-US"/>
              </w:rPr>
              <w:t> </w:t>
            </w:r>
            <w:r w:rsidRPr="00A3187D">
              <w:rPr>
                <w:sz w:val="28"/>
                <w:szCs w:val="28"/>
              </w:rPr>
              <w:t>директора по учебной работе</w:t>
            </w:r>
          </w:p>
          <w:p w:rsidR="00A14A34" w:rsidRPr="00A3187D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z w:val="28"/>
                <w:szCs w:val="28"/>
              </w:rPr>
              <w:t>____________ Е.М. Садыкова</w:t>
            </w:r>
          </w:p>
          <w:p w:rsidR="00A14A34" w:rsidRPr="00A3187D" w:rsidRDefault="00A14A34" w:rsidP="00A3187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z w:val="28"/>
                <w:szCs w:val="28"/>
              </w:rPr>
              <w:t>«____» _____________ 201</w:t>
            </w:r>
            <w:r w:rsidR="00A3187D">
              <w:rPr>
                <w:sz w:val="28"/>
                <w:szCs w:val="28"/>
              </w:rPr>
              <w:t>7</w:t>
            </w:r>
            <w:r w:rsidRPr="00A3187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A14A34" w:rsidRPr="00A3187D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A14A34" w:rsidRPr="00A3187D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z w:val="28"/>
                <w:szCs w:val="28"/>
              </w:rPr>
              <w:t>Председатель совета</w:t>
            </w:r>
            <w:r w:rsidRPr="00A3187D">
              <w:rPr>
                <w:sz w:val="28"/>
                <w:szCs w:val="28"/>
              </w:rPr>
              <w:br/>
              <w:t>Заместитель директора по учебн</w:t>
            </w:r>
            <w:proofErr w:type="gramStart"/>
            <w:r w:rsidRPr="00A3187D">
              <w:rPr>
                <w:sz w:val="28"/>
                <w:szCs w:val="28"/>
              </w:rPr>
              <w:t>о-</w:t>
            </w:r>
            <w:proofErr w:type="gramEnd"/>
            <w:r w:rsidRPr="00A3187D">
              <w:rPr>
                <w:sz w:val="28"/>
                <w:szCs w:val="28"/>
              </w:rPr>
              <w:br/>
              <w:t>методической работе</w:t>
            </w:r>
          </w:p>
          <w:p w:rsidR="00A14A34" w:rsidRPr="00A3187D" w:rsidRDefault="00A14A34" w:rsidP="001D61BF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z w:val="28"/>
                <w:szCs w:val="28"/>
              </w:rPr>
              <w:t xml:space="preserve">________________ О.Ю. </w:t>
            </w:r>
            <w:proofErr w:type="spellStart"/>
            <w:r w:rsidRPr="00A3187D">
              <w:rPr>
                <w:sz w:val="28"/>
                <w:szCs w:val="28"/>
              </w:rPr>
              <w:t>Нисман</w:t>
            </w:r>
            <w:proofErr w:type="spellEnd"/>
          </w:p>
          <w:p w:rsidR="00A14A34" w:rsidRPr="00A3187D" w:rsidRDefault="00A14A34" w:rsidP="00A3187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187D">
              <w:rPr>
                <w:sz w:val="28"/>
                <w:szCs w:val="28"/>
              </w:rPr>
              <w:t>«____» _______________ 201</w:t>
            </w:r>
            <w:r w:rsidR="00A3187D">
              <w:rPr>
                <w:sz w:val="28"/>
                <w:szCs w:val="28"/>
              </w:rPr>
              <w:t>7</w:t>
            </w:r>
            <w:r w:rsidRPr="00A3187D">
              <w:rPr>
                <w:sz w:val="28"/>
                <w:szCs w:val="28"/>
              </w:rPr>
              <w:t xml:space="preserve"> г.</w:t>
            </w:r>
          </w:p>
        </w:tc>
      </w:tr>
    </w:tbl>
    <w:p w:rsidR="00A14A34" w:rsidRPr="00A3187D" w:rsidRDefault="00A14A34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A14A34" w:rsidRPr="00A3187D">
        <w:trPr>
          <w:trHeight w:val="23"/>
        </w:trPr>
        <w:tc>
          <w:tcPr>
            <w:tcW w:w="2093" w:type="dxa"/>
            <w:shd w:val="clear" w:color="auto" w:fill="FFFFFF"/>
          </w:tcPr>
          <w:p w:rsidR="00A14A34" w:rsidRPr="00A3187D" w:rsidRDefault="00A14A34" w:rsidP="001D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3187D">
              <w:rPr>
                <w:b/>
                <w:bCs/>
                <w:sz w:val="28"/>
                <w:szCs w:val="28"/>
              </w:rPr>
              <w:t>Составители:</w:t>
            </w:r>
          </w:p>
        </w:tc>
        <w:tc>
          <w:tcPr>
            <w:tcW w:w="7796" w:type="dxa"/>
            <w:shd w:val="clear" w:color="auto" w:fill="FFFFFF"/>
          </w:tcPr>
          <w:p w:rsidR="00A14A34" w:rsidRPr="00A3187D" w:rsidRDefault="005B1B0B" w:rsidP="001D61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Абрамян К.Г</w:t>
            </w:r>
            <w:r w:rsidR="00A14A34" w:rsidRPr="00A3187D">
              <w:rPr>
                <w:sz w:val="28"/>
                <w:szCs w:val="28"/>
              </w:rPr>
              <w:t>., преподаватель ГБПОУ «ПГК».</w:t>
            </w:r>
          </w:p>
          <w:p w:rsidR="00A14A34" w:rsidRPr="00A3187D" w:rsidRDefault="00A14A34" w:rsidP="001D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14A34" w:rsidRPr="00A713BA">
        <w:trPr>
          <w:trHeight w:val="23"/>
        </w:trPr>
        <w:tc>
          <w:tcPr>
            <w:tcW w:w="2093" w:type="dxa"/>
            <w:shd w:val="clear" w:color="auto" w:fill="FFFFFF"/>
          </w:tcPr>
          <w:p w:rsidR="00A14A34" w:rsidRPr="00A3187D" w:rsidRDefault="00A14A34" w:rsidP="001D61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3187D">
              <w:rPr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A14A34" w:rsidRPr="00A713BA" w:rsidRDefault="00A14A34" w:rsidP="001D6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A3187D">
              <w:rPr>
                <w:spacing w:val="-12"/>
                <w:sz w:val="28"/>
                <w:szCs w:val="28"/>
              </w:rPr>
              <w:t>Мезенева</w:t>
            </w:r>
            <w:proofErr w:type="spellEnd"/>
            <w:r w:rsidRPr="00A3187D">
              <w:rPr>
                <w:spacing w:val="-12"/>
                <w:sz w:val="28"/>
                <w:szCs w:val="28"/>
              </w:rPr>
              <w:t xml:space="preserve"> О.В., к. п. н., методист ГБПОУ «ПГК».</w:t>
            </w:r>
          </w:p>
        </w:tc>
      </w:tr>
    </w:tbl>
    <w:p w:rsidR="00A14A34" w:rsidRDefault="00A14A34" w:rsidP="000A2BC3">
      <w:pPr>
        <w:spacing w:after="0"/>
        <w:rPr>
          <w:b/>
          <w:bCs/>
          <w:sz w:val="24"/>
          <w:szCs w:val="24"/>
        </w:rPr>
      </w:pPr>
    </w:p>
    <w:p w:rsidR="00A14A34" w:rsidRDefault="00A14A34" w:rsidP="000A2BC3">
      <w:pPr>
        <w:spacing w:after="0"/>
        <w:rPr>
          <w:b/>
          <w:bCs/>
          <w:sz w:val="24"/>
          <w:szCs w:val="24"/>
        </w:rPr>
      </w:pPr>
    </w:p>
    <w:p w:rsidR="00A14A34" w:rsidRDefault="00A14A34" w:rsidP="000A2BC3">
      <w:pPr>
        <w:spacing w:after="0"/>
        <w:rPr>
          <w:b/>
          <w:bCs/>
          <w:sz w:val="24"/>
          <w:szCs w:val="24"/>
        </w:rPr>
      </w:pPr>
    </w:p>
    <w:p w:rsidR="00A14A34" w:rsidRDefault="00A14A34" w:rsidP="000A2BC3">
      <w:pPr>
        <w:spacing w:after="0"/>
        <w:rPr>
          <w:b/>
          <w:bCs/>
          <w:sz w:val="24"/>
          <w:szCs w:val="24"/>
        </w:rPr>
      </w:pPr>
    </w:p>
    <w:p w:rsidR="00A14A34" w:rsidRDefault="00A14A34" w:rsidP="000A2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Pr="000814A3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ы</w:t>
      </w:r>
      <w:r w:rsidRPr="000814A3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использования</w:t>
      </w:r>
      <w:r w:rsidRPr="000814A3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студентами профессиональных образовательных организаций в процессе выполнения внеаудиторной самостоятельной работы по дисциплине «</w:t>
      </w:r>
      <w:r w:rsidR="00A3187D">
        <w:rPr>
          <w:sz w:val="28"/>
          <w:szCs w:val="28"/>
        </w:rPr>
        <w:t>Уголовн</w:t>
      </w:r>
      <w:r w:rsidR="005B1B0B">
        <w:rPr>
          <w:sz w:val="28"/>
          <w:szCs w:val="28"/>
        </w:rPr>
        <w:t>ое право</w:t>
      </w:r>
      <w:r>
        <w:rPr>
          <w:sz w:val="28"/>
          <w:szCs w:val="28"/>
        </w:rPr>
        <w:t>».</w:t>
      </w:r>
    </w:p>
    <w:p w:rsidR="00A14A34" w:rsidRDefault="00A14A34" w:rsidP="000A2BC3">
      <w:pPr>
        <w:ind w:firstLine="720"/>
        <w:jc w:val="both"/>
        <w:rPr>
          <w:sz w:val="28"/>
          <w:szCs w:val="28"/>
        </w:rPr>
      </w:pPr>
      <w:r w:rsidRPr="00B0340D">
        <w:rPr>
          <w:sz w:val="28"/>
          <w:szCs w:val="28"/>
        </w:rPr>
        <w:t xml:space="preserve">Данное пособие содержит рекомендации по </w:t>
      </w:r>
      <w:r>
        <w:rPr>
          <w:sz w:val="28"/>
          <w:szCs w:val="28"/>
        </w:rPr>
        <w:t>выполнению внеаудиторной работы, оформлению отчета о проделанной работе и описание порядка оценивания.</w:t>
      </w:r>
    </w:p>
    <w:p w:rsidR="00A14A34" w:rsidRDefault="00A14A34" w:rsidP="000A2BC3">
      <w:pPr>
        <w:rPr>
          <w:sz w:val="28"/>
          <w:szCs w:val="28"/>
        </w:rPr>
      </w:pPr>
    </w:p>
    <w:p w:rsidR="00A14A34" w:rsidRDefault="00A14A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14A34" w:rsidRPr="009740C9" w:rsidRDefault="00A14A34" w:rsidP="00005A21">
      <w:pPr>
        <w:spacing w:after="0"/>
        <w:jc w:val="center"/>
        <w:rPr>
          <w:b/>
          <w:bCs/>
          <w:sz w:val="28"/>
          <w:szCs w:val="28"/>
        </w:rPr>
      </w:pPr>
      <w:r w:rsidRPr="009740C9">
        <w:rPr>
          <w:b/>
          <w:bCs/>
          <w:sz w:val="28"/>
          <w:szCs w:val="28"/>
        </w:rPr>
        <w:lastRenderedPageBreak/>
        <w:t>СОДЕРЖАНИЕ</w:t>
      </w:r>
    </w:p>
    <w:p w:rsidR="00A14A34" w:rsidRPr="009740C9" w:rsidRDefault="00A14A34" w:rsidP="002813EA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113FE7" w:rsidRPr="007E1805" w:rsidRDefault="00194310">
      <w:pPr>
        <w:pStyle w:val="11"/>
        <w:rPr>
          <w:rFonts w:ascii="Calibri" w:hAnsi="Calibri"/>
          <w:noProof/>
          <w:sz w:val="22"/>
          <w:szCs w:val="22"/>
        </w:rPr>
      </w:pPr>
      <w:r w:rsidRPr="009740C9">
        <w:fldChar w:fldCharType="begin"/>
      </w:r>
      <w:r w:rsidR="00A14A34" w:rsidRPr="009740C9">
        <w:instrText xml:space="preserve"> TOC \o "1-3" \u </w:instrText>
      </w:r>
      <w:r w:rsidRPr="009740C9">
        <w:fldChar w:fldCharType="separate"/>
      </w:r>
      <w:r w:rsidR="00113FE7">
        <w:rPr>
          <w:noProof/>
        </w:rPr>
        <w:t>ВВЕДЕНИЕ</w:t>
      </w:r>
      <w:r w:rsidR="00113FE7">
        <w:rPr>
          <w:noProof/>
        </w:rPr>
        <w:tab/>
      </w:r>
      <w:r w:rsidR="00113FE7">
        <w:rPr>
          <w:noProof/>
        </w:rPr>
        <w:fldChar w:fldCharType="begin"/>
      </w:r>
      <w:r w:rsidR="00113FE7">
        <w:rPr>
          <w:noProof/>
        </w:rPr>
        <w:instrText xml:space="preserve"> PAGEREF _Toc477459545 \h </w:instrText>
      </w:r>
      <w:r w:rsidR="00113FE7">
        <w:rPr>
          <w:noProof/>
        </w:rPr>
      </w:r>
      <w:r w:rsidR="00113FE7">
        <w:rPr>
          <w:noProof/>
        </w:rPr>
        <w:fldChar w:fldCharType="separate"/>
      </w:r>
      <w:r w:rsidR="002C7E21">
        <w:rPr>
          <w:noProof/>
        </w:rPr>
        <w:t>4</w:t>
      </w:r>
      <w:r w:rsidR="00113FE7">
        <w:rPr>
          <w:noProof/>
        </w:rPr>
        <w:fldChar w:fldCharType="end"/>
      </w:r>
    </w:p>
    <w:p w:rsidR="00113FE7" w:rsidRPr="007E1805" w:rsidRDefault="00113FE7">
      <w:pPr>
        <w:pStyle w:val="11"/>
        <w:rPr>
          <w:rFonts w:ascii="Calibri" w:hAnsi="Calibri"/>
          <w:noProof/>
          <w:sz w:val="22"/>
          <w:szCs w:val="22"/>
        </w:rPr>
      </w:pPr>
      <w:r>
        <w:rPr>
          <w:noProof/>
        </w:rPr>
        <w:t>СОДЕРЖАНИЕ САМОСТОЯТЕЛЬНОЙ РАБОТЫ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_Toc477459547 \h </w:instrText>
      </w:r>
      <w:r>
        <w:rPr>
          <w:noProof/>
        </w:rPr>
      </w:r>
      <w:r>
        <w:rPr>
          <w:noProof/>
        </w:rPr>
        <w:fldChar w:fldCharType="separate"/>
      </w:r>
      <w:r w:rsidR="002C7E21">
        <w:rPr>
          <w:noProof/>
        </w:rPr>
        <w:t>8</w:t>
      </w:r>
      <w:r>
        <w:rPr>
          <w:noProof/>
        </w:rPr>
        <w:fldChar w:fldCharType="end"/>
      </w:r>
    </w:p>
    <w:p w:rsidR="00113FE7" w:rsidRPr="007E1805" w:rsidRDefault="00113FE7">
      <w:pPr>
        <w:pStyle w:val="11"/>
        <w:rPr>
          <w:rFonts w:ascii="Calibri" w:hAnsi="Calibri"/>
          <w:noProof/>
          <w:sz w:val="22"/>
          <w:szCs w:val="22"/>
        </w:rPr>
      </w:pPr>
      <w:r>
        <w:rPr>
          <w:noProof/>
        </w:rPr>
        <w:t>МЕТОДИЧЕСКИЕ РЕКОМЕНДАЦИИ ПО  СОСТАВЛЕНИЮ КОНСПЕКТА ЛЕКЦИИ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_Toc477459549 \h </w:instrText>
      </w:r>
      <w:r>
        <w:rPr>
          <w:noProof/>
        </w:rPr>
      </w:r>
      <w:r>
        <w:rPr>
          <w:noProof/>
        </w:rPr>
        <w:fldChar w:fldCharType="separate"/>
      </w:r>
      <w:r w:rsidR="002C7E21">
        <w:rPr>
          <w:noProof/>
        </w:rPr>
        <w:t>13</w:t>
      </w:r>
      <w:r>
        <w:rPr>
          <w:noProof/>
        </w:rPr>
        <w:fldChar w:fldCharType="end"/>
      </w:r>
    </w:p>
    <w:p w:rsidR="00113FE7" w:rsidRPr="007E1805" w:rsidRDefault="00113FE7">
      <w:pPr>
        <w:pStyle w:val="11"/>
        <w:rPr>
          <w:rFonts w:ascii="Calibri" w:hAnsi="Calibri"/>
          <w:noProof/>
          <w:sz w:val="22"/>
          <w:szCs w:val="22"/>
        </w:rPr>
      </w:pPr>
      <w:r>
        <w:rPr>
          <w:noProof/>
        </w:rPr>
        <w:t>МЕТОДИЧЕСКИЕ РЕКОМЕНДАЦИИ ПО РЕШЕНИЮ СИТУАЦИОННЫХ ЗАДАЧ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_Toc477459550 \h </w:instrText>
      </w:r>
      <w:r>
        <w:rPr>
          <w:noProof/>
        </w:rPr>
      </w:r>
      <w:r>
        <w:rPr>
          <w:noProof/>
        </w:rPr>
        <w:fldChar w:fldCharType="separate"/>
      </w:r>
      <w:r w:rsidR="002C7E21">
        <w:rPr>
          <w:noProof/>
        </w:rPr>
        <w:t>16</w:t>
      </w:r>
      <w:r>
        <w:rPr>
          <w:noProof/>
        </w:rPr>
        <w:fldChar w:fldCharType="end"/>
      </w:r>
    </w:p>
    <w:p w:rsidR="00113FE7" w:rsidRPr="007E1805" w:rsidRDefault="00113FE7">
      <w:pPr>
        <w:pStyle w:val="11"/>
        <w:rPr>
          <w:rFonts w:ascii="Calibri" w:hAnsi="Calibri"/>
          <w:noProof/>
          <w:sz w:val="22"/>
          <w:szCs w:val="22"/>
        </w:rPr>
      </w:pPr>
      <w:r>
        <w:rPr>
          <w:noProof/>
        </w:rPr>
        <w:t>ПРИЛОЖЕНИЕ 1  Титульный лист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_Toc477459558 \h </w:instrText>
      </w:r>
      <w:r>
        <w:rPr>
          <w:noProof/>
        </w:rPr>
      </w:r>
      <w:r>
        <w:rPr>
          <w:noProof/>
        </w:rPr>
        <w:fldChar w:fldCharType="separate"/>
      </w:r>
      <w:r w:rsidR="002C7E21">
        <w:rPr>
          <w:noProof/>
        </w:rPr>
        <w:t>22</w:t>
      </w:r>
      <w:r>
        <w:rPr>
          <w:noProof/>
        </w:rPr>
        <w:fldChar w:fldCharType="end"/>
      </w:r>
    </w:p>
    <w:p w:rsidR="00113FE7" w:rsidRPr="007E1805" w:rsidRDefault="00113FE7">
      <w:pPr>
        <w:pStyle w:val="11"/>
        <w:rPr>
          <w:rFonts w:ascii="Calibri" w:hAnsi="Calibri"/>
          <w:noProof/>
          <w:sz w:val="22"/>
          <w:szCs w:val="22"/>
        </w:rPr>
      </w:pPr>
      <w:r w:rsidRPr="006F6DF0">
        <w:rPr>
          <w:noProof/>
        </w:rPr>
        <w:t xml:space="preserve">ПРИЛОЖЕНИЕ 2 </w:t>
      </w:r>
      <w:r>
        <w:rPr>
          <w:noProof/>
        </w:rPr>
        <w:t>Образец ведомости учета выполненных самостоятельных работ студента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_Toc477459559 \h </w:instrText>
      </w:r>
      <w:r>
        <w:rPr>
          <w:noProof/>
        </w:rPr>
      </w:r>
      <w:r>
        <w:rPr>
          <w:noProof/>
        </w:rPr>
        <w:fldChar w:fldCharType="separate"/>
      </w:r>
      <w:r w:rsidR="002C7E21">
        <w:rPr>
          <w:noProof/>
        </w:rPr>
        <w:t>23</w:t>
      </w:r>
      <w:r>
        <w:rPr>
          <w:noProof/>
        </w:rPr>
        <w:fldChar w:fldCharType="end"/>
      </w:r>
    </w:p>
    <w:p w:rsidR="00113FE7" w:rsidRPr="007E1805" w:rsidRDefault="00113FE7">
      <w:pPr>
        <w:pStyle w:val="11"/>
        <w:rPr>
          <w:rFonts w:ascii="Calibri" w:hAnsi="Calibri"/>
          <w:noProof/>
          <w:sz w:val="22"/>
          <w:szCs w:val="22"/>
        </w:rPr>
      </w:pPr>
      <w:r>
        <w:rPr>
          <w:noProof/>
        </w:rPr>
        <w:t>СПИСОК  ЛИТЕРАТУРЫ  И  ИСТОЧНИКОВ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_Toc477459560 \h </w:instrText>
      </w:r>
      <w:r>
        <w:rPr>
          <w:noProof/>
        </w:rPr>
      </w:r>
      <w:r>
        <w:rPr>
          <w:noProof/>
        </w:rPr>
        <w:fldChar w:fldCharType="separate"/>
      </w:r>
      <w:r w:rsidR="002C7E21">
        <w:rPr>
          <w:noProof/>
        </w:rPr>
        <w:t>27</w:t>
      </w:r>
      <w:r>
        <w:rPr>
          <w:noProof/>
        </w:rPr>
        <w:fldChar w:fldCharType="end"/>
      </w:r>
    </w:p>
    <w:p w:rsidR="00A14A34" w:rsidRPr="009740C9" w:rsidRDefault="00194310" w:rsidP="003824D9">
      <w:pPr>
        <w:spacing w:after="240" w:line="240" w:lineRule="auto"/>
        <w:rPr>
          <w:sz w:val="28"/>
          <w:szCs w:val="28"/>
        </w:rPr>
      </w:pPr>
      <w:r w:rsidRPr="009740C9">
        <w:fldChar w:fldCharType="end"/>
      </w:r>
    </w:p>
    <w:p w:rsidR="00A14A34" w:rsidRPr="009740C9" w:rsidRDefault="00A14A34" w:rsidP="002813EA">
      <w:pPr>
        <w:spacing w:after="0" w:line="360" w:lineRule="auto"/>
        <w:jc w:val="center"/>
        <w:rPr>
          <w:sz w:val="28"/>
          <w:szCs w:val="28"/>
        </w:rPr>
      </w:pPr>
    </w:p>
    <w:p w:rsidR="00A14A34" w:rsidRPr="001E5E46" w:rsidRDefault="00A14A34" w:rsidP="009740C9">
      <w:pPr>
        <w:spacing w:after="0" w:line="360" w:lineRule="auto"/>
        <w:ind w:firstLine="709"/>
        <w:jc w:val="both"/>
        <w:rPr>
          <w:b/>
          <w:bCs/>
          <w:i/>
          <w:iCs/>
          <w:sz w:val="24"/>
          <w:szCs w:val="24"/>
        </w:rPr>
      </w:pPr>
      <w:r w:rsidRPr="001E5E46">
        <w:rPr>
          <w:b/>
          <w:bCs/>
          <w:i/>
          <w:iCs/>
          <w:sz w:val="24"/>
          <w:szCs w:val="24"/>
        </w:rPr>
        <w:br w:type="page"/>
      </w:r>
    </w:p>
    <w:p w:rsidR="00A14A34" w:rsidRPr="00BB3524" w:rsidRDefault="00A14A34" w:rsidP="00F425FF">
      <w:pPr>
        <w:pStyle w:val="1"/>
        <w:ind w:left="0"/>
        <w:jc w:val="center"/>
      </w:pPr>
      <w:bookmarkStart w:id="0" w:name="_Toc433718210"/>
      <w:bookmarkStart w:id="1" w:name="_Toc477459545"/>
      <w:r w:rsidRPr="00F425FF">
        <w:lastRenderedPageBreak/>
        <w:t>ВВЕДЕНИЕ</w:t>
      </w:r>
      <w:bookmarkEnd w:id="0"/>
      <w:bookmarkEnd w:id="1"/>
    </w:p>
    <w:p w:rsidR="00A14A34" w:rsidRDefault="00A14A34" w:rsidP="002813EA">
      <w:pPr>
        <w:spacing w:after="0" w:line="360" w:lineRule="auto"/>
        <w:jc w:val="both"/>
        <w:rPr>
          <w:i/>
          <w:iCs/>
          <w:sz w:val="28"/>
          <w:szCs w:val="28"/>
        </w:rPr>
      </w:pPr>
    </w:p>
    <w:p w:rsidR="00A14A34" w:rsidRPr="008D05AA" w:rsidRDefault="00A14A34" w:rsidP="002813EA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B3524">
        <w:rPr>
          <w:b/>
          <w:bCs/>
          <w:sz w:val="28"/>
          <w:szCs w:val="28"/>
        </w:rPr>
        <w:t>Уважаемый студент!</w:t>
      </w:r>
    </w:p>
    <w:p w:rsidR="00A14A34" w:rsidRPr="008D05AA" w:rsidRDefault="00A14A34" w:rsidP="002813EA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A14A34" w:rsidRPr="00BB3524" w:rsidRDefault="00A14A34" w:rsidP="002813EA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Параллельно с посещением учебных занятий, изучением теоретического блока каждой темы, выполнением лабораторных работ и практических занятий Вам  потребуется дома самостоятельно выполнить  задания, приведенные в данных методических рекомендациях, их оформить и сдать преподавателю. Необходимо понимать, что выполнение всех работ обязательно!</w:t>
      </w:r>
    </w:p>
    <w:p w:rsidR="00A14A34" w:rsidRDefault="00A14A34" w:rsidP="00F372E7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Данные методические рекомендации по самостоятельной внеаудиторной работе</w:t>
      </w:r>
      <w:r w:rsidR="00E75AC6">
        <w:rPr>
          <w:sz w:val="28"/>
          <w:szCs w:val="28"/>
        </w:rPr>
        <w:t xml:space="preserve"> </w:t>
      </w:r>
      <w:r w:rsidRPr="00BB3524">
        <w:rPr>
          <w:sz w:val="28"/>
          <w:szCs w:val="28"/>
        </w:rPr>
        <w:t>подготовлены специально для Вас. Используя методические рекомендации, Вы сможете самостоятельно выполнить все домашние задания и подготовиться к текущему и итоговому контролю по дисциплине.</w:t>
      </w:r>
    </w:p>
    <w:p w:rsidR="00A14A34" w:rsidRPr="00396CA1" w:rsidRDefault="00A14A34" w:rsidP="00F372E7">
      <w:pPr>
        <w:spacing w:after="0" w:line="360" w:lineRule="auto"/>
        <w:ind w:firstLine="709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Самостоятельная работа проводится с целью:</w:t>
      </w:r>
    </w:p>
    <w:p w:rsidR="00A14A34" w:rsidRPr="00396CA1" w:rsidRDefault="00A14A34" w:rsidP="00DB43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A14A34" w:rsidRPr="00396CA1" w:rsidRDefault="00A14A34" w:rsidP="00DB43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углубления и расширения теоретических знаний;</w:t>
      </w:r>
    </w:p>
    <w:p w:rsidR="00A14A34" w:rsidRPr="00396CA1" w:rsidRDefault="00A14A34" w:rsidP="00DB43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A14A34" w:rsidRPr="00396CA1" w:rsidRDefault="00A14A34" w:rsidP="00DB43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развития познавательных способностей и активности обучающихся: творческой инициативы, самостоятельности, ответственности, организованности;</w:t>
      </w:r>
    </w:p>
    <w:p w:rsidR="00A14A34" w:rsidRPr="00396CA1" w:rsidRDefault="00A14A34" w:rsidP="00DB43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формирование самостоятельности мышления, способностей к саморазвитию, совершенствованию и самоорганизации;</w:t>
      </w:r>
    </w:p>
    <w:p w:rsidR="00A14A34" w:rsidRPr="00396CA1" w:rsidRDefault="00A14A34" w:rsidP="00DB43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формирования общих и профессиональных компетенций</w:t>
      </w:r>
      <w:r>
        <w:rPr>
          <w:sz w:val="28"/>
          <w:szCs w:val="28"/>
        </w:rPr>
        <w:t>;</w:t>
      </w:r>
    </w:p>
    <w:p w:rsidR="00A14A34" w:rsidRPr="00396CA1" w:rsidRDefault="00A14A34" w:rsidP="00DB43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развитию исследовательских умений.</w:t>
      </w:r>
    </w:p>
    <w:p w:rsidR="00A14A34" w:rsidRDefault="00A14A34" w:rsidP="00DD2523">
      <w:pPr>
        <w:spacing w:after="0" w:line="360" w:lineRule="auto"/>
        <w:ind w:firstLine="709"/>
        <w:jc w:val="both"/>
        <w:rPr>
          <w:i/>
          <w:iCs/>
          <w:sz w:val="28"/>
          <w:szCs w:val="28"/>
        </w:rPr>
      </w:pPr>
      <w:r w:rsidRPr="00BB3524">
        <w:rPr>
          <w:sz w:val="28"/>
          <w:szCs w:val="28"/>
        </w:rPr>
        <w:t>В ходе самостоятельной внеаудиторной работы</w:t>
      </w:r>
      <w:r>
        <w:rPr>
          <w:sz w:val="28"/>
          <w:szCs w:val="28"/>
        </w:rPr>
        <w:t>, которая является обязательной частью</w:t>
      </w:r>
      <w:r w:rsidRPr="00F372E7">
        <w:rPr>
          <w:sz w:val="28"/>
          <w:szCs w:val="28"/>
        </w:rPr>
        <w:t xml:space="preserve"> работы по достижению образова</w:t>
      </w:r>
      <w:r>
        <w:rPr>
          <w:sz w:val="28"/>
          <w:szCs w:val="28"/>
        </w:rPr>
        <w:t xml:space="preserve">тельных результатов, </w:t>
      </w:r>
      <w:r w:rsidRPr="00BB3524">
        <w:rPr>
          <w:sz w:val="28"/>
          <w:szCs w:val="28"/>
        </w:rPr>
        <w:t xml:space="preserve"> Вам необходимо будет </w:t>
      </w:r>
      <w:r>
        <w:rPr>
          <w:sz w:val="28"/>
          <w:szCs w:val="28"/>
        </w:rPr>
        <w:t xml:space="preserve">выполнить все предложенные задания по работе с </w:t>
      </w:r>
      <w:r>
        <w:rPr>
          <w:sz w:val="28"/>
          <w:szCs w:val="28"/>
        </w:rPr>
        <w:lastRenderedPageBreak/>
        <w:t xml:space="preserve">различными источниками и написанием  конспектов  на заданные  темы, </w:t>
      </w:r>
      <w:r w:rsidR="00C652CE">
        <w:rPr>
          <w:sz w:val="28"/>
          <w:szCs w:val="28"/>
        </w:rPr>
        <w:t xml:space="preserve"> по решению ситуационных задач </w:t>
      </w:r>
      <w:r>
        <w:rPr>
          <w:sz w:val="28"/>
          <w:szCs w:val="28"/>
        </w:rPr>
        <w:t>и др.</w:t>
      </w:r>
    </w:p>
    <w:p w:rsidR="00A14A34" w:rsidRDefault="00A14A34" w:rsidP="00515365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виды заданий ориентированы на  формирование знаний и умений по дисциплине «</w:t>
      </w:r>
      <w:r w:rsidR="00C652CE">
        <w:rPr>
          <w:sz w:val="28"/>
          <w:szCs w:val="28"/>
        </w:rPr>
        <w:t>Уголовное право</w:t>
      </w:r>
      <w:r>
        <w:rPr>
          <w:sz w:val="28"/>
          <w:szCs w:val="28"/>
        </w:rPr>
        <w:t>», а также на развитие общих компетенций. В таблице 1 приведен перечень образовательных результатов, которых Вы сможете достичь, выполнив все задания.</w:t>
      </w:r>
    </w:p>
    <w:p w:rsidR="00A14A34" w:rsidRDefault="00A14A34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386CA3">
        <w:rPr>
          <w:sz w:val="28"/>
          <w:szCs w:val="28"/>
        </w:rPr>
        <w:t xml:space="preserve">В процессе </w:t>
      </w:r>
      <w:proofErr w:type="gramStart"/>
      <w:r w:rsidRPr="00386CA3">
        <w:rPr>
          <w:sz w:val="28"/>
          <w:szCs w:val="28"/>
        </w:rPr>
        <w:t>обучения по дисциплине</w:t>
      </w:r>
      <w:proofErr w:type="gramEnd"/>
      <w:r w:rsidRPr="00386CA3">
        <w:rPr>
          <w:sz w:val="28"/>
          <w:szCs w:val="28"/>
        </w:rPr>
        <w:t xml:space="preserve"> Вам необходимо будет все выполненные работы </w:t>
      </w:r>
      <w:r w:rsidR="00A3187D">
        <w:rPr>
          <w:sz w:val="28"/>
          <w:szCs w:val="28"/>
        </w:rPr>
        <w:t>выполнять в тетради</w:t>
      </w:r>
      <w:r w:rsidRPr="00386CA3">
        <w:rPr>
          <w:sz w:val="28"/>
          <w:szCs w:val="28"/>
        </w:rPr>
        <w:t xml:space="preserve">. Данная </w:t>
      </w:r>
      <w:r w:rsidR="00A3187D">
        <w:rPr>
          <w:sz w:val="28"/>
          <w:szCs w:val="28"/>
        </w:rPr>
        <w:t>тетрадь</w:t>
      </w:r>
      <w:r w:rsidRPr="00386CA3">
        <w:rPr>
          <w:sz w:val="28"/>
          <w:szCs w:val="28"/>
        </w:rPr>
        <w:t xml:space="preserve"> – это Ваше портфолио самостоятельной работы. На основании </w:t>
      </w:r>
      <w:r w:rsidR="00A3187D">
        <w:rPr>
          <w:sz w:val="28"/>
          <w:szCs w:val="28"/>
        </w:rPr>
        <w:t>выполненных работ</w:t>
      </w:r>
      <w:r w:rsidRPr="00386CA3">
        <w:rPr>
          <w:sz w:val="28"/>
          <w:szCs w:val="28"/>
        </w:rPr>
        <w:t xml:space="preserve"> преподавателем будет приниматься </w:t>
      </w:r>
      <w:r w:rsidR="001D1451">
        <w:rPr>
          <w:sz w:val="28"/>
          <w:szCs w:val="28"/>
        </w:rPr>
        <w:t>Решение</w:t>
      </w:r>
      <w:r w:rsidRPr="00386CA3">
        <w:rPr>
          <w:sz w:val="28"/>
          <w:szCs w:val="28"/>
        </w:rPr>
        <w:t xml:space="preserve"> о допуске  Вас к  экзамену по дисциплине</w:t>
      </w:r>
      <w:r>
        <w:rPr>
          <w:sz w:val="28"/>
          <w:szCs w:val="28"/>
        </w:rPr>
        <w:t xml:space="preserve"> «</w:t>
      </w:r>
      <w:r w:rsidR="00C652CE">
        <w:rPr>
          <w:sz w:val="28"/>
          <w:szCs w:val="28"/>
        </w:rPr>
        <w:t>Уголовное право</w:t>
      </w:r>
      <w:r>
        <w:rPr>
          <w:sz w:val="28"/>
          <w:szCs w:val="28"/>
        </w:rPr>
        <w:t>»</w:t>
      </w:r>
      <w:r w:rsidRPr="00386CA3">
        <w:rPr>
          <w:sz w:val="28"/>
          <w:szCs w:val="28"/>
        </w:rPr>
        <w:t xml:space="preserve">. </w:t>
      </w:r>
    </w:p>
    <w:p w:rsidR="00A14A34" w:rsidRPr="00565F52" w:rsidRDefault="00A14A34" w:rsidP="00565F52">
      <w:pPr>
        <w:spacing w:after="0" w:line="360" w:lineRule="auto"/>
        <w:ind w:firstLine="709"/>
        <w:jc w:val="both"/>
        <w:rPr>
          <w:sz w:val="28"/>
          <w:szCs w:val="28"/>
        </w:rPr>
      </w:pPr>
      <w:r w:rsidRPr="00565F52">
        <w:rPr>
          <w:sz w:val="28"/>
          <w:szCs w:val="28"/>
        </w:rPr>
        <w:t>Обратите внимание, что все работы подлежат проверке и оцениванию. Оценки за самостоятельную внеаудиторную (домашнюю) работу выставляются в ведомость выполненных работ (см. приложение 2), а также в журнал теоретического обучения и являются основанием для выставления оценок за ТРК.</w:t>
      </w:r>
    </w:p>
    <w:p w:rsidR="001D0E7D" w:rsidRDefault="00A14A34" w:rsidP="00881D46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565F52">
        <w:rPr>
          <w:sz w:val="28"/>
          <w:szCs w:val="28"/>
        </w:rPr>
        <w:t xml:space="preserve">Пособие подготовлено таким образом, что для  каждого задания Вам даются  рекомендации по его выполнению и требования по оформлению отчета о работе, устанавливается норма времени на выполнение того или иного </w:t>
      </w:r>
    </w:p>
    <w:p w:rsidR="00A14A34" w:rsidRPr="009B069F" w:rsidRDefault="00A14A34" w:rsidP="00C539A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B069F">
        <w:rPr>
          <w:b/>
          <w:bCs/>
          <w:sz w:val="28"/>
          <w:szCs w:val="28"/>
        </w:rPr>
        <w:t>Критерии оценки результатов самостоятельной работы</w:t>
      </w:r>
    </w:p>
    <w:p w:rsidR="00A14A34" w:rsidRPr="00396CA1" w:rsidRDefault="00A14A34" w:rsidP="00C53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Критериями оценки результатов внеаудиторной самостоятельной работы обучающихся являются:</w:t>
      </w:r>
    </w:p>
    <w:p w:rsidR="00A14A34" w:rsidRPr="009B069F" w:rsidRDefault="00A14A34" w:rsidP="00DB43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освоения  учебного материала;</w:t>
      </w:r>
    </w:p>
    <w:p w:rsidR="00A14A34" w:rsidRPr="009B069F" w:rsidRDefault="00A14A34" w:rsidP="00DB43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 использовать теоретические знания при выполнении практических задач;</w:t>
      </w:r>
    </w:p>
    <w:p w:rsidR="00A14A34" w:rsidRPr="009B069F" w:rsidRDefault="00A14A34" w:rsidP="00DB43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 xml:space="preserve">уровень </w:t>
      </w:r>
      <w:proofErr w:type="spellStart"/>
      <w:r w:rsidRPr="009B069F">
        <w:rPr>
          <w:sz w:val="28"/>
          <w:szCs w:val="28"/>
        </w:rPr>
        <w:t>сформированности</w:t>
      </w:r>
      <w:proofErr w:type="spellEnd"/>
      <w:r w:rsidRPr="009B069F">
        <w:rPr>
          <w:sz w:val="28"/>
          <w:szCs w:val="28"/>
        </w:rPr>
        <w:t xml:space="preserve"> </w:t>
      </w:r>
      <w:proofErr w:type="spellStart"/>
      <w:r w:rsidRPr="009B069F">
        <w:rPr>
          <w:sz w:val="28"/>
          <w:szCs w:val="28"/>
        </w:rPr>
        <w:t>общеучебных</w:t>
      </w:r>
      <w:proofErr w:type="spellEnd"/>
      <w:r w:rsidRPr="009B069F">
        <w:rPr>
          <w:sz w:val="28"/>
          <w:szCs w:val="28"/>
        </w:rPr>
        <w:t xml:space="preserve"> умений;</w:t>
      </w:r>
    </w:p>
    <w:p w:rsidR="00A14A34" w:rsidRPr="009B069F" w:rsidRDefault="00A14A34" w:rsidP="00DB43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A14A34" w:rsidRPr="009B069F" w:rsidRDefault="00A14A34" w:rsidP="00DB43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lastRenderedPageBreak/>
        <w:t>обоснованность и четкость изложения материала;</w:t>
      </w:r>
    </w:p>
    <w:p w:rsidR="00A14A34" w:rsidRPr="009B069F" w:rsidRDefault="00A14A34" w:rsidP="00DB43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ориентироваться в потоке информации, выделять главное;</w:t>
      </w:r>
    </w:p>
    <w:p w:rsidR="00A14A34" w:rsidRPr="009B069F" w:rsidRDefault="00A14A34" w:rsidP="00DB43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 xml:space="preserve">уровень умения четко сформулировать проблему, предложив ее </w:t>
      </w:r>
      <w:r w:rsidR="001D1451">
        <w:rPr>
          <w:sz w:val="28"/>
          <w:szCs w:val="28"/>
        </w:rPr>
        <w:t>Решение</w:t>
      </w:r>
      <w:r w:rsidRPr="009B069F">
        <w:rPr>
          <w:sz w:val="28"/>
          <w:szCs w:val="28"/>
        </w:rPr>
        <w:t xml:space="preserve">, критически оценить </w:t>
      </w:r>
      <w:r w:rsidR="001D1451">
        <w:rPr>
          <w:sz w:val="28"/>
          <w:szCs w:val="28"/>
        </w:rPr>
        <w:t>Решение</w:t>
      </w:r>
      <w:r w:rsidRPr="009B069F">
        <w:rPr>
          <w:sz w:val="28"/>
          <w:szCs w:val="28"/>
        </w:rPr>
        <w:t xml:space="preserve"> и его последствия;</w:t>
      </w:r>
    </w:p>
    <w:p w:rsidR="00A14A34" w:rsidRPr="009B069F" w:rsidRDefault="00A14A34" w:rsidP="00DB43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определить, проанализировать альтернативные возможности, варианты действий;</w:t>
      </w:r>
    </w:p>
    <w:p w:rsidR="00A14A34" w:rsidRPr="009B069F" w:rsidRDefault="00A14A34" w:rsidP="00DB43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сформулировать собственную позицию, оценку и аргументировать ее.</w:t>
      </w:r>
    </w:p>
    <w:p w:rsidR="00A14A34" w:rsidRPr="00BB3524" w:rsidRDefault="00A14A34" w:rsidP="00C53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iCs/>
          <w:sz w:val="28"/>
          <w:szCs w:val="28"/>
        </w:rPr>
      </w:pPr>
    </w:p>
    <w:p w:rsidR="00881D46" w:rsidRPr="00251C7C" w:rsidRDefault="00A14A34" w:rsidP="00881D46">
      <w:pPr>
        <w:pStyle w:val="1"/>
        <w:ind w:left="0"/>
        <w:jc w:val="center"/>
      </w:pPr>
      <w:r w:rsidRPr="00BB3524">
        <w:br w:type="page"/>
      </w:r>
      <w:bookmarkStart w:id="2" w:name="_Toc436117503"/>
      <w:bookmarkStart w:id="3" w:name="_Toc341102554"/>
      <w:bookmarkStart w:id="4" w:name="_Toc477459548"/>
      <w:r w:rsidR="00881D46" w:rsidRPr="00251C7C">
        <w:lastRenderedPageBreak/>
        <w:t xml:space="preserve"> </w:t>
      </w:r>
    </w:p>
    <w:p w:rsidR="001F5BF0" w:rsidRPr="001F5BF0" w:rsidRDefault="00A14A34" w:rsidP="00F425FF">
      <w:pPr>
        <w:pStyle w:val="1"/>
        <w:jc w:val="center"/>
      </w:pPr>
      <w:r w:rsidRPr="00251C7C">
        <w:t xml:space="preserve">МЕТОДИЧЕСКИЕ РЕКОМЕНДАЦИИ ПО </w:t>
      </w:r>
      <w:bookmarkEnd w:id="3"/>
      <w:r w:rsidRPr="00251C7C">
        <w:t xml:space="preserve"> </w:t>
      </w:r>
      <w:r w:rsidR="001F5BF0" w:rsidRPr="001F5BF0">
        <w:t>СОСТАВЛЕНИЮ</w:t>
      </w:r>
      <w:bookmarkEnd w:id="4"/>
    </w:p>
    <w:p w:rsidR="00AF4339" w:rsidRDefault="001F5BF0" w:rsidP="00F425FF">
      <w:pPr>
        <w:pStyle w:val="1"/>
        <w:jc w:val="center"/>
      </w:pPr>
      <w:bookmarkStart w:id="5" w:name="_Toc477459549"/>
      <w:r w:rsidRPr="001F5BF0">
        <w:t>КОНСПЕКТА</w:t>
      </w:r>
      <w:r>
        <w:t xml:space="preserve"> ЛЕКЦИИ</w:t>
      </w:r>
      <w:bookmarkEnd w:id="5"/>
    </w:p>
    <w:p w:rsidR="00A14A34" w:rsidRPr="00C3655D" w:rsidRDefault="00A14A34" w:rsidP="00AF4339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C3655D">
        <w:rPr>
          <w:b/>
          <w:bCs/>
          <w:sz w:val="28"/>
          <w:szCs w:val="28"/>
        </w:rPr>
        <w:t>(Самостоятельная работа по темам «</w:t>
      </w:r>
      <w:r w:rsidR="00B91FA4" w:rsidRPr="00B91FA4">
        <w:rPr>
          <w:b/>
          <w:bCs/>
          <w:sz w:val="28"/>
          <w:szCs w:val="28"/>
        </w:rPr>
        <w:t>Условное осуждение»</w:t>
      </w:r>
      <w:r w:rsidR="00B91FA4">
        <w:rPr>
          <w:b/>
          <w:bCs/>
          <w:sz w:val="28"/>
          <w:szCs w:val="28"/>
        </w:rPr>
        <w:t xml:space="preserve">, </w:t>
      </w:r>
      <w:r w:rsidR="00B91FA4" w:rsidRPr="00B91FA4">
        <w:rPr>
          <w:b/>
          <w:bCs/>
          <w:sz w:val="28"/>
          <w:szCs w:val="28"/>
        </w:rPr>
        <w:t>«Амнистия и помилование»</w:t>
      </w:r>
      <w:r w:rsidR="00B91FA4">
        <w:rPr>
          <w:b/>
          <w:bCs/>
          <w:sz w:val="28"/>
          <w:szCs w:val="28"/>
        </w:rPr>
        <w:t xml:space="preserve">, </w:t>
      </w:r>
      <w:r w:rsidR="00B91FA4" w:rsidRPr="00B91FA4">
        <w:rPr>
          <w:b/>
          <w:bCs/>
          <w:sz w:val="28"/>
          <w:szCs w:val="28"/>
        </w:rPr>
        <w:t>«Продление, изменение и прекращение применения принудительных мер»</w:t>
      </w:r>
      <w:r>
        <w:rPr>
          <w:b/>
          <w:bCs/>
          <w:sz w:val="28"/>
          <w:szCs w:val="28"/>
        </w:rPr>
        <w:t>)</w:t>
      </w:r>
    </w:p>
    <w:p w:rsidR="008773C9" w:rsidRDefault="00A14A34" w:rsidP="00FE4D9A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4F0CF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Одним из приемов рационального обучения является конспектирование учебного материала.</w:t>
      </w:r>
    </w:p>
    <w:p w:rsidR="008773C9" w:rsidRDefault="008773C9" w:rsidP="00FE4D9A">
      <w:pPr>
        <w:pStyle w:val="4"/>
        <w:shd w:val="clear" w:color="auto" w:fill="FFFFFF"/>
        <w:spacing w:before="0" w:line="360" w:lineRule="auto"/>
        <w:ind w:firstLine="709"/>
        <w:jc w:val="both"/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8773C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Конспектирование – процесс мысленной переработки и письменной фиксации информации, в виде краткого изложения основного содержания, смысла какого-либо текста.</w:t>
      </w:r>
      <w:r w:rsidRPr="008773C9">
        <w:t xml:space="preserve"> </w:t>
      </w:r>
    </w:p>
    <w:p w:rsidR="008773C9" w:rsidRDefault="008773C9" w:rsidP="00874D46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8773C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Результат конспектирования – запись, позволяющая </w:t>
      </w:r>
      <w:proofErr w:type="gramStart"/>
      <w:r w:rsidRPr="008773C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конспектирующему</w:t>
      </w:r>
      <w:proofErr w:type="gramEnd"/>
      <w:r w:rsidRPr="008773C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немедленно или через некоторый срок с нужной полнотой восстановить полученную информацию. </w:t>
      </w:r>
    </w:p>
    <w:p w:rsidR="00874D46" w:rsidRDefault="008773C9" w:rsidP="00874D46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8773C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Конспект в переводе с латыни означает "обзор". По существу его и составлять надо как обзор, содержащий основные мысли текста без подробностей и второстепенных деталей. </w:t>
      </w:r>
    </w:p>
    <w:p w:rsidR="00874D46" w:rsidRPr="00874D46" w:rsidRDefault="00874D46" w:rsidP="00874D46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874D46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Для того чтобы осуществлять этот вид работы, в каждом конкретном случае необходимо грамотно решить следующие задачи:</w:t>
      </w:r>
    </w:p>
    <w:p w:rsidR="00874D46" w:rsidRPr="00874D46" w:rsidRDefault="00874D46" w:rsidP="00874D46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874D46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1.  Сориентироваться в общей композиции текста (уметь определить вступление, основную часть, заключение).</w:t>
      </w:r>
    </w:p>
    <w:p w:rsidR="00874D46" w:rsidRPr="00874D46" w:rsidRDefault="00874D46" w:rsidP="00874D46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874D46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2.  Увидеть логико-смысловую канву сообщения, понять систему изложения автором информации в целом, а также ход развития каждой отдельной мысли.</w:t>
      </w:r>
    </w:p>
    <w:p w:rsidR="00874D46" w:rsidRPr="00874D46" w:rsidRDefault="00874D46" w:rsidP="00874D46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3</w:t>
      </w:r>
      <w:r w:rsidRPr="00874D46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  Определить детализирующую информацию.</w:t>
      </w:r>
    </w:p>
    <w:p w:rsidR="00A14A34" w:rsidRDefault="00874D46" w:rsidP="00874D46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4</w:t>
      </w:r>
      <w:r w:rsidRPr="00874D46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  Лаконично сформулировать основную информацию, не перенося на письмо все целиком и дословно.</w:t>
      </w:r>
    </w:p>
    <w:p w:rsidR="00874D46" w:rsidRDefault="00A14A34" w:rsidP="00874D46">
      <w:pPr>
        <w:spacing w:after="0" w:line="360" w:lineRule="auto"/>
        <w:ind w:firstLine="709"/>
        <w:jc w:val="both"/>
      </w:pPr>
      <w:r w:rsidRPr="004A5380">
        <w:rPr>
          <w:b/>
          <w:bCs/>
          <w:i/>
          <w:iCs/>
          <w:sz w:val="28"/>
          <w:szCs w:val="28"/>
        </w:rPr>
        <w:t>Конспект</w:t>
      </w:r>
      <w:r w:rsidRPr="004A5380">
        <w:rPr>
          <w:sz w:val="28"/>
          <w:szCs w:val="28"/>
        </w:rPr>
        <w:t xml:space="preserve"> – это краткая письменная запись содержания статьи, книги, лекции, предназначенные для последующего восстановления информации с различной степенью полноты.</w:t>
      </w:r>
      <w:r w:rsidR="00874D46" w:rsidRPr="00874D46">
        <w:t xml:space="preserve"> </w:t>
      </w:r>
    </w:p>
    <w:p w:rsidR="00874D46" w:rsidRPr="00874D46" w:rsidRDefault="00874D46" w:rsidP="00874D46">
      <w:pPr>
        <w:spacing w:after="0" w:line="360" w:lineRule="auto"/>
        <w:ind w:firstLine="709"/>
        <w:jc w:val="both"/>
        <w:rPr>
          <w:sz w:val="28"/>
          <w:szCs w:val="28"/>
        </w:rPr>
      </w:pPr>
      <w:r w:rsidRPr="00874D46">
        <w:rPr>
          <w:sz w:val="28"/>
          <w:szCs w:val="28"/>
        </w:rPr>
        <w:lastRenderedPageBreak/>
        <w:t>Важными требованиями к конспекту являются наглядность и обозримость записей и такое их расположение, которое давало бы возможность уяснить логические связи и иерархию понятий.</w:t>
      </w:r>
    </w:p>
    <w:p w:rsidR="00874D46" w:rsidRPr="00874D46" w:rsidRDefault="00874D46" w:rsidP="00874D46">
      <w:pPr>
        <w:spacing w:after="0" w:line="360" w:lineRule="auto"/>
        <w:ind w:firstLine="709"/>
        <w:jc w:val="both"/>
        <w:rPr>
          <w:sz w:val="28"/>
          <w:szCs w:val="28"/>
        </w:rPr>
      </w:pPr>
      <w:r w:rsidRPr="00874D46">
        <w:rPr>
          <w:sz w:val="28"/>
          <w:szCs w:val="28"/>
        </w:rPr>
        <w:t xml:space="preserve">По форме конспекты подразделяются </w:t>
      </w:r>
      <w:proofErr w:type="gramStart"/>
      <w:r w:rsidRPr="00874D46">
        <w:rPr>
          <w:sz w:val="28"/>
          <w:szCs w:val="28"/>
        </w:rPr>
        <w:t>на</w:t>
      </w:r>
      <w:proofErr w:type="gramEnd"/>
      <w:r w:rsidRPr="00874D46">
        <w:rPr>
          <w:sz w:val="28"/>
          <w:szCs w:val="28"/>
        </w:rPr>
        <w:t xml:space="preserve"> формализованные и графические.</w:t>
      </w:r>
    </w:p>
    <w:p w:rsidR="00874D46" w:rsidRPr="00874D46" w:rsidRDefault="00874D46" w:rsidP="00874D46">
      <w:pPr>
        <w:spacing w:after="0" w:line="360" w:lineRule="auto"/>
        <w:ind w:firstLine="709"/>
        <w:jc w:val="both"/>
        <w:rPr>
          <w:sz w:val="28"/>
          <w:szCs w:val="28"/>
        </w:rPr>
      </w:pPr>
      <w:r w:rsidRPr="00874D46">
        <w:rPr>
          <w:sz w:val="28"/>
          <w:szCs w:val="28"/>
        </w:rPr>
        <w:t xml:space="preserve">1. </w:t>
      </w:r>
      <w:r w:rsidRPr="00E33221">
        <w:rPr>
          <w:b/>
          <w:i/>
          <w:sz w:val="28"/>
          <w:szCs w:val="28"/>
        </w:rPr>
        <w:t>Формализованные</w:t>
      </w:r>
      <w:r w:rsidRPr="00E33221">
        <w:rPr>
          <w:i/>
          <w:sz w:val="28"/>
          <w:szCs w:val="28"/>
        </w:rPr>
        <w:t xml:space="preserve"> </w:t>
      </w:r>
      <w:r w:rsidRPr="00874D46">
        <w:rPr>
          <w:sz w:val="28"/>
          <w:szCs w:val="28"/>
        </w:rPr>
        <w:t>(все записи вносятся в заранее подготовленные таблицы).</w:t>
      </w:r>
    </w:p>
    <w:p w:rsidR="00874D46" w:rsidRPr="00874D46" w:rsidRDefault="00874D46" w:rsidP="00874D46">
      <w:pPr>
        <w:spacing w:after="0" w:line="360" w:lineRule="auto"/>
        <w:ind w:firstLine="709"/>
        <w:jc w:val="both"/>
        <w:rPr>
          <w:sz w:val="28"/>
          <w:szCs w:val="28"/>
        </w:rPr>
      </w:pPr>
      <w:r w:rsidRPr="00874D46">
        <w:rPr>
          <w:sz w:val="28"/>
          <w:szCs w:val="28"/>
        </w:rPr>
        <w:t>Это удобно, во-первых, при конспектировании материалов, когда перечень характеристик описываемых предметов или явлений более или менее постоянен, во-вторых, при подготовке единого конспекта по нескольким источникам. Особенно если есть необходимость сравнения отдельных данных. Разновидностью формализованного конспекта является запись, составленная в форме ответов на заранее подготовленные вопросы, обеспечивающие исчерпывающие характеристики однотипных предметов или явлений.</w:t>
      </w:r>
    </w:p>
    <w:p w:rsidR="00874D46" w:rsidRPr="00874D46" w:rsidRDefault="00874D46" w:rsidP="00874D46">
      <w:pPr>
        <w:spacing w:after="0" w:line="360" w:lineRule="auto"/>
        <w:ind w:firstLine="709"/>
        <w:jc w:val="both"/>
        <w:rPr>
          <w:sz w:val="28"/>
          <w:szCs w:val="28"/>
        </w:rPr>
      </w:pPr>
      <w:r w:rsidRPr="00874D46">
        <w:rPr>
          <w:sz w:val="28"/>
          <w:szCs w:val="28"/>
        </w:rPr>
        <w:t xml:space="preserve">2. </w:t>
      </w:r>
      <w:r w:rsidRPr="00E33221">
        <w:rPr>
          <w:b/>
          <w:i/>
          <w:sz w:val="28"/>
          <w:szCs w:val="28"/>
        </w:rPr>
        <w:t xml:space="preserve">Графические </w:t>
      </w:r>
      <w:r w:rsidRPr="00874D46">
        <w:rPr>
          <w:sz w:val="28"/>
          <w:szCs w:val="28"/>
        </w:rPr>
        <w:t>(элементы конспектируемой работы располагаются в таком виде, при котором видна иерархия понятий и взаимосвязь между ними).</w:t>
      </w:r>
    </w:p>
    <w:p w:rsidR="00E33221" w:rsidRDefault="00874D46" w:rsidP="00874D46">
      <w:pPr>
        <w:spacing w:after="0" w:line="360" w:lineRule="auto"/>
        <w:ind w:firstLine="709"/>
        <w:jc w:val="both"/>
      </w:pPr>
      <w:r w:rsidRPr="00874D46">
        <w:rPr>
          <w:sz w:val="28"/>
          <w:szCs w:val="28"/>
        </w:rPr>
        <w:t>По каждой работе может быть не один, а несколько графических конспектов, отображающих книгу в целом и отдельные ее части. Ведение графического конспекта - наиболее совершенный способ изображения внутренней структуры книги, а сам этот процесс помогает усвоению ее содержания.</w:t>
      </w:r>
      <w:r w:rsidRPr="00874D46">
        <w:t xml:space="preserve"> </w:t>
      </w:r>
    </w:p>
    <w:p w:rsidR="00874D46" w:rsidRPr="00874D46" w:rsidRDefault="00874D46" w:rsidP="00874D46">
      <w:pPr>
        <w:spacing w:after="0" w:line="360" w:lineRule="auto"/>
        <w:ind w:firstLine="709"/>
        <w:jc w:val="both"/>
        <w:rPr>
          <w:sz w:val="28"/>
          <w:szCs w:val="28"/>
        </w:rPr>
      </w:pPr>
      <w:r w:rsidRPr="00874D46">
        <w:rPr>
          <w:sz w:val="28"/>
          <w:szCs w:val="28"/>
        </w:rPr>
        <w:t>Можно выделить следующие основные типы конспектов: плановый, текстуальный, сводный, тематический.</w:t>
      </w:r>
    </w:p>
    <w:p w:rsidR="00874D46" w:rsidRPr="00874D46" w:rsidRDefault="00874D46" w:rsidP="00874D46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E33221">
        <w:rPr>
          <w:b/>
          <w:i/>
          <w:sz w:val="28"/>
          <w:szCs w:val="28"/>
        </w:rPr>
        <w:t>Плановый</w:t>
      </w:r>
      <w:proofErr w:type="gramEnd"/>
      <w:r w:rsidRPr="00E33221">
        <w:rPr>
          <w:b/>
          <w:i/>
          <w:sz w:val="28"/>
          <w:szCs w:val="28"/>
        </w:rPr>
        <w:t xml:space="preserve"> </w:t>
      </w:r>
      <w:r w:rsidRPr="00874D46">
        <w:rPr>
          <w:sz w:val="28"/>
          <w:szCs w:val="28"/>
        </w:rPr>
        <w:t>- легко получить с помощью предварительно сделанного плана произведения, каждому вопросу плана отвечает определенная часть конспекта:</w:t>
      </w:r>
    </w:p>
    <w:p w:rsidR="00874D46" w:rsidRPr="00874D46" w:rsidRDefault="00874D46" w:rsidP="00874D46">
      <w:pPr>
        <w:spacing w:after="0" w:line="360" w:lineRule="auto"/>
        <w:ind w:firstLine="709"/>
        <w:jc w:val="both"/>
        <w:rPr>
          <w:sz w:val="28"/>
          <w:szCs w:val="28"/>
        </w:rPr>
      </w:pPr>
      <w:r w:rsidRPr="00874D46">
        <w:rPr>
          <w:sz w:val="28"/>
          <w:szCs w:val="28"/>
        </w:rPr>
        <w:t>а) вопросно-ответный (на пункты плана, выраженные в вопросительной форме, конспект дает точные ответы);</w:t>
      </w:r>
    </w:p>
    <w:p w:rsidR="00874D46" w:rsidRPr="00874D46" w:rsidRDefault="00874D46" w:rsidP="00874D46">
      <w:pPr>
        <w:spacing w:after="0" w:line="360" w:lineRule="auto"/>
        <w:ind w:firstLine="709"/>
        <w:jc w:val="both"/>
        <w:rPr>
          <w:sz w:val="28"/>
          <w:szCs w:val="28"/>
        </w:rPr>
      </w:pPr>
      <w:r w:rsidRPr="00874D46">
        <w:rPr>
          <w:sz w:val="28"/>
          <w:szCs w:val="28"/>
        </w:rPr>
        <w:t>б) схематичный плановый конспект (отражает логическую структуру и взаимосвязь отдельных положений).</w:t>
      </w:r>
    </w:p>
    <w:p w:rsidR="00874D46" w:rsidRPr="00874D46" w:rsidRDefault="00874D46" w:rsidP="00874D46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874D46" w:rsidRPr="00874D46" w:rsidRDefault="00874D46" w:rsidP="00874D46">
      <w:pPr>
        <w:spacing w:after="0" w:line="360" w:lineRule="auto"/>
        <w:ind w:firstLine="709"/>
        <w:jc w:val="both"/>
        <w:rPr>
          <w:sz w:val="28"/>
          <w:szCs w:val="28"/>
        </w:rPr>
      </w:pPr>
      <w:r w:rsidRPr="00E33221">
        <w:rPr>
          <w:b/>
          <w:i/>
          <w:sz w:val="28"/>
          <w:szCs w:val="28"/>
        </w:rPr>
        <w:lastRenderedPageBreak/>
        <w:t>Текстуальный</w:t>
      </w:r>
      <w:r w:rsidRPr="00874D46">
        <w:rPr>
          <w:sz w:val="28"/>
          <w:szCs w:val="28"/>
        </w:rPr>
        <w:t xml:space="preserve"> - это конспект, созданный в основном из цитат.</w:t>
      </w:r>
    </w:p>
    <w:p w:rsidR="00874D46" w:rsidRPr="00874D46" w:rsidRDefault="00874D46" w:rsidP="00874D46">
      <w:pPr>
        <w:spacing w:after="0" w:line="360" w:lineRule="auto"/>
        <w:ind w:firstLine="709"/>
        <w:jc w:val="both"/>
        <w:rPr>
          <w:sz w:val="28"/>
          <w:szCs w:val="28"/>
        </w:rPr>
      </w:pPr>
      <w:r w:rsidRPr="00E33221">
        <w:rPr>
          <w:b/>
          <w:i/>
          <w:sz w:val="28"/>
          <w:szCs w:val="28"/>
        </w:rPr>
        <w:t>Сводный конспект</w:t>
      </w:r>
      <w:r w:rsidRPr="00874D46">
        <w:rPr>
          <w:sz w:val="28"/>
          <w:szCs w:val="28"/>
        </w:rPr>
        <w:t xml:space="preserve"> - сочетает выписки, цитаты, иногда тезисы; часть его текста может быть снабжена планом.</w:t>
      </w:r>
    </w:p>
    <w:p w:rsidR="00874D46" w:rsidRPr="00874D46" w:rsidRDefault="00874D46" w:rsidP="00874D46">
      <w:pPr>
        <w:spacing w:after="0" w:line="360" w:lineRule="auto"/>
        <w:ind w:firstLine="709"/>
        <w:jc w:val="both"/>
        <w:rPr>
          <w:sz w:val="28"/>
          <w:szCs w:val="28"/>
        </w:rPr>
      </w:pPr>
      <w:r w:rsidRPr="00E33221">
        <w:rPr>
          <w:b/>
          <w:i/>
          <w:sz w:val="28"/>
          <w:szCs w:val="28"/>
        </w:rPr>
        <w:t>Тематический</w:t>
      </w:r>
      <w:r w:rsidRPr="00874D46">
        <w:rPr>
          <w:sz w:val="28"/>
          <w:szCs w:val="28"/>
        </w:rPr>
        <w:t xml:space="preserve"> - дает более или менее исчерпывающий ответ (в зависимости из числа привлеченных источников и другого материала, например, своих же записей) на поставленный вопрос - тему: обзорный; хронологический.</w:t>
      </w:r>
    </w:p>
    <w:p w:rsidR="00D41697" w:rsidRDefault="00874D46" w:rsidP="00E33221">
      <w:pPr>
        <w:spacing w:after="0" w:line="360" w:lineRule="auto"/>
        <w:ind w:firstLine="709"/>
        <w:jc w:val="both"/>
        <w:rPr>
          <w:sz w:val="28"/>
          <w:szCs w:val="28"/>
        </w:rPr>
      </w:pPr>
      <w:r w:rsidRPr="00874D46">
        <w:rPr>
          <w:sz w:val="28"/>
          <w:szCs w:val="28"/>
        </w:rPr>
        <w:t>Роль конспекта - чисто учебная: он помогает зафиксировать основные понятия и положения первичного текста и в нужный момент их воспроизвести, например, при написании реферата или подготовке к экзамену.</w:t>
      </w:r>
      <w:r w:rsidR="00E33221">
        <w:rPr>
          <w:sz w:val="28"/>
          <w:szCs w:val="28"/>
        </w:rPr>
        <w:t xml:space="preserve"> </w:t>
      </w:r>
      <w:r w:rsidR="00D41697">
        <w:rPr>
          <w:sz w:val="28"/>
          <w:szCs w:val="28"/>
        </w:rPr>
        <w:t xml:space="preserve"> </w:t>
      </w:r>
    </w:p>
    <w:p w:rsidR="00E33221" w:rsidRPr="00E33221" w:rsidRDefault="00D41697" w:rsidP="00E3322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E33221" w:rsidRPr="00E33221">
        <w:rPr>
          <w:sz w:val="28"/>
          <w:szCs w:val="28"/>
        </w:rPr>
        <w:t>и конспектировании нужно пользоваться оформительскими средствами:</w:t>
      </w:r>
    </w:p>
    <w:p w:rsidR="00E33221" w:rsidRPr="00E33221" w:rsidRDefault="00E33221" w:rsidP="00E33221">
      <w:pPr>
        <w:spacing w:after="0" w:line="360" w:lineRule="auto"/>
        <w:ind w:firstLine="709"/>
        <w:jc w:val="both"/>
        <w:rPr>
          <w:sz w:val="28"/>
          <w:szCs w:val="28"/>
        </w:rPr>
      </w:pPr>
      <w:r w:rsidRPr="00E33221">
        <w:rPr>
          <w:sz w:val="28"/>
          <w:szCs w:val="28"/>
        </w:rPr>
        <w:t>1. Делать в тексте конспекта подчёркивания</w:t>
      </w:r>
    </w:p>
    <w:p w:rsidR="00E33221" w:rsidRPr="00E33221" w:rsidRDefault="00E33221" w:rsidP="00E33221">
      <w:pPr>
        <w:spacing w:after="0" w:line="360" w:lineRule="auto"/>
        <w:ind w:firstLine="709"/>
        <w:jc w:val="both"/>
        <w:rPr>
          <w:sz w:val="28"/>
          <w:szCs w:val="28"/>
        </w:rPr>
      </w:pPr>
      <w:r w:rsidRPr="00E33221">
        <w:rPr>
          <w:sz w:val="28"/>
          <w:szCs w:val="28"/>
        </w:rPr>
        <w:t xml:space="preserve">2. На полях тетради </w:t>
      </w:r>
      <w:proofErr w:type="spellStart"/>
      <w:r w:rsidRPr="00E33221">
        <w:rPr>
          <w:sz w:val="28"/>
          <w:szCs w:val="28"/>
        </w:rPr>
        <w:t>отчёркивания</w:t>
      </w:r>
      <w:proofErr w:type="spellEnd"/>
      <w:r w:rsidRPr="00E33221">
        <w:rPr>
          <w:sz w:val="28"/>
          <w:szCs w:val="28"/>
        </w:rPr>
        <w:t xml:space="preserve"> "например, вертикальные"</w:t>
      </w:r>
    </w:p>
    <w:p w:rsidR="00E33221" w:rsidRPr="00E33221" w:rsidRDefault="00E33221" w:rsidP="00E33221">
      <w:pPr>
        <w:spacing w:after="0" w:line="360" w:lineRule="auto"/>
        <w:ind w:firstLine="709"/>
        <w:jc w:val="both"/>
        <w:rPr>
          <w:sz w:val="28"/>
          <w:szCs w:val="28"/>
        </w:rPr>
      </w:pPr>
      <w:r w:rsidRPr="00E33221">
        <w:rPr>
          <w:sz w:val="28"/>
          <w:szCs w:val="28"/>
        </w:rPr>
        <w:t>3. Заключать основные понятия, законы,</w:t>
      </w:r>
      <w:r w:rsidR="00D41697">
        <w:rPr>
          <w:sz w:val="28"/>
          <w:szCs w:val="28"/>
        </w:rPr>
        <w:t xml:space="preserve"> </w:t>
      </w:r>
      <w:r w:rsidRPr="00E33221">
        <w:rPr>
          <w:sz w:val="28"/>
          <w:szCs w:val="28"/>
        </w:rPr>
        <w:t>правила и т. п. в рамки.</w:t>
      </w:r>
    </w:p>
    <w:p w:rsidR="00E33221" w:rsidRPr="00E33221" w:rsidRDefault="00E33221" w:rsidP="00E33221">
      <w:pPr>
        <w:spacing w:after="0" w:line="360" w:lineRule="auto"/>
        <w:ind w:firstLine="709"/>
        <w:jc w:val="both"/>
        <w:rPr>
          <w:sz w:val="28"/>
          <w:szCs w:val="28"/>
        </w:rPr>
      </w:pPr>
      <w:r w:rsidRPr="00E33221">
        <w:rPr>
          <w:sz w:val="28"/>
          <w:szCs w:val="28"/>
        </w:rPr>
        <w:t>4. Пользоваться при записи различными цветами.</w:t>
      </w:r>
    </w:p>
    <w:p w:rsidR="00E33221" w:rsidRPr="00E33221" w:rsidRDefault="00E33221" w:rsidP="00E33221">
      <w:pPr>
        <w:spacing w:after="0" w:line="360" w:lineRule="auto"/>
        <w:ind w:firstLine="709"/>
        <w:jc w:val="both"/>
        <w:rPr>
          <w:sz w:val="28"/>
          <w:szCs w:val="28"/>
        </w:rPr>
      </w:pPr>
      <w:r w:rsidRPr="00E33221">
        <w:rPr>
          <w:sz w:val="28"/>
          <w:szCs w:val="28"/>
        </w:rPr>
        <w:t>5. Писать разными шрифтами.</w:t>
      </w:r>
    </w:p>
    <w:p w:rsidR="00A14A34" w:rsidRPr="004A5380" w:rsidRDefault="00E33221" w:rsidP="00E33221">
      <w:pPr>
        <w:spacing w:after="0" w:line="360" w:lineRule="auto"/>
        <w:ind w:firstLine="709"/>
        <w:jc w:val="both"/>
        <w:rPr>
          <w:sz w:val="28"/>
          <w:szCs w:val="28"/>
        </w:rPr>
      </w:pPr>
      <w:r w:rsidRPr="00E33221">
        <w:rPr>
          <w:sz w:val="28"/>
          <w:szCs w:val="28"/>
        </w:rPr>
        <w:t>6. Страницы тетради для конспектов можно пронумеровать и сделать оглавление.</w:t>
      </w:r>
    </w:p>
    <w:p w:rsidR="00A14A34" w:rsidRPr="004F0CF5" w:rsidRDefault="00A14A34" w:rsidP="00FE4D9A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0CF5">
        <w:rPr>
          <w:sz w:val="28"/>
          <w:szCs w:val="28"/>
        </w:rPr>
        <w:t>Чтобы форма конспекта как можно более наглядно отражала его содержание, располагайте абзацы "ступеньками"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A14A34" w:rsidRDefault="00A14A34" w:rsidP="00CC228F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Примерное содержание конспектов по вопросам: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1"/>
        <w:gridCol w:w="4394"/>
      </w:tblGrid>
      <w:tr w:rsidR="00A14A34" w:rsidRPr="003B0C30">
        <w:trPr>
          <w:tblHeader/>
        </w:trPr>
        <w:tc>
          <w:tcPr>
            <w:tcW w:w="2802" w:type="dxa"/>
            <w:vAlign w:val="center"/>
          </w:tcPr>
          <w:p w:rsidR="00A14A34" w:rsidRPr="003B0C30" w:rsidRDefault="00A14A34" w:rsidP="00C365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C30">
              <w:rPr>
                <w:b/>
                <w:bCs/>
                <w:sz w:val="24"/>
                <w:szCs w:val="24"/>
              </w:rPr>
              <w:t>Наименование разделов, тем УД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14A34" w:rsidRPr="003B0C30" w:rsidRDefault="00A14A34" w:rsidP="00C3655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C30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конспекта</w:t>
            </w:r>
          </w:p>
        </w:tc>
        <w:tc>
          <w:tcPr>
            <w:tcW w:w="4394" w:type="dxa"/>
            <w:vAlign w:val="center"/>
          </w:tcPr>
          <w:p w:rsidR="00A14A34" w:rsidRDefault="00A14A34" w:rsidP="00FB74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Примерное содержание</w:t>
            </w:r>
            <w:r w:rsidRPr="00B007B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14A34" w:rsidRPr="003B0C30" w:rsidRDefault="00A14A34" w:rsidP="00FB749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конспекта</w:t>
            </w:r>
          </w:p>
        </w:tc>
      </w:tr>
      <w:tr w:rsidR="00A14A34" w:rsidRPr="003B0C30">
        <w:trPr>
          <w:tblHeader/>
        </w:trPr>
        <w:tc>
          <w:tcPr>
            <w:tcW w:w="2802" w:type="dxa"/>
            <w:vAlign w:val="center"/>
          </w:tcPr>
          <w:p w:rsidR="00A14A34" w:rsidRPr="00C3655D" w:rsidRDefault="005970C3" w:rsidP="00C36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70C3">
              <w:rPr>
                <w:sz w:val="24"/>
                <w:szCs w:val="24"/>
              </w:rPr>
              <w:t>Тема 2.2 Общие начала назначения  наказания.</w:t>
            </w:r>
          </w:p>
        </w:tc>
        <w:tc>
          <w:tcPr>
            <w:tcW w:w="2551" w:type="dxa"/>
            <w:vAlign w:val="center"/>
          </w:tcPr>
          <w:p w:rsidR="00A14A34" w:rsidRPr="00B24633" w:rsidRDefault="005970C3" w:rsidP="00C3655D">
            <w:pPr>
              <w:pStyle w:val="ad"/>
              <w:rPr>
                <w:sz w:val="24"/>
                <w:szCs w:val="24"/>
              </w:rPr>
            </w:pPr>
            <w:r w:rsidRPr="005970C3">
              <w:rPr>
                <w:sz w:val="24"/>
                <w:szCs w:val="24"/>
              </w:rPr>
              <w:t>Условное осуждение</w:t>
            </w:r>
          </w:p>
        </w:tc>
        <w:tc>
          <w:tcPr>
            <w:tcW w:w="4394" w:type="dxa"/>
            <w:vAlign w:val="center"/>
          </w:tcPr>
          <w:p w:rsidR="001401CF" w:rsidRPr="001401CF" w:rsidRDefault="001401CF" w:rsidP="001401C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401CF">
              <w:rPr>
                <w:bCs/>
                <w:sz w:val="24"/>
                <w:szCs w:val="24"/>
              </w:rPr>
              <w:t>1.</w:t>
            </w:r>
            <w:r w:rsidR="00AA4BDE">
              <w:rPr>
                <w:bCs/>
                <w:sz w:val="24"/>
                <w:szCs w:val="24"/>
              </w:rPr>
              <w:t>Понятие и юридическая природа условного осуждения</w:t>
            </w:r>
            <w:r>
              <w:rPr>
                <w:bCs/>
                <w:sz w:val="24"/>
                <w:szCs w:val="24"/>
              </w:rPr>
              <w:t>.</w:t>
            </w:r>
          </w:p>
          <w:p w:rsidR="00A14A34" w:rsidRDefault="001401CF" w:rsidP="00AA4BD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401CF">
              <w:rPr>
                <w:bCs/>
                <w:sz w:val="24"/>
                <w:szCs w:val="24"/>
              </w:rPr>
              <w:t>2.</w:t>
            </w:r>
            <w:r w:rsidR="00AA4BDE">
              <w:rPr>
                <w:bCs/>
                <w:sz w:val="24"/>
                <w:szCs w:val="24"/>
              </w:rPr>
              <w:t xml:space="preserve"> Порядок и основания применения условного осуждения</w:t>
            </w:r>
            <w:r>
              <w:rPr>
                <w:bCs/>
                <w:sz w:val="24"/>
                <w:szCs w:val="24"/>
              </w:rPr>
              <w:t>.</w:t>
            </w:r>
          </w:p>
          <w:p w:rsidR="00AA4BDE" w:rsidRPr="001401CF" w:rsidRDefault="00AA4BDE" w:rsidP="00AA4BD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proofErr w:type="gramStart"/>
            <w:r>
              <w:rPr>
                <w:bCs/>
                <w:sz w:val="24"/>
                <w:szCs w:val="24"/>
              </w:rPr>
              <w:t>Обязанности</w:t>
            </w:r>
            <w:proofErr w:type="gramEnd"/>
            <w:r>
              <w:rPr>
                <w:bCs/>
                <w:sz w:val="24"/>
                <w:szCs w:val="24"/>
              </w:rPr>
              <w:t xml:space="preserve"> возлагаемые </w:t>
            </w:r>
            <w:r w:rsidR="00120B27">
              <w:rPr>
                <w:bCs/>
                <w:sz w:val="24"/>
                <w:szCs w:val="24"/>
              </w:rPr>
              <w:t>на осужденного при условном осуждении</w:t>
            </w:r>
          </w:p>
        </w:tc>
      </w:tr>
    </w:tbl>
    <w:p w:rsidR="00A14A34" w:rsidRDefault="00A14A34" w:rsidP="00F65593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A14A34" w:rsidRDefault="00A14A34" w:rsidP="00F65593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A14A34" w:rsidRPr="00952826" w:rsidRDefault="00A14A34" w:rsidP="00F425FF">
      <w:pPr>
        <w:pStyle w:val="1"/>
        <w:ind w:left="0"/>
        <w:jc w:val="center"/>
      </w:pPr>
      <w:bookmarkStart w:id="6" w:name="_Toc477459550"/>
      <w:r w:rsidRPr="002C6463">
        <w:t xml:space="preserve">МЕТОДИЧЕСКИЕ РЕКОМЕНДАЦИИ ПО </w:t>
      </w:r>
      <w:r w:rsidR="00952826">
        <w:t>РЕШЕНИЮ СИТУАЦИОННЫХ ЗАДАЧ</w:t>
      </w:r>
      <w:bookmarkEnd w:id="6"/>
    </w:p>
    <w:p w:rsidR="00A14A34" w:rsidRPr="002002F6" w:rsidRDefault="002B6CE4" w:rsidP="00952826">
      <w:pPr>
        <w:pStyle w:val="ae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(Самостоятельная работа по темам</w:t>
      </w:r>
      <w:r w:rsidR="00A14A34" w:rsidRPr="002002F6">
        <w:rPr>
          <w:b/>
          <w:bCs/>
          <w:sz w:val="28"/>
          <w:szCs w:val="28"/>
        </w:rPr>
        <w:t xml:space="preserve"> </w:t>
      </w:r>
      <w:r w:rsidR="00A14A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120B27" w:rsidRPr="00120B27">
        <w:rPr>
          <w:b/>
          <w:bCs/>
          <w:sz w:val="28"/>
          <w:szCs w:val="28"/>
        </w:rPr>
        <w:t>Понятие уголовного права</w:t>
      </w:r>
      <w:r>
        <w:rPr>
          <w:b/>
          <w:bCs/>
          <w:sz w:val="28"/>
          <w:szCs w:val="28"/>
        </w:rPr>
        <w:t>», «</w:t>
      </w:r>
      <w:r w:rsidR="00120B27" w:rsidRPr="00120B27">
        <w:rPr>
          <w:b/>
          <w:bCs/>
          <w:sz w:val="28"/>
          <w:szCs w:val="28"/>
        </w:rPr>
        <w:t>Понятие уголовного закона</w:t>
      </w:r>
      <w:r>
        <w:rPr>
          <w:b/>
          <w:bCs/>
          <w:sz w:val="28"/>
          <w:szCs w:val="28"/>
        </w:rPr>
        <w:t>»</w:t>
      </w:r>
      <w:r w:rsidR="00120B27">
        <w:rPr>
          <w:b/>
          <w:bCs/>
          <w:sz w:val="28"/>
          <w:szCs w:val="28"/>
        </w:rPr>
        <w:t>, «</w:t>
      </w:r>
      <w:r w:rsidR="00120B27" w:rsidRPr="00120B27">
        <w:rPr>
          <w:b/>
          <w:bCs/>
          <w:sz w:val="28"/>
          <w:szCs w:val="28"/>
        </w:rPr>
        <w:t>Понятие, категории преступления</w:t>
      </w:r>
      <w:r w:rsidR="00120B27">
        <w:rPr>
          <w:b/>
          <w:bCs/>
          <w:sz w:val="28"/>
          <w:szCs w:val="28"/>
        </w:rPr>
        <w:t>», «</w:t>
      </w:r>
      <w:r w:rsidR="00120B27" w:rsidRPr="00120B27">
        <w:rPr>
          <w:b/>
          <w:bCs/>
          <w:sz w:val="28"/>
          <w:szCs w:val="28"/>
        </w:rPr>
        <w:t>Уголовная ответственность и состав преступления</w:t>
      </w:r>
      <w:r w:rsidR="00120B27">
        <w:rPr>
          <w:b/>
          <w:bCs/>
          <w:sz w:val="28"/>
          <w:szCs w:val="28"/>
        </w:rPr>
        <w:t>», «</w:t>
      </w:r>
      <w:r w:rsidR="00120B27" w:rsidRPr="00120B27">
        <w:rPr>
          <w:b/>
          <w:bCs/>
          <w:sz w:val="28"/>
          <w:szCs w:val="28"/>
        </w:rPr>
        <w:t>Объект преступления</w:t>
      </w:r>
      <w:r w:rsidR="00120B27">
        <w:rPr>
          <w:b/>
          <w:bCs/>
          <w:sz w:val="28"/>
          <w:szCs w:val="28"/>
        </w:rPr>
        <w:t>», «</w:t>
      </w:r>
      <w:r w:rsidR="0083040A" w:rsidRPr="0083040A">
        <w:rPr>
          <w:b/>
          <w:bCs/>
          <w:sz w:val="28"/>
          <w:szCs w:val="28"/>
        </w:rPr>
        <w:t>Объективная сторона преступления</w:t>
      </w:r>
      <w:r w:rsidR="00120B27">
        <w:rPr>
          <w:b/>
          <w:bCs/>
          <w:sz w:val="28"/>
          <w:szCs w:val="28"/>
        </w:rPr>
        <w:t>»</w:t>
      </w:r>
      <w:r w:rsidR="0083040A">
        <w:rPr>
          <w:b/>
          <w:bCs/>
          <w:sz w:val="28"/>
          <w:szCs w:val="28"/>
        </w:rPr>
        <w:t>, «</w:t>
      </w:r>
      <w:r w:rsidR="0083040A" w:rsidRPr="0083040A">
        <w:rPr>
          <w:b/>
          <w:bCs/>
          <w:sz w:val="28"/>
          <w:szCs w:val="28"/>
        </w:rPr>
        <w:t>Субъективная сторона преступления</w:t>
      </w:r>
      <w:r w:rsidR="0083040A">
        <w:rPr>
          <w:b/>
          <w:bCs/>
          <w:sz w:val="28"/>
          <w:szCs w:val="28"/>
        </w:rPr>
        <w:t>», «</w:t>
      </w:r>
      <w:r w:rsidR="0083040A" w:rsidRPr="0083040A">
        <w:rPr>
          <w:b/>
          <w:bCs/>
          <w:sz w:val="28"/>
          <w:szCs w:val="28"/>
        </w:rPr>
        <w:t>Субъект преступления</w:t>
      </w:r>
      <w:r w:rsidR="0083040A">
        <w:rPr>
          <w:b/>
          <w:bCs/>
          <w:sz w:val="28"/>
          <w:szCs w:val="28"/>
        </w:rPr>
        <w:t>», «</w:t>
      </w:r>
      <w:r w:rsidR="0083040A" w:rsidRPr="0083040A">
        <w:rPr>
          <w:b/>
          <w:bCs/>
          <w:sz w:val="28"/>
          <w:szCs w:val="28"/>
        </w:rPr>
        <w:t>Стадии совершения преступления</w:t>
      </w:r>
      <w:r w:rsidR="0083040A">
        <w:rPr>
          <w:b/>
          <w:bCs/>
          <w:sz w:val="28"/>
          <w:szCs w:val="28"/>
        </w:rPr>
        <w:t>», «</w:t>
      </w:r>
      <w:r w:rsidR="0083040A" w:rsidRPr="0083040A">
        <w:rPr>
          <w:b/>
          <w:bCs/>
          <w:sz w:val="28"/>
          <w:szCs w:val="28"/>
        </w:rPr>
        <w:t>Понятие множественности</w:t>
      </w:r>
      <w:r w:rsidR="0083040A">
        <w:rPr>
          <w:b/>
          <w:bCs/>
          <w:sz w:val="28"/>
          <w:szCs w:val="28"/>
        </w:rPr>
        <w:t>», «</w:t>
      </w:r>
      <w:r w:rsidR="0083040A" w:rsidRPr="0083040A">
        <w:rPr>
          <w:b/>
          <w:bCs/>
          <w:sz w:val="28"/>
          <w:szCs w:val="28"/>
        </w:rPr>
        <w:t>Обстоятельства, исключающие преступность деяния</w:t>
      </w:r>
      <w:r w:rsidR="0083040A">
        <w:rPr>
          <w:b/>
          <w:bCs/>
          <w:sz w:val="28"/>
          <w:szCs w:val="28"/>
        </w:rPr>
        <w:t>», «</w:t>
      </w:r>
      <w:r w:rsidR="0083040A" w:rsidRPr="0083040A">
        <w:rPr>
          <w:b/>
          <w:bCs/>
          <w:sz w:val="28"/>
          <w:szCs w:val="28"/>
        </w:rPr>
        <w:t>Понятие, система и виды уголовных наказаний</w:t>
      </w:r>
      <w:r w:rsidR="0083040A">
        <w:rPr>
          <w:b/>
          <w:bCs/>
          <w:sz w:val="28"/>
          <w:szCs w:val="28"/>
        </w:rPr>
        <w:t>», «</w:t>
      </w:r>
      <w:r w:rsidR="0083040A" w:rsidRPr="0083040A">
        <w:rPr>
          <w:b/>
          <w:bCs/>
          <w:sz w:val="28"/>
          <w:szCs w:val="28"/>
        </w:rPr>
        <w:t>Освобождение от уголовной ответственности</w:t>
      </w:r>
      <w:r w:rsidR="0083040A">
        <w:rPr>
          <w:b/>
          <w:bCs/>
          <w:sz w:val="28"/>
          <w:szCs w:val="28"/>
        </w:rPr>
        <w:t>», «</w:t>
      </w:r>
      <w:r w:rsidR="0083040A" w:rsidRPr="0083040A">
        <w:rPr>
          <w:b/>
          <w:bCs/>
          <w:sz w:val="28"/>
          <w:szCs w:val="28"/>
        </w:rPr>
        <w:t>Уголовная ответственность  несовершеннолетних</w:t>
      </w:r>
      <w:r w:rsidR="0083040A">
        <w:rPr>
          <w:b/>
          <w:bCs/>
          <w:sz w:val="28"/>
          <w:szCs w:val="28"/>
        </w:rPr>
        <w:t>», «</w:t>
      </w:r>
      <w:r w:rsidR="0083040A" w:rsidRPr="0083040A">
        <w:rPr>
          <w:b/>
          <w:bCs/>
          <w:sz w:val="28"/>
          <w:szCs w:val="28"/>
        </w:rPr>
        <w:t>Преступления против жизни</w:t>
      </w:r>
      <w:r w:rsidR="0083040A">
        <w:rPr>
          <w:b/>
          <w:bCs/>
          <w:sz w:val="28"/>
          <w:szCs w:val="28"/>
        </w:rPr>
        <w:t>», «</w:t>
      </w:r>
      <w:r w:rsidR="00B22EAB" w:rsidRPr="00B22EAB">
        <w:rPr>
          <w:b/>
          <w:bCs/>
          <w:sz w:val="28"/>
          <w:szCs w:val="28"/>
        </w:rPr>
        <w:t>Преступления против здоровья</w:t>
      </w:r>
      <w:r w:rsidR="0083040A">
        <w:rPr>
          <w:b/>
          <w:bCs/>
          <w:sz w:val="28"/>
          <w:szCs w:val="28"/>
        </w:rPr>
        <w:t>»</w:t>
      </w:r>
      <w:r w:rsidR="00B22EAB">
        <w:rPr>
          <w:b/>
          <w:bCs/>
          <w:sz w:val="28"/>
          <w:szCs w:val="28"/>
        </w:rPr>
        <w:t>, «</w:t>
      </w:r>
      <w:r w:rsidR="00B22EAB" w:rsidRPr="00B22EAB">
        <w:rPr>
          <w:b/>
          <w:bCs/>
          <w:sz w:val="28"/>
          <w:szCs w:val="28"/>
        </w:rPr>
        <w:t>Преступления против чести и</w:t>
      </w:r>
      <w:proofErr w:type="gramEnd"/>
      <w:r w:rsidR="00B22EAB" w:rsidRPr="00B22EAB">
        <w:rPr>
          <w:b/>
          <w:bCs/>
          <w:sz w:val="28"/>
          <w:szCs w:val="28"/>
        </w:rPr>
        <w:t xml:space="preserve"> </w:t>
      </w:r>
      <w:proofErr w:type="gramStart"/>
      <w:r w:rsidR="00B22EAB" w:rsidRPr="00B22EAB">
        <w:rPr>
          <w:b/>
          <w:bCs/>
          <w:sz w:val="28"/>
          <w:szCs w:val="28"/>
        </w:rPr>
        <w:t>достоинства личности</w:t>
      </w:r>
      <w:r w:rsidR="00B22EAB">
        <w:rPr>
          <w:b/>
          <w:bCs/>
          <w:sz w:val="28"/>
          <w:szCs w:val="28"/>
        </w:rPr>
        <w:t>», «</w:t>
      </w:r>
      <w:r w:rsidR="00B22EAB" w:rsidRPr="00B22EAB">
        <w:rPr>
          <w:b/>
          <w:bCs/>
          <w:sz w:val="28"/>
          <w:szCs w:val="28"/>
        </w:rPr>
        <w:t>Преступления против половой неприкосновенности и половой свободы личности</w:t>
      </w:r>
      <w:r w:rsidR="00B22EAB">
        <w:rPr>
          <w:b/>
          <w:bCs/>
          <w:sz w:val="28"/>
          <w:szCs w:val="28"/>
        </w:rPr>
        <w:t>», «</w:t>
      </w:r>
      <w:r w:rsidR="00B22EAB" w:rsidRPr="00B22EAB">
        <w:rPr>
          <w:b/>
          <w:bCs/>
          <w:sz w:val="28"/>
          <w:szCs w:val="28"/>
        </w:rPr>
        <w:t>Преступления против конституционных прав и свобод человека и гражданина</w:t>
      </w:r>
      <w:r w:rsidR="00B22EAB">
        <w:rPr>
          <w:b/>
          <w:bCs/>
          <w:sz w:val="28"/>
          <w:szCs w:val="28"/>
        </w:rPr>
        <w:t>», «</w:t>
      </w:r>
      <w:r w:rsidR="00B22EAB" w:rsidRPr="00B22EAB">
        <w:rPr>
          <w:b/>
          <w:bCs/>
          <w:sz w:val="28"/>
          <w:szCs w:val="28"/>
        </w:rPr>
        <w:t>Преступления против семьи и несовершеннолетних</w:t>
      </w:r>
      <w:r w:rsidR="00B22EAB">
        <w:rPr>
          <w:b/>
          <w:bCs/>
          <w:sz w:val="28"/>
          <w:szCs w:val="28"/>
        </w:rPr>
        <w:t>», «</w:t>
      </w:r>
      <w:r w:rsidR="00B22EAB" w:rsidRPr="00B22EAB">
        <w:rPr>
          <w:b/>
          <w:bCs/>
          <w:sz w:val="28"/>
          <w:szCs w:val="28"/>
        </w:rPr>
        <w:t>Преступления против собственности</w:t>
      </w:r>
      <w:r w:rsidR="00B22EAB">
        <w:rPr>
          <w:b/>
          <w:bCs/>
          <w:sz w:val="28"/>
          <w:szCs w:val="28"/>
        </w:rPr>
        <w:t>», «</w:t>
      </w:r>
      <w:r w:rsidR="00B22EAB" w:rsidRPr="00B22EAB">
        <w:rPr>
          <w:b/>
          <w:bCs/>
          <w:sz w:val="28"/>
          <w:szCs w:val="28"/>
        </w:rPr>
        <w:t>Преступления в сфере экономической деятельности</w:t>
      </w:r>
      <w:r w:rsidR="00B22EAB">
        <w:rPr>
          <w:b/>
          <w:bCs/>
          <w:sz w:val="28"/>
          <w:szCs w:val="28"/>
        </w:rPr>
        <w:t>», «</w:t>
      </w:r>
      <w:r w:rsidR="00B22EAB" w:rsidRPr="00B22EAB">
        <w:rPr>
          <w:b/>
          <w:bCs/>
          <w:sz w:val="28"/>
          <w:szCs w:val="28"/>
        </w:rPr>
        <w:t>Преступления против общественной безопасности</w:t>
      </w:r>
      <w:r w:rsidR="00B22EAB">
        <w:rPr>
          <w:b/>
          <w:bCs/>
          <w:sz w:val="28"/>
          <w:szCs w:val="28"/>
        </w:rPr>
        <w:t>», «</w:t>
      </w:r>
      <w:r w:rsidR="00B22EAB" w:rsidRPr="00B22EAB">
        <w:rPr>
          <w:b/>
          <w:bCs/>
          <w:sz w:val="28"/>
          <w:szCs w:val="28"/>
        </w:rPr>
        <w:t>Преступления против здоровья населения и общественной нравственности</w:t>
      </w:r>
      <w:r w:rsidR="00B22EAB">
        <w:rPr>
          <w:b/>
          <w:bCs/>
          <w:sz w:val="28"/>
          <w:szCs w:val="28"/>
        </w:rPr>
        <w:t>», «</w:t>
      </w:r>
      <w:r w:rsidR="00B22EAB" w:rsidRPr="00B22EAB">
        <w:rPr>
          <w:b/>
          <w:bCs/>
          <w:sz w:val="28"/>
          <w:szCs w:val="28"/>
        </w:rPr>
        <w:t>Экологические преступления</w:t>
      </w:r>
      <w:r w:rsidR="00B22EAB">
        <w:rPr>
          <w:b/>
          <w:bCs/>
          <w:sz w:val="28"/>
          <w:szCs w:val="28"/>
        </w:rPr>
        <w:t>», «</w:t>
      </w:r>
      <w:r w:rsidR="00B22EAB" w:rsidRPr="00B22EAB">
        <w:rPr>
          <w:b/>
          <w:bCs/>
          <w:sz w:val="28"/>
          <w:szCs w:val="28"/>
        </w:rPr>
        <w:t>Преступления против основ конституционного строя и безопасности государства</w:t>
      </w:r>
      <w:r w:rsidR="00B22EAB">
        <w:rPr>
          <w:b/>
          <w:bCs/>
          <w:sz w:val="28"/>
          <w:szCs w:val="28"/>
        </w:rPr>
        <w:t>», «</w:t>
      </w:r>
      <w:r w:rsidR="00B22EAB" w:rsidRPr="00B22EAB">
        <w:rPr>
          <w:b/>
          <w:bCs/>
          <w:sz w:val="28"/>
          <w:szCs w:val="28"/>
        </w:rPr>
        <w:t>Преступления против государственной власти, интересов государственной службы</w:t>
      </w:r>
      <w:proofErr w:type="gramEnd"/>
      <w:r w:rsidR="00B22EAB" w:rsidRPr="00B22EAB">
        <w:rPr>
          <w:b/>
          <w:bCs/>
          <w:sz w:val="28"/>
          <w:szCs w:val="28"/>
        </w:rPr>
        <w:t xml:space="preserve"> и службы в органах местного самоуправления</w:t>
      </w:r>
      <w:r w:rsidR="00B22EAB">
        <w:rPr>
          <w:b/>
          <w:bCs/>
          <w:sz w:val="28"/>
          <w:szCs w:val="28"/>
        </w:rPr>
        <w:t>», «</w:t>
      </w:r>
      <w:r w:rsidR="00B22EAB" w:rsidRPr="00B22EAB">
        <w:rPr>
          <w:b/>
          <w:bCs/>
          <w:sz w:val="28"/>
          <w:szCs w:val="28"/>
        </w:rPr>
        <w:t>Преступления против правосудия</w:t>
      </w:r>
      <w:r w:rsidR="00B22EAB">
        <w:rPr>
          <w:b/>
          <w:bCs/>
          <w:sz w:val="28"/>
          <w:szCs w:val="28"/>
        </w:rPr>
        <w:t>», «</w:t>
      </w:r>
      <w:r w:rsidR="00B22EAB" w:rsidRPr="00B22EAB">
        <w:rPr>
          <w:b/>
          <w:bCs/>
          <w:sz w:val="28"/>
          <w:szCs w:val="28"/>
        </w:rPr>
        <w:t>Преступления против порядка управления</w:t>
      </w:r>
      <w:r w:rsidR="00B22EAB">
        <w:rPr>
          <w:b/>
          <w:bCs/>
          <w:sz w:val="28"/>
          <w:szCs w:val="28"/>
        </w:rPr>
        <w:t>», «</w:t>
      </w:r>
      <w:r w:rsidR="00B22EAB" w:rsidRPr="00B22EAB">
        <w:rPr>
          <w:b/>
          <w:bCs/>
          <w:sz w:val="28"/>
          <w:szCs w:val="28"/>
        </w:rPr>
        <w:t>Преступления против военной службы</w:t>
      </w:r>
      <w:r w:rsidR="00B22EAB">
        <w:rPr>
          <w:b/>
          <w:bCs/>
          <w:sz w:val="28"/>
          <w:szCs w:val="28"/>
        </w:rPr>
        <w:t>»</w:t>
      </w:r>
      <w:r w:rsidR="00A14A34" w:rsidRPr="002002F6">
        <w:rPr>
          <w:b/>
          <w:bCs/>
          <w:sz w:val="28"/>
          <w:szCs w:val="28"/>
        </w:rPr>
        <w:t>)</w:t>
      </w:r>
      <w:r w:rsidR="00B22EAB">
        <w:rPr>
          <w:b/>
          <w:bCs/>
          <w:sz w:val="28"/>
          <w:szCs w:val="28"/>
        </w:rPr>
        <w:t>.</w:t>
      </w:r>
    </w:p>
    <w:p w:rsidR="00952826" w:rsidRPr="00952826" w:rsidRDefault="00952826" w:rsidP="0095282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95A48" w:rsidRDefault="00795A48" w:rsidP="00795A4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 по Уголовному праву </w:t>
      </w:r>
      <w:r w:rsidRPr="00795A48">
        <w:rPr>
          <w:sz w:val="28"/>
          <w:szCs w:val="28"/>
        </w:rPr>
        <w:t xml:space="preserve">предназначены в первую очередь для того, чтобы научить студентов понимать смысл закона и применять нормы права к конкретным жизненным ситуациям. Такие ситуации излагаются в </w:t>
      </w:r>
      <w:r w:rsidRPr="00795A48">
        <w:rPr>
          <w:sz w:val="28"/>
          <w:szCs w:val="28"/>
        </w:rPr>
        <w:lastRenderedPageBreak/>
        <w:t>задачах-казусах, некоторые из них имеют в своей основе рассмотренные судебные дела.</w:t>
      </w:r>
    </w:p>
    <w:p w:rsidR="00795A48" w:rsidRDefault="00795A48" w:rsidP="00795A4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ситуационных задач </w:t>
      </w:r>
      <w:r w:rsidRPr="00795A48">
        <w:rPr>
          <w:sz w:val="28"/>
          <w:szCs w:val="28"/>
        </w:rPr>
        <w:t>студентам следует тщательно изучить соответствующий материал в учебниках, специальную литературу по рассматриваемым вопросам, внимательно проанализировать рекомендованный нормативный материал, а также судебную практику.</w:t>
      </w:r>
      <w:r>
        <w:rPr>
          <w:sz w:val="28"/>
          <w:szCs w:val="28"/>
        </w:rPr>
        <w:t xml:space="preserve"> </w:t>
      </w:r>
    </w:p>
    <w:p w:rsidR="00795A48" w:rsidRDefault="00795A48" w:rsidP="00795A4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</w:t>
      </w:r>
      <w:r w:rsidRPr="00795A48">
        <w:rPr>
          <w:sz w:val="28"/>
          <w:szCs w:val="28"/>
        </w:rPr>
        <w:t>шение задач должно быть полным и развернутым и состоять из трех этапов:</w:t>
      </w:r>
    </w:p>
    <w:p w:rsidR="00795A48" w:rsidRDefault="00795A48" w:rsidP="00795A48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</w:t>
      </w:r>
      <w:r w:rsidRPr="00795A48">
        <w:rPr>
          <w:sz w:val="28"/>
          <w:szCs w:val="28"/>
        </w:rPr>
        <w:t>ализ ситуации. На данном этапе необходимо, прежде всего, уяснить содержание задачи, сущность возникшего спора и все обстоятельства дела.</w:t>
      </w:r>
    </w:p>
    <w:p w:rsidR="00650FE9" w:rsidRDefault="00650FE9" w:rsidP="00650FE9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 w:rsidRPr="00650FE9">
        <w:rPr>
          <w:sz w:val="28"/>
          <w:szCs w:val="28"/>
        </w:rPr>
        <w:t>Оценка ситуации с точки зрения действующего законодательства. Для этого студент должен определить юридическое значение фактических обстоятельств, упомянутых в задаче, и квалифицировать указанное в условии задачи правоотношение.</w:t>
      </w:r>
    </w:p>
    <w:p w:rsidR="00650FE9" w:rsidRPr="00795A48" w:rsidRDefault="00650FE9" w:rsidP="00650FE9">
      <w:pPr>
        <w:numPr>
          <w:ilvl w:val="0"/>
          <w:numId w:val="4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50FE9">
        <w:rPr>
          <w:sz w:val="28"/>
          <w:szCs w:val="28"/>
        </w:rPr>
        <w:t>ормулировка выводов, в том числе об обоснованности требований, а если дело уже решено судом – то и об обоснованности изложенного в казусе решения.</w:t>
      </w:r>
    </w:p>
    <w:p w:rsidR="00795A48" w:rsidRDefault="008E2A63" w:rsidP="00795A4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</w:t>
      </w:r>
      <w:r w:rsidRPr="008E2A63">
        <w:rPr>
          <w:sz w:val="28"/>
          <w:szCs w:val="28"/>
        </w:rPr>
        <w:t>идическая квалификация фактов и отношений должна основываться на нормах права. Рассуждения и выводы должны быть обоснованы ссылками на конкретные правовые нормы. При этом указываются абзацы, части, пункты, статьи нормативного акта. Текст этих норм необходимо в соответствующей части процитировать. Однако решение не должно состоять лишь из дословного изложения или пересказа текста статей нормативных актов.</w:t>
      </w:r>
    </w:p>
    <w:p w:rsidR="00AE1B02" w:rsidRDefault="008E2A63" w:rsidP="00795A4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8E2A63">
        <w:rPr>
          <w:sz w:val="28"/>
          <w:szCs w:val="28"/>
        </w:rPr>
        <w:t xml:space="preserve">еподаватель вправе задавать дополнительные вопросы, вытекающие из условия задачи либо относящиеся к рассматриваемой учебной теме. </w:t>
      </w:r>
    </w:p>
    <w:p w:rsidR="00795A48" w:rsidRDefault="00795A48" w:rsidP="00795A48">
      <w:pPr>
        <w:spacing w:after="0" w:line="360" w:lineRule="auto"/>
        <w:ind w:firstLine="709"/>
        <w:jc w:val="both"/>
        <w:rPr>
          <w:sz w:val="28"/>
          <w:szCs w:val="28"/>
        </w:rPr>
      </w:pPr>
      <w:r w:rsidRPr="00795A48">
        <w:rPr>
          <w:sz w:val="28"/>
          <w:szCs w:val="28"/>
        </w:rPr>
        <w:t>Непременным условием правильного решения задач является умение четко сформулировать к основному вопросу дополнительные вопросы, охватывающие содержание задачи. Правильный ответ на дополнительные вопросы позволит сделать верный окончательный вывод.</w:t>
      </w:r>
    </w:p>
    <w:p w:rsidR="00952826" w:rsidRPr="00952826" w:rsidRDefault="00795A48" w:rsidP="0095282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1401CF">
        <w:rPr>
          <w:sz w:val="28"/>
          <w:szCs w:val="28"/>
        </w:rPr>
        <w:t xml:space="preserve">адачи </w:t>
      </w:r>
      <w:r w:rsidR="00952826" w:rsidRPr="00952826">
        <w:rPr>
          <w:sz w:val="28"/>
          <w:szCs w:val="28"/>
        </w:rPr>
        <w:t xml:space="preserve">для самостоятельной работы преимущественно содержатся в методическом комплексе дисциплины (методических указаниях к </w:t>
      </w:r>
      <w:r w:rsidR="00452B28">
        <w:rPr>
          <w:sz w:val="28"/>
          <w:szCs w:val="28"/>
        </w:rPr>
        <w:t xml:space="preserve">практическим </w:t>
      </w:r>
      <w:r w:rsidR="00952826" w:rsidRPr="00952826">
        <w:rPr>
          <w:sz w:val="28"/>
          <w:szCs w:val="28"/>
        </w:rPr>
        <w:t xml:space="preserve">занятиям). Кроме того, задания и задачи могут предлагаться </w:t>
      </w:r>
      <w:proofErr w:type="gramStart"/>
      <w:r w:rsidR="00952826" w:rsidRPr="00952826">
        <w:rPr>
          <w:sz w:val="28"/>
          <w:szCs w:val="28"/>
        </w:rPr>
        <w:t>преподавателями</w:t>
      </w:r>
      <w:proofErr w:type="gramEnd"/>
      <w:r w:rsidR="00952826" w:rsidRPr="00952826">
        <w:rPr>
          <w:sz w:val="28"/>
          <w:szCs w:val="28"/>
        </w:rPr>
        <w:t xml:space="preserve"> ведущими </w:t>
      </w:r>
      <w:r w:rsidR="000A6501">
        <w:rPr>
          <w:sz w:val="28"/>
          <w:szCs w:val="28"/>
        </w:rPr>
        <w:t>данную дисциплину</w:t>
      </w:r>
      <w:r w:rsidR="00952826" w:rsidRPr="00952826">
        <w:rPr>
          <w:sz w:val="28"/>
          <w:szCs w:val="28"/>
        </w:rPr>
        <w:t>. На лекциях преподаватели также дают задания для самостоятельной работы.</w:t>
      </w:r>
    </w:p>
    <w:p w:rsidR="00952826" w:rsidRPr="00952826" w:rsidRDefault="00952826" w:rsidP="00952826">
      <w:pPr>
        <w:spacing w:after="0" w:line="360" w:lineRule="auto"/>
        <w:ind w:firstLine="709"/>
        <w:jc w:val="both"/>
        <w:rPr>
          <w:sz w:val="28"/>
          <w:szCs w:val="28"/>
        </w:rPr>
      </w:pPr>
      <w:r w:rsidRPr="00952826">
        <w:rPr>
          <w:sz w:val="28"/>
          <w:szCs w:val="28"/>
        </w:rPr>
        <w:t>Сдача задания произв</w:t>
      </w:r>
      <w:r w:rsidR="000A6501">
        <w:rPr>
          <w:sz w:val="28"/>
          <w:szCs w:val="28"/>
        </w:rPr>
        <w:t xml:space="preserve">одится преподавателю, ведущему </w:t>
      </w:r>
      <w:r w:rsidRPr="00952826">
        <w:rPr>
          <w:sz w:val="28"/>
          <w:szCs w:val="28"/>
        </w:rPr>
        <w:t>за</w:t>
      </w:r>
      <w:r w:rsidR="000A6501">
        <w:rPr>
          <w:sz w:val="28"/>
          <w:szCs w:val="28"/>
        </w:rPr>
        <w:t>нятия, в установленные им сроки</w:t>
      </w:r>
      <w:r w:rsidRPr="00952826">
        <w:rPr>
          <w:sz w:val="28"/>
          <w:szCs w:val="28"/>
        </w:rPr>
        <w:t>.</w:t>
      </w:r>
    </w:p>
    <w:p w:rsidR="00952826" w:rsidRPr="00952826" w:rsidRDefault="00952826" w:rsidP="00952826">
      <w:pPr>
        <w:spacing w:after="0" w:line="360" w:lineRule="auto"/>
        <w:ind w:firstLine="709"/>
        <w:jc w:val="both"/>
        <w:rPr>
          <w:sz w:val="28"/>
          <w:szCs w:val="28"/>
        </w:rPr>
      </w:pPr>
      <w:r w:rsidRPr="00952826">
        <w:rPr>
          <w:sz w:val="28"/>
          <w:szCs w:val="28"/>
        </w:rPr>
        <w:t xml:space="preserve">Учитывая то, что </w:t>
      </w:r>
      <w:r w:rsidR="000A6501">
        <w:rPr>
          <w:sz w:val="28"/>
          <w:szCs w:val="28"/>
        </w:rPr>
        <w:t>студенту</w:t>
      </w:r>
      <w:r w:rsidRPr="00952826">
        <w:rPr>
          <w:sz w:val="28"/>
          <w:szCs w:val="28"/>
        </w:rPr>
        <w:t xml:space="preserve"> важно научиться излагать свою позицию по конкретным делам, рекомендуется решать задачи в письменном виде, несмотря на отсутствие такого требования как обязательного. </w:t>
      </w:r>
    </w:p>
    <w:p w:rsidR="00952826" w:rsidRPr="00952826" w:rsidRDefault="00952826" w:rsidP="00952826">
      <w:pPr>
        <w:spacing w:after="0" w:line="360" w:lineRule="auto"/>
        <w:ind w:firstLine="700"/>
        <w:jc w:val="both"/>
        <w:rPr>
          <w:sz w:val="28"/>
          <w:szCs w:val="28"/>
        </w:rPr>
      </w:pPr>
      <w:r w:rsidRPr="00952826">
        <w:rPr>
          <w:sz w:val="28"/>
          <w:szCs w:val="28"/>
        </w:rPr>
        <w:t xml:space="preserve">Для успешного решения </w:t>
      </w:r>
      <w:r w:rsidR="000A6501">
        <w:rPr>
          <w:sz w:val="28"/>
          <w:szCs w:val="28"/>
        </w:rPr>
        <w:t xml:space="preserve">ситуационных </w:t>
      </w:r>
      <w:r w:rsidRPr="00952826">
        <w:rPr>
          <w:sz w:val="28"/>
          <w:szCs w:val="28"/>
        </w:rPr>
        <w:t xml:space="preserve">задач по </w:t>
      </w:r>
      <w:r w:rsidR="00AE1B02">
        <w:rPr>
          <w:sz w:val="28"/>
          <w:szCs w:val="28"/>
        </w:rPr>
        <w:t xml:space="preserve">уголовному </w:t>
      </w:r>
      <w:r w:rsidR="00AE52DD">
        <w:rPr>
          <w:sz w:val="28"/>
          <w:szCs w:val="28"/>
        </w:rPr>
        <w:t>праву</w:t>
      </w:r>
      <w:r w:rsidRPr="00952826">
        <w:rPr>
          <w:sz w:val="28"/>
          <w:szCs w:val="28"/>
        </w:rPr>
        <w:t xml:space="preserve"> студенту, в зависимости от темы занятия и объема изученного на лекциях, необходимо знать:</w:t>
      </w:r>
    </w:p>
    <w:p w:rsidR="00952826" w:rsidRPr="00952826" w:rsidRDefault="00952826" w:rsidP="00952826">
      <w:pPr>
        <w:spacing w:after="0" w:line="360" w:lineRule="auto"/>
        <w:ind w:firstLine="700"/>
        <w:jc w:val="both"/>
        <w:rPr>
          <w:sz w:val="28"/>
          <w:szCs w:val="28"/>
        </w:rPr>
      </w:pPr>
      <w:r w:rsidRPr="00952826">
        <w:rPr>
          <w:sz w:val="28"/>
          <w:szCs w:val="28"/>
        </w:rPr>
        <w:t xml:space="preserve">- структуру нормы права и особенности структуры нормы </w:t>
      </w:r>
      <w:r w:rsidR="006F435B">
        <w:rPr>
          <w:sz w:val="28"/>
          <w:szCs w:val="28"/>
        </w:rPr>
        <w:t>уголовного</w:t>
      </w:r>
      <w:r w:rsidRPr="00952826">
        <w:rPr>
          <w:sz w:val="28"/>
          <w:szCs w:val="28"/>
        </w:rPr>
        <w:t xml:space="preserve"> права;</w:t>
      </w:r>
    </w:p>
    <w:p w:rsidR="00952826" w:rsidRPr="00952826" w:rsidRDefault="00952826" w:rsidP="00952826">
      <w:pPr>
        <w:spacing w:after="0" w:line="360" w:lineRule="auto"/>
        <w:ind w:firstLine="700"/>
        <w:jc w:val="both"/>
        <w:rPr>
          <w:sz w:val="28"/>
          <w:szCs w:val="28"/>
        </w:rPr>
      </w:pPr>
      <w:r w:rsidRPr="00952826">
        <w:rPr>
          <w:sz w:val="28"/>
          <w:szCs w:val="28"/>
        </w:rPr>
        <w:t>- способы толкования норм права;</w:t>
      </w:r>
    </w:p>
    <w:p w:rsidR="00952826" w:rsidRPr="00952826" w:rsidRDefault="00952826" w:rsidP="00952826">
      <w:pPr>
        <w:spacing w:after="0" w:line="360" w:lineRule="auto"/>
        <w:ind w:firstLine="700"/>
        <w:jc w:val="both"/>
        <w:rPr>
          <w:sz w:val="28"/>
          <w:szCs w:val="28"/>
        </w:rPr>
      </w:pPr>
      <w:r w:rsidRPr="00952826">
        <w:rPr>
          <w:sz w:val="28"/>
          <w:szCs w:val="28"/>
        </w:rPr>
        <w:t>- правила восполнения пробелов в правовом регулировании (аналогия закона, аналогия права);</w:t>
      </w:r>
    </w:p>
    <w:p w:rsidR="00952826" w:rsidRDefault="00952826" w:rsidP="00952826">
      <w:pPr>
        <w:spacing w:after="0" w:line="360" w:lineRule="auto"/>
        <w:ind w:firstLine="700"/>
        <w:jc w:val="both"/>
        <w:rPr>
          <w:sz w:val="28"/>
          <w:szCs w:val="28"/>
        </w:rPr>
      </w:pPr>
      <w:r w:rsidRPr="00952826">
        <w:rPr>
          <w:sz w:val="28"/>
          <w:szCs w:val="28"/>
        </w:rPr>
        <w:t>- правила цитирования нормативных правовых актов, разъяснений высших судов.</w:t>
      </w:r>
    </w:p>
    <w:p w:rsidR="006F435B" w:rsidRPr="006F435B" w:rsidRDefault="006F435B" w:rsidP="006F435B">
      <w:pPr>
        <w:spacing w:after="0" w:line="360" w:lineRule="auto"/>
        <w:ind w:firstLine="700"/>
        <w:jc w:val="both"/>
        <w:rPr>
          <w:sz w:val="28"/>
          <w:szCs w:val="28"/>
        </w:rPr>
      </w:pPr>
      <w:r w:rsidRPr="006F435B">
        <w:rPr>
          <w:sz w:val="28"/>
          <w:szCs w:val="28"/>
        </w:rPr>
        <w:t>Данная форма занятий позволяет студентам закрепить, углубить и расширить знания теоретического материала, полученного на лекции, а также путем самостоятельного изучения соответствующих литературных и нормативных источников.</w:t>
      </w:r>
    </w:p>
    <w:p w:rsidR="006F435B" w:rsidRPr="006F435B" w:rsidRDefault="006F435B" w:rsidP="006F435B">
      <w:pPr>
        <w:spacing w:after="0" w:line="360" w:lineRule="auto"/>
        <w:ind w:firstLine="700"/>
        <w:jc w:val="both"/>
        <w:rPr>
          <w:sz w:val="28"/>
          <w:szCs w:val="28"/>
        </w:rPr>
      </w:pPr>
      <w:r w:rsidRPr="006F435B">
        <w:rPr>
          <w:sz w:val="28"/>
          <w:szCs w:val="28"/>
        </w:rPr>
        <w:t xml:space="preserve">При изучении </w:t>
      </w:r>
      <w:r>
        <w:rPr>
          <w:sz w:val="28"/>
          <w:szCs w:val="28"/>
        </w:rPr>
        <w:t xml:space="preserve">«Уголовного права» </w:t>
      </w:r>
      <w:r w:rsidRPr="006F435B">
        <w:rPr>
          <w:sz w:val="28"/>
          <w:szCs w:val="28"/>
        </w:rPr>
        <w:t>необходимо постоянно следить за в</w:t>
      </w:r>
      <w:r>
        <w:rPr>
          <w:sz w:val="28"/>
          <w:szCs w:val="28"/>
        </w:rPr>
        <w:t>ы</w:t>
      </w:r>
      <w:r w:rsidRPr="006F435B">
        <w:rPr>
          <w:sz w:val="28"/>
          <w:szCs w:val="28"/>
        </w:rPr>
        <w:t xml:space="preserve">ходом новых нормативных актов, научной и другой литератур. </w:t>
      </w:r>
    </w:p>
    <w:p w:rsidR="006F435B" w:rsidRDefault="006F435B" w:rsidP="006F435B">
      <w:pPr>
        <w:spacing w:after="0" w:line="360" w:lineRule="auto"/>
        <w:ind w:firstLine="700"/>
        <w:jc w:val="both"/>
        <w:rPr>
          <w:sz w:val="28"/>
          <w:szCs w:val="28"/>
        </w:rPr>
      </w:pPr>
      <w:r w:rsidRPr="006F435B">
        <w:rPr>
          <w:sz w:val="28"/>
          <w:szCs w:val="28"/>
        </w:rPr>
        <w:t>Нормативные акты изучаются либо отдельно, либо по ходу изучения конкретных тем курса «</w:t>
      </w:r>
      <w:r>
        <w:rPr>
          <w:sz w:val="28"/>
          <w:szCs w:val="28"/>
        </w:rPr>
        <w:t>Уголовное право</w:t>
      </w:r>
      <w:r w:rsidRPr="006F435B">
        <w:rPr>
          <w:sz w:val="28"/>
          <w:szCs w:val="28"/>
        </w:rPr>
        <w:t xml:space="preserve">». Нормы права всегда лучше осваиваются совместно с комментариями к ним. Поэтому. Когда в тексте лекции или учебника упоминается тот или иной нормативный акт, с ним нужно </w:t>
      </w:r>
      <w:r w:rsidRPr="006F435B">
        <w:rPr>
          <w:sz w:val="28"/>
          <w:szCs w:val="28"/>
        </w:rPr>
        <w:lastRenderedPageBreak/>
        <w:t>ознакомиться, сопоставить его содержание с имеющимися в лекции (учебнике) изложениями и объяснениями. Но во всех случаях они должны теоретически осмысливаться. После изучения нормативно-правового акта его необходимо законспектировать. Для этого необходимо записать вид нормативного акта (закон, указ, постановление и т.д.), год его издания, название, номер, кем издан, его основное содержание, закрепить для себя номера статей, пунктов с тем, чтобы их процитировать их в ходе выступления на семинаре.</w:t>
      </w:r>
    </w:p>
    <w:p w:rsidR="00A21590" w:rsidRDefault="00952826" w:rsidP="00952826">
      <w:pPr>
        <w:spacing w:after="0" w:line="360" w:lineRule="auto"/>
        <w:ind w:firstLine="709"/>
        <w:jc w:val="both"/>
        <w:rPr>
          <w:sz w:val="28"/>
          <w:szCs w:val="28"/>
        </w:rPr>
      </w:pPr>
      <w:r w:rsidRPr="00952826">
        <w:rPr>
          <w:sz w:val="28"/>
          <w:szCs w:val="28"/>
        </w:rPr>
        <w:t xml:space="preserve">Задачи необходимо решать таким образом, чтобы решение имело внутреннюю структуру и логику изложения материала. </w:t>
      </w:r>
    </w:p>
    <w:p w:rsidR="00A21590" w:rsidRDefault="00952826" w:rsidP="00952826">
      <w:pPr>
        <w:spacing w:after="0" w:line="360" w:lineRule="auto"/>
        <w:ind w:firstLine="709"/>
        <w:jc w:val="both"/>
        <w:rPr>
          <w:sz w:val="28"/>
          <w:szCs w:val="28"/>
        </w:rPr>
      </w:pPr>
      <w:r w:rsidRPr="00952826">
        <w:rPr>
          <w:sz w:val="28"/>
          <w:szCs w:val="28"/>
        </w:rPr>
        <w:t xml:space="preserve">В методических указаниях студентам предложена структура (схема) решения задач по </w:t>
      </w:r>
      <w:r w:rsidR="00AE52DD">
        <w:rPr>
          <w:sz w:val="28"/>
          <w:szCs w:val="28"/>
        </w:rPr>
        <w:t>уголовно</w:t>
      </w:r>
      <w:r w:rsidR="00A21590">
        <w:rPr>
          <w:sz w:val="28"/>
          <w:szCs w:val="28"/>
        </w:rPr>
        <w:t>му</w:t>
      </w:r>
      <w:r w:rsidRPr="00952826">
        <w:rPr>
          <w:sz w:val="28"/>
          <w:szCs w:val="28"/>
        </w:rPr>
        <w:t xml:space="preserve"> праву. </w:t>
      </w:r>
    </w:p>
    <w:p w:rsidR="00952826" w:rsidRPr="00952826" w:rsidRDefault="00952826" w:rsidP="00952826">
      <w:pPr>
        <w:spacing w:after="0" w:line="360" w:lineRule="auto"/>
        <w:ind w:firstLine="709"/>
        <w:jc w:val="both"/>
        <w:rPr>
          <w:sz w:val="28"/>
          <w:szCs w:val="28"/>
        </w:rPr>
      </w:pPr>
      <w:r w:rsidRPr="00952826">
        <w:rPr>
          <w:sz w:val="28"/>
          <w:szCs w:val="28"/>
        </w:rPr>
        <w:t xml:space="preserve">Любое задание завершается общим выводом. Принимая во внимание специфику предмета, важно заметить, что и решение, и вывод должны начинаться словами </w:t>
      </w:r>
      <w:r w:rsidRPr="00AE52DD">
        <w:rPr>
          <w:i/>
          <w:sz w:val="28"/>
          <w:szCs w:val="28"/>
        </w:rPr>
        <w:t>«согласно статье…</w:t>
      </w:r>
      <w:r w:rsidR="00A21590">
        <w:rPr>
          <w:i/>
          <w:sz w:val="28"/>
          <w:szCs w:val="28"/>
        </w:rPr>
        <w:t>УК РФ</w:t>
      </w:r>
      <w:r w:rsidR="00A21590" w:rsidRPr="00AE52DD">
        <w:rPr>
          <w:i/>
          <w:sz w:val="28"/>
          <w:szCs w:val="28"/>
        </w:rPr>
        <w:t xml:space="preserve"> </w:t>
      </w:r>
      <w:r w:rsidRPr="00AE52DD">
        <w:rPr>
          <w:i/>
          <w:sz w:val="28"/>
          <w:szCs w:val="28"/>
        </w:rPr>
        <w:t>…», «в соответствии с действующим законодательством…».</w:t>
      </w:r>
      <w:r w:rsidRPr="00952826">
        <w:rPr>
          <w:sz w:val="28"/>
          <w:szCs w:val="28"/>
        </w:rPr>
        <w:t xml:space="preserve"> Личное мнение и отношение студента к условиям задачи могут являться только дополнительным отступлением в общем решении, но не его основой.</w:t>
      </w:r>
    </w:p>
    <w:p w:rsidR="00A14A34" w:rsidRPr="00604C50" w:rsidRDefault="00A14A34" w:rsidP="00DD69E3">
      <w:pPr>
        <w:spacing w:after="0" w:line="360" w:lineRule="auto"/>
        <w:ind w:left="357" w:firstLine="709"/>
        <w:jc w:val="center"/>
        <w:rPr>
          <w:b/>
          <w:bCs/>
          <w:i/>
          <w:iCs/>
          <w:sz w:val="28"/>
          <w:szCs w:val="28"/>
        </w:rPr>
      </w:pPr>
      <w:r w:rsidRPr="00604C50">
        <w:rPr>
          <w:b/>
          <w:bCs/>
          <w:i/>
          <w:iCs/>
          <w:sz w:val="28"/>
          <w:szCs w:val="28"/>
        </w:rPr>
        <w:t xml:space="preserve">Критерии оценки </w:t>
      </w:r>
    </w:p>
    <w:p w:rsidR="00A14A34" w:rsidRPr="00604C50" w:rsidRDefault="00A14A34" w:rsidP="00DD69E3">
      <w:pPr>
        <w:spacing w:after="0" w:line="360" w:lineRule="auto"/>
        <w:ind w:firstLine="709"/>
        <w:jc w:val="both"/>
        <w:rPr>
          <w:sz w:val="28"/>
          <w:szCs w:val="28"/>
        </w:rPr>
      </w:pPr>
      <w:r w:rsidRPr="00604C50">
        <w:rPr>
          <w:sz w:val="28"/>
          <w:szCs w:val="28"/>
        </w:rPr>
        <w:t xml:space="preserve">Срок сдачи </w:t>
      </w:r>
      <w:r w:rsidR="00703D3B">
        <w:rPr>
          <w:sz w:val="28"/>
          <w:szCs w:val="28"/>
        </w:rPr>
        <w:t>решенных задач</w:t>
      </w:r>
      <w:r w:rsidRPr="00604C50">
        <w:rPr>
          <w:sz w:val="28"/>
          <w:szCs w:val="28"/>
        </w:rPr>
        <w:t xml:space="preserve"> определяется </w:t>
      </w:r>
      <w:r w:rsidR="00703D3B">
        <w:rPr>
          <w:sz w:val="28"/>
          <w:szCs w:val="28"/>
        </w:rPr>
        <w:t>преподавателем</w:t>
      </w:r>
      <w:r w:rsidRPr="00604C50">
        <w:rPr>
          <w:sz w:val="28"/>
          <w:szCs w:val="28"/>
        </w:rPr>
        <w:t>.</w:t>
      </w:r>
    </w:p>
    <w:p w:rsidR="00A14A34" w:rsidRPr="00604C50" w:rsidRDefault="00A14A34" w:rsidP="00DD69E3">
      <w:pPr>
        <w:spacing w:after="0" w:line="360" w:lineRule="auto"/>
        <w:ind w:firstLine="709"/>
        <w:jc w:val="both"/>
        <w:rPr>
          <w:sz w:val="28"/>
          <w:szCs w:val="28"/>
        </w:rPr>
      </w:pPr>
      <w:r w:rsidRPr="00604C50">
        <w:rPr>
          <w:sz w:val="28"/>
          <w:szCs w:val="28"/>
        </w:rPr>
        <w:t xml:space="preserve">В случае отрицательного заключения преподавателя студент обязан доработать или </w:t>
      </w:r>
      <w:r w:rsidR="00703D3B">
        <w:rPr>
          <w:sz w:val="28"/>
          <w:szCs w:val="28"/>
        </w:rPr>
        <w:t>пересмотреть</w:t>
      </w:r>
      <w:r w:rsidRPr="00604C50">
        <w:rPr>
          <w:sz w:val="28"/>
          <w:szCs w:val="28"/>
        </w:rPr>
        <w:t xml:space="preserve"> </w:t>
      </w:r>
      <w:r w:rsidR="00703D3B">
        <w:rPr>
          <w:sz w:val="28"/>
          <w:szCs w:val="28"/>
        </w:rPr>
        <w:t>решение задач</w:t>
      </w:r>
      <w:r w:rsidRPr="00604C50">
        <w:rPr>
          <w:sz w:val="28"/>
          <w:szCs w:val="28"/>
        </w:rPr>
        <w:t xml:space="preserve">. Срок доработки </w:t>
      </w:r>
      <w:r w:rsidR="00703D3B">
        <w:rPr>
          <w:sz w:val="28"/>
          <w:szCs w:val="28"/>
        </w:rPr>
        <w:t>решения задач</w:t>
      </w:r>
      <w:r w:rsidRPr="00604C50">
        <w:rPr>
          <w:sz w:val="28"/>
          <w:szCs w:val="28"/>
        </w:rPr>
        <w:t xml:space="preserve"> устанавливается руководителем с учетом сущности замечаний и объема необходимой доработки.</w:t>
      </w:r>
    </w:p>
    <w:p w:rsidR="00A14A34" w:rsidRPr="00604C50" w:rsidRDefault="00703D3B" w:rsidP="00DD69E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Решенные ситуационные задачи </w:t>
      </w:r>
      <w:r w:rsidR="00A14A34" w:rsidRPr="00604C50">
        <w:rPr>
          <w:sz w:val="28"/>
          <w:szCs w:val="28"/>
        </w:rPr>
        <w:t>оценива</w:t>
      </w:r>
      <w:r>
        <w:rPr>
          <w:sz w:val="28"/>
          <w:szCs w:val="28"/>
        </w:rPr>
        <w:t>ю</w:t>
      </w:r>
      <w:r w:rsidR="00A14A34" w:rsidRPr="00604C50">
        <w:rPr>
          <w:sz w:val="28"/>
          <w:szCs w:val="28"/>
        </w:rPr>
        <w:t>тся по системе:</w:t>
      </w:r>
    </w:p>
    <w:p w:rsidR="00A14A34" w:rsidRPr="00604C50" w:rsidRDefault="00A14A34" w:rsidP="00DD69E3">
      <w:pPr>
        <w:shd w:val="clear" w:color="auto" w:fill="FFFFFF"/>
        <w:tabs>
          <w:tab w:val="left" w:pos="598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04C50">
        <w:rPr>
          <w:color w:val="000000"/>
          <w:sz w:val="28"/>
          <w:szCs w:val="28"/>
        </w:rPr>
        <w:t xml:space="preserve">Оценка "отлично" выставляется за </w:t>
      </w:r>
      <w:r w:rsidR="00703D3B">
        <w:rPr>
          <w:sz w:val="28"/>
          <w:szCs w:val="28"/>
        </w:rPr>
        <w:t>максимально решенное количество задач</w:t>
      </w:r>
      <w:r w:rsidRPr="00604C50">
        <w:rPr>
          <w:color w:val="000000"/>
          <w:sz w:val="28"/>
          <w:szCs w:val="28"/>
        </w:rPr>
        <w:t>, грамотно изложенный материал, с соответствующими обоснованными выводами</w:t>
      </w:r>
      <w:r w:rsidR="00703D3B">
        <w:rPr>
          <w:color w:val="000000"/>
          <w:sz w:val="28"/>
          <w:szCs w:val="28"/>
        </w:rPr>
        <w:t xml:space="preserve"> на основании законодательства</w:t>
      </w:r>
      <w:r w:rsidRPr="00604C50">
        <w:rPr>
          <w:color w:val="000000"/>
          <w:sz w:val="28"/>
          <w:szCs w:val="28"/>
        </w:rPr>
        <w:t xml:space="preserve">. </w:t>
      </w:r>
    </w:p>
    <w:p w:rsidR="00A14A34" w:rsidRPr="00604C50" w:rsidRDefault="00A14A34" w:rsidP="00DD69E3">
      <w:pPr>
        <w:pStyle w:val="af2"/>
        <w:spacing w:line="360" w:lineRule="auto"/>
        <w:ind w:left="0" w:right="0" w:firstLine="709"/>
        <w:rPr>
          <w:sz w:val="28"/>
          <w:szCs w:val="28"/>
        </w:rPr>
      </w:pPr>
      <w:r w:rsidRPr="00604C50">
        <w:rPr>
          <w:sz w:val="28"/>
          <w:szCs w:val="28"/>
        </w:rPr>
        <w:t xml:space="preserve">Оценка "хорошо" выставляется за грамотно </w:t>
      </w:r>
      <w:r w:rsidR="00703D3B">
        <w:rPr>
          <w:sz w:val="28"/>
          <w:szCs w:val="28"/>
        </w:rPr>
        <w:t>решенные</w:t>
      </w:r>
      <w:r w:rsidRPr="00604C50">
        <w:rPr>
          <w:sz w:val="28"/>
          <w:szCs w:val="28"/>
        </w:rPr>
        <w:t xml:space="preserve"> во всех отношениях </w:t>
      </w:r>
      <w:r w:rsidR="00703D3B">
        <w:rPr>
          <w:sz w:val="28"/>
          <w:szCs w:val="28"/>
        </w:rPr>
        <w:t>задачи</w:t>
      </w:r>
      <w:r w:rsidRPr="00604C50">
        <w:rPr>
          <w:sz w:val="28"/>
          <w:szCs w:val="28"/>
        </w:rPr>
        <w:t xml:space="preserve"> при наличии небольших недочетов в </w:t>
      </w:r>
      <w:r w:rsidR="00703D3B">
        <w:rPr>
          <w:sz w:val="28"/>
          <w:szCs w:val="28"/>
        </w:rPr>
        <w:t>изложении решения</w:t>
      </w:r>
      <w:r w:rsidRPr="00604C50">
        <w:rPr>
          <w:sz w:val="28"/>
          <w:szCs w:val="28"/>
        </w:rPr>
        <w:t xml:space="preserve"> или оформлении.</w:t>
      </w:r>
    </w:p>
    <w:p w:rsidR="00A14A34" w:rsidRPr="00604C50" w:rsidRDefault="00A14A34" w:rsidP="00DD69E3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604C50">
        <w:rPr>
          <w:color w:val="000000"/>
          <w:sz w:val="28"/>
          <w:szCs w:val="28"/>
        </w:rPr>
        <w:lastRenderedPageBreak/>
        <w:t xml:space="preserve">Оценка "удовлетворительно" выставляется за </w:t>
      </w:r>
      <w:r w:rsidR="00703D3B">
        <w:rPr>
          <w:color w:val="000000"/>
          <w:sz w:val="28"/>
          <w:szCs w:val="28"/>
        </w:rPr>
        <w:t xml:space="preserve">решение </w:t>
      </w:r>
      <w:r w:rsidR="00703D3B">
        <w:rPr>
          <w:sz w:val="28"/>
          <w:szCs w:val="28"/>
        </w:rPr>
        <w:t>задач</w:t>
      </w:r>
      <w:r w:rsidRPr="00604C50">
        <w:rPr>
          <w:color w:val="000000"/>
          <w:sz w:val="28"/>
          <w:szCs w:val="28"/>
        </w:rPr>
        <w:t>, которы</w:t>
      </w:r>
      <w:r w:rsidR="00703D3B">
        <w:rPr>
          <w:color w:val="000000"/>
          <w:sz w:val="28"/>
          <w:szCs w:val="28"/>
        </w:rPr>
        <w:t>е удовлетворяю</w:t>
      </w:r>
      <w:r w:rsidRPr="00604C50">
        <w:rPr>
          <w:color w:val="000000"/>
          <w:sz w:val="28"/>
          <w:szCs w:val="28"/>
        </w:rPr>
        <w:t xml:space="preserve">т всем предъявляемым требованиям, но </w:t>
      </w:r>
      <w:r w:rsidR="00703D3B">
        <w:rPr>
          <w:color w:val="000000"/>
          <w:sz w:val="28"/>
          <w:szCs w:val="28"/>
        </w:rPr>
        <w:t>решены не полностью</w:t>
      </w:r>
      <w:r w:rsidRPr="00604C50">
        <w:rPr>
          <w:color w:val="000000"/>
          <w:sz w:val="28"/>
          <w:szCs w:val="28"/>
        </w:rPr>
        <w:t>, в нем просматривается непоследовательность изложения материала, представлены необоснованные выводы</w:t>
      </w:r>
      <w:r w:rsidR="00703D3B">
        <w:rPr>
          <w:color w:val="000000"/>
          <w:sz w:val="28"/>
          <w:szCs w:val="28"/>
        </w:rPr>
        <w:t xml:space="preserve"> на основании законодательства</w:t>
      </w:r>
      <w:r w:rsidRPr="00604C50">
        <w:rPr>
          <w:color w:val="000000"/>
          <w:sz w:val="28"/>
          <w:szCs w:val="28"/>
        </w:rPr>
        <w:t>.</w:t>
      </w:r>
    </w:p>
    <w:p w:rsidR="00A14A34" w:rsidRPr="00604C50" w:rsidRDefault="00A14A34" w:rsidP="00DD69E3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604C50">
        <w:rPr>
          <w:color w:val="000000"/>
          <w:sz w:val="28"/>
          <w:szCs w:val="28"/>
        </w:rPr>
        <w:t xml:space="preserve">Оценка "неудовлетворительно" выставляется за </w:t>
      </w:r>
      <w:r w:rsidR="00703D3B">
        <w:rPr>
          <w:sz w:val="28"/>
          <w:szCs w:val="28"/>
        </w:rPr>
        <w:t>решение задач</w:t>
      </w:r>
      <w:r w:rsidRPr="00604C50">
        <w:rPr>
          <w:color w:val="000000"/>
          <w:sz w:val="28"/>
          <w:szCs w:val="28"/>
        </w:rPr>
        <w:t>, которы</w:t>
      </w:r>
      <w:r w:rsidR="00703D3B">
        <w:rPr>
          <w:color w:val="000000"/>
          <w:sz w:val="28"/>
          <w:szCs w:val="28"/>
        </w:rPr>
        <w:t>е решены не верно</w:t>
      </w:r>
      <w:r w:rsidRPr="00604C50">
        <w:rPr>
          <w:color w:val="000000"/>
          <w:sz w:val="28"/>
          <w:szCs w:val="28"/>
        </w:rPr>
        <w:t xml:space="preserve">, </w:t>
      </w:r>
      <w:r w:rsidR="00703D3B">
        <w:rPr>
          <w:color w:val="000000"/>
          <w:sz w:val="28"/>
          <w:szCs w:val="28"/>
        </w:rPr>
        <w:t xml:space="preserve">а также </w:t>
      </w:r>
      <w:r w:rsidRPr="00604C50">
        <w:rPr>
          <w:color w:val="000000"/>
          <w:sz w:val="28"/>
          <w:szCs w:val="28"/>
        </w:rPr>
        <w:t>не содерж</w:t>
      </w:r>
      <w:r w:rsidR="00703D3B">
        <w:rPr>
          <w:color w:val="000000"/>
          <w:sz w:val="28"/>
          <w:szCs w:val="28"/>
        </w:rPr>
        <w:t>а</w:t>
      </w:r>
      <w:r w:rsidRPr="00604C50">
        <w:rPr>
          <w:color w:val="000000"/>
          <w:sz w:val="28"/>
          <w:szCs w:val="28"/>
        </w:rPr>
        <w:t xml:space="preserve">т анализа источников и подходов по </w:t>
      </w:r>
      <w:r w:rsidR="00703D3B">
        <w:rPr>
          <w:color w:val="000000"/>
          <w:sz w:val="28"/>
          <w:szCs w:val="28"/>
        </w:rPr>
        <w:t>данной задаче</w:t>
      </w:r>
      <w:r w:rsidRPr="00604C50">
        <w:rPr>
          <w:color w:val="000000"/>
          <w:sz w:val="28"/>
          <w:szCs w:val="28"/>
        </w:rPr>
        <w:t xml:space="preserve">, выводы </w:t>
      </w:r>
      <w:r w:rsidR="00703D3B">
        <w:rPr>
          <w:color w:val="000000"/>
          <w:sz w:val="28"/>
          <w:szCs w:val="28"/>
        </w:rPr>
        <w:t>не соответствуют ссылкам в законе</w:t>
      </w:r>
      <w:r w:rsidRPr="00604C50">
        <w:rPr>
          <w:color w:val="000000"/>
          <w:sz w:val="28"/>
          <w:szCs w:val="28"/>
        </w:rPr>
        <w:t xml:space="preserve">. </w:t>
      </w:r>
    </w:p>
    <w:p w:rsidR="00A14A34" w:rsidRDefault="00A14A34" w:rsidP="00DD69E3">
      <w:pPr>
        <w:spacing w:after="0" w:line="360" w:lineRule="auto"/>
        <w:ind w:firstLine="709"/>
        <w:jc w:val="both"/>
        <w:rPr>
          <w:sz w:val="28"/>
          <w:szCs w:val="28"/>
        </w:rPr>
      </w:pPr>
      <w:r w:rsidRPr="00604C50">
        <w:rPr>
          <w:sz w:val="28"/>
          <w:szCs w:val="28"/>
        </w:rPr>
        <w:t xml:space="preserve">Студент, не представивший в установленный срок </w:t>
      </w:r>
      <w:r w:rsidR="00703D3B">
        <w:rPr>
          <w:sz w:val="28"/>
          <w:szCs w:val="28"/>
        </w:rPr>
        <w:t>решение ситуационных задач</w:t>
      </w:r>
      <w:r w:rsidRPr="00604C50">
        <w:rPr>
          <w:sz w:val="28"/>
          <w:szCs w:val="28"/>
        </w:rPr>
        <w:t xml:space="preserve"> по дисциплине учебного плана, котор</w:t>
      </w:r>
      <w:r w:rsidR="00703D3B">
        <w:rPr>
          <w:sz w:val="28"/>
          <w:szCs w:val="28"/>
        </w:rPr>
        <w:t>ое</w:t>
      </w:r>
      <w:r w:rsidRPr="00604C50">
        <w:rPr>
          <w:sz w:val="28"/>
          <w:szCs w:val="28"/>
        </w:rPr>
        <w:t xml:space="preserve"> был</w:t>
      </w:r>
      <w:r w:rsidR="00703D3B">
        <w:rPr>
          <w:sz w:val="28"/>
          <w:szCs w:val="28"/>
        </w:rPr>
        <w:t>о</w:t>
      </w:r>
      <w:r w:rsidRPr="00604C50">
        <w:rPr>
          <w:sz w:val="28"/>
          <w:szCs w:val="28"/>
        </w:rPr>
        <w:t xml:space="preserve"> оценен</w:t>
      </w:r>
      <w:r w:rsidR="00703D3B">
        <w:rPr>
          <w:sz w:val="28"/>
          <w:szCs w:val="28"/>
        </w:rPr>
        <w:t>о</w:t>
      </w:r>
      <w:r w:rsidRPr="00604C50">
        <w:rPr>
          <w:sz w:val="28"/>
          <w:szCs w:val="28"/>
        </w:rPr>
        <w:t xml:space="preserve"> на «неудовлетворительно», считается имеющим академическую задолженность и не допускается к сдаче экзамена по данной дисциплине.</w:t>
      </w:r>
    </w:p>
    <w:p w:rsidR="00A14A34" w:rsidRDefault="00A14A34" w:rsidP="00DD69E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Примерное содержание </w:t>
      </w:r>
      <w:r w:rsidR="00703D3B">
        <w:rPr>
          <w:sz w:val="28"/>
          <w:szCs w:val="28"/>
        </w:rPr>
        <w:t>решения задач</w:t>
      </w:r>
      <w:r>
        <w:rPr>
          <w:sz w:val="28"/>
          <w:szCs w:val="28"/>
        </w:rPr>
        <w:t xml:space="preserve"> по темам: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985"/>
        <w:gridCol w:w="6237"/>
      </w:tblGrid>
      <w:tr w:rsidR="00A14A34" w:rsidRPr="003B0C30" w:rsidTr="008860FB">
        <w:trPr>
          <w:tblHeader/>
        </w:trPr>
        <w:tc>
          <w:tcPr>
            <w:tcW w:w="1949" w:type="dxa"/>
            <w:vAlign w:val="center"/>
          </w:tcPr>
          <w:p w:rsidR="00A14A34" w:rsidRPr="003B0C30" w:rsidRDefault="00A14A34" w:rsidP="00DD69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C30">
              <w:rPr>
                <w:b/>
                <w:bCs/>
                <w:sz w:val="24"/>
                <w:szCs w:val="24"/>
              </w:rPr>
              <w:t>Наименование разделов, тем УД</w:t>
            </w:r>
          </w:p>
        </w:tc>
        <w:tc>
          <w:tcPr>
            <w:tcW w:w="1985" w:type="dxa"/>
            <w:vAlign w:val="center"/>
          </w:tcPr>
          <w:p w:rsidR="00A14A34" w:rsidRPr="003B0C30" w:rsidRDefault="00A14A34" w:rsidP="008860F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C30">
              <w:rPr>
                <w:b/>
                <w:bCs/>
                <w:sz w:val="24"/>
                <w:szCs w:val="24"/>
              </w:rPr>
              <w:t xml:space="preserve">Тема </w:t>
            </w:r>
            <w:r w:rsidR="008860FB">
              <w:rPr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6237" w:type="dxa"/>
            <w:vAlign w:val="center"/>
          </w:tcPr>
          <w:p w:rsidR="00A14A34" w:rsidRPr="003B0C30" w:rsidRDefault="008860FB" w:rsidP="00DD69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Пример решения</w:t>
            </w:r>
          </w:p>
        </w:tc>
      </w:tr>
      <w:tr w:rsidR="00A14A34" w:rsidRPr="003B0C30" w:rsidTr="008860FB">
        <w:tc>
          <w:tcPr>
            <w:tcW w:w="1949" w:type="dxa"/>
            <w:vAlign w:val="center"/>
          </w:tcPr>
          <w:p w:rsidR="00A14A34" w:rsidRPr="003B0C30" w:rsidRDefault="00AB3A24" w:rsidP="002002F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3A24">
              <w:rPr>
                <w:sz w:val="24"/>
                <w:szCs w:val="24"/>
              </w:rPr>
              <w:t>Тема 5.1 Преступления против жизни</w:t>
            </w:r>
          </w:p>
        </w:tc>
        <w:tc>
          <w:tcPr>
            <w:tcW w:w="1985" w:type="dxa"/>
            <w:vAlign w:val="center"/>
          </w:tcPr>
          <w:p w:rsidR="00A14A34" w:rsidRDefault="00A14A34" w:rsidP="00F72FAD">
            <w:pPr>
              <w:pStyle w:val="ad"/>
              <w:rPr>
                <w:sz w:val="24"/>
                <w:szCs w:val="24"/>
              </w:rPr>
            </w:pPr>
          </w:p>
          <w:p w:rsidR="00A14A34" w:rsidRDefault="00AB3A24" w:rsidP="00F72FAD">
            <w:pPr>
              <w:pStyle w:val="ad"/>
              <w:rPr>
                <w:sz w:val="24"/>
                <w:szCs w:val="24"/>
              </w:rPr>
            </w:pPr>
            <w:r w:rsidRPr="00AB3A24">
              <w:rPr>
                <w:sz w:val="24"/>
                <w:szCs w:val="24"/>
              </w:rPr>
              <w:t>Решение задач по теме «Преступления против жизни»</w:t>
            </w:r>
          </w:p>
          <w:p w:rsidR="00A14A34" w:rsidRPr="005222E3" w:rsidRDefault="00A14A34" w:rsidP="00AB3A24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B3A24" w:rsidRDefault="00AB3A24" w:rsidP="008860FB">
            <w:pPr>
              <w:spacing w:after="0" w:line="240" w:lineRule="auto"/>
              <w:rPr>
                <w:sz w:val="24"/>
                <w:szCs w:val="24"/>
              </w:rPr>
            </w:pPr>
          </w:p>
          <w:p w:rsidR="00AB3A24" w:rsidRDefault="00AB3A24" w:rsidP="008860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3A24">
              <w:rPr>
                <w:b/>
                <w:sz w:val="24"/>
                <w:szCs w:val="24"/>
              </w:rPr>
              <w:t xml:space="preserve">Перов обратился к своему приятелю Никонову с просьбой дать ему на время пистолет, который был у Никонова по характеру работы, для того чтобы пристрелить свою собаку, страдающую, по его мнению, бешенством. Получив пистолет, Перов выстрелом из него убил Ленькова, с которым находился в неприязненных отношениях. </w:t>
            </w:r>
          </w:p>
          <w:p w:rsidR="00AB3A24" w:rsidRDefault="00AB3A24" w:rsidP="008860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B3A24">
              <w:rPr>
                <w:b/>
                <w:i/>
                <w:sz w:val="24"/>
                <w:szCs w:val="24"/>
              </w:rPr>
              <w:t xml:space="preserve">Дайте квалификацию </w:t>
            </w:r>
            <w:proofErr w:type="gramStart"/>
            <w:r w:rsidRPr="00AB3A24">
              <w:rPr>
                <w:b/>
                <w:i/>
                <w:sz w:val="24"/>
                <w:szCs w:val="24"/>
              </w:rPr>
              <w:t>содеянного</w:t>
            </w:r>
            <w:proofErr w:type="gramEnd"/>
            <w:r w:rsidRPr="00AB3A24">
              <w:rPr>
                <w:b/>
                <w:i/>
                <w:sz w:val="24"/>
                <w:szCs w:val="24"/>
              </w:rPr>
              <w:t>.</w:t>
            </w:r>
          </w:p>
          <w:p w:rsidR="00AB3A24" w:rsidRPr="00AB3A24" w:rsidRDefault="00AB3A24" w:rsidP="008860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B3A24">
              <w:rPr>
                <w:b/>
                <w:i/>
                <w:sz w:val="24"/>
                <w:szCs w:val="24"/>
              </w:rPr>
              <w:t xml:space="preserve"> Определите объективные и субъективные признаки соучастия</w:t>
            </w:r>
            <w:r w:rsidRPr="00AB3A24">
              <w:rPr>
                <w:b/>
                <w:sz w:val="24"/>
                <w:szCs w:val="24"/>
              </w:rPr>
              <w:t>.</w:t>
            </w:r>
          </w:p>
          <w:p w:rsidR="00AB3A24" w:rsidRDefault="00AB3A24" w:rsidP="008860FB">
            <w:pPr>
              <w:spacing w:after="0" w:line="240" w:lineRule="auto"/>
              <w:rPr>
                <w:sz w:val="24"/>
                <w:szCs w:val="24"/>
              </w:rPr>
            </w:pPr>
          </w:p>
          <w:p w:rsidR="00A14A34" w:rsidRPr="003B0C30" w:rsidRDefault="00AB3A24" w:rsidP="008860FB">
            <w:pPr>
              <w:spacing w:after="0" w:line="240" w:lineRule="auto"/>
              <w:rPr>
                <w:sz w:val="24"/>
                <w:szCs w:val="24"/>
              </w:rPr>
            </w:pPr>
            <w:r w:rsidRPr="00AB3A24">
              <w:rPr>
                <w:sz w:val="24"/>
                <w:szCs w:val="24"/>
              </w:rPr>
              <w:t xml:space="preserve">Действия Перова должны быть квалифицированы по ст.105 УК РФ, то есть убийство, умышленное причинение смерти другому человеку. Никонов не является сообщником данного преступления т.к. не знал и не мог предвидеть о готовящегося преступления, и не допускал сознательно возможности наступления вредных последствий, к которым привел поступок Перова. Так же в данном преступлении отсутствуют объективные признаки соучастия, как умышленное совместное участие двух или более субъектов преступления в совершении умышленного преступления и совместность их деятельности т.к. Перов и Никонов не контактировали после передачи </w:t>
            </w:r>
            <w:proofErr w:type="gramStart"/>
            <w:r w:rsidRPr="00AB3A24">
              <w:rPr>
                <w:sz w:val="24"/>
                <w:szCs w:val="24"/>
              </w:rPr>
              <w:t>оружия</w:t>
            </w:r>
            <w:proofErr w:type="gramEnd"/>
            <w:r w:rsidRPr="00AB3A24">
              <w:rPr>
                <w:sz w:val="24"/>
                <w:szCs w:val="24"/>
              </w:rPr>
              <w:t xml:space="preserve"> следовательно они не готовились обоюдно к совершению преступления, которое привело к убийству Ленькова. Так же отсутствуют субъективные </w:t>
            </w:r>
            <w:r w:rsidRPr="00AB3A24">
              <w:rPr>
                <w:sz w:val="24"/>
                <w:szCs w:val="24"/>
              </w:rPr>
              <w:lastRenderedPageBreak/>
              <w:t xml:space="preserve">признаки соучастия. У Никонова не было мотива убивать </w:t>
            </w:r>
            <w:proofErr w:type="spellStart"/>
            <w:r w:rsidRPr="00AB3A24">
              <w:rPr>
                <w:sz w:val="24"/>
                <w:szCs w:val="24"/>
              </w:rPr>
              <w:t>Линькова</w:t>
            </w:r>
            <w:proofErr w:type="spellEnd"/>
            <w:r w:rsidRPr="00AB3A24">
              <w:rPr>
                <w:sz w:val="24"/>
                <w:szCs w:val="24"/>
              </w:rPr>
              <w:t>, в отличие от Перова, который находился в неприязненных отношениях. Но Никонов тоже будет привлечён к уголовной ответственности по статье 222 УК РФ. Незаконные приобретение, передача, сбыт, хранение, перевозка или ношение оружия, его основных частей, боеприпасов, взрывчатых веществ и взрывных устройств.</w:t>
            </w:r>
          </w:p>
        </w:tc>
      </w:tr>
    </w:tbl>
    <w:p w:rsidR="00A14A34" w:rsidRPr="00BB3524" w:rsidRDefault="00A14A34" w:rsidP="00DD69E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A14A34" w:rsidRPr="00F425FF" w:rsidRDefault="008860FB" w:rsidP="00AB3A24">
      <w:pPr>
        <w:pStyle w:val="1"/>
        <w:ind w:left="0"/>
        <w:jc w:val="center"/>
      </w:pPr>
      <w:r>
        <w:br w:type="page"/>
      </w:r>
      <w:bookmarkStart w:id="7" w:name="_Toc434524398"/>
      <w:bookmarkStart w:id="8" w:name="_Toc477459558"/>
      <w:bookmarkStart w:id="9" w:name="_Toc433718212"/>
      <w:bookmarkStart w:id="10" w:name="_Toc436117504"/>
      <w:bookmarkEnd w:id="2"/>
      <w:r w:rsidR="00AB3A24" w:rsidRPr="00F425FF">
        <w:lastRenderedPageBreak/>
        <w:t xml:space="preserve"> </w:t>
      </w:r>
      <w:r w:rsidR="00A14A34" w:rsidRPr="00F425FF">
        <w:t xml:space="preserve">ПРИЛОЖЕНИЕ 1 </w:t>
      </w:r>
      <w:r w:rsidR="00A14A34" w:rsidRPr="00F425FF">
        <w:br/>
        <w:t>Титульный лист</w:t>
      </w:r>
      <w:bookmarkEnd w:id="7"/>
      <w:bookmarkEnd w:id="8"/>
    </w:p>
    <w:p w:rsidR="00A14A34" w:rsidRDefault="00A14A34" w:rsidP="00A4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  <w:highlight w:val="yellow"/>
        </w:rPr>
      </w:pPr>
    </w:p>
    <w:p w:rsidR="00A14A34" w:rsidRDefault="00A14A34" w:rsidP="00A4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</w:rPr>
      </w:pPr>
    </w:p>
    <w:p w:rsidR="00A14A34" w:rsidRPr="003D67D7" w:rsidRDefault="00A14A34" w:rsidP="00A40F92">
      <w:pPr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3D67D7">
        <w:rPr>
          <w:rFonts w:eastAsia="Arial Unicode MS"/>
          <w:b/>
          <w:bCs/>
          <w:color w:val="000000"/>
          <w:sz w:val="24"/>
          <w:szCs w:val="24"/>
        </w:rPr>
        <w:t xml:space="preserve">ГОСУДАРСТВЕННОЕ БЮДЖЕТНОЕ ПРОФЕССИОНАЛЬНОЕ </w:t>
      </w:r>
    </w:p>
    <w:p w:rsidR="00A14A34" w:rsidRPr="003D67D7" w:rsidRDefault="00A14A34" w:rsidP="000E48A3">
      <w:pPr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3D67D7">
        <w:rPr>
          <w:rFonts w:eastAsia="Arial Unicode MS"/>
          <w:b/>
          <w:bCs/>
          <w:color w:val="000000"/>
          <w:sz w:val="24"/>
          <w:szCs w:val="24"/>
        </w:rPr>
        <w:t>ОБРАЗОВАТЕЛЬН</w:t>
      </w:r>
      <w:r>
        <w:rPr>
          <w:rFonts w:eastAsia="Arial Unicode MS"/>
          <w:b/>
          <w:bCs/>
          <w:color w:val="000000"/>
          <w:sz w:val="24"/>
          <w:szCs w:val="24"/>
        </w:rPr>
        <w:t xml:space="preserve">ОЕ  УЧРЕЖДЕНИЕ </w:t>
      </w:r>
    </w:p>
    <w:p w:rsidR="00A14A34" w:rsidRPr="00286859" w:rsidRDefault="00A14A34" w:rsidP="000E48A3">
      <w:pPr>
        <w:spacing w:after="0" w:line="240" w:lineRule="auto"/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3D67D7">
        <w:rPr>
          <w:rFonts w:eastAsia="Arial Unicode MS"/>
          <w:b/>
          <w:bCs/>
          <w:color w:val="000000"/>
          <w:sz w:val="24"/>
          <w:szCs w:val="24"/>
        </w:rPr>
        <w:t>«ПОВОЛЖСКИЙ ГОСУДАРСТВЕННЫЙ КОЛЛЕДЖ»</w:t>
      </w:r>
    </w:p>
    <w:p w:rsidR="00A14A34" w:rsidRPr="00286859" w:rsidRDefault="00A14A34" w:rsidP="00A40F92">
      <w:pPr>
        <w:spacing w:after="0" w:line="360" w:lineRule="auto"/>
        <w:rPr>
          <w:b/>
          <w:bCs/>
          <w:sz w:val="28"/>
          <w:szCs w:val="28"/>
        </w:rPr>
      </w:pPr>
    </w:p>
    <w:p w:rsidR="00A14A34" w:rsidRPr="00286859" w:rsidRDefault="00A14A34" w:rsidP="00A40F92">
      <w:pPr>
        <w:spacing w:after="0" w:line="360" w:lineRule="auto"/>
        <w:rPr>
          <w:b/>
          <w:bCs/>
          <w:sz w:val="28"/>
          <w:szCs w:val="28"/>
        </w:rPr>
      </w:pPr>
    </w:p>
    <w:p w:rsidR="00A14A34" w:rsidRDefault="00A14A34" w:rsidP="00A40F92">
      <w:pPr>
        <w:spacing w:after="0" w:line="360" w:lineRule="auto"/>
        <w:rPr>
          <w:b/>
          <w:bCs/>
          <w:sz w:val="28"/>
          <w:szCs w:val="28"/>
        </w:rPr>
      </w:pPr>
    </w:p>
    <w:p w:rsidR="00A14A34" w:rsidRPr="00286859" w:rsidRDefault="00A14A34" w:rsidP="00A40F92">
      <w:pPr>
        <w:spacing w:after="0" w:line="360" w:lineRule="auto"/>
        <w:rPr>
          <w:b/>
          <w:bCs/>
          <w:sz w:val="28"/>
          <w:szCs w:val="28"/>
        </w:rPr>
      </w:pPr>
    </w:p>
    <w:p w:rsidR="00A14A34" w:rsidRPr="00286859" w:rsidRDefault="00A14A34" w:rsidP="00A40F92">
      <w:pPr>
        <w:spacing w:after="240" w:line="240" w:lineRule="auto"/>
        <w:jc w:val="center"/>
        <w:rPr>
          <w:b/>
          <w:bCs/>
          <w:sz w:val="28"/>
          <w:szCs w:val="28"/>
        </w:rPr>
      </w:pPr>
    </w:p>
    <w:p w:rsidR="00A14A34" w:rsidRPr="00286859" w:rsidRDefault="00A14A34" w:rsidP="00A40F92">
      <w:pPr>
        <w:spacing w:after="240" w:line="240" w:lineRule="auto"/>
        <w:jc w:val="center"/>
        <w:rPr>
          <w:b/>
          <w:bCs/>
          <w:sz w:val="28"/>
          <w:szCs w:val="28"/>
        </w:rPr>
      </w:pPr>
      <w:r w:rsidRPr="00286859">
        <w:rPr>
          <w:b/>
          <w:bCs/>
          <w:sz w:val="28"/>
          <w:szCs w:val="28"/>
        </w:rPr>
        <w:t>ПОРТФОЛИО САМОСТОЯТЕЛЬНОЙ РАБОТЫ</w:t>
      </w:r>
      <w:r>
        <w:rPr>
          <w:b/>
          <w:bCs/>
          <w:sz w:val="28"/>
          <w:szCs w:val="28"/>
        </w:rPr>
        <w:t xml:space="preserve"> СТУДЕНТА</w:t>
      </w:r>
    </w:p>
    <w:p w:rsidR="00A14A34" w:rsidRPr="00286859" w:rsidRDefault="00A14A34" w:rsidP="00A40F92">
      <w:pPr>
        <w:spacing w:after="0" w:line="240" w:lineRule="auto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286859">
        <w:rPr>
          <w:rFonts w:eastAsia="Arial Unicode MS"/>
          <w:b/>
          <w:bCs/>
          <w:color w:val="000000"/>
          <w:sz w:val="28"/>
          <w:szCs w:val="28"/>
        </w:rPr>
        <w:t>ПО ДИСЦИПЛИНЕ «</w:t>
      </w:r>
      <w:r w:rsidR="00A3187D">
        <w:rPr>
          <w:rFonts w:eastAsia="Arial Unicode MS"/>
          <w:b/>
          <w:bCs/>
          <w:color w:val="000000"/>
          <w:sz w:val="28"/>
          <w:szCs w:val="28"/>
        </w:rPr>
        <w:t>УГОЛОВН</w:t>
      </w:r>
      <w:r w:rsidR="00AB3A24">
        <w:rPr>
          <w:rFonts w:eastAsia="Arial Unicode MS"/>
          <w:b/>
          <w:bCs/>
          <w:color w:val="000000"/>
          <w:sz w:val="28"/>
          <w:szCs w:val="28"/>
        </w:rPr>
        <w:t>ОЕ ПРАВО</w:t>
      </w:r>
      <w:r w:rsidRPr="00286859">
        <w:rPr>
          <w:rFonts w:eastAsia="Arial Unicode MS"/>
          <w:b/>
          <w:bCs/>
          <w:color w:val="000000"/>
          <w:sz w:val="28"/>
          <w:szCs w:val="28"/>
        </w:rPr>
        <w:t>»</w:t>
      </w:r>
    </w:p>
    <w:p w:rsidR="00A14A34" w:rsidRPr="00286859" w:rsidRDefault="00A14A34" w:rsidP="00AB3A24">
      <w:pPr>
        <w:spacing w:after="120" w:line="240" w:lineRule="auto"/>
        <w:ind w:left="4820"/>
        <w:jc w:val="center"/>
        <w:rPr>
          <w:b/>
          <w:bCs/>
          <w:sz w:val="28"/>
          <w:szCs w:val="28"/>
        </w:rPr>
      </w:pPr>
    </w:p>
    <w:p w:rsidR="00A14A34" w:rsidRDefault="00A14A34" w:rsidP="00A40F92">
      <w:pPr>
        <w:spacing w:after="0"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</w:t>
      </w:r>
      <w:r w:rsidRPr="00896876">
        <w:rPr>
          <w:b/>
          <w:bCs/>
          <w:i/>
          <w:iCs/>
          <w:sz w:val="28"/>
          <w:szCs w:val="28"/>
        </w:rPr>
        <w:t>пециальность</w:t>
      </w:r>
    </w:p>
    <w:p w:rsidR="00A14A34" w:rsidRDefault="00A14A34" w:rsidP="00A40F92">
      <w:pPr>
        <w:spacing w:after="120" w:line="240" w:lineRule="auto"/>
        <w:ind w:left="4820"/>
        <w:rPr>
          <w:b/>
          <w:bCs/>
          <w:sz w:val="28"/>
          <w:szCs w:val="28"/>
        </w:rPr>
      </w:pPr>
      <w:bookmarkStart w:id="11" w:name="_GoBack"/>
      <w:bookmarkEnd w:id="11"/>
    </w:p>
    <w:p w:rsidR="00A14A34" w:rsidRDefault="00A14A34" w:rsidP="00A40F92">
      <w:pPr>
        <w:spacing w:after="120" w:line="240" w:lineRule="auto"/>
        <w:ind w:left="4820"/>
        <w:rPr>
          <w:b/>
          <w:bCs/>
          <w:sz w:val="28"/>
          <w:szCs w:val="28"/>
        </w:rPr>
      </w:pPr>
    </w:p>
    <w:tbl>
      <w:tblPr>
        <w:tblW w:w="4556" w:type="dxa"/>
        <w:tblInd w:w="2" w:type="dxa"/>
        <w:tblLook w:val="00A0" w:firstRow="1" w:lastRow="0" w:firstColumn="1" w:lastColumn="0" w:noHBand="0" w:noVBand="0"/>
      </w:tblPr>
      <w:tblGrid>
        <w:gridCol w:w="4556"/>
      </w:tblGrid>
      <w:tr w:rsidR="00A14A34" w:rsidRPr="006F2620">
        <w:tc>
          <w:tcPr>
            <w:tcW w:w="4556" w:type="dxa"/>
          </w:tcPr>
          <w:p w:rsidR="00A14A34" w:rsidRPr="006F2620" w:rsidRDefault="00A14A34" w:rsidP="00000547">
            <w:pPr>
              <w:pStyle w:val="31"/>
              <w:spacing w:line="276" w:lineRule="auto"/>
              <w:ind w:left="0" w:right="-82"/>
              <w:rPr>
                <w:b/>
                <w:bCs/>
                <w:sz w:val="28"/>
                <w:szCs w:val="28"/>
              </w:rPr>
            </w:pPr>
            <w:r w:rsidRPr="006F2620">
              <w:rPr>
                <w:b/>
                <w:bCs/>
                <w:sz w:val="28"/>
                <w:szCs w:val="28"/>
              </w:rPr>
              <w:t>Студента (</w:t>
            </w:r>
            <w:proofErr w:type="spellStart"/>
            <w:r w:rsidRPr="006F2620">
              <w:rPr>
                <w:b/>
                <w:bCs/>
                <w:sz w:val="28"/>
                <w:szCs w:val="28"/>
              </w:rPr>
              <w:t>ки</w:t>
            </w:r>
            <w:proofErr w:type="spellEnd"/>
            <w:r w:rsidRPr="006F2620">
              <w:rPr>
                <w:b/>
                <w:bCs/>
                <w:sz w:val="28"/>
                <w:szCs w:val="28"/>
              </w:rPr>
              <w:t>) гр. _______________</w:t>
            </w:r>
          </w:p>
          <w:p w:rsidR="00A14A34" w:rsidRPr="006F2620" w:rsidRDefault="00A14A34" w:rsidP="00BC7EB4">
            <w:pPr>
              <w:pStyle w:val="31"/>
              <w:spacing w:after="0" w:line="276" w:lineRule="auto"/>
              <w:ind w:left="0" w:right="-82"/>
              <w:rPr>
                <w:sz w:val="28"/>
                <w:szCs w:val="28"/>
              </w:rPr>
            </w:pPr>
            <w:r w:rsidRPr="006F2620">
              <w:rPr>
                <w:sz w:val="28"/>
                <w:szCs w:val="28"/>
              </w:rPr>
              <w:t>________________</w:t>
            </w:r>
            <w:r w:rsidRPr="006F2620">
              <w:rPr>
                <w:b/>
                <w:bCs/>
                <w:sz w:val="28"/>
                <w:szCs w:val="28"/>
              </w:rPr>
              <w:t>_______________</w:t>
            </w:r>
          </w:p>
          <w:p w:rsidR="00A14A34" w:rsidRPr="006F2620" w:rsidRDefault="00A14A34" w:rsidP="00BC7EB4">
            <w:pPr>
              <w:pStyle w:val="31"/>
              <w:spacing w:after="0"/>
              <w:ind w:left="0" w:right="-82"/>
              <w:rPr>
                <w:sz w:val="28"/>
                <w:szCs w:val="28"/>
                <w:u w:val="single"/>
              </w:rPr>
            </w:pPr>
            <w:r w:rsidRPr="006F2620">
              <w:rPr>
                <w:sz w:val="28"/>
                <w:szCs w:val="28"/>
              </w:rPr>
              <w:t xml:space="preserve">                         </w:t>
            </w:r>
            <w:r w:rsidRPr="006F2620">
              <w:rPr>
                <w:sz w:val="28"/>
                <w:szCs w:val="28"/>
                <w:vertAlign w:val="superscript"/>
              </w:rPr>
              <w:t>(Фамилия</w:t>
            </w:r>
            <w:r>
              <w:rPr>
                <w:sz w:val="28"/>
                <w:szCs w:val="28"/>
                <w:vertAlign w:val="superscript"/>
              </w:rPr>
              <w:t xml:space="preserve"> Имя</w:t>
            </w:r>
            <w:r w:rsidRPr="006F2620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A14A34" w:rsidRPr="006F2620">
        <w:tc>
          <w:tcPr>
            <w:tcW w:w="4556" w:type="dxa"/>
          </w:tcPr>
          <w:p w:rsidR="00A14A34" w:rsidRDefault="00A14A34" w:rsidP="00000547">
            <w:pPr>
              <w:pBdr>
                <w:bottom w:val="single" w:sz="4" w:space="1" w:color="auto"/>
              </w:pBd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Преподаватель</w:t>
            </w:r>
          </w:p>
          <w:p w:rsidR="00A14A34" w:rsidRDefault="00A14A34" w:rsidP="00000547">
            <w:pPr>
              <w:pBdr>
                <w:bottom w:val="single" w:sz="4" w:space="1" w:color="auto"/>
              </w:pBdr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  <w:p w:rsidR="00A14A34" w:rsidRPr="006F2620" w:rsidRDefault="00A14A34" w:rsidP="0000054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F2620">
              <w:rPr>
                <w:sz w:val="28"/>
                <w:szCs w:val="28"/>
              </w:rPr>
              <w:t xml:space="preserve">                         </w:t>
            </w:r>
            <w:r w:rsidRPr="006F2620">
              <w:rPr>
                <w:sz w:val="28"/>
                <w:szCs w:val="28"/>
                <w:vertAlign w:val="superscript"/>
              </w:rPr>
              <w:t>(Фамилия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6F2620">
              <w:rPr>
                <w:sz w:val="28"/>
                <w:szCs w:val="28"/>
                <w:vertAlign w:val="superscript"/>
              </w:rPr>
              <w:t>ИО)</w:t>
            </w:r>
          </w:p>
        </w:tc>
      </w:tr>
    </w:tbl>
    <w:p w:rsidR="00A14A34" w:rsidRDefault="00A14A34" w:rsidP="00A40F92">
      <w:pPr>
        <w:spacing w:after="120" w:line="240" w:lineRule="auto"/>
        <w:ind w:left="4820"/>
        <w:rPr>
          <w:b/>
          <w:bCs/>
          <w:sz w:val="28"/>
          <w:szCs w:val="28"/>
        </w:rPr>
      </w:pPr>
    </w:p>
    <w:p w:rsidR="00A14A34" w:rsidRDefault="00A14A34" w:rsidP="00A40F92">
      <w:pPr>
        <w:spacing w:after="0" w:line="240" w:lineRule="auto"/>
        <w:jc w:val="center"/>
        <w:rPr>
          <w:sz w:val="28"/>
          <w:szCs w:val="28"/>
        </w:rPr>
      </w:pPr>
    </w:p>
    <w:p w:rsidR="00A14A34" w:rsidRDefault="00A14A34" w:rsidP="00A40F92">
      <w:pPr>
        <w:spacing w:after="0" w:line="240" w:lineRule="auto"/>
        <w:jc w:val="center"/>
        <w:rPr>
          <w:sz w:val="28"/>
          <w:szCs w:val="28"/>
        </w:rPr>
      </w:pPr>
    </w:p>
    <w:p w:rsidR="00A14A34" w:rsidRPr="00286859" w:rsidRDefault="00A14A34" w:rsidP="00A40F92">
      <w:pPr>
        <w:spacing w:after="0" w:line="240" w:lineRule="auto"/>
        <w:jc w:val="center"/>
        <w:rPr>
          <w:sz w:val="28"/>
          <w:szCs w:val="28"/>
        </w:rPr>
      </w:pPr>
    </w:p>
    <w:p w:rsidR="00A14A34" w:rsidRDefault="00A14A34" w:rsidP="00A40F92">
      <w:pPr>
        <w:spacing w:after="0" w:line="240" w:lineRule="auto"/>
        <w:jc w:val="center"/>
        <w:rPr>
          <w:sz w:val="28"/>
          <w:szCs w:val="28"/>
        </w:rPr>
      </w:pPr>
    </w:p>
    <w:p w:rsidR="00A14A34" w:rsidRPr="00286859" w:rsidRDefault="00A14A34" w:rsidP="00A40F92">
      <w:pPr>
        <w:spacing w:after="0" w:line="240" w:lineRule="auto"/>
        <w:jc w:val="center"/>
        <w:rPr>
          <w:sz w:val="28"/>
          <w:szCs w:val="28"/>
        </w:rPr>
      </w:pPr>
    </w:p>
    <w:p w:rsidR="00A14A34" w:rsidRPr="00286859" w:rsidRDefault="00A14A34" w:rsidP="00A40F92">
      <w:pPr>
        <w:spacing w:after="0" w:line="240" w:lineRule="auto"/>
        <w:jc w:val="center"/>
        <w:rPr>
          <w:sz w:val="28"/>
          <w:szCs w:val="28"/>
        </w:rPr>
      </w:pPr>
    </w:p>
    <w:p w:rsidR="00A14A34" w:rsidRPr="00BB3524" w:rsidRDefault="00A14A34" w:rsidP="00A40F92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Самара, ______</w:t>
      </w:r>
      <w:r w:rsidRPr="00286859">
        <w:rPr>
          <w:sz w:val="28"/>
          <w:szCs w:val="28"/>
        </w:rPr>
        <w:t xml:space="preserve"> </w:t>
      </w:r>
      <w:proofErr w:type="gramStart"/>
      <w:r w:rsidRPr="00286859">
        <w:rPr>
          <w:sz w:val="28"/>
          <w:szCs w:val="28"/>
        </w:rPr>
        <w:t>г</w:t>
      </w:r>
      <w:proofErr w:type="gramEnd"/>
      <w:r w:rsidRPr="00286859">
        <w:rPr>
          <w:sz w:val="28"/>
          <w:szCs w:val="28"/>
        </w:rPr>
        <w:t>.</w:t>
      </w:r>
    </w:p>
    <w:p w:rsidR="00A14A34" w:rsidRPr="00F425FF" w:rsidRDefault="00A14A34" w:rsidP="00F425FF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r>
        <w:br w:type="page"/>
      </w:r>
      <w:bookmarkStart w:id="12" w:name="_Toc434524399"/>
      <w:bookmarkStart w:id="13" w:name="_Toc477459559"/>
      <w:r w:rsidRPr="00F425FF">
        <w:rPr>
          <w:rStyle w:val="10"/>
          <w:b/>
        </w:rPr>
        <w:lastRenderedPageBreak/>
        <w:t>ПРИЛОЖЕНИЕ 2</w:t>
      </w:r>
      <w:r w:rsidRPr="00F425FF">
        <w:rPr>
          <w:rStyle w:val="10"/>
          <w:b/>
        </w:rPr>
        <w:br/>
      </w:r>
      <w:r w:rsidRPr="00F425FF">
        <w:t>Образец ведомости учета выполненных самостоятельных работ студента</w:t>
      </w:r>
      <w:bookmarkEnd w:id="12"/>
      <w:bookmarkEnd w:id="13"/>
    </w:p>
    <w:p w:rsidR="00A14A34" w:rsidRPr="003D67D7" w:rsidRDefault="00A14A34" w:rsidP="00320E4E">
      <w:pPr>
        <w:spacing w:after="0" w:line="240" w:lineRule="auto"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:rsidR="00A14A34" w:rsidRPr="003D67D7" w:rsidRDefault="00A14A34" w:rsidP="00F11474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3D67D7">
        <w:rPr>
          <w:rFonts w:eastAsia="Arial Unicode MS"/>
          <w:b/>
          <w:bCs/>
          <w:color w:val="000000"/>
          <w:sz w:val="28"/>
          <w:szCs w:val="28"/>
        </w:rPr>
        <w:t xml:space="preserve">ВЕДОМОСТЬ УЧЕТА </w:t>
      </w:r>
      <w:r>
        <w:rPr>
          <w:rFonts w:eastAsia="Arial Unicode MS"/>
          <w:b/>
          <w:bCs/>
          <w:color w:val="000000"/>
          <w:sz w:val="28"/>
          <w:szCs w:val="28"/>
        </w:rPr>
        <w:br/>
      </w:r>
      <w:r w:rsidRPr="003D67D7">
        <w:rPr>
          <w:rFonts w:eastAsia="Arial Unicode MS"/>
          <w:b/>
          <w:bCs/>
          <w:color w:val="000000"/>
          <w:sz w:val="28"/>
          <w:szCs w:val="28"/>
        </w:rPr>
        <w:t>ВЫПОЛНЕННЫХ САМОСТОЯТЕЛЬНЫХ РАБОТ СТУДЕНТА</w:t>
      </w:r>
    </w:p>
    <w:p w:rsidR="00A14A34" w:rsidRPr="00286859" w:rsidRDefault="00A14A34" w:rsidP="00F1147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6"/>
        <w:gridCol w:w="2955"/>
        <w:gridCol w:w="1559"/>
        <w:gridCol w:w="1159"/>
        <w:gridCol w:w="1818"/>
      </w:tblGrid>
      <w:tr w:rsidR="00A14A34" w:rsidRPr="00D6328B">
        <w:trPr>
          <w:tblHeader/>
        </w:trPr>
        <w:tc>
          <w:tcPr>
            <w:tcW w:w="2396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2955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A14A34" w:rsidRPr="00D6328B" w:rsidRDefault="00A14A34" w:rsidP="000005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 xml:space="preserve">внеаудиторной </w:t>
            </w:r>
          </w:p>
          <w:p w:rsidR="00A14A34" w:rsidRPr="00D6328B" w:rsidRDefault="00A14A34" w:rsidP="000005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 xml:space="preserve">самостоятельной </w:t>
            </w:r>
          </w:p>
          <w:p w:rsidR="00A14A34" w:rsidRPr="00D6328B" w:rsidRDefault="00A14A34" w:rsidP="000005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Представление</w:t>
            </w:r>
          </w:p>
          <w:p w:rsidR="00A14A34" w:rsidRPr="00D6328B" w:rsidRDefault="00A14A34" w:rsidP="000005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работы в портфолио</w:t>
            </w:r>
          </w:p>
        </w:tc>
        <w:tc>
          <w:tcPr>
            <w:tcW w:w="1159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818" w:type="dxa"/>
            <w:vAlign w:val="center"/>
          </w:tcPr>
          <w:p w:rsidR="00A14A34" w:rsidRPr="00D6328B" w:rsidRDefault="00A14A34" w:rsidP="000005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>Подпись</w:t>
            </w:r>
          </w:p>
          <w:p w:rsidR="00A14A34" w:rsidRPr="00D6328B" w:rsidRDefault="00A14A34" w:rsidP="000005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328B">
              <w:rPr>
                <w:b/>
                <w:bCs/>
                <w:sz w:val="24"/>
                <w:szCs w:val="24"/>
              </w:rPr>
              <w:t xml:space="preserve"> преподавателя</w:t>
            </w:r>
          </w:p>
        </w:tc>
      </w:tr>
      <w:tr w:rsidR="0005154F" w:rsidRPr="00D6328B">
        <w:tc>
          <w:tcPr>
            <w:tcW w:w="2396" w:type="dxa"/>
            <w:vMerge w:val="restart"/>
            <w:vAlign w:val="center"/>
          </w:tcPr>
          <w:p w:rsidR="0005154F" w:rsidRPr="0025741E" w:rsidRDefault="00810FE7" w:rsidP="00810FE7">
            <w:pPr>
              <w:pStyle w:val="ad"/>
              <w:rPr>
                <w:b/>
                <w:sz w:val="24"/>
                <w:szCs w:val="24"/>
              </w:rPr>
            </w:pPr>
            <w:r w:rsidRPr="0025741E">
              <w:rPr>
                <w:b/>
                <w:sz w:val="24"/>
                <w:szCs w:val="24"/>
              </w:rPr>
              <w:t>РАЗДЕЛ 1. УГОЛОВНЫЙ ЗАКОН. ПРЕСТУПЛЕНИЕ</w:t>
            </w:r>
          </w:p>
        </w:tc>
        <w:tc>
          <w:tcPr>
            <w:tcW w:w="2955" w:type="dxa"/>
            <w:vAlign w:val="center"/>
          </w:tcPr>
          <w:p w:rsidR="00810FE7" w:rsidRPr="00810FE7" w:rsidRDefault="00810FE7" w:rsidP="00810FE7">
            <w:pPr>
              <w:rPr>
                <w:sz w:val="24"/>
                <w:szCs w:val="24"/>
                <w:lang w:eastAsia="ar-SA"/>
              </w:rPr>
            </w:pPr>
            <w:r w:rsidRPr="00810FE7">
              <w:rPr>
                <w:sz w:val="24"/>
                <w:szCs w:val="24"/>
                <w:lang w:eastAsia="ar-SA"/>
              </w:rPr>
              <w:t>Решение задач на тему «Система уголовного права как отрасли права»</w:t>
            </w:r>
          </w:p>
          <w:p w:rsidR="0005154F" w:rsidRPr="00810FE7" w:rsidRDefault="0005154F" w:rsidP="005B1B0B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154F" w:rsidRPr="00D6328B">
        <w:tc>
          <w:tcPr>
            <w:tcW w:w="2396" w:type="dxa"/>
            <w:vMerge/>
            <w:vAlign w:val="center"/>
          </w:tcPr>
          <w:p w:rsidR="0005154F" w:rsidRPr="005222E3" w:rsidRDefault="0005154F" w:rsidP="00000547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05154F" w:rsidRPr="00810FE7" w:rsidRDefault="00810FE7" w:rsidP="005B1B0B">
            <w:pPr>
              <w:pStyle w:val="ad"/>
              <w:rPr>
                <w:sz w:val="24"/>
                <w:szCs w:val="24"/>
              </w:rPr>
            </w:pPr>
            <w:r w:rsidRPr="00810FE7">
              <w:rPr>
                <w:sz w:val="24"/>
                <w:szCs w:val="24"/>
              </w:rPr>
              <w:t>Решение задач  на тему                     «Структура уголовного закона»</w:t>
            </w:r>
          </w:p>
        </w:tc>
        <w:tc>
          <w:tcPr>
            <w:tcW w:w="15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154F" w:rsidRPr="00D6328B">
        <w:tc>
          <w:tcPr>
            <w:tcW w:w="2396" w:type="dxa"/>
            <w:vMerge/>
            <w:vAlign w:val="center"/>
          </w:tcPr>
          <w:p w:rsidR="0005154F" w:rsidRPr="005222E3" w:rsidRDefault="0005154F" w:rsidP="00000547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05154F" w:rsidRPr="00810FE7" w:rsidRDefault="00810FE7" w:rsidP="005B1B0B">
            <w:pPr>
              <w:pStyle w:val="ad"/>
              <w:rPr>
                <w:sz w:val="24"/>
                <w:szCs w:val="24"/>
              </w:rPr>
            </w:pPr>
            <w:r w:rsidRPr="00810FE7">
              <w:rPr>
                <w:sz w:val="24"/>
                <w:szCs w:val="24"/>
              </w:rPr>
              <w:t>Решение задач  на тему                     «Значение категории преступлений»</w:t>
            </w:r>
          </w:p>
        </w:tc>
        <w:tc>
          <w:tcPr>
            <w:tcW w:w="15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154F" w:rsidRPr="00D6328B">
        <w:tc>
          <w:tcPr>
            <w:tcW w:w="2396" w:type="dxa"/>
            <w:vMerge/>
            <w:vAlign w:val="center"/>
          </w:tcPr>
          <w:p w:rsidR="0005154F" w:rsidRPr="005222E3" w:rsidRDefault="0005154F" w:rsidP="00000547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05154F" w:rsidRPr="00810FE7" w:rsidRDefault="00810FE7" w:rsidP="0005154F">
            <w:pPr>
              <w:rPr>
                <w:sz w:val="24"/>
                <w:szCs w:val="24"/>
              </w:rPr>
            </w:pPr>
            <w:r w:rsidRPr="00810FE7">
              <w:rPr>
                <w:sz w:val="24"/>
                <w:szCs w:val="24"/>
              </w:rPr>
              <w:t>Решение задач по теме «Уголовная ответственность, уголовное наказание и их соотношение»</w:t>
            </w:r>
          </w:p>
        </w:tc>
        <w:tc>
          <w:tcPr>
            <w:tcW w:w="15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154F" w:rsidRPr="00D6328B">
        <w:tc>
          <w:tcPr>
            <w:tcW w:w="2396" w:type="dxa"/>
            <w:vMerge/>
            <w:vAlign w:val="center"/>
          </w:tcPr>
          <w:p w:rsidR="0005154F" w:rsidRPr="005222E3" w:rsidRDefault="0005154F" w:rsidP="00000547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05154F" w:rsidRPr="00810FE7" w:rsidRDefault="00810FE7" w:rsidP="0005154F">
            <w:pPr>
              <w:rPr>
                <w:sz w:val="24"/>
                <w:szCs w:val="24"/>
              </w:rPr>
            </w:pPr>
            <w:r w:rsidRPr="00810FE7">
              <w:rPr>
                <w:sz w:val="24"/>
                <w:szCs w:val="24"/>
              </w:rPr>
              <w:t>Решение задач по теме «Классификация объектов преступления»</w:t>
            </w:r>
          </w:p>
        </w:tc>
        <w:tc>
          <w:tcPr>
            <w:tcW w:w="15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154F" w:rsidRPr="00D6328B">
        <w:tc>
          <w:tcPr>
            <w:tcW w:w="2396" w:type="dxa"/>
            <w:vMerge/>
            <w:vAlign w:val="center"/>
          </w:tcPr>
          <w:p w:rsidR="0005154F" w:rsidRPr="005222E3" w:rsidRDefault="0005154F" w:rsidP="00000547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05154F" w:rsidRPr="00810FE7" w:rsidRDefault="00810FE7" w:rsidP="0005154F">
            <w:pPr>
              <w:rPr>
                <w:sz w:val="24"/>
                <w:szCs w:val="24"/>
              </w:rPr>
            </w:pPr>
            <w:r w:rsidRPr="00810FE7">
              <w:rPr>
                <w:sz w:val="24"/>
                <w:szCs w:val="24"/>
              </w:rPr>
              <w:t>Решение задач  по теме                     «Факультативные признаки объективной стороны преступления»</w:t>
            </w:r>
          </w:p>
        </w:tc>
        <w:tc>
          <w:tcPr>
            <w:tcW w:w="15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154F" w:rsidRPr="00D6328B">
        <w:tc>
          <w:tcPr>
            <w:tcW w:w="2396" w:type="dxa"/>
            <w:vMerge/>
            <w:vAlign w:val="center"/>
          </w:tcPr>
          <w:p w:rsidR="0005154F" w:rsidRPr="005222E3" w:rsidRDefault="0005154F" w:rsidP="00000547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05154F" w:rsidRPr="00810FE7" w:rsidRDefault="00810FE7" w:rsidP="005B1B0B">
            <w:pPr>
              <w:pStyle w:val="ad"/>
              <w:rPr>
                <w:sz w:val="24"/>
                <w:szCs w:val="24"/>
              </w:rPr>
            </w:pPr>
            <w:r w:rsidRPr="00810FE7">
              <w:rPr>
                <w:sz w:val="24"/>
                <w:szCs w:val="24"/>
              </w:rPr>
              <w:t>Решение задач по теме «Преступления с двумя формами вины»</w:t>
            </w:r>
          </w:p>
        </w:tc>
        <w:tc>
          <w:tcPr>
            <w:tcW w:w="15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154F" w:rsidRPr="00D6328B">
        <w:tc>
          <w:tcPr>
            <w:tcW w:w="2396" w:type="dxa"/>
            <w:vMerge/>
            <w:vAlign w:val="center"/>
          </w:tcPr>
          <w:p w:rsidR="0005154F" w:rsidRPr="005222E3" w:rsidRDefault="0005154F" w:rsidP="00000547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05154F" w:rsidRPr="00810FE7" w:rsidRDefault="00810FE7" w:rsidP="005B1B0B">
            <w:pPr>
              <w:pStyle w:val="ad"/>
              <w:rPr>
                <w:sz w:val="24"/>
                <w:szCs w:val="24"/>
              </w:rPr>
            </w:pPr>
            <w:r w:rsidRPr="00810FE7">
              <w:rPr>
                <w:sz w:val="24"/>
                <w:szCs w:val="24"/>
              </w:rPr>
              <w:t>Решение задач по теме «Специальный субъект преступления»</w:t>
            </w:r>
          </w:p>
        </w:tc>
        <w:tc>
          <w:tcPr>
            <w:tcW w:w="15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154F" w:rsidRPr="00D6328B" w:rsidTr="005B1B0B">
        <w:tc>
          <w:tcPr>
            <w:tcW w:w="2396" w:type="dxa"/>
            <w:vMerge/>
            <w:vAlign w:val="center"/>
          </w:tcPr>
          <w:p w:rsidR="0005154F" w:rsidRPr="00000547" w:rsidRDefault="0005154F" w:rsidP="00000547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05154F" w:rsidRPr="00810FE7" w:rsidRDefault="00810FE7" w:rsidP="005B1B0B">
            <w:pPr>
              <w:pStyle w:val="ad"/>
              <w:rPr>
                <w:sz w:val="24"/>
                <w:szCs w:val="24"/>
              </w:rPr>
            </w:pPr>
            <w:r w:rsidRPr="00810FE7">
              <w:rPr>
                <w:sz w:val="24"/>
                <w:szCs w:val="24"/>
              </w:rPr>
              <w:t>Решение задач по теме «Добровольный отказ от доведения преступления до конца»</w:t>
            </w:r>
          </w:p>
        </w:tc>
        <w:tc>
          <w:tcPr>
            <w:tcW w:w="15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5154F" w:rsidRPr="00D6328B" w:rsidRDefault="0005154F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0FE7" w:rsidRPr="00D6328B" w:rsidTr="005B1B0B">
        <w:tc>
          <w:tcPr>
            <w:tcW w:w="2396" w:type="dxa"/>
            <w:vAlign w:val="center"/>
          </w:tcPr>
          <w:p w:rsidR="00810FE7" w:rsidRPr="00000547" w:rsidRDefault="00810FE7" w:rsidP="00000547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25741E" w:rsidRPr="0025741E" w:rsidRDefault="0025741E" w:rsidP="0025741E">
            <w:pPr>
              <w:pStyle w:val="ad"/>
              <w:rPr>
                <w:sz w:val="24"/>
                <w:szCs w:val="24"/>
              </w:rPr>
            </w:pPr>
            <w:r w:rsidRPr="0025741E">
              <w:rPr>
                <w:sz w:val="24"/>
                <w:szCs w:val="24"/>
              </w:rPr>
              <w:t>Решение задач</w:t>
            </w:r>
          </w:p>
          <w:p w:rsidR="00810FE7" w:rsidRPr="00810FE7" w:rsidRDefault="0025741E" w:rsidP="0025741E">
            <w:pPr>
              <w:pStyle w:val="ad"/>
              <w:rPr>
                <w:sz w:val="24"/>
                <w:szCs w:val="24"/>
              </w:rPr>
            </w:pPr>
            <w:r w:rsidRPr="0025741E">
              <w:rPr>
                <w:sz w:val="24"/>
                <w:szCs w:val="24"/>
              </w:rPr>
              <w:lastRenderedPageBreak/>
              <w:t>по теме  «Совокупность и рецидив преступлений»</w:t>
            </w:r>
          </w:p>
        </w:tc>
        <w:tc>
          <w:tcPr>
            <w:tcW w:w="1559" w:type="dxa"/>
            <w:vAlign w:val="center"/>
          </w:tcPr>
          <w:p w:rsidR="00810FE7" w:rsidRPr="00D6328B" w:rsidRDefault="00810FE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810FE7" w:rsidRPr="00D6328B" w:rsidRDefault="00810FE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810FE7" w:rsidRPr="00D6328B" w:rsidRDefault="00810FE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741E" w:rsidRPr="00D6328B" w:rsidTr="005B1B0B">
        <w:tc>
          <w:tcPr>
            <w:tcW w:w="2396" w:type="dxa"/>
            <w:vAlign w:val="center"/>
          </w:tcPr>
          <w:p w:rsidR="0025741E" w:rsidRPr="00000547" w:rsidRDefault="0025741E" w:rsidP="00000547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25741E" w:rsidRPr="0025741E" w:rsidRDefault="0025741E" w:rsidP="0025741E">
            <w:pPr>
              <w:pStyle w:val="ad"/>
              <w:rPr>
                <w:sz w:val="24"/>
                <w:szCs w:val="24"/>
              </w:rPr>
            </w:pPr>
            <w:r w:rsidRPr="0025741E">
              <w:rPr>
                <w:sz w:val="24"/>
                <w:szCs w:val="24"/>
              </w:rPr>
              <w:t>Решение ситуационных задач по теме «Превышение пределов необходимой обороны. Мнимая оборона»</w:t>
            </w:r>
          </w:p>
        </w:tc>
        <w:tc>
          <w:tcPr>
            <w:tcW w:w="1559" w:type="dxa"/>
            <w:vAlign w:val="center"/>
          </w:tcPr>
          <w:p w:rsidR="0025741E" w:rsidRPr="00D6328B" w:rsidRDefault="0025741E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25741E" w:rsidRPr="00D6328B" w:rsidRDefault="0025741E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5741E" w:rsidRPr="00D6328B" w:rsidRDefault="0025741E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06C6" w:rsidRPr="00D6328B" w:rsidTr="005B1B0B">
        <w:tc>
          <w:tcPr>
            <w:tcW w:w="2396" w:type="dxa"/>
            <w:vMerge w:val="restart"/>
            <w:vAlign w:val="center"/>
          </w:tcPr>
          <w:p w:rsidR="00E606C6" w:rsidRPr="0025741E" w:rsidRDefault="0025741E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741E">
              <w:rPr>
                <w:b/>
                <w:sz w:val="24"/>
                <w:szCs w:val="24"/>
              </w:rPr>
              <w:t>РАЗДЕЛ 2. НАКАЗАНИЕ</w:t>
            </w:r>
          </w:p>
        </w:tc>
        <w:tc>
          <w:tcPr>
            <w:tcW w:w="2955" w:type="dxa"/>
            <w:vAlign w:val="center"/>
          </w:tcPr>
          <w:p w:rsidR="00E606C6" w:rsidRPr="0025741E" w:rsidRDefault="0025741E" w:rsidP="005B1B0B">
            <w:pPr>
              <w:pStyle w:val="ad"/>
              <w:rPr>
                <w:sz w:val="24"/>
                <w:szCs w:val="24"/>
              </w:rPr>
            </w:pPr>
            <w:r w:rsidRPr="0025741E">
              <w:rPr>
                <w:sz w:val="24"/>
                <w:szCs w:val="24"/>
              </w:rPr>
              <w:t>Решение задач по теме «Основные и дополнительные виды наказаний»</w:t>
            </w:r>
          </w:p>
        </w:tc>
        <w:tc>
          <w:tcPr>
            <w:tcW w:w="1559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06C6" w:rsidRPr="00D6328B" w:rsidTr="005B1B0B">
        <w:tc>
          <w:tcPr>
            <w:tcW w:w="2396" w:type="dxa"/>
            <w:vMerge/>
            <w:vAlign w:val="center"/>
          </w:tcPr>
          <w:p w:rsidR="00E606C6" w:rsidRPr="00D6328B" w:rsidRDefault="00E606C6" w:rsidP="000005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E606C6" w:rsidRPr="0025741E" w:rsidRDefault="0025741E" w:rsidP="005B1B0B">
            <w:pPr>
              <w:pStyle w:val="ad"/>
              <w:rPr>
                <w:sz w:val="24"/>
                <w:szCs w:val="24"/>
              </w:rPr>
            </w:pPr>
            <w:r w:rsidRPr="0025741E">
              <w:rPr>
                <w:sz w:val="24"/>
                <w:szCs w:val="24"/>
              </w:rPr>
              <w:t>Составление конспекта лекций по теме «Условное осуждение»</w:t>
            </w:r>
          </w:p>
        </w:tc>
        <w:tc>
          <w:tcPr>
            <w:tcW w:w="1559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06C6" w:rsidRPr="00D6328B">
        <w:trPr>
          <w:trHeight w:val="227"/>
        </w:trPr>
        <w:tc>
          <w:tcPr>
            <w:tcW w:w="2396" w:type="dxa"/>
            <w:vMerge w:val="restart"/>
            <w:vAlign w:val="center"/>
          </w:tcPr>
          <w:p w:rsidR="00E606C6" w:rsidRPr="0025741E" w:rsidRDefault="0025741E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741E">
              <w:rPr>
                <w:b/>
                <w:sz w:val="24"/>
                <w:szCs w:val="24"/>
              </w:rPr>
              <w:t>РАЗДЕЛ 3. ОСВОБОЖДЕНИЕ ОТ УГОЛОВНОЙ ОТВЕТСТВЕННОСТИ И  ОТ НАКАЗАНИЯ.</w:t>
            </w:r>
          </w:p>
        </w:tc>
        <w:tc>
          <w:tcPr>
            <w:tcW w:w="2955" w:type="dxa"/>
            <w:vAlign w:val="center"/>
          </w:tcPr>
          <w:p w:rsidR="00E606C6" w:rsidRPr="0025741E" w:rsidRDefault="0025741E" w:rsidP="005B1B0B">
            <w:pPr>
              <w:pStyle w:val="ad"/>
              <w:rPr>
                <w:sz w:val="24"/>
                <w:szCs w:val="24"/>
              </w:rPr>
            </w:pPr>
            <w:r w:rsidRPr="0025741E">
              <w:rPr>
                <w:sz w:val="24"/>
                <w:szCs w:val="24"/>
              </w:rPr>
              <w:t>Решение задач по теме «Освобождение от уголовной ответственности в связи с истечением сроков давности»</w:t>
            </w:r>
          </w:p>
        </w:tc>
        <w:tc>
          <w:tcPr>
            <w:tcW w:w="1559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06C6" w:rsidRPr="00D6328B">
        <w:tc>
          <w:tcPr>
            <w:tcW w:w="2396" w:type="dxa"/>
            <w:vMerge/>
            <w:vAlign w:val="center"/>
          </w:tcPr>
          <w:p w:rsidR="00E606C6" w:rsidRPr="00D6328B" w:rsidRDefault="00E606C6" w:rsidP="000005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E606C6" w:rsidRPr="0025741E" w:rsidRDefault="0025741E" w:rsidP="005B1B0B">
            <w:pPr>
              <w:pStyle w:val="ad"/>
              <w:rPr>
                <w:sz w:val="24"/>
                <w:szCs w:val="24"/>
              </w:rPr>
            </w:pPr>
            <w:r w:rsidRPr="0025741E">
              <w:rPr>
                <w:sz w:val="24"/>
                <w:szCs w:val="24"/>
              </w:rPr>
              <w:t>Составление конспекта лекций по теме «Амнистия и помилование»</w:t>
            </w:r>
          </w:p>
        </w:tc>
        <w:tc>
          <w:tcPr>
            <w:tcW w:w="1559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06C6" w:rsidRPr="00D6328B">
        <w:tc>
          <w:tcPr>
            <w:tcW w:w="2396" w:type="dxa"/>
            <w:vMerge w:val="restart"/>
            <w:vAlign w:val="center"/>
          </w:tcPr>
          <w:p w:rsidR="00E606C6" w:rsidRDefault="00200167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7439">
              <w:rPr>
                <w:b/>
                <w:sz w:val="24"/>
                <w:szCs w:val="24"/>
              </w:rPr>
              <w:t>РАЗДЕЛ 4. УГОЛОВНАЯ ОТВЕТСТВЕННОСТЬ НЕСОВЕРШЕННОЛЕТНИХ. ПРИНУДИТЕЛЬНЫЕ МЕРЫ  МЕДИЦИНСКОГО ХАРАКТЕРА.</w:t>
            </w:r>
          </w:p>
          <w:p w:rsidR="00E77439" w:rsidRPr="00E77439" w:rsidRDefault="00E77439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2955" w:type="dxa"/>
            <w:vAlign w:val="center"/>
          </w:tcPr>
          <w:p w:rsidR="00E606C6" w:rsidRPr="00E77439" w:rsidRDefault="00E77439" w:rsidP="005B1B0B">
            <w:pPr>
              <w:pStyle w:val="ad"/>
              <w:rPr>
                <w:sz w:val="24"/>
                <w:szCs w:val="24"/>
              </w:rPr>
            </w:pPr>
            <w:r w:rsidRPr="00E77439">
              <w:rPr>
                <w:sz w:val="24"/>
                <w:szCs w:val="24"/>
              </w:rPr>
              <w:t>Решение ситуационных задач по теме «Основания уголовной ответственности и ее пределы»</w:t>
            </w:r>
          </w:p>
        </w:tc>
        <w:tc>
          <w:tcPr>
            <w:tcW w:w="1559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06C6" w:rsidRPr="00D6328B">
        <w:tc>
          <w:tcPr>
            <w:tcW w:w="2396" w:type="dxa"/>
            <w:vMerge/>
            <w:vAlign w:val="center"/>
          </w:tcPr>
          <w:p w:rsidR="00E606C6" w:rsidRPr="00D6328B" w:rsidRDefault="00E606C6" w:rsidP="000005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E606C6" w:rsidRPr="00E77439" w:rsidRDefault="00E77439" w:rsidP="005B1B0B">
            <w:pPr>
              <w:pStyle w:val="ad"/>
              <w:rPr>
                <w:sz w:val="24"/>
                <w:szCs w:val="24"/>
              </w:rPr>
            </w:pPr>
            <w:r w:rsidRPr="00E77439">
              <w:rPr>
                <w:sz w:val="24"/>
                <w:szCs w:val="24"/>
              </w:rPr>
              <w:t>Составление конспекта по теме «Продление, изменение и прекращение применения принудительных мер»</w:t>
            </w:r>
          </w:p>
        </w:tc>
        <w:tc>
          <w:tcPr>
            <w:tcW w:w="1559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606C6" w:rsidRPr="00D6328B" w:rsidRDefault="00E606C6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77439" w:rsidRPr="00D6328B">
        <w:tc>
          <w:tcPr>
            <w:tcW w:w="2396" w:type="dxa"/>
            <w:vAlign w:val="center"/>
          </w:tcPr>
          <w:p w:rsidR="00E77439" w:rsidRPr="005546B6" w:rsidRDefault="005546B6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46B6">
              <w:rPr>
                <w:b/>
                <w:sz w:val="24"/>
                <w:szCs w:val="24"/>
              </w:rPr>
              <w:t>РАЗДЕЛ 5. ПРЕСТУПЛЕНИЯ ПРОТИВ ЛИЧНОСТИ</w:t>
            </w:r>
          </w:p>
        </w:tc>
        <w:tc>
          <w:tcPr>
            <w:tcW w:w="2955" w:type="dxa"/>
            <w:vAlign w:val="center"/>
          </w:tcPr>
          <w:p w:rsidR="00E77439" w:rsidRPr="00E77439" w:rsidRDefault="00200167" w:rsidP="005B1B0B">
            <w:pPr>
              <w:pStyle w:val="ad"/>
              <w:rPr>
                <w:sz w:val="24"/>
                <w:szCs w:val="24"/>
              </w:rPr>
            </w:pPr>
            <w:r w:rsidRPr="00200167">
              <w:rPr>
                <w:sz w:val="24"/>
                <w:szCs w:val="24"/>
              </w:rPr>
              <w:t>Решение задач по теме «Преступления против жизни»</w:t>
            </w:r>
          </w:p>
        </w:tc>
        <w:tc>
          <w:tcPr>
            <w:tcW w:w="1559" w:type="dxa"/>
            <w:vAlign w:val="center"/>
          </w:tcPr>
          <w:p w:rsidR="00E77439" w:rsidRPr="00D6328B" w:rsidRDefault="00E77439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E77439" w:rsidRPr="00D6328B" w:rsidRDefault="00E77439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E77439" w:rsidRPr="00D6328B" w:rsidRDefault="00E77439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0167" w:rsidRPr="00D6328B">
        <w:tc>
          <w:tcPr>
            <w:tcW w:w="2396" w:type="dxa"/>
            <w:vAlign w:val="center"/>
          </w:tcPr>
          <w:p w:rsidR="00200167" w:rsidRPr="005546B6" w:rsidRDefault="00200167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200167" w:rsidRPr="00200167" w:rsidRDefault="00200167" w:rsidP="005B1B0B">
            <w:pPr>
              <w:pStyle w:val="ad"/>
              <w:rPr>
                <w:sz w:val="24"/>
                <w:szCs w:val="24"/>
              </w:rPr>
            </w:pPr>
            <w:r w:rsidRPr="00200167">
              <w:rPr>
                <w:sz w:val="24"/>
                <w:szCs w:val="24"/>
              </w:rPr>
              <w:t>Решение задач по теме «Преступления, ставящие в опасность жизнь и здоровье человека»</w:t>
            </w:r>
          </w:p>
        </w:tc>
        <w:tc>
          <w:tcPr>
            <w:tcW w:w="1559" w:type="dxa"/>
            <w:vAlign w:val="center"/>
          </w:tcPr>
          <w:p w:rsidR="00200167" w:rsidRPr="00D6328B" w:rsidRDefault="0020016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200167" w:rsidRPr="00D6328B" w:rsidRDefault="0020016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00167" w:rsidRPr="00D6328B" w:rsidRDefault="0020016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0167" w:rsidRPr="00D6328B">
        <w:tc>
          <w:tcPr>
            <w:tcW w:w="2396" w:type="dxa"/>
            <w:vAlign w:val="center"/>
          </w:tcPr>
          <w:p w:rsidR="00200167" w:rsidRPr="005546B6" w:rsidRDefault="00200167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200167" w:rsidRPr="00200167" w:rsidRDefault="00200167" w:rsidP="005B1B0B">
            <w:pPr>
              <w:pStyle w:val="ad"/>
              <w:rPr>
                <w:sz w:val="24"/>
                <w:szCs w:val="24"/>
              </w:rPr>
            </w:pPr>
            <w:r w:rsidRPr="00200167">
              <w:rPr>
                <w:sz w:val="24"/>
                <w:szCs w:val="24"/>
              </w:rPr>
              <w:t>Решение задач по теме «Преступления против чести и достоинства личности»</w:t>
            </w:r>
          </w:p>
        </w:tc>
        <w:tc>
          <w:tcPr>
            <w:tcW w:w="1559" w:type="dxa"/>
            <w:vAlign w:val="center"/>
          </w:tcPr>
          <w:p w:rsidR="00200167" w:rsidRPr="00D6328B" w:rsidRDefault="0020016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200167" w:rsidRPr="00D6328B" w:rsidRDefault="0020016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00167" w:rsidRPr="00D6328B" w:rsidRDefault="0020016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0167" w:rsidRPr="00D6328B">
        <w:tc>
          <w:tcPr>
            <w:tcW w:w="2396" w:type="dxa"/>
            <w:vAlign w:val="center"/>
          </w:tcPr>
          <w:p w:rsidR="00200167" w:rsidRPr="005546B6" w:rsidRDefault="00200167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200167" w:rsidRPr="00200167" w:rsidRDefault="00200167" w:rsidP="005B1B0B">
            <w:pPr>
              <w:pStyle w:val="ad"/>
              <w:rPr>
                <w:sz w:val="24"/>
                <w:szCs w:val="24"/>
              </w:rPr>
            </w:pPr>
            <w:r w:rsidRPr="00200167">
              <w:rPr>
                <w:sz w:val="24"/>
                <w:szCs w:val="24"/>
              </w:rPr>
              <w:t>Решение задач по теме «Преступления против половой неприкосновенности и половой свободы личности»</w:t>
            </w:r>
          </w:p>
        </w:tc>
        <w:tc>
          <w:tcPr>
            <w:tcW w:w="1559" w:type="dxa"/>
            <w:vAlign w:val="center"/>
          </w:tcPr>
          <w:p w:rsidR="00200167" w:rsidRPr="00D6328B" w:rsidRDefault="0020016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200167" w:rsidRPr="00D6328B" w:rsidRDefault="0020016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00167" w:rsidRPr="00D6328B" w:rsidRDefault="0020016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0167" w:rsidRPr="00D6328B">
        <w:tc>
          <w:tcPr>
            <w:tcW w:w="2396" w:type="dxa"/>
            <w:vAlign w:val="center"/>
          </w:tcPr>
          <w:p w:rsidR="00200167" w:rsidRPr="005546B6" w:rsidRDefault="00200167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200167" w:rsidRPr="00200167" w:rsidRDefault="00200167" w:rsidP="00200167">
            <w:pPr>
              <w:pStyle w:val="ad"/>
              <w:rPr>
                <w:sz w:val="24"/>
                <w:szCs w:val="24"/>
              </w:rPr>
            </w:pPr>
            <w:r w:rsidRPr="00200167">
              <w:rPr>
                <w:sz w:val="24"/>
                <w:szCs w:val="24"/>
              </w:rPr>
              <w:t>Решение задач по теме</w:t>
            </w:r>
          </w:p>
          <w:p w:rsidR="00200167" w:rsidRPr="00200167" w:rsidRDefault="00200167" w:rsidP="00200167">
            <w:pPr>
              <w:pStyle w:val="ad"/>
              <w:rPr>
                <w:sz w:val="24"/>
                <w:szCs w:val="24"/>
              </w:rPr>
            </w:pPr>
            <w:r w:rsidRPr="00200167">
              <w:rPr>
                <w:sz w:val="24"/>
                <w:szCs w:val="24"/>
              </w:rPr>
              <w:t>«Преступления против конституционных прав и свобод человека и гражданина»</w:t>
            </w:r>
          </w:p>
        </w:tc>
        <w:tc>
          <w:tcPr>
            <w:tcW w:w="1559" w:type="dxa"/>
            <w:vAlign w:val="center"/>
          </w:tcPr>
          <w:p w:rsidR="00200167" w:rsidRPr="00D6328B" w:rsidRDefault="0020016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200167" w:rsidRPr="00D6328B" w:rsidRDefault="0020016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00167" w:rsidRPr="00D6328B" w:rsidRDefault="0020016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0167" w:rsidRPr="00D6328B">
        <w:tc>
          <w:tcPr>
            <w:tcW w:w="2396" w:type="dxa"/>
            <w:vAlign w:val="center"/>
          </w:tcPr>
          <w:p w:rsidR="00200167" w:rsidRPr="005546B6" w:rsidRDefault="00200167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200167" w:rsidRPr="00200167" w:rsidRDefault="00200167" w:rsidP="00200167">
            <w:pPr>
              <w:pStyle w:val="ad"/>
              <w:rPr>
                <w:sz w:val="24"/>
                <w:szCs w:val="24"/>
              </w:rPr>
            </w:pPr>
            <w:r w:rsidRPr="00200167">
              <w:rPr>
                <w:sz w:val="24"/>
                <w:szCs w:val="24"/>
              </w:rPr>
              <w:t xml:space="preserve">Решение задач по теме </w:t>
            </w:r>
          </w:p>
          <w:p w:rsidR="00200167" w:rsidRPr="00200167" w:rsidRDefault="00200167" w:rsidP="00200167">
            <w:pPr>
              <w:pStyle w:val="ad"/>
              <w:rPr>
                <w:sz w:val="24"/>
                <w:szCs w:val="24"/>
              </w:rPr>
            </w:pPr>
            <w:r w:rsidRPr="00200167">
              <w:rPr>
                <w:sz w:val="24"/>
                <w:szCs w:val="24"/>
              </w:rPr>
              <w:t>«Преступления против семьи и несовершеннолетних»</w:t>
            </w:r>
          </w:p>
        </w:tc>
        <w:tc>
          <w:tcPr>
            <w:tcW w:w="1559" w:type="dxa"/>
            <w:vAlign w:val="center"/>
          </w:tcPr>
          <w:p w:rsidR="00200167" w:rsidRPr="00D6328B" w:rsidRDefault="0020016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200167" w:rsidRPr="00D6328B" w:rsidRDefault="0020016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00167" w:rsidRPr="00D6328B" w:rsidRDefault="00200167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1094" w:rsidRPr="00D6328B">
        <w:tc>
          <w:tcPr>
            <w:tcW w:w="2396" w:type="dxa"/>
            <w:vAlign w:val="center"/>
          </w:tcPr>
          <w:p w:rsidR="004E1094" w:rsidRPr="005546B6" w:rsidRDefault="004E1094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1094">
              <w:rPr>
                <w:b/>
                <w:sz w:val="24"/>
                <w:szCs w:val="24"/>
              </w:rPr>
              <w:t>РАЗДЕЛ 6. ПРЕСТУПЛЕНИЯ В СФЕРЕ ЭКОНОМИКИ</w:t>
            </w:r>
          </w:p>
        </w:tc>
        <w:tc>
          <w:tcPr>
            <w:tcW w:w="2955" w:type="dxa"/>
            <w:vAlign w:val="center"/>
          </w:tcPr>
          <w:p w:rsidR="004E1094" w:rsidRPr="00200167" w:rsidRDefault="004E1094" w:rsidP="00200167">
            <w:pPr>
              <w:pStyle w:val="ad"/>
              <w:rPr>
                <w:sz w:val="24"/>
                <w:szCs w:val="24"/>
              </w:rPr>
            </w:pPr>
            <w:r w:rsidRPr="004E1094">
              <w:rPr>
                <w:sz w:val="24"/>
                <w:szCs w:val="24"/>
              </w:rPr>
              <w:t>Решение задач по теме «Преступления против собственности»</w:t>
            </w:r>
          </w:p>
        </w:tc>
        <w:tc>
          <w:tcPr>
            <w:tcW w:w="15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1094" w:rsidRPr="00D6328B">
        <w:tc>
          <w:tcPr>
            <w:tcW w:w="2396" w:type="dxa"/>
            <w:vAlign w:val="center"/>
          </w:tcPr>
          <w:p w:rsidR="004E1094" w:rsidRPr="004E1094" w:rsidRDefault="004E1094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4E1094" w:rsidRPr="004E1094" w:rsidRDefault="004E1094" w:rsidP="00200167">
            <w:pPr>
              <w:pStyle w:val="ad"/>
              <w:rPr>
                <w:sz w:val="24"/>
                <w:szCs w:val="24"/>
              </w:rPr>
            </w:pPr>
            <w:r w:rsidRPr="004E1094">
              <w:rPr>
                <w:sz w:val="24"/>
                <w:szCs w:val="24"/>
              </w:rPr>
              <w:t>Решение задач по теме «Преступления в сфере экономической деятельности»</w:t>
            </w:r>
          </w:p>
        </w:tc>
        <w:tc>
          <w:tcPr>
            <w:tcW w:w="15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1094" w:rsidRPr="00D6328B">
        <w:tc>
          <w:tcPr>
            <w:tcW w:w="2396" w:type="dxa"/>
            <w:vAlign w:val="center"/>
          </w:tcPr>
          <w:p w:rsidR="004E1094" w:rsidRPr="004E1094" w:rsidRDefault="004E1094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1094">
              <w:rPr>
                <w:b/>
                <w:sz w:val="24"/>
                <w:szCs w:val="24"/>
              </w:rPr>
              <w:t>РАЗДЕЛ 7. ПРЕСТУПЛЕНИЯ ПРОТИВ ОБЩЕСТВЕННОЙ БЕЗОПАСНОСТИ И ОБЩЕСТВЕННОГО ПОРЯДКА. ПРЕСТУПЛЕНИЯ ПРОТИВ ГОСУДАРСТВЕННОЙ ВЛАСТИ.</w:t>
            </w:r>
          </w:p>
        </w:tc>
        <w:tc>
          <w:tcPr>
            <w:tcW w:w="2955" w:type="dxa"/>
            <w:vAlign w:val="center"/>
          </w:tcPr>
          <w:p w:rsidR="004E1094" w:rsidRPr="004E1094" w:rsidRDefault="004E1094" w:rsidP="00200167">
            <w:pPr>
              <w:pStyle w:val="ad"/>
              <w:rPr>
                <w:sz w:val="24"/>
                <w:szCs w:val="24"/>
              </w:rPr>
            </w:pPr>
            <w:r w:rsidRPr="004E1094">
              <w:rPr>
                <w:sz w:val="24"/>
                <w:szCs w:val="24"/>
              </w:rPr>
              <w:t>Решение задач по теме «Преступления против общественной безопасности»</w:t>
            </w:r>
          </w:p>
        </w:tc>
        <w:tc>
          <w:tcPr>
            <w:tcW w:w="15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1094" w:rsidRPr="00D6328B">
        <w:tc>
          <w:tcPr>
            <w:tcW w:w="2396" w:type="dxa"/>
            <w:vAlign w:val="center"/>
          </w:tcPr>
          <w:p w:rsidR="004E1094" w:rsidRPr="004E1094" w:rsidRDefault="004E1094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4E1094" w:rsidRPr="004E1094" w:rsidRDefault="004E1094" w:rsidP="00200167">
            <w:pPr>
              <w:pStyle w:val="ad"/>
              <w:rPr>
                <w:sz w:val="24"/>
                <w:szCs w:val="24"/>
              </w:rPr>
            </w:pPr>
            <w:r w:rsidRPr="004E1094">
              <w:rPr>
                <w:sz w:val="24"/>
                <w:szCs w:val="24"/>
              </w:rPr>
              <w:t>Решение задач по теме «Преступления против здоровья населения и общественной нравственности»</w:t>
            </w:r>
          </w:p>
        </w:tc>
        <w:tc>
          <w:tcPr>
            <w:tcW w:w="15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1094" w:rsidRPr="00D6328B">
        <w:tc>
          <w:tcPr>
            <w:tcW w:w="2396" w:type="dxa"/>
            <w:vAlign w:val="center"/>
          </w:tcPr>
          <w:p w:rsidR="004E1094" w:rsidRPr="004E1094" w:rsidRDefault="004E1094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4E1094" w:rsidRPr="004E1094" w:rsidRDefault="004E1094" w:rsidP="00200167">
            <w:pPr>
              <w:pStyle w:val="ad"/>
              <w:rPr>
                <w:sz w:val="24"/>
                <w:szCs w:val="24"/>
              </w:rPr>
            </w:pPr>
            <w:r w:rsidRPr="004E1094">
              <w:rPr>
                <w:sz w:val="24"/>
                <w:szCs w:val="24"/>
              </w:rPr>
              <w:t>Решение задач по теме «Экологические преступления»</w:t>
            </w:r>
          </w:p>
        </w:tc>
        <w:tc>
          <w:tcPr>
            <w:tcW w:w="15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1094" w:rsidRPr="00D6328B">
        <w:tc>
          <w:tcPr>
            <w:tcW w:w="2396" w:type="dxa"/>
            <w:vAlign w:val="center"/>
          </w:tcPr>
          <w:p w:rsidR="004E1094" w:rsidRPr="004E1094" w:rsidRDefault="004E1094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4E1094" w:rsidRPr="004E1094" w:rsidRDefault="004E1094" w:rsidP="00200167">
            <w:pPr>
              <w:pStyle w:val="ad"/>
              <w:rPr>
                <w:sz w:val="24"/>
                <w:szCs w:val="24"/>
              </w:rPr>
            </w:pPr>
            <w:r w:rsidRPr="004E1094">
              <w:rPr>
                <w:sz w:val="24"/>
                <w:szCs w:val="24"/>
              </w:rPr>
              <w:t>Решение задач по теме «Преступления против основ конституционного строя и безопасности государства»</w:t>
            </w:r>
          </w:p>
        </w:tc>
        <w:tc>
          <w:tcPr>
            <w:tcW w:w="15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1094" w:rsidRPr="00D6328B">
        <w:tc>
          <w:tcPr>
            <w:tcW w:w="2396" w:type="dxa"/>
            <w:vAlign w:val="center"/>
          </w:tcPr>
          <w:p w:rsidR="004E1094" w:rsidRPr="004E1094" w:rsidRDefault="004E1094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4E1094" w:rsidRPr="004E1094" w:rsidRDefault="004E1094" w:rsidP="00200167">
            <w:pPr>
              <w:pStyle w:val="ad"/>
              <w:rPr>
                <w:sz w:val="24"/>
                <w:szCs w:val="24"/>
              </w:rPr>
            </w:pPr>
            <w:r w:rsidRPr="004E1094">
              <w:rPr>
                <w:sz w:val="24"/>
                <w:szCs w:val="24"/>
              </w:rPr>
              <w:t>Решение задач по теме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</w:tc>
        <w:tc>
          <w:tcPr>
            <w:tcW w:w="15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1094" w:rsidRPr="00D6328B">
        <w:tc>
          <w:tcPr>
            <w:tcW w:w="2396" w:type="dxa"/>
            <w:vAlign w:val="center"/>
          </w:tcPr>
          <w:p w:rsidR="004E1094" w:rsidRPr="004E1094" w:rsidRDefault="004E1094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4E1094" w:rsidRPr="004E1094" w:rsidRDefault="00513D68" w:rsidP="00200167">
            <w:pPr>
              <w:pStyle w:val="ad"/>
              <w:rPr>
                <w:sz w:val="24"/>
                <w:szCs w:val="24"/>
              </w:rPr>
            </w:pPr>
            <w:r w:rsidRPr="00513D68">
              <w:rPr>
                <w:sz w:val="24"/>
                <w:szCs w:val="24"/>
              </w:rPr>
              <w:t>Решение задач по теме «Преступления против правосудия»</w:t>
            </w:r>
          </w:p>
        </w:tc>
        <w:tc>
          <w:tcPr>
            <w:tcW w:w="15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4E1094" w:rsidRPr="00D6328B" w:rsidRDefault="004E1094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3D68" w:rsidRPr="00D6328B">
        <w:tc>
          <w:tcPr>
            <w:tcW w:w="2396" w:type="dxa"/>
            <w:vAlign w:val="center"/>
          </w:tcPr>
          <w:p w:rsidR="00513D68" w:rsidRPr="004E1094" w:rsidRDefault="00513D68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513D68" w:rsidRPr="00513D68" w:rsidRDefault="00513D68" w:rsidP="00200167">
            <w:pPr>
              <w:pStyle w:val="ad"/>
              <w:rPr>
                <w:sz w:val="24"/>
                <w:szCs w:val="24"/>
              </w:rPr>
            </w:pPr>
            <w:r w:rsidRPr="00513D68">
              <w:rPr>
                <w:sz w:val="24"/>
                <w:szCs w:val="24"/>
              </w:rPr>
              <w:t>Решение задач по теме «Преступления против порядка управления»</w:t>
            </w:r>
          </w:p>
        </w:tc>
        <w:tc>
          <w:tcPr>
            <w:tcW w:w="1559" w:type="dxa"/>
            <w:vAlign w:val="center"/>
          </w:tcPr>
          <w:p w:rsidR="00513D68" w:rsidRPr="00D6328B" w:rsidRDefault="00513D68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513D68" w:rsidRPr="00D6328B" w:rsidRDefault="00513D68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13D68" w:rsidRPr="00D6328B" w:rsidRDefault="00513D68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3D68" w:rsidRPr="00D6328B">
        <w:tc>
          <w:tcPr>
            <w:tcW w:w="2396" w:type="dxa"/>
            <w:vAlign w:val="center"/>
          </w:tcPr>
          <w:p w:rsidR="00513D68" w:rsidRPr="004E1094" w:rsidRDefault="00513D68" w:rsidP="000005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513D68" w:rsidRPr="00513D68" w:rsidRDefault="00513D68" w:rsidP="00200167">
            <w:pPr>
              <w:pStyle w:val="ad"/>
              <w:rPr>
                <w:sz w:val="24"/>
                <w:szCs w:val="24"/>
              </w:rPr>
            </w:pPr>
            <w:r w:rsidRPr="00513D68">
              <w:rPr>
                <w:sz w:val="24"/>
                <w:szCs w:val="24"/>
              </w:rPr>
              <w:t>Решение задач по теме «Преступления против военной службы»</w:t>
            </w:r>
          </w:p>
        </w:tc>
        <w:tc>
          <w:tcPr>
            <w:tcW w:w="1559" w:type="dxa"/>
            <w:vAlign w:val="center"/>
          </w:tcPr>
          <w:p w:rsidR="00513D68" w:rsidRPr="00D6328B" w:rsidRDefault="00513D68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513D68" w:rsidRPr="00D6328B" w:rsidRDefault="00513D68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13D68" w:rsidRPr="00D6328B" w:rsidRDefault="00513D68" w:rsidP="00000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14A34" w:rsidRPr="003824D9" w:rsidRDefault="00A14A34" w:rsidP="00F425FF">
      <w:pPr>
        <w:pStyle w:val="1"/>
        <w:ind w:left="0"/>
        <w:jc w:val="center"/>
      </w:pPr>
      <w:r>
        <w:rPr>
          <w:highlight w:val="yellow"/>
        </w:rPr>
        <w:br w:type="page"/>
      </w:r>
      <w:bookmarkStart w:id="14" w:name="_Toc477459560"/>
      <w:bookmarkEnd w:id="9"/>
      <w:bookmarkEnd w:id="10"/>
      <w:r w:rsidRPr="003824D9">
        <w:lastRenderedPageBreak/>
        <w:t>СПИСОК  ЛИТЕРАТУРЫ  И  ИСТОЧНИКОВ</w:t>
      </w:r>
      <w:bookmarkEnd w:id="14"/>
    </w:p>
    <w:p w:rsidR="00A14A34" w:rsidRPr="00C37AC1" w:rsidRDefault="00A14A34" w:rsidP="003824D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14A34" w:rsidRDefault="00A14A34" w:rsidP="00B01562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C37AC1">
        <w:rPr>
          <w:b/>
          <w:bCs/>
          <w:sz w:val="28"/>
          <w:szCs w:val="28"/>
        </w:rPr>
        <w:t>Основная литература</w:t>
      </w:r>
    </w:p>
    <w:p w:rsidR="002164EE" w:rsidRPr="002164EE" w:rsidRDefault="002164EE" w:rsidP="002164EE">
      <w:pPr>
        <w:spacing w:after="0" w:line="240" w:lineRule="auto"/>
        <w:rPr>
          <w:b/>
          <w:sz w:val="28"/>
          <w:szCs w:val="28"/>
        </w:rPr>
      </w:pPr>
    </w:p>
    <w:p w:rsidR="003D39E8" w:rsidRPr="003D39E8" w:rsidRDefault="003D39E8" w:rsidP="003D39E8">
      <w:pPr>
        <w:numPr>
          <w:ilvl w:val="0"/>
          <w:numId w:val="48"/>
        </w:numPr>
        <w:spacing w:after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3D39E8">
        <w:rPr>
          <w:rFonts w:eastAsia="Calibri"/>
          <w:sz w:val="28"/>
          <w:szCs w:val="28"/>
          <w:lang w:eastAsia="en-US"/>
        </w:rPr>
        <w:t>Аванесов Г. А. Криминология. - М., 2014. -181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proofErr w:type="spellStart"/>
      <w:r w:rsidRPr="003D39E8">
        <w:rPr>
          <w:snapToGrid w:val="0"/>
          <w:sz w:val="27"/>
        </w:rPr>
        <w:t>Альперти</w:t>
      </w:r>
      <w:proofErr w:type="spellEnd"/>
      <w:r w:rsidRPr="003D39E8">
        <w:rPr>
          <w:snapToGrid w:val="0"/>
          <w:sz w:val="27"/>
        </w:rPr>
        <w:t xml:space="preserve"> С.А. Бажанов М.И. Законность и обоснованность актов обвинения в стадии предварительного следствия. / М.: Правоведение, 2014.-435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proofErr w:type="spellStart"/>
      <w:r w:rsidRPr="003D39E8">
        <w:rPr>
          <w:snapToGrid w:val="0"/>
          <w:sz w:val="27"/>
        </w:rPr>
        <w:t>Андреенкова</w:t>
      </w:r>
      <w:proofErr w:type="spellEnd"/>
      <w:r w:rsidRPr="003D39E8">
        <w:rPr>
          <w:snapToGrid w:val="0"/>
          <w:sz w:val="27"/>
        </w:rPr>
        <w:t xml:space="preserve"> В.П. Проблемы социализации  личности. // Социальные исследования. - М; Наука, 201</w:t>
      </w:r>
      <w:r w:rsidR="00EF5B2E">
        <w:rPr>
          <w:snapToGrid w:val="0"/>
          <w:sz w:val="27"/>
        </w:rPr>
        <w:t>5</w:t>
      </w:r>
      <w:r w:rsidRPr="003D39E8">
        <w:rPr>
          <w:snapToGrid w:val="0"/>
          <w:sz w:val="27"/>
        </w:rPr>
        <w:t>.-24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proofErr w:type="spellStart"/>
      <w:r w:rsidRPr="003D39E8">
        <w:rPr>
          <w:snapToGrid w:val="0"/>
          <w:sz w:val="27"/>
        </w:rPr>
        <w:t>Антонян</w:t>
      </w:r>
      <w:proofErr w:type="spellEnd"/>
      <w:r w:rsidRPr="003D39E8">
        <w:rPr>
          <w:snapToGrid w:val="0"/>
          <w:sz w:val="27"/>
        </w:rPr>
        <w:t xml:space="preserve"> </w:t>
      </w:r>
      <w:proofErr w:type="spellStart"/>
      <w:r w:rsidRPr="003D39E8">
        <w:rPr>
          <w:snapToGrid w:val="0"/>
          <w:sz w:val="27"/>
        </w:rPr>
        <w:t>Ю.М.,Бородин</w:t>
      </w:r>
      <w:proofErr w:type="spellEnd"/>
      <w:r w:rsidRPr="003D39E8">
        <w:rPr>
          <w:snapToGrid w:val="0"/>
          <w:sz w:val="27"/>
        </w:rPr>
        <w:t xml:space="preserve"> Р.В. Преступность и психические аномалии. / М.; Наука, 201</w:t>
      </w:r>
      <w:r w:rsidR="00EF5B2E">
        <w:rPr>
          <w:snapToGrid w:val="0"/>
          <w:sz w:val="27"/>
        </w:rPr>
        <w:t>6</w:t>
      </w:r>
      <w:r w:rsidRPr="003D39E8">
        <w:rPr>
          <w:snapToGrid w:val="0"/>
          <w:sz w:val="27"/>
        </w:rPr>
        <w:t>.-531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proofErr w:type="spellStart"/>
      <w:r w:rsidRPr="003D39E8">
        <w:rPr>
          <w:snapToGrid w:val="0"/>
          <w:sz w:val="27"/>
        </w:rPr>
        <w:t>Асмолов</w:t>
      </w:r>
      <w:proofErr w:type="spellEnd"/>
      <w:r w:rsidRPr="003D39E8">
        <w:rPr>
          <w:snapToGrid w:val="0"/>
          <w:sz w:val="27"/>
        </w:rPr>
        <w:t xml:space="preserve"> А.Г. Личность как предмет психологического исследования. /М.; Изд-во  Московского университета, 2014.-176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proofErr w:type="spellStart"/>
      <w:r w:rsidRPr="003D39E8">
        <w:rPr>
          <w:snapToGrid w:val="0"/>
          <w:sz w:val="27"/>
        </w:rPr>
        <w:t>Борзенков</w:t>
      </w:r>
      <w:proofErr w:type="spellEnd"/>
      <w:r w:rsidRPr="003D39E8">
        <w:rPr>
          <w:snapToGrid w:val="0"/>
          <w:sz w:val="27"/>
        </w:rPr>
        <w:t xml:space="preserve"> Г.Н. Преступления против собственности в Уголовном кодексе РФ. // Юридический мир, 201</w:t>
      </w:r>
      <w:r w:rsidR="00EF5B2E">
        <w:rPr>
          <w:snapToGrid w:val="0"/>
          <w:sz w:val="27"/>
        </w:rPr>
        <w:t>5</w:t>
      </w:r>
      <w:r w:rsidRPr="003D39E8">
        <w:rPr>
          <w:snapToGrid w:val="0"/>
          <w:sz w:val="27"/>
        </w:rPr>
        <w:t>, №6-7.-13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proofErr w:type="spellStart"/>
      <w:r w:rsidRPr="003D39E8">
        <w:rPr>
          <w:snapToGrid w:val="0"/>
          <w:sz w:val="27"/>
        </w:rPr>
        <w:t>Васецов</w:t>
      </w:r>
      <w:proofErr w:type="spellEnd"/>
      <w:r w:rsidRPr="003D39E8">
        <w:rPr>
          <w:snapToGrid w:val="0"/>
          <w:sz w:val="27"/>
        </w:rPr>
        <w:t xml:space="preserve"> А. Квалифицирующее значение объекта // Российская юстиция. 2012. №. 3.-312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 xml:space="preserve">Галкин В.М., </w:t>
      </w:r>
      <w:proofErr w:type="spellStart"/>
      <w:r w:rsidRPr="003D39E8">
        <w:rPr>
          <w:snapToGrid w:val="0"/>
          <w:sz w:val="27"/>
        </w:rPr>
        <w:t>Марогулова</w:t>
      </w:r>
      <w:proofErr w:type="spellEnd"/>
      <w:r w:rsidRPr="003D39E8">
        <w:rPr>
          <w:snapToGrid w:val="0"/>
          <w:sz w:val="27"/>
        </w:rPr>
        <w:t xml:space="preserve"> И.Л. Вопросы  квалификации по делам о краже, грабеже и разбое. </w:t>
      </w:r>
      <w:proofErr w:type="gramStart"/>
      <w:r w:rsidRPr="003D39E8">
        <w:rPr>
          <w:snapToGrid w:val="0"/>
          <w:sz w:val="27"/>
        </w:rPr>
        <w:t>Комментарий</w:t>
      </w:r>
      <w:proofErr w:type="gramEnd"/>
      <w:r w:rsidRPr="003D39E8">
        <w:rPr>
          <w:snapToGrid w:val="0"/>
          <w:sz w:val="27"/>
        </w:rPr>
        <w:t xml:space="preserve"> судебной практики за 2014 год. / М.: Наука, 2014.-1050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Долгова А.И. Криминология. / М.: ИНФРА-М, 2012.-487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 xml:space="preserve">Домахин С.А.  Ответственность  за  преступления  </w:t>
      </w:r>
      <w:r>
        <w:rPr>
          <w:snapToGrid w:val="0"/>
          <w:sz w:val="27"/>
        </w:rPr>
        <w:t>ПО УК РФ</w:t>
      </w:r>
      <w:r w:rsidRPr="003D39E8">
        <w:rPr>
          <w:snapToGrid w:val="0"/>
          <w:sz w:val="27"/>
        </w:rPr>
        <w:t xml:space="preserve">. // М. -  </w:t>
      </w:r>
      <w:proofErr w:type="spellStart"/>
      <w:r w:rsidRPr="003D39E8">
        <w:rPr>
          <w:snapToGrid w:val="0"/>
          <w:sz w:val="27"/>
        </w:rPr>
        <w:t>Госюриздат</w:t>
      </w:r>
      <w:proofErr w:type="spellEnd"/>
      <w:r w:rsidRPr="003D39E8">
        <w:rPr>
          <w:snapToGrid w:val="0"/>
          <w:sz w:val="27"/>
        </w:rPr>
        <w:t xml:space="preserve"> – 18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proofErr w:type="spellStart"/>
      <w:r w:rsidRPr="003D39E8">
        <w:rPr>
          <w:snapToGrid w:val="0"/>
          <w:sz w:val="27"/>
        </w:rPr>
        <w:t>Зарипов</w:t>
      </w:r>
      <w:proofErr w:type="spellEnd"/>
      <w:r w:rsidRPr="003D39E8">
        <w:rPr>
          <w:snapToGrid w:val="0"/>
          <w:sz w:val="27"/>
        </w:rPr>
        <w:t xml:space="preserve"> З.С., Кабулов Р.К. Квалификация</w:t>
      </w:r>
      <w:r>
        <w:rPr>
          <w:snapToGrid w:val="0"/>
          <w:sz w:val="27"/>
        </w:rPr>
        <w:t xml:space="preserve"> преступлений</w:t>
      </w:r>
      <w:r w:rsidRPr="003D39E8">
        <w:rPr>
          <w:snapToGrid w:val="0"/>
          <w:sz w:val="27"/>
        </w:rPr>
        <w:t>. / М.: Деловой двор, 201</w:t>
      </w:r>
      <w:r w:rsidR="00EF5B2E">
        <w:rPr>
          <w:snapToGrid w:val="0"/>
          <w:sz w:val="27"/>
        </w:rPr>
        <w:t>4</w:t>
      </w:r>
      <w:r w:rsidRPr="003D39E8">
        <w:rPr>
          <w:snapToGrid w:val="0"/>
          <w:sz w:val="27"/>
        </w:rPr>
        <w:t>.-217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Зотов Б.Л.  Расследование  и  предупреждение преступлений</w:t>
      </w:r>
      <w:r>
        <w:rPr>
          <w:snapToGrid w:val="0"/>
          <w:sz w:val="27"/>
        </w:rPr>
        <w:t>.</w:t>
      </w:r>
      <w:r w:rsidRPr="003D39E8">
        <w:rPr>
          <w:snapToGrid w:val="0"/>
          <w:sz w:val="27"/>
        </w:rPr>
        <w:t xml:space="preserve"> / М.: Юридическая  литература. – 201</w:t>
      </w:r>
      <w:r w:rsidR="00EF5B2E">
        <w:rPr>
          <w:snapToGrid w:val="0"/>
          <w:sz w:val="27"/>
        </w:rPr>
        <w:t>3</w:t>
      </w:r>
      <w:r w:rsidRPr="003D39E8">
        <w:rPr>
          <w:snapToGrid w:val="0"/>
          <w:sz w:val="27"/>
        </w:rPr>
        <w:t>.-176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 xml:space="preserve"> </w:t>
      </w:r>
      <w:proofErr w:type="spellStart"/>
      <w:r w:rsidRPr="003D39E8">
        <w:rPr>
          <w:snapToGrid w:val="0"/>
          <w:sz w:val="27"/>
        </w:rPr>
        <w:t>Келина</w:t>
      </w:r>
      <w:proofErr w:type="spellEnd"/>
      <w:r w:rsidRPr="003D39E8">
        <w:rPr>
          <w:snapToGrid w:val="0"/>
          <w:sz w:val="27"/>
        </w:rPr>
        <w:t xml:space="preserve"> С.Г.  Разграничение  ответственности  за преступления  </w:t>
      </w:r>
      <w:r w:rsidR="00EF5B2E">
        <w:rPr>
          <w:snapToGrid w:val="0"/>
          <w:sz w:val="27"/>
        </w:rPr>
        <w:t xml:space="preserve">по УК РФ </w:t>
      </w:r>
      <w:r w:rsidRPr="003D39E8">
        <w:rPr>
          <w:snapToGrid w:val="0"/>
          <w:sz w:val="27"/>
        </w:rPr>
        <w:t>//Юстиция.  -  2013. -  № 5.-29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 xml:space="preserve">Комментарий к особенной части УК РФ. / Под редакцией профессора Ю.И. Скуратова и Председателя Верховного Суда РФ В.М. </w:t>
      </w:r>
      <w:proofErr w:type="spellStart"/>
      <w:r w:rsidRPr="003D39E8">
        <w:rPr>
          <w:snapToGrid w:val="0"/>
          <w:sz w:val="27"/>
        </w:rPr>
        <w:t>Лебедевас</w:t>
      </w:r>
      <w:proofErr w:type="spellEnd"/>
      <w:r w:rsidRPr="003D39E8">
        <w:rPr>
          <w:snapToGrid w:val="0"/>
          <w:sz w:val="27"/>
        </w:rPr>
        <w:t xml:space="preserve">. / М.: ИНФРА-М, 2010.-1320 с. 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lastRenderedPageBreak/>
        <w:t>Комментарий к Уголовному кодексу Российской Федерации</w:t>
      </w:r>
      <w:proofErr w:type="gramStart"/>
      <w:r w:rsidRPr="003D39E8">
        <w:rPr>
          <w:snapToGrid w:val="0"/>
          <w:sz w:val="27"/>
        </w:rPr>
        <w:t xml:space="preserve"> / О</w:t>
      </w:r>
      <w:proofErr w:type="gramEnd"/>
      <w:r w:rsidRPr="003D39E8">
        <w:rPr>
          <w:snapToGrid w:val="0"/>
          <w:sz w:val="27"/>
        </w:rPr>
        <w:t xml:space="preserve">тв. ред. </w:t>
      </w:r>
      <w:proofErr w:type="spellStart"/>
      <w:r w:rsidRPr="003D39E8">
        <w:rPr>
          <w:snapToGrid w:val="0"/>
          <w:sz w:val="27"/>
        </w:rPr>
        <w:t>А.В.Наумов</w:t>
      </w:r>
      <w:proofErr w:type="spellEnd"/>
      <w:r w:rsidRPr="003D39E8">
        <w:rPr>
          <w:snapToGrid w:val="0"/>
          <w:sz w:val="27"/>
        </w:rPr>
        <w:t>. / М.: Юриспруденция, 201</w:t>
      </w:r>
      <w:r w:rsidR="00EF5B2E">
        <w:rPr>
          <w:snapToGrid w:val="0"/>
          <w:sz w:val="27"/>
        </w:rPr>
        <w:t>4</w:t>
      </w:r>
      <w:r w:rsidRPr="003D39E8">
        <w:rPr>
          <w:snapToGrid w:val="0"/>
          <w:sz w:val="27"/>
        </w:rPr>
        <w:t>.-512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Криминология</w:t>
      </w:r>
      <w:proofErr w:type="gramStart"/>
      <w:r w:rsidRPr="003D39E8">
        <w:rPr>
          <w:snapToGrid w:val="0"/>
          <w:sz w:val="27"/>
        </w:rPr>
        <w:t>/П</w:t>
      </w:r>
      <w:proofErr w:type="gramEnd"/>
      <w:r w:rsidRPr="003D39E8">
        <w:rPr>
          <w:snapToGrid w:val="0"/>
          <w:sz w:val="27"/>
        </w:rPr>
        <w:t xml:space="preserve">од ред. </w:t>
      </w:r>
      <w:proofErr w:type="spellStart"/>
      <w:r w:rsidRPr="003D39E8">
        <w:rPr>
          <w:snapToGrid w:val="0"/>
          <w:sz w:val="27"/>
        </w:rPr>
        <w:t>В.Н.Кудрявцева</w:t>
      </w:r>
      <w:proofErr w:type="spellEnd"/>
      <w:r w:rsidRPr="003D39E8">
        <w:rPr>
          <w:snapToGrid w:val="0"/>
          <w:sz w:val="27"/>
        </w:rPr>
        <w:t xml:space="preserve"> и </w:t>
      </w:r>
      <w:proofErr w:type="spellStart"/>
      <w:r w:rsidRPr="003D39E8">
        <w:rPr>
          <w:snapToGrid w:val="0"/>
          <w:sz w:val="27"/>
        </w:rPr>
        <w:t>В.Е.Эминова</w:t>
      </w:r>
      <w:proofErr w:type="spellEnd"/>
      <w:r w:rsidRPr="003D39E8">
        <w:rPr>
          <w:snapToGrid w:val="0"/>
          <w:sz w:val="27"/>
        </w:rPr>
        <w:t xml:space="preserve">./М.: Наука и практика,  2013.-311 с. 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 xml:space="preserve">Криминология/под ред. </w:t>
      </w:r>
      <w:proofErr w:type="spellStart"/>
      <w:r w:rsidRPr="003D39E8">
        <w:rPr>
          <w:snapToGrid w:val="0"/>
          <w:sz w:val="27"/>
        </w:rPr>
        <w:t>Н.Ф.Кузнецовой</w:t>
      </w:r>
      <w:proofErr w:type="spellEnd"/>
      <w:r w:rsidRPr="003D39E8">
        <w:rPr>
          <w:snapToGrid w:val="0"/>
          <w:sz w:val="27"/>
        </w:rPr>
        <w:t xml:space="preserve"> и </w:t>
      </w:r>
      <w:proofErr w:type="spellStart"/>
      <w:r w:rsidRPr="003D39E8">
        <w:rPr>
          <w:snapToGrid w:val="0"/>
          <w:sz w:val="27"/>
        </w:rPr>
        <w:t>Г.М.Миньковского</w:t>
      </w:r>
      <w:proofErr w:type="spellEnd"/>
      <w:r w:rsidRPr="003D39E8">
        <w:rPr>
          <w:snapToGrid w:val="0"/>
          <w:sz w:val="27"/>
        </w:rPr>
        <w:t xml:space="preserve">. /М.: </w:t>
      </w:r>
      <w:proofErr w:type="spellStart"/>
      <w:r w:rsidRPr="003D39E8">
        <w:rPr>
          <w:snapToGrid w:val="0"/>
          <w:sz w:val="27"/>
        </w:rPr>
        <w:t>Спарк</w:t>
      </w:r>
      <w:proofErr w:type="spellEnd"/>
      <w:r w:rsidRPr="003D39E8">
        <w:rPr>
          <w:snapToGrid w:val="0"/>
          <w:sz w:val="27"/>
        </w:rPr>
        <w:t>,  201</w:t>
      </w:r>
      <w:r w:rsidR="00EF5B2E">
        <w:rPr>
          <w:snapToGrid w:val="0"/>
          <w:sz w:val="27"/>
        </w:rPr>
        <w:t>5</w:t>
      </w:r>
      <w:r w:rsidRPr="003D39E8">
        <w:rPr>
          <w:snapToGrid w:val="0"/>
          <w:sz w:val="27"/>
        </w:rPr>
        <w:t>.-210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Ляпунов Ю.  Квалификация преступлений. // Юстиция. – 201</w:t>
      </w:r>
      <w:r w:rsidR="00EF5B2E">
        <w:rPr>
          <w:snapToGrid w:val="0"/>
          <w:sz w:val="27"/>
        </w:rPr>
        <w:t>6</w:t>
      </w:r>
      <w:r w:rsidRPr="003D39E8">
        <w:rPr>
          <w:snapToGrid w:val="0"/>
          <w:sz w:val="27"/>
        </w:rPr>
        <w:t>. - № 18.-31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Механизмы преступного поведения</w:t>
      </w:r>
      <w:proofErr w:type="gramStart"/>
      <w:r w:rsidRPr="003D39E8">
        <w:rPr>
          <w:snapToGrid w:val="0"/>
          <w:sz w:val="27"/>
        </w:rPr>
        <w:t xml:space="preserve"> / П</w:t>
      </w:r>
      <w:proofErr w:type="gramEnd"/>
      <w:r w:rsidRPr="003D39E8">
        <w:rPr>
          <w:snapToGrid w:val="0"/>
          <w:sz w:val="27"/>
        </w:rPr>
        <w:t>од редакцией В.Н. Кудрявцева. /М.: Наука, 201</w:t>
      </w:r>
      <w:r w:rsidR="00EF5B2E">
        <w:rPr>
          <w:snapToGrid w:val="0"/>
          <w:sz w:val="27"/>
        </w:rPr>
        <w:t>4</w:t>
      </w:r>
      <w:r w:rsidRPr="003D39E8">
        <w:rPr>
          <w:snapToGrid w:val="0"/>
          <w:sz w:val="27"/>
        </w:rPr>
        <w:t>.-79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Механизмы преступного поведения</w:t>
      </w:r>
      <w:proofErr w:type="gramStart"/>
      <w:r w:rsidRPr="003D39E8">
        <w:rPr>
          <w:snapToGrid w:val="0"/>
          <w:sz w:val="27"/>
        </w:rPr>
        <w:t xml:space="preserve"> / П</w:t>
      </w:r>
      <w:proofErr w:type="gramEnd"/>
      <w:r w:rsidRPr="003D39E8">
        <w:rPr>
          <w:snapToGrid w:val="0"/>
          <w:sz w:val="27"/>
        </w:rPr>
        <w:t>од редакцией Михайлова Е.Н.. / М.: Наука, 201</w:t>
      </w:r>
      <w:r w:rsidR="00EF5B2E">
        <w:rPr>
          <w:snapToGrid w:val="0"/>
          <w:sz w:val="27"/>
        </w:rPr>
        <w:t>4</w:t>
      </w:r>
      <w:r w:rsidRPr="003D39E8">
        <w:rPr>
          <w:snapToGrid w:val="0"/>
          <w:sz w:val="27"/>
        </w:rPr>
        <w:t>1.-418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 xml:space="preserve">Минская В., </w:t>
      </w:r>
      <w:proofErr w:type="spellStart"/>
      <w:r w:rsidRPr="003D39E8">
        <w:rPr>
          <w:snapToGrid w:val="0"/>
          <w:sz w:val="27"/>
        </w:rPr>
        <w:t>Каледина</w:t>
      </w:r>
      <w:proofErr w:type="spellEnd"/>
      <w:r w:rsidRPr="003D39E8">
        <w:rPr>
          <w:snapToGrid w:val="0"/>
          <w:sz w:val="27"/>
        </w:rPr>
        <w:t xml:space="preserve"> Р. Проблемы и перспективы законодательного регулирования. // Российская юстиция, 201</w:t>
      </w:r>
      <w:r w:rsidR="00EF5B2E">
        <w:rPr>
          <w:snapToGrid w:val="0"/>
          <w:sz w:val="27"/>
        </w:rPr>
        <w:t>3</w:t>
      </w:r>
      <w:r w:rsidRPr="003D39E8">
        <w:rPr>
          <w:snapToGrid w:val="0"/>
          <w:sz w:val="27"/>
        </w:rPr>
        <w:t>. № 3 .С.28-31.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Отчет о деятельности органов МВД Самарской области за 201</w:t>
      </w:r>
      <w:r w:rsidR="00EF5B2E">
        <w:rPr>
          <w:snapToGrid w:val="0"/>
          <w:sz w:val="27"/>
        </w:rPr>
        <w:t>6</w:t>
      </w:r>
      <w:r w:rsidRPr="003D39E8">
        <w:rPr>
          <w:snapToGrid w:val="0"/>
          <w:sz w:val="27"/>
        </w:rPr>
        <w:t xml:space="preserve"> г. /Самара, ИНФРА,  201</w:t>
      </w:r>
      <w:r w:rsidR="00EF5B2E">
        <w:rPr>
          <w:snapToGrid w:val="0"/>
          <w:sz w:val="27"/>
        </w:rPr>
        <w:t>7</w:t>
      </w:r>
      <w:r w:rsidRPr="003D39E8">
        <w:rPr>
          <w:snapToGrid w:val="0"/>
          <w:sz w:val="27"/>
        </w:rPr>
        <w:t>.-54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proofErr w:type="spellStart"/>
      <w:r w:rsidRPr="003D39E8">
        <w:rPr>
          <w:snapToGrid w:val="0"/>
          <w:sz w:val="27"/>
        </w:rPr>
        <w:t>Растегаев</w:t>
      </w:r>
      <w:proofErr w:type="spellEnd"/>
      <w:r w:rsidRPr="003D39E8">
        <w:rPr>
          <w:snapToGrid w:val="0"/>
          <w:sz w:val="27"/>
        </w:rPr>
        <w:t xml:space="preserve"> А.А. Анализ общеуголовной преступности // Методика анализа преступности. М.: Российская юстиция, 2013.-75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Ратинов А.Р. Психология личности преступника // Личность преступника как объект психологического исследования. /М.: Российская юстиция, 2013.-38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Социальные отклонения</w:t>
      </w:r>
      <w:proofErr w:type="gramStart"/>
      <w:r w:rsidRPr="003D39E8">
        <w:rPr>
          <w:snapToGrid w:val="0"/>
          <w:sz w:val="27"/>
        </w:rPr>
        <w:t xml:space="preserve"> /П</w:t>
      </w:r>
      <w:proofErr w:type="gramEnd"/>
      <w:r w:rsidRPr="003D39E8">
        <w:rPr>
          <w:snapToGrid w:val="0"/>
          <w:sz w:val="27"/>
        </w:rPr>
        <w:t>од редакцией В.Н. Кудрявцева. – М.: Юридическая литература, 201</w:t>
      </w:r>
      <w:r w:rsidR="00EF5B2E">
        <w:rPr>
          <w:snapToGrid w:val="0"/>
          <w:sz w:val="27"/>
        </w:rPr>
        <w:t>7</w:t>
      </w:r>
      <w:r w:rsidRPr="003D39E8">
        <w:rPr>
          <w:snapToGrid w:val="0"/>
          <w:sz w:val="27"/>
        </w:rPr>
        <w:t>.-21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 xml:space="preserve">Стручков Н.А. Криминология и проблема личности </w:t>
      </w:r>
      <w:proofErr w:type="gramStart"/>
      <w:r w:rsidRPr="003D39E8">
        <w:rPr>
          <w:snapToGrid w:val="0"/>
          <w:sz w:val="27"/>
        </w:rPr>
        <w:t>преступника</w:t>
      </w:r>
      <w:proofErr w:type="gramEnd"/>
      <w:r w:rsidRPr="003D39E8">
        <w:rPr>
          <w:snapToGrid w:val="0"/>
          <w:sz w:val="27"/>
        </w:rPr>
        <w:t xml:space="preserve"> // Теоретические проблемы учения о личности преступника. М.: Российская юстиция,  2013.-22 с.</w:t>
      </w:r>
    </w:p>
    <w:p w:rsidR="003D39E8" w:rsidRPr="003D39E8" w:rsidRDefault="003D39E8" w:rsidP="003D39E8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Уголовное право России. Общая часть./ Казань</w:t>
      </w:r>
      <w:proofErr w:type="gramStart"/>
      <w:r w:rsidRPr="003D39E8">
        <w:rPr>
          <w:snapToGrid w:val="0"/>
          <w:sz w:val="27"/>
        </w:rPr>
        <w:t xml:space="preserve">,: </w:t>
      </w:r>
      <w:proofErr w:type="gramEnd"/>
      <w:r w:rsidRPr="003D39E8">
        <w:rPr>
          <w:snapToGrid w:val="0"/>
          <w:sz w:val="27"/>
        </w:rPr>
        <w:t xml:space="preserve">ИНФРА,  2014.-217 с. </w:t>
      </w:r>
    </w:p>
    <w:p w:rsidR="003D39E8" w:rsidRPr="003D39E8" w:rsidRDefault="003D39E8" w:rsidP="00EE756F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 xml:space="preserve">Уголовное право. Особенная часть./ М.: </w:t>
      </w:r>
      <w:proofErr w:type="spellStart"/>
      <w:r w:rsidRPr="003D39E8">
        <w:rPr>
          <w:snapToGrid w:val="0"/>
          <w:sz w:val="27"/>
        </w:rPr>
        <w:t>Спарк</w:t>
      </w:r>
      <w:proofErr w:type="spellEnd"/>
      <w:r w:rsidRPr="003D39E8">
        <w:rPr>
          <w:snapToGrid w:val="0"/>
          <w:sz w:val="27"/>
        </w:rPr>
        <w:t xml:space="preserve">,  2012.-374 с. </w:t>
      </w:r>
    </w:p>
    <w:p w:rsidR="003D39E8" w:rsidRPr="003D39E8" w:rsidRDefault="003D39E8" w:rsidP="00EE756F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snapToGrid w:val="0"/>
          <w:sz w:val="27"/>
        </w:rPr>
      </w:pPr>
      <w:r w:rsidRPr="003D39E8">
        <w:rPr>
          <w:snapToGrid w:val="0"/>
          <w:sz w:val="27"/>
        </w:rPr>
        <w:t>Яковлев А.М. Преступность и психология. / М.: Юридическая литература, 2014.-413 с.</w:t>
      </w:r>
    </w:p>
    <w:p w:rsidR="00A14A34" w:rsidRPr="00C37AC1" w:rsidRDefault="00A14A34" w:rsidP="003824D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14A34" w:rsidRPr="00C37AC1" w:rsidRDefault="00A14A34" w:rsidP="00EE756F">
      <w:pPr>
        <w:spacing w:after="0" w:line="240" w:lineRule="auto"/>
        <w:ind w:left="720"/>
        <w:jc w:val="center"/>
        <w:rPr>
          <w:b/>
          <w:bCs/>
          <w:sz w:val="28"/>
          <w:szCs w:val="28"/>
        </w:rPr>
      </w:pPr>
      <w:r w:rsidRPr="00C37AC1">
        <w:rPr>
          <w:b/>
          <w:bCs/>
          <w:sz w:val="28"/>
          <w:szCs w:val="28"/>
        </w:rPr>
        <w:t>Дополнительная литература</w:t>
      </w:r>
    </w:p>
    <w:p w:rsidR="00A14A34" w:rsidRDefault="00A14A34" w:rsidP="003824D9">
      <w:pPr>
        <w:spacing w:after="0" w:line="240" w:lineRule="auto"/>
        <w:jc w:val="center"/>
        <w:rPr>
          <w:sz w:val="28"/>
          <w:szCs w:val="28"/>
        </w:rPr>
      </w:pPr>
    </w:p>
    <w:p w:rsidR="00EE756F" w:rsidRDefault="00EE756F" w:rsidP="00EE756F">
      <w:pPr>
        <w:numPr>
          <w:ilvl w:val="0"/>
          <w:numId w:val="48"/>
        </w:numPr>
        <w:spacing w:after="0" w:line="360" w:lineRule="auto"/>
        <w:jc w:val="both"/>
        <w:rPr>
          <w:sz w:val="28"/>
          <w:szCs w:val="28"/>
        </w:rPr>
      </w:pPr>
      <w:r w:rsidRPr="00EE756F">
        <w:rPr>
          <w:sz w:val="28"/>
          <w:szCs w:val="28"/>
        </w:rPr>
        <w:lastRenderedPageBreak/>
        <w:t>Уголовный кодекс РФ от 13.06.1996 N 63-ФЗ (ред. от 24.07.201</w:t>
      </w:r>
      <w:r>
        <w:rPr>
          <w:sz w:val="28"/>
          <w:szCs w:val="28"/>
        </w:rPr>
        <w:t>6</w:t>
      </w:r>
      <w:r w:rsidRPr="00EE756F">
        <w:rPr>
          <w:sz w:val="28"/>
          <w:szCs w:val="28"/>
        </w:rPr>
        <w:t>) (с последующими изменениями и дополнениями).</w:t>
      </w:r>
    </w:p>
    <w:p w:rsidR="00EE756F" w:rsidRPr="00EE756F" w:rsidRDefault="00EE756F" w:rsidP="00EE756F">
      <w:pPr>
        <w:numPr>
          <w:ilvl w:val="0"/>
          <w:numId w:val="48"/>
        </w:numPr>
        <w:spacing w:line="360" w:lineRule="auto"/>
        <w:rPr>
          <w:sz w:val="28"/>
          <w:szCs w:val="28"/>
        </w:rPr>
      </w:pPr>
      <w:r w:rsidRPr="00EE756F">
        <w:rPr>
          <w:sz w:val="28"/>
          <w:szCs w:val="28"/>
        </w:rPr>
        <w:t xml:space="preserve">Практика применения Уголовно-процессуального кодекса Российской Федерации: </w:t>
      </w:r>
      <w:proofErr w:type="spellStart"/>
      <w:r w:rsidRPr="00EE756F">
        <w:rPr>
          <w:sz w:val="28"/>
          <w:szCs w:val="28"/>
        </w:rPr>
        <w:t>практич</w:t>
      </w:r>
      <w:proofErr w:type="spellEnd"/>
      <w:r w:rsidRPr="00EE756F">
        <w:rPr>
          <w:sz w:val="28"/>
          <w:szCs w:val="28"/>
        </w:rPr>
        <w:t xml:space="preserve">. пособие/ под ред. В. М. Лебедева. - 6-е изд.- М.: </w:t>
      </w:r>
      <w:proofErr w:type="spellStart"/>
      <w:r w:rsidRPr="00EE756F">
        <w:rPr>
          <w:sz w:val="28"/>
          <w:szCs w:val="28"/>
        </w:rPr>
        <w:t>Юрайт</w:t>
      </w:r>
      <w:proofErr w:type="spellEnd"/>
      <w:r w:rsidRPr="00EE756F">
        <w:rPr>
          <w:sz w:val="28"/>
          <w:szCs w:val="28"/>
        </w:rPr>
        <w:t>, 2014</w:t>
      </w:r>
    </w:p>
    <w:p w:rsidR="00EE756F" w:rsidRPr="00EE756F" w:rsidRDefault="00EE756F" w:rsidP="00EE756F">
      <w:pPr>
        <w:spacing w:after="0" w:line="360" w:lineRule="auto"/>
        <w:ind w:left="720"/>
        <w:jc w:val="both"/>
        <w:rPr>
          <w:sz w:val="28"/>
          <w:szCs w:val="28"/>
        </w:rPr>
      </w:pPr>
    </w:p>
    <w:p w:rsidR="00A14A34" w:rsidRDefault="00A14A34" w:rsidP="00EE756F">
      <w:pPr>
        <w:spacing w:after="0" w:line="360" w:lineRule="auto"/>
        <w:ind w:left="720"/>
        <w:jc w:val="center"/>
        <w:rPr>
          <w:b/>
          <w:bCs/>
          <w:color w:val="000000"/>
          <w:sz w:val="28"/>
          <w:szCs w:val="28"/>
        </w:rPr>
      </w:pPr>
      <w:r w:rsidRPr="00C37AC1">
        <w:rPr>
          <w:b/>
          <w:bCs/>
          <w:color w:val="000000"/>
          <w:sz w:val="28"/>
          <w:szCs w:val="28"/>
        </w:rPr>
        <w:t>Ресурсы сети Интернет</w:t>
      </w:r>
    </w:p>
    <w:p w:rsidR="00A14A34" w:rsidRPr="00C37AC1" w:rsidRDefault="00A14A34" w:rsidP="000A3C69">
      <w:pPr>
        <w:spacing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A14A34" w:rsidRPr="007C1FA5" w:rsidRDefault="00EE756F" w:rsidP="00EE756F">
      <w:pPr>
        <w:numPr>
          <w:ilvl w:val="0"/>
          <w:numId w:val="4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4A34" w:rsidRPr="007C1FA5">
        <w:rPr>
          <w:sz w:val="28"/>
          <w:szCs w:val="28"/>
        </w:rPr>
        <w:t xml:space="preserve">правочно-правовая система «Гарант». </w:t>
      </w:r>
    </w:p>
    <w:p w:rsidR="00A14A34" w:rsidRPr="007C1FA5" w:rsidRDefault="00EE756F" w:rsidP="00EE756F">
      <w:pPr>
        <w:numPr>
          <w:ilvl w:val="0"/>
          <w:numId w:val="4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4A34" w:rsidRPr="007C1FA5">
        <w:rPr>
          <w:sz w:val="28"/>
          <w:szCs w:val="28"/>
        </w:rPr>
        <w:t>правочно-правовая система «</w:t>
      </w:r>
      <w:proofErr w:type="spellStart"/>
      <w:r w:rsidR="00A14A34" w:rsidRPr="007C1FA5">
        <w:rPr>
          <w:sz w:val="28"/>
          <w:szCs w:val="28"/>
        </w:rPr>
        <w:t>КонсультантПлюс</w:t>
      </w:r>
      <w:proofErr w:type="spellEnd"/>
      <w:r w:rsidR="00A14A34" w:rsidRPr="007C1FA5">
        <w:rPr>
          <w:sz w:val="28"/>
          <w:szCs w:val="28"/>
        </w:rPr>
        <w:t xml:space="preserve">». </w:t>
      </w:r>
    </w:p>
    <w:p w:rsidR="00A14A34" w:rsidRPr="007C1FA5" w:rsidRDefault="00EE756F" w:rsidP="00EE756F">
      <w:pPr>
        <w:numPr>
          <w:ilvl w:val="0"/>
          <w:numId w:val="4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4A34" w:rsidRPr="007C1FA5">
        <w:rPr>
          <w:sz w:val="28"/>
          <w:szCs w:val="28"/>
        </w:rPr>
        <w:t xml:space="preserve">правочно-правовая система «Кодекс». </w:t>
      </w:r>
    </w:p>
    <w:p w:rsidR="00A14A34" w:rsidRPr="007C1FA5" w:rsidRDefault="00EE756F" w:rsidP="00EE756F">
      <w:pPr>
        <w:numPr>
          <w:ilvl w:val="0"/>
          <w:numId w:val="4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14A34" w:rsidRPr="007C1FA5">
        <w:rPr>
          <w:sz w:val="28"/>
          <w:szCs w:val="28"/>
        </w:rPr>
        <w:t>фициальный сайт Государственной Думы  Федерального Собрания Российской Федерации</w:t>
      </w:r>
      <w:r w:rsidR="00A14A34">
        <w:rPr>
          <w:sz w:val="28"/>
          <w:szCs w:val="28"/>
        </w:rPr>
        <w:t xml:space="preserve"> </w:t>
      </w:r>
      <w:r w:rsidR="00A14A34" w:rsidRPr="007C1FA5">
        <w:rPr>
          <w:sz w:val="28"/>
          <w:szCs w:val="28"/>
        </w:rPr>
        <w:t xml:space="preserve">- www.duma.gov.ru  </w:t>
      </w:r>
    </w:p>
    <w:p w:rsidR="00A14A34" w:rsidRPr="007C1FA5" w:rsidRDefault="00EE756F" w:rsidP="00EE756F">
      <w:pPr>
        <w:numPr>
          <w:ilvl w:val="0"/>
          <w:numId w:val="4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14A34" w:rsidRPr="007C1FA5">
        <w:rPr>
          <w:sz w:val="28"/>
          <w:szCs w:val="28"/>
        </w:rPr>
        <w:t>фициальный сайт Конституционного Суда Р</w:t>
      </w:r>
      <w:r w:rsidR="00A14A34">
        <w:rPr>
          <w:sz w:val="28"/>
          <w:szCs w:val="28"/>
        </w:rPr>
        <w:t>Ф //</w:t>
      </w:r>
      <w:r w:rsidR="00A14A34" w:rsidRPr="007C1FA5">
        <w:rPr>
          <w:sz w:val="28"/>
          <w:szCs w:val="28"/>
        </w:rPr>
        <w:t xml:space="preserve"> www.ksrf.ru  </w:t>
      </w:r>
    </w:p>
    <w:p w:rsidR="00A14A34" w:rsidRPr="007C1FA5" w:rsidRDefault="00EE756F" w:rsidP="00EE756F">
      <w:pPr>
        <w:numPr>
          <w:ilvl w:val="0"/>
          <w:numId w:val="4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14A34" w:rsidRPr="007C1FA5">
        <w:rPr>
          <w:sz w:val="28"/>
          <w:szCs w:val="28"/>
        </w:rPr>
        <w:t>фициальный сайт Верховного Суда Р</w:t>
      </w:r>
      <w:r w:rsidR="00A14A34">
        <w:rPr>
          <w:sz w:val="28"/>
          <w:szCs w:val="28"/>
        </w:rPr>
        <w:t xml:space="preserve">Ф // </w:t>
      </w:r>
      <w:r w:rsidR="00A14A34" w:rsidRPr="007C1FA5">
        <w:rPr>
          <w:sz w:val="28"/>
          <w:szCs w:val="28"/>
        </w:rPr>
        <w:t xml:space="preserve"> www.supcourt.ru  </w:t>
      </w:r>
    </w:p>
    <w:p w:rsidR="00A14A34" w:rsidRPr="00B01562" w:rsidRDefault="00EE756F" w:rsidP="00EE756F">
      <w:pPr>
        <w:numPr>
          <w:ilvl w:val="0"/>
          <w:numId w:val="4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14A34" w:rsidRPr="007C1FA5">
        <w:rPr>
          <w:sz w:val="28"/>
          <w:szCs w:val="28"/>
        </w:rPr>
        <w:t xml:space="preserve">едеральный правовой портал «Юридическая Россия» </w:t>
      </w:r>
      <w:r w:rsidR="00A14A34">
        <w:rPr>
          <w:sz w:val="28"/>
          <w:szCs w:val="28"/>
        </w:rPr>
        <w:t xml:space="preserve"> // </w:t>
      </w:r>
      <w:r w:rsidR="00A14A34" w:rsidRPr="007C1FA5">
        <w:rPr>
          <w:sz w:val="28"/>
          <w:szCs w:val="28"/>
        </w:rPr>
        <w:t>law.edu.ru.</w:t>
      </w:r>
    </w:p>
    <w:p w:rsidR="00A14A34" w:rsidRDefault="00A14A34"/>
    <w:sectPr w:rsidR="00A14A34" w:rsidSect="00C3292F">
      <w:headerReference w:type="default" r:id="rId9"/>
      <w:footerReference w:type="default" r:id="rId10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54" w:rsidRDefault="005E1954" w:rsidP="0081606B">
      <w:pPr>
        <w:spacing w:after="0" w:line="240" w:lineRule="auto"/>
      </w:pPr>
      <w:r>
        <w:separator/>
      </w:r>
    </w:p>
  </w:endnote>
  <w:endnote w:type="continuationSeparator" w:id="0">
    <w:p w:rsidR="005E1954" w:rsidRDefault="005E1954" w:rsidP="0081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C6" w:rsidRDefault="00E75AC6" w:rsidP="0081606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81D46">
      <w:rPr>
        <w:noProof/>
      </w:rPr>
      <w:t>23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54" w:rsidRDefault="005E1954" w:rsidP="0081606B">
      <w:pPr>
        <w:spacing w:after="0" w:line="240" w:lineRule="auto"/>
      </w:pPr>
      <w:r>
        <w:separator/>
      </w:r>
    </w:p>
  </w:footnote>
  <w:footnote w:type="continuationSeparator" w:id="0">
    <w:p w:rsidR="005E1954" w:rsidRDefault="005E1954" w:rsidP="0081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C6" w:rsidRPr="00452D21" w:rsidRDefault="00E75AC6" w:rsidP="00452D21">
    <w:pPr>
      <w:pStyle w:val="a9"/>
      <w:pBdr>
        <w:bottom w:val="single" w:sz="4" w:space="1" w:color="auto"/>
      </w:pBdr>
      <w:jc w:val="center"/>
      <w:rPr>
        <w:sz w:val="22"/>
        <w:szCs w:val="22"/>
      </w:rPr>
    </w:pPr>
    <w:r w:rsidRPr="00452D21">
      <w:rPr>
        <w:sz w:val="22"/>
        <w:szCs w:val="22"/>
      </w:rPr>
      <w:t>ГБПОУ 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  <w:szCs w:val="24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3FF07B1"/>
    <w:multiLevelType w:val="hybridMultilevel"/>
    <w:tmpl w:val="A0E88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6E9C"/>
    <w:multiLevelType w:val="hybridMultilevel"/>
    <w:tmpl w:val="B7165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0B0B"/>
    <w:multiLevelType w:val="hybridMultilevel"/>
    <w:tmpl w:val="A9384982"/>
    <w:lvl w:ilvl="0" w:tplc="9F786B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03B5B"/>
    <w:multiLevelType w:val="hybridMultilevel"/>
    <w:tmpl w:val="BBA2DE90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055D1A"/>
    <w:multiLevelType w:val="hybridMultilevel"/>
    <w:tmpl w:val="C99CE1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02555"/>
    <w:multiLevelType w:val="hybridMultilevel"/>
    <w:tmpl w:val="12D6E624"/>
    <w:lvl w:ilvl="0" w:tplc="8B049D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BB4235"/>
    <w:multiLevelType w:val="hybridMultilevel"/>
    <w:tmpl w:val="743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4243C"/>
    <w:multiLevelType w:val="hybridMultilevel"/>
    <w:tmpl w:val="75361F1E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0342A6C">
      <w:start w:val="1"/>
      <w:numFmt w:val="bullet"/>
      <w:lvlText w:val=""/>
      <w:lvlJc w:val="left"/>
      <w:pPr>
        <w:ind w:left="1500" w:hanging="42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9E2FFF"/>
    <w:multiLevelType w:val="hybridMultilevel"/>
    <w:tmpl w:val="1DAC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526C9"/>
    <w:multiLevelType w:val="hybridMultilevel"/>
    <w:tmpl w:val="5AFAA1C4"/>
    <w:lvl w:ilvl="0" w:tplc="265E63A8">
      <w:start w:val="4"/>
      <w:numFmt w:val="bullet"/>
      <w:lvlText w:val="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105F2"/>
    <w:multiLevelType w:val="hybridMultilevel"/>
    <w:tmpl w:val="917E35EC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3791536"/>
    <w:multiLevelType w:val="hybridMultilevel"/>
    <w:tmpl w:val="CF404D6E"/>
    <w:lvl w:ilvl="0" w:tplc="265E63A8">
      <w:start w:val="4"/>
      <w:numFmt w:val="bullet"/>
      <w:lvlText w:val="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7518C"/>
    <w:multiLevelType w:val="hybridMultilevel"/>
    <w:tmpl w:val="52FC09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6A94B17"/>
    <w:multiLevelType w:val="hybridMultilevel"/>
    <w:tmpl w:val="0D561C2E"/>
    <w:lvl w:ilvl="0" w:tplc="9F786B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7AF2EF4"/>
    <w:multiLevelType w:val="multilevel"/>
    <w:tmpl w:val="FD10DD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2FAE6046"/>
    <w:multiLevelType w:val="hybridMultilevel"/>
    <w:tmpl w:val="758299B2"/>
    <w:lvl w:ilvl="0" w:tplc="31CA7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446A4"/>
    <w:multiLevelType w:val="hybridMultilevel"/>
    <w:tmpl w:val="8DFEF500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B3A54BA"/>
    <w:multiLevelType w:val="hybridMultilevel"/>
    <w:tmpl w:val="9E7EDCBC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D0FCCDEE">
      <w:start w:val="4"/>
      <w:numFmt w:val="bullet"/>
      <w:lvlText w:val=""/>
      <w:lvlJc w:val="left"/>
      <w:pPr>
        <w:ind w:left="1500" w:hanging="42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B3A6BBB"/>
    <w:multiLevelType w:val="multilevel"/>
    <w:tmpl w:val="81FC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FA27724"/>
    <w:multiLevelType w:val="hybridMultilevel"/>
    <w:tmpl w:val="05A84FD8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65E63A8">
      <w:start w:val="4"/>
      <w:numFmt w:val="bullet"/>
      <w:lvlText w:val=""/>
      <w:lvlJc w:val="left"/>
      <w:pPr>
        <w:ind w:left="1500" w:hanging="420"/>
      </w:pPr>
      <w:rPr>
        <w:rFonts w:ascii="Symbol" w:eastAsia="SimSun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0F372E1"/>
    <w:multiLevelType w:val="hybridMultilevel"/>
    <w:tmpl w:val="0730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E1D6A"/>
    <w:multiLevelType w:val="hybridMultilevel"/>
    <w:tmpl w:val="5884474A"/>
    <w:lvl w:ilvl="0" w:tplc="265E63A8">
      <w:start w:val="4"/>
      <w:numFmt w:val="bullet"/>
      <w:lvlText w:val="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D2E74"/>
    <w:multiLevelType w:val="hybridMultilevel"/>
    <w:tmpl w:val="A0B26124"/>
    <w:lvl w:ilvl="0" w:tplc="265E63A8">
      <w:start w:val="4"/>
      <w:numFmt w:val="bullet"/>
      <w:lvlText w:val=""/>
      <w:lvlJc w:val="left"/>
      <w:pPr>
        <w:ind w:left="1428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50F0A0B"/>
    <w:multiLevelType w:val="hybridMultilevel"/>
    <w:tmpl w:val="A6E888F0"/>
    <w:lvl w:ilvl="0" w:tplc="28D82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3B3645"/>
    <w:multiLevelType w:val="hybridMultilevel"/>
    <w:tmpl w:val="551476F2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59821A8"/>
    <w:multiLevelType w:val="hybridMultilevel"/>
    <w:tmpl w:val="1DF46036"/>
    <w:lvl w:ilvl="0" w:tplc="D4EC0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25F5539"/>
    <w:multiLevelType w:val="hybridMultilevel"/>
    <w:tmpl w:val="517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4725735"/>
    <w:multiLevelType w:val="hybridMultilevel"/>
    <w:tmpl w:val="32EC0552"/>
    <w:lvl w:ilvl="0" w:tplc="041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94085"/>
    <w:multiLevelType w:val="multilevel"/>
    <w:tmpl w:val="B6546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19" w:hanging="36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33">
    <w:nsid w:val="563272FD"/>
    <w:multiLevelType w:val="hybridMultilevel"/>
    <w:tmpl w:val="5F84E0A0"/>
    <w:lvl w:ilvl="0" w:tplc="9F786B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B7226"/>
    <w:multiLevelType w:val="hybridMultilevel"/>
    <w:tmpl w:val="F8A22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392371"/>
    <w:multiLevelType w:val="hybridMultilevel"/>
    <w:tmpl w:val="CC92A246"/>
    <w:lvl w:ilvl="0" w:tplc="7B92F0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9E20992"/>
    <w:multiLevelType w:val="hybridMultilevel"/>
    <w:tmpl w:val="8AB485C2"/>
    <w:lvl w:ilvl="0" w:tplc="9F786B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644A8"/>
    <w:multiLevelType w:val="hybridMultilevel"/>
    <w:tmpl w:val="41942046"/>
    <w:lvl w:ilvl="0" w:tplc="00342A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EF82BEC"/>
    <w:multiLevelType w:val="hybridMultilevel"/>
    <w:tmpl w:val="76AAD75C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1930E3F"/>
    <w:multiLevelType w:val="hybridMultilevel"/>
    <w:tmpl w:val="851CEE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3C41F68"/>
    <w:multiLevelType w:val="hybridMultilevel"/>
    <w:tmpl w:val="23802F54"/>
    <w:lvl w:ilvl="0" w:tplc="31CA736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6941280"/>
    <w:multiLevelType w:val="hybridMultilevel"/>
    <w:tmpl w:val="BEBC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5A4589"/>
    <w:multiLevelType w:val="hybridMultilevel"/>
    <w:tmpl w:val="D960CA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A02268B"/>
    <w:multiLevelType w:val="hybridMultilevel"/>
    <w:tmpl w:val="AEAE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825028"/>
    <w:multiLevelType w:val="multilevel"/>
    <w:tmpl w:val="C950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6DAD4C65"/>
    <w:multiLevelType w:val="hybridMultilevel"/>
    <w:tmpl w:val="F8A22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11271C"/>
    <w:multiLevelType w:val="hybridMultilevel"/>
    <w:tmpl w:val="35CAFDD2"/>
    <w:lvl w:ilvl="0" w:tplc="31CA736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EE208E1"/>
    <w:multiLevelType w:val="hybridMultilevel"/>
    <w:tmpl w:val="A8E03ABE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49">
    <w:nsid w:val="7F955CD5"/>
    <w:multiLevelType w:val="hybridMultilevel"/>
    <w:tmpl w:val="63DC4C20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50"/>
  </w:num>
  <w:num w:numId="3">
    <w:abstractNumId w:val="30"/>
  </w:num>
  <w:num w:numId="4">
    <w:abstractNumId w:val="19"/>
  </w:num>
  <w:num w:numId="5">
    <w:abstractNumId w:val="49"/>
  </w:num>
  <w:num w:numId="6">
    <w:abstractNumId w:val="37"/>
  </w:num>
  <w:num w:numId="7">
    <w:abstractNumId w:val="28"/>
  </w:num>
  <w:num w:numId="8">
    <w:abstractNumId w:val="32"/>
  </w:num>
  <w:num w:numId="9">
    <w:abstractNumId w:val="17"/>
  </w:num>
  <w:num w:numId="10">
    <w:abstractNumId w:val="20"/>
  </w:num>
  <w:num w:numId="11">
    <w:abstractNumId w:val="38"/>
  </w:num>
  <w:num w:numId="12">
    <w:abstractNumId w:val="13"/>
  </w:num>
  <w:num w:numId="13">
    <w:abstractNumId w:val="9"/>
  </w:num>
  <w:num w:numId="14">
    <w:abstractNumId w:val="45"/>
  </w:num>
  <w:num w:numId="15">
    <w:abstractNumId w:val="27"/>
  </w:num>
  <w:num w:numId="16">
    <w:abstractNumId w:val="35"/>
  </w:num>
  <w:num w:numId="17">
    <w:abstractNumId w:val="6"/>
  </w:num>
  <w:num w:numId="18">
    <w:abstractNumId w:val="8"/>
  </w:num>
  <w:num w:numId="19">
    <w:abstractNumId w:val="10"/>
  </w:num>
  <w:num w:numId="20">
    <w:abstractNumId w:val="29"/>
  </w:num>
  <w:num w:numId="21">
    <w:abstractNumId w:val="48"/>
  </w:num>
  <w:num w:numId="22">
    <w:abstractNumId w:val="44"/>
  </w:num>
  <w:num w:numId="23">
    <w:abstractNumId w:val="21"/>
  </w:num>
  <w:num w:numId="24">
    <w:abstractNumId w:val="11"/>
  </w:num>
  <w:num w:numId="25">
    <w:abstractNumId w:val="23"/>
  </w:num>
  <w:num w:numId="26">
    <w:abstractNumId w:val="2"/>
  </w:num>
  <w:num w:numId="27">
    <w:abstractNumId w:val="5"/>
  </w:num>
  <w:num w:numId="28">
    <w:abstractNumId w:val="7"/>
  </w:num>
  <w:num w:numId="29">
    <w:abstractNumId w:val="43"/>
  </w:num>
  <w:num w:numId="30">
    <w:abstractNumId w:val="18"/>
  </w:num>
  <w:num w:numId="31">
    <w:abstractNumId w:val="40"/>
  </w:num>
  <w:num w:numId="32">
    <w:abstractNumId w:val="47"/>
  </w:num>
  <w:num w:numId="33">
    <w:abstractNumId w:val="15"/>
  </w:num>
  <w:num w:numId="34">
    <w:abstractNumId w:val="16"/>
  </w:num>
  <w:num w:numId="35">
    <w:abstractNumId w:val="36"/>
  </w:num>
  <w:num w:numId="36">
    <w:abstractNumId w:val="39"/>
  </w:num>
  <w:num w:numId="37">
    <w:abstractNumId w:val="4"/>
  </w:num>
  <w:num w:numId="38">
    <w:abstractNumId w:val="33"/>
  </w:num>
  <w:num w:numId="39">
    <w:abstractNumId w:val="34"/>
  </w:num>
  <w:num w:numId="40">
    <w:abstractNumId w:val="25"/>
  </w:num>
  <w:num w:numId="41">
    <w:abstractNumId w:val="14"/>
  </w:num>
  <w:num w:numId="42">
    <w:abstractNumId w:val="12"/>
  </w:num>
  <w:num w:numId="43">
    <w:abstractNumId w:val="22"/>
  </w:num>
  <w:num w:numId="44">
    <w:abstractNumId w:val="24"/>
  </w:num>
  <w:num w:numId="45">
    <w:abstractNumId w:val="26"/>
  </w:num>
  <w:num w:numId="46">
    <w:abstractNumId w:val="31"/>
  </w:num>
  <w:num w:numId="47">
    <w:abstractNumId w:val="41"/>
  </w:num>
  <w:num w:numId="48">
    <w:abstractNumId w:val="3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5F"/>
    <w:rsid w:val="00000547"/>
    <w:rsid w:val="00001686"/>
    <w:rsid w:val="00004B2A"/>
    <w:rsid w:val="00004D71"/>
    <w:rsid w:val="00005A21"/>
    <w:rsid w:val="00006FDB"/>
    <w:rsid w:val="000179F0"/>
    <w:rsid w:val="00040D5D"/>
    <w:rsid w:val="000453B7"/>
    <w:rsid w:val="0005007F"/>
    <w:rsid w:val="0005154F"/>
    <w:rsid w:val="00051642"/>
    <w:rsid w:val="00057609"/>
    <w:rsid w:val="00071849"/>
    <w:rsid w:val="00072B85"/>
    <w:rsid w:val="0007735C"/>
    <w:rsid w:val="000814A3"/>
    <w:rsid w:val="000835F6"/>
    <w:rsid w:val="00083C05"/>
    <w:rsid w:val="000854DF"/>
    <w:rsid w:val="00085E83"/>
    <w:rsid w:val="00090E81"/>
    <w:rsid w:val="000950CC"/>
    <w:rsid w:val="0009665D"/>
    <w:rsid w:val="00097E6C"/>
    <w:rsid w:val="000A03FB"/>
    <w:rsid w:val="000A1EC3"/>
    <w:rsid w:val="000A2BC3"/>
    <w:rsid w:val="000A3C69"/>
    <w:rsid w:val="000A5F80"/>
    <w:rsid w:val="000A6501"/>
    <w:rsid w:val="000B6DE5"/>
    <w:rsid w:val="000C371C"/>
    <w:rsid w:val="000C51CC"/>
    <w:rsid w:val="000D284D"/>
    <w:rsid w:val="000D4104"/>
    <w:rsid w:val="000D53A1"/>
    <w:rsid w:val="000E071D"/>
    <w:rsid w:val="000E2AED"/>
    <w:rsid w:val="000E2C78"/>
    <w:rsid w:val="000E358E"/>
    <w:rsid w:val="000E48A3"/>
    <w:rsid w:val="000F0ECB"/>
    <w:rsid w:val="00101946"/>
    <w:rsid w:val="00113FE7"/>
    <w:rsid w:val="00120B27"/>
    <w:rsid w:val="0012282E"/>
    <w:rsid w:val="00124ABD"/>
    <w:rsid w:val="0013038D"/>
    <w:rsid w:val="00132696"/>
    <w:rsid w:val="001401CF"/>
    <w:rsid w:val="001516CF"/>
    <w:rsid w:val="00156397"/>
    <w:rsid w:val="00157B1E"/>
    <w:rsid w:val="001724CB"/>
    <w:rsid w:val="00182472"/>
    <w:rsid w:val="00182C0F"/>
    <w:rsid w:val="00187FDB"/>
    <w:rsid w:val="00194310"/>
    <w:rsid w:val="00197EF9"/>
    <w:rsid w:val="001A1BAA"/>
    <w:rsid w:val="001A1C47"/>
    <w:rsid w:val="001B4435"/>
    <w:rsid w:val="001B765B"/>
    <w:rsid w:val="001C42F8"/>
    <w:rsid w:val="001D0E7D"/>
    <w:rsid w:val="001D1451"/>
    <w:rsid w:val="001D1566"/>
    <w:rsid w:val="001D4B54"/>
    <w:rsid w:val="001D61BF"/>
    <w:rsid w:val="001E02EF"/>
    <w:rsid w:val="001E2388"/>
    <w:rsid w:val="001E2744"/>
    <w:rsid w:val="001E5E46"/>
    <w:rsid w:val="001F5BF0"/>
    <w:rsid w:val="00200167"/>
    <w:rsid w:val="002002F6"/>
    <w:rsid w:val="00201466"/>
    <w:rsid w:val="002058BA"/>
    <w:rsid w:val="002130A1"/>
    <w:rsid w:val="002164EE"/>
    <w:rsid w:val="0022512E"/>
    <w:rsid w:val="00232703"/>
    <w:rsid w:val="00236614"/>
    <w:rsid w:val="002413CC"/>
    <w:rsid w:val="002419E7"/>
    <w:rsid w:val="00245201"/>
    <w:rsid w:val="002461CB"/>
    <w:rsid w:val="00251C7A"/>
    <w:rsid w:val="00251C7C"/>
    <w:rsid w:val="00253A63"/>
    <w:rsid w:val="0025741E"/>
    <w:rsid w:val="002625FE"/>
    <w:rsid w:val="0026457F"/>
    <w:rsid w:val="002813EA"/>
    <w:rsid w:val="00281CED"/>
    <w:rsid w:val="0028609A"/>
    <w:rsid w:val="00286859"/>
    <w:rsid w:val="00286A0C"/>
    <w:rsid w:val="00287F32"/>
    <w:rsid w:val="00290BCF"/>
    <w:rsid w:val="002918F4"/>
    <w:rsid w:val="002A399B"/>
    <w:rsid w:val="002B5C26"/>
    <w:rsid w:val="002B6634"/>
    <w:rsid w:val="002B6CE4"/>
    <w:rsid w:val="002C6463"/>
    <w:rsid w:val="002C7E21"/>
    <w:rsid w:val="002D1CDA"/>
    <w:rsid w:val="002D37D3"/>
    <w:rsid w:val="002E17B6"/>
    <w:rsid w:val="002E5B49"/>
    <w:rsid w:val="002E66DE"/>
    <w:rsid w:val="002F2C29"/>
    <w:rsid w:val="00301D99"/>
    <w:rsid w:val="00304E77"/>
    <w:rsid w:val="00320E4E"/>
    <w:rsid w:val="00323945"/>
    <w:rsid w:val="0032654F"/>
    <w:rsid w:val="0033213F"/>
    <w:rsid w:val="003362CE"/>
    <w:rsid w:val="0033667F"/>
    <w:rsid w:val="003404A6"/>
    <w:rsid w:val="00340E7E"/>
    <w:rsid w:val="00342186"/>
    <w:rsid w:val="00343350"/>
    <w:rsid w:val="00353E3A"/>
    <w:rsid w:val="00360B40"/>
    <w:rsid w:val="00366B03"/>
    <w:rsid w:val="00374816"/>
    <w:rsid w:val="003824D9"/>
    <w:rsid w:val="00386CA3"/>
    <w:rsid w:val="003933BB"/>
    <w:rsid w:val="003947EB"/>
    <w:rsid w:val="00396CA1"/>
    <w:rsid w:val="003A1B09"/>
    <w:rsid w:val="003B0635"/>
    <w:rsid w:val="003B0C30"/>
    <w:rsid w:val="003B3F5B"/>
    <w:rsid w:val="003B40B0"/>
    <w:rsid w:val="003B4B4B"/>
    <w:rsid w:val="003B73F3"/>
    <w:rsid w:val="003B77BC"/>
    <w:rsid w:val="003D255B"/>
    <w:rsid w:val="003D39E8"/>
    <w:rsid w:val="003D417F"/>
    <w:rsid w:val="003D67D7"/>
    <w:rsid w:val="003D6D5F"/>
    <w:rsid w:val="003E0616"/>
    <w:rsid w:val="003E1E31"/>
    <w:rsid w:val="003E2DF0"/>
    <w:rsid w:val="00401847"/>
    <w:rsid w:val="00404AB0"/>
    <w:rsid w:val="0040551B"/>
    <w:rsid w:val="00415A63"/>
    <w:rsid w:val="00420363"/>
    <w:rsid w:val="00421438"/>
    <w:rsid w:val="00427B86"/>
    <w:rsid w:val="00430BDC"/>
    <w:rsid w:val="00430EEF"/>
    <w:rsid w:val="00430F97"/>
    <w:rsid w:val="0043557F"/>
    <w:rsid w:val="00440405"/>
    <w:rsid w:val="004449A5"/>
    <w:rsid w:val="00445E8B"/>
    <w:rsid w:val="004526B8"/>
    <w:rsid w:val="00452B28"/>
    <w:rsid w:val="00452D21"/>
    <w:rsid w:val="00460B80"/>
    <w:rsid w:val="00463984"/>
    <w:rsid w:val="00463F7C"/>
    <w:rsid w:val="00470A9C"/>
    <w:rsid w:val="004728E1"/>
    <w:rsid w:val="0047430F"/>
    <w:rsid w:val="00486D05"/>
    <w:rsid w:val="00487FB8"/>
    <w:rsid w:val="00496CC2"/>
    <w:rsid w:val="004A5380"/>
    <w:rsid w:val="004A633E"/>
    <w:rsid w:val="004B27CE"/>
    <w:rsid w:val="004B3898"/>
    <w:rsid w:val="004C726F"/>
    <w:rsid w:val="004D22A0"/>
    <w:rsid w:val="004D6425"/>
    <w:rsid w:val="004D7742"/>
    <w:rsid w:val="004E1094"/>
    <w:rsid w:val="004E31BC"/>
    <w:rsid w:val="004E4692"/>
    <w:rsid w:val="004F0CF5"/>
    <w:rsid w:val="004F2299"/>
    <w:rsid w:val="004F2E24"/>
    <w:rsid w:val="00501D26"/>
    <w:rsid w:val="0051238B"/>
    <w:rsid w:val="00513D68"/>
    <w:rsid w:val="00515365"/>
    <w:rsid w:val="00517B54"/>
    <w:rsid w:val="005222E3"/>
    <w:rsid w:val="005224E1"/>
    <w:rsid w:val="005257A7"/>
    <w:rsid w:val="00551CE7"/>
    <w:rsid w:val="005546B6"/>
    <w:rsid w:val="00554CEB"/>
    <w:rsid w:val="0055540F"/>
    <w:rsid w:val="005558E7"/>
    <w:rsid w:val="005614D5"/>
    <w:rsid w:val="0056221E"/>
    <w:rsid w:val="00562B5F"/>
    <w:rsid w:val="00563DA8"/>
    <w:rsid w:val="0056524B"/>
    <w:rsid w:val="00565F52"/>
    <w:rsid w:val="0057394B"/>
    <w:rsid w:val="005774BE"/>
    <w:rsid w:val="00581721"/>
    <w:rsid w:val="00585B1A"/>
    <w:rsid w:val="00587505"/>
    <w:rsid w:val="00592341"/>
    <w:rsid w:val="00593BB3"/>
    <w:rsid w:val="00596095"/>
    <w:rsid w:val="005970C3"/>
    <w:rsid w:val="005B1AC5"/>
    <w:rsid w:val="005B1B0B"/>
    <w:rsid w:val="005C1607"/>
    <w:rsid w:val="005C28A8"/>
    <w:rsid w:val="005C7751"/>
    <w:rsid w:val="005D0C08"/>
    <w:rsid w:val="005D3DAC"/>
    <w:rsid w:val="005D7EF0"/>
    <w:rsid w:val="005E0263"/>
    <w:rsid w:val="005E1954"/>
    <w:rsid w:val="005E57CE"/>
    <w:rsid w:val="005E7C42"/>
    <w:rsid w:val="005F68C8"/>
    <w:rsid w:val="005F6DBC"/>
    <w:rsid w:val="005F7BE3"/>
    <w:rsid w:val="006004E0"/>
    <w:rsid w:val="00601461"/>
    <w:rsid w:val="00601959"/>
    <w:rsid w:val="00602C1F"/>
    <w:rsid w:val="00604C50"/>
    <w:rsid w:val="00606379"/>
    <w:rsid w:val="0060798D"/>
    <w:rsid w:val="00611813"/>
    <w:rsid w:val="00613F06"/>
    <w:rsid w:val="00617F27"/>
    <w:rsid w:val="006246CE"/>
    <w:rsid w:val="006261AC"/>
    <w:rsid w:val="00626C77"/>
    <w:rsid w:val="00627D23"/>
    <w:rsid w:val="006305AD"/>
    <w:rsid w:val="00634436"/>
    <w:rsid w:val="0064021B"/>
    <w:rsid w:val="006418E3"/>
    <w:rsid w:val="00645147"/>
    <w:rsid w:val="0064737F"/>
    <w:rsid w:val="00650A25"/>
    <w:rsid w:val="00650FE9"/>
    <w:rsid w:val="00651793"/>
    <w:rsid w:val="006562EF"/>
    <w:rsid w:val="00660820"/>
    <w:rsid w:val="006639B7"/>
    <w:rsid w:val="006775F9"/>
    <w:rsid w:val="00682EBE"/>
    <w:rsid w:val="0068316D"/>
    <w:rsid w:val="006850E6"/>
    <w:rsid w:val="006877C9"/>
    <w:rsid w:val="00696E59"/>
    <w:rsid w:val="00697302"/>
    <w:rsid w:val="006A3E5F"/>
    <w:rsid w:val="006A5F31"/>
    <w:rsid w:val="006B4195"/>
    <w:rsid w:val="006B6E67"/>
    <w:rsid w:val="006C1B1F"/>
    <w:rsid w:val="006C6D69"/>
    <w:rsid w:val="006C6DC3"/>
    <w:rsid w:val="006E4156"/>
    <w:rsid w:val="006F2620"/>
    <w:rsid w:val="006F435B"/>
    <w:rsid w:val="006F4D0A"/>
    <w:rsid w:val="006F54F7"/>
    <w:rsid w:val="006F5830"/>
    <w:rsid w:val="007003EF"/>
    <w:rsid w:val="0070086D"/>
    <w:rsid w:val="00701548"/>
    <w:rsid w:val="00703D3B"/>
    <w:rsid w:val="007046E2"/>
    <w:rsid w:val="00707F13"/>
    <w:rsid w:val="00711C8F"/>
    <w:rsid w:val="00720ECB"/>
    <w:rsid w:val="0072520C"/>
    <w:rsid w:val="0072702B"/>
    <w:rsid w:val="00740A5F"/>
    <w:rsid w:val="00742BB9"/>
    <w:rsid w:val="0075008C"/>
    <w:rsid w:val="007545E5"/>
    <w:rsid w:val="00754CAB"/>
    <w:rsid w:val="007632E7"/>
    <w:rsid w:val="00772A79"/>
    <w:rsid w:val="007751AD"/>
    <w:rsid w:val="00777BF7"/>
    <w:rsid w:val="00782D67"/>
    <w:rsid w:val="0078452A"/>
    <w:rsid w:val="007872D8"/>
    <w:rsid w:val="007936AC"/>
    <w:rsid w:val="00795A48"/>
    <w:rsid w:val="007971E3"/>
    <w:rsid w:val="007974E8"/>
    <w:rsid w:val="00797BE4"/>
    <w:rsid w:val="007A5203"/>
    <w:rsid w:val="007C10FB"/>
    <w:rsid w:val="007C1FA5"/>
    <w:rsid w:val="007D1C93"/>
    <w:rsid w:val="007E0039"/>
    <w:rsid w:val="007E1805"/>
    <w:rsid w:val="007E5B2F"/>
    <w:rsid w:val="007E734F"/>
    <w:rsid w:val="007E7B3B"/>
    <w:rsid w:val="008033F2"/>
    <w:rsid w:val="008047C9"/>
    <w:rsid w:val="00810DE7"/>
    <w:rsid w:val="00810FE7"/>
    <w:rsid w:val="00812011"/>
    <w:rsid w:val="008142AD"/>
    <w:rsid w:val="0081606B"/>
    <w:rsid w:val="00822B63"/>
    <w:rsid w:val="00827707"/>
    <w:rsid w:val="0083040A"/>
    <w:rsid w:val="008314C9"/>
    <w:rsid w:val="00831A54"/>
    <w:rsid w:val="00834D9C"/>
    <w:rsid w:val="00837914"/>
    <w:rsid w:val="00863A6A"/>
    <w:rsid w:val="00872582"/>
    <w:rsid w:val="00874D46"/>
    <w:rsid w:val="00876E80"/>
    <w:rsid w:val="008773C9"/>
    <w:rsid w:val="00877771"/>
    <w:rsid w:val="008814D0"/>
    <w:rsid w:val="00881D46"/>
    <w:rsid w:val="0088581E"/>
    <w:rsid w:val="00886049"/>
    <w:rsid w:val="008860FB"/>
    <w:rsid w:val="0089105D"/>
    <w:rsid w:val="00893CE1"/>
    <w:rsid w:val="00896876"/>
    <w:rsid w:val="008A4318"/>
    <w:rsid w:val="008B140A"/>
    <w:rsid w:val="008B1411"/>
    <w:rsid w:val="008B797C"/>
    <w:rsid w:val="008C210B"/>
    <w:rsid w:val="008C5990"/>
    <w:rsid w:val="008C726D"/>
    <w:rsid w:val="008D05AA"/>
    <w:rsid w:val="008D1CF2"/>
    <w:rsid w:val="008D5668"/>
    <w:rsid w:val="008D5FC8"/>
    <w:rsid w:val="008D717F"/>
    <w:rsid w:val="008E2A63"/>
    <w:rsid w:val="008E3C2E"/>
    <w:rsid w:val="008F0A9A"/>
    <w:rsid w:val="008F1889"/>
    <w:rsid w:val="008F31A8"/>
    <w:rsid w:val="009010FD"/>
    <w:rsid w:val="009150C6"/>
    <w:rsid w:val="009152D4"/>
    <w:rsid w:val="0091661D"/>
    <w:rsid w:val="0091721C"/>
    <w:rsid w:val="00923207"/>
    <w:rsid w:val="00927353"/>
    <w:rsid w:val="00931678"/>
    <w:rsid w:val="0093189C"/>
    <w:rsid w:val="00952826"/>
    <w:rsid w:val="00960BD1"/>
    <w:rsid w:val="00971D6F"/>
    <w:rsid w:val="009740C9"/>
    <w:rsid w:val="00977FA1"/>
    <w:rsid w:val="00981267"/>
    <w:rsid w:val="009826F4"/>
    <w:rsid w:val="00982825"/>
    <w:rsid w:val="00984550"/>
    <w:rsid w:val="009906CE"/>
    <w:rsid w:val="009A5A92"/>
    <w:rsid w:val="009B069F"/>
    <w:rsid w:val="009B1CD1"/>
    <w:rsid w:val="009C3C06"/>
    <w:rsid w:val="009C46AF"/>
    <w:rsid w:val="009C73E1"/>
    <w:rsid w:val="009D3ABA"/>
    <w:rsid w:val="009E3A26"/>
    <w:rsid w:val="009E5018"/>
    <w:rsid w:val="009F5EF5"/>
    <w:rsid w:val="00A02BB9"/>
    <w:rsid w:val="00A04E83"/>
    <w:rsid w:val="00A05963"/>
    <w:rsid w:val="00A12E33"/>
    <w:rsid w:val="00A13ECF"/>
    <w:rsid w:val="00A142F2"/>
    <w:rsid w:val="00A14A34"/>
    <w:rsid w:val="00A21590"/>
    <w:rsid w:val="00A3187D"/>
    <w:rsid w:val="00A3228B"/>
    <w:rsid w:val="00A40F92"/>
    <w:rsid w:val="00A42110"/>
    <w:rsid w:val="00A51435"/>
    <w:rsid w:val="00A55705"/>
    <w:rsid w:val="00A557EB"/>
    <w:rsid w:val="00A5713A"/>
    <w:rsid w:val="00A636E4"/>
    <w:rsid w:val="00A65C7F"/>
    <w:rsid w:val="00A713BA"/>
    <w:rsid w:val="00A7640C"/>
    <w:rsid w:val="00A86F43"/>
    <w:rsid w:val="00AA4BDE"/>
    <w:rsid w:val="00AB29E1"/>
    <w:rsid w:val="00AB3A24"/>
    <w:rsid w:val="00AB49A3"/>
    <w:rsid w:val="00AB6136"/>
    <w:rsid w:val="00AC04CE"/>
    <w:rsid w:val="00AC0E95"/>
    <w:rsid w:val="00AC4403"/>
    <w:rsid w:val="00AC642D"/>
    <w:rsid w:val="00AD1620"/>
    <w:rsid w:val="00AD7EF5"/>
    <w:rsid w:val="00AE1B02"/>
    <w:rsid w:val="00AE52DD"/>
    <w:rsid w:val="00AF414E"/>
    <w:rsid w:val="00AF4339"/>
    <w:rsid w:val="00AF54B9"/>
    <w:rsid w:val="00B007B3"/>
    <w:rsid w:val="00B00B7A"/>
    <w:rsid w:val="00B01562"/>
    <w:rsid w:val="00B0340D"/>
    <w:rsid w:val="00B037CA"/>
    <w:rsid w:val="00B03D33"/>
    <w:rsid w:val="00B0414E"/>
    <w:rsid w:val="00B05815"/>
    <w:rsid w:val="00B07046"/>
    <w:rsid w:val="00B22EAB"/>
    <w:rsid w:val="00B24633"/>
    <w:rsid w:val="00B35FD8"/>
    <w:rsid w:val="00B36A07"/>
    <w:rsid w:val="00B43596"/>
    <w:rsid w:val="00B44CDD"/>
    <w:rsid w:val="00B45DDB"/>
    <w:rsid w:val="00B60FE6"/>
    <w:rsid w:val="00B76B5A"/>
    <w:rsid w:val="00B76C38"/>
    <w:rsid w:val="00B8239B"/>
    <w:rsid w:val="00B91FA4"/>
    <w:rsid w:val="00B94D6C"/>
    <w:rsid w:val="00B9670E"/>
    <w:rsid w:val="00BA2521"/>
    <w:rsid w:val="00BA50C9"/>
    <w:rsid w:val="00BA7B42"/>
    <w:rsid w:val="00BB3524"/>
    <w:rsid w:val="00BC3932"/>
    <w:rsid w:val="00BC7EB4"/>
    <w:rsid w:val="00BD2627"/>
    <w:rsid w:val="00BD310D"/>
    <w:rsid w:val="00BF0BC4"/>
    <w:rsid w:val="00BF252A"/>
    <w:rsid w:val="00BF3338"/>
    <w:rsid w:val="00BF604E"/>
    <w:rsid w:val="00C12B2E"/>
    <w:rsid w:val="00C143F4"/>
    <w:rsid w:val="00C20977"/>
    <w:rsid w:val="00C23313"/>
    <w:rsid w:val="00C3292F"/>
    <w:rsid w:val="00C35164"/>
    <w:rsid w:val="00C36115"/>
    <w:rsid w:val="00C3655D"/>
    <w:rsid w:val="00C37158"/>
    <w:rsid w:val="00C37859"/>
    <w:rsid w:val="00C37AC1"/>
    <w:rsid w:val="00C50002"/>
    <w:rsid w:val="00C50439"/>
    <w:rsid w:val="00C514AE"/>
    <w:rsid w:val="00C539A8"/>
    <w:rsid w:val="00C60F5E"/>
    <w:rsid w:val="00C6150B"/>
    <w:rsid w:val="00C652CE"/>
    <w:rsid w:val="00C6628E"/>
    <w:rsid w:val="00C72BAB"/>
    <w:rsid w:val="00C74F5A"/>
    <w:rsid w:val="00C76AF1"/>
    <w:rsid w:val="00C82F2B"/>
    <w:rsid w:val="00C907B2"/>
    <w:rsid w:val="00C945C4"/>
    <w:rsid w:val="00C97D27"/>
    <w:rsid w:val="00CA04AE"/>
    <w:rsid w:val="00CA2F83"/>
    <w:rsid w:val="00CA4514"/>
    <w:rsid w:val="00CC228F"/>
    <w:rsid w:val="00CD2744"/>
    <w:rsid w:val="00CD3AD9"/>
    <w:rsid w:val="00CD3E4E"/>
    <w:rsid w:val="00CE344D"/>
    <w:rsid w:val="00CE40E8"/>
    <w:rsid w:val="00CE693C"/>
    <w:rsid w:val="00CF0132"/>
    <w:rsid w:val="00D026BD"/>
    <w:rsid w:val="00D054D2"/>
    <w:rsid w:val="00D12382"/>
    <w:rsid w:val="00D13920"/>
    <w:rsid w:val="00D16C93"/>
    <w:rsid w:val="00D24EF9"/>
    <w:rsid w:val="00D25B93"/>
    <w:rsid w:val="00D3069C"/>
    <w:rsid w:val="00D31117"/>
    <w:rsid w:val="00D33A7D"/>
    <w:rsid w:val="00D34D7A"/>
    <w:rsid w:val="00D376CD"/>
    <w:rsid w:val="00D41697"/>
    <w:rsid w:val="00D41B9C"/>
    <w:rsid w:val="00D44ABF"/>
    <w:rsid w:val="00D4720C"/>
    <w:rsid w:val="00D4758A"/>
    <w:rsid w:val="00D62291"/>
    <w:rsid w:val="00D63049"/>
    <w:rsid w:val="00D6328B"/>
    <w:rsid w:val="00D67B06"/>
    <w:rsid w:val="00D72D8A"/>
    <w:rsid w:val="00D779C9"/>
    <w:rsid w:val="00D841E8"/>
    <w:rsid w:val="00D91741"/>
    <w:rsid w:val="00DA0F0F"/>
    <w:rsid w:val="00DA25FA"/>
    <w:rsid w:val="00DA31DB"/>
    <w:rsid w:val="00DA6E4D"/>
    <w:rsid w:val="00DA7F2B"/>
    <w:rsid w:val="00DB183F"/>
    <w:rsid w:val="00DB1D78"/>
    <w:rsid w:val="00DB4324"/>
    <w:rsid w:val="00DC1E0D"/>
    <w:rsid w:val="00DD23DB"/>
    <w:rsid w:val="00DD2523"/>
    <w:rsid w:val="00DD69E3"/>
    <w:rsid w:val="00DD6FD4"/>
    <w:rsid w:val="00DF4FB3"/>
    <w:rsid w:val="00E00CB3"/>
    <w:rsid w:val="00E02CD9"/>
    <w:rsid w:val="00E02DB8"/>
    <w:rsid w:val="00E11F3D"/>
    <w:rsid w:val="00E21B84"/>
    <w:rsid w:val="00E31053"/>
    <w:rsid w:val="00E33221"/>
    <w:rsid w:val="00E428D2"/>
    <w:rsid w:val="00E50BE5"/>
    <w:rsid w:val="00E606C6"/>
    <w:rsid w:val="00E61040"/>
    <w:rsid w:val="00E677EF"/>
    <w:rsid w:val="00E75AC6"/>
    <w:rsid w:val="00E77439"/>
    <w:rsid w:val="00E802B9"/>
    <w:rsid w:val="00E80510"/>
    <w:rsid w:val="00E82856"/>
    <w:rsid w:val="00E8372B"/>
    <w:rsid w:val="00EA5532"/>
    <w:rsid w:val="00EB6680"/>
    <w:rsid w:val="00EC17DD"/>
    <w:rsid w:val="00EC2F5F"/>
    <w:rsid w:val="00EC7D73"/>
    <w:rsid w:val="00EE16F7"/>
    <w:rsid w:val="00EE3CB5"/>
    <w:rsid w:val="00EE44A5"/>
    <w:rsid w:val="00EE6679"/>
    <w:rsid w:val="00EE756F"/>
    <w:rsid w:val="00EF19D5"/>
    <w:rsid w:val="00EF2296"/>
    <w:rsid w:val="00EF5B2E"/>
    <w:rsid w:val="00F109D7"/>
    <w:rsid w:val="00F10BDB"/>
    <w:rsid w:val="00F11474"/>
    <w:rsid w:val="00F122C6"/>
    <w:rsid w:val="00F175D0"/>
    <w:rsid w:val="00F23DDF"/>
    <w:rsid w:val="00F2615D"/>
    <w:rsid w:val="00F372E7"/>
    <w:rsid w:val="00F372EB"/>
    <w:rsid w:val="00F425FF"/>
    <w:rsid w:val="00F50536"/>
    <w:rsid w:val="00F5337E"/>
    <w:rsid w:val="00F53AA3"/>
    <w:rsid w:val="00F5458A"/>
    <w:rsid w:val="00F65593"/>
    <w:rsid w:val="00F655BC"/>
    <w:rsid w:val="00F7086A"/>
    <w:rsid w:val="00F72FAD"/>
    <w:rsid w:val="00F73335"/>
    <w:rsid w:val="00F75580"/>
    <w:rsid w:val="00F81DA6"/>
    <w:rsid w:val="00F830DB"/>
    <w:rsid w:val="00F84DEC"/>
    <w:rsid w:val="00F87DE2"/>
    <w:rsid w:val="00F93DBC"/>
    <w:rsid w:val="00F96372"/>
    <w:rsid w:val="00FA1318"/>
    <w:rsid w:val="00FA3F77"/>
    <w:rsid w:val="00FB7497"/>
    <w:rsid w:val="00FC5876"/>
    <w:rsid w:val="00FE1F0E"/>
    <w:rsid w:val="00FE4D9A"/>
    <w:rsid w:val="00FF37DA"/>
    <w:rsid w:val="00FF5B7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B3F5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425FF"/>
    <w:pPr>
      <w:keepNext/>
      <w:keepLines/>
      <w:spacing w:after="0" w:line="360" w:lineRule="auto"/>
      <w:ind w:left="70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17F2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175D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A538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F0CF5"/>
    <w:pPr>
      <w:keepNext/>
      <w:keepLines/>
      <w:spacing w:before="200" w:after="0" w:line="360" w:lineRule="auto"/>
      <w:jc w:val="both"/>
      <w:outlineLvl w:val="4"/>
    </w:pPr>
    <w:rPr>
      <w:rFonts w:ascii="Cambria" w:hAnsi="Cambria" w:cs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2C6463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25FF"/>
    <w:rPr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617F27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175D0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4A5380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F0CF5"/>
    <w:rPr>
      <w:rFonts w:ascii="Cambria" w:hAnsi="Cambria" w:cs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2C6463"/>
    <w:rPr>
      <w:rFonts w:ascii="Cambria" w:hAnsi="Cambria" w:cs="Cambria"/>
      <w:i/>
      <w:iCs/>
      <w:color w:val="243F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AD1620"/>
    <w:rPr>
      <w:b/>
      <w:bCs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777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AD1620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051642"/>
    <w:pPr>
      <w:spacing w:after="0"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91661D"/>
    <w:pPr>
      <w:tabs>
        <w:tab w:val="right" w:leader="dot" w:pos="9629"/>
      </w:tabs>
      <w:spacing w:after="240" w:line="240" w:lineRule="auto"/>
    </w:pPr>
    <w:rPr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D1392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D72D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A40F92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A40F92"/>
    <w:rPr>
      <w:sz w:val="16"/>
      <w:szCs w:val="16"/>
      <w:lang w:eastAsia="ru-RU"/>
    </w:rPr>
  </w:style>
  <w:style w:type="paragraph" w:styleId="ad">
    <w:name w:val="No Spacing"/>
    <w:qFormat/>
    <w:rsid w:val="00EC17DD"/>
    <w:pPr>
      <w:suppressAutoHyphens/>
    </w:pPr>
    <w:rPr>
      <w:lang w:eastAsia="ar-SA"/>
    </w:rPr>
  </w:style>
  <w:style w:type="paragraph" w:styleId="ae">
    <w:name w:val="Normal (Web)"/>
    <w:basedOn w:val="a"/>
    <w:uiPriority w:val="99"/>
    <w:rsid w:val="00A4211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">
    <w:name w:val="Strong"/>
    <w:uiPriority w:val="99"/>
    <w:qFormat/>
    <w:rsid w:val="004F0CF5"/>
    <w:rPr>
      <w:b/>
      <w:bCs/>
    </w:rPr>
  </w:style>
  <w:style w:type="character" w:customStyle="1" w:styleId="apple-converted-space">
    <w:name w:val="apple-converted-space"/>
    <w:basedOn w:val="a0"/>
    <w:uiPriority w:val="99"/>
    <w:rsid w:val="004F0CF5"/>
  </w:style>
  <w:style w:type="paragraph" w:styleId="af0">
    <w:name w:val="Body Text Indent"/>
    <w:basedOn w:val="a"/>
    <w:link w:val="af1"/>
    <w:uiPriority w:val="99"/>
    <w:rsid w:val="002C6463"/>
    <w:pPr>
      <w:widowControl w:val="0"/>
      <w:autoSpaceDE w:val="0"/>
      <w:autoSpaceDN w:val="0"/>
      <w:adjustRightInd w:val="0"/>
      <w:spacing w:after="120" w:line="240" w:lineRule="auto"/>
      <w:ind w:left="283"/>
    </w:pPr>
  </w:style>
  <w:style w:type="character" w:customStyle="1" w:styleId="af1">
    <w:name w:val="Основной текст с отступом Знак"/>
    <w:link w:val="af0"/>
    <w:uiPriority w:val="99"/>
    <w:locked/>
    <w:rsid w:val="002C6463"/>
    <w:rPr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1B4435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1B4435"/>
    <w:rPr>
      <w:sz w:val="20"/>
      <w:szCs w:val="20"/>
      <w:lang w:eastAsia="ru-RU"/>
    </w:rPr>
  </w:style>
  <w:style w:type="paragraph" w:styleId="af2">
    <w:name w:val="Block Text"/>
    <w:basedOn w:val="a"/>
    <w:uiPriority w:val="99"/>
    <w:rsid w:val="00DD69E3"/>
    <w:pPr>
      <w:shd w:val="clear" w:color="auto" w:fill="FFFFFF"/>
      <w:tabs>
        <w:tab w:val="left" w:pos="5983"/>
      </w:tabs>
      <w:spacing w:after="0" w:line="240" w:lineRule="auto"/>
      <w:ind w:left="118" w:right="14" w:firstLine="499"/>
      <w:jc w:val="both"/>
    </w:pPr>
    <w:rPr>
      <w:color w:val="000000"/>
      <w:sz w:val="24"/>
      <w:szCs w:val="24"/>
    </w:rPr>
  </w:style>
  <w:style w:type="paragraph" w:customStyle="1" w:styleId="3f3f3f3f3f3f3f3f3f3f3f3f3f2">
    <w:name w:val="О3fс3fн3fо3fв3fн3fо3fй3f т3fе3fк3fс3fт3f 2"/>
    <w:basedOn w:val="a"/>
    <w:uiPriority w:val="99"/>
    <w:rsid w:val="00F72FAD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f3">
    <w:name w:val="Plain Text"/>
    <w:basedOn w:val="a"/>
    <w:link w:val="af4"/>
    <w:uiPriority w:val="99"/>
    <w:rsid w:val="00F72FAD"/>
    <w:pPr>
      <w:spacing w:after="0" w:line="240" w:lineRule="auto"/>
    </w:pPr>
    <w:rPr>
      <w:rFonts w:ascii="Courier New" w:hAnsi="Courier New" w:cs="Courier New"/>
    </w:rPr>
  </w:style>
  <w:style w:type="character" w:customStyle="1" w:styleId="af4">
    <w:name w:val="Текст Знак"/>
    <w:link w:val="af3"/>
    <w:uiPriority w:val="99"/>
    <w:locked/>
    <w:rsid w:val="00F72FAD"/>
    <w:rPr>
      <w:rFonts w:ascii="Courier New" w:hAnsi="Courier New" w:cs="Courier New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C2331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1">
    <w:name w:val="Font Style31"/>
    <w:uiPriority w:val="99"/>
    <w:rsid w:val="00C23313"/>
    <w:rPr>
      <w:rFonts w:ascii="Times New Roman" w:hAnsi="Times New Roman" w:cs="Times New Roman"/>
      <w:b/>
      <w:bCs/>
      <w:sz w:val="22"/>
      <w:szCs w:val="22"/>
    </w:rPr>
  </w:style>
  <w:style w:type="character" w:customStyle="1" w:styleId="mw-headline">
    <w:name w:val="mw-headline"/>
    <w:basedOn w:val="a0"/>
    <w:uiPriority w:val="99"/>
    <w:rsid w:val="00613F06"/>
  </w:style>
  <w:style w:type="character" w:customStyle="1" w:styleId="toctoggle">
    <w:name w:val="toctoggle"/>
    <w:basedOn w:val="a0"/>
    <w:uiPriority w:val="99"/>
    <w:rsid w:val="00236614"/>
  </w:style>
  <w:style w:type="character" w:customStyle="1" w:styleId="tocnumber">
    <w:name w:val="tocnumber"/>
    <w:basedOn w:val="a0"/>
    <w:uiPriority w:val="99"/>
    <w:rsid w:val="00236614"/>
  </w:style>
  <w:style w:type="character" w:customStyle="1" w:styleId="toctext">
    <w:name w:val="toctext"/>
    <w:basedOn w:val="a0"/>
    <w:uiPriority w:val="99"/>
    <w:rsid w:val="00236614"/>
  </w:style>
  <w:style w:type="paragraph" w:styleId="33">
    <w:name w:val="toc 3"/>
    <w:basedOn w:val="a"/>
    <w:next w:val="a"/>
    <w:autoRedefine/>
    <w:uiPriority w:val="99"/>
    <w:semiHidden/>
    <w:rsid w:val="0091661D"/>
    <w:pPr>
      <w:spacing w:after="100"/>
      <w:ind w:left="400"/>
    </w:pPr>
  </w:style>
  <w:style w:type="character" w:customStyle="1" w:styleId="search-hl">
    <w:name w:val="search-hl"/>
    <w:basedOn w:val="a0"/>
    <w:uiPriority w:val="99"/>
    <w:rsid w:val="003824D9"/>
  </w:style>
  <w:style w:type="character" w:customStyle="1" w:styleId="12">
    <w:name w:val="Название1"/>
    <w:basedOn w:val="a0"/>
    <w:uiPriority w:val="99"/>
    <w:rsid w:val="003824D9"/>
  </w:style>
  <w:style w:type="character" w:customStyle="1" w:styleId="edition">
    <w:name w:val="edition"/>
    <w:basedOn w:val="a0"/>
    <w:uiPriority w:val="99"/>
    <w:rsid w:val="003824D9"/>
  </w:style>
  <w:style w:type="character" w:customStyle="1" w:styleId="num">
    <w:name w:val="num"/>
    <w:basedOn w:val="a0"/>
    <w:uiPriority w:val="99"/>
    <w:rsid w:val="003824D9"/>
  </w:style>
  <w:style w:type="character" w:customStyle="1" w:styleId="13">
    <w:name w:val="Подзаголовок1"/>
    <w:basedOn w:val="a0"/>
    <w:uiPriority w:val="99"/>
    <w:rsid w:val="003824D9"/>
  </w:style>
  <w:style w:type="character" w:customStyle="1" w:styleId="read-article">
    <w:name w:val="read-article"/>
    <w:basedOn w:val="a0"/>
    <w:uiPriority w:val="99"/>
    <w:rsid w:val="003824D9"/>
  </w:style>
  <w:style w:type="character" w:customStyle="1" w:styleId="btn-text">
    <w:name w:val="btn-text"/>
    <w:basedOn w:val="a0"/>
    <w:uiPriority w:val="99"/>
    <w:rsid w:val="003824D9"/>
  </w:style>
  <w:style w:type="character" w:customStyle="1" w:styleId="title-eng">
    <w:name w:val="title-eng"/>
    <w:basedOn w:val="a0"/>
    <w:uiPriority w:val="99"/>
    <w:rsid w:val="00C37AC1"/>
  </w:style>
  <w:style w:type="character" w:customStyle="1" w:styleId="text-color-grey">
    <w:name w:val="text-color-grey"/>
    <w:basedOn w:val="a0"/>
    <w:uiPriority w:val="99"/>
    <w:rsid w:val="00D02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B3F5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425FF"/>
    <w:pPr>
      <w:keepNext/>
      <w:keepLines/>
      <w:spacing w:after="0" w:line="360" w:lineRule="auto"/>
      <w:ind w:left="70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17F2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175D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A538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F0CF5"/>
    <w:pPr>
      <w:keepNext/>
      <w:keepLines/>
      <w:spacing w:before="200" w:after="0" w:line="360" w:lineRule="auto"/>
      <w:jc w:val="both"/>
      <w:outlineLvl w:val="4"/>
    </w:pPr>
    <w:rPr>
      <w:rFonts w:ascii="Cambria" w:hAnsi="Cambria" w:cs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2C6463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25FF"/>
    <w:rPr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617F27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175D0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4A5380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F0CF5"/>
    <w:rPr>
      <w:rFonts w:ascii="Cambria" w:hAnsi="Cambria" w:cs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2C6463"/>
    <w:rPr>
      <w:rFonts w:ascii="Cambria" w:hAnsi="Cambria" w:cs="Cambria"/>
      <w:i/>
      <w:iCs/>
      <w:color w:val="243F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AD1620"/>
    <w:rPr>
      <w:b/>
      <w:bCs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777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AD1620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051642"/>
    <w:pPr>
      <w:spacing w:after="0"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91661D"/>
    <w:pPr>
      <w:tabs>
        <w:tab w:val="right" w:leader="dot" w:pos="9629"/>
      </w:tabs>
      <w:spacing w:after="240" w:line="240" w:lineRule="auto"/>
    </w:pPr>
    <w:rPr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D1392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D72D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A40F92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A40F92"/>
    <w:rPr>
      <w:sz w:val="16"/>
      <w:szCs w:val="16"/>
      <w:lang w:eastAsia="ru-RU"/>
    </w:rPr>
  </w:style>
  <w:style w:type="paragraph" w:styleId="ad">
    <w:name w:val="No Spacing"/>
    <w:qFormat/>
    <w:rsid w:val="00EC17DD"/>
    <w:pPr>
      <w:suppressAutoHyphens/>
    </w:pPr>
    <w:rPr>
      <w:lang w:eastAsia="ar-SA"/>
    </w:rPr>
  </w:style>
  <w:style w:type="paragraph" w:styleId="ae">
    <w:name w:val="Normal (Web)"/>
    <w:basedOn w:val="a"/>
    <w:uiPriority w:val="99"/>
    <w:rsid w:val="00A4211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">
    <w:name w:val="Strong"/>
    <w:uiPriority w:val="99"/>
    <w:qFormat/>
    <w:rsid w:val="004F0CF5"/>
    <w:rPr>
      <w:b/>
      <w:bCs/>
    </w:rPr>
  </w:style>
  <w:style w:type="character" w:customStyle="1" w:styleId="apple-converted-space">
    <w:name w:val="apple-converted-space"/>
    <w:basedOn w:val="a0"/>
    <w:uiPriority w:val="99"/>
    <w:rsid w:val="004F0CF5"/>
  </w:style>
  <w:style w:type="paragraph" w:styleId="af0">
    <w:name w:val="Body Text Indent"/>
    <w:basedOn w:val="a"/>
    <w:link w:val="af1"/>
    <w:uiPriority w:val="99"/>
    <w:rsid w:val="002C6463"/>
    <w:pPr>
      <w:widowControl w:val="0"/>
      <w:autoSpaceDE w:val="0"/>
      <w:autoSpaceDN w:val="0"/>
      <w:adjustRightInd w:val="0"/>
      <w:spacing w:after="120" w:line="240" w:lineRule="auto"/>
      <w:ind w:left="283"/>
    </w:pPr>
  </w:style>
  <w:style w:type="character" w:customStyle="1" w:styleId="af1">
    <w:name w:val="Основной текст с отступом Знак"/>
    <w:link w:val="af0"/>
    <w:uiPriority w:val="99"/>
    <w:locked/>
    <w:rsid w:val="002C6463"/>
    <w:rPr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1B4435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1B4435"/>
    <w:rPr>
      <w:sz w:val="20"/>
      <w:szCs w:val="20"/>
      <w:lang w:eastAsia="ru-RU"/>
    </w:rPr>
  </w:style>
  <w:style w:type="paragraph" w:styleId="af2">
    <w:name w:val="Block Text"/>
    <w:basedOn w:val="a"/>
    <w:uiPriority w:val="99"/>
    <w:rsid w:val="00DD69E3"/>
    <w:pPr>
      <w:shd w:val="clear" w:color="auto" w:fill="FFFFFF"/>
      <w:tabs>
        <w:tab w:val="left" w:pos="5983"/>
      </w:tabs>
      <w:spacing w:after="0" w:line="240" w:lineRule="auto"/>
      <w:ind w:left="118" w:right="14" w:firstLine="499"/>
      <w:jc w:val="both"/>
    </w:pPr>
    <w:rPr>
      <w:color w:val="000000"/>
      <w:sz w:val="24"/>
      <w:szCs w:val="24"/>
    </w:rPr>
  </w:style>
  <w:style w:type="paragraph" w:customStyle="1" w:styleId="3f3f3f3f3f3f3f3f3f3f3f3f3f2">
    <w:name w:val="О3fс3fн3fо3fв3fн3fо3fй3f т3fе3fк3fс3fт3f 2"/>
    <w:basedOn w:val="a"/>
    <w:uiPriority w:val="99"/>
    <w:rsid w:val="00F72FAD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f3">
    <w:name w:val="Plain Text"/>
    <w:basedOn w:val="a"/>
    <w:link w:val="af4"/>
    <w:uiPriority w:val="99"/>
    <w:rsid w:val="00F72FAD"/>
    <w:pPr>
      <w:spacing w:after="0" w:line="240" w:lineRule="auto"/>
    </w:pPr>
    <w:rPr>
      <w:rFonts w:ascii="Courier New" w:hAnsi="Courier New" w:cs="Courier New"/>
    </w:rPr>
  </w:style>
  <w:style w:type="character" w:customStyle="1" w:styleId="af4">
    <w:name w:val="Текст Знак"/>
    <w:link w:val="af3"/>
    <w:uiPriority w:val="99"/>
    <w:locked/>
    <w:rsid w:val="00F72FAD"/>
    <w:rPr>
      <w:rFonts w:ascii="Courier New" w:hAnsi="Courier New" w:cs="Courier New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C2331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1">
    <w:name w:val="Font Style31"/>
    <w:uiPriority w:val="99"/>
    <w:rsid w:val="00C23313"/>
    <w:rPr>
      <w:rFonts w:ascii="Times New Roman" w:hAnsi="Times New Roman" w:cs="Times New Roman"/>
      <w:b/>
      <w:bCs/>
      <w:sz w:val="22"/>
      <w:szCs w:val="22"/>
    </w:rPr>
  </w:style>
  <w:style w:type="character" w:customStyle="1" w:styleId="mw-headline">
    <w:name w:val="mw-headline"/>
    <w:basedOn w:val="a0"/>
    <w:uiPriority w:val="99"/>
    <w:rsid w:val="00613F06"/>
  </w:style>
  <w:style w:type="character" w:customStyle="1" w:styleId="toctoggle">
    <w:name w:val="toctoggle"/>
    <w:basedOn w:val="a0"/>
    <w:uiPriority w:val="99"/>
    <w:rsid w:val="00236614"/>
  </w:style>
  <w:style w:type="character" w:customStyle="1" w:styleId="tocnumber">
    <w:name w:val="tocnumber"/>
    <w:basedOn w:val="a0"/>
    <w:uiPriority w:val="99"/>
    <w:rsid w:val="00236614"/>
  </w:style>
  <w:style w:type="character" w:customStyle="1" w:styleId="toctext">
    <w:name w:val="toctext"/>
    <w:basedOn w:val="a0"/>
    <w:uiPriority w:val="99"/>
    <w:rsid w:val="00236614"/>
  </w:style>
  <w:style w:type="paragraph" w:styleId="33">
    <w:name w:val="toc 3"/>
    <w:basedOn w:val="a"/>
    <w:next w:val="a"/>
    <w:autoRedefine/>
    <w:uiPriority w:val="99"/>
    <w:semiHidden/>
    <w:rsid w:val="0091661D"/>
    <w:pPr>
      <w:spacing w:after="100"/>
      <w:ind w:left="400"/>
    </w:pPr>
  </w:style>
  <w:style w:type="character" w:customStyle="1" w:styleId="search-hl">
    <w:name w:val="search-hl"/>
    <w:basedOn w:val="a0"/>
    <w:uiPriority w:val="99"/>
    <w:rsid w:val="003824D9"/>
  </w:style>
  <w:style w:type="character" w:customStyle="1" w:styleId="12">
    <w:name w:val="Название1"/>
    <w:basedOn w:val="a0"/>
    <w:uiPriority w:val="99"/>
    <w:rsid w:val="003824D9"/>
  </w:style>
  <w:style w:type="character" w:customStyle="1" w:styleId="edition">
    <w:name w:val="edition"/>
    <w:basedOn w:val="a0"/>
    <w:uiPriority w:val="99"/>
    <w:rsid w:val="003824D9"/>
  </w:style>
  <w:style w:type="character" w:customStyle="1" w:styleId="num">
    <w:name w:val="num"/>
    <w:basedOn w:val="a0"/>
    <w:uiPriority w:val="99"/>
    <w:rsid w:val="003824D9"/>
  </w:style>
  <w:style w:type="character" w:customStyle="1" w:styleId="13">
    <w:name w:val="Подзаголовок1"/>
    <w:basedOn w:val="a0"/>
    <w:uiPriority w:val="99"/>
    <w:rsid w:val="003824D9"/>
  </w:style>
  <w:style w:type="character" w:customStyle="1" w:styleId="read-article">
    <w:name w:val="read-article"/>
    <w:basedOn w:val="a0"/>
    <w:uiPriority w:val="99"/>
    <w:rsid w:val="003824D9"/>
  </w:style>
  <w:style w:type="character" w:customStyle="1" w:styleId="btn-text">
    <w:name w:val="btn-text"/>
    <w:basedOn w:val="a0"/>
    <w:uiPriority w:val="99"/>
    <w:rsid w:val="003824D9"/>
  </w:style>
  <w:style w:type="character" w:customStyle="1" w:styleId="title-eng">
    <w:name w:val="title-eng"/>
    <w:basedOn w:val="a0"/>
    <w:uiPriority w:val="99"/>
    <w:rsid w:val="00C37AC1"/>
  </w:style>
  <w:style w:type="character" w:customStyle="1" w:styleId="text-color-grey">
    <w:name w:val="text-color-grey"/>
    <w:basedOn w:val="a0"/>
    <w:uiPriority w:val="99"/>
    <w:rsid w:val="00D0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5856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42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757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867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05841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261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5874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18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748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863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05850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1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52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1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769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08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763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858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5775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30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743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759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5859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261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13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1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724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09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779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853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0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49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1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5719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40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741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774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0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15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1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696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21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746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747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809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1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812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824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825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829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0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5836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803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818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826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05807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1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5831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802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805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806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05817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1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81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83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722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694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697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766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5855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1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711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02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868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871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5839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261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44">
          <w:marLeft w:val="0"/>
          <w:marRight w:val="607"/>
          <w:marTop w:val="87"/>
          <w:marBottom w:val="69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61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700">
              <w:marLeft w:val="41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10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732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851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4021</Words>
  <Characters>22923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user</cp:lastModifiedBy>
  <cp:revision>3</cp:revision>
  <cp:lastPrinted>2015-03-06T07:12:00Z</cp:lastPrinted>
  <dcterms:created xsi:type="dcterms:W3CDTF">2017-06-09T09:20:00Z</dcterms:created>
  <dcterms:modified xsi:type="dcterms:W3CDTF">2018-11-26T10:45:00Z</dcterms:modified>
</cp:coreProperties>
</file>