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750" w:rsidRDefault="00FC6750" w:rsidP="00FC6750">
      <w:pPr>
        <w:widowControl/>
        <w:suppressAutoHyphens w:val="0"/>
        <w:ind w:right="-694"/>
        <w:jc w:val="center"/>
        <w:rPr>
          <w:b/>
          <w:sz w:val="28"/>
          <w:szCs w:val="28"/>
          <w:lang w:val="ru-RU"/>
        </w:rPr>
      </w:pPr>
      <w:proofErr w:type="spellStart"/>
      <w:r>
        <w:rPr>
          <w:b/>
          <w:sz w:val="28"/>
          <w:szCs w:val="28"/>
        </w:rPr>
        <w:t>Образец</w:t>
      </w:r>
      <w:proofErr w:type="spellEnd"/>
      <w:r>
        <w:rPr>
          <w:b/>
          <w:sz w:val="28"/>
          <w:szCs w:val="28"/>
        </w:rPr>
        <w:t xml:space="preserve"> КОЗ</w:t>
      </w:r>
    </w:p>
    <w:p w:rsidR="00FC6750" w:rsidRDefault="00FC6750" w:rsidP="00FC6750">
      <w:pPr>
        <w:widowControl/>
        <w:suppressAutoHyphens w:val="0"/>
        <w:ind w:right="-694"/>
        <w:rPr>
          <w:b/>
          <w:sz w:val="28"/>
          <w:szCs w:val="28"/>
          <w:lang w:val="ru-RU"/>
        </w:rPr>
      </w:pPr>
    </w:p>
    <w:p w:rsidR="00FC6750" w:rsidRDefault="00FC6750" w:rsidP="00FC6750">
      <w:pPr>
        <w:widowControl/>
        <w:rPr>
          <w:rFonts w:eastAsia="Times New Roman" w:cs="Times New Roman"/>
          <w:b/>
          <w:lang w:val="ru-RU" w:eastAsia="ar-SA" w:bidi="ar-SA"/>
        </w:rPr>
      </w:pPr>
      <w:r>
        <w:rPr>
          <w:b/>
          <w:sz w:val="28"/>
          <w:szCs w:val="28"/>
          <w:lang w:val="ru-RU"/>
        </w:rPr>
        <w:t xml:space="preserve">                                </w:t>
      </w:r>
      <w:bookmarkStart w:id="0" w:name="_GoBack"/>
      <w:bookmarkEnd w:id="0"/>
    </w:p>
    <w:p w:rsidR="00FC6750" w:rsidRDefault="00FC6750" w:rsidP="00FC6750">
      <w:pPr>
        <w:widowControl/>
        <w:suppressAutoHyphens w:val="0"/>
        <w:ind w:right="-694"/>
        <w:rPr>
          <w:b/>
          <w:sz w:val="28"/>
          <w:szCs w:val="28"/>
          <w:lang w:val="ru-RU"/>
        </w:rPr>
      </w:pPr>
    </w:p>
    <w:p w:rsidR="00FC6750" w:rsidRDefault="00FC6750" w:rsidP="00FC6750">
      <w:pPr>
        <w:pBdr>
          <w:bottom w:val="single" w:sz="12" w:space="1" w:color="auto"/>
        </w:pBdr>
        <w:suppressAutoHyphens w:val="0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 xml:space="preserve">                      КОМПЕТЕНТНОСТНО-ОРИЕНТИРОВАННО</w:t>
      </w:r>
      <w:r w:rsidRPr="00FC6750">
        <w:rPr>
          <w:rFonts w:eastAsia="Times New Roman" w:cs="Times New Roman"/>
          <w:kern w:val="0"/>
          <w:lang w:val="ru-RU" w:eastAsia="ar-SA" w:bidi="ar-SA"/>
        </w:rPr>
        <w:t>Е ЗАДАНИЕ</w:t>
      </w:r>
    </w:p>
    <w:p w:rsidR="00FC6750" w:rsidRDefault="00FC6750" w:rsidP="00FC6750">
      <w:pPr>
        <w:suppressAutoHyphens w:val="0"/>
        <w:jc w:val="center"/>
        <w:rPr>
          <w:rFonts w:eastAsia="Times New Roman" w:cs="Times New Roman"/>
          <w:kern w:val="0"/>
          <w:lang w:val="ru-RU" w:eastAsia="ar-SA" w:bidi="ar-SA"/>
        </w:rPr>
      </w:pPr>
    </w:p>
    <w:p w:rsidR="00FC6750" w:rsidRDefault="00FC6750" w:rsidP="00FC6750">
      <w:pPr>
        <w:suppressAutoHyphens w:val="0"/>
        <w:jc w:val="center"/>
        <w:rPr>
          <w:rFonts w:eastAsia="Times New Roman" w:cs="Times New Roman"/>
          <w:b/>
          <w:kern w:val="0"/>
          <w:lang w:val="ru-RU" w:eastAsia="ar-SA" w:bidi="ar-SA"/>
        </w:rPr>
      </w:pPr>
    </w:p>
    <w:p w:rsidR="00FC6750" w:rsidRDefault="00FC6750" w:rsidP="00FC6750">
      <w:pPr>
        <w:suppressAutoHyphens w:val="0"/>
        <w:jc w:val="center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ГБПОУ  «ПОВОЛЖСКИЙ  ГОСУДАРСТВЕННЫЙ  КОЛЛЕДЖ</w:t>
      </w:r>
      <w:r>
        <w:rPr>
          <w:rFonts w:eastAsia="Times New Roman" w:cs="Times New Roman"/>
          <w:b/>
          <w:kern w:val="0"/>
          <w:lang w:val="ru-RU" w:eastAsia="ar-SA" w:bidi="ar-SA"/>
        </w:rPr>
        <w:t>»</w:t>
      </w:r>
    </w:p>
    <w:p w:rsidR="00FC6750" w:rsidRDefault="00FC6750" w:rsidP="00FC6750">
      <w:pPr>
        <w:suppressAutoHyphens w:val="0"/>
        <w:jc w:val="center"/>
        <w:rPr>
          <w:rFonts w:eastAsia="Times New Roman" w:cs="Times New Roman"/>
          <w:kern w:val="0"/>
          <w:lang w:val="ru-RU" w:eastAsia="ar-SA" w:bidi="ar-SA"/>
        </w:rPr>
      </w:pPr>
    </w:p>
    <w:p w:rsidR="00FC6750" w:rsidRDefault="00FC6750" w:rsidP="00FC6750">
      <w:pPr>
        <w:suppressAutoHyphens w:val="0"/>
        <w:ind w:left="5760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 xml:space="preserve">        </w:t>
      </w:r>
    </w:p>
    <w:p w:rsidR="00FC6750" w:rsidRDefault="00FC6750" w:rsidP="00FC6750">
      <w:pPr>
        <w:suppressAutoHyphens w:val="0"/>
        <w:jc w:val="center"/>
        <w:rPr>
          <w:rFonts w:eastAsia="Times New Roman" w:cs="Times New Roman"/>
          <w:b/>
          <w:kern w:val="0"/>
          <w:lang w:val="ru-RU" w:eastAsia="ar-SA" w:bidi="ar-SA"/>
        </w:rPr>
      </w:pPr>
    </w:p>
    <w:p w:rsidR="00FC6750" w:rsidRDefault="00FC6750" w:rsidP="00FC6750">
      <w:pPr>
        <w:suppressAutoHyphens w:val="0"/>
        <w:jc w:val="center"/>
        <w:rPr>
          <w:rFonts w:eastAsia="Times New Roman" w:cs="Times New Roman"/>
          <w:kern w:val="0"/>
          <w:lang w:val="ru-RU" w:eastAsia="ar-SA" w:bidi="ar-SA"/>
        </w:rPr>
      </w:pPr>
    </w:p>
    <w:p w:rsidR="00FC6750" w:rsidRDefault="00FC6750" w:rsidP="00FC6750">
      <w:pPr>
        <w:suppressAutoHyphens w:val="0"/>
        <w:ind w:right="-5"/>
        <w:jc w:val="center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b/>
          <w:kern w:val="0"/>
          <w:lang w:val="ru-RU" w:eastAsia="ru-RU" w:bidi="ar-SA"/>
        </w:rPr>
        <w:t>ЭКЗАМЕН КВАЛИФИКАЦИОННЫЙ</w:t>
      </w:r>
    </w:p>
    <w:p w:rsidR="00FC6750" w:rsidRDefault="00FC6750" w:rsidP="00FC6750">
      <w:pPr>
        <w:suppressAutoHyphens w:val="0"/>
        <w:jc w:val="center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по ПМ.04. Продажи гостиничного продукта</w:t>
      </w:r>
    </w:p>
    <w:p w:rsidR="00FC6750" w:rsidRDefault="00FC6750" w:rsidP="00FC6750">
      <w:pPr>
        <w:suppressAutoHyphens w:val="0"/>
        <w:jc w:val="center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43.02.11  Гостиничный сервис</w:t>
      </w:r>
    </w:p>
    <w:p w:rsidR="00FC6750" w:rsidRDefault="00FC6750" w:rsidP="00FC6750">
      <w:pPr>
        <w:suppressAutoHyphens w:val="0"/>
        <w:jc w:val="center"/>
        <w:rPr>
          <w:rFonts w:eastAsia="Times New Roman" w:cs="Times New Roman"/>
          <w:b/>
          <w:kern w:val="0"/>
          <w:lang w:val="ru-RU" w:eastAsia="ar-SA" w:bidi="ar-SA"/>
        </w:rPr>
      </w:pPr>
    </w:p>
    <w:p w:rsidR="00FC6750" w:rsidRDefault="00FC6750" w:rsidP="00FC6750">
      <w:pPr>
        <w:suppressAutoHyphens w:val="0"/>
        <w:jc w:val="center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>КОМПЕТЕНТНОСТНО-ОРИЕНТИРОВАННОЕ ЗАДАНИЕ № 3</w:t>
      </w:r>
    </w:p>
    <w:p w:rsidR="00FC6750" w:rsidRDefault="00FC6750" w:rsidP="00FC6750">
      <w:pPr>
        <w:suppressAutoHyphens w:val="0"/>
        <w:rPr>
          <w:rFonts w:eastAsia="Times New Roman" w:cs="Times New Roman"/>
          <w:kern w:val="0"/>
          <w:lang w:val="ru-RU" w:eastAsia="ar-SA" w:bidi="ar-SA"/>
        </w:rPr>
      </w:pPr>
    </w:p>
    <w:p w:rsidR="00FC6750" w:rsidRDefault="00FC6750" w:rsidP="00FC6750">
      <w:pPr>
        <w:widowControl/>
        <w:suppressAutoHyphens w:val="0"/>
        <w:ind w:firstLine="360"/>
        <w:jc w:val="both"/>
        <w:rPr>
          <w:rFonts w:eastAsia="Times New Roman" w:cs="Times New Roman"/>
          <w:bCs/>
          <w:kern w:val="0"/>
          <w:lang w:val="ru-RU" w:eastAsia="ar-SA" w:bidi="ar-SA"/>
        </w:rPr>
      </w:pPr>
      <w:r>
        <w:rPr>
          <w:rFonts w:eastAsia="Times New Roman" w:cs="Times New Roman"/>
          <w:bCs/>
          <w:kern w:val="0"/>
          <w:lang w:val="ru-RU" w:eastAsia="ar-SA" w:bidi="ar-SA"/>
        </w:rPr>
        <w:t>Вы сотрудник Отдела продаж гостиниц</w:t>
      </w:r>
      <w:proofErr w:type="gramStart"/>
      <w:r>
        <w:rPr>
          <w:rFonts w:eastAsia="Times New Roman" w:cs="Times New Roman"/>
          <w:bCs/>
          <w:kern w:val="0"/>
          <w:lang w:val="ru-RU" w:eastAsia="ar-SA" w:bidi="ar-SA"/>
        </w:rPr>
        <w:t>ы ООО</w:t>
      </w:r>
      <w:proofErr w:type="gramEnd"/>
      <w:r>
        <w:rPr>
          <w:rFonts w:eastAsia="Times New Roman" w:cs="Times New Roman"/>
          <w:bCs/>
          <w:kern w:val="0"/>
          <w:lang w:val="ru-RU" w:eastAsia="ar-SA" w:bidi="ar-SA"/>
        </w:rPr>
        <w:t xml:space="preserve"> “Весна”. В Ваш отдел поступило задание: разработать мероприятия по увеличению объема продаж услуг гостиницы.  </w:t>
      </w:r>
    </w:p>
    <w:p w:rsidR="00FC6750" w:rsidRDefault="00FC6750" w:rsidP="00FC6750">
      <w:pPr>
        <w:widowControl/>
        <w:suppressAutoHyphens w:val="0"/>
        <w:ind w:firstLine="360"/>
        <w:jc w:val="both"/>
        <w:rPr>
          <w:rFonts w:eastAsia="Times New Roman" w:cs="Times New Roman"/>
          <w:bCs/>
          <w:kern w:val="0"/>
          <w:lang w:val="ru-RU" w:eastAsia="ar-SA" w:bidi="ar-SA"/>
        </w:rPr>
      </w:pPr>
      <w:r>
        <w:rPr>
          <w:rFonts w:eastAsia="Times New Roman" w:cs="Times New Roman"/>
          <w:bCs/>
          <w:kern w:val="0"/>
          <w:lang w:val="ru-RU" w:eastAsia="ar-SA" w:bidi="ar-SA"/>
        </w:rPr>
        <w:t>Вам необходимо:</w:t>
      </w:r>
    </w:p>
    <w:p w:rsidR="00FC6750" w:rsidRDefault="00FC6750" w:rsidP="00FC6750">
      <w:pPr>
        <w:widowControl/>
        <w:numPr>
          <w:ilvl w:val="0"/>
          <w:numId w:val="1"/>
        </w:numPr>
        <w:suppressAutoHyphens w:val="0"/>
        <w:jc w:val="both"/>
        <w:rPr>
          <w:rFonts w:eastAsia="Times New Roman" w:cs="Times New Roman"/>
          <w:kern w:val="0"/>
          <w:lang w:val="ru-RU" w:eastAsia="ar-SA" w:bidi="ar-SA"/>
        </w:rPr>
      </w:pPr>
      <w:proofErr w:type="gramStart"/>
      <w:r>
        <w:rPr>
          <w:rFonts w:eastAsia="Times New Roman" w:cs="Times New Roman"/>
          <w:kern w:val="0"/>
          <w:lang w:val="ru-RU" w:eastAsia="ar-SA" w:bidi="ar-SA"/>
        </w:rPr>
        <w:t>На основании результатов маркетингового исследования (см. Источник 1) определить 2  наиболее востребованных типа гостиничных номеров и 3 наиболее востребованные дополнительных услуги гостиницы.</w:t>
      </w:r>
      <w:proofErr w:type="gramEnd"/>
    </w:p>
    <w:p w:rsidR="00FC6750" w:rsidRDefault="00FC6750" w:rsidP="00FC6750">
      <w:pPr>
        <w:pStyle w:val="a3"/>
        <w:numPr>
          <w:ilvl w:val="0"/>
          <w:numId w:val="1"/>
        </w:numPr>
        <w:jc w:val="both"/>
        <w:rPr>
          <w:rFonts w:eastAsia="Calibri" w:cs="Times New Roman"/>
          <w:kern w:val="0"/>
          <w:lang w:val="ru-RU" w:eastAsia="en-US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Разработать рекламное обращение гостиницы, в котором упоминаются 2 типа номеров гостиницы, наиболее востребованные среди потребителей, согласно результатам маркетингового исследования. Использовать структуру рекламного обращения.</w:t>
      </w:r>
    </w:p>
    <w:p w:rsidR="00FC6750" w:rsidRDefault="00FC6750" w:rsidP="00FC6750">
      <w:pPr>
        <w:pStyle w:val="a3"/>
        <w:numPr>
          <w:ilvl w:val="0"/>
          <w:numId w:val="1"/>
        </w:numPr>
        <w:jc w:val="both"/>
        <w:rPr>
          <w:rFonts w:eastAsia="Calibri" w:cs="Times New Roman"/>
          <w:kern w:val="0"/>
          <w:lang w:val="ru-RU" w:eastAsia="en-US" w:bidi="ar-SA"/>
        </w:rPr>
      </w:pPr>
      <w:r>
        <w:rPr>
          <w:rFonts w:eastAsia="Calibri" w:cs="Times New Roman"/>
          <w:kern w:val="0"/>
          <w:lang w:val="ru-RU" w:eastAsia="en-US" w:bidi="ar-SA"/>
        </w:rPr>
        <w:t>Оценить конкурентоспособность конференц-зала гостиницы относительно конференц-зала основного конкурента – гостиниц</w:t>
      </w:r>
      <w:proofErr w:type="gramStart"/>
      <w:r>
        <w:rPr>
          <w:rFonts w:eastAsia="Calibri" w:cs="Times New Roman"/>
          <w:kern w:val="0"/>
          <w:lang w:val="ru-RU" w:eastAsia="en-US" w:bidi="ar-SA"/>
        </w:rPr>
        <w:t>ы ООО</w:t>
      </w:r>
      <w:proofErr w:type="gramEnd"/>
      <w:r>
        <w:rPr>
          <w:rFonts w:eastAsia="Calibri" w:cs="Times New Roman"/>
          <w:kern w:val="0"/>
          <w:lang w:val="ru-RU" w:eastAsia="en-US" w:bidi="ar-SA"/>
        </w:rPr>
        <w:t xml:space="preserve"> “Луч” (см. Источник 2). Рассчитать индексы технической и экономической конкурентоспособности, интегральный индекс конкурентоспособности.</w:t>
      </w:r>
    </w:p>
    <w:p w:rsidR="00FC6750" w:rsidRDefault="00FC6750" w:rsidP="00FC6750">
      <w:pPr>
        <w:pStyle w:val="a3"/>
        <w:numPr>
          <w:ilvl w:val="0"/>
          <w:numId w:val="1"/>
        </w:numPr>
        <w:jc w:val="both"/>
        <w:rPr>
          <w:rFonts w:eastAsia="Calibri" w:cs="Times New Roman"/>
          <w:kern w:val="0"/>
          <w:lang w:val="ru-RU" w:eastAsia="en-US" w:bidi="ar-SA"/>
        </w:rPr>
      </w:pPr>
      <w:r>
        <w:rPr>
          <w:rFonts w:eastAsia="Calibri" w:cs="Times New Roman"/>
          <w:kern w:val="0"/>
          <w:lang w:val="ru-RU" w:eastAsia="en-US" w:bidi="ar-SA"/>
        </w:rPr>
        <w:t>Проанализировать проект прейскуранта на услуги гостиницы. Найти 3 ошибки.</w:t>
      </w:r>
    </w:p>
    <w:p w:rsidR="00FC6750" w:rsidRDefault="00FC6750" w:rsidP="00FC6750">
      <w:pPr>
        <w:rPr>
          <w:rFonts w:eastAsia="Calibri" w:cs="Times New Roman"/>
          <w:b/>
          <w:kern w:val="0"/>
          <w:lang w:val="ru-RU" w:eastAsia="en-US" w:bidi="ar-SA"/>
        </w:rPr>
      </w:pPr>
    </w:p>
    <w:p w:rsidR="00FC6750" w:rsidRDefault="00FC6750" w:rsidP="00FC6750">
      <w:pPr>
        <w:jc w:val="right"/>
        <w:rPr>
          <w:rFonts w:eastAsia="Calibri" w:cs="Times New Roman"/>
          <w:b/>
          <w:i/>
          <w:kern w:val="0"/>
          <w:sz w:val="20"/>
          <w:szCs w:val="20"/>
          <w:lang w:val="ru-RU" w:eastAsia="en-US" w:bidi="ar-SA"/>
        </w:rPr>
      </w:pPr>
      <w:r>
        <w:rPr>
          <w:rFonts w:eastAsia="Calibri" w:cs="Times New Roman"/>
          <w:b/>
          <w:i/>
          <w:kern w:val="0"/>
          <w:sz w:val="20"/>
          <w:szCs w:val="20"/>
          <w:lang w:val="ru-RU" w:eastAsia="en-US" w:bidi="ar-SA"/>
        </w:rPr>
        <w:t>Источник 1</w:t>
      </w:r>
    </w:p>
    <w:p w:rsidR="00FC6750" w:rsidRDefault="00FC6750" w:rsidP="00FC6750">
      <w:pPr>
        <w:jc w:val="center"/>
        <w:rPr>
          <w:rFonts w:eastAsia="Calibri" w:cs="Times New Roman"/>
          <w:b/>
          <w:kern w:val="0"/>
          <w:sz w:val="20"/>
          <w:szCs w:val="20"/>
          <w:lang w:val="ru-RU" w:eastAsia="en-US" w:bidi="ar-SA"/>
        </w:rPr>
      </w:pPr>
      <w:r>
        <w:rPr>
          <w:rFonts w:eastAsia="Calibri" w:cs="Times New Roman"/>
          <w:b/>
          <w:kern w:val="0"/>
          <w:sz w:val="20"/>
          <w:szCs w:val="20"/>
          <w:lang w:val="ru-RU" w:eastAsia="en-US" w:bidi="ar-SA"/>
        </w:rPr>
        <w:t>Фрагмент анкеты для проведения маркетингового исследования</w:t>
      </w:r>
    </w:p>
    <w:p w:rsidR="00FC6750" w:rsidRDefault="00FC6750" w:rsidP="00FC6750">
      <w:pPr>
        <w:jc w:val="center"/>
        <w:rPr>
          <w:rFonts w:eastAsia="Calibri" w:cs="Times New Roman"/>
          <w:b/>
          <w:kern w:val="0"/>
          <w:sz w:val="20"/>
          <w:szCs w:val="20"/>
          <w:lang w:val="ru-RU" w:eastAsia="en-US" w:bidi="ar-SA"/>
        </w:rPr>
      </w:pPr>
    </w:p>
    <w:p w:rsidR="00FC6750" w:rsidRDefault="00FC6750" w:rsidP="00FC6750">
      <w:pPr>
        <w:widowControl/>
        <w:numPr>
          <w:ilvl w:val="0"/>
          <w:numId w:val="2"/>
        </w:numPr>
        <w:tabs>
          <w:tab w:val="left" w:pos="284"/>
        </w:tabs>
        <w:suppressAutoHyphens w:val="0"/>
        <w:spacing w:after="200" w:line="276" w:lineRule="auto"/>
        <w:ind w:left="0" w:firstLine="0"/>
        <w:contextualSpacing/>
        <w:jc w:val="both"/>
        <w:rPr>
          <w:rFonts w:eastAsiaTheme="minorHAnsi" w:cs="Times New Roman"/>
          <w:b/>
          <w:kern w:val="0"/>
          <w:sz w:val="20"/>
          <w:szCs w:val="20"/>
          <w:lang w:val="ru-RU" w:eastAsia="en-US" w:bidi="ar-SA"/>
        </w:rPr>
      </w:pPr>
      <w:r>
        <w:rPr>
          <w:rFonts w:eastAsiaTheme="minorHAnsi" w:cs="Times New Roman"/>
          <w:b/>
          <w:kern w:val="0"/>
          <w:sz w:val="20"/>
          <w:szCs w:val="20"/>
          <w:lang w:val="ru-RU" w:eastAsia="en-US" w:bidi="ar-SA"/>
        </w:rPr>
        <w:t>В каком гостиничном номере Вы планируете разместиться, когда поедете на отдых в ближайший отпуск?</w:t>
      </w:r>
    </w:p>
    <w:p w:rsidR="00FC6750" w:rsidRDefault="00FC6750" w:rsidP="00FC6750">
      <w:pPr>
        <w:widowControl/>
        <w:suppressAutoHyphens w:val="0"/>
        <w:ind w:left="426"/>
        <w:jc w:val="both"/>
        <w:rPr>
          <w:rFonts w:eastAsiaTheme="minorHAnsi" w:cs="Times New Roman"/>
          <w:kern w:val="0"/>
          <w:sz w:val="20"/>
          <w:szCs w:val="20"/>
          <w:lang w:val="ru-RU" w:eastAsia="en-US" w:bidi="ar-SA"/>
        </w:rPr>
      </w:pPr>
      <w:r>
        <w:rPr>
          <w:rFonts w:eastAsiaTheme="minorHAnsi" w:cs="Times New Roman"/>
          <w:kern w:val="0"/>
          <w:sz w:val="20"/>
          <w:szCs w:val="20"/>
          <w:lang w:val="ru-RU" w:eastAsia="en-US" w:bidi="ar-SA"/>
        </w:rPr>
        <w:t>а) Эконом-класс;</w:t>
      </w:r>
    </w:p>
    <w:p w:rsidR="00FC6750" w:rsidRDefault="00FC6750" w:rsidP="00FC6750">
      <w:pPr>
        <w:widowControl/>
        <w:suppressAutoHyphens w:val="0"/>
        <w:ind w:left="426"/>
        <w:jc w:val="both"/>
        <w:rPr>
          <w:rFonts w:eastAsiaTheme="minorHAnsi" w:cs="Times New Roman"/>
          <w:kern w:val="0"/>
          <w:sz w:val="20"/>
          <w:szCs w:val="20"/>
          <w:lang w:val="ru-RU" w:eastAsia="en-US" w:bidi="ar-SA"/>
        </w:rPr>
      </w:pPr>
      <w:r>
        <w:rPr>
          <w:rFonts w:eastAsiaTheme="minorHAnsi" w:cs="Times New Roman"/>
          <w:kern w:val="0"/>
          <w:sz w:val="20"/>
          <w:szCs w:val="20"/>
          <w:lang w:val="ru-RU" w:eastAsia="en-US" w:bidi="ar-SA"/>
        </w:rPr>
        <w:t>б) Стандарт;</w:t>
      </w:r>
    </w:p>
    <w:p w:rsidR="00FC6750" w:rsidRDefault="00FC6750" w:rsidP="00FC6750">
      <w:pPr>
        <w:widowControl/>
        <w:suppressAutoHyphens w:val="0"/>
        <w:ind w:left="426"/>
        <w:jc w:val="both"/>
        <w:rPr>
          <w:rFonts w:eastAsiaTheme="minorHAnsi" w:cs="Times New Roman"/>
          <w:kern w:val="0"/>
          <w:sz w:val="20"/>
          <w:szCs w:val="20"/>
          <w:lang w:val="ru-RU" w:eastAsia="en-US" w:bidi="ar-SA"/>
        </w:rPr>
      </w:pPr>
      <w:r>
        <w:rPr>
          <w:rFonts w:eastAsiaTheme="minorHAnsi" w:cs="Times New Roman"/>
          <w:kern w:val="0"/>
          <w:sz w:val="20"/>
          <w:szCs w:val="20"/>
          <w:lang w:val="ru-RU" w:eastAsia="en-US" w:bidi="ar-SA"/>
        </w:rPr>
        <w:t>в) Люкс;</w:t>
      </w:r>
    </w:p>
    <w:p w:rsidR="00FC6750" w:rsidRDefault="00FC6750" w:rsidP="00FC6750">
      <w:pPr>
        <w:widowControl/>
        <w:suppressAutoHyphens w:val="0"/>
        <w:ind w:left="426"/>
        <w:jc w:val="both"/>
        <w:rPr>
          <w:rFonts w:eastAsiaTheme="minorHAnsi" w:cs="Times New Roman"/>
          <w:kern w:val="0"/>
          <w:sz w:val="20"/>
          <w:szCs w:val="20"/>
          <w:lang w:val="ru-RU" w:eastAsia="en-US" w:bidi="ar-SA"/>
        </w:rPr>
      </w:pPr>
      <w:r>
        <w:rPr>
          <w:rFonts w:eastAsiaTheme="minorHAnsi" w:cs="Times New Roman"/>
          <w:kern w:val="0"/>
          <w:sz w:val="20"/>
          <w:szCs w:val="20"/>
          <w:lang w:val="ru-RU" w:eastAsia="en-US" w:bidi="ar-SA"/>
        </w:rPr>
        <w:t>г) Бизнес-класс;</w:t>
      </w:r>
    </w:p>
    <w:p w:rsidR="00FC6750" w:rsidRDefault="00FC6750" w:rsidP="00FC6750">
      <w:pPr>
        <w:widowControl/>
        <w:suppressAutoHyphens w:val="0"/>
        <w:ind w:left="426"/>
        <w:jc w:val="both"/>
        <w:rPr>
          <w:rFonts w:eastAsiaTheme="minorHAnsi" w:cs="Times New Roman"/>
          <w:kern w:val="0"/>
          <w:sz w:val="20"/>
          <w:szCs w:val="20"/>
          <w:lang w:val="ru-RU" w:eastAsia="en-US" w:bidi="ar-SA"/>
        </w:rPr>
      </w:pPr>
      <w:r>
        <w:rPr>
          <w:rFonts w:eastAsiaTheme="minorHAnsi" w:cs="Times New Roman"/>
          <w:kern w:val="0"/>
          <w:sz w:val="20"/>
          <w:szCs w:val="20"/>
          <w:lang w:val="ru-RU" w:eastAsia="en-US" w:bidi="ar-SA"/>
        </w:rPr>
        <w:t>д) Апартаменты;</w:t>
      </w:r>
    </w:p>
    <w:p w:rsidR="00FC6750" w:rsidRDefault="00FC6750" w:rsidP="00FC6750">
      <w:pPr>
        <w:widowControl/>
        <w:suppressAutoHyphens w:val="0"/>
        <w:ind w:left="426"/>
        <w:jc w:val="both"/>
        <w:rPr>
          <w:rFonts w:eastAsiaTheme="minorHAnsi" w:cs="Times New Roman"/>
          <w:kern w:val="0"/>
          <w:sz w:val="20"/>
          <w:szCs w:val="20"/>
          <w:lang w:val="ru-RU" w:eastAsia="en-US" w:bidi="ar-SA"/>
        </w:rPr>
      </w:pPr>
      <w:r>
        <w:rPr>
          <w:rFonts w:eastAsiaTheme="minorHAnsi" w:cs="Times New Roman"/>
          <w:kern w:val="0"/>
          <w:sz w:val="20"/>
          <w:szCs w:val="20"/>
          <w:lang w:val="ru-RU" w:eastAsia="en-US" w:bidi="ar-SA"/>
        </w:rPr>
        <w:t>е) Сюит</w:t>
      </w:r>
    </w:p>
    <w:p w:rsidR="00FC6750" w:rsidRDefault="00FC6750" w:rsidP="00FC6750">
      <w:pPr>
        <w:widowControl/>
        <w:suppressAutoHyphens w:val="0"/>
        <w:ind w:left="426"/>
        <w:jc w:val="both"/>
        <w:rPr>
          <w:rFonts w:eastAsiaTheme="minorHAnsi" w:cs="Times New Roman"/>
          <w:kern w:val="0"/>
          <w:sz w:val="20"/>
          <w:szCs w:val="20"/>
          <w:lang w:val="ru-RU" w:eastAsia="en-US" w:bidi="ar-SA"/>
        </w:rPr>
      </w:pPr>
      <w:r>
        <w:rPr>
          <w:rFonts w:eastAsiaTheme="minorHAnsi" w:cs="Times New Roman"/>
          <w:kern w:val="0"/>
          <w:sz w:val="20"/>
          <w:szCs w:val="20"/>
          <w:lang w:val="ru-RU" w:eastAsia="en-US" w:bidi="ar-SA"/>
        </w:rPr>
        <w:t>ж) Другое___________________.</w:t>
      </w:r>
    </w:p>
    <w:p w:rsidR="00FC6750" w:rsidRPr="00811163" w:rsidRDefault="00FC6750" w:rsidP="00FC6750">
      <w:pPr>
        <w:widowControl/>
        <w:suppressAutoHyphens w:val="0"/>
        <w:ind w:left="426"/>
        <w:jc w:val="both"/>
        <w:rPr>
          <w:rFonts w:eastAsiaTheme="minorHAnsi" w:cs="Times New Roman"/>
          <w:kern w:val="0"/>
          <w:sz w:val="20"/>
          <w:szCs w:val="20"/>
          <w:lang w:val="ru-RU" w:eastAsia="en-US" w:bidi="ar-SA"/>
        </w:rPr>
      </w:pPr>
      <w:r>
        <w:rPr>
          <w:rFonts w:eastAsiaTheme="minorHAnsi" w:cs="Times New Roman"/>
          <w:b/>
          <w:kern w:val="0"/>
          <w:sz w:val="20"/>
          <w:szCs w:val="20"/>
          <w:lang w:val="ru-RU" w:eastAsia="en-US" w:bidi="ar-SA"/>
        </w:rPr>
        <w:t xml:space="preserve">2. Какими дополнительными услугами гостиницы Вы планируете воспользоваться? </w:t>
      </w:r>
    </w:p>
    <w:p w:rsidR="00FC6750" w:rsidRDefault="00FC6750" w:rsidP="00FC6750">
      <w:pPr>
        <w:tabs>
          <w:tab w:val="num" w:pos="426"/>
        </w:tabs>
        <w:suppressAutoHyphens w:val="0"/>
        <w:autoSpaceDE w:val="0"/>
        <w:adjustRightInd w:val="0"/>
        <w:ind w:left="426"/>
        <w:jc w:val="both"/>
        <w:rPr>
          <w:rFonts w:eastAsia="Times New Roman" w:cs="Times New Roman"/>
          <w:bCs/>
          <w:kern w:val="0"/>
          <w:sz w:val="20"/>
          <w:szCs w:val="20"/>
          <w:lang w:val="ru-RU"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val="ru-RU" w:eastAsia="ru-RU" w:bidi="ar-SA"/>
        </w:rPr>
        <w:t xml:space="preserve">а) размещение в номере для </w:t>
      </w:r>
      <w:proofErr w:type="gramStart"/>
      <w:r>
        <w:rPr>
          <w:rFonts w:eastAsia="Times New Roman" w:cs="Times New Roman"/>
          <w:bCs/>
          <w:kern w:val="0"/>
          <w:sz w:val="20"/>
          <w:szCs w:val="20"/>
          <w:lang w:val="ru-RU" w:eastAsia="ru-RU" w:bidi="ar-SA"/>
        </w:rPr>
        <w:t>некурящих</w:t>
      </w:r>
      <w:proofErr w:type="gramEnd"/>
      <w:r>
        <w:rPr>
          <w:rFonts w:eastAsia="Times New Roman" w:cs="Times New Roman"/>
          <w:bCs/>
          <w:kern w:val="0"/>
          <w:sz w:val="20"/>
          <w:szCs w:val="20"/>
          <w:lang w:val="ru-RU" w:eastAsia="ru-RU" w:bidi="ar-SA"/>
        </w:rPr>
        <w:t>;</w:t>
      </w:r>
    </w:p>
    <w:p w:rsidR="00FC6750" w:rsidRDefault="00FC6750" w:rsidP="00FC6750">
      <w:pPr>
        <w:tabs>
          <w:tab w:val="num" w:pos="426"/>
        </w:tabs>
        <w:suppressAutoHyphens w:val="0"/>
        <w:autoSpaceDE w:val="0"/>
        <w:adjustRightInd w:val="0"/>
        <w:ind w:left="426"/>
        <w:jc w:val="both"/>
        <w:rPr>
          <w:rFonts w:eastAsia="Times New Roman" w:cs="Times New Roman"/>
          <w:bCs/>
          <w:kern w:val="0"/>
          <w:sz w:val="20"/>
          <w:szCs w:val="20"/>
          <w:lang w:val="ru-RU"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val="ru-RU" w:eastAsia="ru-RU" w:bidi="ar-SA"/>
        </w:rPr>
        <w:t>б) разовые тапочки;</w:t>
      </w:r>
    </w:p>
    <w:p w:rsidR="00FC6750" w:rsidRDefault="00FC6750" w:rsidP="00FC6750">
      <w:pPr>
        <w:tabs>
          <w:tab w:val="num" w:pos="426"/>
        </w:tabs>
        <w:suppressAutoHyphens w:val="0"/>
        <w:autoSpaceDE w:val="0"/>
        <w:adjustRightInd w:val="0"/>
        <w:ind w:left="426"/>
        <w:jc w:val="both"/>
        <w:rPr>
          <w:rFonts w:eastAsia="Times New Roman" w:cs="Times New Roman"/>
          <w:bCs/>
          <w:kern w:val="0"/>
          <w:sz w:val="20"/>
          <w:szCs w:val="20"/>
          <w:lang w:val="ru-RU"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val="ru-RU" w:eastAsia="ru-RU" w:bidi="ar-SA"/>
        </w:rPr>
        <w:t>в) заказ такси, ави</w:t>
      </w:r>
      <w:proofErr w:type="gramStart"/>
      <w:r>
        <w:rPr>
          <w:rFonts w:eastAsia="Times New Roman" w:cs="Times New Roman"/>
          <w:bCs/>
          <w:kern w:val="0"/>
          <w:sz w:val="20"/>
          <w:szCs w:val="20"/>
          <w:lang w:val="ru-RU" w:eastAsia="ru-RU" w:bidi="ar-SA"/>
        </w:rPr>
        <w:t>а-</w:t>
      </w:r>
      <w:proofErr w:type="gramEnd"/>
      <w:r>
        <w:rPr>
          <w:rFonts w:eastAsia="Times New Roman" w:cs="Times New Roman"/>
          <w:bCs/>
          <w:kern w:val="0"/>
          <w:sz w:val="20"/>
          <w:szCs w:val="20"/>
          <w:lang w:val="ru-RU" w:eastAsia="ru-RU" w:bidi="ar-SA"/>
        </w:rPr>
        <w:t xml:space="preserve"> и ж/д билетов;</w:t>
      </w:r>
    </w:p>
    <w:p w:rsidR="00FC6750" w:rsidRDefault="00FC6750" w:rsidP="00FC6750">
      <w:pPr>
        <w:tabs>
          <w:tab w:val="num" w:pos="426"/>
        </w:tabs>
        <w:suppressAutoHyphens w:val="0"/>
        <w:autoSpaceDE w:val="0"/>
        <w:adjustRightInd w:val="0"/>
        <w:ind w:left="426"/>
        <w:jc w:val="both"/>
        <w:rPr>
          <w:rFonts w:eastAsia="Times New Roman" w:cs="Times New Roman"/>
          <w:bCs/>
          <w:kern w:val="0"/>
          <w:sz w:val="20"/>
          <w:szCs w:val="20"/>
          <w:lang w:val="ru-RU"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val="ru-RU" w:eastAsia="ru-RU" w:bidi="ar-SA"/>
        </w:rPr>
        <w:t>г) чай, кофе;</w:t>
      </w:r>
    </w:p>
    <w:p w:rsidR="00FC6750" w:rsidRDefault="00FC6750" w:rsidP="00FC6750">
      <w:pPr>
        <w:tabs>
          <w:tab w:val="num" w:pos="426"/>
        </w:tabs>
        <w:suppressAutoHyphens w:val="0"/>
        <w:autoSpaceDE w:val="0"/>
        <w:adjustRightInd w:val="0"/>
        <w:ind w:left="426"/>
        <w:jc w:val="both"/>
        <w:rPr>
          <w:rFonts w:eastAsia="Times New Roman" w:cs="Times New Roman"/>
          <w:bCs/>
          <w:kern w:val="0"/>
          <w:sz w:val="20"/>
          <w:szCs w:val="20"/>
          <w:lang w:val="ru-RU"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val="ru-RU" w:eastAsia="ru-RU" w:bidi="ar-SA"/>
        </w:rPr>
        <w:t>д) услуги прачечной и химчистки;</w:t>
      </w:r>
    </w:p>
    <w:p w:rsidR="00FC6750" w:rsidRDefault="00FC6750" w:rsidP="00FC6750">
      <w:pPr>
        <w:tabs>
          <w:tab w:val="num" w:pos="426"/>
        </w:tabs>
        <w:suppressAutoHyphens w:val="0"/>
        <w:autoSpaceDE w:val="0"/>
        <w:adjustRightInd w:val="0"/>
        <w:ind w:left="426"/>
        <w:jc w:val="both"/>
        <w:rPr>
          <w:rFonts w:eastAsia="Times New Roman" w:cs="Times New Roman"/>
          <w:bCs/>
          <w:kern w:val="0"/>
          <w:sz w:val="20"/>
          <w:szCs w:val="20"/>
          <w:lang w:val="ru-RU"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val="ru-RU" w:eastAsia="ru-RU" w:bidi="ar-SA"/>
        </w:rPr>
        <w:t>е) бильярд на территории гостиницы;</w:t>
      </w:r>
    </w:p>
    <w:p w:rsidR="00FC6750" w:rsidRDefault="00FC6750" w:rsidP="00FC6750">
      <w:pPr>
        <w:tabs>
          <w:tab w:val="num" w:pos="426"/>
        </w:tabs>
        <w:suppressAutoHyphens w:val="0"/>
        <w:autoSpaceDE w:val="0"/>
        <w:adjustRightInd w:val="0"/>
        <w:ind w:left="426"/>
        <w:jc w:val="both"/>
        <w:rPr>
          <w:rFonts w:eastAsia="Times New Roman" w:cs="Times New Roman"/>
          <w:bCs/>
          <w:kern w:val="0"/>
          <w:sz w:val="20"/>
          <w:szCs w:val="20"/>
          <w:lang w:val="ru-RU"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val="ru-RU" w:eastAsia="ru-RU" w:bidi="ar-SA"/>
        </w:rPr>
        <w:t xml:space="preserve">ж) прокат спортивного инвентаря; </w:t>
      </w:r>
    </w:p>
    <w:p w:rsidR="00FC6750" w:rsidRDefault="00FC6750" w:rsidP="00FC6750">
      <w:pPr>
        <w:tabs>
          <w:tab w:val="num" w:pos="426"/>
        </w:tabs>
        <w:suppressAutoHyphens w:val="0"/>
        <w:autoSpaceDE w:val="0"/>
        <w:adjustRightInd w:val="0"/>
        <w:ind w:left="426"/>
        <w:jc w:val="both"/>
        <w:rPr>
          <w:rFonts w:eastAsia="Times New Roman" w:cs="Times New Roman"/>
          <w:bCs/>
          <w:kern w:val="0"/>
          <w:sz w:val="20"/>
          <w:szCs w:val="20"/>
          <w:lang w:val="ru-RU"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val="ru-RU" w:eastAsia="ru-RU" w:bidi="ar-SA"/>
        </w:rPr>
        <w:t>з) прокат пляжного инвентаря;</w:t>
      </w:r>
    </w:p>
    <w:p w:rsidR="00FC6750" w:rsidRDefault="00FC6750" w:rsidP="00FC6750">
      <w:pPr>
        <w:tabs>
          <w:tab w:val="num" w:pos="426"/>
        </w:tabs>
        <w:suppressAutoHyphens w:val="0"/>
        <w:autoSpaceDE w:val="0"/>
        <w:adjustRightInd w:val="0"/>
        <w:ind w:left="426"/>
        <w:jc w:val="both"/>
        <w:rPr>
          <w:rFonts w:eastAsia="Times New Roman" w:cs="Times New Roman"/>
          <w:bCs/>
          <w:kern w:val="0"/>
          <w:sz w:val="20"/>
          <w:szCs w:val="20"/>
          <w:lang w:val="ru-RU"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val="ru-RU" w:eastAsia="ru-RU" w:bidi="ar-SA"/>
        </w:rPr>
        <w:lastRenderedPageBreak/>
        <w:t>и) автостоянка;</w:t>
      </w:r>
    </w:p>
    <w:p w:rsidR="00FC6750" w:rsidRDefault="00FC6750" w:rsidP="00FC6750">
      <w:pPr>
        <w:tabs>
          <w:tab w:val="num" w:pos="426"/>
        </w:tabs>
        <w:suppressAutoHyphens w:val="0"/>
        <w:autoSpaceDE w:val="0"/>
        <w:adjustRightInd w:val="0"/>
        <w:ind w:left="426"/>
        <w:jc w:val="both"/>
        <w:rPr>
          <w:rFonts w:eastAsia="Times New Roman" w:cs="Times New Roman"/>
          <w:bCs/>
          <w:kern w:val="0"/>
          <w:sz w:val="20"/>
          <w:szCs w:val="20"/>
          <w:lang w:val="ru-RU"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val="ru-RU" w:eastAsia="ru-RU" w:bidi="ar-SA"/>
        </w:rPr>
        <w:t>к) услуги гида – переводчика;</w:t>
      </w:r>
    </w:p>
    <w:p w:rsidR="00FC6750" w:rsidRDefault="00FC6750" w:rsidP="00FC6750">
      <w:pPr>
        <w:tabs>
          <w:tab w:val="num" w:pos="426"/>
        </w:tabs>
        <w:suppressAutoHyphens w:val="0"/>
        <w:autoSpaceDE w:val="0"/>
        <w:adjustRightInd w:val="0"/>
        <w:ind w:left="426"/>
        <w:jc w:val="both"/>
        <w:rPr>
          <w:rFonts w:eastAsia="Times New Roman" w:cs="Times New Roman"/>
          <w:bCs/>
          <w:kern w:val="0"/>
          <w:sz w:val="20"/>
          <w:szCs w:val="20"/>
          <w:lang w:val="ru-RU"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val="ru-RU" w:eastAsia="ru-RU" w:bidi="ar-SA"/>
        </w:rPr>
        <w:t>л) пользование сетью Интернет;</w:t>
      </w:r>
    </w:p>
    <w:p w:rsidR="00FC6750" w:rsidRDefault="00FC6750" w:rsidP="00FC6750">
      <w:pPr>
        <w:tabs>
          <w:tab w:val="num" w:pos="426"/>
        </w:tabs>
        <w:suppressAutoHyphens w:val="0"/>
        <w:autoSpaceDE w:val="0"/>
        <w:adjustRightInd w:val="0"/>
        <w:ind w:left="426"/>
        <w:jc w:val="both"/>
        <w:rPr>
          <w:rFonts w:eastAsia="Times New Roman" w:cs="Times New Roman"/>
          <w:bCs/>
          <w:kern w:val="0"/>
          <w:sz w:val="20"/>
          <w:szCs w:val="20"/>
          <w:lang w:val="ru-RU"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val="ru-RU" w:eastAsia="ru-RU" w:bidi="ar-SA"/>
        </w:rPr>
        <w:t>м) другое _______________________.</w:t>
      </w:r>
    </w:p>
    <w:p w:rsidR="00FC6750" w:rsidRDefault="00FC6750" w:rsidP="00FC6750">
      <w:pPr>
        <w:widowControl/>
        <w:numPr>
          <w:ilvl w:val="0"/>
          <w:numId w:val="3"/>
        </w:numPr>
        <w:tabs>
          <w:tab w:val="num" w:pos="567"/>
        </w:tabs>
        <w:suppressAutoHyphens w:val="0"/>
        <w:autoSpaceDE w:val="0"/>
        <w:autoSpaceDN/>
        <w:adjustRightInd w:val="0"/>
        <w:spacing w:after="200" w:line="276" w:lineRule="auto"/>
        <w:ind w:left="426"/>
        <w:jc w:val="both"/>
        <w:rPr>
          <w:rFonts w:eastAsia="Times New Roman" w:cs="Times New Roman"/>
          <w:b/>
          <w:bCs/>
          <w:kern w:val="0"/>
          <w:sz w:val="20"/>
          <w:szCs w:val="20"/>
          <w:lang w:val="ru-RU" w:eastAsia="ru-RU" w:bidi="ar-SA"/>
        </w:rPr>
      </w:pPr>
      <w:r>
        <w:rPr>
          <w:rFonts w:eastAsia="Times New Roman" w:cs="Times New Roman"/>
          <w:b/>
          <w:bCs/>
          <w:kern w:val="0"/>
          <w:sz w:val="20"/>
          <w:szCs w:val="20"/>
          <w:lang w:val="ru-RU" w:eastAsia="ru-RU" w:bidi="ar-SA"/>
        </w:rPr>
        <w:t>Оцените по 5-ти бальной системе, насколько для вас важны следующие критерии при выборе гостиницы:</w:t>
      </w:r>
    </w:p>
    <w:p w:rsidR="00FC6750" w:rsidRDefault="00FC6750" w:rsidP="00FC6750">
      <w:pPr>
        <w:tabs>
          <w:tab w:val="left" w:pos="993"/>
          <w:tab w:val="left" w:pos="1440"/>
        </w:tabs>
        <w:suppressAutoHyphens w:val="0"/>
        <w:autoSpaceDE w:val="0"/>
        <w:adjustRightInd w:val="0"/>
        <w:ind w:firstLine="142"/>
        <w:jc w:val="both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а) профессионализм в обслуживании                                             </w:t>
      </w:r>
      <w:r>
        <w:rPr>
          <w:rFonts w:eastAsia="Times New Roman" w:cs="Times New Roman"/>
          <w:kern w:val="0"/>
          <w:sz w:val="20"/>
          <w:szCs w:val="20"/>
          <w:u w:val="single"/>
          <w:lang w:val="ru-RU" w:eastAsia="ru-RU" w:bidi="ar-SA"/>
        </w:rPr>
        <w:t>1        2        3        4         5</w:t>
      </w:r>
    </w:p>
    <w:p w:rsidR="00FC6750" w:rsidRDefault="00FC6750" w:rsidP="00FC6750">
      <w:pPr>
        <w:tabs>
          <w:tab w:val="left" w:pos="993"/>
          <w:tab w:val="left" w:pos="1440"/>
        </w:tabs>
        <w:suppressAutoHyphens w:val="0"/>
        <w:autoSpaceDE w:val="0"/>
        <w:adjustRightInd w:val="0"/>
        <w:ind w:firstLine="142"/>
        <w:jc w:val="both"/>
        <w:rPr>
          <w:rFonts w:eastAsia="Times New Roman" w:cs="Times New Roman"/>
          <w:kern w:val="0"/>
          <w:sz w:val="20"/>
          <w:szCs w:val="20"/>
          <w:u w:val="single"/>
          <w:lang w:val="ru-RU" w:eastAsia="ru-RU" w:bidi="ar-SA"/>
        </w:rPr>
      </w:pPr>
      <w:r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б) доброжелательность персонала                                                   </w:t>
      </w:r>
      <w:r>
        <w:rPr>
          <w:rFonts w:eastAsia="Times New Roman" w:cs="Times New Roman"/>
          <w:kern w:val="0"/>
          <w:sz w:val="20"/>
          <w:szCs w:val="20"/>
          <w:u w:val="single"/>
          <w:lang w:val="ru-RU" w:eastAsia="ru-RU" w:bidi="ar-SA"/>
        </w:rPr>
        <w:t>1        2        3        4         5</w:t>
      </w:r>
    </w:p>
    <w:p w:rsidR="00FC6750" w:rsidRDefault="00FC6750" w:rsidP="00FC6750">
      <w:pPr>
        <w:tabs>
          <w:tab w:val="left" w:pos="993"/>
          <w:tab w:val="left" w:pos="1440"/>
        </w:tabs>
        <w:suppressAutoHyphens w:val="0"/>
        <w:autoSpaceDE w:val="0"/>
        <w:adjustRightInd w:val="0"/>
        <w:ind w:firstLine="142"/>
        <w:jc w:val="both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в) оперативность обслуживания                                                     </w:t>
      </w:r>
      <w:r>
        <w:rPr>
          <w:rFonts w:eastAsia="Times New Roman" w:cs="Times New Roman"/>
          <w:kern w:val="0"/>
          <w:sz w:val="20"/>
          <w:szCs w:val="20"/>
          <w:u w:val="single"/>
          <w:lang w:val="ru-RU" w:eastAsia="ru-RU" w:bidi="ar-SA"/>
        </w:rPr>
        <w:t>1        2        3        4         5</w:t>
      </w:r>
    </w:p>
    <w:p w:rsidR="00FC6750" w:rsidRDefault="00FC6750" w:rsidP="00FC6750">
      <w:pPr>
        <w:tabs>
          <w:tab w:val="left" w:pos="993"/>
          <w:tab w:val="left" w:pos="1440"/>
        </w:tabs>
        <w:suppressAutoHyphens w:val="0"/>
        <w:autoSpaceDE w:val="0"/>
        <w:adjustRightInd w:val="0"/>
        <w:ind w:firstLine="142"/>
        <w:jc w:val="both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г) доступность услуг гостиницы </w:t>
      </w:r>
    </w:p>
    <w:p w:rsidR="00FC6750" w:rsidRDefault="00FC6750" w:rsidP="00FC6750">
      <w:pPr>
        <w:tabs>
          <w:tab w:val="left" w:pos="993"/>
          <w:tab w:val="left" w:pos="1440"/>
        </w:tabs>
        <w:suppressAutoHyphens w:val="0"/>
        <w:autoSpaceDE w:val="0"/>
        <w:adjustRightInd w:val="0"/>
        <w:ind w:firstLine="142"/>
        <w:jc w:val="both"/>
        <w:rPr>
          <w:rFonts w:eastAsia="Times New Roman" w:cs="Times New Roman"/>
          <w:kern w:val="0"/>
          <w:sz w:val="20"/>
          <w:szCs w:val="20"/>
          <w:u w:val="single"/>
          <w:lang w:val="ru-RU" w:eastAsia="ru-RU" w:bidi="ar-SA"/>
        </w:rPr>
      </w:pPr>
      <w:r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(доступность цен)</w:t>
      </w:r>
      <w:r>
        <w:rPr>
          <w:rFonts w:eastAsia="Times New Roman" w:cs="Times New Roman"/>
          <w:kern w:val="0"/>
          <w:sz w:val="20"/>
          <w:szCs w:val="20"/>
          <w:lang w:val="ru-RU" w:eastAsia="ru-RU" w:bidi="ar-SA"/>
        </w:rPr>
        <w:tab/>
      </w:r>
      <w:r>
        <w:rPr>
          <w:rFonts w:eastAsia="Times New Roman" w:cs="Times New Roman"/>
          <w:kern w:val="0"/>
          <w:sz w:val="20"/>
          <w:szCs w:val="20"/>
          <w:lang w:val="ru-RU" w:eastAsia="ru-RU" w:bidi="ar-SA"/>
        </w:rPr>
        <w:tab/>
      </w:r>
      <w:r>
        <w:rPr>
          <w:rFonts w:eastAsia="Times New Roman" w:cs="Times New Roman"/>
          <w:kern w:val="0"/>
          <w:sz w:val="20"/>
          <w:szCs w:val="20"/>
          <w:lang w:val="ru-RU" w:eastAsia="ru-RU" w:bidi="ar-SA"/>
        </w:rPr>
        <w:tab/>
        <w:t xml:space="preserve">                                         </w:t>
      </w:r>
      <w:r>
        <w:rPr>
          <w:rFonts w:eastAsia="Times New Roman" w:cs="Times New Roman"/>
          <w:kern w:val="0"/>
          <w:sz w:val="20"/>
          <w:szCs w:val="20"/>
          <w:u w:val="single"/>
          <w:lang w:val="ru-RU" w:eastAsia="ru-RU" w:bidi="ar-SA"/>
        </w:rPr>
        <w:t>1        2        3        4         5</w:t>
      </w:r>
    </w:p>
    <w:p w:rsidR="00FC6750" w:rsidRDefault="00FC6750" w:rsidP="00FC6750">
      <w:pPr>
        <w:tabs>
          <w:tab w:val="num" w:pos="426"/>
          <w:tab w:val="left" w:pos="993"/>
        </w:tabs>
        <w:suppressAutoHyphens w:val="0"/>
        <w:autoSpaceDE w:val="0"/>
        <w:adjustRightInd w:val="0"/>
        <w:ind w:firstLine="142"/>
        <w:jc w:val="both"/>
        <w:rPr>
          <w:rFonts w:eastAsia="Times New Roman" w:cs="Times New Roman"/>
          <w:bCs/>
          <w:kern w:val="0"/>
          <w:sz w:val="20"/>
          <w:szCs w:val="20"/>
          <w:lang w:val="ru-RU"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val="ru-RU" w:eastAsia="ru-RU" w:bidi="ar-SA"/>
        </w:rPr>
        <w:t xml:space="preserve">д) реклама гостиницы;                                                                      </w:t>
      </w:r>
      <w:r>
        <w:rPr>
          <w:rFonts w:eastAsia="Times New Roman" w:cs="Times New Roman"/>
          <w:kern w:val="0"/>
          <w:sz w:val="20"/>
          <w:szCs w:val="20"/>
          <w:u w:val="single"/>
          <w:lang w:val="ru-RU" w:eastAsia="ru-RU" w:bidi="ar-SA"/>
        </w:rPr>
        <w:t xml:space="preserve"> 1        2        3        4         5</w:t>
      </w:r>
    </w:p>
    <w:p w:rsidR="00FC6750" w:rsidRDefault="00FC6750" w:rsidP="00FC6750">
      <w:pPr>
        <w:tabs>
          <w:tab w:val="num" w:pos="426"/>
          <w:tab w:val="left" w:pos="993"/>
        </w:tabs>
        <w:suppressAutoHyphens w:val="0"/>
        <w:autoSpaceDE w:val="0"/>
        <w:adjustRightInd w:val="0"/>
        <w:ind w:firstLine="142"/>
        <w:jc w:val="both"/>
        <w:rPr>
          <w:rFonts w:eastAsia="Times New Roman" w:cs="Times New Roman"/>
          <w:bCs/>
          <w:kern w:val="0"/>
          <w:sz w:val="20"/>
          <w:szCs w:val="20"/>
          <w:lang w:val="ru-RU"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val="ru-RU" w:eastAsia="ru-RU" w:bidi="ar-SA"/>
        </w:rPr>
        <w:t xml:space="preserve">е) хорошие отзывы о гостинице </w:t>
      </w:r>
    </w:p>
    <w:p w:rsidR="00FC6750" w:rsidRDefault="00FC6750" w:rsidP="00FC6750">
      <w:pPr>
        <w:tabs>
          <w:tab w:val="num" w:pos="426"/>
          <w:tab w:val="left" w:pos="993"/>
        </w:tabs>
        <w:suppressAutoHyphens w:val="0"/>
        <w:autoSpaceDE w:val="0"/>
        <w:adjustRightInd w:val="0"/>
        <w:ind w:firstLine="142"/>
        <w:jc w:val="both"/>
        <w:rPr>
          <w:rFonts w:eastAsia="Times New Roman" w:cs="Times New Roman"/>
          <w:bCs/>
          <w:kern w:val="0"/>
          <w:sz w:val="20"/>
          <w:szCs w:val="20"/>
          <w:lang w:val="ru-RU"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val="ru-RU" w:eastAsia="ru-RU" w:bidi="ar-SA"/>
        </w:rPr>
        <w:t xml:space="preserve">друзей, родственников, знакомых;                                                  </w:t>
      </w:r>
      <w:r>
        <w:rPr>
          <w:rFonts w:eastAsia="Times New Roman" w:cs="Times New Roman"/>
          <w:kern w:val="0"/>
          <w:sz w:val="20"/>
          <w:szCs w:val="20"/>
          <w:u w:val="single"/>
          <w:lang w:val="ru-RU" w:eastAsia="ru-RU" w:bidi="ar-SA"/>
        </w:rPr>
        <w:t>1        2        3        4         5</w:t>
      </w:r>
    </w:p>
    <w:p w:rsidR="00FC6750" w:rsidRDefault="00FC6750" w:rsidP="00FC6750">
      <w:pPr>
        <w:tabs>
          <w:tab w:val="num" w:pos="426"/>
          <w:tab w:val="left" w:pos="993"/>
        </w:tabs>
        <w:suppressAutoHyphens w:val="0"/>
        <w:autoSpaceDE w:val="0"/>
        <w:adjustRightInd w:val="0"/>
        <w:ind w:firstLine="142"/>
        <w:jc w:val="both"/>
        <w:rPr>
          <w:rFonts w:eastAsia="Times New Roman" w:cs="Times New Roman"/>
          <w:bCs/>
          <w:kern w:val="0"/>
          <w:sz w:val="20"/>
          <w:szCs w:val="20"/>
          <w:lang w:val="ru-RU"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val="ru-RU" w:eastAsia="ru-RU" w:bidi="ar-SA"/>
        </w:rPr>
        <w:t xml:space="preserve">ж) уровень предлагаемых цен и качество услуг;                             </w:t>
      </w:r>
      <w:r>
        <w:rPr>
          <w:rFonts w:eastAsia="Times New Roman" w:cs="Times New Roman"/>
          <w:kern w:val="0"/>
          <w:sz w:val="20"/>
          <w:szCs w:val="20"/>
          <w:u w:val="single"/>
          <w:lang w:val="ru-RU" w:eastAsia="ru-RU" w:bidi="ar-SA"/>
        </w:rPr>
        <w:t>1        2        3        4         5</w:t>
      </w:r>
    </w:p>
    <w:p w:rsidR="00FC6750" w:rsidRDefault="00FC6750" w:rsidP="00FC6750">
      <w:pPr>
        <w:tabs>
          <w:tab w:val="num" w:pos="426"/>
          <w:tab w:val="left" w:pos="993"/>
        </w:tabs>
        <w:suppressAutoHyphens w:val="0"/>
        <w:autoSpaceDE w:val="0"/>
        <w:adjustRightInd w:val="0"/>
        <w:ind w:firstLine="142"/>
        <w:jc w:val="both"/>
        <w:rPr>
          <w:rFonts w:eastAsia="Times New Roman" w:cs="Times New Roman"/>
          <w:bCs/>
          <w:kern w:val="0"/>
          <w:sz w:val="20"/>
          <w:szCs w:val="20"/>
          <w:lang w:val="ru-RU"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val="ru-RU" w:eastAsia="ru-RU" w:bidi="ar-SA"/>
        </w:rPr>
        <w:t xml:space="preserve">з) прошлый опыт обращения </w:t>
      </w:r>
      <w:proofErr w:type="gramStart"/>
      <w:r>
        <w:rPr>
          <w:rFonts w:eastAsia="Times New Roman" w:cs="Times New Roman"/>
          <w:bCs/>
          <w:kern w:val="0"/>
          <w:sz w:val="20"/>
          <w:szCs w:val="20"/>
          <w:lang w:val="ru-RU" w:eastAsia="ru-RU" w:bidi="ar-SA"/>
        </w:rPr>
        <w:t>в</w:t>
      </w:r>
      <w:proofErr w:type="gramEnd"/>
      <w:r>
        <w:rPr>
          <w:rFonts w:eastAsia="Times New Roman" w:cs="Times New Roman"/>
          <w:bCs/>
          <w:kern w:val="0"/>
          <w:sz w:val="20"/>
          <w:szCs w:val="20"/>
          <w:lang w:val="ru-RU" w:eastAsia="ru-RU" w:bidi="ar-SA"/>
        </w:rPr>
        <w:t xml:space="preserve"> </w:t>
      </w:r>
    </w:p>
    <w:p w:rsidR="00FC6750" w:rsidRDefault="00FC6750" w:rsidP="00FC6750">
      <w:pPr>
        <w:tabs>
          <w:tab w:val="num" w:pos="426"/>
          <w:tab w:val="left" w:pos="993"/>
        </w:tabs>
        <w:suppressAutoHyphens w:val="0"/>
        <w:autoSpaceDE w:val="0"/>
        <w:adjustRightInd w:val="0"/>
        <w:ind w:firstLine="142"/>
        <w:jc w:val="both"/>
        <w:rPr>
          <w:rFonts w:eastAsia="Times New Roman" w:cs="Times New Roman"/>
          <w:bCs/>
          <w:kern w:val="0"/>
          <w:sz w:val="20"/>
          <w:szCs w:val="20"/>
          <w:lang w:val="ru-RU"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val="ru-RU" w:eastAsia="ru-RU" w:bidi="ar-SA"/>
        </w:rPr>
        <w:t xml:space="preserve">данную гостиницу;                                                                            </w:t>
      </w:r>
      <w:r>
        <w:rPr>
          <w:rFonts w:eastAsia="Times New Roman" w:cs="Times New Roman"/>
          <w:kern w:val="0"/>
          <w:sz w:val="20"/>
          <w:szCs w:val="20"/>
          <w:u w:val="single"/>
          <w:lang w:val="ru-RU" w:eastAsia="ru-RU" w:bidi="ar-SA"/>
        </w:rPr>
        <w:t>1        2        3        4         5</w:t>
      </w:r>
    </w:p>
    <w:p w:rsidR="00FC6750" w:rsidRDefault="00FC6750" w:rsidP="00FC6750">
      <w:pPr>
        <w:tabs>
          <w:tab w:val="num" w:pos="426"/>
          <w:tab w:val="left" w:pos="993"/>
        </w:tabs>
        <w:suppressAutoHyphens w:val="0"/>
        <w:autoSpaceDE w:val="0"/>
        <w:adjustRightInd w:val="0"/>
        <w:ind w:firstLine="142"/>
        <w:jc w:val="both"/>
        <w:rPr>
          <w:rFonts w:eastAsia="Times New Roman" w:cs="Times New Roman"/>
          <w:bCs/>
          <w:kern w:val="0"/>
          <w:sz w:val="20"/>
          <w:szCs w:val="20"/>
          <w:lang w:val="ru-RU"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val="ru-RU" w:eastAsia="ru-RU" w:bidi="ar-SA"/>
        </w:rPr>
        <w:t>и) известность, бренд гостиницы;</w:t>
      </w:r>
    </w:p>
    <w:p w:rsidR="00FC6750" w:rsidRDefault="00FC6750" w:rsidP="00FC6750">
      <w:pPr>
        <w:tabs>
          <w:tab w:val="left" w:pos="993"/>
        </w:tabs>
        <w:suppressAutoHyphens w:val="0"/>
        <w:autoSpaceDE w:val="0"/>
        <w:adjustRightInd w:val="0"/>
        <w:jc w:val="both"/>
        <w:rPr>
          <w:rFonts w:eastAsia="Times New Roman" w:cs="Times New Roman"/>
          <w:b/>
          <w:bCs/>
          <w:kern w:val="0"/>
          <w:sz w:val="20"/>
          <w:szCs w:val="20"/>
          <w:lang w:val="ru-RU" w:eastAsia="ru-RU" w:bidi="ar-SA"/>
        </w:rPr>
      </w:pPr>
      <w:r>
        <w:rPr>
          <w:rFonts w:eastAsia="Times New Roman" w:cs="Times New Roman"/>
          <w:b/>
          <w:bCs/>
          <w:kern w:val="0"/>
          <w:sz w:val="20"/>
          <w:szCs w:val="20"/>
          <w:lang w:val="ru-RU" w:eastAsia="ru-RU" w:bidi="ar-SA"/>
        </w:rPr>
        <w:t>4. Какими источниками информации Вы пользуетесь при выборе гостиницы?</w:t>
      </w:r>
    </w:p>
    <w:p w:rsidR="00FC6750" w:rsidRDefault="00FC6750" w:rsidP="00FC6750">
      <w:pPr>
        <w:tabs>
          <w:tab w:val="left" w:pos="993"/>
        </w:tabs>
        <w:suppressAutoHyphens w:val="0"/>
        <w:autoSpaceDE w:val="0"/>
        <w:adjustRightInd w:val="0"/>
        <w:jc w:val="both"/>
        <w:rPr>
          <w:rFonts w:eastAsia="Times New Roman" w:cs="Times New Roman"/>
          <w:bCs/>
          <w:kern w:val="0"/>
          <w:sz w:val="20"/>
          <w:szCs w:val="20"/>
          <w:lang w:val="ru-RU"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val="ru-RU" w:eastAsia="ru-RU" w:bidi="ar-SA"/>
        </w:rPr>
        <w:t>а) Газеты, журналы,</w:t>
      </w:r>
    </w:p>
    <w:p w:rsidR="00FC6750" w:rsidRDefault="00FC6750" w:rsidP="00FC6750">
      <w:pPr>
        <w:tabs>
          <w:tab w:val="left" w:pos="993"/>
        </w:tabs>
        <w:suppressAutoHyphens w:val="0"/>
        <w:autoSpaceDE w:val="0"/>
        <w:adjustRightInd w:val="0"/>
        <w:jc w:val="both"/>
        <w:rPr>
          <w:rFonts w:eastAsia="Times New Roman" w:cs="Times New Roman"/>
          <w:bCs/>
          <w:kern w:val="0"/>
          <w:sz w:val="20"/>
          <w:szCs w:val="20"/>
          <w:lang w:val="ru-RU"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val="ru-RU" w:eastAsia="ru-RU" w:bidi="ar-SA"/>
        </w:rPr>
        <w:t>б) телерепортажи;</w:t>
      </w:r>
    </w:p>
    <w:p w:rsidR="00FC6750" w:rsidRDefault="00FC6750" w:rsidP="00FC6750">
      <w:pPr>
        <w:tabs>
          <w:tab w:val="left" w:pos="993"/>
        </w:tabs>
        <w:suppressAutoHyphens w:val="0"/>
        <w:autoSpaceDE w:val="0"/>
        <w:adjustRightInd w:val="0"/>
        <w:jc w:val="both"/>
        <w:rPr>
          <w:rFonts w:eastAsia="Times New Roman" w:cs="Times New Roman"/>
          <w:bCs/>
          <w:kern w:val="0"/>
          <w:sz w:val="20"/>
          <w:szCs w:val="20"/>
          <w:lang w:val="ru-RU"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val="ru-RU" w:eastAsia="ru-RU" w:bidi="ar-SA"/>
        </w:rPr>
        <w:t>в) туристические агентства;</w:t>
      </w:r>
    </w:p>
    <w:p w:rsidR="00FC6750" w:rsidRDefault="00FC6750" w:rsidP="00FC6750">
      <w:pPr>
        <w:tabs>
          <w:tab w:val="left" w:pos="993"/>
        </w:tabs>
        <w:suppressAutoHyphens w:val="0"/>
        <w:autoSpaceDE w:val="0"/>
        <w:adjustRightInd w:val="0"/>
        <w:jc w:val="both"/>
        <w:rPr>
          <w:rFonts w:eastAsia="Times New Roman" w:cs="Times New Roman"/>
          <w:bCs/>
          <w:kern w:val="0"/>
          <w:sz w:val="20"/>
          <w:szCs w:val="20"/>
          <w:lang w:val="ru-RU"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val="ru-RU" w:eastAsia="ru-RU" w:bidi="ar-SA"/>
        </w:rPr>
        <w:t>г) реклама на улицах города;</w:t>
      </w:r>
    </w:p>
    <w:p w:rsidR="00FC6750" w:rsidRDefault="00FC6750" w:rsidP="00FC6750">
      <w:pPr>
        <w:tabs>
          <w:tab w:val="left" w:pos="993"/>
        </w:tabs>
        <w:suppressAutoHyphens w:val="0"/>
        <w:autoSpaceDE w:val="0"/>
        <w:adjustRightInd w:val="0"/>
        <w:jc w:val="both"/>
        <w:rPr>
          <w:rFonts w:eastAsia="Times New Roman" w:cs="Times New Roman"/>
          <w:bCs/>
          <w:kern w:val="0"/>
          <w:sz w:val="20"/>
          <w:szCs w:val="20"/>
          <w:lang w:val="ru-RU"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val="ru-RU" w:eastAsia="ru-RU" w:bidi="ar-SA"/>
        </w:rPr>
        <w:t>д) советы родственников, друзей, знакомых.</w:t>
      </w:r>
    </w:p>
    <w:p w:rsidR="00FC6750" w:rsidRDefault="00FC6750" w:rsidP="00FC6750">
      <w:pPr>
        <w:tabs>
          <w:tab w:val="left" w:pos="993"/>
        </w:tabs>
        <w:suppressAutoHyphens w:val="0"/>
        <w:autoSpaceDE w:val="0"/>
        <w:adjustRightInd w:val="0"/>
        <w:jc w:val="both"/>
        <w:rPr>
          <w:rFonts w:eastAsia="Times New Roman" w:cs="Times New Roman"/>
          <w:bCs/>
          <w:kern w:val="0"/>
          <w:sz w:val="20"/>
          <w:szCs w:val="20"/>
          <w:lang w:val="ru-RU"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val="ru-RU" w:eastAsia="ru-RU" w:bidi="ar-SA"/>
        </w:rPr>
        <w:t>е) сеть “Интернет”;</w:t>
      </w:r>
    </w:p>
    <w:p w:rsidR="00FC6750" w:rsidRDefault="00FC6750" w:rsidP="00FC6750">
      <w:pPr>
        <w:tabs>
          <w:tab w:val="left" w:pos="993"/>
        </w:tabs>
        <w:suppressAutoHyphens w:val="0"/>
        <w:autoSpaceDE w:val="0"/>
        <w:adjustRightInd w:val="0"/>
        <w:jc w:val="both"/>
        <w:rPr>
          <w:rFonts w:eastAsia="Times New Roman" w:cs="Times New Roman"/>
          <w:bCs/>
          <w:kern w:val="0"/>
          <w:sz w:val="20"/>
          <w:szCs w:val="20"/>
          <w:lang w:val="ru-RU"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val="ru-RU" w:eastAsia="ru-RU" w:bidi="ar-SA"/>
        </w:rPr>
        <w:t>ж) другое ___________________________.</w:t>
      </w:r>
    </w:p>
    <w:p w:rsidR="00FC6750" w:rsidRDefault="00FC6750" w:rsidP="00FC6750">
      <w:pPr>
        <w:widowControl/>
        <w:suppressAutoHyphens w:val="0"/>
        <w:spacing w:after="200" w:line="276" w:lineRule="auto"/>
        <w:ind w:left="705"/>
        <w:jc w:val="center"/>
        <w:rPr>
          <w:rFonts w:eastAsiaTheme="minorHAnsi" w:cs="Times New Roman"/>
          <w:b/>
          <w:kern w:val="0"/>
          <w:sz w:val="20"/>
          <w:szCs w:val="20"/>
          <w:lang w:val="ru-RU" w:eastAsia="en-US" w:bidi="ar-SA"/>
        </w:rPr>
      </w:pPr>
      <w:r>
        <w:rPr>
          <w:rFonts w:eastAsiaTheme="minorHAnsi" w:cs="Times New Roman"/>
          <w:b/>
          <w:kern w:val="0"/>
          <w:sz w:val="20"/>
          <w:szCs w:val="20"/>
          <w:lang w:val="ru-RU" w:eastAsia="en-US" w:bidi="ar-SA"/>
        </w:rPr>
        <w:t>Результаты исследования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655"/>
        <w:gridCol w:w="691"/>
        <w:gridCol w:w="690"/>
        <w:gridCol w:w="690"/>
        <w:gridCol w:w="690"/>
        <w:gridCol w:w="690"/>
        <w:gridCol w:w="666"/>
        <w:gridCol w:w="642"/>
        <w:gridCol w:w="653"/>
        <w:gridCol w:w="612"/>
        <w:gridCol w:w="612"/>
        <w:gridCol w:w="612"/>
      </w:tblGrid>
      <w:tr w:rsidR="00FC6750" w:rsidTr="00CB7D0B">
        <w:trPr>
          <w:trHeight w:val="24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50" w:rsidRDefault="00FC6750" w:rsidP="00CB7D0B">
            <w:pPr>
              <w:widowControl/>
              <w:suppressAutoHyphens w:val="0"/>
              <w:jc w:val="center"/>
              <w:rPr>
                <w:rFonts w:eastAsiaTheme="minorHAnsi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Theme="minorHAnsi" w:cs="Times New Roman"/>
                <w:kern w:val="0"/>
                <w:sz w:val="20"/>
                <w:szCs w:val="20"/>
                <w:lang w:val="ru-RU" w:eastAsia="en-US" w:bidi="ar-SA"/>
              </w:rPr>
              <w:t>№ вопроса</w:t>
            </w:r>
          </w:p>
        </w:tc>
        <w:tc>
          <w:tcPr>
            <w:tcW w:w="79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50" w:rsidRDefault="00FC6750" w:rsidP="00CB7D0B">
            <w:pPr>
              <w:widowControl/>
              <w:suppressAutoHyphens w:val="0"/>
              <w:jc w:val="center"/>
              <w:rPr>
                <w:rFonts w:eastAsiaTheme="minorHAnsi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Theme="minorHAnsi" w:cs="Times New Roman"/>
                <w:kern w:val="0"/>
                <w:sz w:val="20"/>
                <w:szCs w:val="20"/>
                <w:lang w:val="ru-RU" w:eastAsia="en-US" w:bidi="ar-SA"/>
              </w:rPr>
              <w:t>Ответы</w:t>
            </w:r>
          </w:p>
        </w:tc>
      </w:tr>
      <w:tr w:rsidR="00FC6750" w:rsidTr="00CB7D0B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750" w:rsidRDefault="00FC6750" w:rsidP="00CB7D0B">
            <w:pPr>
              <w:widowControl/>
              <w:suppressAutoHyphens w:val="0"/>
              <w:autoSpaceDN/>
              <w:rPr>
                <w:rFonts w:eastAsiaTheme="minorHAnsi" w:cs="Times New Roman"/>
                <w:kern w:val="0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50" w:rsidRDefault="00FC6750" w:rsidP="00CB7D0B">
            <w:pPr>
              <w:widowControl/>
              <w:suppressAutoHyphens w:val="0"/>
              <w:jc w:val="center"/>
              <w:rPr>
                <w:rFonts w:eastAsiaTheme="minorHAnsi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Theme="minorHAnsi" w:cs="Times New Roman"/>
                <w:kern w:val="0"/>
                <w:sz w:val="20"/>
                <w:szCs w:val="20"/>
                <w:lang w:val="ru-RU" w:eastAsia="en-US" w:bidi="ar-SA"/>
              </w:rPr>
              <w:t>а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50" w:rsidRDefault="00FC6750" w:rsidP="00CB7D0B">
            <w:pPr>
              <w:widowControl/>
              <w:suppressAutoHyphens w:val="0"/>
              <w:jc w:val="center"/>
              <w:rPr>
                <w:rFonts w:eastAsiaTheme="minorHAnsi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Theme="minorHAnsi" w:cs="Times New Roman"/>
                <w:kern w:val="0"/>
                <w:sz w:val="20"/>
                <w:szCs w:val="20"/>
                <w:lang w:val="ru-RU" w:eastAsia="en-US" w:bidi="ar-SA"/>
              </w:rPr>
              <w:t>б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50" w:rsidRDefault="00FC6750" w:rsidP="00CB7D0B">
            <w:pPr>
              <w:widowControl/>
              <w:suppressAutoHyphens w:val="0"/>
              <w:jc w:val="center"/>
              <w:rPr>
                <w:rFonts w:eastAsiaTheme="minorHAnsi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Theme="minorHAnsi" w:cs="Times New Roman"/>
                <w:kern w:val="0"/>
                <w:sz w:val="20"/>
                <w:szCs w:val="20"/>
                <w:lang w:val="ru-RU" w:eastAsia="en-US" w:bidi="ar-SA"/>
              </w:rPr>
              <w:t>в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50" w:rsidRDefault="00FC6750" w:rsidP="00CB7D0B">
            <w:pPr>
              <w:widowControl/>
              <w:suppressAutoHyphens w:val="0"/>
              <w:jc w:val="center"/>
              <w:rPr>
                <w:rFonts w:eastAsiaTheme="minorHAnsi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Theme="minorHAnsi" w:cs="Times New Roman"/>
                <w:kern w:val="0"/>
                <w:sz w:val="20"/>
                <w:szCs w:val="20"/>
                <w:lang w:val="ru-RU" w:eastAsia="en-US" w:bidi="ar-SA"/>
              </w:rPr>
              <w:t>г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50" w:rsidRDefault="00FC6750" w:rsidP="00CB7D0B">
            <w:pPr>
              <w:widowControl/>
              <w:suppressAutoHyphens w:val="0"/>
              <w:jc w:val="center"/>
              <w:rPr>
                <w:rFonts w:eastAsiaTheme="minorHAnsi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Theme="minorHAnsi" w:cs="Times New Roman"/>
                <w:kern w:val="0"/>
                <w:sz w:val="20"/>
                <w:szCs w:val="20"/>
                <w:lang w:val="ru-RU" w:eastAsia="en-US" w:bidi="ar-SA"/>
              </w:rPr>
              <w:t>д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50" w:rsidRDefault="00FC6750" w:rsidP="00CB7D0B">
            <w:pPr>
              <w:widowControl/>
              <w:suppressAutoHyphens w:val="0"/>
              <w:jc w:val="center"/>
              <w:rPr>
                <w:rFonts w:eastAsiaTheme="minorHAnsi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Theme="minorHAnsi" w:cs="Times New Roman"/>
                <w:kern w:val="0"/>
                <w:sz w:val="20"/>
                <w:szCs w:val="20"/>
                <w:lang w:val="ru-RU" w:eastAsia="en-US" w:bidi="ar-SA"/>
              </w:rPr>
              <w:t>е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50" w:rsidRDefault="00FC6750" w:rsidP="00CB7D0B">
            <w:pPr>
              <w:widowControl/>
              <w:suppressAutoHyphens w:val="0"/>
              <w:jc w:val="center"/>
              <w:rPr>
                <w:rFonts w:eastAsiaTheme="minorHAnsi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Theme="minorHAnsi" w:cs="Times New Roman"/>
                <w:kern w:val="0"/>
                <w:sz w:val="20"/>
                <w:szCs w:val="20"/>
                <w:lang w:val="ru-RU" w:eastAsia="en-US" w:bidi="ar-SA"/>
              </w:rPr>
              <w:t>ж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50" w:rsidRDefault="00FC6750" w:rsidP="00CB7D0B">
            <w:pPr>
              <w:widowControl/>
              <w:suppressAutoHyphens w:val="0"/>
              <w:jc w:val="center"/>
              <w:rPr>
                <w:rFonts w:eastAsiaTheme="minorHAnsi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Theme="minorHAnsi" w:cs="Times New Roman"/>
                <w:kern w:val="0"/>
                <w:sz w:val="20"/>
                <w:szCs w:val="20"/>
                <w:lang w:val="ru-RU" w:eastAsia="en-US" w:bidi="ar-SA"/>
              </w:rPr>
              <w:t>з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50" w:rsidRDefault="00FC6750" w:rsidP="00CB7D0B">
            <w:pPr>
              <w:widowControl/>
              <w:suppressAutoHyphens w:val="0"/>
              <w:jc w:val="center"/>
              <w:rPr>
                <w:rFonts w:eastAsiaTheme="minorHAnsi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Theme="minorHAnsi" w:cs="Times New Roman"/>
                <w:kern w:val="0"/>
                <w:sz w:val="20"/>
                <w:szCs w:val="20"/>
                <w:lang w:val="ru-RU" w:eastAsia="en-US" w:bidi="ar-SA"/>
              </w:rPr>
              <w:t>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50" w:rsidRDefault="00FC6750" w:rsidP="00CB7D0B">
            <w:pPr>
              <w:widowControl/>
              <w:suppressAutoHyphens w:val="0"/>
              <w:jc w:val="center"/>
              <w:rPr>
                <w:rFonts w:eastAsiaTheme="minorHAnsi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Theme="minorHAnsi" w:cs="Times New Roman"/>
                <w:kern w:val="0"/>
                <w:sz w:val="20"/>
                <w:szCs w:val="20"/>
                <w:lang w:val="ru-RU" w:eastAsia="en-US" w:bidi="ar-SA"/>
              </w:rPr>
              <w:t>к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50" w:rsidRDefault="00FC6750" w:rsidP="00CB7D0B">
            <w:pPr>
              <w:widowControl/>
              <w:suppressAutoHyphens w:val="0"/>
              <w:jc w:val="center"/>
              <w:rPr>
                <w:rFonts w:eastAsiaTheme="minorHAnsi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Theme="minorHAnsi" w:cs="Times New Roman"/>
                <w:kern w:val="0"/>
                <w:sz w:val="20"/>
                <w:szCs w:val="20"/>
                <w:lang w:val="ru-RU" w:eastAsia="en-US" w:bidi="ar-SA"/>
              </w:rPr>
              <w:t>л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50" w:rsidRDefault="00FC6750" w:rsidP="00CB7D0B">
            <w:pPr>
              <w:widowControl/>
              <w:suppressAutoHyphens w:val="0"/>
              <w:jc w:val="center"/>
              <w:rPr>
                <w:rFonts w:eastAsiaTheme="minorHAnsi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Theme="minorHAnsi" w:cs="Times New Roman"/>
                <w:kern w:val="0"/>
                <w:sz w:val="20"/>
                <w:szCs w:val="20"/>
                <w:lang w:val="ru-RU" w:eastAsia="en-US" w:bidi="ar-SA"/>
              </w:rPr>
              <w:t>м</w:t>
            </w:r>
          </w:p>
        </w:tc>
      </w:tr>
      <w:tr w:rsidR="00FC6750" w:rsidTr="00CB7D0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50" w:rsidRDefault="00FC6750" w:rsidP="00CB7D0B">
            <w:pPr>
              <w:widowControl/>
              <w:suppressAutoHyphens w:val="0"/>
              <w:jc w:val="center"/>
              <w:rPr>
                <w:rFonts w:eastAsiaTheme="minorHAnsi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Theme="minorHAnsi" w:cs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50" w:rsidRDefault="00FC6750" w:rsidP="00CB7D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50" w:rsidRDefault="00FC6750" w:rsidP="00CB7D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50" w:rsidRDefault="00FC6750" w:rsidP="00CB7D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50" w:rsidRDefault="00FC6750" w:rsidP="00CB7D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50" w:rsidRDefault="00FC6750" w:rsidP="00CB7D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50" w:rsidRDefault="00FC6750" w:rsidP="00CB7D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50" w:rsidRDefault="00FC6750" w:rsidP="00CB7D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50" w:rsidRDefault="00FC6750" w:rsidP="00CB7D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50" w:rsidRDefault="00FC6750" w:rsidP="00CB7D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50" w:rsidRDefault="00FC6750" w:rsidP="00CB7D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50" w:rsidRDefault="00FC6750" w:rsidP="00CB7D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50" w:rsidRDefault="00FC6750" w:rsidP="00CB7D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C6750" w:rsidTr="00CB7D0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50" w:rsidRDefault="00FC6750" w:rsidP="00CB7D0B">
            <w:pPr>
              <w:widowControl/>
              <w:suppressAutoHyphens w:val="0"/>
              <w:jc w:val="center"/>
              <w:rPr>
                <w:rFonts w:eastAsiaTheme="minorHAnsi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Theme="minorHAnsi" w:cs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50" w:rsidRDefault="00FC6750" w:rsidP="00CB7D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50" w:rsidRDefault="00FC6750" w:rsidP="00CB7D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50" w:rsidRDefault="00FC6750" w:rsidP="00CB7D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50" w:rsidRDefault="00FC6750" w:rsidP="00CB7D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50" w:rsidRDefault="00FC6750" w:rsidP="00CB7D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50" w:rsidRDefault="00FC6750" w:rsidP="00CB7D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50" w:rsidRDefault="00FC6750" w:rsidP="00CB7D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50" w:rsidRDefault="00FC6750" w:rsidP="00CB7D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50" w:rsidRDefault="00FC6750" w:rsidP="00CB7D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50" w:rsidRDefault="00FC6750" w:rsidP="00CB7D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50" w:rsidRDefault="00FC6750" w:rsidP="00CB7D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50" w:rsidRDefault="00FC6750" w:rsidP="00CB7D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C6750" w:rsidTr="00CB7D0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50" w:rsidRDefault="00FC6750" w:rsidP="00CB7D0B">
            <w:pPr>
              <w:widowControl/>
              <w:suppressAutoHyphens w:val="0"/>
              <w:jc w:val="center"/>
              <w:rPr>
                <w:rFonts w:eastAsiaTheme="minorHAnsi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Theme="minorHAnsi" w:cs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50" w:rsidRDefault="00FC6750" w:rsidP="00CB7D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3,95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50" w:rsidRDefault="00FC6750" w:rsidP="00CB7D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3,92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50" w:rsidRDefault="00FC6750" w:rsidP="00CB7D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3,79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50" w:rsidRDefault="00FC6750" w:rsidP="00CB7D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3,75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50" w:rsidRDefault="00FC6750" w:rsidP="00CB7D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3,59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50" w:rsidRDefault="00FC6750" w:rsidP="00CB7D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3,92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50" w:rsidRDefault="00FC6750" w:rsidP="00CB7D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3,62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50" w:rsidRDefault="00FC6750" w:rsidP="00CB7D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3,85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50" w:rsidRDefault="00FC6750" w:rsidP="00CB7D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3,62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50" w:rsidRDefault="00FC6750" w:rsidP="00CB7D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50" w:rsidRDefault="00FC6750" w:rsidP="00CB7D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50" w:rsidRDefault="00FC6750" w:rsidP="00CB7D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C6750" w:rsidTr="00CB7D0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50" w:rsidRDefault="00FC6750" w:rsidP="00CB7D0B">
            <w:pPr>
              <w:widowControl/>
              <w:suppressAutoHyphens w:val="0"/>
              <w:jc w:val="center"/>
              <w:rPr>
                <w:rFonts w:eastAsiaTheme="minorHAnsi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Theme="minorHAnsi" w:cs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50" w:rsidRDefault="00FC6750" w:rsidP="00CB7D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50" w:rsidRDefault="00FC6750" w:rsidP="00CB7D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50" w:rsidRDefault="00FC6750" w:rsidP="00CB7D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50" w:rsidRDefault="00FC6750" w:rsidP="00CB7D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50" w:rsidRDefault="00FC6750" w:rsidP="00CB7D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50" w:rsidRDefault="00FC6750" w:rsidP="00CB7D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50" w:rsidRDefault="00FC6750" w:rsidP="00CB7D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50" w:rsidRDefault="00FC6750" w:rsidP="00CB7D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50" w:rsidRDefault="00FC6750" w:rsidP="00CB7D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50" w:rsidRDefault="00FC6750" w:rsidP="00CB7D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50" w:rsidRDefault="00FC6750" w:rsidP="00CB7D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50" w:rsidRDefault="00FC6750" w:rsidP="00CB7D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FC6750" w:rsidRDefault="00FC6750" w:rsidP="00FC6750">
      <w:pPr>
        <w:jc w:val="both"/>
        <w:rPr>
          <w:rFonts w:eastAsia="Calibri" w:cs="Times New Roman"/>
          <w:b/>
          <w:kern w:val="0"/>
          <w:lang w:val="ru-RU" w:eastAsia="en-US" w:bidi="ar-SA"/>
        </w:rPr>
      </w:pPr>
    </w:p>
    <w:p w:rsidR="00FC6750" w:rsidRDefault="00FC6750" w:rsidP="00FC6750">
      <w:pPr>
        <w:jc w:val="both"/>
        <w:rPr>
          <w:rFonts w:eastAsia="Calibri" w:cs="Times New Roman"/>
          <w:b/>
          <w:kern w:val="0"/>
          <w:lang w:val="ru-RU" w:eastAsia="en-US" w:bidi="ar-SA"/>
        </w:rPr>
      </w:pPr>
    </w:p>
    <w:p w:rsidR="00FC6750" w:rsidRDefault="00FC6750" w:rsidP="00FC6750">
      <w:pPr>
        <w:jc w:val="both"/>
        <w:rPr>
          <w:rFonts w:eastAsia="Calibri" w:cs="Times New Roman"/>
          <w:b/>
          <w:kern w:val="0"/>
          <w:lang w:val="ru-RU" w:eastAsia="en-US" w:bidi="ar-SA"/>
        </w:rPr>
      </w:pPr>
    </w:p>
    <w:p w:rsidR="00FC6750" w:rsidRDefault="00FC6750" w:rsidP="00FC6750">
      <w:pPr>
        <w:jc w:val="both"/>
        <w:rPr>
          <w:rFonts w:eastAsia="Calibri" w:cs="Times New Roman"/>
          <w:b/>
          <w:kern w:val="0"/>
          <w:lang w:val="ru-RU" w:eastAsia="en-US" w:bidi="ar-SA"/>
        </w:rPr>
      </w:pPr>
    </w:p>
    <w:p w:rsidR="00FC6750" w:rsidRDefault="00FC6750" w:rsidP="00FC6750">
      <w:pPr>
        <w:widowControl/>
        <w:suppressAutoHyphens w:val="0"/>
        <w:jc w:val="right"/>
        <w:rPr>
          <w:rFonts w:eastAsiaTheme="minorHAnsi" w:cs="Times New Roman"/>
          <w:b/>
          <w:i/>
          <w:kern w:val="0"/>
          <w:sz w:val="20"/>
          <w:szCs w:val="20"/>
          <w:lang w:val="ru-RU" w:eastAsia="en-US" w:bidi="ar-SA"/>
        </w:rPr>
      </w:pPr>
    </w:p>
    <w:p w:rsidR="00FC6750" w:rsidRDefault="00FC6750" w:rsidP="00FC6750">
      <w:pPr>
        <w:widowControl/>
        <w:suppressAutoHyphens w:val="0"/>
        <w:jc w:val="right"/>
        <w:rPr>
          <w:rFonts w:eastAsiaTheme="minorHAnsi" w:cs="Times New Roman"/>
          <w:b/>
          <w:i/>
          <w:kern w:val="0"/>
          <w:sz w:val="20"/>
          <w:szCs w:val="20"/>
          <w:lang w:val="ru-RU" w:eastAsia="en-US" w:bidi="ar-SA"/>
        </w:rPr>
      </w:pPr>
      <w:r>
        <w:rPr>
          <w:rFonts w:eastAsiaTheme="minorHAnsi" w:cs="Times New Roman"/>
          <w:b/>
          <w:i/>
          <w:kern w:val="0"/>
          <w:sz w:val="20"/>
          <w:szCs w:val="20"/>
          <w:lang w:val="ru-RU" w:eastAsia="en-US" w:bidi="ar-SA"/>
        </w:rPr>
        <w:t>Источник 2</w:t>
      </w:r>
    </w:p>
    <w:p w:rsidR="00FC6750" w:rsidRDefault="00FC6750" w:rsidP="00FC6750">
      <w:pPr>
        <w:widowControl/>
        <w:suppressAutoHyphens w:val="0"/>
        <w:jc w:val="center"/>
        <w:rPr>
          <w:rFonts w:eastAsiaTheme="minorHAnsi" w:cs="Times New Roman"/>
          <w:b/>
          <w:kern w:val="0"/>
          <w:sz w:val="20"/>
          <w:szCs w:val="20"/>
          <w:lang w:val="ru-RU" w:eastAsia="en-US" w:bidi="ar-SA"/>
        </w:rPr>
      </w:pPr>
      <w:r>
        <w:rPr>
          <w:rFonts w:eastAsiaTheme="minorHAnsi" w:cs="Times New Roman"/>
          <w:b/>
          <w:kern w:val="0"/>
          <w:sz w:val="20"/>
          <w:szCs w:val="20"/>
          <w:lang w:val="ru-RU" w:eastAsia="en-US" w:bidi="ar-SA"/>
        </w:rPr>
        <w:t>Характеристики конференц-залов гостиницы “Весна” и гостиницы “Луч”</w:t>
      </w:r>
    </w:p>
    <w:p w:rsidR="00FC6750" w:rsidRDefault="00FC6750" w:rsidP="00FC6750">
      <w:pPr>
        <w:widowControl/>
        <w:suppressAutoHyphens w:val="0"/>
        <w:jc w:val="right"/>
        <w:rPr>
          <w:rFonts w:eastAsiaTheme="minorHAnsi" w:cs="Times New Roman"/>
          <w:b/>
          <w:i/>
          <w:kern w:val="0"/>
          <w:sz w:val="20"/>
          <w:szCs w:val="20"/>
          <w:lang w:val="ru-RU" w:eastAsia="en-US" w:bidi="ar-SA"/>
        </w:rPr>
      </w:pPr>
      <w:r>
        <w:rPr>
          <w:rFonts w:eastAsiaTheme="minorHAnsi" w:cs="Times New Roman"/>
          <w:b/>
          <w:i/>
          <w:kern w:val="0"/>
          <w:sz w:val="20"/>
          <w:szCs w:val="20"/>
          <w:lang w:val="ru-RU" w:eastAsia="en-US" w:bidi="ar-SA"/>
        </w:rPr>
        <w:t>Таблица 1</w:t>
      </w:r>
    </w:p>
    <w:p w:rsidR="00FC6750" w:rsidRDefault="00FC6750" w:rsidP="00FC6750">
      <w:pPr>
        <w:widowControl/>
        <w:suppressAutoHyphens w:val="0"/>
        <w:jc w:val="center"/>
        <w:rPr>
          <w:rFonts w:eastAsiaTheme="minorHAnsi" w:cs="Times New Roman"/>
          <w:b/>
          <w:kern w:val="0"/>
          <w:sz w:val="20"/>
          <w:szCs w:val="20"/>
          <w:lang w:val="ru-RU" w:eastAsia="en-US" w:bidi="ar-SA"/>
        </w:rPr>
      </w:pPr>
      <w:r>
        <w:rPr>
          <w:rFonts w:eastAsiaTheme="minorHAnsi" w:cs="Times New Roman"/>
          <w:b/>
          <w:kern w:val="0"/>
          <w:sz w:val="20"/>
          <w:szCs w:val="20"/>
          <w:lang w:val="ru-RU" w:eastAsia="en-US" w:bidi="ar-SA"/>
        </w:rPr>
        <w:t>Характеристика технических параметров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64"/>
        <w:gridCol w:w="1430"/>
        <w:gridCol w:w="1417"/>
        <w:gridCol w:w="1704"/>
      </w:tblGrid>
      <w:tr w:rsidR="00FC6750" w:rsidTr="00CB7D0B"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50" w:rsidRDefault="00FC6750" w:rsidP="00CB7D0B">
            <w:pPr>
              <w:widowControl/>
              <w:suppressAutoHyphens w:val="0"/>
              <w:rPr>
                <w:rFonts w:eastAsiaTheme="minorHAnsi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Theme="minorHAnsi" w:cs="Times New Roman"/>
                <w:kern w:val="0"/>
                <w:sz w:val="20"/>
                <w:szCs w:val="20"/>
                <w:lang w:val="ru-RU" w:eastAsia="en-US" w:bidi="ar-SA"/>
              </w:rPr>
              <w:t>Параметры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50" w:rsidRDefault="00FC6750" w:rsidP="00CB7D0B">
            <w:pPr>
              <w:widowControl/>
              <w:suppressAutoHyphens w:val="0"/>
              <w:jc w:val="center"/>
              <w:rPr>
                <w:rFonts w:eastAsiaTheme="minorHAnsi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Theme="minorHAnsi" w:cs="Times New Roman"/>
                <w:kern w:val="0"/>
                <w:sz w:val="20"/>
                <w:szCs w:val="20"/>
                <w:lang w:val="ru-RU" w:eastAsia="en-US" w:bidi="ar-SA"/>
              </w:rPr>
              <w:t>Конференц-залы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50" w:rsidRDefault="00FC6750" w:rsidP="00CB7D0B">
            <w:pPr>
              <w:widowControl/>
              <w:suppressAutoHyphens w:val="0"/>
              <w:jc w:val="center"/>
              <w:rPr>
                <w:rFonts w:eastAsiaTheme="minorHAnsi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Theme="minorHAnsi" w:cs="Times New Roman"/>
                <w:kern w:val="0"/>
                <w:sz w:val="20"/>
                <w:szCs w:val="20"/>
                <w:lang w:val="ru-RU" w:eastAsia="en-US" w:bidi="ar-SA"/>
              </w:rPr>
              <w:t>Коэффициент значимости</w:t>
            </w:r>
          </w:p>
        </w:tc>
      </w:tr>
      <w:tr w:rsidR="00FC6750" w:rsidTr="00CB7D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750" w:rsidRDefault="00FC6750" w:rsidP="00CB7D0B">
            <w:pPr>
              <w:widowControl/>
              <w:suppressAutoHyphens w:val="0"/>
              <w:autoSpaceDN/>
              <w:rPr>
                <w:rFonts w:eastAsiaTheme="minorHAnsi" w:cs="Times New Roman"/>
                <w:kern w:val="0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50" w:rsidRDefault="00FC6750" w:rsidP="00CB7D0B">
            <w:pPr>
              <w:widowControl/>
              <w:suppressAutoHyphens w:val="0"/>
              <w:jc w:val="center"/>
              <w:rPr>
                <w:rFonts w:eastAsiaTheme="minorHAnsi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Theme="minorHAnsi" w:cs="Times New Roman"/>
                <w:kern w:val="0"/>
                <w:sz w:val="20"/>
                <w:szCs w:val="20"/>
                <w:lang w:val="ru-RU" w:eastAsia="en-US" w:bidi="ar-SA"/>
              </w:rPr>
              <w:t xml:space="preserve">Гостиница </w:t>
            </w:r>
            <w:r>
              <w:rPr>
                <w:rFonts w:eastAsiaTheme="minorHAnsi" w:cs="Times New Roman"/>
                <w:kern w:val="0"/>
                <w:sz w:val="20"/>
                <w:szCs w:val="20"/>
                <w:lang w:val="en-US" w:eastAsia="en-US" w:bidi="ar-SA"/>
              </w:rPr>
              <w:t>“</w:t>
            </w:r>
            <w:r>
              <w:rPr>
                <w:rFonts w:eastAsiaTheme="minorHAnsi" w:cs="Times New Roman"/>
                <w:kern w:val="0"/>
                <w:sz w:val="20"/>
                <w:szCs w:val="20"/>
                <w:lang w:val="ru-RU" w:eastAsia="en-US" w:bidi="ar-SA"/>
              </w:rPr>
              <w:t>Весна</w:t>
            </w:r>
            <w:r>
              <w:rPr>
                <w:rFonts w:eastAsiaTheme="minorHAnsi" w:cs="Times New Roman"/>
                <w:kern w:val="0"/>
                <w:sz w:val="20"/>
                <w:szCs w:val="20"/>
                <w:lang w:val="en-US" w:eastAsia="en-US" w:bidi="ar-SA"/>
              </w:rPr>
              <w:t>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50" w:rsidRDefault="00FC6750" w:rsidP="00CB7D0B">
            <w:pPr>
              <w:widowControl/>
              <w:suppressAutoHyphens w:val="0"/>
              <w:jc w:val="center"/>
              <w:rPr>
                <w:rFonts w:eastAsiaTheme="minorHAnsi" w:cs="Times New Roman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Theme="minorHAnsi" w:cs="Times New Roman"/>
                <w:kern w:val="0"/>
                <w:sz w:val="20"/>
                <w:szCs w:val="20"/>
                <w:lang w:val="ru-RU" w:eastAsia="en-US" w:bidi="ar-SA"/>
              </w:rPr>
              <w:t xml:space="preserve">Гостиница </w:t>
            </w:r>
            <w:r>
              <w:rPr>
                <w:rFonts w:eastAsiaTheme="minorHAnsi" w:cs="Times New Roman"/>
                <w:kern w:val="0"/>
                <w:sz w:val="20"/>
                <w:szCs w:val="20"/>
                <w:lang w:val="en-US" w:eastAsia="en-US" w:bidi="ar-SA"/>
              </w:rPr>
              <w:t>“</w:t>
            </w:r>
            <w:r>
              <w:rPr>
                <w:rFonts w:eastAsiaTheme="minorHAnsi" w:cs="Times New Roman"/>
                <w:kern w:val="0"/>
                <w:sz w:val="20"/>
                <w:szCs w:val="20"/>
                <w:lang w:val="ru-RU" w:eastAsia="en-US" w:bidi="ar-SA"/>
              </w:rPr>
              <w:t>Луч</w:t>
            </w:r>
            <w:r>
              <w:rPr>
                <w:rFonts w:eastAsiaTheme="minorHAnsi" w:cs="Times New Roman"/>
                <w:kern w:val="0"/>
                <w:sz w:val="20"/>
                <w:szCs w:val="20"/>
                <w:lang w:val="en-US" w:eastAsia="en-US" w:bidi="ar-SA"/>
              </w:rPr>
              <w:t>”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750" w:rsidRDefault="00FC6750" w:rsidP="00CB7D0B">
            <w:pPr>
              <w:widowControl/>
              <w:suppressAutoHyphens w:val="0"/>
              <w:autoSpaceDN/>
              <w:rPr>
                <w:rFonts w:eastAsiaTheme="minorHAnsi" w:cs="Times New Roman"/>
                <w:kern w:val="0"/>
                <w:sz w:val="20"/>
                <w:szCs w:val="20"/>
                <w:lang w:val="ru-RU" w:eastAsia="en-US" w:bidi="ar-SA"/>
              </w:rPr>
            </w:pPr>
          </w:p>
        </w:tc>
      </w:tr>
      <w:tr w:rsidR="00FC6750" w:rsidTr="00CB7D0B"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50" w:rsidRDefault="00FC6750" w:rsidP="00CB7D0B">
            <w:pPr>
              <w:widowControl/>
              <w:suppressAutoHyphens w:val="0"/>
              <w:rPr>
                <w:rFonts w:eastAsiaTheme="minorHAnsi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Theme="minorHAnsi" w:cs="Times New Roman"/>
                <w:kern w:val="0"/>
                <w:sz w:val="20"/>
                <w:szCs w:val="20"/>
                <w:lang w:val="ru-RU" w:eastAsia="en-US" w:bidi="ar-SA"/>
              </w:rPr>
              <w:t>Кол-во мест в зале, шт.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50" w:rsidRDefault="00FC6750" w:rsidP="00CB7D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50" w:rsidRDefault="00FC6750" w:rsidP="00CB7D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50" w:rsidRDefault="00FC6750" w:rsidP="00CB7D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21,5</w:t>
            </w:r>
          </w:p>
        </w:tc>
      </w:tr>
      <w:tr w:rsidR="00FC6750" w:rsidTr="00CB7D0B"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50" w:rsidRDefault="00FC6750" w:rsidP="00CB7D0B">
            <w:pPr>
              <w:widowControl/>
              <w:suppressAutoHyphens w:val="0"/>
              <w:rPr>
                <w:rFonts w:eastAsiaTheme="minorHAnsi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Theme="minorHAnsi" w:cs="Times New Roman"/>
                <w:kern w:val="0"/>
                <w:sz w:val="20"/>
                <w:szCs w:val="20"/>
                <w:lang w:val="ru-RU" w:eastAsia="en-US" w:bidi="ar-SA"/>
              </w:rPr>
              <w:t>Общая площадь зала</w:t>
            </w:r>
            <w:r>
              <w:rPr>
                <w:rFonts w:eastAsiaTheme="minorHAnsi" w:cs="Times New Roman"/>
                <w:kern w:val="0"/>
                <w:sz w:val="20"/>
                <w:szCs w:val="20"/>
                <w:lang w:val="en-US" w:eastAsia="en-US" w:bidi="ar-SA"/>
              </w:rPr>
              <w:t xml:space="preserve">, </w:t>
            </w:r>
            <w:r>
              <w:rPr>
                <w:rFonts w:eastAsiaTheme="minorHAnsi" w:cs="Times New Roman"/>
                <w:kern w:val="0"/>
                <w:sz w:val="20"/>
                <w:szCs w:val="20"/>
                <w:lang w:val="ru-RU" w:eastAsia="en-US" w:bidi="ar-SA"/>
              </w:rPr>
              <w:t>м</w:t>
            </w:r>
            <w:proofErr w:type="gramStart"/>
            <w:r>
              <w:rPr>
                <w:rFonts w:eastAsiaTheme="minorHAnsi" w:cs="Times New Roman"/>
                <w:kern w:val="0"/>
                <w:sz w:val="20"/>
                <w:szCs w:val="20"/>
                <w:vertAlign w:val="superscript"/>
                <w:lang w:val="ru-RU" w:eastAsia="en-US" w:bidi="ar-SA"/>
              </w:rPr>
              <w:t>2</w:t>
            </w:r>
            <w:proofErr w:type="gram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50" w:rsidRDefault="00FC6750" w:rsidP="00CB7D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50" w:rsidRDefault="00FC6750" w:rsidP="00CB7D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50" w:rsidRDefault="00FC6750" w:rsidP="00CB7D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17,5</w:t>
            </w:r>
          </w:p>
        </w:tc>
      </w:tr>
      <w:tr w:rsidR="00FC6750" w:rsidTr="00CB7D0B"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50" w:rsidRDefault="00FC6750" w:rsidP="00CB7D0B">
            <w:pPr>
              <w:widowControl/>
              <w:suppressAutoHyphens w:val="0"/>
              <w:rPr>
                <w:rFonts w:eastAsiaTheme="minorHAnsi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Theme="minorHAnsi" w:cs="Times New Roman"/>
                <w:kern w:val="0"/>
                <w:sz w:val="20"/>
                <w:szCs w:val="20"/>
                <w:lang w:val="ru-RU" w:eastAsia="en-US" w:bidi="ar-SA"/>
              </w:rPr>
              <w:t>Микрофоны</w:t>
            </w:r>
            <w:r>
              <w:rPr>
                <w:rFonts w:eastAsiaTheme="minorHAnsi" w:cs="Times New Roman"/>
                <w:kern w:val="0"/>
                <w:sz w:val="20"/>
                <w:szCs w:val="20"/>
                <w:lang w:val="en-US" w:eastAsia="en-US" w:bidi="ar-SA"/>
              </w:rPr>
              <w:t xml:space="preserve">, </w:t>
            </w:r>
            <w:r>
              <w:rPr>
                <w:rFonts w:eastAsiaTheme="minorHAnsi" w:cs="Times New Roman"/>
                <w:kern w:val="0"/>
                <w:sz w:val="20"/>
                <w:szCs w:val="20"/>
                <w:lang w:val="ru-RU" w:eastAsia="en-US" w:bidi="ar-SA"/>
              </w:rPr>
              <w:t>шт.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6750" w:rsidRDefault="00FC6750" w:rsidP="00CB7D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6750" w:rsidRDefault="00FC6750" w:rsidP="00CB7D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50" w:rsidRDefault="00FC6750" w:rsidP="00CB7D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6,5</w:t>
            </w:r>
          </w:p>
        </w:tc>
      </w:tr>
      <w:tr w:rsidR="00FC6750" w:rsidTr="00CB7D0B"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50" w:rsidRDefault="00FC6750" w:rsidP="00CB7D0B">
            <w:pPr>
              <w:widowControl/>
              <w:suppressAutoHyphens w:val="0"/>
              <w:rPr>
                <w:rFonts w:eastAsiaTheme="minorHAnsi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Theme="minorHAnsi" w:cs="Times New Roman"/>
                <w:kern w:val="0"/>
                <w:sz w:val="20"/>
                <w:szCs w:val="20"/>
                <w:lang w:val="ru-RU" w:eastAsia="en-US" w:bidi="ar-SA"/>
              </w:rPr>
              <w:t>Плазменная панель</w:t>
            </w:r>
            <w:r>
              <w:rPr>
                <w:rFonts w:eastAsiaTheme="minorHAnsi" w:cs="Times New Roman"/>
                <w:kern w:val="0"/>
                <w:sz w:val="20"/>
                <w:szCs w:val="20"/>
                <w:lang w:val="en-US" w:eastAsia="en-US" w:bidi="ar-SA"/>
              </w:rPr>
              <w:t xml:space="preserve">, </w:t>
            </w:r>
            <w:r>
              <w:rPr>
                <w:rFonts w:eastAsiaTheme="minorHAnsi" w:cs="Times New Roman"/>
                <w:kern w:val="0"/>
                <w:sz w:val="20"/>
                <w:szCs w:val="20"/>
                <w:lang w:val="ru-RU" w:eastAsia="en-US" w:bidi="ar-SA"/>
              </w:rPr>
              <w:t>шт.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6750" w:rsidRDefault="00FC6750" w:rsidP="00CB7D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6750" w:rsidRDefault="00FC6750" w:rsidP="00CB7D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50" w:rsidRDefault="00FC6750" w:rsidP="00CB7D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</w:tr>
      <w:tr w:rsidR="00FC6750" w:rsidTr="00CB7D0B"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50" w:rsidRDefault="00FC6750" w:rsidP="00CB7D0B">
            <w:pPr>
              <w:widowControl/>
              <w:suppressAutoHyphens w:val="0"/>
              <w:rPr>
                <w:rFonts w:eastAsiaTheme="minorHAnsi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Theme="minorHAnsi" w:cs="Times New Roman"/>
                <w:kern w:val="0"/>
                <w:sz w:val="20"/>
                <w:szCs w:val="20"/>
                <w:lang w:val="ru-RU" w:eastAsia="en-US" w:bidi="ar-SA"/>
              </w:rPr>
              <w:t>Мониторы на столах для президиума, шт.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750" w:rsidRDefault="00FC6750" w:rsidP="00CB7D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750" w:rsidRDefault="00FC6750" w:rsidP="00CB7D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750" w:rsidRDefault="00FC6750" w:rsidP="00CB7D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11,5</w:t>
            </w:r>
          </w:p>
        </w:tc>
      </w:tr>
      <w:tr w:rsidR="00FC6750" w:rsidTr="00CB7D0B"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50" w:rsidRDefault="00FC6750" w:rsidP="00CB7D0B">
            <w:pPr>
              <w:widowControl/>
              <w:suppressAutoHyphens w:val="0"/>
              <w:rPr>
                <w:rFonts w:eastAsiaTheme="minorHAnsi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Theme="minorHAnsi" w:cs="Times New Roman"/>
                <w:kern w:val="0"/>
                <w:sz w:val="20"/>
                <w:szCs w:val="20"/>
                <w:lang w:val="ru-RU" w:eastAsia="en-US" w:bidi="ar-SA"/>
              </w:rPr>
              <w:t>Площадь экрана</w:t>
            </w:r>
            <w:r>
              <w:rPr>
                <w:rFonts w:eastAsiaTheme="minorHAnsi" w:cs="Times New Roman"/>
                <w:kern w:val="0"/>
                <w:sz w:val="20"/>
                <w:szCs w:val="20"/>
                <w:lang w:val="en-US" w:eastAsia="en-US" w:bidi="ar-SA"/>
              </w:rPr>
              <w:t xml:space="preserve">, </w:t>
            </w:r>
            <w:r>
              <w:rPr>
                <w:rFonts w:eastAsiaTheme="minorHAnsi" w:cs="Times New Roman"/>
                <w:kern w:val="0"/>
                <w:sz w:val="20"/>
                <w:szCs w:val="20"/>
                <w:lang w:val="ru-RU" w:eastAsia="en-US" w:bidi="ar-SA"/>
              </w:rPr>
              <w:t>м</w:t>
            </w:r>
            <w:proofErr w:type="gramStart"/>
            <w:r>
              <w:rPr>
                <w:rFonts w:eastAsiaTheme="minorHAnsi" w:cs="Times New Roman"/>
                <w:kern w:val="0"/>
                <w:sz w:val="20"/>
                <w:szCs w:val="20"/>
                <w:vertAlign w:val="superscript"/>
                <w:lang w:val="ru-RU" w:eastAsia="en-US" w:bidi="ar-SA"/>
              </w:rPr>
              <w:t>2</w:t>
            </w:r>
            <w:proofErr w:type="gram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50" w:rsidRDefault="00FC6750" w:rsidP="00CB7D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50" w:rsidRDefault="00FC6750" w:rsidP="00CB7D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50" w:rsidRDefault="00FC6750" w:rsidP="00CB7D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14,5</w:t>
            </w:r>
          </w:p>
        </w:tc>
      </w:tr>
      <w:tr w:rsidR="00FC6750" w:rsidTr="00CB7D0B"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50" w:rsidRDefault="00FC6750" w:rsidP="00CB7D0B">
            <w:pPr>
              <w:widowControl/>
              <w:suppressAutoHyphens w:val="0"/>
              <w:rPr>
                <w:rFonts w:eastAsiaTheme="minorHAnsi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Theme="minorHAnsi" w:cs="Times New Roman"/>
                <w:kern w:val="0"/>
                <w:sz w:val="20"/>
                <w:szCs w:val="20"/>
                <w:lang w:val="ru-RU" w:eastAsia="en-US" w:bidi="ar-SA"/>
              </w:rPr>
              <w:t>Проектор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50" w:rsidRDefault="00FC6750" w:rsidP="00CB7D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50" w:rsidRDefault="00FC6750" w:rsidP="00CB7D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50" w:rsidRDefault="00FC6750" w:rsidP="00CB7D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</w:tr>
      <w:tr w:rsidR="00FC6750" w:rsidTr="00CB7D0B"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50" w:rsidRDefault="00FC6750" w:rsidP="00CB7D0B">
            <w:pPr>
              <w:widowControl/>
              <w:suppressAutoHyphens w:val="0"/>
              <w:rPr>
                <w:rFonts w:eastAsiaTheme="minorHAnsi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Theme="minorHAnsi" w:cs="Times New Roman"/>
                <w:kern w:val="0"/>
                <w:sz w:val="20"/>
                <w:szCs w:val="20"/>
                <w:lang w:val="ru-RU" w:eastAsia="en-US" w:bidi="ar-SA"/>
              </w:rPr>
              <w:t>Количество мест на парковке, шт.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50" w:rsidRDefault="00FC6750" w:rsidP="00CB7D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50" w:rsidRDefault="00FC6750" w:rsidP="00CB7D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50" w:rsidRDefault="00FC6750" w:rsidP="00CB7D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9,5</w:t>
            </w:r>
          </w:p>
        </w:tc>
      </w:tr>
    </w:tbl>
    <w:p w:rsidR="00FC6750" w:rsidRDefault="00FC6750" w:rsidP="00FC6750">
      <w:pPr>
        <w:widowControl/>
        <w:suppressAutoHyphens w:val="0"/>
        <w:jc w:val="right"/>
        <w:rPr>
          <w:rFonts w:eastAsiaTheme="minorHAnsi" w:cs="Times New Roman"/>
          <w:b/>
          <w:i/>
          <w:kern w:val="0"/>
          <w:sz w:val="20"/>
          <w:szCs w:val="20"/>
          <w:lang w:val="ru-RU" w:eastAsia="en-US" w:bidi="ar-SA"/>
        </w:rPr>
      </w:pPr>
    </w:p>
    <w:p w:rsidR="00FC6750" w:rsidRDefault="00FC6750" w:rsidP="00FC6750">
      <w:pPr>
        <w:widowControl/>
        <w:suppressAutoHyphens w:val="0"/>
        <w:jc w:val="right"/>
        <w:rPr>
          <w:rFonts w:eastAsiaTheme="minorHAnsi" w:cs="Times New Roman"/>
          <w:b/>
          <w:i/>
          <w:kern w:val="0"/>
          <w:sz w:val="20"/>
          <w:szCs w:val="20"/>
          <w:lang w:val="ru-RU" w:eastAsia="en-US" w:bidi="ar-SA"/>
        </w:rPr>
      </w:pPr>
    </w:p>
    <w:p w:rsidR="00FC6750" w:rsidRDefault="00FC6750" w:rsidP="00FC6750">
      <w:pPr>
        <w:widowControl/>
        <w:suppressAutoHyphens w:val="0"/>
        <w:jc w:val="right"/>
        <w:rPr>
          <w:rFonts w:eastAsiaTheme="minorHAnsi" w:cs="Times New Roman"/>
          <w:b/>
          <w:i/>
          <w:kern w:val="0"/>
          <w:sz w:val="20"/>
          <w:szCs w:val="20"/>
          <w:lang w:val="ru-RU" w:eastAsia="en-US" w:bidi="ar-SA"/>
        </w:rPr>
      </w:pPr>
      <w:r>
        <w:rPr>
          <w:rFonts w:eastAsiaTheme="minorHAnsi" w:cs="Times New Roman"/>
          <w:b/>
          <w:i/>
          <w:kern w:val="0"/>
          <w:sz w:val="20"/>
          <w:szCs w:val="20"/>
          <w:lang w:val="ru-RU" w:eastAsia="en-US" w:bidi="ar-SA"/>
        </w:rPr>
        <w:t>Таблица 2</w:t>
      </w:r>
    </w:p>
    <w:p w:rsidR="00FC6750" w:rsidRDefault="00FC6750" w:rsidP="00FC6750">
      <w:pPr>
        <w:widowControl/>
        <w:suppressAutoHyphens w:val="0"/>
        <w:jc w:val="center"/>
        <w:rPr>
          <w:rFonts w:eastAsiaTheme="minorHAnsi" w:cs="Times New Roman"/>
          <w:b/>
          <w:kern w:val="0"/>
          <w:sz w:val="20"/>
          <w:szCs w:val="20"/>
          <w:lang w:val="ru-RU" w:eastAsia="en-US" w:bidi="ar-SA"/>
        </w:rPr>
      </w:pPr>
      <w:r>
        <w:rPr>
          <w:rFonts w:eastAsiaTheme="minorHAnsi" w:cs="Times New Roman"/>
          <w:b/>
          <w:kern w:val="0"/>
          <w:sz w:val="20"/>
          <w:szCs w:val="20"/>
          <w:lang w:val="ru-RU" w:eastAsia="en-US" w:bidi="ar-SA"/>
        </w:rPr>
        <w:t>Характеристика экономических параметров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70"/>
        <w:gridCol w:w="2094"/>
        <w:gridCol w:w="1504"/>
        <w:gridCol w:w="1589"/>
      </w:tblGrid>
      <w:tr w:rsidR="00FC6750" w:rsidTr="00CB7D0B"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50" w:rsidRDefault="00FC6750" w:rsidP="00CB7D0B">
            <w:pPr>
              <w:widowControl/>
              <w:suppressAutoHyphens w:val="0"/>
              <w:rPr>
                <w:rFonts w:eastAsiaTheme="minorHAnsi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Theme="minorHAnsi" w:cs="Times New Roman"/>
                <w:kern w:val="0"/>
                <w:sz w:val="20"/>
                <w:szCs w:val="20"/>
                <w:lang w:val="ru-RU" w:eastAsia="en-US" w:bidi="ar-SA"/>
              </w:rPr>
              <w:lastRenderedPageBreak/>
              <w:t xml:space="preserve">№ </w:t>
            </w:r>
            <w:proofErr w:type="gramStart"/>
            <w:r>
              <w:rPr>
                <w:rFonts w:eastAsiaTheme="minorHAnsi" w:cs="Times New Roman"/>
                <w:kern w:val="0"/>
                <w:sz w:val="20"/>
                <w:szCs w:val="20"/>
                <w:lang w:val="ru-RU" w:eastAsia="en-US" w:bidi="ar-SA"/>
              </w:rPr>
              <w:t>п</w:t>
            </w:r>
            <w:proofErr w:type="gramEnd"/>
            <w:r>
              <w:rPr>
                <w:rFonts w:eastAsiaTheme="minorHAnsi" w:cs="Times New Roman"/>
                <w:kern w:val="0"/>
                <w:sz w:val="20"/>
                <w:szCs w:val="20"/>
                <w:lang w:val="ru-RU" w:eastAsia="en-US" w:bidi="ar-SA"/>
              </w:rPr>
              <w:t>/п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50" w:rsidRDefault="00FC6750" w:rsidP="00CB7D0B">
            <w:pPr>
              <w:widowControl/>
              <w:suppressAutoHyphens w:val="0"/>
              <w:rPr>
                <w:rFonts w:eastAsiaTheme="minorHAnsi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Theme="minorHAnsi" w:cs="Times New Roman"/>
                <w:kern w:val="0"/>
                <w:sz w:val="20"/>
                <w:szCs w:val="20"/>
                <w:lang w:val="ru-RU" w:eastAsia="en-US" w:bidi="ar-SA"/>
              </w:rPr>
              <w:t>Характеристика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50" w:rsidRDefault="00FC6750" w:rsidP="00CB7D0B">
            <w:pPr>
              <w:widowControl/>
              <w:suppressAutoHyphens w:val="0"/>
              <w:jc w:val="center"/>
              <w:rPr>
                <w:rFonts w:eastAsiaTheme="minorHAnsi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Theme="minorHAnsi" w:cs="Times New Roman"/>
                <w:kern w:val="0"/>
                <w:sz w:val="20"/>
                <w:szCs w:val="20"/>
                <w:lang w:val="ru-RU" w:eastAsia="en-US" w:bidi="ar-SA"/>
              </w:rPr>
              <w:t>Конференц-залы</w:t>
            </w:r>
          </w:p>
        </w:tc>
      </w:tr>
      <w:tr w:rsidR="00FC6750" w:rsidTr="00CB7D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750" w:rsidRDefault="00FC6750" w:rsidP="00CB7D0B">
            <w:pPr>
              <w:widowControl/>
              <w:suppressAutoHyphens w:val="0"/>
              <w:autoSpaceDN/>
              <w:rPr>
                <w:rFonts w:eastAsiaTheme="minorHAnsi" w:cs="Times New Roman"/>
                <w:kern w:val="0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750" w:rsidRDefault="00FC6750" w:rsidP="00CB7D0B">
            <w:pPr>
              <w:widowControl/>
              <w:suppressAutoHyphens w:val="0"/>
              <w:autoSpaceDN/>
              <w:rPr>
                <w:rFonts w:eastAsiaTheme="minorHAnsi" w:cs="Times New Roman"/>
                <w:kern w:val="0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50" w:rsidRDefault="00FC6750" w:rsidP="00CB7D0B">
            <w:pPr>
              <w:widowControl/>
              <w:suppressAutoHyphens w:val="0"/>
              <w:jc w:val="center"/>
              <w:rPr>
                <w:rFonts w:eastAsiaTheme="minorHAnsi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Theme="minorHAnsi" w:cs="Times New Roman"/>
                <w:kern w:val="0"/>
                <w:sz w:val="20"/>
                <w:szCs w:val="20"/>
                <w:lang w:val="ru-RU" w:eastAsia="en-US" w:bidi="ar-SA"/>
              </w:rPr>
              <w:t xml:space="preserve">Гостиница </w:t>
            </w:r>
            <w:r>
              <w:rPr>
                <w:rFonts w:eastAsiaTheme="minorHAnsi" w:cs="Times New Roman"/>
                <w:kern w:val="0"/>
                <w:sz w:val="20"/>
                <w:szCs w:val="20"/>
                <w:lang w:val="en-US" w:eastAsia="en-US" w:bidi="ar-SA"/>
              </w:rPr>
              <w:t>“</w:t>
            </w:r>
            <w:r>
              <w:rPr>
                <w:rFonts w:eastAsiaTheme="minorHAnsi" w:cs="Times New Roman"/>
                <w:kern w:val="0"/>
                <w:sz w:val="20"/>
                <w:szCs w:val="20"/>
                <w:lang w:val="ru-RU" w:eastAsia="en-US" w:bidi="ar-SA"/>
              </w:rPr>
              <w:t>Весна</w:t>
            </w:r>
            <w:r>
              <w:rPr>
                <w:rFonts w:eastAsiaTheme="minorHAnsi" w:cs="Times New Roman"/>
                <w:kern w:val="0"/>
                <w:sz w:val="20"/>
                <w:szCs w:val="20"/>
                <w:lang w:val="en-US" w:eastAsia="en-US" w:bidi="ar-SA"/>
              </w:rPr>
              <w:t>”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50" w:rsidRDefault="00FC6750" w:rsidP="00CB7D0B">
            <w:pPr>
              <w:widowControl/>
              <w:suppressAutoHyphens w:val="0"/>
              <w:jc w:val="center"/>
              <w:rPr>
                <w:rFonts w:eastAsiaTheme="minorHAnsi" w:cs="Times New Roman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Theme="minorHAnsi" w:cs="Times New Roman"/>
                <w:kern w:val="0"/>
                <w:sz w:val="20"/>
                <w:szCs w:val="20"/>
                <w:lang w:val="ru-RU" w:eastAsia="en-US" w:bidi="ar-SA"/>
              </w:rPr>
              <w:t xml:space="preserve">Гостиница </w:t>
            </w:r>
            <w:r>
              <w:rPr>
                <w:rFonts w:eastAsiaTheme="minorHAnsi" w:cs="Times New Roman"/>
                <w:kern w:val="0"/>
                <w:sz w:val="20"/>
                <w:szCs w:val="20"/>
                <w:lang w:val="en-US" w:eastAsia="en-US" w:bidi="ar-SA"/>
              </w:rPr>
              <w:t>“</w:t>
            </w:r>
            <w:r>
              <w:rPr>
                <w:rFonts w:eastAsiaTheme="minorHAnsi" w:cs="Times New Roman"/>
                <w:kern w:val="0"/>
                <w:sz w:val="20"/>
                <w:szCs w:val="20"/>
                <w:lang w:val="ru-RU" w:eastAsia="en-US" w:bidi="ar-SA"/>
              </w:rPr>
              <w:t>Луч</w:t>
            </w:r>
            <w:r>
              <w:rPr>
                <w:rFonts w:eastAsiaTheme="minorHAnsi" w:cs="Times New Roman"/>
                <w:kern w:val="0"/>
                <w:sz w:val="20"/>
                <w:szCs w:val="20"/>
                <w:lang w:val="en-US" w:eastAsia="en-US" w:bidi="ar-SA"/>
              </w:rPr>
              <w:t>”</w:t>
            </w:r>
          </w:p>
        </w:tc>
      </w:tr>
      <w:tr w:rsidR="00FC6750" w:rsidTr="00CB7D0B"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50" w:rsidRDefault="00FC6750" w:rsidP="00CB7D0B">
            <w:pPr>
              <w:widowControl/>
              <w:suppressAutoHyphens w:val="0"/>
              <w:rPr>
                <w:rFonts w:eastAsiaTheme="minorHAnsi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Theme="minorHAnsi" w:cs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50" w:rsidRDefault="00FC6750" w:rsidP="00CB7D0B">
            <w:pPr>
              <w:widowControl/>
              <w:suppressAutoHyphens w:val="0"/>
              <w:rPr>
                <w:rFonts w:eastAsiaTheme="minorHAnsi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Theme="minorHAnsi" w:cs="Times New Roman"/>
                <w:kern w:val="0"/>
                <w:sz w:val="20"/>
                <w:szCs w:val="20"/>
                <w:lang w:val="ru-RU" w:eastAsia="en-US" w:bidi="ar-SA"/>
              </w:rPr>
              <w:t>Аренда</w:t>
            </w:r>
            <w:r>
              <w:rPr>
                <w:rFonts w:eastAsiaTheme="minorHAnsi" w:cs="Times New Roman"/>
                <w:kern w:val="0"/>
                <w:sz w:val="20"/>
                <w:szCs w:val="20"/>
                <w:lang w:val="en-US" w:eastAsia="en-US" w:bidi="ar-SA"/>
              </w:rPr>
              <w:t xml:space="preserve">, </w:t>
            </w:r>
            <w:proofErr w:type="spellStart"/>
            <w:r>
              <w:rPr>
                <w:rFonts w:eastAsiaTheme="minorHAnsi" w:cs="Times New Roman"/>
                <w:kern w:val="0"/>
                <w:sz w:val="20"/>
                <w:szCs w:val="20"/>
                <w:lang w:val="ru-RU" w:eastAsia="en-US" w:bidi="ar-SA"/>
              </w:rPr>
              <w:t>руб</w:t>
            </w:r>
            <w:proofErr w:type="spellEnd"/>
            <w:r>
              <w:rPr>
                <w:rFonts w:eastAsiaTheme="minorHAnsi" w:cs="Times New Roman"/>
                <w:kern w:val="0"/>
                <w:sz w:val="20"/>
                <w:szCs w:val="20"/>
                <w:lang w:val="ru-RU" w:eastAsia="en-US" w:bidi="ar-SA"/>
              </w:rPr>
              <w:t xml:space="preserve"> / час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750" w:rsidRDefault="00FC6750" w:rsidP="00CB7D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1210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750" w:rsidRDefault="00FC6750" w:rsidP="00CB7D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1455</w:t>
            </w:r>
          </w:p>
        </w:tc>
      </w:tr>
    </w:tbl>
    <w:p w:rsidR="00FC6750" w:rsidRDefault="00FC6750" w:rsidP="00FC6750">
      <w:pPr>
        <w:jc w:val="both"/>
        <w:rPr>
          <w:rFonts w:eastAsia="Calibri" w:cs="Times New Roman"/>
          <w:b/>
          <w:i/>
          <w:kern w:val="0"/>
          <w:sz w:val="20"/>
          <w:szCs w:val="20"/>
          <w:lang w:val="ru-RU" w:eastAsia="en-US" w:bidi="ar-SA"/>
        </w:rPr>
      </w:pPr>
    </w:p>
    <w:p w:rsidR="00FC6750" w:rsidRDefault="00FC6750" w:rsidP="00FC6750">
      <w:pPr>
        <w:jc w:val="right"/>
        <w:rPr>
          <w:rFonts w:eastAsia="Calibri" w:cs="Times New Roman"/>
          <w:b/>
          <w:i/>
          <w:kern w:val="0"/>
          <w:sz w:val="20"/>
          <w:szCs w:val="20"/>
          <w:lang w:val="ru-RU" w:eastAsia="en-US" w:bidi="ar-SA"/>
        </w:rPr>
      </w:pPr>
    </w:p>
    <w:p w:rsidR="00FC6750" w:rsidRDefault="00FC6750" w:rsidP="00FC6750">
      <w:pPr>
        <w:jc w:val="right"/>
        <w:rPr>
          <w:rFonts w:eastAsia="Calibri" w:cs="Times New Roman"/>
          <w:b/>
          <w:i/>
          <w:kern w:val="0"/>
          <w:sz w:val="20"/>
          <w:szCs w:val="20"/>
          <w:lang w:val="ru-RU" w:eastAsia="en-US" w:bidi="ar-SA"/>
        </w:rPr>
      </w:pPr>
      <w:r>
        <w:rPr>
          <w:rFonts w:eastAsia="Calibri" w:cs="Times New Roman"/>
          <w:b/>
          <w:i/>
          <w:kern w:val="0"/>
          <w:sz w:val="20"/>
          <w:szCs w:val="20"/>
          <w:lang w:val="ru-RU" w:eastAsia="en-US" w:bidi="ar-SA"/>
        </w:rPr>
        <w:t>Источник 3</w:t>
      </w:r>
    </w:p>
    <w:p w:rsidR="00FC6750" w:rsidRDefault="00FC6750" w:rsidP="00FC6750">
      <w:pPr>
        <w:widowControl/>
        <w:suppressAutoHyphens w:val="0"/>
        <w:jc w:val="center"/>
        <w:textAlignment w:val="top"/>
        <w:outlineLvl w:val="0"/>
        <w:rPr>
          <w:rFonts w:eastAsia="Times New Roman" w:cs="Times New Roman"/>
          <w:b/>
          <w:bCs/>
          <w:color w:val="000000" w:themeColor="text1"/>
          <w:kern w:val="36"/>
          <w:sz w:val="20"/>
          <w:szCs w:val="20"/>
          <w:lang w:val="ru-RU" w:eastAsia="ru-RU" w:bidi="ar-SA"/>
        </w:rPr>
      </w:pPr>
      <w:r>
        <w:rPr>
          <w:rFonts w:eastAsia="Times New Roman" w:cs="Times New Roman"/>
          <w:b/>
          <w:bCs/>
          <w:color w:val="000000" w:themeColor="text1"/>
          <w:kern w:val="36"/>
          <w:sz w:val="20"/>
          <w:szCs w:val="20"/>
          <w:lang w:val="ru-RU" w:eastAsia="ru-RU" w:bidi="ar-SA"/>
        </w:rPr>
        <w:t>Прейскурант на услуги проживания c различными вариантами размещения</w:t>
      </w:r>
    </w:p>
    <w:p w:rsidR="00FC6750" w:rsidRDefault="00FC6750" w:rsidP="00FC6750">
      <w:pPr>
        <w:widowControl/>
        <w:suppressAutoHyphens w:val="0"/>
        <w:jc w:val="center"/>
        <w:textAlignment w:val="top"/>
        <w:outlineLvl w:val="0"/>
        <w:rPr>
          <w:rFonts w:eastAsia="Times New Roman" w:cs="Times New Roman"/>
          <w:b/>
          <w:bCs/>
          <w:color w:val="000000" w:themeColor="text1"/>
          <w:kern w:val="36"/>
          <w:sz w:val="20"/>
          <w:szCs w:val="20"/>
          <w:lang w:val="ru-RU" w:eastAsia="ru-RU" w:bidi="ar-SA"/>
        </w:rPr>
      </w:pPr>
      <w:r>
        <w:rPr>
          <w:rFonts w:eastAsia="Times New Roman" w:cs="Times New Roman"/>
          <w:b/>
          <w:bCs/>
          <w:color w:val="000000" w:themeColor="text1"/>
          <w:kern w:val="36"/>
          <w:sz w:val="20"/>
          <w:szCs w:val="20"/>
          <w:lang w:val="ru-RU" w:eastAsia="ru-RU" w:bidi="ar-SA"/>
        </w:rPr>
        <w:t xml:space="preserve">в гостинице ООО </w:t>
      </w:r>
      <w:r>
        <w:rPr>
          <w:rFonts w:eastAsia="Times New Roman" w:cs="Times New Roman"/>
          <w:b/>
          <w:bCs/>
          <w:color w:val="000000" w:themeColor="text1"/>
          <w:kern w:val="36"/>
          <w:sz w:val="20"/>
          <w:szCs w:val="20"/>
          <w:lang w:val="en-US" w:eastAsia="ru-RU" w:bidi="ar-SA"/>
        </w:rPr>
        <w:t>“</w:t>
      </w:r>
      <w:r>
        <w:rPr>
          <w:rFonts w:eastAsia="Times New Roman" w:cs="Times New Roman"/>
          <w:b/>
          <w:bCs/>
          <w:color w:val="000000" w:themeColor="text1"/>
          <w:kern w:val="36"/>
          <w:sz w:val="20"/>
          <w:szCs w:val="20"/>
          <w:lang w:val="ru-RU" w:eastAsia="ru-RU" w:bidi="ar-SA"/>
        </w:rPr>
        <w:t>Весна</w:t>
      </w:r>
      <w:r>
        <w:rPr>
          <w:rFonts w:eastAsia="Times New Roman" w:cs="Times New Roman"/>
          <w:b/>
          <w:bCs/>
          <w:color w:val="000000" w:themeColor="text1"/>
          <w:kern w:val="36"/>
          <w:sz w:val="20"/>
          <w:szCs w:val="20"/>
          <w:lang w:val="en-US" w:eastAsia="ru-RU" w:bidi="ar-SA"/>
        </w:rPr>
        <w:t>”</w:t>
      </w:r>
    </w:p>
    <w:tbl>
      <w:tblPr>
        <w:tblW w:w="4900" w:type="pct"/>
        <w:jc w:val="center"/>
        <w:tblCellSpacing w:w="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ook w:val="04A0" w:firstRow="1" w:lastRow="0" w:firstColumn="1" w:lastColumn="0" w:noHBand="0" w:noVBand="1"/>
      </w:tblPr>
      <w:tblGrid>
        <w:gridCol w:w="2547"/>
        <w:gridCol w:w="1927"/>
        <w:gridCol w:w="1548"/>
        <w:gridCol w:w="1076"/>
        <w:gridCol w:w="1278"/>
        <w:gridCol w:w="851"/>
      </w:tblGrid>
      <w:tr w:rsidR="00FC6750" w:rsidTr="00CB7D0B">
        <w:trPr>
          <w:trHeight w:val="585"/>
          <w:tblCellSpacing w:w="0" w:type="dxa"/>
          <w:jc w:val="center"/>
        </w:trPr>
        <w:tc>
          <w:tcPr>
            <w:tcW w:w="1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6750" w:rsidRDefault="00FC6750" w:rsidP="00CB7D0B">
            <w:pPr>
              <w:widowControl/>
              <w:suppressAutoHyphens w:val="0"/>
              <w:spacing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Категория номера</w:t>
            </w:r>
          </w:p>
        </w:tc>
        <w:tc>
          <w:tcPr>
            <w:tcW w:w="1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6750" w:rsidRDefault="00FC6750" w:rsidP="00CB7D0B">
            <w:pPr>
              <w:widowControl/>
              <w:suppressAutoHyphens w:val="0"/>
              <w:spacing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Тип размещения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6750" w:rsidRDefault="00FC6750" w:rsidP="00CB7D0B">
            <w:pPr>
              <w:widowControl/>
              <w:suppressAutoHyphens w:val="0"/>
              <w:spacing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proofErr w:type="gramStart"/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Базовый</w:t>
            </w:r>
            <w:proofErr w:type="gramEnd"/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 xml:space="preserve"> (без завтрака)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6750" w:rsidRDefault="00FC6750" w:rsidP="00CB7D0B">
            <w:pPr>
              <w:widowControl/>
              <w:suppressAutoHyphens w:val="0"/>
              <w:spacing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proofErr w:type="gramStart"/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Базовый</w:t>
            </w:r>
            <w:proofErr w:type="gramEnd"/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 xml:space="preserve"> (c завтраком)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6750" w:rsidRDefault="00FC6750" w:rsidP="00CB7D0B">
            <w:pPr>
              <w:widowControl/>
              <w:suppressAutoHyphens w:val="0"/>
              <w:spacing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 xml:space="preserve">Полупансион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6750" w:rsidRDefault="00FC6750" w:rsidP="00CB7D0B">
            <w:pPr>
              <w:widowControl/>
              <w:suppressAutoHyphens w:val="0"/>
              <w:spacing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 xml:space="preserve">Пансион </w:t>
            </w:r>
          </w:p>
        </w:tc>
      </w:tr>
      <w:tr w:rsidR="00FC6750" w:rsidTr="00CB7D0B">
        <w:trPr>
          <w:tblCellSpacing w:w="0" w:type="dxa"/>
          <w:jc w:val="center"/>
        </w:trPr>
        <w:tc>
          <w:tcPr>
            <w:tcW w:w="138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6750" w:rsidRDefault="00FC6750" w:rsidP="00CB7D0B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 xml:space="preserve">Апартаменты высшая категория </w:t>
            </w:r>
          </w:p>
        </w:tc>
        <w:tc>
          <w:tcPr>
            <w:tcW w:w="1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6750" w:rsidRDefault="00FC6750" w:rsidP="00CB7D0B">
            <w:pPr>
              <w:widowControl/>
              <w:suppressAutoHyphens w:val="0"/>
              <w:spacing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 xml:space="preserve">1 местное </w:t>
            </w:r>
            <w:proofErr w:type="spellStart"/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разм-ие</w:t>
            </w:r>
            <w:proofErr w:type="spellEnd"/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6750" w:rsidRDefault="00FC6750" w:rsidP="00CB7D0B">
            <w:pPr>
              <w:widowControl/>
              <w:suppressAutoHyphens w:val="0"/>
              <w:spacing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6750" w:rsidRDefault="00FC6750" w:rsidP="00CB7D0B">
            <w:pPr>
              <w:widowControl/>
              <w:suppressAutoHyphens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ru-RU" w:bidi="ar-SA"/>
              </w:rPr>
              <w:t>3</w:t>
            </w: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8 200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6750" w:rsidRDefault="00FC6750" w:rsidP="00CB7D0B">
            <w:pPr>
              <w:widowControl/>
              <w:suppressAutoHyphens w:val="0"/>
              <w:spacing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38 500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6750" w:rsidRDefault="00FC6750" w:rsidP="00CB7D0B">
            <w:pPr>
              <w:widowControl/>
              <w:suppressAutoHyphens w:val="0"/>
              <w:spacing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38 800</w:t>
            </w:r>
          </w:p>
        </w:tc>
      </w:tr>
      <w:tr w:rsidR="00FC6750" w:rsidTr="00CB7D0B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50" w:rsidRDefault="00FC6750" w:rsidP="00CB7D0B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6750" w:rsidRDefault="00FC6750" w:rsidP="00CB7D0B">
            <w:pPr>
              <w:widowControl/>
              <w:suppressAutoHyphens w:val="0"/>
              <w:spacing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 xml:space="preserve">2 местное </w:t>
            </w:r>
            <w:proofErr w:type="spellStart"/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разм-ие</w:t>
            </w:r>
            <w:proofErr w:type="spellEnd"/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6750" w:rsidRDefault="00FC6750" w:rsidP="00CB7D0B">
            <w:pPr>
              <w:widowControl/>
              <w:suppressAutoHyphens w:val="0"/>
              <w:spacing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6750" w:rsidRDefault="00FC6750" w:rsidP="00CB7D0B">
            <w:pPr>
              <w:widowControl/>
              <w:suppressAutoHyphens w:val="0"/>
              <w:spacing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38 000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6750" w:rsidRDefault="00FC6750" w:rsidP="00CB7D0B">
            <w:pPr>
              <w:widowControl/>
              <w:suppressAutoHyphens w:val="0"/>
              <w:spacing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38 800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6750" w:rsidRDefault="00FC6750" w:rsidP="00CB7D0B">
            <w:pPr>
              <w:widowControl/>
              <w:suppressAutoHyphens w:val="0"/>
              <w:spacing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39 600</w:t>
            </w:r>
          </w:p>
        </w:tc>
      </w:tr>
      <w:tr w:rsidR="00FC6750" w:rsidTr="00CB7D0B">
        <w:trPr>
          <w:tblCellSpacing w:w="0" w:type="dxa"/>
          <w:jc w:val="center"/>
        </w:trPr>
        <w:tc>
          <w:tcPr>
            <w:tcW w:w="138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6750" w:rsidRDefault="00FC6750" w:rsidP="00CB7D0B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 xml:space="preserve">Люкс двухкомнатный высшая категория </w:t>
            </w:r>
          </w:p>
        </w:tc>
        <w:tc>
          <w:tcPr>
            <w:tcW w:w="1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6750" w:rsidRDefault="00FC6750" w:rsidP="00CB7D0B">
            <w:pPr>
              <w:widowControl/>
              <w:suppressAutoHyphens w:val="0"/>
              <w:spacing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 xml:space="preserve">1 местное </w:t>
            </w:r>
            <w:proofErr w:type="spellStart"/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разм-ие</w:t>
            </w:r>
            <w:proofErr w:type="spellEnd"/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6750" w:rsidRDefault="00FC6750" w:rsidP="00CB7D0B">
            <w:pPr>
              <w:widowControl/>
              <w:suppressAutoHyphens w:val="0"/>
              <w:spacing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6750" w:rsidRDefault="00FC6750" w:rsidP="00CB7D0B">
            <w:pPr>
              <w:widowControl/>
              <w:suppressAutoHyphens w:val="0"/>
              <w:spacing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12 100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6750" w:rsidRDefault="00FC6750" w:rsidP="00CB7D0B">
            <w:pPr>
              <w:widowControl/>
              <w:suppressAutoHyphens w:val="0"/>
              <w:spacing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13 700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6750" w:rsidRDefault="00FC6750" w:rsidP="00CB7D0B">
            <w:pPr>
              <w:widowControl/>
              <w:suppressAutoHyphens w:val="0"/>
              <w:spacing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14 100</w:t>
            </w:r>
          </w:p>
        </w:tc>
      </w:tr>
      <w:tr w:rsidR="00FC6750" w:rsidTr="00CB7D0B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50" w:rsidRDefault="00FC6750" w:rsidP="00CB7D0B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6750" w:rsidRDefault="00FC6750" w:rsidP="00CB7D0B">
            <w:pPr>
              <w:widowControl/>
              <w:suppressAutoHyphens w:val="0"/>
              <w:spacing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 xml:space="preserve">2 местное </w:t>
            </w:r>
            <w:proofErr w:type="spellStart"/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разм-ие</w:t>
            </w:r>
            <w:proofErr w:type="spellEnd"/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6750" w:rsidRDefault="00FC6750" w:rsidP="00CB7D0B">
            <w:pPr>
              <w:widowControl/>
              <w:suppressAutoHyphens w:val="0"/>
              <w:spacing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6750" w:rsidRDefault="00FC6750" w:rsidP="00CB7D0B">
            <w:pPr>
              <w:widowControl/>
              <w:suppressAutoHyphens w:val="0"/>
              <w:spacing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13 300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6750" w:rsidRDefault="00FC6750" w:rsidP="00CB7D0B">
            <w:pPr>
              <w:widowControl/>
              <w:suppressAutoHyphens w:val="0"/>
              <w:spacing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14 100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6750" w:rsidRDefault="00FC6750" w:rsidP="00CB7D0B">
            <w:pPr>
              <w:widowControl/>
              <w:suppressAutoHyphens w:val="0"/>
              <w:spacing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14 900</w:t>
            </w:r>
          </w:p>
        </w:tc>
      </w:tr>
      <w:tr w:rsidR="00FC6750" w:rsidTr="00CB7D0B">
        <w:trPr>
          <w:tblCellSpacing w:w="0" w:type="dxa"/>
          <w:jc w:val="center"/>
        </w:trPr>
        <w:tc>
          <w:tcPr>
            <w:tcW w:w="138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6750" w:rsidRDefault="00FC6750" w:rsidP="00CB7D0B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Студио</w:t>
            </w:r>
            <w:proofErr w:type="spellEnd"/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 xml:space="preserve"> высшая категория </w:t>
            </w:r>
          </w:p>
        </w:tc>
        <w:tc>
          <w:tcPr>
            <w:tcW w:w="1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6750" w:rsidRDefault="00FC6750" w:rsidP="00CB7D0B">
            <w:pPr>
              <w:widowControl/>
              <w:suppressAutoHyphens w:val="0"/>
              <w:spacing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 xml:space="preserve">1 местное </w:t>
            </w:r>
            <w:proofErr w:type="spellStart"/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разм-ие</w:t>
            </w:r>
            <w:proofErr w:type="spellEnd"/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6750" w:rsidRDefault="00FC6750" w:rsidP="00CB7D0B">
            <w:pPr>
              <w:widowControl/>
              <w:suppressAutoHyphens w:val="0"/>
              <w:spacing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6750" w:rsidRDefault="00FC6750" w:rsidP="00CB7D0B">
            <w:pPr>
              <w:widowControl/>
              <w:suppressAutoHyphens w:val="0"/>
              <w:spacing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7 200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6750" w:rsidRDefault="00FC6750" w:rsidP="00CB7D0B">
            <w:pPr>
              <w:widowControl/>
              <w:suppressAutoHyphens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8 100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6750" w:rsidRDefault="00FC6750" w:rsidP="00CB7D0B">
            <w:pPr>
              <w:widowControl/>
              <w:suppressAutoHyphens w:val="0"/>
              <w:spacing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8 000</w:t>
            </w:r>
          </w:p>
        </w:tc>
      </w:tr>
      <w:tr w:rsidR="00FC6750" w:rsidTr="00CB7D0B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50" w:rsidRDefault="00FC6750" w:rsidP="00CB7D0B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6750" w:rsidRDefault="00FC6750" w:rsidP="00CB7D0B">
            <w:pPr>
              <w:widowControl/>
              <w:suppressAutoHyphens w:val="0"/>
              <w:spacing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 xml:space="preserve">2 местное </w:t>
            </w:r>
            <w:proofErr w:type="spellStart"/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разм-ие</w:t>
            </w:r>
            <w:proofErr w:type="spellEnd"/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6750" w:rsidRDefault="00FC6750" w:rsidP="00CB7D0B">
            <w:pPr>
              <w:widowControl/>
              <w:suppressAutoHyphens w:val="0"/>
              <w:spacing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6750" w:rsidRDefault="00FC6750" w:rsidP="00CB7D0B">
            <w:pPr>
              <w:widowControl/>
              <w:suppressAutoHyphens w:val="0"/>
              <w:spacing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8 200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6750" w:rsidRDefault="00FC6750" w:rsidP="00CB7D0B">
            <w:pPr>
              <w:widowControl/>
              <w:suppressAutoHyphens w:val="0"/>
              <w:spacing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9 000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6750" w:rsidRDefault="00FC6750" w:rsidP="00CB7D0B">
            <w:pPr>
              <w:widowControl/>
              <w:suppressAutoHyphens w:val="0"/>
              <w:spacing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9 800</w:t>
            </w:r>
          </w:p>
        </w:tc>
      </w:tr>
      <w:tr w:rsidR="00FC6750" w:rsidTr="00CB7D0B">
        <w:trPr>
          <w:tblCellSpacing w:w="0" w:type="dxa"/>
          <w:jc w:val="center"/>
        </w:trPr>
        <w:tc>
          <w:tcPr>
            <w:tcW w:w="138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6750" w:rsidRDefault="00FC6750" w:rsidP="00CB7D0B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 xml:space="preserve">1 </w:t>
            </w:r>
            <w:proofErr w:type="gramStart"/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комнатный</w:t>
            </w:r>
            <w:proofErr w:type="gramEnd"/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 xml:space="preserve"> высшая категория </w:t>
            </w:r>
          </w:p>
        </w:tc>
        <w:tc>
          <w:tcPr>
            <w:tcW w:w="1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6750" w:rsidRDefault="00FC6750" w:rsidP="00CB7D0B">
            <w:pPr>
              <w:widowControl/>
              <w:suppressAutoHyphens w:val="0"/>
              <w:spacing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 xml:space="preserve">1 местное </w:t>
            </w:r>
            <w:proofErr w:type="spellStart"/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разм-ие</w:t>
            </w:r>
            <w:proofErr w:type="spellEnd"/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6750" w:rsidRDefault="00FC6750" w:rsidP="00CB7D0B">
            <w:pPr>
              <w:widowControl/>
              <w:suppressAutoHyphens w:val="0"/>
              <w:spacing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6750" w:rsidRDefault="00FC6750" w:rsidP="00CB7D0B">
            <w:pPr>
              <w:widowControl/>
              <w:suppressAutoHyphens w:val="0"/>
              <w:spacing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6 000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6750" w:rsidRDefault="00FC6750" w:rsidP="00CB7D0B">
            <w:pPr>
              <w:widowControl/>
              <w:suppressAutoHyphens w:val="0"/>
              <w:spacing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6 400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6750" w:rsidRDefault="00FC6750" w:rsidP="00CB7D0B">
            <w:pPr>
              <w:widowControl/>
              <w:suppressAutoHyphens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6 800</w:t>
            </w:r>
          </w:p>
        </w:tc>
      </w:tr>
      <w:tr w:rsidR="00FC6750" w:rsidTr="00CB7D0B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50" w:rsidRDefault="00FC6750" w:rsidP="00CB7D0B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6750" w:rsidRDefault="00FC6750" w:rsidP="00CB7D0B">
            <w:pPr>
              <w:widowControl/>
              <w:suppressAutoHyphens w:val="0"/>
              <w:spacing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 xml:space="preserve">2 местное </w:t>
            </w:r>
            <w:proofErr w:type="spellStart"/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разм-ие</w:t>
            </w:r>
            <w:proofErr w:type="spellEnd"/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6750" w:rsidRDefault="00FC6750" w:rsidP="00CB7D0B">
            <w:pPr>
              <w:widowControl/>
              <w:suppressAutoHyphens w:val="0"/>
              <w:spacing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6750" w:rsidRDefault="00FC6750" w:rsidP="00CB7D0B">
            <w:pPr>
              <w:widowControl/>
              <w:suppressAutoHyphens w:val="0"/>
              <w:spacing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7 000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6750" w:rsidRDefault="00FC6750" w:rsidP="00CB7D0B">
            <w:pPr>
              <w:widowControl/>
              <w:suppressAutoHyphens w:val="0"/>
              <w:spacing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7 800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6750" w:rsidRDefault="00FC6750" w:rsidP="00CB7D0B">
            <w:pPr>
              <w:widowControl/>
              <w:suppressAutoHyphens w:val="0"/>
              <w:spacing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8 600</w:t>
            </w:r>
          </w:p>
        </w:tc>
      </w:tr>
      <w:tr w:rsidR="00FC6750" w:rsidTr="00CB7D0B">
        <w:trPr>
          <w:tblCellSpacing w:w="0" w:type="dxa"/>
          <w:jc w:val="center"/>
        </w:trPr>
        <w:tc>
          <w:tcPr>
            <w:tcW w:w="13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6750" w:rsidRDefault="00FC6750" w:rsidP="00CB7D0B">
            <w:pPr>
              <w:spacing w:line="276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2комнатный 2местный «</w:t>
            </w:r>
            <w:proofErr w:type="spellStart"/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Стандарт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6750" w:rsidRDefault="00FC6750" w:rsidP="00CB7D0B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1 </w:t>
            </w:r>
            <w:proofErr w:type="spellStart"/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местное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разм-ие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6750" w:rsidRDefault="00FC6750" w:rsidP="00CB7D0B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4 600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6750" w:rsidRDefault="00FC6750" w:rsidP="00CB7D0B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5 000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6750" w:rsidRDefault="00FC6750" w:rsidP="00CB7D0B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5 400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6750" w:rsidRDefault="00FC6750" w:rsidP="00CB7D0B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ru-RU" w:eastAsia="ru-RU"/>
              </w:rPr>
              <w:t>6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val="ru-RU" w:eastAsia="ru-RU"/>
              </w:rPr>
              <w:t>9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00</w:t>
            </w:r>
          </w:p>
        </w:tc>
      </w:tr>
      <w:tr w:rsidR="00FC6750" w:rsidTr="00CB7D0B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50" w:rsidRDefault="00FC6750" w:rsidP="00CB7D0B">
            <w:pPr>
              <w:widowControl/>
              <w:suppressAutoHyphens w:val="0"/>
              <w:autoSpaceDN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6750" w:rsidRDefault="00FC6750" w:rsidP="00CB7D0B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2 </w:t>
            </w:r>
            <w:proofErr w:type="spellStart"/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местное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разм-ие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6750" w:rsidRDefault="00FC6750" w:rsidP="00CB7D0B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4 600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6750" w:rsidRDefault="00FC6750" w:rsidP="00CB7D0B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5 400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6750" w:rsidRDefault="00FC6750" w:rsidP="00CB7D0B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6 200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6750" w:rsidRDefault="00FC6750" w:rsidP="00CB7D0B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7 000</w:t>
            </w:r>
          </w:p>
        </w:tc>
      </w:tr>
      <w:tr w:rsidR="00FC6750" w:rsidTr="00CB7D0B">
        <w:trPr>
          <w:tblCellSpacing w:w="0" w:type="dxa"/>
          <w:jc w:val="center"/>
        </w:trPr>
        <w:tc>
          <w:tcPr>
            <w:tcW w:w="13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6750" w:rsidRDefault="00FC6750" w:rsidP="00CB7D0B">
            <w:pPr>
              <w:spacing w:line="276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1 </w:t>
            </w:r>
            <w:proofErr w:type="spellStart"/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комнатный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1местный/2местный «</w:t>
            </w:r>
            <w:proofErr w:type="spellStart"/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Стандарт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6750" w:rsidRDefault="00FC6750" w:rsidP="00CB7D0B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1 </w:t>
            </w:r>
            <w:proofErr w:type="spellStart"/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местное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разм-ие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6750" w:rsidRDefault="00FC6750" w:rsidP="00CB7D0B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3 400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6750" w:rsidRDefault="00FC6750" w:rsidP="00CB7D0B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3 800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6750" w:rsidRDefault="00FC6750" w:rsidP="00CB7D0B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4 200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6750" w:rsidRDefault="00FC6750" w:rsidP="00CB7D0B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4 600</w:t>
            </w:r>
          </w:p>
        </w:tc>
      </w:tr>
      <w:tr w:rsidR="00FC6750" w:rsidTr="00CB7D0B">
        <w:trPr>
          <w:trHeight w:val="214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6750" w:rsidRDefault="00FC6750" w:rsidP="00CB7D0B">
            <w:pPr>
              <w:widowControl/>
              <w:suppressAutoHyphens w:val="0"/>
              <w:autoSpaceDN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6750" w:rsidRDefault="00FC6750" w:rsidP="00CB7D0B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2 </w:t>
            </w:r>
            <w:proofErr w:type="spellStart"/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местное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разм-ие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6750" w:rsidRDefault="00FC6750" w:rsidP="00CB7D0B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3 800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6750" w:rsidRDefault="00FC6750" w:rsidP="00CB7D0B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4 600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6750" w:rsidRDefault="00FC6750" w:rsidP="00CB7D0B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5 400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6750" w:rsidRDefault="00FC6750" w:rsidP="00CB7D0B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6 200</w:t>
            </w:r>
          </w:p>
        </w:tc>
      </w:tr>
    </w:tbl>
    <w:p w:rsidR="00FC6750" w:rsidRDefault="00FC6750" w:rsidP="00FC6750">
      <w:pPr>
        <w:jc w:val="center"/>
        <w:rPr>
          <w:rFonts w:eastAsia="Calibri" w:cs="Times New Roman"/>
          <w:b/>
          <w:kern w:val="0"/>
          <w:sz w:val="20"/>
          <w:szCs w:val="20"/>
          <w:lang w:val="ru-RU" w:eastAsia="en-US" w:bidi="ar-SA"/>
        </w:rPr>
      </w:pPr>
    </w:p>
    <w:p w:rsidR="00E94A35" w:rsidRDefault="00E94A35"/>
    <w:sectPr w:rsidR="00E94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B6E6F"/>
    <w:multiLevelType w:val="hybridMultilevel"/>
    <w:tmpl w:val="625246E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627CE5"/>
    <w:multiLevelType w:val="hybridMultilevel"/>
    <w:tmpl w:val="D098D84E"/>
    <w:lvl w:ilvl="0" w:tplc="DC80CA5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ECD6588"/>
    <w:multiLevelType w:val="hybridMultilevel"/>
    <w:tmpl w:val="109A385E"/>
    <w:lvl w:ilvl="0" w:tplc="D34EE12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4B7E6F6E">
      <w:numFmt w:val="bullet"/>
      <w:lvlText w:val=""/>
      <w:lvlJc w:val="left"/>
      <w:pPr>
        <w:tabs>
          <w:tab w:val="num" w:pos="1470"/>
        </w:tabs>
        <w:ind w:left="1470" w:hanging="390"/>
      </w:pPr>
      <w:rPr>
        <w:rFonts w:ascii="Symbol" w:eastAsia="Times New Roman" w:hAnsi="Symbol" w:hint="default"/>
        <w:sz w:val="22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750"/>
    <w:rsid w:val="00E94A35"/>
    <w:rsid w:val="00FC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75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750"/>
    <w:pPr>
      <w:ind w:left="720"/>
      <w:contextualSpacing/>
    </w:pPr>
  </w:style>
  <w:style w:type="table" w:styleId="a4">
    <w:name w:val="Table Grid"/>
    <w:basedOn w:val="a1"/>
    <w:uiPriority w:val="59"/>
    <w:rsid w:val="00FC67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75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750"/>
    <w:pPr>
      <w:ind w:left="720"/>
      <w:contextualSpacing/>
    </w:pPr>
  </w:style>
  <w:style w:type="table" w:styleId="a4">
    <w:name w:val="Table Grid"/>
    <w:basedOn w:val="a1"/>
    <w:uiPriority w:val="59"/>
    <w:rsid w:val="00FC67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772</Words>
  <Characters>4401</Characters>
  <Application>Microsoft Office Word</Application>
  <DocSecurity>0</DocSecurity>
  <Lines>36</Lines>
  <Paragraphs>10</Paragraphs>
  <ScaleCrop>false</ScaleCrop>
  <Company/>
  <LinksUpToDate>false</LinksUpToDate>
  <CharactersWithSpaces>5163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2016-11-02T12:59:00Z</dcterms:created>
  <dcterms:modified xsi:type="dcterms:W3CDTF">2016-11-02T13:00:00Z</dcterms:modified>
</cp:coreProperties>
</file>