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77" w:rsidRPr="00822235" w:rsidRDefault="00CE0977" w:rsidP="00CE0977">
      <w:pPr>
        <w:widowControl/>
        <w:tabs>
          <w:tab w:val="left" w:pos="201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CE0977" w:rsidRPr="00822235" w:rsidRDefault="00CE0977" w:rsidP="00CE0977">
      <w:pPr>
        <w:widowControl/>
        <w:tabs>
          <w:tab w:val="left" w:pos="2610"/>
          <w:tab w:val="center" w:pos="5243"/>
        </w:tabs>
        <w:suppressAutoHyphens w:val="0"/>
        <w:autoSpaceDE w:val="0"/>
        <w:autoSpaceDN/>
        <w:adjustRightInd w:val="0"/>
        <w:ind w:firstLine="706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ab/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CE0977" w:rsidRPr="00822235" w:rsidRDefault="00CE0977" w:rsidP="00CE0977">
      <w:pPr>
        <w:widowControl/>
        <w:tabs>
          <w:tab w:val="left" w:pos="153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ab/>
        <w:t xml:space="preserve">     Метрология, стандартизация и сертификация</w:t>
      </w:r>
    </w:p>
    <w:p w:rsidR="00CB5AC8" w:rsidRDefault="00CE0977" w:rsidP="00CB5AC8">
      <w:pPr>
        <w:widowControl/>
        <w:tabs>
          <w:tab w:val="left" w:pos="174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ab/>
        <w:t xml:space="preserve">      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 w:rsidRPr="00C9475B">
        <w:rPr>
          <w:rFonts w:eastAsia="Times New Roman" w:cs="Times New Roman"/>
          <w:kern w:val="0"/>
          <w:lang w:val="ru-RU" w:eastAsia="ar-SA" w:bidi="ar-SA"/>
        </w:rPr>
        <w:t>3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курса </w:t>
      </w:r>
    </w:p>
    <w:p w:rsidR="00CE0977" w:rsidRDefault="00CE0977" w:rsidP="00CE0977">
      <w:pPr>
        <w:widowControl/>
        <w:tabs>
          <w:tab w:val="left" w:pos="1725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CE0977" w:rsidRPr="00822235" w:rsidRDefault="008C399C" w:rsidP="00CE0977">
      <w:pPr>
        <w:widowControl/>
        <w:tabs>
          <w:tab w:val="left" w:pos="2085"/>
          <w:tab w:val="left" w:pos="2985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               </w:t>
      </w:r>
      <w:bookmarkStart w:id="0" w:name="_GoBack"/>
      <w:bookmarkEnd w:id="0"/>
    </w:p>
    <w:p w:rsidR="00CE0977" w:rsidRPr="00822235" w:rsidRDefault="00CE0977" w:rsidP="00CE0977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Преподаватель  Иванова Л.Д.</w:t>
      </w:r>
    </w:p>
    <w:p w:rsidR="00CE0977" w:rsidRPr="00822235" w:rsidRDefault="00CE0977" w:rsidP="00CE0977">
      <w:pPr>
        <w:widowControl/>
        <w:tabs>
          <w:tab w:val="left" w:pos="2400"/>
          <w:tab w:val="center" w:pos="4890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ab/>
        <w:t xml:space="preserve">   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 1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Стандартизация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CE0977" w:rsidRDefault="00CE0977" w:rsidP="00CE0977">
      <w:pPr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CE0977" w:rsidRDefault="00CE0977" w:rsidP="00CE0977">
      <w:r w:rsidRPr="00191809">
        <w:t xml:space="preserve"> </w:t>
      </w:r>
      <w:r w:rsidRPr="00E142FB">
        <w:t>1</w:t>
      </w:r>
      <w:r>
        <w:t>.</w:t>
      </w:r>
      <w:r>
        <w:rPr>
          <w:lang w:val="ru-RU"/>
        </w:rPr>
        <w:t>С</w:t>
      </w:r>
      <w:proofErr w:type="spellStart"/>
      <w:r>
        <w:t>тандартизация</w:t>
      </w:r>
      <w:proofErr w:type="spellEnd"/>
      <w:r>
        <w:rPr>
          <w:lang w:val="ru-RU"/>
        </w:rPr>
        <w:t>:</w:t>
      </w:r>
      <w:r>
        <w:t xml:space="preserve"> </w:t>
      </w:r>
      <w:proofErr w:type="spellStart"/>
      <w:r>
        <w:t>цели</w:t>
      </w:r>
      <w:proofErr w:type="spellEnd"/>
      <w:r>
        <w:t xml:space="preserve">, </w:t>
      </w:r>
      <w:proofErr w:type="spellStart"/>
      <w:r>
        <w:t>задачи</w:t>
      </w:r>
      <w:proofErr w:type="spellEnd"/>
      <w:r>
        <w:t>.</w:t>
      </w:r>
    </w:p>
    <w:p w:rsidR="00CE0977" w:rsidRDefault="00CE0977" w:rsidP="00CE0977">
      <w:r>
        <w:t xml:space="preserve">2.Объекты и  </w:t>
      </w:r>
      <w:proofErr w:type="spellStart"/>
      <w:r>
        <w:t>средства</w:t>
      </w:r>
      <w:proofErr w:type="spellEnd"/>
      <w:r>
        <w:rPr>
          <w:lang w:val="ru-RU"/>
        </w:rPr>
        <w:t xml:space="preserve"> метрологии,</w:t>
      </w:r>
      <w:r>
        <w:t xml:space="preserve"> </w:t>
      </w:r>
      <w:proofErr w:type="spellStart"/>
      <w:r>
        <w:t>стандартизации</w:t>
      </w:r>
      <w:proofErr w:type="spellEnd"/>
      <w:r>
        <w:t xml:space="preserve"> и </w:t>
      </w:r>
      <w:proofErr w:type="spellStart"/>
      <w:r>
        <w:t>сертификации</w:t>
      </w:r>
      <w:proofErr w:type="spellEnd"/>
    </w:p>
    <w:p w:rsidR="00CE0977" w:rsidRDefault="00CE0977" w:rsidP="00CE0977">
      <w:r>
        <w:t>3.</w:t>
      </w:r>
      <w:r w:rsidRPr="00E142FB">
        <w:t xml:space="preserve"> </w:t>
      </w:r>
      <w:proofErr w:type="spellStart"/>
      <w:r>
        <w:t>Стандартизация</w:t>
      </w:r>
      <w:proofErr w:type="spellEnd"/>
      <w:r>
        <w:t xml:space="preserve">: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термины</w:t>
      </w:r>
      <w:proofErr w:type="spellEnd"/>
      <w:r>
        <w:t xml:space="preserve"> и </w:t>
      </w:r>
      <w:proofErr w:type="spellStart"/>
      <w:r>
        <w:t>определения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стандартизации</w:t>
      </w:r>
      <w:proofErr w:type="spellEnd"/>
      <w:r>
        <w:rPr>
          <w:lang w:val="ru-RU"/>
        </w:rPr>
        <w:t>.</w:t>
      </w:r>
    </w:p>
    <w:p w:rsidR="00CE0977" w:rsidRDefault="00CE0977" w:rsidP="00CE0977">
      <w:r>
        <w:t xml:space="preserve">4.Виды и </w:t>
      </w:r>
      <w:proofErr w:type="spellStart"/>
      <w:r>
        <w:t>категории</w:t>
      </w:r>
      <w:proofErr w:type="spellEnd"/>
      <w:r>
        <w:t xml:space="preserve"> </w:t>
      </w:r>
      <w:proofErr w:type="spellStart"/>
      <w:r>
        <w:t>стандартов</w:t>
      </w:r>
      <w:proofErr w:type="spellEnd"/>
      <w:r>
        <w:t>.</w:t>
      </w:r>
    </w:p>
    <w:p w:rsidR="00CE0977" w:rsidRDefault="00CE0977" w:rsidP="00CE0977">
      <w:r>
        <w:t>5.</w:t>
      </w:r>
      <w:r w:rsidRPr="00E142FB">
        <w:t xml:space="preserve"> </w:t>
      </w:r>
      <w:proofErr w:type="spellStart"/>
      <w:r>
        <w:t>Международная</w:t>
      </w:r>
      <w:proofErr w:type="spellEnd"/>
      <w:r>
        <w:t xml:space="preserve"> и </w:t>
      </w:r>
      <w:proofErr w:type="spellStart"/>
      <w:r>
        <w:t>региональная</w:t>
      </w:r>
      <w:proofErr w:type="spellEnd"/>
      <w:r>
        <w:t xml:space="preserve"> </w:t>
      </w:r>
      <w:proofErr w:type="spellStart"/>
      <w:r>
        <w:t>стандартизация</w:t>
      </w:r>
      <w:proofErr w:type="spellEnd"/>
      <w:r>
        <w:t>.</w:t>
      </w:r>
    </w:p>
    <w:p w:rsidR="00CE0977" w:rsidRDefault="00CE0977" w:rsidP="00CE0977">
      <w:r>
        <w:t xml:space="preserve">6.Межгосударственная </w:t>
      </w:r>
      <w:proofErr w:type="spellStart"/>
      <w:r>
        <w:t>стандартизация</w:t>
      </w:r>
      <w:proofErr w:type="spellEnd"/>
      <w:r>
        <w:t xml:space="preserve"> в СНГ</w:t>
      </w:r>
    </w:p>
    <w:p w:rsidR="00CE0977" w:rsidRDefault="00CE0977" w:rsidP="00CE0977">
      <w:r>
        <w:t>7.</w:t>
      </w:r>
      <w:r w:rsidRPr="007E47BD">
        <w:t xml:space="preserve"> </w:t>
      </w:r>
      <w:proofErr w:type="spellStart"/>
      <w:r>
        <w:t>Государственная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стандартизации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</w:p>
    <w:p w:rsidR="00CE0977" w:rsidRDefault="00CE0977" w:rsidP="00CE0977">
      <w:r>
        <w:t>8.</w:t>
      </w:r>
      <w:r w:rsidRPr="007E47BD">
        <w:t xml:space="preserve">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стандартизации</w:t>
      </w:r>
      <w:proofErr w:type="spellEnd"/>
      <w:r>
        <w:t xml:space="preserve">, </w:t>
      </w:r>
      <w:proofErr w:type="spellStart"/>
      <w:r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t>.</w:t>
      </w:r>
    </w:p>
    <w:p w:rsidR="00CE0977" w:rsidRDefault="00CE0977" w:rsidP="00CE0977">
      <w:r>
        <w:t xml:space="preserve">9. </w:t>
      </w:r>
      <w:proofErr w:type="spellStart"/>
      <w:r>
        <w:t>Нормативные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 .</w:t>
      </w:r>
      <w:proofErr w:type="spellStart"/>
      <w:r>
        <w:t>Межотраслевые</w:t>
      </w:r>
      <w:proofErr w:type="spellEnd"/>
      <w:r>
        <w:t xml:space="preserve"> </w:t>
      </w:r>
      <w:proofErr w:type="spellStart"/>
      <w:r>
        <w:t>стандарты</w:t>
      </w:r>
      <w:proofErr w:type="spellEnd"/>
      <w:r>
        <w:t>:</w:t>
      </w:r>
      <w:r w:rsidRPr="00E901B1">
        <w:t xml:space="preserve"> </w:t>
      </w:r>
      <w:r>
        <w:t xml:space="preserve">ЕСКД, ЕСТД, ЕСДП, ГСИ и </w:t>
      </w:r>
      <w:proofErr w:type="spellStart"/>
      <w:r>
        <w:t>др</w:t>
      </w:r>
      <w:proofErr w:type="spellEnd"/>
      <w:r>
        <w:t>.</w:t>
      </w:r>
    </w:p>
    <w:p w:rsidR="00CE0977" w:rsidRDefault="00CE0977" w:rsidP="00CE0977">
      <w:r>
        <w:t>10.</w:t>
      </w:r>
      <w:r w:rsidRPr="007E47BD"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продукции</w:t>
      </w:r>
      <w:proofErr w:type="spellEnd"/>
      <w:r>
        <w:t xml:space="preserve">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понятия</w:t>
      </w:r>
      <w:proofErr w:type="spellEnd"/>
      <w:r>
        <w:t xml:space="preserve"> и </w:t>
      </w:r>
      <w:proofErr w:type="spellStart"/>
      <w:r>
        <w:t>определения</w:t>
      </w:r>
      <w:proofErr w:type="spellEnd"/>
      <w:r>
        <w:t>.</w:t>
      </w:r>
    </w:p>
    <w:p w:rsidR="00CE0977" w:rsidRDefault="00CE0977" w:rsidP="00CE0977">
      <w:r>
        <w:t xml:space="preserve">11.Показатели </w:t>
      </w:r>
      <w:proofErr w:type="spellStart"/>
      <w:r>
        <w:t>качества</w:t>
      </w:r>
      <w:proofErr w:type="spellEnd"/>
      <w:r>
        <w:t xml:space="preserve"> и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>.</w:t>
      </w:r>
    </w:p>
    <w:p w:rsidR="00CE0977" w:rsidRDefault="00CE0977" w:rsidP="00CE0977">
      <w:r>
        <w:t>12</w:t>
      </w:r>
      <w:r w:rsidRPr="007E47BD">
        <w:t xml:space="preserve"> </w:t>
      </w:r>
      <w:proofErr w:type="spellStart"/>
      <w:r>
        <w:t>Испытания</w:t>
      </w:r>
      <w:proofErr w:type="spellEnd"/>
      <w:r>
        <w:t xml:space="preserve"> и 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продукции</w:t>
      </w:r>
      <w:proofErr w:type="spellEnd"/>
    </w:p>
    <w:p w:rsidR="00CE0977" w:rsidRDefault="00CE0977" w:rsidP="00CE0977">
      <w:r>
        <w:t>13.</w:t>
      </w:r>
      <w:r w:rsidRPr="007E47BD">
        <w:t xml:space="preserve"> </w:t>
      </w:r>
      <w:proofErr w:type="spellStart"/>
      <w:r>
        <w:t>Технологическое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 </w:t>
      </w:r>
      <w:proofErr w:type="spellStart"/>
      <w:r>
        <w:t>продукции</w:t>
      </w:r>
      <w:proofErr w:type="spellEnd"/>
      <w:r>
        <w:t>.</w:t>
      </w:r>
    </w:p>
    <w:p w:rsidR="00CE0977" w:rsidRDefault="00CE0977" w:rsidP="00CE0977">
      <w:r>
        <w:t>14.</w:t>
      </w:r>
      <w:r w:rsidRPr="007E47BD"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. </w:t>
      </w:r>
      <w:proofErr w:type="spellStart"/>
      <w:r>
        <w:t>Входной</w:t>
      </w:r>
      <w:proofErr w:type="spellEnd"/>
      <w:r>
        <w:t xml:space="preserve">, </w:t>
      </w:r>
      <w:proofErr w:type="spellStart"/>
      <w:r>
        <w:t>оперативный</w:t>
      </w:r>
      <w:proofErr w:type="spellEnd"/>
      <w:r>
        <w:t xml:space="preserve"> и </w:t>
      </w:r>
      <w:proofErr w:type="spellStart"/>
      <w:r>
        <w:t>приемочный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>.</w:t>
      </w:r>
    </w:p>
    <w:p w:rsidR="00CE0977" w:rsidRDefault="00CE0977" w:rsidP="00CE0977">
      <w:r>
        <w:t>15.</w:t>
      </w:r>
      <w:r w:rsidRPr="00A32832">
        <w:t xml:space="preserve"> </w:t>
      </w:r>
      <w:proofErr w:type="spellStart"/>
      <w:r>
        <w:t>Взаимозаменяемость</w:t>
      </w:r>
      <w:proofErr w:type="spellEnd"/>
      <w:r>
        <w:t xml:space="preserve">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понятия</w:t>
      </w:r>
      <w:proofErr w:type="spellEnd"/>
    </w:p>
    <w:p w:rsidR="00CE0977" w:rsidRDefault="00CE0977" w:rsidP="00CE0977">
      <w:r>
        <w:t>16.</w:t>
      </w:r>
      <w:r w:rsidRPr="00A32832">
        <w:t xml:space="preserve">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понятия</w:t>
      </w:r>
      <w:proofErr w:type="spellEnd"/>
      <w:r>
        <w:t xml:space="preserve"> о </w:t>
      </w:r>
      <w:proofErr w:type="spellStart"/>
      <w:r>
        <w:t>размерах</w:t>
      </w:r>
      <w:proofErr w:type="spellEnd"/>
      <w:r>
        <w:t xml:space="preserve">, </w:t>
      </w:r>
      <w:proofErr w:type="spellStart"/>
      <w:r>
        <w:t>предельные</w:t>
      </w:r>
      <w:proofErr w:type="spellEnd"/>
      <w:r>
        <w:t xml:space="preserve"> </w:t>
      </w:r>
      <w:proofErr w:type="spellStart"/>
      <w:r>
        <w:t>отклонения</w:t>
      </w:r>
      <w:proofErr w:type="spellEnd"/>
      <w:r>
        <w:t xml:space="preserve">, </w:t>
      </w:r>
      <w:proofErr w:type="spellStart"/>
      <w:proofErr w:type="gramStart"/>
      <w:r>
        <w:t>допуски</w:t>
      </w:r>
      <w:proofErr w:type="spellEnd"/>
      <w:r>
        <w:t xml:space="preserve"> .</w:t>
      </w:r>
      <w:proofErr w:type="gramEnd"/>
    </w:p>
    <w:p w:rsidR="00CE0977" w:rsidRDefault="00CE0977" w:rsidP="00CE0977">
      <w:r>
        <w:t>17.</w:t>
      </w:r>
      <w:r w:rsidRPr="00DA092D">
        <w:t xml:space="preserve"> </w:t>
      </w:r>
      <w:proofErr w:type="spellStart"/>
      <w:r>
        <w:t>Оформление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чертежах</w:t>
      </w:r>
      <w:proofErr w:type="spellEnd"/>
      <w:r>
        <w:t xml:space="preserve"> и </w:t>
      </w:r>
      <w:proofErr w:type="spellStart"/>
      <w:r>
        <w:t>чтение</w:t>
      </w:r>
      <w:proofErr w:type="spellEnd"/>
      <w:r>
        <w:t xml:space="preserve"> </w:t>
      </w:r>
      <w:proofErr w:type="spellStart"/>
      <w:r>
        <w:t>условных</w:t>
      </w:r>
      <w:proofErr w:type="spellEnd"/>
      <w:r>
        <w:t xml:space="preserve"> </w:t>
      </w:r>
      <w:proofErr w:type="spellStart"/>
      <w:r>
        <w:t>обозначений</w:t>
      </w:r>
      <w:proofErr w:type="spellEnd"/>
      <w:r>
        <w:t xml:space="preserve"> </w:t>
      </w:r>
      <w:proofErr w:type="spellStart"/>
      <w:r>
        <w:t>размеров</w:t>
      </w:r>
      <w:proofErr w:type="spellEnd"/>
      <w:r>
        <w:t xml:space="preserve">, </w:t>
      </w:r>
      <w:proofErr w:type="spellStart"/>
      <w:r>
        <w:t>отклонений</w:t>
      </w:r>
      <w:proofErr w:type="spellEnd"/>
      <w:r>
        <w:t xml:space="preserve">. 18.Определение </w:t>
      </w:r>
      <w:proofErr w:type="spellStart"/>
      <w:r>
        <w:t>допусков</w:t>
      </w:r>
      <w:proofErr w:type="spellEnd"/>
      <w:r>
        <w:t xml:space="preserve"> и </w:t>
      </w:r>
      <w:proofErr w:type="spellStart"/>
      <w:r>
        <w:t>посадок</w:t>
      </w:r>
      <w:proofErr w:type="spellEnd"/>
      <w:r>
        <w:t xml:space="preserve">.  </w:t>
      </w:r>
    </w:p>
    <w:p w:rsidR="00CE0977" w:rsidRDefault="00CE0977" w:rsidP="00CE0977">
      <w:r>
        <w:t xml:space="preserve">19.Посадки в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отверстия</w:t>
      </w:r>
      <w:proofErr w:type="spellEnd"/>
      <w:r>
        <w:t>.</w:t>
      </w:r>
    </w:p>
    <w:p w:rsidR="00CE0977" w:rsidRDefault="00CE0977" w:rsidP="00CE0977">
      <w:r>
        <w:t xml:space="preserve">20.Посадки в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вала</w:t>
      </w:r>
      <w:proofErr w:type="spellEnd"/>
      <w:r>
        <w:t xml:space="preserve">.   </w:t>
      </w:r>
    </w:p>
    <w:p w:rsidR="00CE0977" w:rsidRDefault="00CE0977" w:rsidP="00CE0977">
      <w:r>
        <w:t xml:space="preserve">21.Графическое </w:t>
      </w:r>
      <w:proofErr w:type="spellStart"/>
      <w:r>
        <w:t>изображение</w:t>
      </w:r>
      <w:proofErr w:type="spellEnd"/>
      <w:r>
        <w:t xml:space="preserve"> </w:t>
      </w:r>
      <w:proofErr w:type="spellStart"/>
      <w:r>
        <w:t>полей</w:t>
      </w:r>
      <w:proofErr w:type="spellEnd"/>
      <w:r>
        <w:t xml:space="preserve"> </w:t>
      </w:r>
      <w:proofErr w:type="spellStart"/>
      <w:r>
        <w:t>допусков</w:t>
      </w:r>
      <w:proofErr w:type="spellEnd"/>
      <w:r>
        <w:t>.</w:t>
      </w:r>
    </w:p>
    <w:p w:rsidR="00CE0977" w:rsidRDefault="00CE0977" w:rsidP="00CE0977">
      <w:r>
        <w:t xml:space="preserve">22.Основные </w:t>
      </w:r>
      <w:proofErr w:type="spellStart"/>
      <w:r>
        <w:t>понятия</w:t>
      </w:r>
      <w:proofErr w:type="spellEnd"/>
      <w:r>
        <w:t xml:space="preserve"> о </w:t>
      </w:r>
      <w:proofErr w:type="spellStart"/>
      <w:r>
        <w:t>посадках</w:t>
      </w:r>
      <w:proofErr w:type="spellEnd"/>
      <w:r>
        <w:t xml:space="preserve">.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посадок</w:t>
      </w:r>
      <w:proofErr w:type="spellEnd"/>
      <w:r>
        <w:t xml:space="preserve">. </w:t>
      </w:r>
      <w:proofErr w:type="spellStart"/>
      <w:r>
        <w:t>Функциональные</w:t>
      </w:r>
      <w:proofErr w:type="spellEnd"/>
      <w:r>
        <w:t xml:space="preserve"> </w:t>
      </w:r>
      <w:proofErr w:type="spellStart"/>
      <w:r>
        <w:t>параметры</w:t>
      </w:r>
      <w:proofErr w:type="spellEnd"/>
      <w:r>
        <w:t xml:space="preserve"> </w:t>
      </w:r>
      <w:proofErr w:type="spellStart"/>
      <w:r>
        <w:t>посадок</w:t>
      </w:r>
      <w:proofErr w:type="spellEnd"/>
      <w:r>
        <w:t>.</w:t>
      </w:r>
    </w:p>
    <w:p w:rsidR="00CE0977" w:rsidRDefault="00CE0977" w:rsidP="00CE0977">
      <w:r>
        <w:t xml:space="preserve">23.Оформление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чертежах</w:t>
      </w:r>
      <w:proofErr w:type="spellEnd"/>
      <w:r>
        <w:t xml:space="preserve"> и </w:t>
      </w:r>
      <w:proofErr w:type="spellStart"/>
      <w:r>
        <w:t>чтение</w:t>
      </w:r>
      <w:proofErr w:type="spellEnd"/>
      <w:r>
        <w:t xml:space="preserve"> </w:t>
      </w:r>
      <w:proofErr w:type="spellStart"/>
      <w:r>
        <w:t>условных</w:t>
      </w:r>
      <w:proofErr w:type="spellEnd"/>
      <w:r>
        <w:t xml:space="preserve"> </w:t>
      </w:r>
      <w:proofErr w:type="spellStart"/>
      <w:r>
        <w:t>обозначений</w:t>
      </w:r>
      <w:proofErr w:type="spellEnd"/>
      <w:r>
        <w:t xml:space="preserve"> </w:t>
      </w:r>
      <w:proofErr w:type="spellStart"/>
      <w:r>
        <w:t>посадок</w:t>
      </w:r>
      <w:proofErr w:type="spellEnd"/>
      <w:r>
        <w:t>.</w:t>
      </w:r>
    </w:p>
    <w:p w:rsidR="00CE0977" w:rsidRDefault="00CE0977" w:rsidP="00CE0977">
      <w:r>
        <w:t xml:space="preserve">24.Расчет </w:t>
      </w:r>
      <w:proofErr w:type="spellStart"/>
      <w:r>
        <w:t>посадок</w:t>
      </w:r>
      <w:proofErr w:type="spellEnd"/>
      <w:r>
        <w:t xml:space="preserve"> с </w:t>
      </w:r>
      <w:proofErr w:type="spellStart"/>
      <w:r>
        <w:t>зазором</w:t>
      </w:r>
      <w:proofErr w:type="spellEnd"/>
      <w:r>
        <w:t xml:space="preserve">. </w:t>
      </w:r>
      <w:proofErr w:type="spellStart"/>
      <w:r>
        <w:t>Графическое</w:t>
      </w:r>
      <w:proofErr w:type="spellEnd"/>
      <w:r>
        <w:t xml:space="preserve"> </w:t>
      </w:r>
      <w:proofErr w:type="spellStart"/>
      <w:r>
        <w:t>изображение</w:t>
      </w:r>
      <w:proofErr w:type="spellEnd"/>
      <w:r>
        <w:t xml:space="preserve">. </w:t>
      </w:r>
    </w:p>
    <w:p w:rsidR="00CE0977" w:rsidRDefault="00CE0977" w:rsidP="00CE0977">
      <w:r>
        <w:t xml:space="preserve">25.Расчет </w:t>
      </w:r>
      <w:proofErr w:type="spellStart"/>
      <w:r>
        <w:t>посадок</w:t>
      </w:r>
      <w:proofErr w:type="spellEnd"/>
      <w:r>
        <w:t xml:space="preserve"> с </w:t>
      </w:r>
      <w:proofErr w:type="spellStart"/>
      <w:r>
        <w:t>натягом</w:t>
      </w:r>
      <w:proofErr w:type="spellEnd"/>
      <w:r>
        <w:t xml:space="preserve">. </w:t>
      </w:r>
      <w:proofErr w:type="spellStart"/>
      <w:r>
        <w:t>Графическое</w:t>
      </w:r>
      <w:proofErr w:type="spellEnd"/>
      <w:r>
        <w:t xml:space="preserve"> </w:t>
      </w:r>
      <w:proofErr w:type="spellStart"/>
      <w:r>
        <w:t>изображение</w:t>
      </w:r>
      <w:proofErr w:type="spellEnd"/>
      <w:r>
        <w:t xml:space="preserve">. </w:t>
      </w:r>
    </w:p>
    <w:p w:rsidR="00CE0977" w:rsidRDefault="00CE0977" w:rsidP="00CE0977">
      <w:r>
        <w:t xml:space="preserve">26.Расчет </w:t>
      </w:r>
      <w:proofErr w:type="spellStart"/>
      <w:r>
        <w:t>посадок</w:t>
      </w:r>
      <w:proofErr w:type="spellEnd"/>
      <w:r>
        <w:t xml:space="preserve">  </w:t>
      </w:r>
      <w:proofErr w:type="spellStart"/>
      <w:r>
        <w:t>переходных</w:t>
      </w:r>
      <w:proofErr w:type="spellEnd"/>
      <w:r>
        <w:t xml:space="preserve">. </w:t>
      </w:r>
      <w:proofErr w:type="spellStart"/>
      <w:r>
        <w:t>Графическое</w:t>
      </w:r>
      <w:proofErr w:type="spellEnd"/>
      <w:r>
        <w:t xml:space="preserve"> </w:t>
      </w:r>
      <w:proofErr w:type="spellStart"/>
      <w:r>
        <w:t>изображение</w:t>
      </w:r>
      <w:proofErr w:type="spellEnd"/>
      <w:r>
        <w:t xml:space="preserve">. </w:t>
      </w:r>
    </w:p>
    <w:p w:rsidR="00CE0977" w:rsidRDefault="00CE0977" w:rsidP="00CE0977">
      <w:r>
        <w:t xml:space="preserve">27.Система </w:t>
      </w:r>
      <w:proofErr w:type="spellStart"/>
      <w:r>
        <w:t>допусков</w:t>
      </w:r>
      <w:proofErr w:type="spellEnd"/>
      <w:r>
        <w:t xml:space="preserve"> и </w:t>
      </w:r>
      <w:proofErr w:type="spellStart"/>
      <w:r>
        <w:t>посадок</w:t>
      </w:r>
      <w:proofErr w:type="spellEnd"/>
      <w:r>
        <w:t xml:space="preserve">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составляющие</w:t>
      </w:r>
      <w:proofErr w:type="spellEnd"/>
      <w:r>
        <w:t xml:space="preserve"> ЕСДП. </w:t>
      </w:r>
      <w:proofErr w:type="spellStart"/>
      <w:r>
        <w:t>Квалитеты</w:t>
      </w:r>
      <w:proofErr w:type="spellEnd"/>
      <w:r>
        <w:t>.</w:t>
      </w:r>
    </w:p>
    <w:p w:rsidR="00CE0977" w:rsidRDefault="00CE0977" w:rsidP="00CE0977">
      <w:r>
        <w:t xml:space="preserve">28.Точность </w:t>
      </w:r>
      <w:proofErr w:type="spellStart"/>
      <w:r>
        <w:t>геометрической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и </w:t>
      </w:r>
      <w:proofErr w:type="spellStart"/>
      <w:r>
        <w:t>расположения</w:t>
      </w:r>
      <w:proofErr w:type="spellEnd"/>
      <w:r>
        <w:t xml:space="preserve"> </w:t>
      </w:r>
      <w:proofErr w:type="spellStart"/>
      <w:r>
        <w:t>поверхностей</w:t>
      </w:r>
      <w:proofErr w:type="spellEnd"/>
      <w:r>
        <w:t xml:space="preserve">. </w:t>
      </w:r>
      <w:proofErr w:type="spellStart"/>
      <w:r>
        <w:t>Отклонения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</w:t>
      </w:r>
      <w:proofErr w:type="spellStart"/>
      <w:r>
        <w:t>цилиндрических</w:t>
      </w:r>
      <w:proofErr w:type="spellEnd"/>
      <w:r>
        <w:t xml:space="preserve"> </w:t>
      </w:r>
      <w:proofErr w:type="spellStart"/>
      <w:r>
        <w:t>поверхностей</w:t>
      </w:r>
      <w:proofErr w:type="spellEnd"/>
      <w:r>
        <w:t>.</w:t>
      </w:r>
    </w:p>
    <w:p w:rsidR="00CE0977" w:rsidRDefault="00CE0977" w:rsidP="00CE0977">
      <w:r>
        <w:t xml:space="preserve">29.Классификация </w:t>
      </w:r>
      <w:proofErr w:type="spellStart"/>
      <w:r>
        <w:t>отклонений</w:t>
      </w:r>
      <w:proofErr w:type="spellEnd"/>
      <w:r>
        <w:t xml:space="preserve"> </w:t>
      </w:r>
      <w:proofErr w:type="spellStart"/>
      <w:r>
        <w:t>геометрических</w:t>
      </w:r>
      <w:proofErr w:type="spellEnd"/>
      <w:r>
        <w:t xml:space="preserve"> </w:t>
      </w:r>
      <w:proofErr w:type="spellStart"/>
      <w:r>
        <w:t>параметров</w:t>
      </w:r>
      <w:proofErr w:type="spellEnd"/>
      <w:r>
        <w:t xml:space="preserve"> </w:t>
      </w:r>
      <w:proofErr w:type="spellStart"/>
      <w:r>
        <w:t>деталей</w:t>
      </w:r>
      <w:proofErr w:type="spellEnd"/>
      <w:r>
        <w:t>.</w:t>
      </w:r>
    </w:p>
    <w:p w:rsidR="00CE0977" w:rsidRDefault="00CE0977" w:rsidP="00CE0977">
      <w:r>
        <w:t xml:space="preserve">30.Обозначение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чертежах</w:t>
      </w:r>
      <w:proofErr w:type="spellEnd"/>
      <w:r>
        <w:t xml:space="preserve"> </w:t>
      </w:r>
      <w:proofErr w:type="spellStart"/>
      <w:r>
        <w:t>допусков</w:t>
      </w:r>
      <w:proofErr w:type="spellEnd"/>
      <w:r>
        <w:t xml:space="preserve"> </w:t>
      </w:r>
      <w:proofErr w:type="spellStart"/>
      <w:r>
        <w:t>отклонений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и </w:t>
      </w:r>
      <w:proofErr w:type="spellStart"/>
      <w:r>
        <w:t>расположения</w:t>
      </w:r>
      <w:proofErr w:type="spellEnd"/>
      <w:r>
        <w:t xml:space="preserve"> </w:t>
      </w:r>
      <w:proofErr w:type="spellStart"/>
      <w:r>
        <w:t>поверхностей</w:t>
      </w:r>
      <w:proofErr w:type="spellEnd"/>
      <w:r>
        <w:t>.</w:t>
      </w:r>
    </w:p>
    <w:p w:rsidR="00CE0977" w:rsidRDefault="00CE0977" w:rsidP="00CE0977">
      <w:r>
        <w:t xml:space="preserve">31.Шероховатость </w:t>
      </w:r>
      <w:proofErr w:type="spellStart"/>
      <w:r>
        <w:t>поверхности</w:t>
      </w:r>
      <w:proofErr w:type="spellEnd"/>
      <w:r>
        <w:t xml:space="preserve">, </w:t>
      </w:r>
      <w:proofErr w:type="spellStart"/>
      <w:r>
        <w:t>параметры</w:t>
      </w:r>
      <w:proofErr w:type="spellEnd"/>
      <w:r>
        <w:t xml:space="preserve">, </w:t>
      </w:r>
      <w:proofErr w:type="spellStart"/>
      <w:r>
        <w:t>обозначение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чертежах</w:t>
      </w:r>
      <w:proofErr w:type="spellEnd"/>
      <w:r>
        <w:t>.</w:t>
      </w:r>
    </w:p>
    <w:p w:rsidR="00CE0977" w:rsidRDefault="00CE0977" w:rsidP="00CE0977">
      <w:r>
        <w:t xml:space="preserve">32.Методы и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 </w:t>
      </w:r>
      <w:proofErr w:type="spellStart"/>
      <w:r>
        <w:t>шероховатости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>.</w:t>
      </w:r>
    </w:p>
    <w:p w:rsidR="00CE0977" w:rsidRDefault="00CE0977" w:rsidP="00CE0977">
      <w:r>
        <w:t xml:space="preserve">33.Связь </w:t>
      </w:r>
      <w:proofErr w:type="spellStart"/>
      <w:r>
        <w:t>квалитетов</w:t>
      </w:r>
      <w:proofErr w:type="spellEnd"/>
      <w:r>
        <w:t xml:space="preserve"> </w:t>
      </w:r>
      <w:proofErr w:type="spellStart"/>
      <w:r>
        <w:t>точности</w:t>
      </w:r>
      <w:proofErr w:type="spellEnd"/>
      <w:r>
        <w:t xml:space="preserve"> с </w:t>
      </w:r>
      <w:proofErr w:type="spellStart"/>
      <w:r>
        <w:t>параметрами</w:t>
      </w:r>
      <w:proofErr w:type="spellEnd"/>
      <w:r>
        <w:t xml:space="preserve"> </w:t>
      </w:r>
      <w:proofErr w:type="spellStart"/>
      <w:r>
        <w:t>шероховатости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>.</w:t>
      </w:r>
    </w:p>
    <w:p w:rsidR="00CE0977" w:rsidRDefault="00CE0977" w:rsidP="00CE0977">
      <w:r>
        <w:t>34.</w:t>
      </w:r>
      <w:r w:rsidRPr="00EF447E">
        <w:t xml:space="preserve"> </w:t>
      </w:r>
      <w:proofErr w:type="spellStart"/>
      <w:r>
        <w:t>Размерные</w:t>
      </w:r>
      <w:proofErr w:type="spellEnd"/>
      <w:r>
        <w:t xml:space="preserve"> </w:t>
      </w:r>
      <w:proofErr w:type="spellStart"/>
      <w:r>
        <w:t>цепи</w:t>
      </w:r>
      <w:proofErr w:type="spellEnd"/>
      <w:r>
        <w:t xml:space="preserve">, </w:t>
      </w:r>
      <w:proofErr w:type="spellStart"/>
      <w:r>
        <w:t>виды</w:t>
      </w:r>
      <w:proofErr w:type="spellEnd"/>
      <w:r>
        <w:t xml:space="preserve">, </w:t>
      </w:r>
      <w:proofErr w:type="spellStart"/>
      <w:r>
        <w:t>расчет</w:t>
      </w:r>
      <w:proofErr w:type="spellEnd"/>
      <w:r>
        <w:t xml:space="preserve"> </w:t>
      </w:r>
      <w:proofErr w:type="spellStart"/>
      <w:r>
        <w:t>размерных</w:t>
      </w:r>
      <w:proofErr w:type="spellEnd"/>
      <w:r>
        <w:t xml:space="preserve"> </w:t>
      </w:r>
      <w:proofErr w:type="spellStart"/>
      <w:r>
        <w:t>цепей</w:t>
      </w:r>
      <w:proofErr w:type="spellEnd"/>
      <w:r>
        <w:t>.</w:t>
      </w:r>
    </w:p>
    <w:p w:rsidR="00CE0977" w:rsidRDefault="00CE0977" w:rsidP="00CE0977">
      <w:r>
        <w:t xml:space="preserve">36.Основные </w:t>
      </w:r>
      <w:proofErr w:type="spellStart"/>
      <w:r>
        <w:t>эксплуатационные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t xml:space="preserve"> к </w:t>
      </w:r>
      <w:proofErr w:type="spellStart"/>
      <w:r>
        <w:t>резьбовым</w:t>
      </w:r>
      <w:proofErr w:type="spellEnd"/>
      <w:r>
        <w:t xml:space="preserve"> </w:t>
      </w:r>
      <w:proofErr w:type="spellStart"/>
      <w:r>
        <w:t>соединениям</w:t>
      </w:r>
      <w:proofErr w:type="spellEnd"/>
      <w:r>
        <w:t>.</w:t>
      </w:r>
    </w:p>
    <w:p w:rsidR="00CE0977" w:rsidRDefault="00CE0977" w:rsidP="00CE0977">
      <w:r>
        <w:t xml:space="preserve">37.Резьбы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>.</w:t>
      </w:r>
    </w:p>
    <w:p w:rsidR="00CE0977" w:rsidRDefault="00CE0977" w:rsidP="00CE0977">
      <w:r>
        <w:t xml:space="preserve">38.Резьбы </w:t>
      </w:r>
      <w:proofErr w:type="spellStart"/>
      <w:r>
        <w:t>специального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>.</w:t>
      </w:r>
    </w:p>
    <w:p w:rsidR="00CE0977" w:rsidRDefault="00CE0977" w:rsidP="00CE0977">
      <w:r>
        <w:t xml:space="preserve">39.Система </w:t>
      </w:r>
      <w:proofErr w:type="spellStart"/>
      <w:r>
        <w:t>допусков</w:t>
      </w:r>
      <w:proofErr w:type="spellEnd"/>
      <w:r>
        <w:t xml:space="preserve"> и </w:t>
      </w:r>
      <w:proofErr w:type="spellStart"/>
      <w:r>
        <w:t>посадок</w:t>
      </w:r>
      <w:proofErr w:type="spellEnd"/>
      <w:r>
        <w:t xml:space="preserve"> </w:t>
      </w:r>
      <w:proofErr w:type="spellStart"/>
      <w:r>
        <w:t>метрических</w:t>
      </w:r>
      <w:proofErr w:type="spellEnd"/>
      <w:r>
        <w:t xml:space="preserve"> </w:t>
      </w:r>
      <w:proofErr w:type="spellStart"/>
      <w:r>
        <w:t>резьб</w:t>
      </w:r>
      <w:proofErr w:type="spellEnd"/>
      <w:r>
        <w:t xml:space="preserve">. </w:t>
      </w:r>
      <w:proofErr w:type="spellStart"/>
      <w:r>
        <w:t>Обозначение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чертежах</w:t>
      </w:r>
      <w:proofErr w:type="spellEnd"/>
      <w:r>
        <w:t>.</w:t>
      </w:r>
    </w:p>
    <w:p w:rsidR="00CE0977" w:rsidRDefault="00CE0977" w:rsidP="00CE0977">
      <w:r>
        <w:t>4</w:t>
      </w:r>
      <w:r>
        <w:rPr>
          <w:lang w:val="ru-RU"/>
        </w:rPr>
        <w:t>0</w:t>
      </w:r>
      <w:r>
        <w:t>.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точности</w:t>
      </w:r>
      <w:proofErr w:type="spellEnd"/>
      <w:r>
        <w:t xml:space="preserve"> </w:t>
      </w:r>
      <w:proofErr w:type="spellStart"/>
      <w:r>
        <w:t>резьб</w:t>
      </w:r>
      <w:proofErr w:type="spellEnd"/>
      <w:r>
        <w:t>.</w:t>
      </w:r>
    </w:p>
    <w:p w:rsidR="00CE0977" w:rsidRDefault="00CE0977" w:rsidP="00CE0977">
      <w:r>
        <w:lastRenderedPageBreak/>
        <w:t>4</w:t>
      </w:r>
      <w:r>
        <w:rPr>
          <w:lang w:val="ru-RU"/>
        </w:rPr>
        <w:t>1</w:t>
      </w:r>
      <w:r>
        <w:t>.</w:t>
      </w:r>
      <w:proofErr w:type="spellStart"/>
      <w:r>
        <w:t>Зубчатые</w:t>
      </w:r>
      <w:proofErr w:type="spellEnd"/>
      <w:r>
        <w:t xml:space="preserve"> </w:t>
      </w:r>
      <w:proofErr w:type="spellStart"/>
      <w:r>
        <w:t>передачи</w:t>
      </w:r>
      <w:proofErr w:type="spellEnd"/>
      <w:r>
        <w:t xml:space="preserve">. </w:t>
      </w:r>
      <w:proofErr w:type="spellStart"/>
      <w:r>
        <w:t>Эксплуатационные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rPr>
          <w:lang w:val="ru-RU"/>
        </w:rPr>
        <w:t xml:space="preserve"> к зубчатым колёсам</w:t>
      </w:r>
      <w:r>
        <w:t>.</w:t>
      </w:r>
    </w:p>
    <w:p w:rsidR="00CE0977" w:rsidRDefault="00CE0977" w:rsidP="00CE0977">
      <w:r>
        <w:t>4</w:t>
      </w:r>
      <w:r>
        <w:rPr>
          <w:lang w:val="ru-RU"/>
        </w:rPr>
        <w:t>2</w:t>
      </w:r>
      <w:proofErr w:type="spellStart"/>
      <w:r>
        <w:t>Шпоночные</w:t>
      </w:r>
      <w:proofErr w:type="spellEnd"/>
      <w:r>
        <w:t xml:space="preserve"> </w:t>
      </w:r>
      <w:proofErr w:type="spellStart"/>
      <w:r>
        <w:t>соединения</w:t>
      </w:r>
      <w:proofErr w:type="spellEnd"/>
      <w:r>
        <w:t xml:space="preserve">. </w:t>
      </w:r>
      <w:proofErr w:type="spellStart"/>
      <w:r>
        <w:t>Условное</w:t>
      </w:r>
      <w:proofErr w:type="spellEnd"/>
      <w:r>
        <w:t xml:space="preserve"> </w:t>
      </w:r>
      <w:proofErr w:type="spellStart"/>
      <w:r>
        <w:t>обозначение</w:t>
      </w:r>
      <w:proofErr w:type="spellEnd"/>
      <w:r>
        <w:t xml:space="preserve"> </w:t>
      </w:r>
      <w:proofErr w:type="spellStart"/>
      <w:r>
        <w:t>шпоночных</w:t>
      </w:r>
      <w:proofErr w:type="spellEnd"/>
      <w:r>
        <w:t xml:space="preserve"> </w:t>
      </w:r>
      <w:proofErr w:type="spellStart"/>
      <w:r>
        <w:t>соединений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чертеже</w:t>
      </w:r>
      <w:proofErr w:type="spellEnd"/>
      <w:r>
        <w:t>.</w:t>
      </w:r>
    </w:p>
    <w:p w:rsidR="00CE0977" w:rsidRDefault="00CE0977" w:rsidP="00CE0977">
      <w:r>
        <w:t>4</w:t>
      </w:r>
      <w:r>
        <w:rPr>
          <w:lang w:val="ru-RU"/>
        </w:rPr>
        <w:t>3</w:t>
      </w:r>
      <w:r>
        <w:t>.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щпоночных</w:t>
      </w:r>
      <w:proofErr w:type="spellEnd"/>
      <w:r>
        <w:t xml:space="preserve"> </w:t>
      </w:r>
      <w:proofErr w:type="spellStart"/>
      <w:r>
        <w:t>соединений</w:t>
      </w:r>
      <w:proofErr w:type="spellEnd"/>
      <w:r>
        <w:t>.</w:t>
      </w:r>
    </w:p>
    <w:p w:rsidR="00CE0977" w:rsidRDefault="00CE0977" w:rsidP="00CE0977">
      <w:pPr>
        <w:rPr>
          <w:lang w:val="ru-RU"/>
        </w:rPr>
      </w:pPr>
      <w:r>
        <w:t>4</w:t>
      </w:r>
      <w:r>
        <w:rPr>
          <w:lang w:val="ru-RU"/>
        </w:rPr>
        <w:t>4</w:t>
      </w:r>
      <w:r>
        <w:t>.</w:t>
      </w:r>
      <w:proofErr w:type="spellStart"/>
      <w:r>
        <w:t>Шлицевые</w:t>
      </w:r>
      <w:proofErr w:type="spellEnd"/>
      <w:r>
        <w:t xml:space="preserve"> </w:t>
      </w:r>
      <w:proofErr w:type="spellStart"/>
      <w:r>
        <w:t>соединения</w:t>
      </w:r>
      <w:proofErr w:type="spellEnd"/>
      <w:r>
        <w:rPr>
          <w:lang w:val="ru-RU"/>
        </w:rPr>
        <w:t>, применение.</w:t>
      </w:r>
    </w:p>
    <w:p w:rsidR="00CE0977" w:rsidRDefault="00CE0977" w:rsidP="00CE0977">
      <w:r>
        <w:t>4</w:t>
      </w:r>
      <w:r>
        <w:rPr>
          <w:lang w:val="ru-RU"/>
        </w:rPr>
        <w:t>5</w:t>
      </w:r>
      <w:r>
        <w:t>.</w:t>
      </w:r>
      <w:proofErr w:type="spellStart"/>
      <w:r>
        <w:t>Прямобочные</w:t>
      </w:r>
      <w:proofErr w:type="spellEnd"/>
      <w:r>
        <w:t xml:space="preserve"> </w:t>
      </w:r>
      <w:proofErr w:type="spellStart"/>
      <w:r>
        <w:t>шлицевые</w:t>
      </w:r>
      <w:proofErr w:type="spellEnd"/>
      <w:r>
        <w:t xml:space="preserve"> </w:t>
      </w:r>
      <w:proofErr w:type="spellStart"/>
      <w:r>
        <w:t>соединения</w:t>
      </w:r>
      <w:proofErr w:type="spellEnd"/>
      <w:r>
        <w:t>.</w:t>
      </w:r>
      <w:r>
        <w:rPr>
          <w:lang w:val="ru-RU"/>
        </w:rPr>
        <w:t>Виды центрирования.</w:t>
      </w:r>
      <w:r>
        <w:t xml:space="preserve"> </w:t>
      </w:r>
      <w:proofErr w:type="spellStart"/>
      <w:r>
        <w:t>Обозначение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чертежах</w:t>
      </w:r>
      <w:proofErr w:type="spellEnd"/>
      <w:r>
        <w:t>.</w:t>
      </w:r>
    </w:p>
    <w:p w:rsidR="00CE0977" w:rsidRDefault="00CE0977" w:rsidP="00CE0977">
      <w:pPr>
        <w:rPr>
          <w:lang w:val="ru-RU"/>
        </w:rPr>
      </w:pPr>
      <w:r>
        <w:t>4</w:t>
      </w:r>
      <w:r>
        <w:rPr>
          <w:lang w:val="ru-RU"/>
        </w:rPr>
        <w:t>6.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 </w:t>
      </w:r>
      <w:proofErr w:type="spellStart"/>
      <w:r>
        <w:t>шлицевых</w:t>
      </w:r>
      <w:proofErr w:type="spellEnd"/>
      <w:r>
        <w:t xml:space="preserve"> </w:t>
      </w:r>
      <w:proofErr w:type="spellStart"/>
      <w:r>
        <w:t>соединений</w:t>
      </w:r>
      <w:proofErr w:type="spellEnd"/>
      <w:r>
        <w:t xml:space="preserve">.  </w:t>
      </w:r>
    </w:p>
    <w:p w:rsidR="00CE0977" w:rsidRPr="00822235" w:rsidRDefault="00CE0977" w:rsidP="00CE0977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CE0977" w:rsidRDefault="00CE0977" w:rsidP="00CE0977">
      <w:pPr>
        <w:rPr>
          <w:rFonts w:cs="Times New Roman"/>
          <w:lang w:val="ru-RU"/>
        </w:rPr>
      </w:pPr>
      <w:r>
        <w:rPr>
          <w:lang w:val="ru-RU"/>
        </w:rPr>
        <w:t xml:space="preserve">1. Прочитать условное обозначение, определить предельные размеры и допуск: </w:t>
      </w:r>
      <w:r>
        <w:rPr>
          <w:rFonts w:cs="Times New Roman"/>
          <w:lang w:val="ru-RU"/>
        </w:rPr>
        <w:t>ø20Н7;  50</w:t>
      </w:r>
      <w:r>
        <w:rPr>
          <w:rFonts w:cs="Times New Roman"/>
          <w:lang w:val="en-US"/>
        </w:rPr>
        <w:t>r</w:t>
      </w:r>
      <w:r>
        <w:rPr>
          <w:rFonts w:cs="Times New Roman"/>
          <w:lang w:val="ru-RU"/>
        </w:rPr>
        <w:t>6;</w:t>
      </w:r>
    </w:p>
    <w:p w:rsidR="00CE0977" w:rsidRDefault="00CE0977" w:rsidP="00CE097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50</w:t>
      </w:r>
      <w:r>
        <w:rPr>
          <w:rFonts w:cs="Times New Roman"/>
          <w:vertAlign w:val="superscript"/>
          <w:lang w:val="ru-RU"/>
        </w:rPr>
        <w:t>+0,15</w:t>
      </w:r>
      <w:r>
        <w:rPr>
          <w:rFonts w:cs="Times New Roman"/>
          <w:lang w:val="ru-RU"/>
        </w:rPr>
        <w:t>.</w:t>
      </w:r>
    </w:p>
    <w:p w:rsidR="00CE0977" w:rsidRDefault="00CE0977" w:rsidP="00CE097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2.Прочитать условное обозначение, определить тип посадки  ø50Н7/</w:t>
      </w:r>
      <w:r>
        <w:rPr>
          <w:rFonts w:cs="Times New Roman"/>
          <w:lang w:val="en-US"/>
        </w:rPr>
        <w:t>f</w:t>
      </w:r>
      <w:r w:rsidRPr="00E61EC3">
        <w:rPr>
          <w:rFonts w:cs="Times New Roman"/>
          <w:lang w:val="ru-RU"/>
        </w:rPr>
        <w:t>7</w:t>
      </w:r>
      <w:r>
        <w:rPr>
          <w:rFonts w:cs="Times New Roman"/>
          <w:lang w:val="ru-RU"/>
        </w:rPr>
        <w:t>.</w:t>
      </w:r>
    </w:p>
    <w:p w:rsidR="00CE0977" w:rsidRPr="00E61EC3" w:rsidRDefault="00CE0977" w:rsidP="00CE097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Pr="00E61EC3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Прочитать условное обозначение, определить тип посадки  ø1</w:t>
      </w:r>
      <w:r w:rsidRPr="00E61EC3">
        <w:rPr>
          <w:rFonts w:cs="Times New Roman"/>
          <w:lang w:val="ru-RU"/>
        </w:rPr>
        <w:t>0</w:t>
      </w:r>
      <w:r>
        <w:rPr>
          <w:rFonts w:cs="Times New Roman"/>
          <w:lang w:val="ru-RU"/>
        </w:rPr>
        <w:t>0Н7/</w:t>
      </w:r>
      <w:r>
        <w:rPr>
          <w:rFonts w:cs="Times New Roman"/>
          <w:lang w:val="en-US"/>
        </w:rPr>
        <w:t>r</w:t>
      </w:r>
      <w:r w:rsidRPr="00E61EC3">
        <w:rPr>
          <w:rFonts w:cs="Times New Roman"/>
          <w:lang w:val="ru-RU"/>
        </w:rPr>
        <w:t>6</w:t>
      </w:r>
      <w:r>
        <w:rPr>
          <w:rFonts w:cs="Times New Roman"/>
          <w:lang w:val="ru-RU"/>
        </w:rPr>
        <w:t>.</w:t>
      </w:r>
    </w:p>
    <w:p w:rsidR="00CE0977" w:rsidRDefault="00CE0977" w:rsidP="00CE0977">
      <w:pPr>
        <w:rPr>
          <w:rFonts w:cs="Times New Roman"/>
          <w:lang w:val="ru-RU"/>
        </w:rPr>
      </w:pPr>
      <w:r w:rsidRPr="00E61EC3">
        <w:rPr>
          <w:rFonts w:cs="Times New Roman"/>
          <w:lang w:val="ru-RU"/>
        </w:rPr>
        <w:t>4</w:t>
      </w:r>
      <w:r>
        <w:rPr>
          <w:rFonts w:cs="Times New Roman"/>
          <w:lang w:val="ru-RU"/>
        </w:rPr>
        <w:t>. Прочитать условное обозначение, определить тип посадки  ø25Н7/</w:t>
      </w:r>
      <w:r>
        <w:rPr>
          <w:rFonts w:cs="Times New Roman"/>
          <w:lang w:val="en-US"/>
        </w:rPr>
        <w:t>f</w:t>
      </w:r>
      <w:r w:rsidRPr="00E61EC3">
        <w:rPr>
          <w:rFonts w:cs="Times New Roman"/>
          <w:lang w:val="ru-RU"/>
        </w:rPr>
        <w:t>7</w:t>
      </w:r>
      <w:r>
        <w:rPr>
          <w:rFonts w:cs="Times New Roman"/>
          <w:lang w:val="ru-RU"/>
        </w:rPr>
        <w:t>.</w:t>
      </w:r>
    </w:p>
    <w:p w:rsidR="00CE0977" w:rsidRDefault="00CE0977" w:rsidP="00CE097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5. Прочитать условное обозначение  </w:t>
      </w:r>
      <w:r>
        <w:rPr>
          <w:rFonts w:cs="Times New Roman"/>
          <w:lang w:val="en-US"/>
        </w:rPr>
        <w:t>D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36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40Н7/</w:t>
      </w:r>
      <w:r>
        <w:rPr>
          <w:rFonts w:cs="Times New Roman"/>
          <w:lang w:val="en-US"/>
        </w:rPr>
        <w:t>f</w:t>
      </w:r>
      <w:r w:rsidRPr="00997D0E">
        <w:rPr>
          <w:rFonts w:cs="Times New Roman"/>
          <w:lang w:val="ru-RU"/>
        </w:rPr>
        <w:t xml:space="preserve">7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7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8</w:t>
      </w:r>
      <w:r w:rsidRPr="00997D0E">
        <w:rPr>
          <w:rFonts w:cs="Times New Roman"/>
          <w:lang w:val="ru-RU"/>
        </w:rPr>
        <w:t>/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7.</w:t>
      </w:r>
    </w:p>
    <w:p w:rsidR="00CE0977" w:rsidRDefault="00CE0977" w:rsidP="00CE097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6. Прочитать условное обозначение  </w:t>
      </w:r>
      <w:r>
        <w:rPr>
          <w:rFonts w:cs="Times New Roman"/>
          <w:lang w:val="en-US"/>
        </w:rPr>
        <w:t>d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36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40Н12/</w:t>
      </w:r>
      <w:r>
        <w:rPr>
          <w:rFonts w:cs="Times New Roman"/>
          <w:lang w:val="en-US"/>
        </w:rPr>
        <w:t>a</w:t>
      </w:r>
      <w:r w:rsidRPr="00351FE2">
        <w:rPr>
          <w:rFonts w:cs="Times New Roman"/>
          <w:lang w:val="ru-RU"/>
        </w:rPr>
        <w:t>11</w:t>
      </w:r>
      <w:r w:rsidRPr="00997D0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7</w:t>
      </w:r>
      <w:r>
        <w:rPr>
          <w:rFonts w:cs="Times New Roman"/>
          <w:lang w:val="en-US"/>
        </w:rPr>
        <w:t>D</w:t>
      </w:r>
      <w:r w:rsidRPr="00351FE2">
        <w:rPr>
          <w:rFonts w:cs="Times New Roman"/>
          <w:lang w:val="ru-RU"/>
        </w:rPr>
        <w:t>9</w:t>
      </w:r>
      <w:r w:rsidRPr="00997D0E">
        <w:rPr>
          <w:rFonts w:cs="Times New Roman"/>
          <w:lang w:val="ru-RU"/>
        </w:rPr>
        <w:t>/</w:t>
      </w:r>
      <w:r>
        <w:rPr>
          <w:rFonts w:cs="Times New Roman"/>
          <w:lang w:val="en-US"/>
        </w:rPr>
        <w:t>h</w:t>
      </w:r>
      <w:r w:rsidRPr="00351FE2">
        <w:rPr>
          <w:rFonts w:cs="Times New Roman"/>
          <w:lang w:val="ru-RU"/>
        </w:rPr>
        <w:t>9</w:t>
      </w:r>
      <w:r>
        <w:rPr>
          <w:rFonts w:cs="Times New Roman"/>
          <w:lang w:val="ru-RU"/>
        </w:rPr>
        <w:t>.</w:t>
      </w:r>
    </w:p>
    <w:p w:rsidR="00CE0977" w:rsidRDefault="00CE0977" w:rsidP="00CE0977">
      <w:pPr>
        <w:rPr>
          <w:rFonts w:cs="Times New Roman"/>
          <w:lang w:val="ru-RU"/>
        </w:rPr>
      </w:pPr>
      <w:r w:rsidRPr="00351FE2">
        <w:rPr>
          <w:rFonts w:cs="Times New Roman"/>
          <w:lang w:val="ru-RU"/>
        </w:rPr>
        <w:t>7</w:t>
      </w:r>
      <w:r>
        <w:rPr>
          <w:rFonts w:cs="Times New Roman"/>
          <w:lang w:val="ru-RU"/>
        </w:rPr>
        <w:t xml:space="preserve">. Прочитать условное обозначение  </w:t>
      </w:r>
      <w:r>
        <w:rPr>
          <w:rFonts w:cs="Times New Roman"/>
          <w:lang w:val="en-US"/>
        </w:rPr>
        <w:t>b</w:t>
      </w:r>
      <w:r w:rsidRPr="00997D0E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36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40Н12/</w:t>
      </w:r>
      <w:r>
        <w:rPr>
          <w:rFonts w:cs="Times New Roman"/>
          <w:lang w:val="en-US"/>
        </w:rPr>
        <w:t>a</w:t>
      </w:r>
      <w:r w:rsidRPr="00351FE2">
        <w:rPr>
          <w:rFonts w:cs="Times New Roman"/>
          <w:lang w:val="ru-RU"/>
        </w:rPr>
        <w:t>11</w:t>
      </w:r>
      <w:r w:rsidRPr="00997D0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7</w:t>
      </w:r>
      <w:r>
        <w:rPr>
          <w:rFonts w:cs="Times New Roman"/>
          <w:lang w:val="en-US"/>
        </w:rPr>
        <w:t>D</w:t>
      </w:r>
      <w:r w:rsidRPr="00351FE2">
        <w:rPr>
          <w:rFonts w:cs="Times New Roman"/>
          <w:lang w:val="ru-RU"/>
        </w:rPr>
        <w:t>9</w:t>
      </w:r>
      <w:r w:rsidRPr="00997D0E">
        <w:rPr>
          <w:rFonts w:cs="Times New Roman"/>
          <w:lang w:val="ru-RU"/>
        </w:rPr>
        <w:t>/</w:t>
      </w:r>
      <w:r>
        <w:rPr>
          <w:rFonts w:cs="Times New Roman"/>
          <w:lang w:val="en-US"/>
        </w:rPr>
        <w:t>f</w:t>
      </w:r>
      <w:r w:rsidRPr="00351FE2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>.</w:t>
      </w:r>
    </w:p>
    <w:p w:rsidR="00CE0977" w:rsidRDefault="00CE0977" w:rsidP="00CE097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8.</w:t>
      </w:r>
      <w:r w:rsidRPr="00351FE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Прочитать условное обозначение  </w:t>
      </w:r>
      <w:r>
        <w:rPr>
          <w:rFonts w:cs="Times New Roman"/>
          <w:lang w:val="en-US"/>
        </w:rPr>
        <w:t>b</w:t>
      </w:r>
      <w:r w:rsidRPr="00997D0E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36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40Н12</w:t>
      </w:r>
      <w:r w:rsidRPr="00997D0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7</w:t>
      </w:r>
      <w:r>
        <w:rPr>
          <w:rFonts w:cs="Times New Roman"/>
          <w:lang w:val="en-US"/>
        </w:rPr>
        <w:t>D</w:t>
      </w:r>
      <w:r w:rsidRPr="00351FE2">
        <w:rPr>
          <w:rFonts w:cs="Times New Roman"/>
          <w:lang w:val="ru-RU"/>
        </w:rPr>
        <w:t>9</w:t>
      </w:r>
      <w:r>
        <w:rPr>
          <w:rFonts w:cs="Times New Roman"/>
          <w:lang w:val="ru-RU"/>
        </w:rPr>
        <w:t>.</w:t>
      </w:r>
    </w:p>
    <w:p w:rsidR="00CE0977" w:rsidRDefault="00CE0977" w:rsidP="00CE097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9. Прочитать условное обозначение  </w:t>
      </w:r>
      <w:r>
        <w:rPr>
          <w:rFonts w:cs="Times New Roman"/>
          <w:lang w:val="en-US"/>
        </w:rPr>
        <w:t>D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36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40</w:t>
      </w:r>
      <w:r>
        <w:rPr>
          <w:rFonts w:cs="Times New Roman"/>
          <w:lang w:val="en-US"/>
        </w:rPr>
        <w:t>f</w:t>
      </w:r>
      <w:r w:rsidRPr="00997D0E">
        <w:rPr>
          <w:rFonts w:cs="Times New Roman"/>
          <w:lang w:val="ru-RU"/>
        </w:rPr>
        <w:t xml:space="preserve">7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7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7.</w:t>
      </w:r>
    </w:p>
    <w:p w:rsidR="00CE0977" w:rsidRDefault="00CE0977" w:rsidP="00CE097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10. Прочитать условное обозначение  18</w:t>
      </w:r>
      <w:r>
        <w:rPr>
          <w:rFonts w:cs="Times New Roman"/>
          <w:lang w:val="en-US"/>
        </w:rPr>
        <w:t>h</w:t>
      </w:r>
      <w:r w:rsidRPr="004D4FD9">
        <w:rPr>
          <w:rFonts w:cs="Times New Roman"/>
          <w:lang w:val="ru-RU"/>
        </w:rPr>
        <w:t xml:space="preserve">9 </w:t>
      </w:r>
      <w:r>
        <w:rPr>
          <w:rFonts w:cs="Times New Roman"/>
          <w:lang w:val="ru-RU"/>
        </w:rPr>
        <w:sym w:font="Symbol" w:char="F0B4"/>
      </w:r>
      <w:r w:rsidRPr="004D4FD9">
        <w:rPr>
          <w:rFonts w:cs="Times New Roman"/>
          <w:lang w:val="ru-RU"/>
        </w:rPr>
        <w:t xml:space="preserve"> 11 </w:t>
      </w:r>
      <w:r>
        <w:rPr>
          <w:rFonts w:cs="Times New Roman"/>
          <w:lang w:val="ru-RU"/>
        </w:rPr>
        <w:sym w:font="Symbol" w:char="F0B4"/>
      </w:r>
      <w:r w:rsidRPr="004D4FD9">
        <w:rPr>
          <w:rFonts w:cs="Times New Roman"/>
          <w:lang w:val="ru-RU"/>
        </w:rPr>
        <w:t xml:space="preserve"> 100</w:t>
      </w:r>
      <w:r>
        <w:rPr>
          <w:rFonts w:cs="Times New Roman"/>
          <w:lang w:val="ru-RU"/>
        </w:rPr>
        <w:t xml:space="preserve"> ГОСТ23360-78. </w:t>
      </w:r>
    </w:p>
    <w:p w:rsidR="00CE0977" w:rsidRPr="004D4FD9" w:rsidRDefault="00CE0977" w:rsidP="00CE097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11. </w:t>
      </w:r>
      <w:r>
        <w:rPr>
          <w:lang w:val="ru-RU"/>
        </w:rPr>
        <w:t xml:space="preserve">Прочитать условное обозначение, определить предельные размеры и допуск: </w:t>
      </w:r>
      <w:r>
        <w:rPr>
          <w:rFonts w:cs="Times New Roman"/>
          <w:lang w:val="ru-RU"/>
        </w:rPr>
        <w:t>ø25Н7;  150</w:t>
      </w:r>
      <w:r>
        <w:rPr>
          <w:rFonts w:cs="Times New Roman"/>
          <w:lang w:val="en-US"/>
        </w:rPr>
        <w:t>r</w:t>
      </w:r>
      <w:r>
        <w:rPr>
          <w:rFonts w:cs="Times New Roman"/>
          <w:lang w:val="ru-RU"/>
        </w:rPr>
        <w:t>6;  185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7.</w:t>
      </w:r>
    </w:p>
    <w:p w:rsidR="00CE0977" w:rsidRDefault="00CE0977" w:rsidP="00CE097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12. </w:t>
      </w:r>
      <w:r>
        <w:rPr>
          <w:lang w:val="ru-RU"/>
        </w:rPr>
        <w:t>Прочитать условное обозначение</w:t>
      </w:r>
      <w:r w:rsidRPr="000C4068">
        <w:rPr>
          <w:lang w:val="ru-RU"/>
        </w:rPr>
        <w:t xml:space="preserve"> </w:t>
      </w:r>
      <w:r>
        <w:rPr>
          <w:lang w:val="ru-RU"/>
        </w:rPr>
        <w:t>М12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>1 – 6</w:t>
      </w:r>
      <w:r>
        <w:rPr>
          <w:rFonts w:cs="Times New Roman"/>
          <w:lang w:val="en-US"/>
        </w:rPr>
        <w:t>H</w:t>
      </w:r>
      <w:r w:rsidRPr="000C4068">
        <w:rPr>
          <w:rFonts w:cs="Times New Roman"/>
          <w:lang w:val="ru-RU"/>
        </w:rPr>
        <w:t>/6</w:t>
      </w:r>
      <w:r>
        <w:rPr>
          <w:rFonts w:cs="Times New Roman"/>
          <w:lang w:val="en-US"/>
        </w:rPr>
        <w:t>g</w:t>
      </w:r>
      <w:r w:rsidRPr="000C4068">
        <w:rPr>
          <w:rFonts w:cs="Times New Roman"/>
          <w:lang w:val="ru-RU"/>
        </w:rPr>
        <w:t xml:space="preserve"> – </w:t>
      </w:r>
      <w:r>
        <w:rPr>
          <w:rFonts w:cs="Times New Roman"/>
          <w:lang w:val="en-US"/>
        </w:rPr>
        <w:t>LH</w:t>
      </w:r>
      <w:r>
        <w:rPr>
          <w:rFonts w:cs="Times New Roman"/>
          <w:lang w:val="ru-RU"/>
        </w:rPr>
        <w:t>.</w:t>
      </w:r>
    </w:p>
    <w:p w:rsidR="00CE0977" w:rsidRDefault="00CE0977" w:rsidP="00CE097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13. </w:t>
      </w:r>
      <w:r>
        <w:rPr>
          <w:lang w:val="ru-RU"/>
        </w:rPr>
        <w:t>Прочитать условное обозначение</w:t>
      </w:r>
      <w:r w:rsidRPr="000C4068">
        <w:rPr>
          <w:lang w:val="ru-RU"/>
        </w:rPr>
        <w:t xml:space="preserve"> </w:t>
      </w:r>
      <w:r>
        <w:rPr>
          <w:lang w:val="ru-RU"/>
        </w:rPr>
        <w:t>М20</w:t>
      </w:r>
      <w:r>
        <w:rPr>
          <w:rFonts w:cs="Times New Roman"/>
          <w:lang w:val="ru-RU"/>
        </w:rPr>
        <w:t xml:space="preserve"> – 6</w:t>
      </w:r>
      <w:r>
        <w:rPr>
          <w:rFonts w:cs="Times New Roman"/>
          <w:lang w:val="en-US"/>
        </w:rPr>
        <w:t>H</w:t>
      </w:r>
      <w:r w:rsidRPr="000C4068">
        <w:rPr>
          <w:rFonts w:cs="Times New Roman"/>
          <w:lang w:val="ru-RU"/>
        </w:rPr>
        <w:t>/6</w:t>
      </w:r>
      <w:r>
        <w:rPr>
          <w:rFonts w:cs="Times New Roman"/>
          <w:lang w:val="en-US"/>
        </w:rPr>
        <w:t>g</w:t>
      </w:r>
      <w:r w:rsidRPr="000C4068">
        <w:rPr>
          <w:rFonts w:cs="Times New Roman"/>
          <w:lang w:val="ru-RU"/>
        </w:rPr>
        <w:t xml:space="preserve"> –</w:t>
      </w:r>
      <w:r>
        <w:rPr>
          <w:rFonts w:cs="Times New Roman"/>
          <w:lang w:val="ru-RU"/>
        </w:rPr>
        <w:t>30.</w:t>
      </w:r>
    </w:p>
    <w:p w:rsidR="00CE0977" w:rsidRDefault="00CE0977" w:rsidP="00CE097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14. </w:t>
      </w:r>
      <w:r>
        <w:rPr>
          <w:lang w:val="ru-RU"/>
        </w:rPr>
        <w:t>Прочитать условное обозначение</w:t>
      </w:r>
      <w:r w:rsidRPr="000C4068">
        <w:rPr>
          <w:lang w:val="ru-RU"/>
        </w:rPr>
        <w:t xml:space="preserve"> </w:t>
      </w:r>
      <w:r>
        <w:rPr>
          <w:lang w:val="ru-RU"/>
        </w:rPr>
        <w:t>М20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1,25 – </w:t>
      </w:r>
      <w:r w:rsidRPr="000C4068">
        <w:rPr>
          <w:rFonts w:cs="Times New Roman"/>
          <w:lang w:val="ru-RU"/>
        </w:rPr>
        <w:t>6</w:t>
      </w:r>
      <w:r>
        <w:rPr>
          <w:rFonts w:cs="Times New Roman"/>
          <w:lang w:val="en-US"/>
        </w:rPr>
        <w:t>g</w:t>
      </w:r>
      <w:r w:rsidRPr="000C4068">
        <w:rPr>
          <w:rFonts w:cs="Times New Roman"/>
          <w:lang w:val="ru-RU"/>
        </w:rPr>
        <w:t xml:space="preserve"> –</w:t>
      </w:r>
      <w:r>
        <w:rPr>
          <w:rFonts w:cs="Times New Roman"/>
          <w:lang w:val="ru-RU"/>
        </w:rPr>
        <w:t>30.</w:t>
      </w:r>
    </w:p>
    <w:p w:rsidR="00CE0977" w:rsidRDefault="00CE0977" w:rsidP="00CE097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15. Прочитать условные обозначения: </w:t>
      </w:r>
    </w:p>
    <w:p w:rsidR="00CE0977" w:rsidRDefault="00CE0977" w:rsidP="00CE0977">
      <w:pPr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679450" cy="501650"/>
            <wp:effectExtent l="0" t="0" r="6350" b="0"/>
            <wp:docPr id="11" name="Рисунок 11" descr="586969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69690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lang w:val="ru-RU"/>
        </w:rPr>
        <w:t xml:space="preserve">        </w: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679450" cy="476250"/>
            <wp:effectExtent l="0" t="0" r="6350" b="0"/>
            <wp:docPr id="10" name="Рисунок 10" descr="7C80C8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C80C8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lang w:val="ru-RU"/>
        </w:rPr>
        <w:t xml:space="preserve">     </w: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565150" cy="533400"/>
            <wp:effectExtent l="0" t="0" r="6350" b="0"/>
            <wp:docPr id="9" name="Рисунок 9" descr="A7C54E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7C54EF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77" w:rsidRDefault="00CE0977" w:rsidP="00CE097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16.Прочитать условные обозначения:</w:t>
      </w:r>
    </w:p>
    <w:p w:rsidR="00CE0977" w:rsidRDefault="00CE0977" w:rsidP="00CE0977">
      <w:pPr>
        <w:rPr>
          <w:rFonts w:cs="Times New Roman"/>
          <w:lang w:val="ru-RU"/>
        </w:rPr>
      </w:pPr>
    </w:p>
    <w:p w:rsidR="00CE0977" w:rsidRDefault="00CE0977" w:rsidP="00CE0977">
      <w:pPr>
        <w:rPr>
          <w:rFonts w:cs="Times New Roman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-5080</wp:posOffset>
            </wp:positionV>
            <wp:extent cx="1933575" cy="1009650"/>
            <wp:effectExtent l="0" t="0" r="9525" b="0"/>
            <wp:wrapSquare wrapText="right"/>
            <wp:docPr id="12" name="Рисунок 12" descr="B374C9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374C9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977" w:rsidRPr="008D33B8" w:rsidRDefault="00CE0977" w:rsidP="00CE0977">
      <w:pPr>
        <w:rPr>
          <w:rFonts w:cs="Times New Roman"/>
          <w:lang w:val="ru-RU"/>
        </w:rPr>
      </w:pPr>
    </w:p>
    <w:p w:rsidR="00CE0977" w:rsidRPr="008D33B8" w:rsidRDefault="00CE0977" w:rsidP="00CE0977">
      <w:pPr>
        <w:rPr>
          <w:rFonts w:cs="Times New Roman"/>
          <w:lang w:val="ru-RU"/>
        </w:rPr>
      </w:pPr>
    </w:p>
    <w:p w:rsidR="00CE0977" w:rsidRDefault="00CE0977" w:rsidP="00CE0977">
      <w:pPr>
        <w:rPr>
          <w:rFonts w:cs="Times New Roman"/>
          <w:lang w:val="ru-RU"/>
        </w:rPr>
      </w:pPr>
    </w:p>
    <w:p w:rsidR="00CE0977" w:rsidRDefault="00CE0977" w:rsidP="00CE0977">
      <w:pPr>
        <w:rPr>
          <w:rFonts w:cs="Times New Roman"/>
          <w:lang w:val="ru-RU"/>
        </w:rPr>
      </w:pPr>
    </w:p>
    <w:p w:rsidR="00CE0977" w:rsidRDefault="00CE0977" w:rsidP="00CE0977">
      <w:pPr>
        <w:rPr>
          <w:rFonts w:cs="Times New Roman"/>
          <w:lang w:val="ru-RU"/>
        </w:rPr>
      </w:pPr>
    </w:p>
    <w:p w:rsidR="00CE0977" w:rsidRDefault="00CE0977" w:rsidP="00CE097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17.Прочитать условные обозначения:</w:t>
      </w:r>
    </w:p>
    <w:p w:rsidR="00CE0977" w:rsidRDefault="00CE0977" w:rsidP="00CE097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:</w: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555750" cy="628650"/>
            <wp:effectExtent l="0" t="0" r="6350" b="0"/>
            <wp:docPr id="8" name="Рисунок 8" descr="9A5C0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A5C08B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573">
        <w:rPr>
          <w:rFonts w:cs="Times New Roman"/>
          <w:lang w:val="ru-RU"/>
        </w:rPr>
        <w:t xml:space="preserve"> </w: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371600" cy="717550"/>
            <wp:effectExtent l="0" t="0" r="0" b="6350"/>
            <wp:docPr id="7" name="Рисунок 7" descr="9AF37F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AF37F5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77" w:rsidRDefault="00CE0977" w:rsidP="00CE0977">
      <w:pPr>
        <w:rPr>
          <w:rFonts w:cs="Times New Roman"/>
          <w:lang w:val="ru-RU"/>
        </w:rPr>
      </w:pPr>
    </w:p>
    <w:p w:rsidR="00CE0977" w:rsidRDefault="00CE0977" w:rsidP="00CE097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18. Прочитать условные обозначения:</w:t>
      </w:r>
    </w:p>
    <w:p w:rsidR="00CE0977" w:rsidRDefault="00CE0977" w:rsidP="00CE097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593850" cy="1073150"/>
            <wp:effectExtent l="0" t="0" r="6350" b="0"/>
            <wp:docPr id="6" name="Рисунок 6" descr="422DF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22DFE8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384300" cy="1079500"/>
            <wp:effectExtent l="0" t="0" r="6350" b="6350"/>
            <wp:docPr id="5" name="Рисунок 5" descr="C6A8E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6A8E1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77" w:rsidRDefault="00CE0977" w:rsidP="00CE0977">
      <w:pPr>
        <w:rPr>
          <w:lang w:val="ru-RU"/>
        </w:rPr>
      </w:pPr>
    </w:p>
    <w:p w:rsidR="00CE0977" w:rsidRDefault="00CE0977" w:rsidP="00CE0977">
      <w:pPr>
        <w:rPr>
          <w:lang w:val="ru-RU"/>
        </w:rPr>
      </w:pPr>
    </w:p>
    <w:p w:rsidR="00CE0977" w:rsidRDefault="00CE0977" w:rsidP="00CE0977">
      <w:pPr>
        <w:rPr>
          <w:lang w:val="ru-RU"/>
        </w:rPr>
      </w:pPr>
    </w:p>
    <w:p w:rsidR="00CE0977" w:rsidRDefault="00CE0977" w:rsidP="00CE0977">
      <w:pPr>
        <w:rPr>
          <w:lang w:val="ru-RU"/>
        </w:rPr>
      </w:pPr>
    </w:p>
    <w:p w:rsidR="00CE0977" w:rsidRDefault="00CE0977" w:rsidP="00CE0977">
      <w:pPr>
        <w:rPr>
          <w:lang w:val="ru-RU"/>
        </w:rPr>
      </w:pPr>
    </w:p>
    <w:p w:rsidR="00CE0977" w:rsidRDefault="00CE0977" w:rsidP="00CE0977">
      <w:pPr>
        <w:rPr>
          <w:lang w:val="ru-RU"/>
        </w:rPr>
      </w:pPr>
    </w:p>
    <w:p w:rsidR="00CE0977" w:rsidRDefault="00CE0977" w:rsidP="00CE0977">
      <w:pPr>
        <w:rPr>
          <w:lang w:val="ru-RU"/>
        </w:rPr>
      </w:pPr>
      <w:r>
        <w:rPr>
          <w:lang w:val="ru-RU"/>
        </w:rPr>
        <w:t>19. Прочитать условные обозначения:</w:t>
      </w:r>
    </w:p>
    <w:p w:rsidR="00CE0977" w:rsidRDefault="00CE0977" w:rsidP="00CE0977">
      <w:pPr>
        <w:rPr>
          <w:rFonts w:cs="Times New Roman"/>
          <w:color w:val="0000FF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708150" cy="977900"/>
            <wp:effectExtent l="0" t="0" r="6350" b="0"/>
            <wp:docPr id="4" name="Рисунок 4" descr="E21878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218789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color w:val="0000FF"/>
          <w:lang w:val="ru-RU" w:eastAsia="ru-RU" w:bidi="ar-SA"/>
        </w:rPr>
        <w:drawing>
          <wp:inline distT="0" distB="0" distL="0" distR="0">
            <wp:extent cx="1136650" cy="990600"/>
            <wp:effectExtent l="0" t="0" r="6350" b="0"/>
            <wp:docPr id="3" name="Рисунок 3" descr="CEE221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EE221A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77" w:rsidRDefault="00CE0977" w:rsidP="00CE0977">
      <w:pPr>
        <w:rPr>
          <w:rFonts w:cs="Times New Roman"/>
          <w:color w:val="0000FF"/>
          <w:lang w:val="ru-RU"/>
        </w:rPr>
      </w:pPr>
    </w:p>
    <w:p w:rsidR="00CE0977" w:rsidRDefault="00CE0977" w:rsidP="00CE0977">
      <w:pPr>
        <w:rPr>
          <w:rFonts w:cs="Times New Roman"/>
          <w:color w:val="0000FF"/>
          <w:lang w:val="ru-RU"/>
        </w:rPr>
      </w:pPr>
    </w:p>
    <w:p w:rsidR="00CE0977" w:rsidRDefault="00CE0977" w:rsidP="00CE0977">
      <w:pPr>
        <w:rPr>
          <w:lang w:val="ru-RU"/>
        </w:rPr>
      </w:pPr>
      <w:r>
        <w:rPr>
          <w:lang w:val="ru-RU"/>
        </w:rPr>
        <w:t>20. Прочитать условные обозначения:</w:t>
      </w:r>
    </w:p>
    <w:p w:rsidR="00CE0977" w:rsidRDefault="00CE0977" w:rsidP="00CE0977">
      <w:pPr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257300" cy="1168400"/>
            <wp:effectExtent l="0" t="0" r="0" b="0"/>
            <wp:docPr id="2" name="Рисунок 2" descr="484AE8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84AE8C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2159000" cy="1212850"/>
            <wp:effectExtent l="0" t="0" r="0" b="6350"/>
            <wp:docPr id="1" name="Рисунок 1" descr="A02D4E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02D4EB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77" w:rsidRDefault="00CE0977" w:rsidP="00CE0977">
      <w:pPr>
        <w:rPr>
          <w:rFonts w:cs="Times New Roman"/>
          <w:color w:val="0000FF"/>
          <w:lang w:val="ru-RU"/>
        </w:rPr>
      </w:pPr>
    </w:p>
    <w:p w:rsidR="00CE0977" w:rsidRDefault="00CE0977" w:rsidP="00CE0977">
      <w:pPr>
        <w:rPr>
          <w:rFonts w:cs="Times New Roman"/>
          <w:color w:val="0000FF"/>
          <w:lang w:val="ru-RU"/>
        </w:rPr>
      </w:pPr>
    </w:p>
    <w:p w:rsidR="00CE0977" w:rsidRDefault="00CE0977" w:rsidP="00CE0977">
      <w:pPr>
        <w:rPr>
          <w:rFonts w:cs="Times New Roman"/>
          <w:color w:val="0000FF"/>
          <w:lang w:val="ru-RU"/>
        </w:rPr>
      </w:pPr>
    </w:p>
    <w:p w:rsidR="00CE0977" w:rsidRDefault="00CE0977" w:rsidP="00CE0977">
      <w:pPr>
        <w:rPr>
          <w:rFonts w:cs="Times New Roman"/>
          <w:lang w:val="ru-RU"/>
        </w:rPr>
      </w:pPr>
    </w:p>
    <w:p w:rsidR="00CE0977" w:rsidRDefault="00CE0977" w:rsidP="00CE0977">
      <w:pPr>
        <w:widowControl/>
        <w:tabs>
          <w:tab w:val="left" w:pos="2400"/>
          <w:tab w:val="center" w:pos="4890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                                     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2.  Метрология   </w:t>
      </w:r>
    </w:p>
    <w:p w:rsidR="00CE0977" w:rsidRDefault="00CE0977" w:rsidP="00CE0977">
      <w:pPr>
        <w:rPr>
          <w:rFonts w:eastAsia="Times New Roman" w:cs="Times New Roman"/>
          <w:kern w:val="0"/>
          <w:lang w:val="ru-RU" w:eastAsia="ar-SA" w:bidi="ar-SA"/>
        </w:rPr>
      </w:pPr>
    </w:p>
    <w:p w:rsidR="00CE0977" w:rsidRDefault="00CE0977" w:rsidP="00CE0977">
      <w:pPr>
        <w:rPr>
          <w:lang w:val="ru-RU"/>
        </w:rPr>
      </w:pPr>
      <w:r w:rsidRPr="009D50C9">
        <w:rPr>
          <w:rFonts w:eastAsia="Times New Roman" w:cs="Times New Roman"/>
          <w:kern w:val="0"/>
          <w:lang w:val="ru-RU" w:eastAsia="ar-SA" w:bidi="ar-SA"/>
        </w:rPr>
        <w:t>4</w:t>
      </w:r>
      <w:r>
        <w:rPr>
          <w:rFonts w:eastAsia="Times New Roman" w:cs="Times New Roman"/>
          <w:kern w:val="0"/>
          <w:lang w:val="ru-RU" w:eastAsia="ar-SA" w:bidi="ar-SA"/>
        </w:rPr>
        <w:t>7</w:t>
      </w:r>
      <w:r>
        <w:t>.</w:t>
      </w:r>
      <w:proofErr w:type="spellStart"/>
      <w:r>
        <w:t>Метрология</w:t>
      </w:r>
      <w:proofErr w:type="spellEnd"/>
      <w:r>
        <w:t>:</w:t>
      </w:r>
      <w:r>
        <w:rPr>
          <w:lang w:val="ru-RU"/>
        </w:rPr>
        <w:t xml:space="preserve"> цели, задачи,</w:t>
      </w:r>
      <w:r>
        <w:t xml:space="preserve">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термины</w:t>
      </w:r>
      <w:proofErr w:type="spellEnd"/>
      <w:r>
        <w:t xml:space="preserve"> и </w:t>
      </w:r>
      <w:proofErr w:type="spellStart"/>
      <w:r>
        <w:t>определения</w:t>
      </w:r>
      <w:proofErr w:type="spellEnd"/>
      <w:r>
        <w:t>.</w:t>
      </w:r>
    </w:p>
    <w:p w:rsidR="00CE0977" w:rsidRPr="00BF0CD0" w:rsidRDefault="00CE0977" w:rsidP="00CE0977">
      <w:pPr>
        <w:rPr>
          <w:lang w:val="ru-RU"/>
        </w:rPr>
      </w:pPr>
      <w:r>
        <w:rPr>
          <w:lang w:val="ru-RU"/>
        </w:rPr>
        <w:t>48</w:t>
      </w:r>
      <w:r>
        <w:t>.</w:t>
      </w:r>
      <w:proofErr w:type="spellStart"/>
      <w:r>
        <w:t>Роль</w:t>
      </w:r>
      <w:proofErr w:type="spellEnd"/>
      <w:r>
        <w:t xml:space="preserve"> </w:t>
      </w:r>
      <w:proofErr w:type="spellStart"/>
      <w:r>
        <w:t>метрологии</w:t>
      </w:r>
      <w:proofErr w:type="spellEnd"/>
      <w:r>
        <w:t xml:space="preserve"> в </w:t>
      </w:r>
      <w:proofErr w:type="spellStart"/>
      <w:r>
        <w:t>формировании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продукции</w:t>
      </w:r>
      <w:proofErr w:type="spellEnd"/>
      <w:proofErr w:type="gramStart"/>
      <w:r>
        <w:t>.</w:t>
      </w:r>
      <w:r>
        <w:rPr>
          <w:lang w:val="ru-RU"/>
        </w:rPr>
        <w:t>М</w:t>
      </w:r>
      <w:proofErr w:type="gramEnd"/>
      <w:r>
        <w:rPr>
          <w:lang w:val="ru-RU"/>
        </w:rPr>
        <w:t>еждународная система единиц СИ.</w:t>
      </w:r>
    </w:p>
    <w:p w:rsidR="00CE0977" w:rsidRDefault="00CE0977" w:rsidP="00CE0977">
      <w:pPr>
        <w:rPr>
          <w:lang w:val="ru-RU"/>
        </w:rPr>
      </w:pPr>
      <w:r>
        <w:rPr>
          <w:lang w:val="ru-RU"/>
        </w:rPr>
        <w:t>49</w:t>
      </w:r>
      <w:r>
        <w:t>.</w:t>
      </w:r>
      <w:r>
        <w:rPr>
          <w:lang w:val="ru-RU"/>
        </w:rPr>
        <w:t xml:space="preserve">ГСИ. </w:t>
      </w:r>
      <w:proofErr w:type="spellStart"/>
      <w:r>
        <w:t>Метрологические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, </w:t>
      </w:r>
      <w:proofErr w:type="spellStart"/>
      <w:r>
        <w:t>обеспечивающие</w:t>
      </w:r>
      <w:proofErr w:type="spellEnd"/>
      <w:r>
        <w:t xml:space="preserve"> </w:t>
      </w:r>
      <w:proofErr w:type="spellStart"/>
      <w:r>
        <w:t>единство</w:t>
      </w:r>
      <w:proofErr w:type="spellEnd"/>
      <w:r>
        <w:t xml:space="preserve"> </w:t>
      </w:r>
      <w:proofErr w:type="spellStart"/>
      <w:r>
        <w:t>измерений</w:t>
      </w:r>
      <w:proofErr w:type="spellEnd"/>
      <w:r>
        <w:t>.</w:t>
      </w:r>
    </w:p>
    <w:p w:rsidR="00CE0977" w:rsidRDefault="00CE0977" w:rsidP="00CE0977">
      <w:r>
        <w:rPr>
          <w:lang w:val="ru-RU"/>
        </w:rPr>
        <w:t>50</w:t>
      </w:r>
      <w:r>
        <w:t>.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теории</w:t>
      </w:r>
      <w:proofErr w:type="spellEnd"/>
      <w:r>
        <w:t xml:space="preserve"> </w:t>
      </w:r>
      <w:proofErr w:type="spellStart"/>
      <w:r>
        <w:t>измерений</w:t>
      </w:r>
      <w:proofErr w:type="spellEnd"/>
      <w:r>
        <w:t xml:space="preserve">. </w:t>
      </w:r>
      <w:proofErr w:type="spellStart"/>
      <w:r>
        <w:t>Измерения</w:t>
      </w:r>
      <w:proofErr w:type="spellEnd"/>
      <w:r>
        <w:t xml:space="preserve"> </w:t>
      </w:r>
      <w:proofErr w:type="spellStart"/>
      <w:r>
        <w:t>прямые</w:t>
      </w:r>
      <w:proofErr w:type="spellEnd"/>
      <w:r>
        <w:t xml:space="preserve"> и </w:t>
      </w:r>
      <w:proofErr w:type="spellStart"/>
      <w:r>
        <w:t>косвенные</w:t>
      </w:r>
      <w:proofErr w:type="spellEnd"/>
      <w:r>
        <w:t>.</w:t>
      </w:r>
    </w:p>
    <w:p w:rsidR="00CE0977" w:rsidRPr="00844CE0" w:rsidRDefault="00CE0977" w:rsidP="00CE0977">
      <w:pPr>
        <w:rPr>
          <w:lang w:val="ru-RU"/>
        </w:rPr>
      </w:pPr>
      <w:r>
        <w:t>5</w:t>
      </w:r>
      <w:r>
        <w:rPr>
          <w:lang w:val="ru-RU"/>
        </w:rPr>
        <w:t>1</w:t>
      </w:r>
      <w:r>
        <w:t>.</w:t>
      </w:r>
      <w:proofErr w:type="spellStart"/>
      <w:r>
        <w:t>Эталоны</w:t>
      </w:r>
      <w:proofErr w:type="spellEnd"/>
      <w:r>
        <w:t xml:space="preserve">. </w:t>
      </w:r>
      <w:proofErr w:type="spellStart"/>
      <w:r>
        <w:t>Гладкие</w:t>
      </w:r>
      <w:proofErr w:type="spellEnd"/>
      <w:r>
        <w:t xml:space="preserve"> </w:t>
      </w:r>
      <w:proofErr w:type="spellStart"/>
      <w:r>
        <w:t>предельные</w:t>
      </w:r>
      <w:proofErr w:type="spellEnd"/>
      <w:r>
        <w:t xml:space="preserve"> </w:t>
      </w:r>
      <w:proofErr w:type="spellStart"/>
      <w:r>
        <w:t>калибры</w:t>
      </w:r>
      <w:proofErr w:type="spellEnd"/>
      <w:r>
        <w:t>.</w:t>
      </w:r>
      <w:r>
        <w:rPr>
          <w:lang w:val="ru-RU"/>
        </w:rPr>
        <w:t>Назначение и виды калибров.</w:t>
      </w:r>
    </w:p>
    <w:p w:rsidR="00CE0977" w:rsidRDefault="00CE0977" w:rsidP="00CE0977">
      <w:r>
        <w:t>5</w:t>
      </w:r>
      <w:r>
        <w:rPr>
          <w:lang w:val="ru-RU"/>
        </w:rPr>
        <w:t>2</w:t>
      </w:r>
      <w:r>
        <w:t>.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универсальных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измерения</w:t>
      </w:r>
      <w:proofErr w:type="spellEnd"/>
      <w:r>
        <w:t xml:space="preserve"> </w:t>
      </w:r>
      <w:proofErr w:type="spellStart"/>
      <w:r>
        <w:t>линейных</w:t>
      </w:r>
      <w:proofErr w:type="spellEnd"/>
      <w:r>
        <w:t xml:space="preserve"> </w:t>
      </w:r>
      <w:proofErr w:type="spellStart"/>
      <w:r>
        <w:t>размеров</w:t>
      </w:r>
      <w:proofErr w:type="spellEnd"/>
      <w:r>
        <w:t>.</w:t>
      </w:r>
    </w:p>
    <w:p w:rsidR="00CE0977" w:rsidRDefault="00CE0977" w:rsidP="00CE0977">
      <w:r>
        <w:t>5</w:t>
      </w:r>
      <w:r>
        <w:rPr>
          <w:lang w:val="ru-RU"/>
        </w:rPr>
        <w:t>3</w:t>
      </w:r>
      <w:r>
        <w:t>.</w:t>
      </w:r>
      <w:proofErr w:type="spellStart"/>
      <w:r>
        <w:t>Штангенинструменты</w:t>
      </w:r>
      <w:proofErr w:type="spellEnd"/>
      <w:r>
        <w:t xml:space="preserve">, </w:t>
      </w:r>
      <w:proofErr w:type="spellStart"/>
      <w:r>
        <w:t>микрометрические</w:t>
      </w:r>
      <w:proofErr w:type="spellEnd"/>
      <w:r>
        <w:t xml:space="preserve"> </w:t>
      </w:r>
      <w:proofErr w:type="spellStart"/>
      <w:r>
        <w:t>инструменты</w:t>
      </w:r>
      <w:proofErr w:type="spellEnd"/>
      <w:proofErr w:type="gramStart"/>
      <w:r>
        <w:rPr>
          <w:lang w:val="ru-RU"/>
        </w:rPr>
        <w:t>,устройство</w:t>
      </w:r>
      <w:proofErr w:type="gramEnd"/>
      <w:r>
        <w:rPr>
          <w:lang w:val="ru-RU"/>
        </w:rPr>
        <w:t>, применение</w:t>
      </w:r>
      <w:r>
        <w:t>.</w:t>
      </w:r>
    </w:p>
    <w:p w:rsidR="00CE0977" w:rsidRDefault="00CE0977" w:rsidP="00CE0977">
      <w:r>
        <w:t>5</w:t>
      </w:r>
      <w:r>
        <w:rPr>
          <w:lang w:val="ru-RU"/>
        </w:rPr>
        <w:t>4</w:t>
      </w:r>
      <w:r>
        <w:t>.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линейных</w:t>
      </w:r>
      <w:proofErr w:type="spellEnd"/>
      <w:r>
        <w:t xml:space="preserve"> </w:t>
      </w:r>
      <w:proofErr w:type="spellStart"/>
      <w:r>
        <w:t>размеров</w:t>
      </w:r>
      <w:proofErr w:type="spellEnd"/>
      <w:r>
        <w:t xml:space="preserve"> </w:t>
      </w:r>
      <w:proofErr w:type="spellStart"/>
      <w:r>
        <w:t>деталей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штангенциркуля</w:t>
      </w:r>
      <w:proofErr w:type="spellEnd"/>
      <w:r>
        <w:t xml:space="preserve">.      </w:t>
      </w:r>
    </w:p>
    <w:p w:rsidR="00CE0977" w:rsidRDefault="00CE0977" w:rsidP="00CE0977">
      <w:pPr>
        <w:rPr>
          <w:lang w:val="ru-RU"/>
        </w:rPr>
      </w:pPr>
      <w:r>
        <w:rPr>
          <w:lang w:val="ru-RU"/>
        </w:rPr>
        <w:t>55</w:t>
      </w:r>
      <w:r>
        <w:t>.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линейных</w:t>
      </w:r>
      <w:proofErr w:type="spellEnd"/>
      <w:r>
        <w:t xml:space="preserve"> </w:t>
      </w:r>
      <w:proofErr w:type="spellStart"/>
      <w:r>
        <w:t>размеров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микрометра</w:t>
      </w:r>
      <w:proofErr w:type="spellEnd"/>
      <w:r>
        <w:t>.</w:t>
      </w:r>
    </w:p>
    <w:p w:rsidR="00CE0977" w:rsidRDefault="00CE0977" w:rsidP="00CE0977">
      <w:r>
        <w:rPr>
          <w:lang w:val="ru-RU"/>
        </w:rPr>
        <w:t>56</w:t>
      </w:r>
      <w:r>
        <w:t>.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угловых</w:t>
      </w:r>
      <w:proofErr w:type="spellEnd"/>
      <w:r>
        <w:t xml:space="preserve"> </w:t>
      </w:r>
      <w:proofErr w:type="spellStart"/>
      <w:r>
        <w:t>размеров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угломера</w:t>
      </w:r>
      <w:proofErr w:type="spellEnd"/>
      <w:r>
        <w:t>.</w:t>
      </w:r>
    </w:p>
    <w:p w:rsidR="00CE0977" w:rsidRPr="0041410B" w:rsidRDefault="00CE0977" w:rsidP="00CE0977">
      <w:r>
        <w:rPr>
          <w:lang w:val="ru-RU"/>
        </w:rPr>
        <w:t>57</w:t>
      </w:r>
      <w:r>
        <w:t>.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размеров</w:t>
      </w:r>
      <w:proofErr w:type="spellEnd"/>
      <w:r>
        <w:t xml:space="preserve"> </w:t>
      </w:r>
      <w:proofErr w:type="spellStart"/>
      <w:r>
        <w:t>специальными</w:t>
      </w:r>
      <w:proofErr w:type="spellEnd"/>
      <w:r>
        <w:t xml:space="preserve"> </w:t>
      </w:r>
      <w:proofErr w:type="spellStart"/>
      <w:r>
        <w:t>средствами</w:t>
      </w:r>
      <w:proofErr w:type="spellEnd"/>
      <w:r>
        <w:t xml:space="preserve"> </w:t>
      </w:r>
      <w:proofErr w:type="spellStart"/>
      <w:r>
        <w:t>измерений</w:t>
      </w:r>
      <w:proofErr w:type="spellEnd"/>
      <w:r>
        <w:t>.</w:t>
      </w:r>
      <w:r>
        <w:rPr>
          <w:lang w:val="ru-RU"/>
        </w:rPr>
        <w:t xml:space="preserve"> ИЧТ.</w:t>
      </w:r>
      <w:r w:rsidRPr="0041410B">
        <w:t xml:space="preserve">      </w:t>
      </w:r>
    </w:p>
    <w:p w:rsidR="00CE0977" w:rsidRDefault="00CE0977" w:rsidP="00CE0977">
      <w:pPr>
        <w:rPr>
          <w:lang w:val="ru-RU"/>
        </w:rPr>
      </w:pPr>
      <w:r>
        <w:rPr>
          <w:lang w:val="ru-RU"/>
        </w:rPr>
        <w:t xml:space="preserve">58.Контроль плотности сварных швов ультразвуковым  и радиографическим методом. </w:t>
      </w:r>
    </w:p>
    <w:p w:rsidR="00CE0977" w:rsidRDefault="00CE0977" w:rsidP="00CE0977">
      <w:pPr>
        <w:rPr>
          <w:lang w:val="ru-RU"/>
        </w:rPr>
      </w:pPr>
      <w:r>
        <w:rPr>
          <w:lang w:val="ru-RU"/>
        </w:rPr>
        <w:t xml:space="preserve">59.Контроль размеров сварного шва универсальным шаблоном сварщика УШС. </w:t>
      </w:r>
    </w:p>
    <w:p w:rsidR="00CE0977" w:rsidRDefault="00CE0977" w:rsidP="00CE0977">
      <w:pPr>
        <w:rPr>
          <w:lang w:val="ru-RU"/>
        </w:rPr>
      </w:pPr>
    </w:p>
    <w:p w:rsidR="00CE0977" w:rsidRPr="00822235" w:rsidRDefault="00CE0977" w:rsidP="00CE0977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CE0977" w:rsidRDefault="00CE0977" w:rsidP="00CE0977">
      <w:pPr>
        <w:rPr>
          <w:lang w:val="ru-RU"/>
        </w:rPr>
      </w:pPr>
      <w:r>
        <w:rPr>
          <w:lang w:val="ru-RU"/>
        </w:rPr>
        <w:t>21. Произвести штангенциркулем контроль линейных размеров в предложенной детали.</w:t>
      </w:r>
    </w:p>
    <w:p w:rsidR="00CE0977" w:rsidRDefault="00CE0977" w:rsidP="00CE0977">
      <w:pPr>
        <w:rPr>
          <w:lang w:val="ru-RU"/>
        </w:rPr>
      </w:pPr>
      <w:r>
        <w:rPr>
          <w:lang w:val="ru-RU"/>
        </w:rPr>
        <w:t>22. Произвести микрометром контроль линейных размеров в  предложенной детали.</w:t>
      </w:r>
    </w:p>
    <w:p w:rsidR="00CE0977" w:rsidRDefault="00CE0977" w:rsidP="00CE0977">
      <w:pPr>
        <w:rPr>
          <w:lang w:val="ru-RU"/>
        </w:rPr>
      </w:pPr>
      <w:r>
        <w:rPr>
          <w:lang w:val="ru-RU"/>
        </w:rPr>
        <w:t>23. Произвести угломером контроль угловых размеров в предложенной детали.</w:t>
      </w:r>
    </w:p>
    <w:p w:rsidR="00CE0977" w:rsidRDefault="00CE0977" w:rsidP="00CE0977">
      <w:pPr>
        <w:rPr>
          <w:lang w:val="ru-RU"/>
        </w:rPr>
      </w:pPr>
      <w:r>
        <w:rPr>
          <w:lang w:val="ru-RU"/>
        </w:rPr>
        <w:t>24. Произвести контроль расстояния между осями двух отверстий косвенным методом.</w:t>
      </w:r>
    </w:p>
    <w:p w:rsidR="00CE0977" w:rsidRDefault="00CE0977" w:rsidP="00CE0977">
      <w:pPr>
        <w:rPr>
          <w:lang w:val="ru-RU"/>
        </w:rPr>
      </w:pPr>
    </w:p>
    <w:p w:rsidR="00CE0977" w:rsidRDefault="00CE0977" w:rsidP="00CE0977">
      <w:pPr>
        <w:rPr>
          <w:lang w:val="ru-RU"/>
        </w:rPr>
      </w:pPr>
    </w:p>
    <w:p w:rsidR="00CE0977" w:rsidRDefault="00CE0977" w:rsidP="00CE0977">
      <w:pPr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lang w:val="ru-RU"/>
        </w:rPr>
        <w:t xml:space="preserve">                                           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3.  Сертификация   </w:t>
      </w:r>
    </w:p>
    <w:p w:rsidR="00CE0977" w:rsidRDefault="00CE0977" w:rsidP="00CE0977">
      <w:pPr>
        <w:rPr>
          <w:lang w:val="ru-RU"/>
        </w:rPr>
      </w:pPr>
      <w:r>
        <w:t>6</w:t>
      </w:r>
      <w:r>
        <w:rPr>
          <w:lang w:val="ru-RU"/>
        </w:rPr>
        <w:t>0</w:t>
      </w:r>
      <w:r>
        <w:t>.</w:t>
      </w:r>
      <w:proofErr w:type="spellStart"/>
      <w:r>
        <w:t>Сертификация</w:t>
      </w:r>
      <w:proofErr w:type="spellEnd"/>
      <w:r>
        <w:t xml:space="preserve">: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термины</w:t>
      </w:r>
      <w:proofErr w:type="spellEnd"/>
      <w:r>
        <w:t xml:space="preserve"> и </w:t>
      </w:r>
      <w:proofErr w:type="spellStart"/>
      <w:r>
        <w:t>определения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сертификации</w:t>
      </w:r>
      <w:proofErr w:type="spellEnd"/>
      <w:r>
        <w:t>.</w:t>
      </w:r>
    </w:p>
    <w:p w:rsidR="00CE0977" w:rsidRDefault="00CE0977" w:rsidP="00CE0977">
      <w:r>
        <w:t>6</w:t>
      </w:r>
      <w:r>
        <w:rPr>
          <w:lang w:val="ru-RU"/>
        </w:rPr>
        <w:t>1</w:t>
      </w:r>
      <w:r>
        <w:t>.</w:t>
      </w:r>
      <w:proofErr w:type="spellStart"/>
      <w:r>
        <w:t>Организационная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сертификации</w:t>
      </w:r>
      <w:proofErr w:type="spellEnd"/>
      <w:r>
        <w:t>.</w:t>
      </w:r>
    </w:p>
    <w:p w:rsidR="00CE0977" w:rsidRDefault="00CE0977" w:rsidP="00CE0977">
      <w:r>
        <w:lastRenderedPageBreak/>
        <w:t>6</w:t>
      </w:r>
      <w:r>
        <w:rPr>
          <w:lang w:val="ru-RU"/>
        </w:rPr>
        <w:t>2</w:t>
      </w:r>
      <w:r>
        <w:t>.</w:t>
      </w:r>
      <w:proofErr w:type="spellStart"/>
      <w:r>
        <w:t>Порядок</w:t>
      </w:r>
      <w:proofErr w:type="spellEnd"/>
      <w:r>
        <w:t xml:space="preserve"> и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сертификации</w:t>
      </w:r>
      <w:proofErr w:type="spellEnd"/>
      <w:r>
        <w:t>.</w:t>
      </w:r>
    </w:p>
    <w:p w:rsidR="00CE0977" w:rsidRDefault="00CE0977" w:rsidP="00CE0977">
      <w:r>
        <w:rPr>
          <w:lang w:val="ru-RU"/>
        </w:rPr>
        <w:t>63</w:t>
      </w:r>
      <w:r>
        <w:t>.</w:t>
      </w:r>
      <w:proofErr w:type="spellStart"/>
      <w:r>
        <w:t>Обязательная</w:t>
      </w:r>
      <w:proofErr w:type="spellEnd"/>
      <w:r>
        <w:t xml:space="preserve"> и </w:t>
      </w:r>
      <w:proofErr w:type="spellStart"/>
      <w:r>
        <w:t>добровольная</w:t>
      </w:r>
      <w:proofErr w:type="spellEnd"/>
      <w:r>
        <w:t xml:space="preserve"> </w:t>
      </w:r>
      <w:proofErr w:type="spellStart"/>
      <w:r>
        <w:t>сертификация</w:t>
      </w:r>
      <w:proofErr w:type="spellEnd"/>
      <w:r>
        <w:t>.</w:t>
      </w:r>
    </w:p>
    <w:p w:rsidR="00CE0977" w:rsidRDefault="00CE0977" w:rsidP="00CE0977">
      <w:r>
        <w:rPr>
          <w:lang w:val="ru-RU"/>
        </w:rPr>
        <w:t>64.</w:t>
      </w:r>
      <w:proofErr w:type="spellStart"/>
      <w:r>
        <w:t>Схемы</w:t>
      </w:r>
      <w:proofErr w:type="spellEnd"/>
      <w:r>
        <w:t xml:space="preserve"> </w:t>
      </w:r>
      <w:proofErr w:type="spellStart"/>
      <w:r>
        <w:t>сертификации</w:t>
      </w:r>
      <w:proofErr w:type="spellEnd"/>
      <w:r>
        <w:t>.</w:t>
      </w:r>
    </w:p>
    <w:p w:rsidR="00CE0977" w:rsidRPr="00C12A4B" w:rsidRDefault="00CE0977" w:rsidP="00CE0977">
      <w:r>
        <w:rPr>
          <w:lang w:val="ru-RU"/>
        </w:rPr>
        <w:t>65</w:t>
      </w:r>
      <w:r>
        <w:t>.</w:t>
      </w:r>
      <w:proofErr w:type="spellStart"/>
      <w:r>
        <w:t>Комплексная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качеством</w:t>
      </w:r>
      <w:proofErr w:type="spellEnd"/>
      <w:r>
        <w:t xml:space="preserve"> </w:t>
      </w:r>
      <w:proofErr w:type="spellStart"/>
      <w:r>
        <w:t>продукции</w:t>
      </w:r>
      <w:proofErr w:type="spellEnd"/>
      <w:r>
        <w:t xml:space="preserve"> (КСУКП).</w:t>
      </w:r>
    </w:p>
    <w:p w:rsidR="00CE0977" w:rsidRPr="00C12A4B" w:rsidRDefault="00CE0977" w:rsidP="00CE0977"/>
    <w:p w:rsidR="00CE0977" w:rsidRDefault="00CE0977" w:rsidP="00CE0977">
      <w:pPr>
        <w:widowControl/>
        <w:tabs>
          <w:tab w:val="left" w:pos="159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ab/>
        <w:t xml:space="preserve">        </w:t>
      </w:r>
    </w:p>
    <w:p w:rsidR="00CE0977" w:rsidRDefault="00CE0977" w:rsidP="00CE0977">
      <w:pPr>
        <w:widowControl/>
        <w:tabs>
          <w:tab w:val="left" w:pos="159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CE0977" w:rsidRPr="00822235" w:rsidRDefault="00CE0977" w:rsidP="00CE0977">
      <w:pPr>
        <w:widowControl/>
        <w:tabs>
          <w:tab w:val="left" w:pos="159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             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CE0977" w:rsidRDefault="00CE0977" w:rsidP="00CE0977">
      <w:pPr>
        <w:widowControl/>
        <w:tabs>
          <w:tab w:val="left" w:pos="231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lang w:val="ru-RU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ab/>
        <w:t xml:space="preserve">               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CE0977" w:rsidRPr="00B01A70" w:rsidRDefault="00CE0977" w:rsidP="00CE0977">
      <w:r w:rsidRPr="00B01A70">
        <w:t xml:space="preserve">1.Колчков В.И. </w:t>
      </w:r>
      <w:proofErr w:type="spellStart"/>
      <w:r w:rsidRPr="00B01A70">
        <w:t>Метрология</w:t>
      </w:r>
      <w:proofErr w:type="spellEnd"/>
      <w:r w:rsidRPr="00B01A70">
        <w:t xml:space="preserve">, </w:t>
      </w:r>
      <w:proofErr w:type="spellStart"/>
      <w:r w:rsidRPr="00B01A70">
        <w:t>стандартизация</w:t>
      </w:r>
      <w:proofErr w:type="spellEnd"/>
      <w:r w:rsidRPr="00B01A70">
        <w:t xml:space="preserve"> и </w:t>
      </w:r>
      <w:proofErr w:type="spellStart"/>
      <w:r w:rsidRPr="00B01A70">
        <w:t>сертификация:учебник-М</w:t>
      </w:r>
      <w:proofErr w:type="spellEnd"/>
      <w:r w:rsidRPr="00B01A70">
        <w:t>. ИЦ  «</w:t>
      </w:r>
      <w:proofErr w:type="spellStart"/>
      <w:r w:rsidRPr="00B01A70">
        <w:t>Владос</w:t>
      </w:r>
      <w:proofErr w:type="spellEnd"/>
      <w:r w:rsidRPr="00B01A70">
        <w:t>» 2010-398с.</w:t>
      </w:r>
    </w:p>
    <w:p w:rsidR="00CE0977" w:rsidRPr="00B01A70" w:rsidRDefault="00CE0977" w:rsidP="00CE0977">
      <w:r w:rsidRPr="00B01A70">
        <w:t xml:space="preserve">2.Зайцев С.А. и </w:t>
      </w:r>
      <w:proofErr w:type="spellStart"/>
      <w:r w:rsidRPr="00B01A70">
        <w:t>др</w:t>
      </w:r>
      <w:proofErr w:type="spellEnd"/>
      <w:r w:rsidRPr="00B01A70">
        <w:t xml:space="preserve">. </w:t>
      </w:r>
      <w:proofErr w:type="spellStart"/>
      <w:r w:rsidRPr="00B01A70">
        <w:t>Допуски</w:t>
      </w:r>
      <w:proofErr w:type="spellEnd"/>
      <w:r w:rsidRPr="00B01A70">
        <w:t xml:space="preserve">, </w:t>
      </w:r>
      <w:proofErr w:type="spellStart"/>
      <w:r w:rsidRPr="00B01A70">
        <w:t>посадки</w:t>
      </w:r>
      <w:proofErr w:type="spellEnd"/>
      <w:r w:rsidRPr="00B01A70">
        <w:t xml:space="preserve"> и </w:t>
      </w:r>
      <w:proofErr w:type="spellStart"/>
      <w:r w:rsidRPr="00B01A70">
        <w:t>технические</w:t>
      </w:r>
      <w:proofErr w:type="spellEnd"/>
      <w:r w:rsidRPr="00B01A70">
        <w:t xml:space="preserve"> </w:t>
      </w:r>
      <w:proofErr w:type="spellStart"/>
      <w:r w:rsidRPr="00B01A70">
        <w:t>измерения</w:t>
      </w:r>
      <w:proofErr w:type="spellEnd"/>
      <w:r w:rsidRPr="00B01A70">
        <w:t xml:space="preserve">: </w:t>
      </w:r>
      <w:proofErr w:type="spellStart"/>
      <w:r w:rsidRPr="00B01A70">
        <w:t>учебник</w:t>
      </w:r>
      <w:proofErr w:type="spellEnd"/>
      <w:r w:rsidRPr="00B01A70">
        <w:t xml:space="preserve"> –М</w:t>
      </w:r>
      <w:proofErr w:type="gramStart"/>
      <w:r w:rsidRPr="00B01A70">
        <w:t>.«</w:t>
      </w:r>
      <w:proofErr w:type="spellStart"/>
      <w:proofErr w:type="gramEnd"/>
      <w:r w:rsidRPr="00B01A70">
        <w:t>Академия</w:t>
      </w:r>
      <w:proofErr w:type="spellEnd"/>
      <w:r w:rsidRPr="00B01A70">
        <w:t xml:space="preserve">» 2009-240с. </w:t>
      </w:r>
    </w:p>
    <w:p w:rsidR="00CE0977" w:rsidRPr="00B01A70" w:rsidRDefault="00CE0977" w:rsidP="00CE0977">
      <w:r w:rsidRPr="00B01A70">
        <w:t xml:space="preserve">3.Лифиц И.М. </w:t>
      </w:r>
      <w:proofErr w:type="spellStart"/>
      <w:r w:rsidRPr="00B01A70">
        <w:t>Стандартизация</w:t>
      </w:r>
      <w:proofErr w:type="spellEnd"/>
      <w:r w:rsidRPr="00B01A70">
        <w:t xml:space="preserve">, </w:t>
      </w:r>
      <w:proofErr w:type="spellStart"/>
      <w:r w:rsidRPr="00B01A70">
        <w:t>метрология</w:t>
      </w:r>
      <w:proofErr w:type="spellEnd"/>
      <w:r w:rsidRPr="00B01A70">
        <w:t xml:space="preserve"> и </w:t>
      </w:r>
      <w:proofErr w:type="spellStart"/>
      <w:r w:rsidRPr="00B01A70">
        <w:t>сертификация</w:t>
      </w:r>
      <w:proofErr w:type="spellEnd"/>
      <w:r w:rsidRPr="00B01A70">
        <w:t xml:space="preserve"> в </w:t>
      </w:r>
      <w:proofErr w:type="spellStart"/>
      <w:r w:rsidRPr="00B01A70">
        <w:t>машиностро-ении</w:t>
      </w:r>
      <w:proofErr w:type="spellEnd"/>
      <w:r w:rsidRPr="00B01A70">
        <w:t xml:space="preserve">: </w:t>
      </w:r>
      <w:proofErr w:type="spellStart"/>
      <w:r w:rsidRPr="00B01A70">
        <w:t>учебник</w:t>
      </w:r>
      <w:proofErr w:type="spellEnd"/>
      <w:r w:rsidRPr="00B01A70">
        <w:t xml:space="preserve"> – «</w:t>
      </w:r>
      <w:proofErr w:type="spellStart"/>
      <w:r w:rsidRPr="00B01A70">
        <w:t>Юрайт</w:t>
      </w:r>
      <w:proofErr w:type="spellEnd"/>
      <w:r w:rsidRPr="00B01A70">
        <w:t>» 2009-412с.</w:t>
      </w:r>
    </w:p>
    <w:p w:rsidR="00CE0977" w:rsidRPr="00B01A70" w:rsidRDefault="00CE0977" w:rsidP="00CE0977">
      <w:r w:rsidRPr="00B01A70">
        <w:t xml:space="preserve">4.Радкевич Я.М. </w:t>
      </w:r>
      <w:proofErr w:type="spellStart"/>
      <w:r w:rsidRPr="00B01A70">
        <w:t>Стандартизация</w:t>
      </w:r>
      <w:proofErr w:type="spellEnd"/>
      <w:r w:rsidRPr="00B01A70">
        <w:t xml:space="preserve">, </w:t>
      </w:r>
      <w:proofErr w:type="spellStart"/>
      <w:r w:rsidRPr="00B01A70">
        <w:t>метрология</w:t>
      </w:r>
      <w:proofErr w:type="spellEnd"/>
      <w:r w:rsidRPr="00B01A70">
        <w:t xml:space="preserve"> и </w:t>
      </w:r>
      <w:proofErr w:type="spellStart"/>
      <w:r w:rsidRPr="00B01A70">
        <w:t>сертификация</w:t>
      </w:r>
      <w:proofErr w:type="spellEnd"/>
      <w:r w:rsidRPr="00B01A70">
        <w:t xml:space="preserve"> - М. ВШ. 2009</w:t>
      </w:r>
    </w:p>
    <w:p w:rsidR="00CE0977" w:rsidRPr="00B01A70" w:rsidRDefault="00CE0977" w:rsidP="00CE0977">
      <w:r w:rsidRPr="00B01A70">
        <w:t xml:space="preserve">5.Таратина Е.П. </w:t>
      </w:r>
      <w:proofErr w:type="spellStart"/>
      <w:r w:rsidRPr="00B01A70">
        <w:t>Допуски</w:t>
      </w:r>
      <w:proofErr w:type="spellEnd"/>
      <w:r w:rsidRPr="00B01A70">
        <w:t xml:space="preserve">, </w:t>
      </w:r>
      <w:proofErr w:type="spellStart"/>
      <w:r w:rsidRPr="00B01A70">
        <w:t>посадки</w:t>
      </w:r>
      <w:proofErr w:type="spellEnd"/>
      <w:r w:rsidRPr="00B01A70">
        <w:t xml:space="preserve"> и </w:t>
      </w:r>
      <w:proofErr w:type="spellStart"/>
      <w:r w:rsidRPr="00B01A70">
        <w:t>технические</w:t>
      </w:r>
      <w:proofErr w:type="spellEnd"/>
      <w:r w:rsidRPr="00B01A70">
        <w:t xml:space="preserve"> </w:t>
      </w:r>
      <w:proofErr w:type="spellStart"/>
      <w:r w:rsidRPr="00B01A70">
        <w:t>измерения</w:t>
      </w:r>
      <w:proofErr w:type="spellEnd"/>
      <w:r w:rsidRPr="00B01A70">
        <w:t xml:space="preserve">: </w:t>
      </w:r>
      <w:proofErr w:type="spellStart"/>
      <w:r w:rsidRPr="00B01A70">
        <w:t>теоретические</w:t>
      </w:r>
      <w:proofErr w:type="spellEnd"/>
      <w:r w:rsidRPr="00B01A70">
        <w:t xml:space="preserve"> </w:t>
      </w:r>
      <w:proofErr w:type="spellStart"/>
      <w:r w:rsidRPr="00B01A70">
        <w:t>основы</w:t>
      </w:r>
      <w:proofErr w:type="spellEnd"/>
      <w:r w:rsidRPr="00B01A70">
        <w:t xml:space="preserve"> </w:t>
      </w:r>
      <w:proofErr w:type="spellStart"/>
      <w:r w:rsidRPr="00B01A70">
        <w:t>профессиональной</w:t>
      </w:r>
      <w:proofErr w:type="spellEnd"/>
      <w:r w:rsidRPr="00B01A70">
        <w:t xml:space="preserve"> </w:t>
      </w:r>
      <w:proofErr w:type="spellStart"/>
      <w:r w:rsidRPr="00B01A70">
        <w:t>деятельности</w:t>
      </w:r>
      <w:proofErr w:type="spellEnd"/>
      <w:r w:rsidRPr="00B01A70">
        <w:t xml:space="preserve">: </w:t>
      </w:r>
      <w:proofErr w:type="spellStart"/>
      <w:r w:rsidRPr="00B01A70">
        <w:t>учебник</w:t>
      </w:r>
      <w:proofErr w:type="spellEnd"/>
      <w:r w:rsidRPr="00B01A70">
        <w:t xml:space="preserve"> –М. «</w:t>
      </w:r>
      <w:proofErr w:type="spellStart"/>
      <w:r w:rsidRPr="00B01A70">
        <w:t>Академкнига</w:t>
      </w:r>
      <w:proofErr w:type="spellEnd"/>
      <w:r w:rsidRPr="00B01A70">
        <w:t>» 2009-144с.</w:t>
      </w:r>
    </w:p>
    <w:p w:rsidR="00CE0977" w:rsidRPr="00B01A70" w:rsidRDefault="00CE0977" w:rsidP="00CE0977">
      <w:r w:rsidRPr="00B01A70">
        <w:t xml:space="preserve">5.Зайцев </w:t>
      </w:r>
      <w:proofErr w:type="gramStart"/>
      <w:r w:rsidRPr="00B01A70">
        <w:t>С.А.,</w:t>
      </w:r>
      <w:proofErr w:type="gramEnd"/>
      <w:r w:rsidRPr="00B01A70">
        <w:t xml:space="preserve"> </w:t>
      </w:r>
      <w:proofErr w:type="spellStart"/>
      <w:r w:rsidRPr="00B01A70">
        <w:t>Толстов</w:t>
      </w:r>
      <w:proofErr w:type="spellEnd"/>
      <w:r w:rsidRPr="00B01A70">
        <w:t xml:space="preserve"> А.Н. и </w:t>
      </w:r>
      <w:proofErr w:type="spellStart"/>
      <w:r w:rsidRPr="00B01A70">
        <w:t>др</w:t>
      </w:r>
      <w:proofErr w:type="spellEnd"/>
      <w:r w:rsidRPr="00B01A70">
        <w:t xml:space="preserve">. </w:t>
      </w:r>
      <w:proofErr w:type="spellStart"/>
      <w:r w:rsidRPr="00B01A70">
        <w:t>Метрология</w:t>
      </w:r>
      <w:proofErr w:type="spellEnd"/>
      <w:r w:rsidRPr="00B01A70">
        <w:t xml:space="preserve">, </w:t>
      </w:r>
      <w:proofErr w:type="spellStart"/>
      <w:r w:rsidRPr="00B01A70">
        <w:t>стандартизация</w:t>
      </w:r>
      <w:proofErr w:type="spellEnd"/>
      <w:r w:rsidRPr="00B01A70">
        <w:t xml:space="preserve"> и </w:t>
      </w:r>
      <w:proofErr w:type="spellStart"/>
      <w:r w:rsidRPr="00B01A70">
        <w:t>сертификация</w:t>
      </w:r>
      <w:proofErr w:type="spellEnd"/>
      <w:r w:rsidRPr="00B01A70">
        <w:t xml:space="preserve"> в </w:t>
      </w:r>
      <w:proofErr w:type="spellStart"/>
      <w:r w:rsidRPr="00B01A70">
        <w:t>машиностроении</w:t>
      </w:r>
      <w:proofErr w:type="spellEnd"/>
      <w:r w:rsidRPr="00B01A70">
        <w:t xml:space="preserve">: </w:t>
      </w:r>
      <w:proofErr w:type="spellStart"/>
      <w:r w:rsidRPr="00B01A70">
        <w:t>учебник</w:t>
      </w:r>
      <w:proofErr w:type="spellEnd"/>
      <w:r w:rsidRPr="00B01A70">
        <w:t xml:space="preserve"> –«</w:t>
      </w:r>
      <w:proofErr w:type="spellStart"/>
      <w:r w:rsidRPr="00B01A70">
        <w:t>Академия</w:t>
      </w:r>
      <w:proofErr w:type="spellEnd"/>
      <w:r w:rsidRPr="00B01A70">
        <w:t>» 2009-288с</w:t>
      </w:r>
      <w:proofErr w:type="gramStart"/>
      <w:r w:rsidRPr="00B01A70">
        <w:t>..</w:t>
      </w:r>
      <w:proofErr w:type="gramEnd"/>
      <w:r w:rsidRPr="00B01A70">
        <w:t xml:space="preserve"> </w:t>
      </w:r>
    </w:p>
    <w:p w:rsidR="00CE0977" w:rsidRPr="00B01A70" w:rsidRDefault="00CE0977" w:rsidP="00CE0977">
      <w:r w:rsidRPr="00B01A70">
        <w:t>7.Димов Ю.В .</w:t>
      </w:r>
      <w:proofErr w:type="spellStart"/>
      <w:r w:rsidRPr="00B01A70">
        <w:t>Метрология</w:t>
      </w:r>
      <w:proofErr w:type="spellEnd"/>
      <w:r w:rsidRPr="00B01A70">
        <w:t xml:space="preserve">, </w:t>
      </w:r>
      <w:proofErr w:type="spellStart"/>
      <w:r w:rsidRPr="00B01A70">
        <w:t>стандартизация</w:t>
      </w:r>
      <w:proofErr w:type="spellEnd"/>
      <w:r w:rsidRPr="00B01A70">
        <w:t xml:space="preserve"> и </w:t>
      </w:r>
      <w:proofErr w:type="spellStart"/>
      <w:r w:rsidRPr="00B01A70">
        <w:t>сертификация</w:t>
      </w:r>
      <w:proofErr w:type="spellEnd"/>
      <w:r w:rsidRPr="00B01A70">
        <w:t xml:space="preserve">: </w:t>
      </w:r>
      <w:proofErr w:type="spellStart"/>
      <w:r w:rsidRPr="00B01A70">
        <w:t>учебник</w:t>
      </w:r>
      <w:proofErr w:type="spellEnd"/>
      <w:r w:rsidRPr="00B01A70">
        <w:t>-М. «</w:t>
      </w:r>
      <w:proofErr w:type="spellStart"/>
      <w:r w:rsidRPr="00B01A70">
        <w:t>Питер</w:t>
      </w:r>
      <w:proofErr w:type="spellEnd"/>
      <w:r w:rsidRPr="00B01A70">
        <w:t>» 2010-463с.</w:t>
      </w:r>
    </w:p>
    <w:p w:rsidR="00CE0977" w:rsidRPr="00B01A70" w:rsidRDefault="00CE0977" w:rsidP="00CE0977"/>
    <w:p w:rsidR="00CE0977" w:rsidRPr="002A2C88" w:rsidRDefault="00CE0977" w:rsidP="00CE0977">
      <w:pPr>
        <w:tabs>
          <w:tab w:val="left" w:pos="3285"/>
        </w:tabs>
        <w:rPr>
          <w:b/>
          <w:lang w:val="ru-RU"/>
        </w:rPr>
      </w:pPr>
      <w:r>
        <w:tab/>
      </w:r>
      <w:r>
        <w:rPr>
          <w:b/>
          <w:lang w:val="ru-RU"/>
        </w:rPr>
        <w:t>Дополнительная:</w:t>
      </w:r>
    </w:p>
    <w:p w:rsidR="00CE0977" w:rsidRPr="00B01A70" w:rsidRDefault="00CE0977" w:rsidP="00CE0977">
      <w:r>
        <w:rPr>
          <w:lang w:val="ru-RU"/>
        </w:rPr>
        <w:t>1</w:t>
      </w:r>
      <w:r w:rsidRPr="00B01A70">
        <w:t>.</w:t>
      </w:r>
      <w:proofErr w:type="spellStart"/>
      <w:r w:rsidRPr="00B01A70">
        <w:t>Шишмарев</w:t>
      </w:r>
      <w:proofErr w:type="spellEnd"/>
      <w:r w:rsidRPr="00B01A70">
        <w:t xml:space="preserve"> В.Ю. </w:t>
      </w:r>
      <w:proofErr w:type="spellStart"/>
      <w:r w:rsidRPr="00B01A70">
        <w:t>Метрология</w:t>
      </w:r>
      <w:proofErr w:type="gramStart"/>
      <w:r w:rsidRPr="00B01A70">
        <w:t>,с</w:t>
      </w:r>
      <w:proofErr w:type="gramEnd"/>
      <w:r w:rsidRPr="00B01A70">
        <w:t>тандартизация</w:t>
      </w:r>
      <w:proofErr w:type="spellEnd"/>
      <w:r w:rsidRPr="00B01A70">
        <w:t xml:space="preserve"> и </w:t>
      </w:r>
      <w:proofErr w:type="spellStart"/>
      <w:r w:rsidRPr="00B01A70">
        <w:t>сертификация</w:t>
      </w:r>
      <w:proofErr w:type="spellEnd"/>
      <w:r w:rsidRPr="00B01A70">
        <w:t xml:space="preserve"> –М. «</w:t>
      </w:r>
      <w:proofErr w:type="spellStart"/>
      <w:r w:rsidRPr="00B01A70">
        <w:t>Академия</w:t>
      </w:r>
      <w:proofErr w:type="spellEnd"/>
      <w:r w:rsidRPr="00B01A70">
        <w:t>» 2011-319с.</w:t>
      </w:r>
    </w:p>
    <w:p w:rsidR="00CE0977" w:rsidRPr="00B01A70" w:rsidRDefault="00CE0977" w:rsidP="00CE0977">
      <w:r>
        <w:rPr>
          <w:lang w:val="ru-RU"/>
        </w:rPr>
        <w:t>2</w:t>
      </w:r>
      <w:r w:rsidRPr="00B01A70">
        <w:t>.</w:t>
      </w:r>
      <w:proofErr w:type="spellStart"/>
      <w:r w:rsidRPr="00B01A70">
        <w:t>ХрусталеваЗ.А</w:t>
      </w:r>
      <w:proofErr w:type="spellEnd"/>
      <w:r w:rsidRPr="00B01A70">
        <w:t xml:space="preserve">. </w:t>
      </w:r>
      <w:proofErr w:type="spellStart"/>
      <w:r w:rsidRPr="00B01A70">
        <w:t>Метрология</w:t>
      </w:r>
      <w:proofErr w:type="spellEnd"/>
      <w:r w:rsidRPr="00B01A70">
        <w:t xml:space="preserve">, </w:t>
      </w:r>
      <w:proofErr w:type="spellStart"/>
      <w:r w:rsidRPr="00B01A70">
        <w:t>стандартизация</w:t>
      </w:r>
      <w:proofErr w:type="spellEnd"/>
      <w:r w:rsidRPr="00B01A70">
        <w:t xml:space="preserve"> и </w:t>
      </w:r>
      <w:proofErr w:type="spellStart"/>
      <w:r w:rsidRPr="00B01A70">
        <w:t>сертификация</w:t>
      </w:r>
      <w:proofErr w:type="gramStart"/>
      <w:r w:rsidRPr="00B01A70">
        <w:t>:П</w:t>
      </w:r>
      <w:proofErr w:type="gramEnd"/>
      <w:r w:rsidRPr="00B01A70">
        <w:t>рактикум-учебное</w:t>
      </w:r>
      <w:proofErr w:type="spellEnd"/>
      <w:r w:rsidRPr="00B01A70">
        <w:t xml:space="preserve"> </w:t>
      </w:r>
      <w:proofErr w:type="spellStart"/>
      <w:r w:rsidRPr="00B01A70">
        <w:t>пособие</w:t>
      </w:r>
      <w:proofErr w:type="spellEnd"/>
      <w:r w:rsidRPr="00B01A70">
        <w:t xml:space="preserve"> – М. «</w:t>
      </w:r>
      <w:proofErr w:type="spellStart"/>
      <w:r w:rsidRPr="00B01A70">
        <w:t>Кнорус</w:t>
      </w:r>
      <w:proofErr w:type="spellEnd"/>
      <w:r w:rsidRPr="00B01A70">
        <w:t xml:space="preserve">» 2011-176с.                  </w:t>
      </w:r>
    </w:p>
    <w:p w:rsidR="00CE0977" w:rsidRPr="00B01A70" w:rsidRDefault="00CE0977" w:rsidP="00CE0977">
      <w:r>
        <w:rPr>
          <w:lang w:val="ru-RU"/>
        </w:rPr>
        <w:t>3</w:t>
      </w:r>
      <w:r w:rsidRPr="00B01A70">
        <w:t xml:space="preserve">.ГОСТ </w:t>
      </w:r>
      <w:proofErr w:type="gramStart"/>
      <w:r w:rsidRPr="00B01A70">
        <w:t>Р</w:t>
      </w:r>
      <w:proofErr w:type="gramEnd"/>
      <w:r w:rsidRPr="00B01A70">
        <w:t xml:space="preserve"> 1.0-2004.Стандартизация в </w:t>
      </w:r>
      <w:proofErr w:type="spellStart"/>
      <w:r w:rsidRPr="00B01A70">
        <w:t>Российской</w:t>
      </w:r>
      <w:proofErr w:type="spellEnd"/>
      <w:r w:rsidRPr="00B01A70">
        <w:t xml:space="preserve"> </w:t>
      </w:r>
      <w:proofErr w:type="spellStart"/>
      <w:r w:rsidRPr="00B01A70">
        <w:t>Федерации</w:t>
      </w:r>
      <w:proofErr w:type="spellEnd"/>
      <w:r w:rsidRPr="00B01A70">
        <w:t xml:space="preserve">. </w:t>
      </w:r>
      <w:proofErr w:type="spellStart"/>
      <w:r w:rsidRPr="00B01A70">
        <w:t>Основные</w:t>
      </w:r>
      <w:proofErr w:type="spellEnd"/>
      <w:r w:rsidRPr="00B01A70">
        <w:t xml:space="preserve"> </w:t>
      </w:r>
      <w:proofErr w:type="spellStart"/>
      <w:r w:rsidRPr="00B01A70">
        <w:t>положения</w:t>
      </w:r>
      <w:proofErr w:type="spellEnd"/>
      <w:r w:rsidRPr="00B01A70">
        <w:t>.</w:t>
      </w:r>
    </w:p>
    <w:p w:rsidR="00CE0977" w:rsidRPr="00B01A70" w:rsidRDefault="00CE0977" w:rsidP="00CE0977">
      <w:r>
        <w:rPr>
          <w:lang w:val="ru-RU"/>
        </w:rPr>
        <w:t>4</w:t>
      </w:r>
      <w:r w:rsidRPr="00B01A70">
        <w:t xml:space="preserve">.ГОСТ </w:t>
      </w:r>
      <w:proofErr w:type="gramStart"/>
      <w:r w:rsidRPr="00B01A70">
        <w:t>Р</w:t>
      </w:r>
      <w:proofErr w:type="gramEnd"/>
      <w:r w:rsidRPr="00B01A70">
        <w:t xml:space="preserve"> 1.12-2004. </w:t>
      </w:r>
      <w:proofErr w:type="spellStart"/>
      <w:r w:rsidRPr="00B01A70">
        <w:t>Стандартизация</w:t>
      </w:r>
      <w:proofErr w:type="spellEnd"/>
      <w:r w:rsidRPr="00B01A70">
        <w:t xml:space="preserve"> в </w:t>
      </w:r>
      <w:proofErr w:type="spellStart"/>
      <w:r w:rsidRPr="00B01A70">
        <w:t>Российской</w:t>
      </w:r>
      <w:proofErr w:type="spellEnd"/>
      <w:r w:rsidRPr="00B01A70">
        <w:t xml:space="preserve"> </w:t>
      </w:r>
      <w:proofErr w:type="spellStart"/>
      <w:r w:rsidRPr="00B01A70">
        <w:t>Федерации</w:t>
      </w:r>
      <w:proofErr w:type="spellEnd"/>
      <w:r w:rsidRPr="00B01A70">
        <w:t xml:space="preserve">. </w:t>
      </w:r>
      <w:proofErr w:type="spellStart"/>
      <w:r w:rsidRPr="00B01A70">
        <w:t>Термины</w:t>
      </w:r>
      <w:proofErr w:type="spellEnd"/>
      <w:r w:rsidRPr="00B01A70">
        <w:t xml:space="preserve"> и </w:t>
      </w:r>
      <w:proofErr w:type="spellStart"/>
      <w:r w:rsidRPr="00B01A70">
        <w:t>определения</w:t>
      </w:r>
      <w:proofErr w:type="spellEnd"/>
      <w:r w:rsidRPr="00B01A70">
        <w:t>.</w:t>
      </w:r>
    </w:p>
    <w:p w:rsidR="00CE0977" w:rsidRPr="00B01A70" w:rsidRDefault="00CE0977" w:rsidP="00CE0977">
      <w:r>
        <w:rPr>
          <w:lang w:val="ru-RU"/>
        </w:rPr>
        <w:t>5</w:t>
      </w:r>
      <w:r w:rsidRPr="00B01A70">
        <w:t>.ГОСТ 166-89 (ИСО 3599-76).</w:t>
      </w:r>
      <w:proofErr w:type="spellStart"/>
      <w:r w:rsidRPr="00B01A70">
        <w:t>Штангенциркули</w:t>
      </w:r>
      <w:proofErr w:type="spellEnd"/>
      <w:r w:rsidRPr="00B01A70">
        <w:t xml:space="preserve">, </w:t>
      </w:r>
      <w:proofErr w:type="spellStart"/>
      <w:r w:rsidRPr="00B01A70">
        <w:t>Технические</w:t>
      </w:r>
      <w:proofErr w:type="spellEnd"/>
      <w:r w:rsidRPr="00B01A70">
        <w:t xml:space="preserve"> </w:t>
      </w:r>
      <w:proofErr w:type="spellStart"/>
      <w:r w:rsidRPr="00B01A70">
        <w:t>условия</w:t>
      </w:r>
      <w:proofErr w:type="spellEnd"/>
      <w:r w:rsidRPr="00B01A70">
        <w:t>.</w:t>
      </w:r>
    </w:p>
    <w:p w:rsidR="00CE0977" w:rsidRPr="00B01A70" w:rsidRDefault="00CE0977" w:rsidP="00CE0977">
      <w:r>
        <w:rPr>
          <w:lang w:val="ru-RU"/>
        </w:rPr>
        <w:t>6</w:t>
      </w:r>
      <w:r w:rsidRPr="00B01A70">
        <w:t xml:space="preserve">.ГОСТ868-82.Нутромеры </w:t>
      </w:r>
      <w:proofErr w:type="spellStart"/>
      <w:r w:rsidRPr="00B01A70">
        <w:t>индикаторные</w:t>
      </w:r>
      <w:proofErr w:type="spellEnd"/>
      <w:r w:rsidRPr="00B01A70">
        <w:t xml:space="preserve"> с </w:t>
      </w:r>
      <w:proofErr w:type="spellStart"/>
      <w:r w:rsidRPr="00B01A70">
        <w:t>ценой</w:t>
      </w:r>
      <w:proofErr w:type="spellEnd"/>
      <w:r w:rsidRPr="00B01A70">
        <w:t xml:space="preserve"> деления</w:t>
      </w:r>
      <w:proofErr w:type="gramStart"/>
      <w:r w:rsidRPr="00B01A70">
        <w:t>0</w:t>
      </w:r>
      <w:proofErr w:type="gramEnd"/>
      <w:r w:rsidRPr="00B01A70">
        <w:t xml:space="preserve">,01.Технические </w:t>
      </w:r>
      <w:proofErr w:type="spellStart"/>
      <w:r w:rsidRPr="00B01A70">
        <w:t>условия</w:t>
      </w:r>
      <w:proofErr w:type="spellEnd"/>
      <w:r w:rsidRPr="00B01A70">
        <w:t>.</w:t>
      </w:r>
    </w:p>
    <w:p w:rsidR="00CE0977" w:rsidRPr="00B01A70" w:rsidRDefault="00CE0977" w:rsidP="00CE0977">
      <w:r>
        <w:rPr>
          <w:lang w:val="ru-RU"/>
        </w:rPr>
        <w:t>7</w:t>
      </w:r>
      <w:r w:rsidRPr="00B01A70">
        <w:t xml:space="preserve">.ГОСТ 2789-73.Шероховатость </w:t>
      </w:r>
      <w:proofErr w:type="spellStart"/>
      <w:r w:rsidRPr="00B01A70">
        <w:t>поверхности</w:t>
      </w:r>
      <w:proofErr w:type="spellEnd"/>
      <w:r w:rsidRPr="00B01A70">
        <w:t xml:space="preserve">. </w:t>
      </w:r>
      <w:proofErr w:type="spellStart"/>
      <w:r w:rsidRPr="00B01A70">
        <w:t>Параметры</w:t>
      </w:r>
      <w:proofErr w:type="spellEnd"/>
      <w:r w:rsidRPr="00B01A70">
        <w:t xml:space="preserve"> и </w:t>
      </w:r>
      <w:proofErr w:type="spellStart"/>
      <w:r w:rsidRPr="00B01A70">
        <w:t>характеристики</w:t>
      </w:r>
      <w:proofErr w:type="spellEnd"/>
      <w:r w:rsidRPr="00B01A70">
        <w:t>.</w:t>
      </w:r>
    </w:p>
    <w:p w:rsidR="00CE0977" w:rsidRPr="00B01A70" w:rsidRDefault="00CE0977" w:rsidP="00CE0977">
      <w:r>
        <w:rPr>
          <w:lang w:val="ru-RU"/>
        </w:rPr>
        <w:t>8</w:t>
      </w:r>
      <w:r w:rsidRPr="00B01A70">
        <w:t xml:space="preserve">.ГОСТ24642-81.Основные </w:t>
      </w:r>
      <w:proofErr w:type="spellStart"/>
      <w:r w:rsidRPr="00B01A70">
        <w:t>нормы</w:t>
      </w:r>
      <w:proofErr w:type="spellEnd"/>
      <w:r w:rsidRPr="00B01A70">
        <w:t xml:space="preserve"> </w:t>
      </w:r>
      <w:proofErr w:type="spellStart"/>
      <w:r w:rsidRPr="00B01A70">
        <w:t>взаимозаменяемости</w:t>
      </w:r>
      <w:proofErr w:type="spellEnd"/>
      <w:r w:rsidRPr="00B01A70">
        <w:t xml:space="preserve">. </w:t>
      </w:r>
      <w:proofErr w:type="spellStart"/>
      <w:r w:rsidRPr="00B01A70">
        <w:t>Допуски</w:t>
      </w:r>
      <w:proofErr w:type="spellEnd"/>
      <w:r w:rsidRPr="00B01A70">
        <w:t xml:space="preserve"> </w:t>
      </w:r>
      <w:proofErr w:type="spellStart"/>
      <w:r w:rsidRPr="00B01A70">
        <w:t>формы</w:t>
      </w:r>
      <w:proofErr w:type="spellEnd"/>
      <w:r w:rsidRPr="00B01A70">
        <w:t xml:space="preserve"> и </w:t>
      </w:r>
      <w:proofErr w:type="spellStart"/>
      <w:r w:rsidRPr="00B01A70">
        <w:t>расположения</w:t>
      </w:r>
      <w:proofErr w:type="spellEnd"/>
      <w:r w:rsidRPr="00B01A70">
        <w:t xml:space="preserve"> </w:t>
      </w:r>
      <w:proofErr w:type="spellStart"/>
      <w:r w:rsidRPr="00B01A70">
        <w:t>поверхностей</w:t>
      </w:r>
      <w:proofErr w:type="spellEnd"/>
      <w:r w:rsidRPr="00B01A70">
        <w:t xml:space="preserve">. </w:t>
      </w:r>
      <w:proofErr w:type="spellStart"/>
      <w:r w:rsidRPr="00B01A70">
        <w:t>Основные</w:t>
      </w:r>
      <w:proofErr w:type="spellEnd"/>
      <w:r w:rsidRPr="00B01A70">
        <w:t xml:space="preserve"> </w:t>
      </w:r>
      <w:proofErr w:type="spellStart"/>
      <w:r w:rsidRPr="00B01A70">
        <w:t>термины</w:t>
      </w:r>
      <w:proofErr w:type="spellEnd"/>
      <w:r w:rsidRPr="00B01A70">
        <w:t xml:space="preserve"> и </w:t>
      </w:r>
      <w:proofErr w:type="spellStart"/>
      <w:r w:rsidRPr="00B01A70">
        <w:t>определения</w:t>
      </w:r>
      <w:proofErr w:type="spellEnd"/>
      <w:r w:rsidRPr="00B01A70">
        <w:t>.</w:t>
      </w:r>
    </w:p>
    <w:p w:rsidR="00CE0977" w:rsidRPr="00B01A70" w:rsidRDefault="00CE0977" w:rsidP="00CE0977">
      <w:r>
        <w:rPr>
          <w:lang w:val="ru-RU"/>
        </w:rPr>
        <w:t>9</w:t>
      </w:r>
      <w:r w:rsidRPr="00B01A70">
        <w:t xml:space="preserve">.ГОСТ25142-82.Шероховатость </w:t>
      </w:r>
      <w:proofErr w:type="spellStart"/>
      <w:r w:rsidRPr="00B01A70">
        <w:t>поверхности</w:t>
      </w:r>
      <w:proofErr w:type="spellEnd"/>
      <w:r w:rsidRPr="00B01A70">
        <w:t xml:space="preserve">. </w:t>
      </w:r>
      <w:proofErr w:type="spellStart"/>
      <w:r w:rsidRPr="00B01A70">
        <w:t>Термины</w:t>
      </w:r>
      <w:proofErr w:type="spellEnd"/>
      <w:r w:rsidRPr="00B01A70">
        <w:t xml:space="preserve"> и </w:t>
      </w:r>
      <w:proofErr w:type="spellStart"/>
      <w:r w:rsidRPr="00B01A70">
        <w:t>определения</w:t>
      </w:r>
      <w:proofErr w:type="spellEnd"/>
      <w:r w:rsidRPr="00B01A70">
        <w:t>.</w:t>
      </w:r>
    </w:p>
    <w:p w:rsidR="00CE0977" w:rsidRPr="00B01A70" w:rsidRDefault="00CE0977" w:rsidP="00CE0977">
      <w:r>
        <w:rPr>
          <w:lang w:val="ru-RU"/>
        </w:rPr>
        <w:t>10</w:t>
      </w:r>
      <w:r w:rsidRPr="00B01A70">
        <w:t xml:space="preserve">.ГОСТ25346-89.Основные </w:t>
      </w:r>
      <w:proofErr w:type="spellStart"/>
      <w:r w:rsidRPr="00B01A70">
        <w:t>нормы</w:t>
      </w:r>
      <w:proofErr w:type="spellEnd"/>
      <w:r w:rsidRPr="00B01A70">
        <w:t xml:space="preserve"> </w:t>
      </w:r>
      <w:proofErr w:type="spellStart"/>
      <w:r w:rsidRPr="00B01A70">
        <w:t>взаимозаменяемости</w:t>
      </w:r>
      <w:proofErr w:type="spellEnd"/>
      <w:r w:rsidRPr="00B01A70">
        <w:t xml:space="preserve">. ЕСДП. </w:t>
      </w:r>
      <w:proofErr w:type="spellStart"/>
      <w:r w:rsidRPr="00B01A70">
        <w:t>Общие</w:t>
      </w:r>
      <w:proofErr w:type="spellEnd"/>
      <w:r w:rsidRPr="00B01A70">
        <w:t xml:space="preserve"> </w:t>
      </w:r>
      <w:proofErr w:type="spellStart"/>
      <w:r w:rsidRPr="00B01A70">
        <w:t>положения</w:t>
      </w:r>
      <w:proofErr w:type="spellEnd"/>
      <w:r w:rsidRPr="00B01A70">
        <w:t xml:space="preserve">, </w:t>
      </w:r>
      <w:proofErr w:type="spellStart"/>
      <w:r w:rsidRPr="00B01A70">
        <w:t>ряды</w:t>
      </w:r>
      <w:proofErr w:type="spellEnd"/>
      <w:r w:rsidRPr="00B01A70">
        <w:t xml:space="preserve"> </w:t>
      </w:r>
      <w:proofErr w:type="spellStart"/>
      <w:r w:rsidRPr="00B01A70">
        <w:t>допусков</w:t>
      </w:r>
      <w:proofErr w:type="spellEnd"/>
      <w:r w:rsidRPr="00B01A70">
        <w:t xml:space="preserve"> и </w:t>
      </w:r>
      <w:proofErr w:type="spellStart"/>
      <w:r w:rsidRPr="00B01A70">
        <w:t>основных</w:t>
      </w:r>
      <w:proofErr w:type="spellEnd"/>
      <w:r w:rsidRPr="00B01A70">
        <w:t xml:space="preserve"> </w:t>
      </w:r>
      <w:proofErr w:type="spellStart"/>
      <w:r w:rsidRPr="00B01A70">
        <w:t>отклонений</w:t>
      </w:r>
      <w:proofErr w:type="spellEnd"/>
      <w:r w:rsidRPr="00B01A70">
        <w:t>.</w:t>
      </w:r>
    </w:p>
    <w:p w:rsidR="00CE0977" w:rsidRPr="00B01A70" w:rsidRDefault="00CE0977" w:rsidP="00CE0977">
      <w:r>
        <w:rPr>
          <w:lang w:val="ru-RU"/>
        </w:rPr>
        <w:t>11</w:t>
      </w:r>
      <w:r w:rsidRPr="00B01A70">
        <w:t xml:space="preserve">.ГОСТ 25347-82.Основные </w:t>
      </w:r>
      <w:proofErr w:type="spellStart"/>
      <w:r w:rsidRPr="00B01A70">
        <w:t>нормы</w:t>
      </w:r>
      <w:proofErr w:type="spellEnd"/>
      <w:r w:rsidRPr="00B01A70">
        <w:t xml:space="preserve"> </w:t>
      </w:r>
      <w:proofErr w:type="spellStart"/>
      <w:r w:rsidRPr="00B01A70">
        <w:t>взаимозаменяемости</w:t>
      </w:r>
      <w:proofErr w:type="spellEnd"/>
      <w:r w:rsidRPr="00B01A70">
        <w:t xml:space="preserve">.  ЕСДП. </w:t>
      </w:r>
      <w:proofErr w:type="spellStart"/>
      <w:r w:rsidRPr="00B01A70">
        <w:t>Поля</w:t>
      </w:r>
      <w:proofErr w:type="spellEnd"/>
      <w:r w:rsidRPr="00B01A70">
        <w:t xml:space="preserve"> </w:t>
      </w:r>
      <w:proofErr w:type="spellStart"/>
      <w:r w:rsidRPr="00B01A70">
        <w:t>допусков</w:t>
      </w:r>
      <w:proofErr w:type="spellEnd"/>
      <w:r w:rsidRPr="00B01A70">
        <w:t xml:space="preserve"> и </w:t>
      </w:r>
      <w:proofErr w:type="spellStart"/>
      <w:r w:rsidRPr="00B01A70">
        <w:t>рекомендуемые</w:t>
      </w:r>
      <w:proofErr w:type="spellEnd"/>
      <w:r w:rsidRPr="00B01A70">
        <w:t xml:space="preserve"> </w:t>
      </w:r>
      <w:proofErr w:type="spellStart"/>
      <w:r w:rsidRPr="00B01A70">
        <w:t>посадки</w:t>
      </w:r>
      <w:proofErr w:type="spellEnd"/>
      <w:r w:rsidRPr="00B01A70">
        <w:t>.</w:t>
      </w:r>
    </w:p>
    <w:p w:rsidR="00CE0977" w:rsidRPr="00B01A70" w:rsidRDefault="00CE0977" w:rsidP="00CE0977">
      <w:r w:rsidRPr="00B01A70">
        <w:t>1</w:t>
      </w:r>
      <w:r>
        <w:rPr>
          <w:lang w:val="ru-RU"/>
        </w:rPr>
        <w:t>2</w:t>
      </w:r>
      <w:r w:rsidRPr="00B01A70">
        <w:t xml:space="preserve">.ГОСТ 2.307-79  ЕСКД. </w:t>
      </w:r>
      <w:proofErr w:type="spellStart"/>
      <w:r w:rsidRPr="00B01A70">
        <w:t>Нанесение</w:t>
      </w:r>
      <w:proofErr w:type="spellEnd"/>
      <w:r w:rsidRPr="00B01A70">
        <w:t xml:space="preserve"> </w:t>
      </w:r>
      <w:proofErr w:type="spellStart"/>
      <w:r w:rsidRPr="00B01A70">
        <w:t>размеров</w:t>
      </w:r>
      <w:proofErr w:type="spellEnd"/>
      <w:r w:rsidRPr="00B01A70">
        <w:t xml:space="preserve"> и </w:t>
      </w:r>
      <w:proofErr w:type="spellStart"/>
      <w:r w:rsidRPr="00B01A70">
        <w:t>предельных</w:t>
      </w:r>
      <w:proofErr w:type="spellEnd"/>
      <w:r w:rsidRPr="00B01A70">
        <w:t xml:space="preserve"> </w:t>
      </w:r>
      <w:proofErr w:type="spellStart"/>
      <w:r w:rsidRPr="00B01A70">
        <w:t>отклонений</w:t>
      </w:r>
      <w:proofErr w:type="spellEnd"/>
      <w:r w:rsidRPr="00B01A70">
        <w:t xml:space="preserve">. </w:t>
      </w:r>
    </w:p>
    <w:p w:rsidR="00CE0977" w:rsidRPr="00B01A70" w:rsidRDefault="00CE0977" w:rsidP="00CE0977">
      <w:r w:rsidRPr="00B01A70">
        <w:t>1</w:t>
      </w:r>
      <w:r>
        <w:rPr>
          <w:lang w:val="ru-RU"/>
        </w:rPr>
        <w:t>3</w:t>
      </w:r>
      <w:r w:rsidRPr="00B01A70">
        <w:t xml:space="preserve">.ГОСТ 2.309-79  ЕСКД. </w:t>
      </w:r>
      <w:proofErr w:type="spellStart"/>
      <w:r w:rsidRPr="00B01A70">
        <w:t>Обозначение</w:t>
      </w:r>
      <w:proofErr w:type="spellEnd"/>
      <w:r w:rsidRPr="00B01A70">
        <w:t xml:space="preserve"> </w:t>
      </w:r>
      <w:proofErr w:type="spellStart"/>
      <w:r w:rsidRPr="00B01A70">
        <w:t>шероховатости</w:t>
      </w:r>
      <w:proofErr w:type="spellEnd"/>
      <w:r w:rsidRPr="00B01A70">
        <w:t xml:space="preserve"> </w:t>
      </w:r>
      <w:proofErr w:type="spellStart"/>
      <w:r w:rsidRPr="00B01A70">
        <w:t>поверхности</w:t>
      </w:r>
      <w:proofErr w:type="spellEnd"/>
      <w:r w:rsidRPr="00B01A70">
        <w:t>.</w:t>
      </w:r>
    </w:p>
    <w:p w:rsidR="00CE0977" w:rsidRPr="00B01A70" w:rsidRDefault="00CE0977" w:rsidP="00CE0977">
      <w:r w:rsidRPr="00B01A70">
        <w:t>1</w:t>
      </w:r>
      <w:r>
        <w:rPr>
          <w:lang w:val="ru-RU"/>
        </w:rPr>
        <w:t>4</w:t>
      </w:r>
      <w:r w:rsidRPr="00B01A70">
        <w:t xml:space="preserve">.ГОСТ2.308-79. ЕСКД. </w:t>
      </w:r>
      <w:proofErr w:type="spellStart"/>
      <w:r w:rsidRPr="00B01A70">
        <w:t>Указание</w:t>
      </w:r>
      <w:proofErr w:type="spellEnd"/>
      <w:r w:rsidRPr="00B01A70">
        <w:t xml:space="preserve"> </w:t>
      </w:r>
      <w:proofErr w:type="spellStart"/>
      <w:r w:rsidRPr="00B01A70">
        <w:t>на</w:t>
      </w:r>
      <w:proofErr w:type="spellEnd"/>
      <w:r w:rsidRPr="00B01A70">
        <w:t xml:space="preserve"> </w:t>
      </w:r>
      <w:proofErr w:type="spellStart"/>
      <w:r w:rsidRPr="00B01A70">
        <w:t>чертежах</w:t>
      </w:r>
      <w:proofErr w:type="spellEnd"/>
      <w:r w:rsidRPr="00B01A70">
        <w:t xml:space="preserve"> </w:t>
      </w:r>
      <w:proofErr w:type="spellStart"/>
      <w:r w:rsidRPr="00B01A70">
        <w:t>допусков</w:t>
      </w:r>
      <w:proofErr w:type="spellEnd"/>
      <w:r w:rsidRPr="00B01A70">
        <w:t xml:space="preserve"> </w:t>
      </w:r>
      <w:proofErr w:type="spellStart"/>
      <w:r w:rsidRPr="00B01A70">
        <w:t>формы</w:t>
      </w:r>
      <w:proofErr w:type="spellEnd"/>
      <w:r w:rsidRPr="00B01A70">
        <w:t xml:space="preserve"> и </w:t>
      </w:r>
      <w:proofErr w:type="spellStart"/>
      <w:r w:rsidRPr="00B01A70">
        <w:t>расположения</w:t>
      </w:r>
      <w:proofErr w:type="spellEnd"/>
      <w:r w:rsidRPr="00B01A70">
        <w:t xml:space="preserve"> </w:t>
      </w:r>
      <w:proofErr w:type="spellStart"/>
      <w:r w:rsidRPr="00B01A70">
        <w:t>поверхностей</w:t>
      </w:r>
      <w:proofErr w:type="spellEnd"/>
      <w:r w:rsidRPr="00B01A70">
        <w:t>.</w:t>
      </w:r>
    </w:p>
    <w:p w:rsidR="00CE0977" w:rsidRPr="00B01A70" w:rsidRDefault="00CE0977" w:rsidP="00CE0977">
      <w:r w:rsidRPr="00B01A70">
        <w:t>1</w:t>
      </w:r>
      <w:r>
        <w:rPr>
          <w:lang w:val="ru-RU"/>
        </w:rPr>
        <w:t>5</w:t>
      </w:r>
      <w:r w:rsidRPr="00B01A70">
        <w:t xml:space="preserve">.ГОСТ8.417-2002.Единицы </w:t>
      </w:r>
      <w:proofErr w:type="spellStart"/>
      <w:r w:rsidRPr="00B01A70">
        <w:t>величин</w:t>
      </w:r>
      <w:proofErr w:type="spellEnd"/>
      <w:r w:rsidRPr="00B01A70">
        <w:t>.</w:t>
      </w:r>
    </w:p>
    <w:p w:rsidR="00CE0977" w:rsidRPr="00B01A70" w:rsidRDefault="00CE0977" w:rsidP="00CE0977">
      <w:r w:rsidRPr="00B01A70">
        <w:t>1</w:t>
      </w:r>
      <w:r>
        <w:rPr>
          <w:lang w:val="ru-RU"/>
        </w:rPr>
        <w:t>6</w:t>
      </w:r>
      <w:r w:rsidRPr="00B01A70">
        <w:t xml:space="preserve">.ГОСТ 16263-70  ГСИ. </w:t>
      </w:r>
      <w:proofErr w:type="spellStart"/>
      <w:r w:rsidRPr="00B01A70">
        <w:t>Метрология</w:t>
      </w:r>
      <w:proofErr w:type="spellEnd"/>
      <w:r w:rsidRPr="00B01A70">
        <w:t xml:space="preserve">, </w:t>
      </w:r>
      <w:proofErr w:type="spellStart"/>
      <w:r w:rsidRPr="00B01A70">
        <w:t>Термины</w:t>
      </w:r>
      <w:proofErr w:type="spellEnd"/>
      <w:r w:rsidRPr="00B01A70">
        <w:t xml:space="preserve"> и </w:t>
      </w:r>
      <w:proofErr w:type="spellStart"/>
      <w:r w:rsidRPr="00B01A70">
        <w:t>определения</w:t>
      </w:r>
      <w:proofErr w:type="spellEnd"/>
      <w:r w:rsidRPr="00B01A70">
        <w:t>.</w:t>
      </w:r>
    </w:p>
    <w:p w:rsidR="00CE0977" w:rsidRPr="00B01A70" w:rsidRDefault="00CE0977" w:rsidP="00CE0977">
      <w:r w:rsidRPr="00B01A70">
        <w:t>1</w:t>
      </w:r>
      <w:r>
        <w:rPr>
          <w:lang w:val="ru-RU"/>
        </w:rPr>
        <w:t>7</w:t>
      </w:r>
      <w:r w:rsidRPr="00B01A70">
        <w:t xml:space="preserve">.ПР 50.2.006-98.ГСИ.Порядок </w:t>
      </w:r>
      <w:proofErr w:type="spellStart"/>
      <w:r w:rsidRPr="00B01A70">
        <w:t>проведения</w:t>
      </w:r>
      <w:proofErr w:type="spellEnd"/>
      <w:r w:rsidRPr="00B01A70">
        <w:t xml:space="preserve"> </w:t>
      </w:r>
      <w:proofErr w:type="spellStart"/>
      <w:r w:rsidRPr="00B01A70">
        <w:t>поверки</w:t>
      </w:r>
      <w:proofErr w:type="spellEnd"/>
      <w:r w:rsidRPr="00B01A70">
        <w:t xml:space="preserve"> </w:t>
      </w:r>
      <w:proofErr w:type="spellStart"/>
      <w:r w:rsidRPr="00B01A70">
        <w:t>средств</w:t>
      </w:r>
      <w:proofErr w:type="spellEnd"/>
      <w:r w:rsidRPr="00B01A70">
        <w:t xml:space="preserve"> </w:t>
      </w:r>
      <w:proofErr w:type="spellStart"/>
      <w:r w:rsidRPr="00B01A70">
        <w:t>измерений</w:t>
      </w:r>
      <w:proofErr w:type="spellEnd"/>
      <w:r w:rsidRPr="00B01A70">
        <w:t>.</w:t>
      </w:r>
    </w:p>
    <w:p w:rsidR="00CE0977" w:rsidRPr="00B01A70" w:rsidRDefault="00CE0977" w:rsidP="00CE0977">
      <w:r w:rsidRPr="00B01A70">
        <w:t>1</w:t>
      </w:r>
      <w:r>
        <w:rPr>
          <w:lang w:val="ru-RU"/>
        </w:rPr>
        <w:t>8</w:t>
      </w:r>
      <w:r w:rsidRPr="00B01A70">
        <w:t xml:space="preserve">.ГОСТ15467-79.Управление </w:t>
      </w:r>
      <w:proofErr w:type="spellStart"/>
      <w:r w:rsidRPr="00B01A70">
        <w:t>качеством</w:t>
      </w:r>
      <w:proofErr w:type="spellEnd"/>
      <w:r w:rsidRPr="00B01A70">
        <w:t xml:space="preserve"> </w:t>
      </w:r>
      <w:proofErr w:type="spellStart"/>
      <w:r w:rsidRPr="00B01A70">
        <w:t>продукции</w:t>
      </w:r>
      <w:proofErr w:type="spellEnd"/>
      <w:r w:rsidRPr="00B01A70">
        <w:t xml:space="preserve">. </w:t>
      </w:r>
      <w:proofErr w:type="spellStart"/>
      <w:r w:rsidRPr="00B01A70">
        <w:t>Основные</w:t>
      </w:r>
      <w:proofErr w:type="spellEnd"/>
      <w:r w:rsidRPr="00B01A70">
        <w:t xml:space="preserve"> </w:t>
      </w:r>
      <w:proofErr w:type="spellStart"/>
      <w:r w:rsidRPr="00B01A70">
        <w:t>понятия</w:t>
      </w:r>
      <w:proofErr w:type="spellEnd"/>
      <w:r w:rsidRPr="00B01A70">
        <w:t xml:space="preserve">. </w:t>
      </w:r>
      <w:proofErr w:type="spellStart"/>
      <w:r w:rsidRPr="00B01A70">
        <w:t>Термины</w:t>
      </w:r>
      <w:proofErr w:type="spellEnd"/>
      <w:r w:rsidRPr="00B01A70">
        <w:t xml:space="preserve"> и </w:t>
      </w:r>
      <w:proofErr w:type="spellStart"/>
      <w:r w:rsidRPr="00B01A70">
        <w:t>определения</w:t>
      </w:r>
      <w:proofErr w:type="spellEnd"/>
      <w:r w:rsidRPr="00B01A70">
        <w:t>.</w:t>
      </w:r>
    </w:p>
    <w:p w:rsidR="00CE0977" w:rsidRPr="00B01A70" w:rsidRDefault="00CE0977" w:rsidP="00CE0977">
      <w:r w:rsidRPr="00B01A70">
        <w:t>1</w:t>
      </w:r>
      <w:r>
        <w:rPr>
          <w:lang w:val="ru-RU"/>
        </w:rPr>
        <w:t>9</w:t>
      </w:r>
      <w:r w:rsidRPr="00B01A70">
        <w:t>.</w:t>
      </w:r>
      <w:proofErr w:type="spellStart"/>
      <w:r w:rsidRPr="00B01A70">
        <w:t>Ганевский</w:t>
      </w:r>
      <w:proofErr w:type="spellEnd"/>
      <w:r w:rsidRPr="00B01A70">
        <w:t xml:space="preserve"> Г.М. и </w:t>
      </w:r>
      <w:proofErr w:type="spellStart"/>
      <w:r w:rsidRPr="00B01A70">
        <w:t>др</w:t>
      </w:r>
      <w:proofErr w:type="spellEnd"/>
      <w:r w:rsidRPr="00B01A70">
        <w:t xml:space="preserve">. </w:t>
      </w:r>
      <w:proofErr w:type="spellStart"/>
      <w:r w:rsidRPr="00B01A70">
        <w:t>Допуски</w:t>
      </w:r>
      <w:proofErr w:type="spellEnd"/>
      <w:r w:rsidRPr="00B01A70">
        <w:t xml:space="preserve">, </w:t>
      </w:r>
      <w:proofErr w:type="spellStart"/>
      <w:r w:rsidRPr="00B01A70">
        <w:t>посадки</w:t>
      </w:r>
      <w:proofErr w:type="spellEnd"/>
      <w:r w:rsidRPr="00B01A70">
        <w:t xml:space="preserve"> и </w:t>
      </w:r>
      <w:proofErr w:type="spellStart"/>
      <w:r w:rsidRPr="00B01A70">
        <w:t>технические</w:t>
      </w:r>
      <w:proofErr w:type="spellEnd"/>
      <w:r w:rsidRPr="00B01A70">
        <w:t xml:space="preserve"> </w:t>
      </w:r>
      <w:proofErr w:type="spellStart"/>
      <w:r w:rsidRPr="00B01A70">
        <w:t>измерения</w:t>
      </w:r>
      <w:proofErr w:type="spellEnd"/>
      <w:r w:rsidRPr="00B01A70">
        <w:t xml:space="preserve"> в </w:t>
      </w:r>
      <w:proofErr w:type="spellStart"/>
      <w:r w:rsidRPr="00B01A70">
        <w:t>машиностроении</w:t>
      </w:r>
      <w:proofErr w:type="spellEnd"/>
      <w:r w:rsidRPr="00B01A70">
        <w:t xml:space="preserve">: </w:t>
      </w:r>
      <w:proofErr w:type="spellStart"/>
      <w:r w:rsidRPr="00B01A70">
        <w:lastRenderedPageBreak/>
        <w:t>учебник</w:t>
      </w:r>
      <w:proofErr w:type="spellEnd"/>
      <w:r w:rsidRPr="00B01A70">
        <w:t xml:space="preserve"> –«</w:t>
      </w:r>
      <w:proofErr w:type="spellStart"/>
      <w:r w:rsidRPr="00B01A70">
        <w:t>Академия</w:t>
      </w:r>
      <w:proofErr w:type="spellEnd"/>
      <w:r w:rsidRPr="00B01A70">
        <w:t>» 2009-288с.</w:t>
      </w:r>
    </w:p>
    <w:p w:rsidR="00CE0977" w:rsidRPr="00B01A70" w:rsidRDefault="00CE0977" w:rsidP="00CE0977">
      <w:r>
        <w:rPr>
          <w:lang w:val="ru-RU"/>
        </w:rPr>
        <w:t>20</w:t>
      </w:r>
      <w:r w:rsidRPr="00B01A70">
        <w:t>.</w:t>
      </w:r>
      <w:proofErr w:type="spellStart"/>
      <w:r w:rsidRPr="00B01A70">
        <w:t>Закон</w:t>
      </w:r>
      <w:proofErr w:type="spellEnd"/>
      <w:r w:rsidRPr="00B01A70">
        <w:t xml:space="preserve"> РФ «О </w:t>
      </w:r>
      <w:proofErr w:type="spellStart"/>
      <w:r w:rsidRPr="00B01A70">
        <w:t>стандартизации</w:t>
      </w:r>
      <w:proofErr w:type="spellEnd"/>
      <w:r w:rsidRPr="00B01A70">
        <w:t>»</w:t>
      </w:r>
    </w:p>
    <w:p w:rsidR="00CE0977" w:rsidRPr="00B01A70" w:rsidRDefault="00CE0977" w:rsidP="00CE0977">
      <w:r>
        <w:rPr>
          <w:lang w:val="ru-RU"/>
        </w:rPr>
        <w:t>2</w:t>
      </w:r>
      <w:r w:rsidRPr="00B01A70">
        <w:t>1.Закон РФ «</w:t>
      </w:r>
      <w:proofErr w:type="spellStart"/>
      <w:r w:rsidRPr="00B01A70">
        <w:t>Об</w:t>
      </w:r>
      <w:proofErr w:type="spellEnd"/>
      <w:r w:rsidRPr="00B01A70">
        <w:t xml:space="preserve"> </w:t>
      </w:r>
      <w:proofErr w:type="spellStart"/>
      <w:r w:rsidRPr="00B01A70">
        <w:t>обеспечении</w:t>
      </w:r>
      <w:proofErr w:type="spellEnd"/>
      <w:r w:rsidRPr="00B01A70">
        <w:t xml:space="preserve"> </w:t>
      </w:r>
      <w:proofErr w:type="spellStart"/>
      <w:r w:rsidRPr="00B01A70">
        <w:t>единства</w:t>
      </w:r>
      <w:proofErr w:type="spellEnd"/>
      <w:r w:rsidRPr="00B01A70">
        <w:t xml:space="preserve"> </w:t>
      </w:r>
      <w:proofErr w:type="spellStart"/>
      <w:r w:rsidRPr="00B01A70">
        <w:t>измерений</w:t>
      </w:r>
      <w:proofErr w:type="spellEnd"/>
      <w:r w:rsidRPr="00B01A70">
        <w:t>»</w:t>
      </w:r>
    </w:p>
    <w:p w:rsidR="00CE0977" w:rsidRPr="00B01A70" w:rsidRDefault="00CE0977" w:rsidP="00CE0977">
      <w:r w:rsidRPr="00B01A70">
        <w:t>2</w:t>
      </w:r>
      <w:r>
        <w:rPr>
          <w:lang w:val="ru-RU"/>
        </w:rPr>
        <w:t>2</w:t>
      </w:r>
      <w:r w:rsidRPr="00B01A70">
        <w:t xml:space="preserve">.РД 34 15.132-96 </w:t>
      </w:r>
      <w:proofErr w:type="spellStart"/>
      <w:r w:rsidRPr="00B01A70">
        <w:t>Сварка</w:t>
      </w:r>
      <w:proofErr w:type="spellEnd"/>
      <w:r w:rsidRPr="00B01A70">
        <w:t xml:space="preserve"> и </w:t>
      </w:r>
      <w:proofErr w:type="spellStart"/>
      <w:r w:rsidRPr="00B01A70">
        <w:t>контроль</w:t>
      </w:r>
      <w:proofErr w:type="spellEnd"/>
      <w:r w:rsidRPr="00B01A70">
        <w:t xml:space="preserve"> </w:t>
      </w:r>
      <w:proofErr w:type="spellStart"/>
      <w:r w:rsidRPr="00B01A70">
        <w:t>качества</w:t>
      </w:r>
      <w:proofErr w:type="spellEnd"/>
      <w:r w:rsidRPr="00B01A70">
        <w:t xml:space="preserve"> </w:t>
      </w:r>
      <w:proofErr w:type="spellStart"/>
      <w:r w:rsidRPr="00B01A70">
        <w:t>сварных</w:t>
      </w:r>
      <w:proofErr w:type="spellEnd"/>
      <w:r w:rsidRPr="00B01A70">
        <w:t xml:space="preserve"> </w:t>
      </w:r>
      <w:proofErr w:type="spellStart"/>
      <w:r w:rsidRPr="00B01A70">
        <w:t>соединений</w:t>
      </w:r>
      <w:proofErr w:type="spellEnd"/>
      <w:r w:rsidRPr="00B01A70">
        <w:t xml:space="preserve"> </w:t>
      </w:r>
      <w:proofErr w:type="spellStart"/>
      <w:r w:rsidRPr="00B01A70">
        <w:t>конструкций</w:t>
      </w:r>
      <w:proofErr w:type="spellEnd"/>
      <w:r w:rsidRPr="00B01A70">
        <w:t>.</w:t>
      </w:r>
    </w:p>
    <w:p w:rsidR="00CE0977" w:rsidRPr="00B01A70" w:rsidRDefault="00CE0977" w:rsidP="00CE0977"/>
    <w:p w:rsidR="00CE0977" w:rsidRPr="00B01A70" w:rsidRDefault="00CE0977" w:rsidP="00CE0977"/>
    <w:p w:rsidR="00CE0977" w:rsidRDefault="00CE0977" w:rsidP="00CE0977">
      <w:pPr>
        <w:rPr>
          <w:lang w:val="ru-RU"/>
        </w:rPr>
      </w:pPr>
    </w:p>
    <w:p w:rsidR="00CE0977" w:rsidRDefault="00CE0977" w:rsidP="00CE0977">
      <w:pPr>
        <w:rPr>
          <w:lang w:val="ru-RU"/>
        </w:rPr>
      </w:pPr>
    </w:p>
    <w:p w:rsidR="00D268C5" w:rsidRPr="00CE0977" w:rsidRDefault="00D268C5">
      <w:pPr>
        <w:rPr>
          <w:lang w:val="ru-RU"/>
        </w:rPr>
      </w:pPr>
    </w:p>
    <w:sectPr w:rsidR="00D268C5" w:rsidRPr="00CE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D8"/>
    <w:rsid w:val="002E20C9"/>
    <w:rsid w:val="007542D8"/>
    <w:rsid w:val="008C399C"/>
    <w:rsid w:val="00CB5AC8"/>
    <w:rsid w:val="00CE0977"/>
    <w:rsid w:val="00D2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97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097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0977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97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097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0977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2016-01-08T08:09:00Z</dcterms:created>
  <dcterms:modified xsi:type="dcterms:W3CDTF">2016-10-20T03:43:00Z</dcterms:modified>
</cp:coreProperties>
</file>