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3FEC9" w14:textId="5379E6C5" w:rsidR="000815A2" w:rsidRPr="000815A2" w:rsidRDefault="000815A2" w:rsidP="000815A2">
      <w:pPr>
        <w:widowControl w:val="0"/>
        <w:autoSpaceDE w:val="0"/>
        <w:autoSpaceDN w:val="0"/>
        <w:adjustRightInd w:val="0"/>
        <w:spacing w:after="0" w:line="240" w:lineRule="auto"/>
        <w:rPr>
          <w:rFonts w:ascii="Times New Roman" w:hAnsi="Times New Roman" w:cs="Times New Roman"/>
          <w:b/>
          <w:bCs/>
        </w:rPr>
      </w:pPr>
      <w:bookmarkStart w:id="0" w:name="_GoBack"/>
      <w:bookmarkEnd w:id="0"/>
      <w:r w:rsidRPr="000815A2">
        <w:rPr>
          <w:rFonts w:ascii="Times New Roman" w:hAnsi="Times New Roman" w:cs="Times New Roman"/>
          <w:noProof/>
        </w:rPr>
        <w:drawing>
          <wp:anchor distT="0" distB="0" distL="114300" distR="114300" simplePos="0" relativeHeight="251659264" behindDoc="1" locked="0" layoutInCell="1" allowOverlap="1" wp14:anchorId="4A45F63A" wp14:editId="33EE2E7B">
            <wp:simplePos x="0" y="0"/>
            <wp:positionH relativeFrom="column">
              <wp:posOffset>76200</wp:posOffset>
            </wp:positionH>
            <wp:positionV relativeFrom="paragraph">
              <wp:posOffset>0</wp:posOffset>
            </wp:positionV>
            <wp:extent cx="784225" cy="759460"/>
            <wp:effectExtent l="0" t="0" r="0" b="2540"/>
            <wp:wrapTight wrapText="bothSides">
              <wp:wrapPolygon edited="0">
                <wp:start x="0" y="0"/>
                <wp:lineTo x="0" y="21130"/>
                <wp:lineTo x="20988" y="21130"/>
                <wp:lineTo x="2098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22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5A2">
        <w:rPr>
          <w:rFonts w:ascii="Times New Roman" w:hAnsi="Times New Roman" w:cs="Times New Roman"/>
          <w:b/>
          <w:bCs/>
        </w:rPr>
        <w:t xml:space="preserve">МИНИСТЕРСТВО ОБРАЗОВАНИЯ И </w:t>
      </w:r>
      <w:r w:rsidRPr="000815A2">
        <w:rPr>
          <w:rFonts w:ascii="Times New Roman" w:hAnsi="Times New Roman" w:cs="Times New Roman"/>
          <w:b/>
          <w:bCs/>
          <w:caps/>
        </w:rPr>
        <w:t>науки Самарской области</w:t>
      </w:r>
    </w:p>
    <w:p w14:paraId="29525E8E" w14:textId="77777777" w:rsidR="000815A2" w:rsidRPr="000815A2" w:rsidRDefault="000815A2" w:rsidP="000815A2">
      <w:pPr>
        <w:widowControl w:val="0"/>
        <w:autoSpaceDE w:val="0"/>
        <w:autoSpaceDN w:val="0"/>
        <w:adjustRightInd w:val="0"/>
        <w:spacing w:after="0" w:line="240" w:lineRule="auto"/>
        <w:ind w:left="1710"/>
        <w:jc w:val="center"/>
        <w:rPr>
          <w:rFonts w:ascii="Times New Roman" w:hAnsi="Times New Roman" w:cs="Times New Roman"/>
          <w:b/>
          <w:bCs/>
        </w:rPr>
      </w:pPr>
    </w:p>
    <w:p w14:paraId="5802390A" w14:textId="77777777" w:rsidR="000815A2" w:rsidRPr="000815A2" w:rsidRDefault="000815A2" w:rsidP="000815A2">
      <w:pPr>
        <w:widowControl w:val="0"/>
        <w:autoSpaceDE w:val="0"/>
        <w:autoSpaceDN w:val="0"/>
        <w:adjustRightInd w:val="0"/>
        <w:spacing w:after="0" w:line="240" w:lineRule="auto"/>
        <w:ind w:left="1080"/>
        <w:jc w:val="center"/>
        <w:rPr>
          <w:rFonts w:ascii="Times New Roman" w:hAnsi="Times New Roman" w:cs="Times New Roman"/>
          <w:b/>
          <w:bCs/>
        </w:rPr>
      </w:pPr>
      <w:r w:rsidRPr="000815A2">
        <w:rPr>
          <w:rFonts w:ascii="Times New Roman" w:hAnsi="Times New Roman" w:cs="Times New Roman"/>
          <w:b/>
          <w:bCs/>
          <w:caps/>
        </w:rPr>
        <w:t xml:space="preserve">государственное Бюджетное профессиональное  </w:t>
      </w:r>
      <w:r w:rsidRPr="000815A2">
        <w:rPr>
          <w:rFonts w:ascii="Times New Roman" w:hAnsi="Times New Roman" w:cs="Times New Roman"/>
          <w:b/>
          <w:bCs/>
          <w:caps/>
        </w:rPr>
        <w:br/>
        <w:t>образовательное учреждение самарской области</w:t>
      </w:r>
    </w:p>
    <w:p w14:paraId="68530B19" w14:textId="77777777" w:rsidR="000815A2" w:rsidRPr="000815A2" w:rsidRDefault="000815A2" w:rsidP="000815A2">
      <w:pPr>
        <w:widowControl w:val="0"/>
        <w:autoSpaceDE w:val="0"/>
        <w:autoSpaceDN w:val="0"/>
        <w:adjustRightInd w:val="0"/>
        <w:spacing w:after="0" w:line="240" w:lineRule="auto"/>
        <w:ind w:left="1080"/>
        <w:jc w:val="center"/>
        <w:rPr>
          <w:rFonts w:ascii="Times New Roman" w:hAnsi="Times New Roman" w:cs="Times New Roman"/>
          <w:b/>
          <w:bCs/>
        </w:rPr>
      </w:pPr>
    </w:p>
    <w:p w14:paraId="54DDAF73" w14:textId="77777777" w:rsidR="000815A2" w:rsidRPr="000815A2" w:rsidRDefault="000815A2" w:rsidP="000815A2">
      <w:pPr>
        <w:widowControl w:val="0"/>
        <w:autoSpaceDE w:val="0"/>
        <w:autoSpaceDN w:val="0"/>
        <w:adjustRightInd w:val="0"/>
        <w:spacing w:after="0" w:line="240" w:lineRule="auto"/>
        <w:ind w:left="1080"/>
        <w:jc w:val="center"/>
        <w:rPr>
          <w:rFonts w:ascii="Times New Roman" w:hAnsi="Times New Roman" w:cs="Times New Roman"/>
          <w:b/>
          <w:bCs/>
        </w:rPr>
      </w:pPr>
      <w:r w:rsidRPr="000815A2">
        <w:rPr>
          <w:rFonts w:ascii="Times New Roman" w:hAnsi="Times New Roman" w:cs="Times New Roman"/>
          <w:b/>
          <w:bCs/>
        </w:rPr>
        <w:t>«ПОВОЛЖСКИЙ ГОСУДАРСТВЕННЫЙ КОЛЛЕДЖ»</w:t>
      </w:r>
    </w:p>
    <w:p w14:paraId="57A0A1CC" w14:textId="77777777" w:rsidR="000815A2" w:rsidRPr="000815A2" w:rsidRDefault="000815A2" w:rsidP="000815A2">
      <w:pPr>
        <w:widowControl w:val="0"/>
        <w:pBdr>
          <w:bottom w:val="thickThinSmallGap" w:sz="24" w:space="1" w:color="auto"/>
        </w:pBdr>
        <w:autoSpaceDE w:val="0"/>
        <w:autoSpaceDN w:val="0"/>
        <w:adjustRightInd w:val="0"/>
        <w:spacing w:after="0" w:line="240" w:lineRule="auto"/>
        <w:ind w:left="-240" w:firstLine="240"/>
        <w:rPr>
          <w:rFonts w:ascii="Times New Roman" w:hAnsi="Times New Roman" w:cs="Times New Roman"/>
          <w:b/>
          <w:bCs/>
          <w:spacing w:val="-12"/>
          <w:sz w:val="28"/>
          <w:szCs w:val="28"/>
        </w:rPr>
      </w:pPr>
    </w:p>
    <w:p w14:paraId="486BF2D7" w14:textId="77777777" w:rsidR="000815A2" w:rsidRPr="000815A2" w:rsidRDefault="000815A2" w:rsidP="000815A2">
      <w:pPr>
        <w:widowControl w:val="0"/>
        <w:autoSpaceDE w:val="0"/>
        <w:autoSpaceDN w:val="0"/>
        <w:adjustRightInd w:val="0"/>
        <w:spacing w:after="0" w:line="240" w:lineRule="auto"/>
        <w:rPr>
          <w:rFonts w:ascii="Times New Roman" w:hAnsi="Times New Roman" w:cs="Times New Roman"/>
          <w:sz w:val="28"/>
          <w:szCs w:val="28"/>
        </w:rPr>
      </w:pPr>
    </w:p>
    <w:p w14:paraId="704FF2E0" w14:textId="77777777" w:rsidR="000815A2" w:rsidRPr="000815A2" w:rsidRDefault="000815A2" w:rsidP="000815A2">
      <w:pPr>
        <w:widowControl w:val="0"/>
        <w:autoSpaceDE w:val="0"/>
        <w:autoSpaceDN w:val="0"/>
        <w:adjustRightInd w:val="0"/>
        <w:spacing w:after="0" w:line="240" w:lineRule="auto"/>
        <w:rPr>
          <w:rFonts w:ascii="Times New Roman" w:hAnsi="Times New Roman" w:cs="Times New Roman"/>
          <w:sz w:val="28"/>
          <w:szCs w:val="28"/>
        </w:rPr>
      </w:pPr>
    </w:p>
    <w:p w14:paraId="4625743C" w14:textId="77777777" w:rsidR="000815A2" w:rsidRPr="000815A2" w:rsidRDefault="000815A2" w:rsidP="000815A2">
      <w:pPr>
        <w:widowControl w:val="0"/>
        <w:autoSpaceDE w:val="0"/>
        <w:autoSpaceDN w:val="0"/>
        <w:adjustRightInd w:val="0"/>
        <w:spacing w:after="0" w:line="240" w:lineRule="auto"/>
        <w:rPr>
          <w:rFonts w:ascii="Times New Roman" w:hAnsi="Times New Roman" w:cs="Times New Roman"/>
          <w:sz w:val="28"/>
          <w:szCs w:val="28"/>
        </w:rPr>
      </w:pPr>
    </w:p>
    <w:p w14:paraId="25E8FB30" w14:textId="77777777" w:rsidR="000815A2" w:rsidRPr="000815A2" w:rsidRDefault="000815A2" w:rsidP="000815A2">
      <w:pPr>
        <w:widowControl w:val="0"/>
        <w:autoSpaceDE w:val="0"/>
        <w:autoSpaceDN w:val="0"/>
        <w:adjustRightInd w:val="0"/>
        <w:spacing w:after="0" w:line="240" w:lineRule="auto"/>
        <w:rPr>
          <w:rFonts w:ascii="Times New Roman" w:hAnsi="Times New Roman" w:cs="Times New Roman"/>
          <w:sz w:val="28"/>
          <w:szCs w:val="28"/>
        </w:rPr>
      </w:pPr>
    </w:p>
    <w:p w14:paraId="75F92EA9" w14:textId="77777777" w:rsidR="000815A2" w:rsidRPr="000815A2" w:rsidRDefault="000815A2" w:rsidP="000815A2">
      <w:pPr>
        <w:widowControl w:val="0"/>
        <w:autoSpaceDE w:val="0"/>
        <w:autoSpaceDN w:val="0"/>
        <w:adjustRightInd w:val="0"/>
        <w:spacing w:after="0" w:line="240" w:lineRule="auto"/>
        <w:rPr>
          <w:rFonts w:ascii="Times New Roman" w:hAnsi="Times New Roman" w:cs="Times New Roman"/>
          <w:sz w:val="28"/>
          <w:szCs w:val="28"/>
        </w:rPr>
      </w:pPr>
    </w:p>
    <w:p w14:paraId="7CF84AFC" w14:textId="77777777" w:rsidR="009328A6" w:rsidRDefault="009328A6" w:rsidP="000815A2">
      <w:pPr>
        <w:spacing w:after="0"/>
        <w:jc w:val="center"/>
        <w:rPr>
          <w:rFonts w:ascii="Times New Roman" w:hAnsi="Times New Roman" w:cs="Times New Roman"/>
          <w:b/>
          <w:bCs/>
          <w:sz w:val="28"/>
          <w:szCs w:val="28"/>
        </w:rPr>
      </w:pPr>
    </w:p>
    <w:p w14:paraId="5C61AB4B" w14:textId="77777777" w:rsidR="009328A6" w:rsidRDefault="009328A6" w:rsidP="000815A2">
      <w:pPr>
        <w:spacing w:after="0"/>
        <w:jc w:val="center"/>
        <w:rPr>
          <w:rFonts w:ascii="Times New Roman" w:hAnsi="Times New Roman" w:cs="Times New Roman"/>
          <w:b/>
          <w:bCs/>
          <w:sz w:val="28"/>
          <w:szCs w:val="28"/>
        </w:rPr>
      </w:pPr>
    </w:p>
    <w:p w14:paraId="29F53EEE" w14:textId="77777777" w:rsidR="009328A6" w:rsidRDefault="009328A6" w:rsidP="000815A2">
      <w:pPr>
        <w:spacing w:after="0"/>
        <w:jc w:val="center"/>
        <w:rPr>
          <w:rFonts w:ascii="Times New Roman" w:hAnsi="Times New Roman" w:cs="Times New Roman"/>
          <w:b/>
          <w:bCs/>
          <w:sz w:val="28"/>
          <w:szCs w:val="28"/>
        </w:rPr>
      </w:pPr>
    </w:p>
    <w:p w14:paraId="5C31CE04" w14:textId="77777777" w:rsidR="00837A87" w:rsidRDefault="000815A2" w:rsidP="000815A2">
      <w:pPr>
        <w:spacing w:after="0"/>
        <w:jc w:val="center"/>
        <w:rPr>
          <w:rFonts w:ascii="Times New Roman" w:hAnsi="Times New Roman" w:cs="Times New Roman"/>
          <w:b/>
          <w:bCs/>
          <w:sz w:val="28"/>
          <w:szCs w:val="28"/>
        </w:rPr>
      </w:pPr>
      <w:r w:rsidRPr="000815A2">
        <w:rPr>
          <w:rFonts w:ascii="Times New Roman" w:hAnsi="Times New Roman" w:cs="Times New Roman"/>
          <w:b/>
          <w:bCs/>
          <w:sz w:val="28"/>
          <w:szCs w:val="28"/>
        </w:rPr>
        <w:t xml:space="preserve">МЕТОДИЧЕСКИЕ РЕКОМЕНДАЦИИ </w:t>
      </w:r>
    </w:p>
    <w:p w14:paraId="482F3490" w14:textId="77777777" w:rsidR="00837A87" w:rsidRDefault="00837A87" w:rsidP="00837A87">
      <w:pPr>
        <w:spacing w:after="0"/>
        <w:jc w:val="center"/>
        <w:rPr>
          <w:rFonts w:ascii="Times New Roman" w:hAnsi="Times New Roman" w:cs="Times New Roman"/>
          <w:b/>
          <w:bCs/>
          <w:sz w:val="28"/>
          <w:szCs w:val="28"/>
        </w:rPr>
      </w:pPr>
      <w:r w:rsidRPr="000815A2">
        <w:rPr>
          <w:rFonts w:ascii="Times New Roman" w:hAnsi="Times New Roman" w:cs="Times New Roman"/>
          <w:b/>
          <w:bCs/>
          <w:sz w:val="28"/>
          <w:szCs w:val="28"/>
        </w:rPr>
        <w:t>ДЛЯ СТУДЕНТОВ</w:t>
      </w:r>
    </w:p>
    <w:p w14:paraId="77876562" w14:textId="77777777" w:rsidR="00FE75A7" w:rsidRDefault="000815A2" w:rsidP="000815A2">
      <w:pPr>
        <w:spacing w:after="0"/>
        <w:jc w:val="center"/>
        <w:rPr>
          <w:rFonts w:ascii="Times New Roman" w:hAnsi="Times New Roman" w:cs="Times New Roman"/>
          <w:b/>
          <w:bCs/>
          <w:sz w:val="28"/>
          <w:szCs w:val="28"/>
        </w:rPr>
      </w:pPr>
      <w:r w:rsidRPr="000815A2">
        <w:rPr>
          <w:rFonts w:ascii="Times New Roman" w:hAnsi="Times New Roman" w:cs="Times New Roman"/>
          <w:b/>
          <w:bCs/>
          <w:sz w:val="28"/>
          <w:szCs w:val="28"/>
        </w:rPr>
        <w:t>ПО ВЫПОЛНЕНИЮ САМОСТОЯТЕЛЬНОЙ</w:t>
      </w:r>
    </w:p>
    <w:p w14:paraId="0FE09CA5" w14:textId="20494EF9" w:rsidR="000815A2" w:rsidRPr="000815A2" w:rsidRDefault="000815A2" w:rsidP="000815A2">
      <w:pPr>
        <w:spacing w:after="0"/>
        <w:jc w:val="center"/>
        <w:rPr>
          <w:rFonts w:ascii="Times New Roman" w:hAnsi="Times New Roman" w:cs="Times New Roman"/>
          <w:b/>
          <w:bCs/>
          <w:sz w:val="28"/>
          <w:szCs w:val="28"/>
        </w:rPr>
      </w:pPr>
      <w:r w:rsidRPr="000815A2">
        <w:rPr>
          <w:rFonts w:ascii="Times New Roman" w:hAnsi="Times New Roman" w:cs="Times New Roman"/>
          <w:b/>
          <w:bCs/>
          <w:sz w:val="28"/>
          <w:szCs w:val="28"/>
        </w:rPr>
        <w:t xml:space="preserve"> </w:t>
      </w:r>
      <w:r w:rsidR="00FE75A7">
        <w:rPr>
          <w:rFonts w:ascii="Times New Roman" w:hAnsi="Times New Roman" w:cs="Times New Roman"/>
          <w:b/>
          <w:bCs/>
          <w:sz w:val="28"/>
          <w:szCs w:val="28"/>
        </w:rPr>
        <w:t xml:space="preserve">АУДИТОРНОЙ И ВНЕАУДИТОРНОЙ </w:t>
      </w:r>
      <w:r w:rsidRPr="000815A2">
        <w:rPr>
          <w:rFonts w:ascii="Times New Roman" w:hAnsi="Times New Roman" w:cs="Times New Roman"/>
          <w:b/>
          <w:bCs/>
          <w:sz w:val="28"/>
          <w:szCs w:val="28"/>
        </w:rPr>
        <w:t>РАБОТЫ</w:t>
      </w:r>
    </w:p>
    <w:p w14:paraId="4DD82812" w14:textId="77777777" w:rsidR="00837A87" w:rsidRPr="000815A2" w:rsidRDefault="00837A87" w:rsidP="000815A2">
      <w:pPr>
        <w:spacing w:after="0"/>
        <w:jc w:val="center"/>
        <w:rPr>
          <w:rFonts w:ascii="Times New Roman" w:hAnsi="Times New Roman" w:cs="Times New Roman"/>
          <w:b/>
          <w:bCs/>
          <w:sz w:val="28"/>
          <w:szCs w:val="28"/>
        </w:rPr>
      </w:pPr>
    </w:p>
    <w:p w14:paraId="3686573B" w14:textId="77777777" w:rsidR="000815A2" w:rsidRPr="000815A2" w:rsidRDefault="000815A2" w:rsidP="000815A2">
      <w:pPr>
        <w:spacing w:after="0"/>
        <w:jc w:val="center"/>
        <w:rPr>
          <w:rFonts w:ascii="Times New Roman" w:hAnsi="Times New Roman" w:cs="Times New Roman"/>
          <w:b/>
          <w:bCs/>
          <w:sz w:val="28"/>
          <w:szCs w:val="28"/>
        </w:rPr>
      </w:pPr>
      <w:r w:rsidRPr="000815A2">
        <w:rPr>
          <w:rFonts w:ascii="Times New Roman" w:hAnsi="Times New Roman" w:cs="Times New Roman"/>
          <w:b/>
          <w:bCs/>
          <w:sz w:val="28"/>
          <w:szCs w:val="28"/>
        </w:rPr>
        <w:t>ДИСЦИПЛИНА</w:t>
      </w:r>
    </w:p>
    <w:p w14:paraId="5ACD4454" w14:textId="358F2451" w:rsidR="000815A2" w:rsidRPr="000815A2" w:rsidRDefault="000815A2" w:rsidP="000815A2">
      <w:pPr>
        <w:spacing w:after="0"/>
        <w:jc w:val="center"/>
        <w:rPr>
          <w:rFonts w:ascii="Times New Roman" w:hAnsi="Times New Roman" w:cs="Times New Roman"/>
          <w:b/>
          <w:bCs/>
          <w:sz w:val="28"/>
          <w:szCs w:val="28"/>
        </w:rPr>
      </w:pPr>
      <w:r w:rsidRPr="000815A2">
        <w:rPr>
          <w:rFonts w:ascii="Times New Roman" w:hAnsi="Times New Roman" w:cs="Times New Roman"/>
          <w:b/>
          <w:bCs/>
          <w:sz w:val="28"/>
          <w:szCs w:val="28"/>
        </w:rPr>
        <w:t>«</w:t>
      </w:r>
      <w:r>
        <w:rPr>
          <w:rFonts w:ascii="Times New Roman" w:hAnsi="Times New Roman" w:cs="Times New Roman"/>
          <w:b/>
          <w:bCs/>
          <w:sz w:val="28"/>
          <w:szCs w:val="28"/>
        </w:rPr>
        <w:t>ЛИТЕРАТУРА</w:t>
      </w:r>
      <w:r w:rsidRPr="000815A2">
        <w:rPr>
          <w:rFonts w:ascii="Times New Roman" w:hAnsi="Times New Roman" w:cs="Times New Roman"/>
          <w:b/>
          <w:bCs/>
          <w:sz w:val="28"/>
          <w:szCs w:val="28"/>
        </w:rPr>
        <w:t>»</w:t>
      </w:r>
    </w:p>
    <w:p w14:paraId="0FC338D0" w14:textId="77777777" w:rsidR="000815A2" w:rsidRPr="000815A2" w:rsidRDefault="000815A2" w:rsidP="000815A2">
      <w:pPr>
        <w:spacing w:after="0"/>
        <w:jc w:val="center"/>
        <w:rPr>
          <w:rFonts w:ascii="Times New Roman" w:hAnsi="Times New Roman" w:cs="Times New Roman"/>
          <w:b/>
          <w:bCs/>
          <w:sz w:val="28"/>
          <w:szCs w:val="28"/>
        </w:rPr>
      </w:pPr>
    </w:p>
    <w:p w14:paraId="4F67456D" w14:textId="77777777" w:rsidR="000815A2" w:rsidRPr="000815A2" w:rsidRDefault="000815A2" w:rsidP="000815A2">
      <w:pPr>
        <w:spacing w:after="0" w:line="240" w:lineRule="auto"/>
        <w:jc w:val="center"/>
        <w:rPr>
          <w:rFonts w:ascii="Times New Roman" w:hAnsi="Times New Roman" w:cs="Times New Roman"/>
          <w:b/>
          <w:bCs/>
          <w:i/>
          <w:iCs/>
          <w:sz w:val="28"/>
          <w:szCs w:val="28"/>
          <w:lang w:eastAsia="ar-SA"/>
        </w:rPr>
      </w:pPr>
    </w:p>
    <w:p w14:paraId="47DF3379" w14:textId="77777777" w:rsidR="000815A2" w:rsidRPr="000815A2" w:rsidRDefault="000815A2" w:rsidP="000815A2">
      <w:pPr>
        <w:spacing w:after="0" w:line="240" w:lineRule="auto"/>
        <w:jc w:val="center"/>
        <w:rPr>
          <w:rFonts w:ascii="Times New Roman" w:hAnsi="Times New Roman" w:cs="Times New Roman"/>
          <w:b/>
          <w:bCs/>
          <w:i/>
          <w:iCs/>
          <w:sz w:val="28"/>
          <w:szCs w:val="28"/>
          <w:lang w:eastAsia="ar-SA"/>
        </w:rPr>
      </w:pPr>
      <w:r w:rsidRPr="000815A2">
        <w:rPr>
          <w:rFonts w:ascii="Times New Roman" w:hAnsi="Times New Roman" w:cs="Times New Roman"/>
          <w:b/>
          <w:bCs/>
          <w:i/>
          <w:iCs/>
          <w:sz w:val="28"/>
          <w:szCs w:val="28"/>
          <w:lang w:eastAsia="ar-SA"/>
        </w:rPr>
        <w:t>«общеобразовательный учебный цикл»</w:t>
      </w:r>
      <w:r w:rsidRPr="000815A2">
        <w:rPr>
          <w:rFonts w:ascii="Times New Roman" w:hAnsi="Times New Roman" w:cs="Times New Roman"/>
          <w:b/>
          <w:bCs/>
          <w:i/>
          <w:iCs/>
          <w:sz w:val="28"/>
          <w:szCs w:val="28"/>
          <w:lang w:eastAsia="ar-SA"/>
        </w:rPr>
        <w:br/>
      </w:r>
      <w:r w:rsidRPr="000815A2">
        <w:rPr>
          <w:rFonts w:ascii="Times New Roman" w:hAnsi="Times New Roman" w:cs="Times New Roman"/>
          <w:b/>
          <w:bCs/>
          <w:i/>
          <w:iCs/>
          <w:sz w:val="28"/>
          <w:szCs w:val="28"/>
          <w:lang w:eastAsia="ar-SA"/>
        </w:rPr>
        <w:br/>
        <w:t>программы подготовки специалистов среднего звена</w:t>
      </w:r>
      <w:r w:rsidRPr="000815A2">
        <w:rPr>
          <w:rFonts w:ascii="Times New Roman" w:hAnsi="Times New Roman" w:cs="Times New Roman"/>
          <w:b/>
          <w:bCs/>
          <w:i/>
          <w:iCs/>
          <w:sz w:val="28"/>
          <w:szCs w:val="28"/>
          <w:lang w:eastAsia="ar-SA"/>
        </w:rPr>
        <w:br/>
        <w:t>по специальностям</w:t>
      </w:r>
    </w:p>
    <w:p w14:paraId="58C690BB" w14:textId="4C39DF5C" w:rsidR="000815A2" w:rsidRPr="000815A2" w:rsidRDefault="000815A2" w:rsidP="000815A2">
      <w:pPr>
        <w:spacing w:after="0" w:line="240" w:lineRule="auto"/>
        <w:jc w:val="center"/>
        <w:rPr>
          <w:rFonts w:ascii="Times New Roman" w:hAnsi="Times New Roman" w:cs="Times New Roman"/>
          <w:b/>
          <w:bCs/>
          <w:i/>
          <w:iCs/>
          <w:sz w:val="28"/>
          <w:szCs w:val="28"/>
          <w:lang w:eastAsia="ar-SA"/>
        </w:rPr>
      </w:pPr>
      <w:r w:rsidRPr="000815A2">
        <w:rPr>
          <w:rFonts w:ascii="Times New Roman" w:hAnsi="Times New Roman" w:cs="Times New Roman"/>
          <w:b/>
          <w:bCs/>
          <w:i/>
          <w:iCs/>
          <w:sz w:val="28"/>
          <w:szCs w:val="28"/>
          <w:lang w:eastAsia="ar-SA"/>
        </w:rPr>
        <w:t>техн</w:t>
      </w:r>
      <w:r w:rsidR="007F3E5C">
        <w:rPr>
          <w:rFonts w:ascii="Times New Roman" w:hAnsi="Times New Roman" w:cs="Times New Roman"/>
          <w:b/>
          <w:bCs/>
          <w:i/>
          <w:iCs/>
          <w:sz w:val="28"/>
          <w:szCs w:val="28"/>
          <w:lang w:eastAsia="ar-SA"/>
        </w:rPr>
        <w:t>ологического</w:t>
      </w:r>
      <w:r w:rsidRPr="000815A2">
        <w:rPr>
          <w:rFonts w:ascii="Times New Roman" w:hAnsi="Times New Roman" w:cs="Times New Roman"/>
          <w:b/>
          <w:bCs/>
          <w:i/>
          <w:iCs/>
          <w:sz w:val="28"/>
          <w:szCs w:val="28"/>
          <w:lang w:eastAsia="ar-SA"/>
        </w:rPr>
        <w:t xml:space="preserve"> профил</w:t>
      </w:r>
      <w:r w:rsidR="007F3E5C">
        <w:rPr>
          <w:rFonts w:ascii="Times New Roman" w:hAnsi="Times New Roman" w:cs="Times New Roman"/>
          <w:b/>
          <w:bCs/>
          <w:i/>
          <w:iCs/>
          <w:sz w:val="28"/>
          <w:szCs w:val="28"/>
          <w:lang w:eastAsia="ar-SA"/>
        </w:rPr>
        <w:t>я</w:t>
      </w:r>
    </w:p>
    <w:p w14:paraId="54AB45BA" w14:textId="77777777" w:rsidR="000815A2" w:rsidRPr="000815A2" w:rsidRDefault="000815A2" w:rsidP="000815A2">
      <w:pPr>
        <w:spacing w:after="0" w:line="240" w:lineRule="auto"/>
        <w:jc w:val="center"/>
        <w:rPr>
          <w:rFonts w:ascii="Times New Roman" w:hAnsi="Times New Roman" w:cs="Times New Roman"/>
          <w:b/>
          <w:bCs/>
          <w:i/>
          <w:iCs/>
          <w:sz w:val="28"/>
          <w:szCs w:val="28"/>
          <w:lang w:eastAsia="ar-SA"/>
        </w:rPr>
      </w:pPr>
    </w:p>
    <w:p w14:paraId="6E3FE9BA" w14:textId="66390FBD" w:rsidR="000815A2" w:rsidRPr="00D54119" w:rsidRDefault="005B070C" w:rsidP="005B070C">
      <w:pPr>
        <w:spacing w:after="0"/>
        <w:jc w:val="center"/>
        <w:rPr>
          <w:rFonts w:ascii="Times New Roman" w:hAnsi="Times New Roman" w:cs="Times New Roman"/>
          <w:b/>
          <w:bCs/>
          <w:sz w:val="28"/>
          <w:szCs w:val="28"/>
        </w:rPr>
      </w:pPr>
      <w:r w:rsidRPr="00D54119">
        <w:rPr>
          <w:rFonts w:ascii="Times New Roman" w:hAnsi="Times New Roman" w:cs="Times New Roman"/>
          <w:b/>
          <w:bCs/>
          <w:sz w:val="28"/>
          <w:szCs w:val="28"/>
        </w:rPr>
        <w:t>25.02.08 Эксплуатация беспилотных авиационных систем</w:t>
      </w:r>
    </w:p>
    <w:p w14:paraId="3CC079D7" w14:textId="77777777" w:rsidR="005B070C" w:rsidRPr="00D54119" w:rsidRDefault="005B070C" w:rsidP="005B070C">
      <w:pPr>
        <w:spacing w:after="0"/>
        <w:jc w:val="center"/>
        <w:rPr>
          <w:rFonts w:ascii="Times New Roman" w:hAnsi="Times New Roman" w:cs="Times New Roman"/>
          <w:b/>
          <w:sz w:val="28"/>
          <w:szCs w:val="28"/>
        </w:rPr>
      </w:pPr>
      <w:r w:rsidRPr="00D54119">
        <w:rPr>
          <w:rFonts w:ascii="Times New Roman" w:hAnsi="Times New Roman" w:cs="Times New Roman"/>
          <w:b/>
          <w:sz w:val="28"/>
          <w:szCs w:val="28"/>
        </w:rPr>
        <w:t>15.02.12 Монтаж, техническое обслуживание и ремонт промышленного оборудования (по отраслям)</w:t>
      </w:r>
    </w:p>
    <w:p w14:paraId="3E64E544" w14:textId="77777777" w:rsidR="005B070C" w:rsidRPr="00D54119" w:rsidRDefault="005B070C" w:rsidP="005B070C">
      <w:pPr>
        <w:spacing w:after="0"/>
        <w:jc w:val="center"/>
        <w:rPr>
          <w:rFonts w:ascii="Times New Roman" w:hAnsi="Times New Roman" w:cs="Times New Roman"/>
          <w:b/>
          <w:sz w:val="28"/>
          <w:szCs w:val="28"/>
        </w:rPr>
      </w:pPr>
      <w:r w:rsidRPr="00D54119">
        <w:rPr>
          <w:rFonts w:ascii="Times New Roman" w:hAnsi="Times New Roman" w:cs="Times New Roman"/>
          <w:b/>
          <w:sz w:val="28"/>
          <w:szCs w:val="28"/>
        </w:rPr>
        <w:t>15.02.14  Оснащение средствами автоматизации технологических процессов и производств</w:t>
      </w:r>
    </w:p>
    <w:p w14:paraId="357B5BB1" w14:textId="77777777" w:rsidR="005B070C" w:rsidRPr="00D54119" w:rsidRDefault="005B070C" w:rsidP="005B070C">
      <w:pPr>
        <w:spacing w:after="0"/>
        <w:jc w:val="center"/>
        <w:rPr>
          <w:rFonts w:ascii="Times New Roman" w:hAnsi="Times New Roman" w:cs="Times New Roman"/>
          <w:b/>
          <w:sz w:val="28"/>
          <w:szCs w:val="28"/>
        </w:rPr>
      </w:pPr>
      <w:r w:rsidRPr="00D54119">
        <w:rPr>
          <w:rFonts w:ascii="Times New Roman" w:hAnsi="Times New Roman" w:cs="Times New Roman"/>
          <w:b/>
          <w:sz w:val="28"/>
          <w:szCs w:val="28"/>
        </w:rPr>
        <w:t>23.02.07 Техническое обслуживание и ремонт двигателей, систем и агрегатов автомобилей</w:t>
      </w:r>
      <w:r w:rsidRPr="00D54119">
        <w:rPr>
          <w:rFonts w:ascii="Times New Roman" w:hAnsi="Times New Roman" w:cs="Times New Roman"/>
          <w:b/>
          <w:sz w:val="28"/>
          <w:szCs w:val="28"/>
        </w:rPr>
        <w:tab/>
      </w:r>
    </w:p>
    <w:p w14:paraId="44A9B543" w14:textId="77777777" w:rsidR="005B070C" w:rsidRPr="00D54119" w:rsidRDefault="005B070C" w:rsidP="005B070C">
      <w:pPr>
        <w:spacing w:after="0"/>
        <w:jc w:val="center"/>
        <w:rPr>
          <w:rFonts w:ascii="Times New Roman" w:hAnsi="Times New Roman" w:cs="Times New Roman"/>
          <w:b/>
          <w:sz w:val="28"/>
          <w:szCs w:val="28"/>
        </w:rPr>
      </w:pPr>
      <w:r w:rsidRPr="00D54119">
        <w:rPr>
          <w:rFonts w:ascii="Times New Roman" w:hAnsi="Times New Roman" w:cs="Times New Roman"/>
          <w:b/>
          <w:sz w:val="28"/>
          <w:szCs w:val="28"/>
        </w:rPr>
        <w:t>22.02.06 Сварочное производство</w:t>
      </w:r>
    </w:p>
    <w:p w14:paraId="7D831047" w14:textId="461B0FDA" w:rsidR="005B070C" w:rsidRPr="00D54119" w:rsidRDefault="005B070C" w:rsidP="005B070C">
      <w:pPr>
        <w:spacing w:after="0"/>
        <w:jc w:val="center"/>
        <w:rPr>
          <w:rFonts w:ascii="Times New Roman" w:hAnsi="Times New Roman" w:cs="Times New Roman"/>
          <w:b/>
          <w:sz w:val="28"/>
          <w:szCs w:val="28"/>
        </w:rPr>
      </w:pPr>
      <w:r w:rsidRPr="00D54119">
        <w:rPr>
          <w:rFonts w:ascii="Times New Roman" w:hAnsi="Times New Roman" w:cs="Times New Roman"/>
          <w:b/>
          <w:sz w:val="28"/>
          <w:szCs w:val="28"/>
        </w:rPr>
        <w:t>15.02.16 Технология машиностроения</w:t>
      </w:r>
    </w:p>
    <w:p w14:paraId="407BEC67" w14:textId="77777777" w:rsidR="009328A6" w:rsidRPr="00D54119" w:rsidRDefault="009328A6" w:rsidP="000815A2">
      <w:pPr>
        <w:spacing w:after="0"/>
        <w:jc w:val="center"/>
        <w:rPr>
          <w:rFonts w:ascii="Times New Roman" w:hAnsi="Times New Roman" w:cs="Times New Roman"/>
          <w:b/>
          <w:bCs/>
          <w:sz w:val="28"/>
          <w:szCs w:val="28"/>
        </w:rPr>
      </w:pPr>
    </w:p>
    <w:p w14:paraId="6D29113E" w14:textId="77777777" w:rsidR="009328A6" w:rsidRDefault="009328A6" w:rsidP="000815A2">
      <w:pPr>
        <w:spacing w:after="0"/>
        <w:jc w:val="center"/>
        <w:rPr>
          <w:rFonts w:ascii="Times New Roman" w:hAnsi="Times New Roman" w:cs="Times New Roman"/>
          <w:b/>
          <w:bCs/>
          <w:sz w:val="28"/>
          <w:szCs w:val="28"/>
        </w:rPr>
      </w:pPr>
    </w:p>
    <w:p w14:paraId="24F66D52" w14:textId="633AAA28" w:rsidR="000815A2" w:rsidRPr="000815A2" w:rsidRDefault="000815A2" w:rsidP="000815A2">
      <w:pPr>
        <w:spacing w:after="0"/>
        <w:jc w:val="center"/>
        <w:rPr>
          <w:rFonts w:ascii="Times New Roman" w:hAnsi="Times New Roman" w:cs="Times New Roman"/>
          <w:b/>
          <w:bCs/>
          <w:sz w:val="28"/>
          <w:szCs w:val="28"/>
        </w:rPr>
        <w:sectPr w:rsidR="000815A2" w:rsidRPr="000815A2" w:rsidSect="009328A6">
          <w:headerReference w:type="default" r:id="rId9"/>
          <w:footerReference w:type="default" r:id="rId10"/>
          <w:pgSz w:w="11906" w:h="16838"/>
          <w:pgMar w:top="1134" w:right="1133" w:bottom="1134" w:left="1134" w:header="709" w:footer="709" w:gutter="0"/>
          <w:cols w:space="708"/>
          <w:titlePg/>
          <w:docGrid w:linePitch="360"/>
        </w:sectPr>
      </w:pPr>
      <w:r w:rsidRPr="000815A2">
        <w:rPr>
          <w:rFonts w:ascii="Times New Roman" w:hAnsi="Times New Roman" w:cs="Times New Roman"/>
          <w:b/>
          <w:bCs/>
          <w:sz w:val="28"/>
          <w:szCs w:val="28"/>
        </w:rPr>
        <w:t>Самара,  20</w:t>
      </w:r>
      <w:r>
        <w:rPr>
          <w:rFonts w:ascii="Times New Roman" w:hAnsi="Times New Roman" w:cs="Times New Roman"/>
          <w:b/>
          <w:bCs/>
          <w:sz w:val="28"/>
          <w:szCs w:val="28"/>
        </w:rPr>
        <w:t>24</w:t>
      </w:r>
      <w:r w:rsidRPr="000815A2">
        <w:rPr>
          <w:rFonts w:ascii="Times New Roman" w:hAnsi="Times New Roman" w:cs="Times New Roman"/>
          <w:b/>
          <w:bCs/>
          <w:sz w:val="28"/>
          <w:szCs w:val="28"/>
        </w:rPr>
        <w:t xml:space="preserve"> </w:t>
      </w:r>
    </w:p>
    <w:tbl>
      <w:tblPr>
        <w:tblW w:w="0" w:type="auto"/>
        <w:tblLayout w:type="fixed"/>
        <w:tblLook w:val="0000" w:firstRow="0" w:lastRow="0" w:firstColumn="0" w:lastColumn="0" w:noHBand="0" w:noVBand="0"/>
      </w:tblPr>
      <w:tblGrid>
        <w:gridCol w:w="3936"/>
        <w:gridCol w:w="1275"/>
        <w:gridCol w:w="4709"/>
      </w:tblGrid>
      <w:tr w:rsidR="000815A2" w:rsidRPr="000815A2" w14:paraId="59E4B544" w14:textId="77777777" w:rsidTr="009328A6">
        <w:trPr>
          <w:trHeight w:val="23"/>
        </w:trPr>
        <w:tc>
          <w:tcPr>
            <w:tcW w:w="3936" w:type="dxa"/>
            <w:shd w:val="clear" w:color="auto" w:fill="FFFFFF"/>
          </w:tcPr>
          <w:p w14:paraId="1CCCBA3C" w14:textId="77777777" w:rsidR="000815A2" w:rsidRPr="00AE7C39" w:rsidRDefault="000815A2" w:rsidP="009328A6">
            <w:pPr>
              <w:widowControl w:val="0"/>
              <w:tabs>
                <w:tab w:val="left" w:pos="5040"/>
              </w:tabs>
              <w:autoSpaceDE w:val="0"/>
              <w:autoSpaceDN w:val="0"/>
              <w:adjustRightInd w:val="0"/>
              <w:snapToGrid w:val="0"/>
              <w:spacing w:after="0" w:line="240" w:lineRule="auto"/>
              <w:rPr>
                <w:rFonts w:ascii="Times New Roman" w:hAnsi="Times New Roman" w:cs="Times New Roman"/>
                <w:b/>
                <w:bCs/>
                <w:sz w:val="28"/>
                <w:szCs w:val="28"/>
              </w:rPr>
            </w:pPr>
            <w:r w:rsidRPr="00AE7C39">
              <w:rPr>
                <w:rFonts w:ascii="Times New Roman" w:hAnsi="Times New Roman" w:cs="Times New Roman"/>
                <w:b/>
                <w:bCs/>
                <w:sz w:val="28"/>
                <w:szCs w:val="28"/>
              </w:rPr>
              <w:lastRenderedPageBreak/>
              <w:t>ОДОБРЕНО</w:t>
            </w:r>
          </w:p>
          <w:p w14:paraId="072CDA23" w14:textId="77777777" w:rsidR="00AE7C39"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Предметно</w:t>
            </w:r>
            <w:r w:rsidR="00AE7C39">
              <w:rPr>
                <w:rFonts w:ascii="Times New Roman" w:hAnsi="Times New Roman" w:cs="Times New Roman"/>
                <w:sz w:val="28"/>
                <w:szCs w:val="28"/>
              </w:rPr>
              <w:t>-</w:t>
            </w:r>
            <w:r w:rsidRPr="000815A2">
              <w:rPr>
                <w:rFonts w:ascii="Times New Roman" w:hAnsi="Times New Roman" w:cs="Times New Roman"/>
                <w:sz w:val="28"/>
                <w:szCs w:val="28"/>
              </w:rPr>
              <w:t>цикловой</w:t>
            </w:r>
            <w:r w:rsidR="00AE7C39">
              <w:rPr>
                <w:rFonts w:ascii="Times New Roman" w:hAnsi="Times New Roman" w:cs="Times New Roman"/>
                <w:sz w:val="28"/>
                <w:szCs w:val="28"/>
              </w:rPr>
              <w:t xml:space="preserve"> </w:t>
            </w:r>
            <w:r w:rsidRPr="000815A2">
              <w:rPr>
                <w:rFonts w:ascii="Times New Roman" w:hAnsi="Times New Roman" w:cs="Times New Roman"/>
                <w:sz w:val="28"/>
                <w:szCs w:val="28"/>
              </w:rPr>
              <w:t>комиссией</w:t>
            </w:r>
            <w:r w:rsidR="004F6C06">
              <w:rPr>
                <w:rFonts w:ascii="Times New Roman" w:hAnsi="Times New Roman" w:cs="Times New Roman"/>
                <w:sz w:val="28"/>
                <w:szCs w:val="28"/>
              </w:rPr>
              <w:t xml:space="preserve"> </w:t>
            </w:r>
          </w:p>
          <w:p w14:paraId="7511424C" w14:textId="47043332" w:rsidR="000815A2" w:rsidRPr="000815A2" w:rsidRDefault="004F6C06"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русского языка и литературы </w:t>
            </w:r>
          </w:p>
          <w:p w14:paraId="322947C9" w14:textId="77777777"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Председатель:</w:t>
            </w:r>
          </w:p>
          <w:p w14:paraId="74B3AC54" w14:textId="2969A4B1"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 xml:space="preserve">___________ </w:t>
            </w:r>
            <w:r w:rsidR="007F3E5C">
              <w:rPr>
                <w:rFonts w:ascii="Times New Roman" w:hAnsi="Times New Roman" w:cs="Times New Roman"/>
                <w:sz w:val="28"/>
                <w:szCs w:val="28"/>
              </w:rPr>
              <w:t>А.Г.Мурасина</w:t>
            </w:r>
          </w:p>
          <w:p w14:paraId="2BE70934" w14:textId="2DBC0948"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«____» ____________ 20</w:t>
            </w:r>
            <w:r w:rsidR="007F3E5C">
              <w:rPr>
                <w:rFonts w:ascii="Times New Roman" w:hAnsi="Times New Roman" w:cs="Times New Roman"/>
                <w:sz w:val="28"/>
                <w:szCs w:val="28"/>
              </w:rPr>
              <w:t>24</w:t>
            </w:r>
            <w:r w:rsidRPr="000815A2">
              <w:rPr>
                <w:rFonts w:ascii="Times New Roman" w:hAnsi="Times New Roman" w:cs="Times New Roman"/>
                <w:sz w:val="28"/>
                <w:szCs w:val="28"/>
              </w:rPr>
              <w:t xml:space="preserve"> г.</w:t>
            </w:r>
          </w:p>
        </w:tc>
        <w:tc>
          <w:tcPr>
            <w:tcW w:w="1275" w:type="dxa"/>
            <w:shd w:val="clear" w:color="auto" w:fill="FFFFFF"/>
          </w:tcPr>
          <w:p w14:paraId="5958DEF0" w14:textId="77777777" w:rsidR="000815A2" w:rsidRPr="000815A2" w:rsidRDefault="000815A2" w:rsidP="009328A6">
            <w:pPr>
              <w:widowControl w:val="0"/>
              <w:tabs>
                <w:tab w:val="left" w:pos="5040"/>
              </w:tabs>
              <w:autoSpaceDE w:val="0"/>
              <w:autoSpaceDN w:val="0"/>
              <w:adjustRightInd w:val="0"/>
              <w:snapToGrid w:val="0"/>
              <w:spacing w:after="0" w:line="240" w:lineRule="auto"/>
              <w:rPr>
                <w:rFonts w:ascii="Times New Roman" w:hAnsi="Times New Roman" w:cs="Times New Roman"/>
                <w:sz w:val="28"/>
                <w:szCs w:val="28"/>
              </w:rPr>
            </w:pPr>
          </w:p>
        </w:tc>
        <w:tc>
          <w:tcPr>
            <w:tcW w:w="4709" w:type="dxa"/>
            <w:shd w:val="clear" w:color="auto" w:fill="FFFFFF"/>
          </w:tcPr>
          <w:p w14:paraId="416D8F3B" w14:textId="19DF50A4" w:rsidR="000815A2" w:rsidRPr="000815A2" w:rsidRDefault="004377CC" w:rsidP="009328A6">
            <w:pPr>
              <w:widowControl w:val="0"/>
              <w:autoSpaceDE w:val="0"/>
              <w:autoSpaceDN w:val="0"/>
              <w:adjustRightInd w:val="0"/>
              <w:snapToGrid w:val="0"/>
              <w:spacing w:after="0" w:line="240" w:lineRule="auto"/>
              <w:rPr>
                <w:rFonts w:ascii="Times New Roman" w:hAnsi="Times New Roman" w:cs="Times New Roman"/>
                <w:color w:val="000000"/>
                <w:sz w:val="28"/>
                <w:szCs w:val="28"/>
              </w:rPr>
            </w:pPr>
            <w:r w:rsidRPr="004377CC">
              <w:rPr>
                <w:rFonts w:ascii="Times New Roman" w:hAnsi="Times New Roman" w:cs="Times New Roman"/>
                <w:b/>
                <w:bCs/>
                <w:sz w:val="28"/>
                <w:szCs w:val="28"/>
              </w:rPr>
              <w:t>СОСТАВЛЕНО</w:t>
            </w:r>
            <w:r w:rsidR="000815A2" w:rsidRPr="000815A2">
              <w:rPr>
                <w:rFonts w:ascii="Times New Roman" w:hAnsi="Times New Roman" w:cs="Times New Roman"/>
                <w:sz w:val="28"/>
                <w:szCs w:val="28"/>
              </w:rPr>
              <w:t xml:space="preserve"> в соответствии </w:t>
            </w:r>
            <w:r w:rsidR="000815A2" w:rsidRPr="000815A2">
              <w:rPr>
                <w:rFonts w:ascii="Times New Roman" w:hAnsi="Times New Roman" w:cs="Times New Roman"/>
                <w:sz w:val="28"/>
                <w:szCs w:val="28"/>
              </w:rPr>
              <w:br/>
              <w:t>с требованиями рабочей программы по дисциплине «Русский язык и литература», утвержденной зам. директора по УМР ГБПОУ  «ПГК»</w:t>
            </w:r>
          </w:p>
          <w:p w14:paraId="6F92E5A7" w14:textId="77777777" w:rsidR="00552559" w:rsidRDefault="00552559"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p>
          <w:p w14:paraId="19B7C70F" w14:textId="536FA6F5" w:rsidR="000815A2" w:rsidRPr="000815A2" w:rsidRDefault="004377CC"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4377CC">
              <w:rPr>
                <w:rFonts w:ascii="Times New Roman" w:hAnsi="Times New Roman" w:cs="Times New Roman"/>
                <w:b/>
                <w:bCs/>
                <w:sz w:val="28"/>
                <w:szCs w:val="28"/>
              </w:rPr>
              <w:t>РЕКОМЕНДОВАНО</w:t>
            </w:r>
            <w:r w:rsidR="000815A2" w:rsidRPr="000815A2">
              <w:rPr>
                <w:rFonts w:ascii="Times New Roman" w:hAnsi="Times New Roman" w:cs="Times New Roman"/>
                <w:sz w:val="28"/>
                <w:szCs w:val="28"/>
              </w:rPr>
              <w:t xml:space="preserve"> к изданию решением методического совета №_______ </w:t>
            </w:r>
          </w:p>
          <w:p w14:paraId="3A5C383B" w14:textId="02976A08"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«____» ________________ 20</w:t>
            </w:r>
            <w:r w:rsidR="007F3E5C">
              <w:rPr>
                <w:rFonts w:ascii="Times New Roman" w:hAnsi="Times New Roman" w:cs="Times New Roman"/>
                <w:sz w:val="28"/>
                <w:szCs w:val="28"/>
              </w:rPr>
              <w:t>24</w:t>
            </w:r>
            <w:r w:rsidRPr="000815A2">
              <w:rPr>
                <w:rFonts w:ascii="Times New Roman" w:hAnsi="Times New Roman" w:cs="Times New Roman"/>
                <w:sz w:val="28"/>
                <w:szCs w:val="28"/>
              </w:rPr>
              <w:t xml:space="preserve"> г.</w:t>
            </w:r>
          </w:p>
          <w:p w14:paraId="7EE60898" w14:textId="77777777" w:rsidR="000815A2" w:rsidRPr="000815A2" w:rsidRDefault="000815A2" w:rsidP="009328A6">
            <w:pPr>
              <w:widowControl w:val="0"/>
              <w:tabs>
                <w:tab w:val="left" w:pos="4209"/>
              </w:tabs>
              <w:autoSpaceDE w:val="0"/>
              <w:autoSpaceDN w:val="0"/>
              <w:adjustRightInd w:val="0"/>
              <w:spacing w:after="0" w:line="240" w:lineRule="auto"/>
              <w:rPr>
                <w:rFonts w:ascii="Times New Roman" w:hAnsi="Times New Roman" w:cs="Times New Roman"/>
                <w:sz w:val="28"/>
                <w:szCs w:val="28"/>
              </w:rPr>
            </w:pPr>
          </w:p>
        </w:tc>
      </w:tr>
      <w:tr w:rsidR="000815A2" w:rsidRPr="000815A2" w14:paraId="06E94F4B" w14:textId="77777777" w:rsidTr="009328A6">
        <w:trPr>
          <w:trHeight w:val="23"/>
        </w:trPr>
        <w:tc>
          <w:tcPr>
            <w:tcW w:w="3936" w:type="dxa"/>
            <w:shd w:val="clear" w:color="auto" w:fill="FFFFFF"/>
          </w:tcPr>
          <w:p w14:paraId="360AC9E5" w14:textId="77777777" w:rsidR="000815A2" w:rsidRPr="00AE7C39" w:rsidRDefault="000815A2" w:rsidP="009328A6">
            <w:pPr>
              <w:widowControl w:val="0"/>
              <w:tabs>
                <w:tab w:val="left" w:pos="5040"/>
              </w:tabs>
              <w:autoSpaceDE w:val="0"/>
              <w:autoSpaceDN w:val="0"/>
              <w:adjustRightInd w:val="0"/>
              <w:snapToGrid w:val="0"/>
              <w:spacing w:after="0" w:line="240" w:lineRule="auto"/>
              <w:rPr>
                <w:rFonts w:ascii="Times New Roman" w:hAnsi="Times New Roman" w:cs="Times New Roman"/>
                <w:b/>
                <w:bCs/>
                <w:sz w:val="28"/>
                <w:szCs w:val="28"/>
              </w:rPr>
            </w:pPr>
            <w:r w:rsidRPr="00AE7C39">
              <w:rPr>
                <w:rFonts w:ascii="Times New Roman" w:hAnsi="Times New Roman" w:cs="Times New Roman"/>
                <w:b/>
                <w:bCs/>
                <w:sz w:val="28"/>
                <w:szCs w:val="28"/>
              </w:rPr>
              <w:t>СОГЛАСОВАНО</w:t>
            </w:r>
          </w:p>
          <w:p w14:paraId="36A2594E" w14:textId="18834859" w:rsidR="00AE7C39" w:rsidRDefault="00AE7C39"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Методист ГБПОУ «ПГК»</w:t>
            </w:r>
          </w:p>
          <w:p w14:paraId="7F7B3F37" w14:textId="7E9AFB5F" w:rsidR="00AE7C39" w:rsidRDefault="00AE7C39"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____________М.С. Никишкова</w:t>
            </w:r>
          </w:p>
          <w:p w14:paraId="5269E8DA" w14:textId="07F0A97A"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«____» _____________ 20</w:t>
            </w:r>
            <w:r w:rsidR="0074517C">
              <w:rPr>
                <w:rFonts w:ascii="Times New Roman" w:hAnsi="Times New Roman" w:cs="Times New Roman"/>
                <w:sz w:val="28"/>
                <w:szCs w:val="28"/>
              </w:rPr>
              <w:t>24</w:t>
            </w:r>
            <w:r w:rsidRPr="000815A2">
              <w:rPr>
                <w:rFonts w:ascii="Times New Roman" w:hAnsi="Times New Roman" w:cs="Times New Roman"/>
                <w:sz w:val="28"/>
                <w:szCs w:val="28"/>
              </w:rPr>
              <w:t xml:space="preserve"> г.</w:t>
            </w:r>
          </w:p>
        </w:tc>
        <w:tc>
          <w:tcPr>
            <w:tcW w:w="1275" w:type="dxa"/>
            <w:shd w:val="clear" w:color="auto" w:fill="FFFFFF"/>
          </w:tcPr>
          <w:p w14:paraId="4416E60F" w14:textId="77777777" w:rsidR="000815A2" w:rsidRPr="000815A2" w:rsidRDefault="000815A2" w:rsidP="009328A6">
            <w:pPr>
              <w:widowControl w:val="0"/>
              <w:tabs>
                <w:tab w:val="left" w:pos="5040"/>
              </w:tabs>
              <w:autoSpaceDE w:val="0"/>
              <w:autoSpaceDN w:val="0"/>
              <w:adjustRightInd w:val="0"/>
              <w:snapToGrid w:val="0"/>
              <w:spacing w:after="0" w:line="240" w:lineRule="auto"/>
              <w:rPr>
                <w:rFonts w:ascii="Times New Roman" w:hAnsi="Times New Roman" w:cs="Times New Roman"/>
                <w:sz w:val="28"/>
                <w:szCs w:val="28"/>
              </w:rPr>
            </w:pPr>
          </w:p>
        </w:tc>
        <w:tc>
          <w:tcPr>
            <w:tcW w:w="4709" w:type="dxa"/>
            <w:shd w:val="clear" w:color="auto" w:fill="FFFFFF"/>
          </w:tcPr>
          <w:p w14:paraId="3D84B8BF" w14:textId="05CB67DD" w:rsidR="000815A2" w:rsidRPr="000815A2" w:rsidRDefault="000815A2" w:rsidP="009328A6">
            <w:pPr>
              <w:widowControl w:val="0"/>
              <w:tabs>
                <w:tab w:val="left" w:pos="5040"/>
              </w:tabs>
              <w:autoSpaceDE w:val="0"/>
              <w:autoSpaceDN w:val="0"/>
              <w:adjustRightInd w:val="0"/>
              <w:snapToGri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Заместитель директора по учебно-</w:t>
            </w:r>
            <w:r w:rsidRPr="000815A2">
              <w:rPr>
                <w:rFonts w:ascii="Times New Roman" w:hAnsi="Times New Roman" w:cs="Times New Roman"/>
                <w:sz w:val="28"/>
                <w:szCs w:val="28"/>
              </w:rPr>
              <w:br/>
              <w:t>методической работе</w:t>
            </w:r>
          </w:p>
          <w:p w14:paraId="27B0556C" w14:textId="69CFC067"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 xml:space="preserve">_______________ </w:t>
            </w:r>
            <w:r w:rsidR="007F3E5C">
              <w:rPr>
                <w:rFonts w:ascii="Times New Roman" w:hAnsi="Times New Roman" w:cs="Times New Roman"/>
                <w:sz w:val="28"/>
                <w:szCs w:val="28"/>
              </w:rPr>
              <w:t>Л.Н.Гисматуллина</w:t>
            </w:r>
          </w:p>
          <w:p w14:paraId="32C9E880" w14:textId="775E52C9"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«____» _______________ 20</w:t>
            </w:r>
            <w:r w:rsidR="00552559">
              <w:rPr>
                <w:rFonts w:ascii="Times New Roman" w:hAnsi="Times New Roman" w:cs="Times New Roman"/>
                <w:sz w:val="28"/>
                <w:szCs w:val="28"/>
              </w:rPr>
              <w:t>24</w:t>
            </w:r>
            <w:r w:rsidRPr="000815A2">
              <w:rPr>
                <w:rFonts w:ascii="Times New Roman" w:hAnsi="Times New Roman" w:cs="Times New Roman"/>
                <w:sz w:val="28"/>
                <w:szCs w:val="28"/>
              </w:rPr>
              <w:t xml:space="preserve"> г.</w:t>
            </w:r>
          </w:p>
        </w:tc>
      </w:tr>
    </w:tbl>
    <w:p w14:paraId="3F93AD17" w14:textId="77777777" w:rsidR="000815A2" w:rsidRPr="000815A2" w:rsidRDefault="000815A2" w:rsidP="000815A2">
      <w:pPr>
        <w:widowControl w:val="0"/>
        <w:autoSpaceDE w:val="0"/>
        <w:autoSpaceDN w:val="0"/>
        <w:adjustRightInd w:val="0"/>
        <w:spacing w:after="0" w:line="240" w:lineRule="auto"/>
        <w:ind w:right="-424"/>
        <w:rPr>
          <w:rFonts w:ascii="Times New Roman" w:hAnsi="Times New Roman" w:cs="Times New Roman"/>
          <w:bCs/>
          <w:sz w:val="28"/>
          <w:szCs w:val="28"/>
        </w:rPr>
      </w:pPr>
    </w:p>
    <w:p w14:paraId="1F6411B7" w14:textId="77777777" w:rsidR="000815A2" w:rsidRPr="000815A2" w:rsidRDefault="000815A2" w:rsidP="000815A2">
      <w:pPr>
        <w:widowControl w:val="0"/>
        <w:autoSpaceDE w:val="0"/>
        <w:autoSpaceDN w:val="0"/>
        <w:adjustRightInd w:val="0"/>
        <w:spacing w:after="0" w:line="240" w:lineRule="auto"/>
        <w:ind w:right="-424"/>
        <w:rPr>
          <w:rFonts w:ascii="Times New Roman" w:hAnsi="Times New Roman" w:cs="Times New Roman"/>
          <w:bCs/>
          <w:sz w:val="28"/>
          <w:szCs w:val="28"/>
        </w:rPr>
      </w:pPr>
    </w:p>
    <w:tbl>
      <w:tblPr>
        <w:tblW w:w="0" w:type="auto"/>
        <w:tblLayout w:type="fixed"/>
        <w:tblLook w:val="0000" w:firstRow="0" w:lastRow="0" w:firstColumn="0" w:lastColumn="0" w:noHBand="0" w:noVBand="0"/>
      </w:tblPr>
      <w:tblGrid>
        <w:gridCol w:w="2093"/>
        <w:gridCol w:w="7796"/>
      </w:tblGrid>
      <w:tr w:rsidR="000815A2" w:rsidRPr="000815A2" w14:paraId="3FF30E94" w14:textId="77777777" w:rsidTr="009328A6">
        <w:trPr>
          <w:trHeight w:val="23"/>
        </w:trPr>
        <w:tc>
          <w:tcPr>
            <w:tcW w:w="2093" w:type="dxa"/>
            <w:shd w:val="clear" w:color="auto" w:fill="FFFFFF"/>
          </w:tcPr>
          <w:p w14:paraId="5D086276" w14:textId="77777777" w:rsidR="000815A2" w:rsidRPr="000815A2" w:rsidRDefault="000815A2" w:rsidP="009328A6">
            <w:pPr>
              <w:widowControl w:val="0"/>
              <w:autoSpaceDE w:val="0"/>
              <w:autoSpaceDN w:val="0"/>
              <w:adjustRightInd w:val="0"/>
              <w:snapToGrid w:val="0"/>
              <w:spacing w:after="0" w:line="240" w:lineRule="auto"/>
              <w:rPr>
                <w:rFonts w:ascii="Times New Roman" w:hAnsi="Times New Roman" w:cs="Times New Roman"/>
                <w:b/>
                <w:bCs/>
                <w:sz w:val="28"/>
                <w:szCs w:val="28"/>
              </w:rPr>
            </w:pPr>
            <w:r w:rsidRPr="000815A2">
              <w:rPr>
                <w:rFonts w:ascii="Times New Roman" w:hAnsi="Times New Roman" w:cs="Times New Roman"/>
                <w:b/>
                <w:bCs/>
                <w:sz w:val="28"/>
                <w:szCs w:val="28"/>
              </w:rPr>
              <w:t>Составитель:</w:t>
            </w:r>
          </w:p>
        </w:tc>
        <w:tc>
          <w:tcPr>
            <w:tcW w:w="7796" w:type="dxa"/>
            <w:shd w:val="clear" w:color="auto" w:fill="FFFFFF"/>
          </w:tcPr>
          <w:p w14:paraId="25B61F90" w14:textId="7672ED81" w:rsidR="000815A2" w:rsidRPr="000815A2" w:rsidRDefault="0074517C" w:rsidP="009328A6">
            <w:pPr>
              <w:widowControl w:val="0"/>
              <w:autoSpaceDE w:val="0"/>
              <w:autoSpaceDN w:val="0"/>
              <w:adjustRightInd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Борисова Е.А</w:t>
            </w:r>
            <w:r w:rsidR="000815A2" w:rsidRPr="000815A2">
              <w:rPr>
                <w:rFonts w:ascii="Times New Roman" w:hAnsi="Times New Roman" w:cs="Times New Roman"/>
                <w:sz w:val="28"/>
                <w:szCs w:val="28"/>
              </w:rPr>
              <w:t>., преподаватель  ГБПОУ «ПГК».</w:t>
            </w:r>
          </w:p>
          <w:p w14:paraId="56E590DB" w14:textId="77777777" w:rsidR="000815A2" w:rsidRPr="000815A2" w:rsidRDefault="000815A2" w:rsidP="009328A6">
            <w:pPr>
              <w:widowControl w:val="0"/>
              <w:autoSpaceDE w:val="0"/>
              <w:autoSpaceDN w:val="0"/>
              <w:adjustRightInd w:val="0"/>
              <w:spacing w:after="0" w:line="240" w:lineRule="auto"/>
              <w:rPr>
                <w:rFonts w:ascii="Times New Roman" w:hAnsi="Times New Roman" w:cs="Times New Roman"/>
                <w:sz w:val="28"/>
                <w:szCs w:val="28"/>
              </w:rPr>
            </w:pPr>
          </w:p>
        </w:tc>
      </w:tr>
      <w:tr w:rsidR="000815A2" w:rsidRPr="000815A2" w14:paraId="2D84827C" w14:textId="77777777" w:rsidTr="009328A6">
        <w:trPr>
          <w:trHeight w:val="23"/>
        </w:trPr>
        <w:tc>
          <w:tcPr>
            <w:tcW w:w="2093" w:type="dxa"/>
            <w:shd w:val="clear" w:color="auto" w:fill="FFFFFF"/>
          </w:tcPr>
          <w:p w14:paraId="6A83289E" w14:textId="77777777" w:rsidR="000815A2" w:rsidRPr="000815A2" w:rsidRDefault="000815A2" w:rsidP="009328A6">
            <w:pPr>
              <w:widowControl w:val="0"/>
              <w:autoSpaceDE w:val="0"/>
              <w:autoSpaceDN w:val="0"/>
              <w:adjustRightInd w:val="0"/>
              <w:snapToGrid w:val="0"/>
              <w:spacing w:after="0" w:line="240" w:lineRule="auto"/>
              <w:rPr>
                <w:rFonts w:ascii="Times New Roman" w:hAnsi="Times New Roman" w:cs="Times New Roman"/>
                <w:b/>
                <w:bCs/>
                <w:sz w:val="28"/>
                <w:szCs w:val="28"/>
              </w:rPr>
            </w:pPr>
            <w:r w:rsidRPr="000815A2">
              <w:rPr>
                <w:rFonts w:ascii="Times New Roman" w:hAnsi="Times New Roman" w:cs="Times New Roman"/>
                <w:b/>
                <w:bCs/>
                <w:sz w:val="28"/>
                <w:szCs w:val="28"/>
              </w:rPr>
              <w:t>Рецензент:</w:t>
            </w:r>
          </w:p>
        </w:tc>
        <w:tc>
          <w:tcPr>
            <w:tcW w:w="7796" w:type="dxa"/>
            <w:shd w:val="clear" w:color="auto" w:fill="FFFFFF"/>
          </w:tcPr>
          <w:p w14:paraId="44BA21F8" w14:textId="1AAF8EF6" w:rsidR="000815A2" w:rsidRPr="000815A2" w:rsidRDefault="0074517C" w:rsidP="009328A6">
            <w:pPr>
              <w:widowControl w:val="0"/>
              <w:autoSpaceDE w:val="0"/>
              <w:autoSpaceDN w:val="0"/>
              <w:adjustRightInd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Никишкова М.С.</w:t>
            </w:r>
            <w:r w:rsidR="000815A2" w:rsidRPr="000815A2">
              <w:rPr>
                <w:rFonts w:ascii="Times New Roman" w:hAnsi="Times New Roman" w:cs="Times New Roman"/>
                <w:sz w:val="28"/>
                <w:szCs w:val="28"/>
              </w:rPr>
              <w:t>, методист  ГБПОУ «ПГК».</w:t>
            </w:r>
          </w:p>
          <w:p w14:paraId="33B60880" w14:textId="77777777" w:rsidR="000815A2" w:rsidRPr="000815A2" w:rsidRDefault="000815A2" w:rsidP="009328A6">
            <w:pPr>
              <w:widowControl w:val="0"/>
              <w:autoSpaceDE w:val="0"/>
              <w:autoSpaceDN w:val="0"/>
              <w:adjustRightInd w:val="0"/>
              <w:spacing w:after="0" w:line="240" w:lineRule="auto"/>
              <w:rPr>
                <w:rFonts w:ascii="Times New Roman" w:hAnsi="Times New Roman" w:cs="Times New Roman"/>
                <w:sz w:val="28"/>
                <w:szCs w:val="28"/>
              </w:rPr>
            </w:pPr>
          </w:p>
          <w:p w14:paraId="6970F56F" w14:textId="77777777" w:rsidR="000815A2" w:rsidRPr="000815A2" w:rsidRDefault="000815A2" w:rsidP="009328A6">
            <w:pPr>
              <w:widowControl w:val="0"/>
              <w:autoSpaceDE w:val="0"/>
              <w:autoSpaceDN w:val="0"/>
              <w:adjustRightInd w:val="0"/>
              <w:spacing w:after="0" w:line="240" w:lineRule="auto"/>
              <w:rPr>
                <w:rFonts w:ascii="Times New Roman" w:hAnsi="Times New Roman" w:cs="Times New Roman"/>
                <w:sz w:val="28"/>
                <w:szCs w:val="28"/>
              </w:rPr>
            </w:pPr>
          </w:p>
        </w:tc>
      </w:tr>
    </w:tbl>
    <w:p w14:paraId="4F8E9CBF"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2D203317"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14:paraId="4754BBD1" w14:textId="3DA83F4F" w:rsidR="000815A2" w:rsidRPr="000815A2" w:rsidRDefault="000815A2" w:rsidP="000815A2">
      <w:pPr>
        <w:ind w:firstLine="709"/>
        <w:jc w:val="both"/>
        <w:rPr>
          <w:rFonts w:ascii="Times New Roman" w:hAnsi="Times New Roman" w:cs="Times New Roman"/>
          <w:sz w:val="28"/>
          <w:szCs w:val="28"/>
        </w:rPr>
      </w:pPr>
      <w:r w:rsidRPr="000815A2">
        <w:rPr>
          <w:rFonts w:ascii="Times New Roman" w:hAnsi="Times New Roman" w:cs="Times New Roman"/>
          <w:sz w:val="28"/>
          <w:szCs w:val="28"/>
        </w:rPr>
        <w:t xml:space="preserve">Методические рекомендации предназначены для использования студентами профессиональных образовательных организаций в процессе выполнения </w:t>
      </w:r>
      <w:r w:rsidR="00F93735">
        <w:rPr>
          <w:rFonts w:ascii="Times New Roman" w:hAnsi="Times New Roman" w:cs="Times New Roman"/>
          <w:sz w:val="28"/>
          <w:szCs w:val="28"/>
        </w:rPr>
        <w:t xml:space="preserve">аудиторных и </w:t>
      </w:r>
      <w:r w:rsidRPr="000815A2">
        <w:rPr>
          <w:rFonts w:ascii="Times New Roman" w:hAnsi="Times New Roman" w:cs="Times New Roman"/>
          <w:sz w:val="28"/>
          <w:szCs w:val="28"/>
        </w:rPr>
        <w:t>внеаудиторн</w:t>
      </w:r>
      <w:r w:rsidR="00F93735">
        <w:rPr>
          <w:rFonts w:ascii="Times New Roman" w:hAnsi="Times New Roman" w:cs="Times New Roman"/>
          <w:sz w:val="28"/>
          <w:szCs w:val="28"/>
        </w:rPr>
        <w:t>ых</w:t>
      </w:r>
      <w:r w:rsidRPr="000815A2">
        <w:rPr>
          <w:rFonts w:ascii="Times New Roman" w:hAnsi="Times New Roman" w:cs="Times New Roman"/>
          <w:sz w:val="28"/>
          <w:szCs w:val="28"/>
        </w:rPr>
        <w:t xml:space="preserve"> самостоятельн</w:t>
      </w:r>
      <w:r w:rsidR="00F93735">
        <w:rPr>
          <w:rFonts w:ascii="Times New Roman" w:hAnsi="Times New Roman" w:cs="Times New Roman"/>
          <w:sz w:val="28"/>
          <w:szCs w:val="28"/>
        </w:rPr>
        <w:t>ых</w:t>
      </w:r>
      <w:r w:rsidR="00E44316">
        <w:rPr>
          <w:rFonts w:ascii="Times New Roman" w:hAnsi="Times New Roman" w:cs="Times New Roman"/>
          <w:sz w:val="28"/>
          <w:szCs w:val="28"/>
        </w:rPr>
        <w:t xml:space="preserve"> </w:t>
      </w:r>
      <w:r w:rsidRPr="000815A2">
        <w:rPr>
          <w:rFonts w:ascii="Times New Roman" w:hAnsi="Times New Roman" w:cs="Times New Roman"/>
          <w:sz w:val="28"/>
          <w:szCs w:val="28"/>
        </w:rPr>
        <w:t>работ по дисциплине «Русский язык и литература».</w:t>
      </w:r>
    </w:p>
    <w:p w14:paraId="18B61F30" w14:textId="2C8A2890" w:rsidR="000815A2" w:rsidRPr="000815A2" w:rsidRDefault="000815A2" w:rsidP="000815A2">
      <w:pPr>
        <w:ind w:firstLine="720"/>
        <w:jc w:val="both"/>
        <w:rPr>
          <w:rFonts w:ascii="Times New Roman" w:hAnsi="Times New Roman" w:cs="Times New Roman"/>
          <w:sz w:val="28"/>
          <w:szCs w:val="28"/>
        </w:rPr>
      </w:pPr>
      <w:r w:rsidRPr="000815A2">
        <w:rPr>
          <w:rFonts w:ascii="Times New Roman" w:hAnsi="Times New Roman" w:cs="Times New Roman"/>
          <w:sz w:val="28"/>
          <w:szCs w:val="28"/>
        </w:rPr>
        <w:t xml:space="preserve">Данное пособие содержит рекомендации по выполнению </w:t>
      </w:r>
      <w:r w:rsidR="00F93735">
        <w:rPr>
          <w:rFonts w:ascii="Times New Roman" w:hAnsi="Times New Roman" w:cs="Times New Roman"/>
          <w:sz w:val="28"/>
          <w:szCs w:val="28"/>
        </w:rPr>
        <w:t>аудиторн</w:t>
      </w:r>
      <w:r w:rsidR="00E44316">
        <w:rPr>
          <w:rFonts w:ascii="Times New Roman" w:hAnsi="Times New Roman" w:cs="Times New Roman"/>
          <w:sz w:val="28"/>
          <w:szCs w:val="28"/>
        </w:rPr>
        <w:t>ых</w:t>
      </w:r>
      <w:r w:rsidR="00F93735">
        <w:rPr>
          <w:rFonts w:ascii="Times New Roman" w:hAnsi="Times New Roman" w:cs="Times New Roman"/>
          <w:sz w:val="28"/>
          <w:szCs w:val="28"/>
        </w:rPr>
        <w:t xml:space="preserve"> и </w:t>
      </w:r>
      <w:r w:rsidRPr="000815A2">
        <w:rPr>
          <w:rFonts w:ascii="Times New Roman" w:hAnsi="Times New Roman" w:cs="Times New Roman"/>
          <w:sz w:val="28"/>
          <w:szCs w:val="28"/>
        </w:rPr>
        <w:t>внеаудиторн</w:t>
      </w:r>
      <w:r w:rsidR="00E44316">
        <w:rPr>
          <w:rFonts w:ascii="Times New Roman" w:hAnsi="Times New Roman" w:cs="Times New Roman"/>
          <w:sz w:val="28"/>
          <w:szCs w:val="28"/>
        </w:rPr>
        <w:t xml:space="preserve">ых самостоятельных </w:t>
      </w:r>
      <w:r w:rsidRPr="000815A2">
        <w:rPr>
          <w:rFonts w:ascii="Times New Roman" w:hAnsi="Times New Roman" w:cs="Times New Roman"/>
          <w:sz w:val="28"/>
          <w:szCs w:val="28"/>
        </w:rPr>
        <w:t xml:space="preserve"> работ</w:t>
      </w:r>
      <w:r w:rsidR="00E44316">
        <w:rPr>
          <w:rFonts w:ascii="Times New Roman" w:hAnsi="Times New Roman" w:cs="Times New Roman"/>
          <w:sz w:val="28"/>
          <w:szCs w:val="28"/>
        </w:rPr>
        <w:t xml:space="preserve"> студентов</w:t>
      </w:r>
      <w:r w:rsidRPr="000815A2">
        <w:rPr>
          <w:rFonts w:ascii="Times New Roman" w:hAnsi="Times New Roman" w:cs="Times New Roman"/>
          <w:sz w:val="28"/>
          <w:szCs w:val="28"/>
        </w:rPr>
        <w:t>, оформлению отчета о проделанной работе и описание порядка оценивания.</w:t>
      </w:r>
    </w:p>
    <w:p w14:paraId="1DD73B3F"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14:paraId="6508AC50"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14:paraId="18C75D65"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14:paraId="3356A77C"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14:paraId="1E6417F1"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Cs/>
          <w:sz w:val="28"/>
          <w:szCs w:val="28"/>
        </w:rPr>
      </w:pPr>
    </w:p>
    <w:tbl>
      <w:tblPr>
        <w:tblW w:w="0" w:type="auto"/>
        <w:tblLook w:val="00A0" w:firstRow="1" w:lastRow="0" w:firstColumn="1" w:lastColumn="0" w:noHBand="0" w:noVBand="0"/>
      </w:tblPr>
      <w:tblGrid>
        <w:gridCol w:w="3212"/>
        <w:gridCol w:w="2264"/>
        <w:gridCol w:w="4094"/>
      </w:tblGrid>
      <w:tr w:rsidR="000815A2" w:rsidRPr="000815A2" w14:paraId="6EAF698C" w14:textId="77777777" w:rsidTr="009328A6">
        <w:tc>
          <w:tcPr>
            <w:tcW w:w="3241" w:type="dxa"/>
          </w:tcPr>
          <w:p w14:paraId="00F72E81" w14:textId="77777777" w:rsidR="000815A2" w:rsidRPr="000815A2" w:rsidRDefault="000815A2" w:rsidP="009328A6">
            <w:pPr>
              <w:widowControl w:val="0"/>
              <w:snapToGrid w:val="0"/>
              <w:spacing w:after="0" w:line="240" w:lineRule="auto"/>
              <w:rPr>
                <w:rFonts w:ascii="Times New Roman" w:eastAsia="Calibri" w:hAnsi="Times New Roman" w:cs="Times New Roman"/>
                <w:bCs/>
                <w:sz w:val="28"/>
                <w:szCs w:val="28"/>
                <w:highlight w:val="yellow"/>
              </w:rPr>
            </w:pPr>
          </w:p>
          <w:p w14:paraId="25BFB5F3" w14:textId="1AAA6B58" w:rsidR="000815A2" w:rsidRPr="000815A2" w:rsidRDefault="000815A2" w:rsidP="009328A6">
            <w:pPr>
              <w:widowControl w:val="0"/>
              <w:snapToGrid w:val="0"/>
              <w:spacing w:after="0" w:line="240" w:lineRule="auto"/>
              <w:rPr>
                <w:rFonts w:ascii="Times New Roman" w:eastAsia="Calibri" w:hAnsi="Times New Roman" w:cs="Times New Roman"/>
                <w:bCs/>
                <w:sz w:val="28"/>
                <w:szCs w:val="28"/>
                <w:highlight w:val="yellow"/>
              </w:rPr>
            </w:pPr>
          </w:p>
        </w:tc>
        <w:tc>
          <w:tcPr>
            <w:tcW w:w="2284" w:type="dxa"/>
          </w:tcPr>
          <w:p w14:paraId="46B3EFC3" w14:textId="77777777" w:rsidR="000815A2" w:rsidRPr="000815A2" w:rsidRDefault="000815A2" w:rsidP="009328A6">
            <w:pPr>
              <w:widowControl w:val="0"/>
              <w:snapToGrid w:val="0"/>
              <w:spacing w:after="0" w:line="240" w:lineRule="auto"/>
              <w:rPr>
                <w:rFonts w:ascii="Times New Roman" w:eastAsia="Calibri" w:hAnsi="Times New Roman" w:cs="Times New Roman"/>
                <w:bCs/>
                <w:sz w:val="28"/>
                <w:szCs w:val="28"/>
                <w:highlight w:val="yellow"/>
              </w:rPr>
            </w:pPr>
          </w:p>
        </w:tc>
        <w:tc>
          <w:tcPr>
            <w:tcW w:w="4112" w:type="dxa"/>
          </w:tcPr>
          <w:p w14:paraId="0001F1EF" w14:textId="77777777" w:rsidR="000815A2" w:rsidRPr="000815A2" w:rsidRDefault="000815A2" w:rsidP="009328A6">
            <w:pPr>
              <w:widowControl w:val="0"/>
              <w:snapToGrid w:val="0"/>
              <w:spacing w:after="0" w:line="240" w:lineRule="auto"/>
              <w:rPr>
                <w:rFonts w:ascii="Times New Roman" w:eastAsia="Calibri" w:hAnsi="Times New Roman" w:cs="Times New Roman"/>
                <w:bCs/>
                <w:sz w:val="28"/>
                <w:szCs w:val="28"/>
                <w:highlight w:val="yellow"/>
              </w:rPr>
            </w:pPr>
          </w:p>
          <w:p w14:paraId="65AB10C6" w14:textId="77777777" w:rsidR="000815A2" w:rsidRPr="000815A2" w:rsidRDefault="000815A2" w:rsidP="009328A6">
            <w:pPr>
              <w:widowControl w:val="0"/>
              <w:snapToGrid w:val="0"/>
              <w:spacing w:after="0" w:line="240" w:lineRule="auto"/>
              <w:rPr>
                <w:rFonts w:ascii="Times New Roman" w:eastAsia="Calibri" w:hAnsi="Times New Roman" w:cs="Times New Roman"/>
                <w:bCs/>
                <w:sz w:val="28"/>
                <w:szCs w:val="28"/>
                <w:highlight w:val="yellow"/>
              </w:rPr>
            </w:pPr>
            <w:r w:rsidRPr="000815A2">
              <w:rPr>
                <w:rFonts w:ascii="Times New Roman" w:eastAsia="Calibri" w:hAnsi="Times New Roman" w:cs="Times New Roman"/>
                <w:bCs/>
                <w:sz w:val="28"/>
                <w:szCs w:val="28"/>
              </w:rPr>
              <w:sym w:font="Symbol" w:char="F0E3"/>
            </w:r>
            <w:r w:rsidRPr="000815A2">
              <w:rPr>
                <w:rFonts w:ascii="Times New Roman" w:eastAsia="Calibri" w:hAnsi="Times New Roman" w:cs="Times New Roman"/>
                <w:bCs/>
                <w:sz w:val="28"/>
                <w:szCs w:val="28"/>
              </w:rPr>
              <w:t xml:space="preserve"> ГБПОУ «Поволжский </w:t>
            </w:r>
            <w:r w:rsidRPr="000815A2">
              <w:rPr>
                <w:rFonts w:ascii="Times New Roman" w:eastAsia="Calibri" w:hAnsi="Times New Roman" w:cs="Times New Roman"/>
                <w:bCs/>
                <w:sz w:val="28"/>
                <w:szCs w:val="28"/>
              </w:rPr>
              <w:br/>
              <w:t xml:space="preserve">государственный </w:t>
            </w:r>
            <w:r w:rsidRPr="000815A2">
              <w:rPr>
                <w:rFonts w:ascii="Times New Roman" w:eastAsia="Calibri" w:hAnsi="Times New Roman" w:cs="Times New Roman"/>
                <w:sz w:val="28"/>
                <w:szCs w:val="28"/>
              </w:rPr>
              <w:t>колледж»</w:t>
            </w:r>
          </w:p>
        </w:tc>
      </w:tr>
    </w:tbl>
    <w:p w14:paraId="5A7123F5" w14:textId="77777777" w:rsidR="000815A2" w:rsidRPr="000815A2" w:rsidRDefault="000815A2" w:rsidP="000815A2">
      <w:pPr>
        <w:spacing w:after="0"/>
        <w:jc w:val="center"/>
        <w:rPr>
          <w:rFonts w:ascii="Times New Roman" w:hAnsi="Times New Roman" w:cs="Times New Roman"/>
          <w:b/>
          <w:bCs/>
          <w:sz w:val="28"/>
          <w:szCs w:val="28"/>
        </w:rPr>
      </w:pPr>
    </w:p>
    <w:p w14:paraId="417D50D6" w14:textId="77777777" w:rsidR="000815A2" w:rsidRPr="000815A2" w:rsidRDefault="000815A2" w:rsidP="000815A2">
      <w:pPr>
        <w:spacing w:after="0"/>
        <w:rPr>
          <w:rFonts w:ascii="Times New Roman" w:hAnsi="Times New Roman" w:cs="Times New Roman"/>
          <w:b/>
          <w:bCs/>
          <w:sz w:val="28"/>
          <w:szCs w:val="28"/>
        </w:rPr>
      </w:pPr>
    </w:p>
    <w:p w14:paraId="7F92EB9E" w14:textId="77777777" w:rsidR="000815A2" w:rsidRDefault="000815A2" w:rsidP="000815A2">
      <w:pPr>
        <w:spacing w:after="0"/>
        <w:jc w:val="center"/>
      </w:pPr>
      <w:r w:rsidRPr="000815A2">
        <w:rPr>
          <w:rFonts w:ascii="Times New Roman" w:hAnsi="Times New Roman" w:cs="Times New Roman"/>
          <w:sz w:val="28"/>
          <w:szCs w:val="28"/>
        </w:rPr>
        <w:br w:type="page"/>
      </w:r>
    </w:p>
    <w:p w14:paraId="5D4469C1" w14:textId="77777777" w:rsidR="00F53C68" w:rsidRDefault="00F53C68" w:rsidP="00F53C68">
      <w:pPr>
        <w:spacing w:after="0"/>
        <w:jc w:val="center"/>
        <w:rPr>
          <w:rFonts w:ascii="Times New Roman" w:hAnsi="Times New Roman" w:cs="Times New Roman"/>
          <w:b/>
          <w:bCs/>
          <w:sz w:val="28"/>
          <w:szCs w:val="28"/>
        </w:rPr>
      </w:pPr>
      <w:bookmarkStart w:id="1" w:name="_Hlk181016684"/>
      <w:r w:rsidRPr="007371B1">
        <w:rPr>
          <w:rFonts w:ascii="Times New Roman" w:hAnsi="Times New Roman" w:cs="Times New Roman"/>
          <w:b/>
          <w:bCs/>
          <w:sz w:val="28"/>
          <w:szCs w:val="28"/>
        </w:rPr>
        <w:lastRenderedPageBreak/>
        <w:t>С</w:t>
      </w:r>
      <w:r>
        <w:rPr>
          <w:rFonts w:ascii="Times New Roman" w:hAnsi="Times New Roman" w:cs="Times New Roman"/>
          <w:b/>
          <w:bCs/>
          <w:sz w:val="28"/>
          <w:szCs w:val="28"/>
        </w:rPr>
        <w:t>одержание</w:t>
      </w:r>
    </w:p>
    <w:p w14:paraId="2499F31F" w14:textId="63D3D02C" w:rsidR="00F53C68" w:rsidRPr="007371B1" w:rsidRDefault="00F53C68" w:rsidP="00F53C68">
      <w:pPr>
        <w:spacing w:after="0" w:line="360" w:lineRule="auto"/>
        <w:rPr>
          <w:rFonts w:ascii="Times New Roman" w:hAnsi="Times New Roman" w:cs="Times New Roman"/>
          <w:sz w:val="28"/>
          <w:szCs w:val="28"/>
        </w:rPr>
      </w:pPr>
      <w:r w:rsidRPr="007371B1">
        <w:rPr>
          <w:rFonts w:ascii="Times New Roman" w:hAnsi="Times New Roman" w:cs="Times New Roman"/>
          <w:sz w:val="28"/>
          <w:szCs w:val="28"/>
        </w:rPr>
        <w:t>Введение</w:t>
      </w:r>
      <w:r>
        <w:rPr>
          <w:rFonts w:ascii="Times New Roman" w:hAnsi="Times New Roman" w:cs="Times New Roman"/>
          <w:sz w:val="28"/>
          <w:szCs w:val="28"/>
        </w:rPr>
        <w:t>…………………………………………………………………………</w:t>
      </w:r>
      <w:r w:rsidR="00F30E58">
        <w:rPr>
          <w:rFonts w:ascii="Times New Roman" w:hAnsi="Times New Roman" w:cs="Times New Roman"/>
          <w:sz w:val="28"/>
          <w:szCs w:val="28"/>
        </w:rPr>
        <w:t>5</w:t>
      </w:r>
    </w:p>
    <w:p w14:paraId="4110B637" w14:textId="1722936A" w:rsidR="00F53C68" w:rsidRDefault="00F53C68" w:rsidP="00F53C68">
      <w:pPr>
        <w:pStyle w:val="1"/>
        <w:tabs>
          <w:tab w:val="left" w:pos="0"/>
          <w:tab w:val="center" w:pos="4677"/>
        </w:tabs>
        <w:spacing w:line="360" w:lineRule="auto"/>
        <w:ind w:left="0"/>
        <w:rPr>
          <w:b w:val="0"/>
          <w:bCs w:val="0"/>
        </w:rPr>
      </w:pPr>
      <w:r w:rsidRPr="007371B1">
        <w:rPr>
          <w:b w:val="0"/>
          <w:bCs w:val="0"/>
        </w:rPr>
        <w:t>Содержание самостоятельной</w:t>
      </w:r>
      <w:r w:rsidR="00E44316">
        <w:rPr>
          <w:b w:val="0"/>
          <w:bCs w:val="0"/>
        </w:rPr>
        <w:t xml:space="preserve">  ра</w:t>
      </w:r>
      <w:r w:rsidRPr="007371B1">
        <w:rPr>
          <w:b w:val="0"/>
          <w:bCs w:val="0"/>
        </w:rPr>
        <w:t>боты студентов</w:t>
      </w:r>
      <w:r w:rsidR="00E44316">
        <w:rPr>
          <w:b w:val="0"/>
          <w:bCs w:val="0"/>
        </w:rPr>
        <w:t>………………..</w:t>
      </w:r>
      <w:r>
        <w:rPr>
          <w:b w:val="0"/>
          <w:bCs w:val="0"/>
        </w:rPr>
        <w:t>…………</w:t>
      </w:r>
      <w:r w:rsidR="00F30E58">
        <w:rPr>
          <w:b w:val="0"/>
          <w:bCs w:val="0"/>
        </w:rPr>
        <w:t>...5</w:t>
      </w:r>
    </w:p>
    <w:p w14:paraId="392B4089" w14:textId="15A3B7FC" w:rsidR="00F53C68" w:rsidRDefault="00F53C68" w:rsidP="00F53C68">
      <w:pPr>
        <w:pStyle w:val="1"/>
        <w:tabs>
          <w:tab w:val="left" w:pos="0"/>
          <w:tab w:val="center" w:pos="4677"/>
        </w:tabs>
        <w:spacing w:line="360" w:lineRule="auto"/>
        <w:ind w:left="0"/>
        <w:rPr>
          <w:b w:val="0"/>
          <w:bCs w:val="0"/>
        </w:rPr>
      </w:pPr>
      <w:r w:rsidRPr="002A2AB9">
        <w:rPr>
          <w:b w:val="0"/>
          <w:bCs w:val="0"/>
        </w:rPr>
        <w:t>Формы и виды самостоятельной работы студентов</w:t>
      </w:r>
      <w:r>
        <w:rPr>
          <w:b w:val="0"/>
          <w:bCs w:val="0"/>
        </w:rPr>
        <w:t>…………………………</w:t>
      </w:r>
      <w:r w:rsidR="00F30E58">
        <w:rPr>
          <w:b w:val="0"/>
          <w:bCs w:val="0"/>
        </w:rPr>
        <w:t>..6</w:t>
      </w:r>
    </w:p>
    <w:p w14:paraId="27E4831D" w14:textId="77777777" w:rsidR="00F30E58" w:rsidRDefault="00F53C68" w:rsidP="00F30E58">
      <w:pPr>
        <w:tabs>
          <w:tab w:val="center" w:pos="4677"/>
        </w:tabs>
        <w:rPr>
          <w:rFonts w:ascii="Times New Roman" w:eastAsia="Times New Roman" w:hAnsi="Times New Roman" w:cs="Times New Roman"/>
          <w:bCs/>
          <w:sz w:val="28"/>
          <w:szCs w:val="28"/>
          <w:lang w:eastAsia="ar-SA"/>
        </w:rPr>
      </w:pPr>
      <w:r w:rsidRPr="00746FF0">
        <w:rPr>
          <w:rFonts w:ascii="Times New Roman" w:eastAsia="Times New Roman" w:hAnsi="Times New Roman" w:cs="Times New Roman"/>
          <w:bCs/>
          <w:sz w:val="28"/>
          <w:szCs w:val="28"/>
          <w:lang w:eastAsia="ar-SA"/>
        </w:rPr>
        <w:t>Материалы для текущего контроля</w:t>
      </w:r>
      <w:r>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14</w:t>
      </w:r>
    </w:p>
    <w:p w14:paraId="7A80FF1E" w14:textId="0174F70F" w:rsidR="00F53C68" w:rsidRDefault="00E44316" w:rsidP="00F30E58">
      <w:pPr>
        <w:tabs>
          <w:tab w:val="center" w:pos="4677"/>
        </w:tabs>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Самостоятельная работа </w:t>
      </w:r>
      <w:r w:rsidR="00F53C68" w:rsidRPr="00746FF0">
        <w:rPr>
          <w:rFonts w:ascii="Times New Roman" w:eastAsia="Times New Roman" w:hAnsi="Times New Roman" w:cs="Times New Roman"/>
          <w:bCs/>
          <w:sz w:val="28"/>
          <w:szCs w:val="28"/>
          <w:lang w:eastAsia="ar-SA"/>
        </w:rPr>
        <w:t xml:space="preserve"> №1 Конспект и его виды</w:t>
      </w:r>
      <w:r>
        <w:rPr>
          <w:rFonts w:ascii="Times New Roman" w:eastAsia="Times New Roman" w:hAnsi="Times New Roman" w:cs="Times New Roman"/>
          <w:bCs/>
          <w:sz w:val="28"/>
          <w:szCs w:val="28"/>
          <w:lang w:eastAsia="ar-SA"/>
        </w:rPr>
        <w:t>.</w:t>
      </w:r>
      <w:r w:rsidR="00F53C68">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.14</w:t>
      </w:r>
    </w:p>
    <w:p w14:paraId="41C825B3" w14:textId="5D955ABF" w:rsidR="00F53C68" w:rsidRPr="00746FF0" w:rsidRDefault="00E44316" w:rsidP="00F53C68">
      <w:pPr>
        <w:tabs>
          <w:tab w:val="left" w:pos="4200"/>
          <w:tab w:val="center" w:pos="4677"/>
        </w:tabs>
        <w:spacing w:after="0" w:line="36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Самостоятельная  </w:t>
      </w:r>
      <w:r w:rsidR="00F53C68" w:rsidRPr="00746FF0">
        <w:rPr>
          <w:rFonts w:ascii="Times New Roman" w:eastAsia="Times New Roman" w:hAnsi="Times New Roman" w:cs="Times New Roman"/>
          <w:bCs/>
          <w:sz w:val="28"/>
          <w:szCs w:val="28"/>
          <w:lang w:eastAsia="ar-SA"/>
        </w:rPr>
        <w:t>работа №2 Что значит быть мастером своего дела?</w:t>
      </w:r>
      <w:r w:rsidR="00F53C68">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15</w:t>
      </w:r>
    </w:p>
    <w:p w14:paraId="365B0AFC" w14:textId="730A5441" w:rsidR="00F53C68" w:rsidRDefault="00E44316" w:rsidP="00F53C68">
      <w:pPr>
        <w:spacing w:after="0" w:line="36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Самостоятельная</w:t>
      </w:r>
      <w:r w:rsidR="00F53C68" w:rsidRPr="00FB2D7D">
        <w:rPr>
          <w:rFonts w:ascii="Times New Roman" w:eastAsia="Times New Roman" w:hAnsi="Times New Roman" w:cs="Times New Roman"/>
          <w:bCs/>
          <w:sz w:val="28"/>
          <w:szCs w:val="28"/>
          <w:lang w:eastAsia="ar-SA"/>
        </w:rPr>
        <w:t xml:space="preserve"> работа №3 Что от Обломова есть во мне?</w:t>
      </w:r>
      <w:r w:rsidR="00F53C68">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17</w:t>
      </w:r>
    </w:p>
    <w:p w14:paraId="5DC13FE9" w14:textId="75E1CE44" w:rsidR="00F53C68" w:rsidRPr="00FB2D7D" w:rsidRDefault="00E44316" w:rsidP="00F53C68">
      <w:pPr>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xml:space="preserve">Самостоятельная работа </w:t>
      </w:r>
      <w:r w:rsidR="00F53C68" w:rsidRPr="00FB2D7D">
        <w:rPr>
          <w:rFonts w:ascii="Times New Roman" w:eastAsia="Times New Roman" w:hAnsi="Times New Roman" w:cs="Times New Roman"/>
          <w:sz w:val="28"/>
          <w:szCs w:val="28"/>
          <w:lang w:eastAsia="ar-SA"/>
        </w:rPr>
        <w:t>№ 4 Написание рецензии</w:t>
      </w:r>
      <w:r w:rsidR="00F53C6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00F53C68">
        <w:rPr>
          <w:rFonts w:ascii="Times New Roman" w:eastAsia="Times New Roman" w:hAnsi="Times New Roman" w:cs="Times New Roman"/>
          <w:sz w:val="28"/>
          <w:szCs w:val="28"/>
          <w:lang w:eastAsia="ar-SA"/>
        </w:rPr>
        <w:t>……………….</w:t>
      </w:r>
      <w:r w:rsidR="00F30E58">
        <w:rPr>
          <w:rFonts w:ascii="Times New Roman" w:eastAsia="Times New Roman" w:hAnsi="Times New Roman" w:cs="Times New Roman"/>
          <w:sz w:val="28"/>
          <w:szCs w:val="28"/>
          <w:lang w:eastAsia="ar-SA"/>
        </w:rPr>
        <w:t>18</w:t>
      </w:r>
    </w:p>
    <w:p w14:paraId="59BDA9BB" w14:textId="0B88C7BA" w:rsidR="00F53C68" w:rsidRPr="00FB2D7D" w:rsidRDefault="00E44316" w:rsidP="00F53C68">
      <w:pPr>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Самостоятельная</w:t>
      </w:r>
      <w:r w:rsidR="00F53C68" w:rsidRPr="00FB2D7D">
        <w:rPr>
          <w:rFonts w:ascii="Times New Roman" w:eastAsia="Times New Roman" w:hAnsi="Times New Roman" w:cs="Times New Roman"/>
          <w:sz w:val="28"/>
          <w:szCs w:val="28"/>
          <w:lang w:eastAsia="ar-SA"/>
        </w:rPr>
        <w:t xml:space="preserve"> работа №5 Составление аннотации</w:t>
      </w:r>
      <w:r w:rsidR="00F53C68">
        <w:rPr>
          <w:rFonts w:ascii="Times New Roman" w:eastAsia="Times New Roman" w:hAnsi="Times New Roman" w:cs="Times New Roman"/>
          <w:sz w:val="28"/>
          <w:szCs w:val="28"/>
          <w:lang w:eastAsia="ar-SA"/>
        </w:rPr>
        <w:t>………………………</w:t>
      </w:r>
      <w:r w:rsidR="00F30E58">
        <w:rPr>
          <w:rFonts w:ascii="Times New Roman" w:eastAsia="Times New Roman" w:hAnsi="Times New Roman" w:cs="Times New Roman"/>
          <w:sz w:val="28"/>
          <w:szCs w:val="28"/>
          <w:lang w:eastAsia="ar-SA"/>
        </w:rPr>
        <w:t>.19</w:t>
      </w:r>
    </w:p>
    <w:p w14:paraId="5C254DD6" w14:textId="2B59188D" w:rsidR="00F53C68" w:rsidRDefault="00E44316" w:rsidP="00F53C68">
      <w:pPr>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Самостоятельная</w:t>
      </w:r>
      <w:r w:rsidR="00F53C68" w:rsidRPr="00FB2D7D">
        <w:rPr>
          <w:rFonts w:ascii="Times New Roman" w:eastAsia="Times New Roman" w:hAnsi="Times New Roman" w:cs="Times New Roman"/>
          <w:sz w:val="28"/>
          <w:szCs w:val="28"/>
          <w:lang w:eastAsia="ar-SA"/>
        </w:rPr>
        <w:t xml:space="preserve"> работа №6 Написание доклада</w:t>
      </w:r>
      <w:r>
        <w:rPr>
          <w:rFonts w:ascii="Times New Roman" w:eastAsia="Times New Roman" w:hAnsi="Times New Roman" w:cs="Times New Roman"/>
          <w:sz w:val="28"/>
          <w:szCs w:val="28"/>
          <w:lang w:eastAsia="ar-SA"/>
        </w:rPr>
        <w:t>.</w:t>
      </w:r>
      <w:r w:rsidR="00F53C68">
        <w:rPr>
          <w:rFonts w:ascii="Times New Roman" w:eastAsia="Times New Roman" w:hAnsi="Times New Roman" w:cs="Times New Roman"/>
          <w:sz w:val="28"/>
          <w:szCs w:val="28"/>
          <w:lang w:eastAsia="ar-SA"/>
        </w:rPr>
        <w:t>……………………………</w:t>
      </w:r>
      <w:r w:rsidR="00F30E58">
        <w:rPr>
          <w:rFonts w:ascii="Times New Roman" w:eastAsia="Times New Roman" w:hAnsi="Times New Roman" w:cs="Times New Roman"/>
          <w:sz w:val="28"/>
          <w:szCs w:val="28"/>
          <w:lang w:eastAsia="ar-SA"/>
        </w:rPr>
        <w:t>21</w:t>
      </w:r>
    </w:p>
    <w:p w14:paraId="1E2801F5" w14:textId="10A5F1F6" w:rsidR="00F53C68" w:rsidRDefault="00F53C68" w:rsidP="00F53C68">
      <w:pPr>
        <w:spacing w:after="0" w:line="360" w:lineRule="auto"/>
        <w:jc w:val="both"/>
        <w:rPr>
          <w:rFonts w:ascii="Times New Roman" w:eastAsia="Times New Roman" w:hAnsi="Times New Roman" w:cs="Times New Roman"/>
          <w:bCs/>
          <w:sz w:val="28"/>
          <w:szCs w:val="28"/>
          <w:lang w:eastAsia="ar-SA"/>
        </w:rPr>
      </w:pPr>
      <w:r w:rsidRPr="00C15B87">
        <w:rPr>
          <w:rFonts w:ascii="Times New Roman" w:eastAsia="Times New Roman" w:hAnsi="Times New Roman" w:cs="Times New Roman"/>
          <w:bCs/>
          <w:sz w:val="28"/>
          <w:szCs w:val="28"/>
          <w:lang w:eastAsia="ar-SA"/>
        </w:rPr>
        <w:t>Материалы для рубежного контроля (ТРК)</w:t>
      </w:r>
      <w:r>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27</w:t>
      </w:r>
    </w:p>
    <w:p w14:paraId="46E62C01" w14:textId="2E42745F" w:rsidR="00F53C68" w:rsidRDefault="00F53C68" w:rsidP="00F53C68">
      <w:pPr>
        <w:spacing w:after="0" w:line="360" w:lineRule="auto"/>
        <w:jc w:val="both"/>
        <w:rPr>
          <w:rFonts w:ascii="Times New Roman" w:eastAsia="Times New Roman" w:hAnsi="Times New Roman" w:cs="Times New Roman"/>
          <w:bCs/>
          <w:sz w:val="28"/>
          <w:szCs w:val="28"/>
          <w:lang w:eastAsia="ar-SA"/>
        </w:rPr>
      </w:pPr>
      <w:r w:rsidRPr="00C15B87">
        <w:rPr>
          <w:rFonts w:ascii="Times New Roman" w:eastAsia="Times New Roman" w:hAnsi="Times New Roman" w:cs="Times New Roman"/>
          <w:bCs/>
          <w:sz w:val="28"/>
          <w:szCs w:val="28"/>
          <w:lang w:eastAsia="ar-SA"/>
        </w:rPr>
        <w:t>Точка рубежного контроля 1</w:t>
      </w:r>
      <w:r w:rsidR="00F30E58">
        <w:rPr>
          <w:rFonts w:ascii="Times New Roman" w:eastAsia="Times New Roman" w:hAnsi="Times New Roman" w:cs="Times New Roman"/>
          <w:bCs/>
          <w:sz w:val="28"/>
          <w:szCs w:val="28"/>
          <w:lang w:eastAsia="ar-SA"/>
        </w:rPr>
        <w:t xml:space="preserve"> </w:t>
      </w:r>
      <w:r w:rsidRPr="00C15B87">
        <w:rPr>
          <w:rFonts w:ascii="Times New Roman" w:eastAsia="Times New Roman" w:hAnsi="Times New Roman" w:cs="Times New Roman"/>
          <w:bCs/>
          <w:sz w:val="28"/>
          <w:szCs w:val="28"/>
          <w:lang w:eastAsia="ar-SA"/>
        </w:rPr>
        <w:t>Эссе «</w:t>
      </w:r>
      <w:r w:rsidRPr="00C15B87">
        <w:rPr>
          <w:rFonts w:ascii="Times New Roman" w:hAnsi="Times New Roman" w:cs="Times New Roman"/>
          <w:bCs/>
          <w:sz w:val="28"/>
          <w:szCs w:val="28"/>
        </w:rPr>
        <w:t>Каким специалистом я вижу себя в будущем</w:t>
      </w:r>
      <w:r w:rsidRPr="00C15B87">
        <w:rPr>
          <w:rFonts w:ascii="Times New Roman" w:hAnsi="Times New Roman" w:cs="Times New Roman"/>
          <w:bCs/>
        </w:rPr>
        <w:t>?</w:t>
      </w:r>
      <w:r w:rsidRPr="00C15B87">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w:t>
      </w:r>
      <w:r w:rsidR="003C4D50">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..27</w:t>
      </w:r>
    </w:p>
    <w:p w14:paraId="0732EA13" w14:textId="42BA584A" w:rsidR="00F53C68" w:rsidRDefault="00F53C68" w:rsidP="00F53C68">
      <w:pPr>
        <w:spacing w:after="0" w:line="360" w:lineRule="auto"/>
        <w:jc w:val="both"/>
        <w:rPr>
          <w:rFonts w:ascii="Times New Roman" w:eastAsia="Times New Roman" w:hAnsi="Times New Roman" w:cs="Times New Roman"/>
          <w:sz w:val="28"/>
          <w:szCs w:val="28"/>
          <w:lang w:eastAsia="ar-SA"/>
        </w:rPr>
      </w:pPr>
      <w:r w:rsidRPr="00C15B87">
        <w:rPr>
          <w:rFonts w:ascii="Times New Roman" w:eastAsia="Times New Roman" w:hAnsi="Times New Roman" w:cs="Times New Roman"/>
          <w:sz w:val="28"/>
          <w:szCs w:val="28"/>
          <w:lang w:eastAsia="ar-SA"/>
        </w:rPr>
        <w:t>Методические рекомендации по написанию эссе</w:t>
      </w:r>
      <w:r>
        <w:rPr>
          <w:rFonts w:ascii="Times New Roman" w:eastAsia="Times New Roman" w:hAnsi="Times New Roman" w:cs="Times New Roman"/>
          <w:sz w:val="28"/>
          <w:szCs w:val="28"/>
          <w:lang w:eastAsia="ar-SA"/>
        </w:rPr>
        <w:t>……………………………</w:t>
      </w:r>
      <w:r w:rsidR="00F30E58">
        <w:rPr>
          <w:rFonts w:ascii="Times New Roman" w:eastAsia="Times New Roman" w:hAnsi="Times New Roman" w:cs="Times New Roman"/>
          <w:sz w:val="28"/>
          <w:szCs w:val="28"/>
          <w:lang w:eastAsia="ar-SA"/>
        </w:rPr>
        <w:t>..28</w:t>
      </w:r>
    </w:p>
    <w:p w14:paraId="474A87DC" w14:textId="229F487B" w:rsidR="00F53C68" w:rsidRDefault="00F53C68" w:rsidP="00F53C68">
      <w:pPr>
        <w:spacing w:after="0" w:line="360" w:lineRule="auto"/>
        <w:jc w:val="both"/>
        <w:rPr>
          <w:rFonts w:ascii="Times New Roman" w:eastAsia="Times New Roman" w:hAnsi="Times New Roman" w:cs="Times New Roman"/>
          <w:bCs/>
          <w:sz w:val="28"/>
          <w:szCs w:val="28"/>
          <w:lang w:eastAsia="ar-SA"/>
        </w:rPr>
      </w:pPr>
      <w:r w:rsidRPr="00C15B87">
        <w:rPr>
          <w:rFonts w:ascii="Times New Roman" w:eastAsia="Times New Roman" w:hAnsi="Times New Roman" w:cs="Times New Roman"/>
          <w:bCs/>
          <w:sz w:val="28"/>
          <w:szCs w:val="28"/>
          <w:lang w:eastAsia="ar-SA"/>
        </w:rPr>
        <w:t>Точка рубежного контроля 2 Составление резюме</w:t>
      </w:r>
      <w:r>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29</w:t>
      </w:r>
    </w:p>
    <w:p w14:paraId="114ADC2A" w14:textId="50ED7DA4" w:rsidR="00F53C68" w:rsidRDefault="00F53C68" w:rsidP="00F53C68">
      <w:pPr>
        <w:spacing w:after="0" w:line="360" w:lineRule="auto"/>
        <w:jc w:val="both"/>
        <w:rPr>
          <w:rFonts w:ascii="Times New Roman" w:eastAsia="Times New Roman" w:hAnsi="Times New Roman" w:cs="Times New Roman"/>
          <w:bCs/>
          <w:sz w:val="28"/>
          <w:szCs w:val="28"/>
          <w:lang w:eastAsia="ar-SA"/>
        </w:rPr>
      </w:pPr>
      <w:r w:rsidRPr="00C15B87">
        <w:rPr>
          <w:rFonts w:ascii="Times New Roman" w:eastAsia="Times New Roman" w:hAnsi="Times New Roman" w:cs="Times New Roman"/>
          <w:sz w:val="28"/>
          <w:szCs w:val="28"/>
          <w:lang w:eastAsia="ar-SA"/>
        </w:rPr>
        <w:t>Методические рекомендации по</w:t>
      </w:r>
      <w:r>
        <w:rPr>
          <w:rFonts w:ascii="Times New Roman" w:eastAsia="Times New Roman" w:hAnsi="Times New Roman" w:cs="Times New Roman"/>
          <w:sz w:val="28"/>
          <w:szCs w:val="28"/>
          <w:lang w:eastAsia="ar-SA"/>
        </w:rPr>
        <w:t xml:space="preserve"> составлению резюме……………………</w:t>
      </w:r>
      <w:r w:rsidR="004543D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004543DE">
        <w:rPr>
          <w:rFonts w:ascii="Times New Roman" w:eastAsia="Times New Roman" w:hAnsi="Times New Roman" w:cs="Times New Roman"/>
          <w:sz w:val="28"/>
          <w:szCs w:val="28"/>
          <w:lang w:eastAsia="ar-SA"/>
        </w:rPr>
        <w:t>30</w:t>
      </w:r>
    </w:p>
    <w:p w14:paraId="7FECF78B" w14:textId="15281591" w:rsidR="00F53C68" w:rsidRDefault="00F53C68" w:rsidP="00F53C68">
      <w:pPr>
        <w:spacing w:after="0" w:line="360" w:lineRule="auto"/>
        <w:jc w:val="both"/>
        <w:rPr>
          <w:rFonts w:ascii="Times New Roman" w:hAnsi="Times New Roman" w:cs="Times New Roman"/>
          <w:bCs/>
          <w:sz w:val="28"/>
          <w:szCs w:val="28"/>
        </w:rPr>
      </w:pPr>
      <w:r w:rsidRPr="00C15B87">
        <w:rPr>
          <w:rFonts w:ascii="Times New Roman" w:hAnsi="Times New Roman" w:cs="Times New Roman"/>
          <w:bCs/>
          <w:sz w:val="28"/>
          <w:szCs w:val="28"/>
        </w:rPr>
        <w:t>Итоговый контроль (дифференцированный зачёт)</w:t>
      </w:r>
      <w:r>
        <w:rPr>
          <w:rFonts w:ascii="Times New Roman" w:hAnsi="Times New Roman" w:cs="Times New Roman"/>
          <w:bCs/>
          <w:sz w:val="28"/>
          <w:szCs w:val="28"/>
        </w:rPr>
        <w:t>……………………………</w:t>
      </w:r>
      <w:r w:rsidR="004543DE">
        <w:rPr>
          <w:rFonts w:ascii="Times New Roman" w:hAnsi="Times New Roman" w:cs="Times New Roman"/>
          <w:bCs/>
          <w:sz w:val="28"/>
          <w:szCs w:val="28"/>
        </w:rPr>
        <w:t>30</w:t>
      </w:r>
    </w:p>
    <w:p w14:paraId="40E189DB" w14:textId="40A53D01" w:rsidR="00F53C68" w:rsidRDefault="00F53C68" w:rsidP="00F53C68">
      <w:pPr>
        <w:spacing w:after="0" w:line="360" w:lineRule="auto"/>
        <w:jc w:val="both"/>
        <w:rPr>
          <w:rFonts w:ascii="Times New Roman" w:eastAsia="Times New Roman" w:hAnsi="Times New Roman" w:cs="Times New Roman"/>
          <w:bCs/>
          <w:sz w:val="28"/>
          <w:szCs w:val="28"/>
          <w:lang w:eastAsia="ar-SA"/>
        </w:rPr>
      </w:pPr>
      <w:r w:rsidRPr="000F3270">
        <w:rPr>
          <w:rFonts w:ascii="Times New Roman" w:eastAsia="Times New Roman" w:hAnsi="Times New Roman" w:cs="Times New Roman"/>
          <w:sz w:val="28"/>
          <w:szCs w:val="28"/>
        </w:rPr>
        <w:t xml:space="preserve">Список использованных </w:t>
      </w:r>
      <w:r>
        <w:rPr>
          <w:rFonts w:ascii="Times New Roman" w:eastAsia="Times New Roman" w:hAnsi="Times New Roman" w:cs="Times New Roman"/>
          <w:sz w:val="28"/>
          <w:szCs w:val="28"/>
        </w:rPr>
        <w:t>и</w:t>
      </w:r>
      <w:r w:rsidRPr="000F3270">
        <w:rPr>
          <w:rFonts w:ascii="Times New Roman" w:eastAsia="Times New Roman" w:hAnsi="Times New Roman" w:cs="Times New Roman"/>
          <w:sz w:val="28"/>
          <w:szCs w:val="28"/>
        </w:rPr>
        <w:t>сточник</w:t>
      </w:r>
      <w:r>
        <w:rPr>
          <w:rFonts w:ascii="Times New Roman" w:eastAsia="Times New Roman" w:hAnsi="Times New Roman" w:cs="Times New Roman"/>
          <w:sz w:val="28"/>
          <w:szCs w:val="28"/>
        </w:rPr>
        <w:t>ов</w:t>
      </w:r>
      <w:r>
        <w:rPr>
          <w:rFonts w:ascii="Times New Roman" w:eastAsia="Times New Roman" w:hAnsi="Times New Roman" w:cs="Times New Roman"/>
          <w:bCs/>
          <w:sz w:val="28"/>
          <w:szCs w:val="28"/>
          <w:lang w:eastAsia="ar-SA"/>
        </w:rPr>
        <w:t>…………………………………………..</w:t>
      </w:r>
      <w:r w:rsidR="004543DE">
        <w:rPr>
          <w:rFonts w:ascii="Times New Roman" w:eastAsia="Times New Roman" w:hAnsi="Times New Roman" w:cs="Times New Roman"/>
          <w:bCs/>
          <w:sz w:val="28"/>
          <w:szCs w:val="28"/>
          <w:lang w:eastAsia="ar-SA"/>
        </w:rPr>
        <w:t>.31</w:t>
      </w:r>
    </w:p>
    <w:p w14:paraId="277261DD" w14:textId="70E8C739" w:rsidR="00F53C68" w:rsidRPr="00C15B87" w:rsidRDefault="00F53C68" w:rsidP="00F53C68">
      <w:pPr>
        <w:spacing w:after="0" w:line="360" w:lineRule="auto"/>
        <w:jc w:val="both"/>
        <w:rPr>
          <w:rFonts w:ascii="Times New Roman" w:eastAsiaTheme="minorHAnsi" w:hAnsi="Times New Roman" w:cs="Times New Roman"/>
          <w:bCs/>
          <w:color w:val="000000"/>
          <w:sz w:val="28"/>
          <w:szCs w:val="28"/>
          <w:lang w:eastAsia="en-US"/>
        </w:rPr>
      </w:pPr>
      <w:r w:rsidRPr="00C15B87">
        <w:rPr>
          <w:rFonts w:ascii="Times New Roman" w:hAnsi="Times New Roman" w:cs="Times New Roman"/>
          <w:bCs/>
          <w:sz w:val="28"/>
          <w:szCs w:val="28"/>
        </w:rPr>
        <w:t>Приложени</w:t>
      </w:r>
      <w:r>
        <w:rPr>
          <w:rFonts w:ascii="Times New Roman" w:hAnsi="Times New Roman" w:cs="Times New Roman"/>
          <w:bCs/>
          <w:sz w:val="28"/>
          <w:szCs w:val="28"/>
        </w:rPr>
        <w:t>я……………………………………………………………………</w:t>
      </w:r>
      <w:r w:rsidR="004543DE">
        <w:rPr>
          <w:rFonts w:ascii="Times New Roman" w:hAnsi="Times New Roman" w:cs="Times New Roman"/>
          <w:bCs/>
          <w:sz w:val="28"/>
          <w:szCs w:val="28"/>
        </w:rPr>
        <w:t>...37</w:t>
      </w:r>
    </w:p>
    <w:p w14:paraId="6A2123D0" w14:textId="50A20457" w:rsidR="00F53C68" w:rsidRPr="00516C61" w:rsidRDefault="00F53C68" w:rsidP="00F53C68">
      <w:pPr>
        <w:autoSpaceDE w:val="0"/>
        <w:autoSpaceDN w:val="0"/>
        <w:adjustRightInd w:val="0"/>
        <w:spacing w:after="0" w:line="360" w:lineRule="auto"/>
        <w:rPr>
          <w:rFonts w:ascii="Times New Roman" w:eastAsia="Times New Roman" w:hAnsi="Times New Roman" w:cs="Times New Roman"/>
          <w:bCs/>
          <w:sz w:val="28"/>
          <w:szCs w:val="28"/>
        </w:rPr>
      </w:pPr>
      <w:r w:rsidRPr="00516C61">
        <w:rPr>
          <w:rFonts w:ascii="Times New Roman" w:eastAsiaTheme="minorHAnsi" w:hAnsi="Times New Roman" w:cs="Times New Roman"/>
          <w:bCs/>
          <w:color w:val="000000"/>
          <w:sz w:val="28"/>
          <w:szCs w:val="28"/>
          <w:lang w:eastAsia="en-US"/>
        </w:rPr>
        <w:t xml:space="preserve">Приложение 1 </w:t>
      </w:r>
      <w:r w:rsidRPr="00516C61">
        <w:rPr>
          <w:rFonts w:ascii="Times New Roman" w:eastAsia="Times New Roman" w:hAnsi="Times New Roman" w:cs="Times New Roman"/>
          <w:bCs/>
          <w:sz w:val="28"/>
          <w:szCs w:val="28"/>
        </w:rPr>
        <w:t>Критерии оценки результатов самостоятельной работы</w:t>
      </w:r>
      <w:r>
        <w:rPr>
          <w:rFonts w:ascii="Times New Roman" w:eastAsia="Times New Roman" w:hAnsi="Times New Roman" w:cs="Times New Roman"/>
          <w:bCs/>
          <w:sz w:val="28"/>
          <w:szCs w:val="28"/>
        </w:rPr>
        <w:t>……</w:t>
      </w:r>
      <w:r w:rsidR="000D1E70">
        <w:rPr>
          <w:rFonts w:ascii="Times New Roman" w:eastAsia="Times New Roman" w:hAnsi="Times New Roman" w:cs="Times New Roman"/>
          <w:bCs/>
          <w:sz w:val="28"/>
          <w:szCs w:val="28"/>
        </w:rPr>
        <w:t>37</w:t>
      </w:r>
    </w:p>
    <w:p w14:paraId="1467DC2D" w14:textId="5FF46C7B" w:rsidR="00F53C68" w:rsidRDefault="00F53C68" w:rsidP="00F53C68">
      <w:pPr>
        <w:tabs>
          <w:tab w:val="right" w:pos="9355"/>
        </w:tabs>
        <w:autoSpaceDE w:val="0"/>
        <w:autoSpaceDN w:val="0"/>
        <w:adjustRightInd w:val="0"/>
        <w:spacing w:after="0" w:line="360" w:lineRule="auto"/>
        <w:rPr>
          <w:rFonts w:ascii="Times New Roman" w:eastAsiaTheme="minorHAnsi" w:hAnsi="Times New Roman" w:cs="Times New Roman"/>
          <w:bCs/>
          <w:color w:val="000000"/>
          <w:sz w:val="28"/>
          <w:szCs w:val="28"/>
          <w:lang w:eastAsia="en-US"/>
        </w:rPr>
      </w:pPr>
      <w:r w:rsidRPr="00516C61">
        <w:rPr>
          <w:rFonts w:ascii="Times New Roman" w:eastAsiaTheme="minorHAnsi" w:hAnsi="Times New Roman" w:cs="Times New Roman"/>
          <w:bCs/>
          <w:color w:val="000000"/>
          <w:sz w:val="28"/>
          <w:szCs w:val="28"/>
          <w:lang w:eastAsia="en-US"/>
        </w:rPr>
        <w:t>Приложение 2 Критерии оценки учебного конспекта</w:t>
      </w:r>
      <w:r>
        <w:rPr>
          <w:rFonts w:ascii="Times New Roman" w:eastAsiaTheme="minorHAnsi" w:hAnsi="Times New Roman" w:cs="Times New Roman"/>
          <w:bCs/>
          <w:color w:val="000000"/>
          <w:sz w:val="28"/>
          <w:szCs w:val="28"/>
          <w:lang w:eastAsia="en-US"/>
        </w:rPr>
        <w:t>………………………</w:t>
      </w:r>
      <w:r w:rsidR="000D1E70">
        <w:rPr>
          <w:rFonts w:ascii="Times New Roman" w:eastAsiaTheme="minorHAnsi" w:hAnsi="Times New Roman" w:cs="Times New Roman"/>
          <w:bCs/>
          <w:color w:val="000000"/>
          <w:sz w:val="28"/>
          <w:szCs w:val="28"/>
          <w:lang w:eastAsia="en-US"/>
        </w:rPr>
        <w:t xml:space="preserve">  37</w:t>
      </w:r>
    </w:p>
    <w:p w14:paraId="6F765641" w14:textId="0ED51F79" w:rsidR="00F53C68" w:rsidRPr="00516C61" w:rsidRDefault="00F53C68" w:rsidP="00F53C68">
      <w:pPr>
        <w:tabs>
          <w:tab w:val="right" w:pos="9355"/>
        </w:tabs>
        <w:autoSpaceDE w:val="0"/>
        <w:autoSpaceDN w:val="0"/>
        <w:adjustRightInd w:val="0"/>
        <w:spacing w:after="0" w:line="360" w:lineRule="auto"/>
        <w:rPr>
          <w:rFonts w:ascii="Times New Roman" w:eastAsiaTheme="minorHAnsi" w:hAnsi="Times New Roman" w:cs="Times New Roman"/>
          <w:bCs/>
          <w:color w:val="000000"/>
          <w:sz w:val="28"/>
          <w:szCs w:val="28"/>
          <w:lang w:eastAsia="en-US"/>
        </w:rPr>
      </w:pPr>
      <w:r w:rsidRPr="00516C61">
        <w:rPr>
          <w:rFonts w:ascii="Times New Roman" w:eastAsiaTheme="minorHAnsi" w:hAnsi="Times New Roman" w:cs="Times New Roman"/>
          <w:bCs/>
          <w:color w:val="000000"/>
          <w:sz w:val="28"/>
          <w:szCs w:val="28"/>
          <w:lang w:eastAsia="en-US"/>
        </w:rPr>
        <w:t>Приложение 3 Критерии оценивания устного ответа</w:t>
      </w:r>
      <w:r>
        <w:rPr>
          <w:rFonts w:ascii="Times New Roman" w:eastAsiaTheme="minorHAnsi" w:hAnsi="Times New Roman" w:cs="Times New Roman"/>
          <w:bCs/>
          <w:color w:val="000000"/>
          <w:sz w:val="28"/>
          <w:szCs w:val="28"/>
          <w:lang w:eastAsia="en-US"/>
        </w:rPr>
        <w:t>………………………</w:t>
      </w:r>
      <w:r w:rsidR="000D1E70">
        <w:rPr>
          <w:rFonts w:ascii="Times New Roman" w:eastAsiaTheme="minorHAnsi" w:hAnsi="Times New Roman" w:cs="Times New Roman"/>
          <w:bCs/>
          <w:color w:val="000000"/>
          <w:sz w:val="28"/>
          <w:szCs w:val="28"/>
          <w:lang w:eastAsia="en-US"/>
        </w:rPr>
        <w:t>..38</w:t>
      </w:r>
    </w:p>
    <w:p w14:paraId="445F8023" w14:textId="22B191F9" w:rsidR="000D1E70" w:rsidRDefault="00F53C68" w:rsidP="00F53C68">
      <w:pPr>
        <w:tabs>
          <w:tab w:val="right" w:pos="9355"/>
        </w:tabs>
        <w:autoSpaceDE w:val="0"/>
        <w:autoSpaceDN w:val="0"/>
        <w:adjustRightInd w:val="0"/>
        <w:spacing w:after="0" w:line="360" w:lineRule="auto"/>
        <w:rPr>
          <w:rFonts w:ascii="Times New Roman" w:eastAsiaTheme="minorHAnsi" w:hAnsi="Times New Roman" w:cs="Times New Roman"/>
          <w:bCs/>
          <w:color w:val="000000"/>
          <w:sz w:val="28"/>
          <w:szCs w:val="28"/>
          <w:lang w:eastAsia="en-US"/>
        </w:rPr>
      </w:pPr>
      <w:r w:rsidRPr="00516C61">
        <w:rPr>
          <w:rFonts w:ascii="Times New Roman" w:eastAsiaTheme="minorHAnsi" w:hAnsi="Times New Roman" w:cs="Times New Roman"/>
          <w:bCs/>
          <w:color w:val="000000"/>
          <w:sz w:val="28"/>
          <w:szCs w:val="28"/>
          <w:lang w:eastAsia="en-US"/>
        </w:rPr>
        <w:t>Приложение 4 Критерии оценивания сочинений</w:t>
      </w:r>
      <w:r>
        <w:rPr>
          <w:rFonts w:ascii="Times New Roman" w:eastAsiaTheme="minorHAnsi" w:hAnsi="Times New Roman" w:cs="Times New Roman"/>
          <w:bCs/>
          <w:color w:val="000000"/>
          <w:sz w:val="28"/>
          <w:szCs w:val="28"/>
          <w:lang w:eastAsia="en-US"/>
        </w:rPr>
        <w:t>……………………………</w:t>
      </w:r>
      <w:r w:rsidR="000D1E70">
        <w:rPr>
          <w:rFonts w:ascii="Times New Roman" w:eastAsiaTheme="minorHAnsi" w:hAnsi="Times New Roman" w:cs="Times New Roman"/>
          <w:bCs/>
          <w:color w:val="000000"/>
          <w:sz w:val="28"/>
          <w:szCs w:val="28"/>
          <w:lang w:eastAsia="en-US"/>
        </w:rPr>
        <w:t>.40</w:t>
      </w:r>
    </w:p>
    <w:p w14:paraId="5AAE37A9" w14:textId="32AC6488" w:rsidR="00F53C68" w:rsidRPr="00516C61" w:rsidRDefault="00F53C68" w:rsidP="00F53C68">
      <w:pPr>
        <w:tabs>
          <w:tab w:val="right" w:pos="9355"/>
        </w:tabs>
        <w:autoSpaceDE w:val="0"/>
        <w:autoSpaceDN w:val="0"/>
        <w:adjustRightInd w:val="0"/>
        <w:spacing w:after="0" w:line="360" w:lineRule="auto"/>
        <w:rPr>
          <w:rFonts w:ascii="Times New Roman" w:eastAsia="Times New Roman" w:hAnsi="Times New Roman" w:cs="Times New Roman"/>
          <w:bCs/>
          <w:sz w:val="28"/>
          <w:szCs w:val="28"/>
          <w:lang w:eastAsia="ar-SA"/>
        </w:rPr>
      </w:pPr>
      <w:r w:rsidRPr="00516C61">
        <w:rPr>
          <w:rFonts w:ascii="Times New Roman" w:eastAsia="Times New Roman" w:hAnsi="Times New Roman" w:cs="Times New Roman"/>
          <w:bCs/>
          <w:sz w:val="28"/>
          <w:szCs w:val="28"/>
          <w:lang w:eastAsia="ar-SA"/>
        </w:rPr>
        <w:t>Приложение 5 Форма контроля и критерии оценки рецензии</w:t>
      </w:r>
      <w:r>
        <w:rPr>
          <w:rFonts w:ascii="Times New Roman" w:eastAsia="Times New Roman" w:hAnsi="Times New Roman" w:cs="Times New Roman"/>
          <w:bCs/>
          <w:sz w:val="28"/>
          <w:szCs w:val="28"/>
          <w:lang w:eastAsia="ar-SA"/>
        </w:rPr>
        <w:t>………………</w:t>
      </w:r>
      <w:r w:rsidR="000D1E70">
        <w:rPr>
          <w:rFonts w:ascii="Times New Roman" w:eastAsia="Times New Roman" w:hAnsi="Times New Roman" w:cs="Times New Roman"/>
          <w:bCs/>
          <w:sz w:val="28"/>
          <w:szCs w:val="28"/>
          <w:lang w:eastAsia="ar-SA"/>
        </w:rPr>
        <w:t>45</w:t>
      </w:r>
    </w:p>
    <w:p w14:paraId="689A241C" w14:textId="1A518476" w:rsidR="00F53C68" w:rsidRDefault="00F53C68" w:rsidP="00F53C68">
      <w:pPr>
        <w:tabs>
          <w:tab w:val="right" w:pos="9355"/>
        </w:tabs>
        <w:autoSpaceDE w:val="0"/>
        <w:autoSpaceDN w:val="0"/>
        <w:adjustRightInd w:val="0"/>
        <w:spacing w:after="0" w:line="360" w:lineRule="auto"/>
        <w:rPr>
          <w:rFonts w:ascii="Times New Roman" w:eastAsia="Times New Roman" w:hAnsi="Times New Roman" w:cs="Times New Roman"/>
          <w:bCs/>
          <w:sz w:val="28"/>
          <w:szCs w:val="28"/>
          <w:lang w:eastAsia="ar-SA"/>
        </w:rPr>
      </w:pPr>
      <w:r w:rsidRPr="00516C61">
        <w:rPr>
          <w:rFonts w:ascii="Times New Roman" w:eastAsia="Times New Roman" w:hAnsi="Times New Roman" w:cs="Times New Roman"/>
          <w:bCs/>
          <w:sz w:val="28"/>
          <w:szCs w:val="28"/>
          <w:lang w:eastAsia="ar-SA"/>
        </w:rPr>
        <w:t>Приложение 6 Критерии оценки аннотации</w:t>
      </w:r>
      <w:r>
        <w:rPr>
          <w:rFonts w:ascii="Times New Roman" w:eastAsia="Times New Roman" w:hAnsi="Times New Roman" w:cs="Times New Roman"/>
          <w:bCs/>
          <w:sz w:val="28"/>
          <w:szCs w:val="28"/>
          <w:lang w:eastAsia="ar-SA"/>
        </w:rPr>
        <w:t>…………………………………</w:t>
      </w:r>
      <w:r w:rsidR="000D1E70">
        <w:rPr>
          <w:rFonts w:ascii="Times New Roman" w:eastAsia="Times New Roman" w:hAnsi="Times New Roman" w:cs="Times New Roman"/>
          <w:bCs/>
          <w:sz w:val="28"/>
          <w:szCs w:val="28"/>
          <w:lang w:eastAsia="ar-SA"/>
        </w:rPr>
        <w:t>.45</w:t>
      </w:r>
    </w:p>
    <w:p w14:paraId="7C683E94" w14:textId="7F0951F1" w:rsidR="00F53C68" w:rsidRPr="00516C61" w:rsidRDefault="00F53C68" w:rsidP="00F53C68">
      <w:pPr>
        <w:tabs>
          <w:tab w:val="right" w:pos="9354"/>
        </w:tabs>
        <w:autoSpaceDE w:val="0"/>
        <w:autoSpaceDN w:val="0"/>
        <w:adjustRightInd w:val="0"/>
        <w:spacing w:after="0" w:line="360" w:lineRule="auto"/>
        <w:rPr>
          <w:rFonts w:ascii="Times New Roman" w:eastAsia="Times New Roman" w:hAnsi="Times New Roman" w:cs="Times New Roman"/>
          <w:bCs/>
          <w:sz w:val="28"/>
          <w:szCs w:val="28"/>
        </w:rPr>
      </w:pPr>
      <w:r w:rsidRPr="00516C61">
        <w:rPr>
          <w:rFonts w:ascii="Times New Roman" w:eastAsia="Times New Roman" w:hAnsi="Times New Roman" w:cs="Times New Roman"/>
          <w:bCs/>
          <w:sz w:val="28"/>
          <w:szCs w:val="28"/>
          <w:lang w:eastAsia="ar-SA"/>
        </w:rPr>
        <w:t xml:space="preserve">Приложение 7 </w:t>
      </w:r>
      <w:r w:rsidRPr="00516C61">
        <w:rPr>
          <w:rFonts w:ascii="Times New Roman" w:eastAsia="Times New Roman" w:hAnsi="Times New Roman" w:cs="Times New Roman"/>
          <w:bCs/>
          <w:sz w:val="28"/>
          <w:szCs w:val="28"/>
        </w:rPr>
        <w:t>Критерии оценки доклада</w:t>
      </w:r>
      <w:r>
        <w:rPr>
          <w:rFonts w:ascii="Times New Roman" w:eastAsia="Times New Roman" w:hAnsi="Times New Roman" w:cs="Times New Roman"/>
          <w:bCs/>
          <w:sz w:val="28"/>
          <w:szCs w:val="28"/>
        </w:rPr>
        <w:t>……………………………………</w:t>
      </w:r>
      <w:r w:rsidR="000D1E70">
        <w:rPr>
          <w:rFonts w:ascii="Times New Roman" w:eastAsia="Times New Roman" w:hAnsi="Times New Roman" w:cs="Times New Roman"/>
          <w:bCs/>
          <w:sz w:val="28"/>
          <w:szCs w:val="28"/>
        </w:rPr>
        <w:t>.46</w:t>
      </w:r>
      <w:r w:rsidRPr="00516C61">
        <w:rPr>
          <w:rFonts w:ascii="Times New Roman" w:eastAsia="Times New Roman" w:hAnsi="Times New Roman" w:cs="Times New Roman"/>
          <w:bCs/>
          <w:sz w:val="28"/>
          <w:szCs w:val="28"/>
        </w:rPr>
        <w:t xml:space="preserve"> </w:t>
      </w:r>
    </w:p>
    <w:p w14:paraId="4635AFFF" w14:textId="466EC8A8" w:rsidR="00F53C68" w:rsidRDefault="00F53C68" w:rsidP="00F53C68">
      <w:pPr>
        <w:tabs>
          <w:tab w:val="right" w:pos="9354"/>
        </w:tabs>
        <w:autoSpaceDE w:val="0"/>
        <w:autoSpaceDN w:val="0"/>
        <w:adjustRightInd w:val="0"/>
        <w:spacing w:after="0" w:line="360" w:lineRule="auto"/>
        <w:rPr>
          <w:rFonts w:ascii="Times New Roman" w:eastAsia="Times New Roman" w:hAnsi="Times New Roman" w:cs="Times New Roman"/>
          <w:bCs/>
          <w:sz w:val="28"/>
          <w:szCs w:val="28"/>
          <w:lang w:eastAsia="ar-SA"/>
        </w:rPr>
      </w:pPr>
      <w:r w:rsidRPr="00516C61">
        <w:rPr>
          <w:rFonts w:ascii="Times New Roman" w:eastAsia="Times New Roman" w:hAnsi="Times New Roman" w:cs="Times New Roman"/>
          <w:bCs/>
          <w:sz w:val="28"/>
          <w:szCs w:val="28"/>
          <w:lang w:eastAsia="ar-SA"/>
        </w:rPr>
        <w:t>Приложение 8 Критерии оценки эссе</w:t>
      </w:r>
      <w:r>
        <w:rPr>
          <w:rFonts w:ascii="Times New Roman" w:eastAsia="Times New Roman" w:hAnsi="Times New Roman" w:cs="Times New Roman"/>
          <w:bCs/>
          <w:sz w:val="28"/>
          <w:szCs w:val="28"/>
          <w:lang w:eastAsia="ar-SA"/>
        </w:rPr>
        <w:t>…………………………………………</w:t>
      </w:r>
      <w:r w:rsidR="000D1E70">
        <w:rPr>
          <w:rFonts w:ascii="Times New Roman" w:eastAsia="Times New Roman" w:hAnsi="Times New Roman" w:cs="Times New Roman"/>
          <w:bCs/>
          <w:sz w:val="28"/>
          <w:szCs w:val="28"/>
          <w:lang w:eastAsia="ar-SA"/>
        </w:rPr>
        <w:t>47</w:t>
      </w:r>
    </w:p>
    <w:p w14:paraId="14ADA9C6" w14:textId="1B2BABB6" w:rsidR="00F53C68" w:rsidRDefault="00F53C68" w:rsidP="00F53C68">
      <w:pPr>
        <w:tabs>
          <w:tab w:val="right" w:pos="9354"/>
        </w:tabs>
        <w:autoSpaceDE w:val="0"/>
        <w:autoSpaceDN w:val="0"/>
        <w:adjustRightInd w:val="0"/>
        <w:spacing w:after="0" w:line="360" w:lineRule="auto"/>
        <w:rPr>
          <w:rStyle w:val="10"/>
          <w:rFonts w:eastAsiaTheme="minorEastAsia"/>
          <w:b w:val="0"/>
        </w:rPr>
      </w:pPr>
      <w:r w:rsidRPr="00954FB3">
        <w:rPr>
          <w:rStyle w:val="10"/>
          <w:rFonts w:eastAsiaTheme="minorEastAsia"/>
          <w:b w:val="0"/>
          <w:bCs w:val="0"/>
        </w:rPr>
        <w:t xml:space="preserve">Приложение 9 Схема </w:t>
      </w:r>
      <w:r w:rsidRPr="00954FB3">
        <w:rPr>
          <w:rFonts w:ascii="Times New Roman" w:hAnsi="Times New Roman" w:cs="Times New Roman"/>
          <w:sz w:val="28"/>
          <w:szCs w:val="28"/>
        </w:rPr>
        <w:t>составления</w:t>
      </w:r>
      <w:r w:rsidRPr="00954FB3">
        <w:rPr>
          <w:rStyle w:val="10"/>
          <w:rFonts w:eastAsiaTheme="minorEastAsia"/>
        </w:rPr>
        <w:t xml:space="preserve"> </w:t>
      </w:r>
      <w:r w:rsidRPr="00954FB3">
        <w:rPr>
          <w:rStyle w:val="10"/>
          <w:rFonts w:eastAsiaTheme="minorEastAsia"/>
          <w:b w:val="0"/>
          <w:bCs w:val="0"/>
        </w:rPr>
        <w:t>резюме</w:t>
      </w:r>
      <w:r>
        <w:rPr>
          <w:rStyle w:val="10"/>
          <w:rFonts w:eastAsiaTheme="minorEastAsia"/>
          <w:b w:val="0"/>
        </w:rPr>
        <w:t>……………………………………</w:t>
      </w:r>
      <w:r w:rsidR="000D1E70">
        <w:rPr>
          <w:rStyle w:val="10"/>
          <w:rFonts w:eastAsiaTheme="minorEastAsia"/>
          <w:b w:val="0"/>
        </w:rPr>
        <w:t>48</w:t>
      </w:r>
    </w:p>
    <w:p w14:paraId="5F968B9E" w14:textId="577766BF" w:rsidR="000D1E70" w:rsidRDefault="00F53C68" w:rsidP="00F53C68">
      <w:pPr>
        <w:tabs>
          <w:tab w:val="right" w:pos="9354"/>
        </w:tabs>
        <w:autoSpaceDE w:val="0"/>
        <w:autoSpaceDN w:val="0"/>
        <w:adjustRightInd w:val="0"/>
        <w:spacing w:after="0" w:line="360" w:lineRule="auto"/>
        <w:rPr>
          <w:rFonts w:ascii="Times New Roman" w:eastAsia="Times New Roman" w:hAnsi="Times New Roman" w:cs="Times New Roman"/>
          <w:bCs/>
          <w:sz w:val="28"/>
          <w:szCs w:val="28"/>
          <w:lang w:eastAsia="ar-SA"/>
        </w:rPr>
      </w:pPr>
      <w:r w:rsidRPr="00954FB3">
        <w:rPr>
          <w:rStyle w:val="10"/>
          <w:rFonts w:eastAsiaTheme="minorEastAsia"/>
          <w:b w:val="0"/>
          <w:bCs w:val="0"/>
        </w:rPr>
        <w:t>Приложение 10</w:t>
      </w:r>
      <w:r>
        <w:rPr>
          <w:rStyle w:val="10"/>
          <w:rFonts w:eastAsiaTheme="minorEastAsia"/>
        </w:rPr>
        <w:t xml:space="preserve"> </w:t>
      </w:r>
      <w:r w:rsidRPr="007F2038">
        <w:rPr>
          <w:rFonts w:ascii="Times New Roman" w:eastAsia="Times New Roman" w:hAnsi="Times New Roman" w:cs="Times New Roman"/>
          <w:bCs/>
          <w:sz w:val="28"/>
          <w:szCs w:val="28"/>
          <w:lang w:eastAsia="ar-SA"/>
        </w:rPr>
        <w:t>Критерии оценки резюме</w:t>
      </w:r>
      <w:r>
        <w:rPr>
          <w:rFonts w:ascii="Times New Roman" w:eastAsia="Times New Roman" w:hAnsi="Times New Roman" w:cs="Times New Roman"/>
          <w:bCs/>
          <w:sz w:val="28"/>
          <w:szCs w:val="28"/>
          <w:lang w:eastAsia="ar-SA"/>
        </w:rPr>
        <w:t>……………………………………</w:t>
      </w:r>
      <w:r w:rsidR="000D1E70">
        <w:rPr>
          <w:rFonts w:ascii="Times New Roman" w:eastAsia="Times New Roman" w:hAnsi="Times New Roman" w:cs="Times New Roman"/>
          <w:bCs/>
          <w:sz w:val="28"/>
          <w:szCs w:val="28"/>
          <w:lang w:eastAsia="ar-SA"/>
        </w:rPr>
        <w:t>49</w:t>
      </w:r>
    </w:p>
    <w:p w14:paraId="4CFBB87A" w14:textId="003A753A" w:rsidR="00F53C68" w:rsidRPr="00306FE6" w:rsidRDefault="00F53C68" w:rsidP="00F53C68">
      <w:pPr>
        <w:tabs>
          <w:tab w:val="right" w:pos="9354"/>
        </w:tabs>
        <w:autoSpaceDE w:val="0"/>
        <w:autoSpaceDN w:val="0"/>
        <w:adjustRightInd w:val="0"/>
        <w:spacing w:after="0" w:line="360" w:lineRule="auto"/>
        <w:rPr>
          <w:rFonts w:ascii="Times New Roman" w:hAnsi="Times New Roman" w:cs="Times New Roman"/>
          <w:color w:val="000000"/>
          <w:sz w:val="28"/>
          <w:szCs w:val="28"/>
        </w:rPr>
      </w:pPr>
      <w:r w:rsidRPr="00306FE6">
        <w:rPr>
          <w:rFonts w:ascii="Times New Roman" w:eastAsia="Times New Roman" w:hAnsi="Times New Roman" w:cs="Times New Roman"/>
          <w:sz w:val="28"/>
          <w:szCs w:val="28"/>
          <w:lang w:eastAsia="ar-SA"/>
        </w:rPr>
        <w:lastRenderedPageBreak/>
        <w:t xml:space="preserve">Приложение 11 </w:t>
      </w:r>
      <w:r w:rsidRPr="00306FE6">
        <w:rPr>
          <w:rFonts w:ascii="Times New Roman" w:hAnsi="Times New Roman" w:cs="Times New Roman"/>
          <w:color w:val="000000"/>
          <w:sz w:val="28"/>
          <w:szCs w:val="28"/>
        </w:rPr>
        <w:t>Схема составления реферата</w:t>
      </w:r>
      <w:r>
        <w:rPr>
          <w:rFonts w:ascii="Times New Roman" w:hAnsi="Times New Roman" w:cs="Times New Roman"/>
          <w:color w:val="000000"/>
          <w:sz w:val="28"/>
          <w:szCs w:val="28"/>
        </w:rPr>
        <w:t>…………………………………</w:t>
      </w:r>
      <w:r w:rsidR="000D1E70">
        <w:rPr>
          <w:rFonts w:ascii="Times New Roman" w:hAnsi="Times New Roman" w:cs="Times New Roman"/>
          <w:color w:val="000000"/>
          <w:sz w:val="28"/>
          <w:szCs w:val="28"/>
        </w:rPr>
        <w:t>50</w:t>
      </w:r>
    </w:p>
    <w:p w14:paraId="6FE10E03" w14:textId="3EF54E1E" w:rsidR="00F53C68" w:rsidRPr="00306FE6"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306FE6">
        <w:rPr>
          <w:rFonts w:ascii="Times New Roman" w:hAnsi="Times New Roman" w:cs="Times New Roman"/>
          <w:sz w:val="28"/>
          <w:szCs w:val="28"/>
        </w:rPr>
        <w:t>Приложение 12 Памятка для работы над рефератом</w:t>
      </w:r>
      <w:r>
        <w:rPr>
          <w:rFonts w:ascii="Times New Roman" w:hAnsi="Times New Roman" w:cs="Times New Roman"/>
          <w:sz w:val="28"/>
          <w:szCs w:val="28"/>
        </w:rPr>
        <w:t>…………………………</w:t>
      </w:r>
      <w:r w:rsidR="000D1E70">
        <w:rPr>
          <w:rFonts w:ascii="Times New Roman" w:hAnsi="Times New Roman" w:cs="Times New Roman"/>
          <w:sz w:val="28"/>
          <w:szCs w:val="28"/>
        </w:rPr>
        <w:t>50</w:t>
      </w:r>
    </w:p>
    <w:p w14:paraId="27E3864C" w14:textId="67840E67" w:rsidR="00F53C68"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306FE6">
        <w:rPr>
          <w:rFonts w:ascii="Times New Roman" w:hAnsi="Times New Roman" w:cs="Times New Roman"/>
          <w:sz w:val="28"/>
          <w:szCs w:val="28"/>
        </w:rPr>
        <w:t>Приложение 13 Требования к реферату ССУЗ</w:t>
      </w:r>
      <w:r>
        <w:rPr>
          <w:rFonts w:ascii="Times New Roman" w:hAnsi="Times New Roman" w:cs="Times New Roman"/>
          <w:sz w:val="28"/>
          <w:szCs w:val="28"/>
        </w:rPr>
        <w:t>………………………………</w:t>
      </w:r>
      <w:r w:rsidR="000D1E70">
        <w:rPr>
          <w:rFonts w:ascii="Times New Roman" w:hAnsi="Times New Roman" w:cs="Times New Roman"/>
          <w:sz w:val="28"/>
          <w:szCs w:val="28"/>
        </w:rPr>
        <w:t>..52</w:t>
      </w:r>
    </w:p>
    <w:p w14:paraId="5EA3D92A" w14:textId="74D220AE" w:rsidR="00F53C68"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306FE6">
        <w:rPr>
          <w:rFonts w:ascii="Times New Roman" w:hAnsi="Times New Roman" w:cs="Times New Roman"/>
          <w:sz w:val="28"/>
          <w:szCs w:val="28"/>
        </w:rPr>
        <w:t>Приложение 14 Правила оформления текстовых материалов</w:t>
      </w:r>
      <w:r>
        <w:rPr>
          <w:rFonts w:ascii="Times New Roman" w:hAnsi="Times New Roman" w:cs="Times New Roman"/>
          <w:sz w:val="28"/>
          <w:szCs w:val="28"/>
        </w:rPr>
        <w:t>………………</w:t>
      </w:r>
      <w:r w:rsidR="000D1E70">
        <w:rPr>
          <w:rFonts w:ascii="Times New Roman" w:hAnsi="Times New Roman" w:cs="Times New Roman"/>
          <w:sz w:val="28"/>
          <w:szCs w:val="28"/>
        </w:rPr>
        <w:t>.53</w:t>
      </w:r>
    </w:p>
    <w:p w14:paraId="4ECF0C01" w14:textId="4680A050" w:rsidR="00F53C68"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306FE6">
        <w:rPr>
          <w:rFonts w:ascii="Times New Roman" w:hAnsi="Times New Roman" w:cs="Times New Roman"/>
          <w:sz w:val="28"/>
          <w:szCs w:val="28"/>
        </w:rPr>
        <w:t>Приложение 15</w:t>
      </w:r>
      <w:r>
        <w:rPr>
          <w:rFonts w:ascii="Times New Roman" w:hAnsi="Times New Roman" w:cs="Times New Roman"/>
          <w:b/>
          <w:bCs/>
          <w:sz w:val="28"/>
          <w:szCs w:val="28"/>
        </w:rPr>
        <w:t xml:space="preserve"> </w:t>
      </w:r>
      <w:r w:rsidRPr="00256C46">
        <w:rPr>
          <w:rFonts w:ascii="Times New Roman" w:hAnsi="Times New Roman" w:cs="Times New Roman"/>
          <w:sz w:val="28"/>
          <w:szCs w:val="28"/>
        </w:rPr>
        <w:t>Критерии оценки реферата</w:t>
      </w:r>
      <w:r>
        <w:rPr>
          <w:rFonts w:ascii="Times New Roman" w:hAnsi="Times New Roman" w:cs="Times New Roman"/>
          <w:sz w:val="28"/>
          <w:szCs w:val="28"/>
        </w:rPr>
        <w:t>…………………………………</w:t>
      </w:r>
      <w:r w:rsidR="00672A66">
        <w:rPr>
          <w:rFonts w:ascii="Times New Roman" w:hAnsi="Times New Roman" w:cs="Times New Roman"/>
          <w:sz w:val="28"/>
          <w:szCs w:val="28"/>
        </w:rPr>
        <w:t>..54</w:t>
      </w:r>
    </w:p>
    <w:p w14:paraId="780C63D8" w14:textId="2DC83102" w:rsidR="00F53C68"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21509C">
        <w:rPr>
          <w:rFonts w:ascii="Times New Roman" w:hAnsi="Times New Roman" w:cs="Times New Roman"/>
          <w:sz w:val="28"/>
          <w:szCs w:val="28"/>
        </w:rPr>
        <w:t>Приложение 16 Методические рекомендации по оформлению  компьютерных презентаций</w:t>
      </w:r>
      <w:r>
        <w:rPr>
          <w:rFonts w:ascii="Times New Roman" w:hAnsi="Times New Roman" w:cs="Times New Roman"/>
          <w:sz w:val="28"/>
          <w:szCs w:val="28"/>
        </w:rPr>
        <w:t>……………………………………………………</w:t>
      </w:r>
      <w:r w:rsidR="00672A66">
        <w:rPr>
          <w:rFonts w:ascii="Times New Roman" w:hAnsi="Times New Roman" w:cs="Times New Roman"/>
          <w:sz w:val="28"/>
          <w:szCs w:val="28"/>
        </w:rPr>
        <w:t>55</w:t>
      </w:r>
    </w:p>
    <w:p w14:paraId="0E5F3B60" w14:textId="37F6789D" w:rsidR="00F53C68"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21509C">
        <w:rPr>
          <w:rFonts w:ascii="Times New Roman" w:hAnsi="Times New Roman" w:cs="Times New Roman"/>
          <w:sz w:val="28"/>
          <w:szCs w:val="28"/>
        </w:rPr>
        <w:t>Приложение 17 Критерии оценки презентации</w:t>
      </w:r>
      <w:r>
        <w:rPr>
          <w:rFonts w:ascii="Times New Roman" w:hAnsi="Times New Roman" w:cs="Times New Roman"/>
          <w:sz w:val="28"/>
          <w:szCs w:val="28"/>
        </w:rPr>
        <w:t>………………………………</w:t>
      </w:r>
      <w:r w:rsidR="00672A66">
        <w:rPr>
          <w:rFonts w:ascii="Times New Roman" w:hAnsi="Times New Roman" w:cs="Times New Roman"/>
          <w:sz w:val="28"/>
          <w:szCs w:val="28"/>
        </w:rPr>
        <w:t>63</w:t>
      </w:r>
    </w:p>
    <w:p w14:paraId="7675868C" w14:textId="5D96D39A" w:rsidR="00F53C68" w:rsidRPr="0021509C" w:rsidRDefault="00F53C68" w:rsidP="00F53C68">
      <w:pPr>
        <w:tabs>
          <w:tab w:val="right" w:pos="9354"/>
        </w:tabs>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21509C">
        <w:rPr>
          <w:rFonts w:ascii="Times New Roman" w:eastAsia="Times New Roman" w:hAnsi="Times New Roman" w:cs="Times New Roman"/>
          <w:sz w:val="28"/>
          <w:szCs w:val="28"/>
          <w:lang w:eastAsia="ar-SA"/>
        </w:rPr>
        <w:t xml:space="preserve">Приложение 18 </w:t>
      </w:r>
      <w:r w:rsidRPr="0021509C">
        <w:rPr>
          <w:rFonts w:ascii="Times New Roman" w:eastAsiaTheme="minorHAnsi" w:hAnsi="Times New Roman" w:cs="Times New Roman"/>
          <w:color w:val="000000"/>
          <w:sz w:val="28"/>
          <w:szCs w:val="28"/>
          <w:lang w:eastAsia="en-US"/>
        </w:rPr>
        <w:t>Критерии оценки за тест</w:t>
      </w:r>
      <w:r>
        <w:rPr>
          <w:rFonts w:ascii="Times New Roman" w:eastAsiaTheme="minorHAnsi" w:hAnsi="Times New Roman" w:cs="Times New Roman"/>
          <w:color w:val="000000"/>
          <w:sz w:val="28"/>
          <w:szCs w:val="28"/>
          <w:lang w:eastAsia="en-US"/>
        </w:rPr>
        <w:t>……………………………………</w:t>
      </w:r>
      <w:r w:rsidR="00672A66">
        <w:rPr>
          <w:rFonts w:ascii="Times New Roman" w:eastAsiaTheme="minorHAnsi" w:hAnsi="Times New Roman" w:cs="Times New Roman"/>
          <w:color w:val="000000"/>
          <w:sz w:val="28"/>
          <w:szCs w:val="28"/>
          <w:lang w:eastAsia="en-US"/>
        </w:rPr>
        <w:t>..66</w:t>
      </w:r>
    </w:p>
    <w:p w14:paraId="15B79D4D" w14:textId="21065789" w:rsidR="00F53C68"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21509C">
        <w:rPr>
          <w:rFonts w:ascii="Times New Roman" w:hAnsi="Times New Roman" w:cs="Times New Roman"/>
          <w:sz w:val="28"/>
          <w:szCs w:val="28"/>
        </w:rPr>
        <w:t>Приложение 19 Требования к уровню подготовки выпускников</w:t>
      </w:r>
      <w:r>
        <w:rPr>
          <w:rFonts w:ascii="Times New Roman" w:hAnsi="Times New Roman" w:cs="Times New Roman"/>
          <w:sz w:val="28"/>
          <w:szCs w:val="28"/>
        </w:rPr>
        <w:t>……………</w:t>
      </w:r>
      <w:r w:rsidR="00672A66">
        <w:rPr>
          <w:rFonts w:ascii="Times New Roman" w:hAnsi="Times New Roman" w:cs="Times New Roman"/>
          <w:sz w:val="28"/>
          <w:szCs w:val="28"/>
        </w:rPr>
        <w:t>66</w:t>
      </w:r>
    </w:p>
    <w:p w14:paraId="401A50F0" w14:textId="4AD9B956" w:rsidR="00F53C68" w:rsidRPr="00654AAA"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1C1B7E">
        <w:rPr>
          <w:rFonts w:ascii="Times New Roman" w:hAnsi="Times New Roman" w:cs="Times New Roman"/>
          <w:bCs/>
          <w:sz w:val="28"/>
          <w:szCs w:val="28"/>
        </w:rPr>
        <w:t>Приложение 20</w:t>
      </w:r>
      <w:bookmarkEnd w:id="1"/>
      <w:r>
        <w:rPr>
          <w:rFonts w:ascii="Times New Roman" w:hAnsi="Times New Roman" w:cs="Times New Roman"/>
          <w:b/>
          <w:sz w:val="28"/>
          <w:szCs w:val="28"/>
        </w:rPr>
        <w:t xml:space="preserve"> </w:t>
      </w:r>
      <w:r w:rsidRPr="00654AAA">
        <w:rPr>
          <w:rFonts w:ascii="Times New Roman" w:hAnsi="Times New Roman" w:cs="Times New Roman"/>
          <w:sz w:val="28"/>
          <w:szCs w:val="28"/>
        </w:rPr>
        <w:t>Темы рефератов</w:t>
      </w:r>
      <w:r>
        <w:rPr>
          <w:rFonts w:ascii="Times New Roman" w:hAnsi="Times New Roman" w:cs="Times New Roman"/>
          <w:sz w:val="28"/>
          <w:szCs w:val="28"/>
        </w:rPr>
        <w:t>………………………………………………</w:t>
      </w:r>
      <w:r w:rsidR="00672A66">
        <w:rPr>
          <w:rFonts w:ascii="Times New Roman" w:hAnsi="Times New Roman" w:cs="Times New Roman"/>
          <w:sz w:val="28"/>
          <w:szCs w:val="28"/>
        </w:rPr>
        <w:t>..68</w:t>
      </w:r>
    </w:p>
    <w:p w14:paraId="4C9FE958" w14:textId="77777777" w:rsidR="00F53C68" w:rsidRPr="007735EB" w:rsidRDefault="00F53C68" w:rsidP="00F53C68">
      <w:pPr>
        <w:spacing w:after="0" w:line="360" w:lineRule="auto"/>
        <w:ind w:left="360"/>
        <w:jc w:val="both"/>
        <w:rPr>
          <w:rFonts w:ascii="Times New Roman" w:hAnsi="Times New Roman" w:cs="Times New Roman"/>
          <w:sz w:val="28"/>
          <w:szCs w:val="28"/>
        </w:rPr>
      </w:pPr>
    </w:p>
    <w:p w14:paraId="6F5F6408" w14:textId="35FBB138" w:rsidR="00E35278" w:rsidRDefault="00E35278" w:rsidP="00E35278">
      <w:pPr>
        <w:pStyle w:val="1"/>
        <w:tabs>
          <w:tab w:val="left" w:pos="0"/>
        </w:tabs>
        <w:ind w:left="0"/>
        <w:jc w:val="center"/>
        <w:rPr>
          <w:highlight w:val="green"/>
        </w:rPr>
      </w:pPr>
    </w:p>
    <w:p w14:paraId="13CA8245" w14:textId="5AF44B22" w:rsidR="00954FB3" w:rsidRDefault="00954FB3" w:rsidP="00954FB3">
      <w:pPr>
        <w:rPr>
          <w:highlight w:val="green"/>
        </w:rPr>
      </w:pPr>
    </w:p>
    <w:p w14:paraId="68F34EC9" w14:textId="59226363" w:rsidR="00954FB3" w:rsidRDefault="00954FB3" w:rsidP="00954FB3">
      <w:pPr>
        <w:rPr>
          <w:highlight w:val="green"/>
        </w:rPr>
      </w:pPr>
    </w:p>
    <w:p w14:paraId="174BBC29" w14:textId="4F7E39A6" w:rsidR="00954FB3" w:rsidRDefault="00954FB3" w:rsidP="00954FB3">
      <w:pPr>
        <w:rPr>
          <w:highlight w:val="green"/>
        </w:rPr>
      </w:pPr>
    </w:p>
    <w:p w14:paraId="38767D75" w14:textId="34B7B76A" w:rsidR="00954FB3" w:rsidRDefault="00954FB3" w:rsidP="00954FB3">
      <w:pPr>
        <w:rPr>
          <w:highlight w:val="green"/>
        </w:rPr>
      </w:pPr>
    </w:p>
    <w:p w14:paraId="0704230C" w14:textId="44C1260D" w:rsidR="00954FB3" w:rsidRDefault="00954FB3" w:rsidP="00954FB3">
      <w:pPr>
        <w:rPr>
          <w:highlight w:val="green"/>
        </w:rPr>
      </w:pPr>
    </w:p>
    <w:p w14:paraId="40DD9E62" w14:textId="1111F164" w:rsidR="00954FB3" w:rsidRDefault="00954FB3" w:rsidP="00954FB3">
      <w:pPr>
        <w:rPr>
          <w:highlight w:val="green"/>
        </w:rPr>
      </w:pPr>
    </w:p>
    <w:p w14:paraId="7866505B" w14:textId="0825BAC2" w:rsidR="00954FB3" w:rsidRDefault="00954FB3" w:rsidP="00954FB3">
      <w:pPr>
        <w:rPr>
          <w:highlight w:val="green"/>
        </w:rPr>
      </w:pPr>
    </w:p>
    <w:p w14:paraId="2A7A5628" w14:textId="3248006B" w:rsidR="00954FB3" w:rsidRDefault="00954FB3" w:rsidP="00954FB3">
      <w:pPr>
        <w:rPr>
          <w:highlight w:val="green"/>
        </w:rPr>
      </w:pPr>
    </w:p>
    <w:p w14:paraId="0F44D214" w14:textId="5E3C0E7F" w:rsidR="00954FB3" w:rsidRDefault="00954FB3" w:rsidP="00954FB3">
      <w:pPr>
        <w:rPr>
          <w:highlight w:val="green"/>
        </w:rPr>
      </w:pPr>
    </w:p>
    <w:p w14:paraId="4105180C" w14:textId="7B784C23" w:rsidR="00954FB3" w:rsidRDefault="00954FB3" w:rsidP="00954FB3">
      <w:pPr>
        <w:rPr>
          <w:highlight w:val="green"/>
        </w:rPr>
      </w:pPr>
    </w:p>
    <w:p w14:paraId="510DDB5E" w14:textId="1BA57A58" w:rsidR="00954FB3" w:rsidRDefault="00954FB3" w:rsidP="00954FB3">
      <w:pPr>
        <w:rPr>
          <w:highlight w:val="green"/>
        </w:rPr>
      </w:pPr>
    </w:p>
    <w:p w14:paraId="3653499A" w14:textId="343B654C" w:rsidR="00954FB3" w:rsidRDefault="00954FB3" w:rsidP="00954FB3">
      <w:pPr>
        <w:rPr>
          <w:highlight w:val="green"/>
        </w:rPr>
      </w:pPr>
    </w:p>
    <w:p w14:paraId="65A9F1F8" w14:textId="43B49D5F" w:rsidR="00954FB3" w:rsidRDefault="00954FB3" w:rsidP="00954FB3">
      <w:pPr>
        <w:rPr>
          <w:highlight w:val="green"/>
        </w:rPr>
      </w:pPr>
    </w:p>
    <w:p w14:paraId="03061D08" w14:textId="1C947561" w:rsidR="00954FB3" w:rsidRDefault="00954FB3" w:rsidP="00954FB3">
      <w:pPr>
        <w:rPr>
          <w:highlight w:val="green"/>
        </w:rPr>
      </w:pPr>
    </w:p>
    <w:p w14:paraId="0667C9EF" w14:textId="56BA8913" w:rsidR="00954FB3" w:rsidRDefault="00954FB3" w:rsidP="00954FB3">
      <w:pPr>
        <w:rPr>
          <w:highlight w:val="green"/>
        </w:rPr>
      </w:pPr>
    </w:p>
    <w:p w14:paraId="4D298108" w14:textId="77777777" w:rsidR="00954FB3" w:rsidRPr="00954FB3" w:rsidRDefault="00954FB3" w:rsidP="00954FB3">
      <w:pPr>
        <w:rPr>
          <w:highlight w:val="green"/>
        </w:rPr>
      </w:pPr>
    </w:p>
    <w:p w14:paraId="25F58480" w14:textId="50278068" w:rsidR="004C25A9" w:rsidRDefault="006B708C" w:rsidP="00E35278">
      <w:pPr>
        <w:pStyle w:val="Nra"/>
        <w:rPr>
          <w:rFonts w:ascii="Times New Roman" w:hAnsi="Times New Roman"/>
          <w:color w:val="FFFFFF"/>
          <w:sz w:val="28"/>
          <w:szCs w:val="28"/>
        </w:rPr>
      </w:pPr>
      <w:r w:rsidRPr="006B708C">
        <w:rPr>
          <w:rFonts w:ascii="Times New Roman" w:hAnsi="Times New Roman"/>
          <w:color w:val="FFFFFF"/>
          <w:sz w:val="28"/>
          <w:szCs w:val="28"/>
        </w:rPr>
        <w:lastRenderedPageBreak/>
        <w:t>НОЕ ЗА</w:t>
      </w:r>
    </w:p>
    <w:p w14:paraId="67D7CE74" w14:textId="7FA8217E" w:rsidR="004C25A9" w:rsidRDefault="004C25A9" w:rsidP="00954FB3">
      <w:pPr>
        <w:pStyle w:val="1"/>
        <w:tabs>
          <w:tab w:val="left" w:pos="0"/>
        </w:tabs>
        <w:spacing w:after="80"/>
        <w:ind w:left="0"/>
        <w:jc w:val="center"/>
      </w:pPr>
      <w:r w:rsidRPr="004C25A9">
        <w:t>ВВЕДЕНИЕ</w:t>
      </w:r>
    </w:p>
    <w:p w14:paraId="7019DB74" w14:textId="77777777" w:rsidR="00954FB3" w:rsidRPr="00954FB3" w:rsidRDefault="00954FB3" w:rsidP="00954FB3"/>
    <w:p w14:paraId="5D18339F" w14:textId="77777777" w:rsidR="004C25A9" w:rsidRPr="004C25A9" w:rsidRDefault="004C25A9" w:rsidP="004C25A9">
      <w:pPr>
        <w:spacing w:after="0" w:line="360" w:lineRule="auto"/>
        <w:jc w:val="center"/>
        <w:rPr>
          <w:rFonts w:ascii="Times New Roman" w:hAnsi="Times New Roman" w:cs="Times New Roman"/>
          <w:b/>
          <w:bCs/>
          <w:sz w:val="28"/>
          <w:szCs w:val="28"/>
        </w:rPr>
      </w:pPr>
      <w:r w:rsidRPr="004C25A9">
        <w:rPr>
          <w:rFonts w:ascii="Times New Roman" w:hAnsi="Times New Roman" w:cs="Times New Roman"/>
          <w:b/>
          <w:bCs/>
          <w:sz w:val="28"/>
          <w:szCs w:val="28"/>
        </w:rPr>
        <w:t>Уважаемый студент!</w:t>
      </w:r>
    </w:p>
    <w:p w14:paraId="048141CB" w14:textId="59B51C92" w:rsidR="004C25A9"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 руководствуясь сформированными ранее представлениями о порядке и правильности выполнения действий.</w:t>
      </w:r>
    </w:p>
    <w:p w14:paraId="203A94C1" w14:textId="77777777" w:rsidR="00B90B1C" w:rsidRPr="00B33ECE" w:rsidRDefault="00B90B1C" w:rsidP="00B90B1C">
      <w:pPr>
        <w:spacing w:after="0" w:line="360" w:lineRule="auto"/>
        <w:ind w:firstLine="709"/>
        <w:jc w:val="both"/>
        <w:rPr>
          <w:rFonts w:ascii="Times New Roman" w:hAnsi="Times New Roman" w:cs="Times New Roman"/>
          <w:bCs/>
          <w:i/>
          <w:iCs/>
          <w:sz w:val="28"/>
          <w:szCs w:val="28"/>
        </w:rPr>
      </w:pPr>
      <w:r w:rsidRPr="00B33ECE">
        <w:rPr>
          <w:rFonts w:ascii="Times New Roman" w:hAnsi="Times New Roman" w:cs="Times New Roman"/>
          <w:bCs/>
          <w:i/>
          <w:iCs/>
          <w:sz w:val="28"/>
          <w:szCs w:val="28"/>
        </w:rPr>
        <w:t>Самостоятельная работа проводится с целью:</w:t>
      </w:r>
    </w:p>
    <w:p w14:paraId="02698024"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систематизации и закрепления полученных теоретических знаний и практических умений студентов;</w:t>
      </w:r>
    </w:p>
    <w:p w14:paraId="24659842"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углубления и расширения теоретических знаний;</w:t>
      </w:r>
    </w:p>
    <w:p w14:paraId="688ED1C6"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формирования умений использовать нормативную, правовую, справочную документацию и специальную литературу;</w:t>
      </w:r>
    </w:p>
    <w:p w14:paraId="4A1299CE"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развития познавательных способностей и активности студентов: творческой инициативы, самостоятельности, ответственности, организованности;</w:t>
      </w:r>
    </w:p>
    <w:p w14:paraId="46A35DDC"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формирование самостоятельности мышления, способностей к саморазвитию, совершенствованию и самоорганизации;</w:t>
      </w:r>
    </w:p>
    <w:p w14:paraId="04549B97"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формирования общих и профессиональных компетенций;</w:t>
      </w:r>
    </w:p>
    <w:p w14:paraId="3CE19B17"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развитию исследовательских умений.</w:t>
      </w:r>
    </w:p>
    <w:p w14:paraId="360793C7"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В учебном процессе образовательного учреждения выделяются два вида самостоятельной работы:</w:t>
      </w:r>
    </w:p>
    <w:p w14:paraId="5BBD0BA3"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-аудиторная по дисциплине, междисциплинарному курсу (выполняется на учебных занятиях, под непосредственным руководством преподавателя и по его заданию)</w:t>
      </w:r>
    </w:p>
    <w:p w14:paraId="7E745DF4"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-внеаудиторная по дисциплине, междисциплинарному курсу (выполняется по заданию преподавателя, но без его непосредственного участия).</w:t>
      </w:r>
    </w:p>
    <w:p w14:paraId="51454F81" w14:textId="28243B68" w:rsidR="00B90B1C" w:rsidRPr="003C4D50" w:rsidRDefault="00B90B1C" w:rsidP="00B90B1C">
      <w:pPr>
        <w:spacing w:after="0" w:line="360" w:lineRule="auto"/>
        <w:ind w:firstLine="709"/>
        <w:jc w:val="both"/>
        <w:rPr>
          <w:rFonts w:ascii="Times New Roman" w:hAnsi="Times New Roman" w:cs="Times New Roman"/>
          <w:b/>
          <w:sz w:val="28"/>
          <w:szCs w:val="28"/>
        </w:rPr>
      </w:pPr>
      <w:r w:rsidRPr="003C4D50">
        <w:rPr>
          <w:rFonts w:ascii="Times New Roman" w:hAnsi="Times New Roman" w:cs="Times New Roman"/>
          <w:b/>
          <w:sz w:val="28"/>
          <w:szCs w:val="28"/>
        </w:rPr>
        <w:lastRenderedPageBreak/>
        <w:t>Формы и виды самостоятельной работы студентов</w:t>
      </w:r>
    </w:p>
    <w:p w14:paraId="6B07D70F"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 Чтение основной и дополнительной литературы. Самостоятельное изучение материала по литературным источникам.</w:t>
      </w:r>
    </w:p>
    <w:p w14:paraId="26D25A6E"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 Работа с библиотечным каталогом, самостоятельный подбор необходимой литературы.</w:t>
      </w:r>
    </w:p>
    <w:p w14:paraId="6EE3EABA"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3. Работа со словарем, справочником.</w:t>
      </w:r>
    </w:p>
    <w:p w14:paraId="38B0C753"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4. Поиск необходимой информации в сети Интернет.</w:t>
      </w:r>
    </w:p>
    <w:p w14:paraId="70DB8840"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5. Конспектирование источников.</w:t>
      </w:r>
    </w:p>
    <w:p w14:paraId="3106FBEF"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6. Реферирование источников.</w:t>
      </w:r>
    </w:p>
    <w:p w14:paraId="73FBBCE3"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7. Составление аннотаций к литературным источникам.</w:t>
      </w:r>
    </w:p>
    <w:p w14:paraId="1B8A5218"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8. Составление рецензий и отзывов на прочитанный материал.</w:t>
      </w:r>
    </w:p>
    <w:p w14:paraId="247C1F56"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9. Составление обзора публикаций по теме.</w:t>
      </w:r>
    </w:p>
    <w:p w14:paraId="48CAFE0F"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10. Составление и разработка словаря (глоссария).</w:t>
      </w:r>
    </w:p>
    <w:p w14:paraId="2E815ACB"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11. Составление или заполнение таблиц.</w:t>
      </w:r>
    </w:p>
    <w:p w14:paraId="3384F351"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12. Работа по трансформации учебного материала, перевод его из одной формы в другую.</w:t>
      </w:r>
    </w:p>
    <w:p w14:paraId="0E772E8A"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13. Ведение дневника (дневник практики, дневник наблюдений, дневник самоподготовки и т.д.)</w:t>
      </w:r>
    </w:p>
    <w:p w14:paraId="0D411BE2"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14. Прослушивание учебных аудиозаписей, просмотр видеоматериала.</w:t>
      </w:r>
    </w:p>
    <w:p w14:paraId="15D765FA"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15. Выполнение аудио - и видеозаписей по заданной теме.</w:t>
      </w:r>
    </w:p>
    <w:p w14:paraId="036FD621"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16. Подготовка к различным формам промежуточной и итоговой аттестации (к тестированию, контрольной работе, зачету, экзамену).</w:t>
      </w:r>
    </w:p>
    <w:p w14:paraId="74766D34"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17. Выполнение домашних работ.</w:t>
      </w:r>
    </w:p>
    <w:p w14:paraId="7E484D16"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18. Самостоятельное выполнение практических заданий репродуктивного типа (ответы на вопросы, тренировочные упражнения, опыты, задачи, тесты).</w:t>
      </w:r>
    </w:p>
    <w:p w14:paraId="36C24618"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19. Выполнение творческих заданий.</w:t>
      </w:r>
    </w:p>
    <w:p w14:paraId="5607DF5C"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20. Подготовка устного сообщения для выступления на занятии.</w:t>
      </w:r>
    </w:p>
    <w:p w14:paraId="0710A1B2"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21. Написание реферата. Подготовка к защите (представлению) реферата на занятии.</w:t>
      </w:r>
    </w:p>
    <w:p w14:paraId="2417D1E7"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lastRenderedPageBreak/>
        <w:t>22. Подготовка доклада и написание тезисов доклада.</w:t>
      </w:r>
    </w:p>
    <w:p w14:paraId="40DC5326"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23. Выполнение комплексного задания или учебного проекта по учебной дисциплине. Подготовка к его защите на семинарском или практическом занятии.</w:t>
      </w:r>
    </w:p>
    <w:p w14:paraId="5F6EB68A"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24. Подготовка к участию в деловой игре, конкурсе, творческом соревновании.</w:t>
      </w:r>
    </w:p>
    <w:p w14:paraId="355DAEE4"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25. Подготовка к выступлению на конференции.</w:t>
      </w:r>
    </w:p>
    <w:p w14:paraId="660B23BD"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26. Выполнение расчетов.</w:t>
      </w:r>
    </w:p>
    <w:p w14:paraId="51096068" w14:textId="5466EB5E" w:rsid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27. Изучение инструкционной и технологической карты.</w:t>
      </w:r>
    </w:p>
    <w:p w14:paraId="17730DB0" w14:textId="77777777" w:rsidR="002C0D63" w:rsidRPr="002C0D63" w:rsidRDefault="002C0D63" w:rsidP="002C0D63">
      <w:pPr>
        <w:spacing w:after="0" w:line="360" w:lineRule="auto"/>
        <w:ind w:firstLine="709"/>
        <w:jc w:val="both"/>
        <w:rPr>
          <w:rFonts w:ascii="Times New Roman" w:hAnsi="Times New Roman" w:cs="Times New Roman"/>
          <w:bCs/>
          <w:sz w:val="28"/>
          <w:szCs w:val="28"/>
        </w:rPr>
      </w:pPr>
      <w:r w:rsidRPr="002C0D63">
        <w:rPr>
          <w:rFonts w:ascii="Times New Roman" w:hAnsi="Times New Roman" w:cs="Times New Roman"/>
          <w:bCs/>
          <w:sz w:val="28"/>
          <w:szCs w:val="28"/>
        </w:rPr>
        <w:t>Роль студента заключается в том, чтобы в процессе  СР под руководством преподавателя стать творческой личностью, способной самостоятельно приобретать знания, умения и владения, формулировать проблему и находить оптимальный путь её решения.</w:t>
      </w:r>
    </w:p>
    <w:p w14:paraId="33E0C7EB" w14:textId="77777777" w:rsidR="002C0D63" w:rsidRPr="002C0D63" w:rsidRDefault="002C0D63" w:rsidP="002C0D63">
      <w:pPr>
        <w:spacing w:after="0" w:line="360" w:lineRule="auto"/>
        <w:ind w:firstLine="709"/>
        <w:jc w:val="both"/>
        <w:rPr>
          <w:rFonts w:ascii="Times New Roman" w:hAnsi="Times New Roman" w:cs="Times New Roman"/>
          <w:bCs/>
          <w:sz w:val="28"/>
          <w:szCs w:val="28"/>
        </w:rPr>
      </w:pPr>
      <w:r w:rsidRPr="002C0D63">
        <w:rPr>
          <w:rFonts w:ascii="Times New Roman" w:hAnsi="Times New Roman" w:cs="Times New Roman"/>
          <w:bCs/>
          <w:sz w:val="28"/>
          <w:szCs w:val="28"/>
        </w:rPr>
        <w:t>Технология организации самостоятельной работы студентов включает использование информационных и материально-технических ресурсов образовательного учреждения.</w:t>
      </w:r>
    </w:p>
    <w:p w14:paraId="516257F0" w14:textId="77777777" w:rsidR="002C0D63" w:rsidRPr="002C0D63" w:rsidRDefault="002C0D63" w:rsidP="002C0D63">
      <w:pPr>
        <w:spacing w:after="0" w:line="360" w:lineRule="auto"/>
        <w:ind w:firstLine="709"/>
        <w:jc w:val="both"/>
        <w:rPr>
          <w:rFonts w:ascii="Times New Roman" w:hAnsi="Times New Roman" w:cs="Times New Roman"/>
          <w:bCs/>
          <w:sz w:val="28"/>
          <w:szCs w:val="28"/>
        </w:rPr>
      </w:pPr>
      <w:r w:rsidRPr="002C0D63">
        <w:rPr>
          <w:rFonts w:ascii="Times New Roman" w:hAnsi="Times New Roman" w:cs="Times New Roman"/>
          <w:bCs/>
          <w:sz w:val="28"/>
          <w:szCs w:val="28"/>
        </w:rPr>
        <w:t>Информационно-методическое обеспечение самостоятельной работы студентов включает в себя учебную и учебно-методическую литературу, разработанную с учетом увеличения доли самостоятельной работы студентов, и иные методические материалы.</w:t>
      </w:r>
    </w:p>
    <w:p w14:paraId="6D5AE653" w14:textId="44D47CA9" w:rsidR="002C0D63" w:rsidRDefault="002C0D63" w:rsidP="002C0D63">
      <w:pPr>
        <w:spacing w:after="0" w:line="360" w:lineRule="auto"/>
        <w:ind w:firstLine="709"/>
        <w:jc w:val="both"/>
        <w:rPr>
          <w:rFonts w:ascii="Times New Roman" w:hAnsi="Times New Roman" w:cs="Times New Roman"/>
          <w:bCs/>
          <w:sz w:val="28"/>
          <w:szCs w:val="28"/>
        </w:rPr>
      </w:pPr>
      <w:r w:rsidRPr="002C0D63">
        <w:rPr>
          <w:rFonts w:ascii="Times New Roman" w:hAnsi="Times New Roman" w:cs="Times New Roman"/>
          <w:bCs/>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1A75D1A" w14:textId="1A4E18D3" w:rsidR="002C0D63" w:rsidRDefault="002C0D63" w:rsidP="002C0D63">
      <w:pPr>
        <w:spacing w:after="0" w:line="360" w:lineRule="auto"/>
        <w:ind w:firstLine="709"/>
        <w:jc w:val="both"/>
        <w:rPr>
          <w:rFonts w:ascii="Times New Roman" w:hAnsi="Times New Roman" w:cs="Times New Roman"/>
          <w:bCs/>
          <w:sz w:val="28"/>
          <w:szCs w:val="28"/>
        </w:rPr>
      </w:pPr>
      <w:r w:rsidRPr="002C0D63">
        <w:rPr>
          <w:rFonts w:ascii="Times New Roman" w:hAnsi="Times New Roman" w:cs="Times New Roman"/>
          <w:bCs/>
          <w:sz w:val="28"/>
          <w:szCs w:val="28"/>
        </w:rPr>
        <w:t>Содержание самостоятельной внеаудиторной работы определяется в соответствии с рекомендуемыми видами заданий согласно рабочей программ учебной дисциплины</w:t>
      </w:r>
      <w:r>
        <w:rPr>
          <w:rFonts w:ascii="Times New Roman" w:hAnsi="Times New Roman" w:cs="Times New Roman"/>
          <w:bCs/>
          <w:sz w:val="28"/>
          <w:szCs w:val="28"/>
        </w:rPr>
        <w:t>.</w:t>
      </w:r>
    </w:p>
    <w:p w14:paraId="411B275A" w14:textId="19A742C7" w:rsidR="002C0D63" w:rsidRPr="00B90B1C" w:rsidRDefault="002C0D63" w:rsidP="002C0D63">
      <w:pPr>
        <w:spacing w:after="0" w:line="360" w:lineRule="auto"/>
        <w:ind w:firstLine="709"/>
        <w:jc w:val="both"/>
        <w:rPr>
          <w:rFonts w:ascii="Times New Roman" w:hAnsi="Times New Roman" w:cs="Times New Roman"/>
          <w:bCs/>
          <w:sz w:val="28"/>
          <w:szCs w:val="28"/>
        </w:rPr>
      </w:pPr>
      <w:r w:rsidRPr="002C0D63">
        <w:rPr>
          <w:rFonts w:ascii="Times New Roman" w:hAnsi="Times New Roman" w:cs="Times New Roman"/>
          <w:bCs/>
          <w:sz w:val="28"/>
          <w:szCs w:val="28"/>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14:paraId="6DC5B2DA" w14:textId="77777777" w:rsidR="004C25A9" w:rsidRPr="004C25A9" w:rsidRDefault="004C25A9" w:rsidP="004C25A9">
      <w:pPr>
        <w:spacing w:after="0" w:line="360" w:lineRule="auto"/>
        <w:ind w:firstLine="708"/>
        <w:jc w:val="both"/>
        <w:rPr>
          <w:rFonts w:ascii="Times New Roman" w:hAnsi="Times New Roman" w:cs="Times New Roman"/>
          <w:sz w:val="28"/>
          <w:szCs w:val="28"/>
        </w:rPr>
      </w:pPr>
      <w:r w:rsidRPr="004C25A9">
        <w:rPr>
          <w:rFonts w:ascii="Times New Roman" w:hAnsi="Times New Roman" w:cs="Times New Roman"/>
          <w:sz w:val="28"/>
          <w:szCs w:val="28"/>
        </w:rPr>
        <w:lastRenderedPageBreak/>
        <w:t>Параллельно с посещением учебных занятий, изучением теоретического блока каждой темы, выполнением лабораторных работ и практических занятий Вам  потребуется дома самостоятельно выполнить задания, приведенные в данных методических рекомендациях, оформить их и сдать преподавателю. Необходимо понимать, что выполнение всех работ обязательно!</w:t>
      </w:r>
    </w:p>
    <w:p w14:paraId="546B588B" w14:textId="77777777" w:rsidR="004C25A9" w:rsidRPr="004C25A9" w:rsidRDefault="004C25A9" w:rsidP="004C25A9">
      <w:pPr>
        <w:spacing w:after="0" w:line="360" w:lineRule="auto"/>
        <w:ind w:firstLine="708"/>
        <w:jc w:val="both"/>
        <w:rPr>
          <w:rFonts w:ascii="Times New Roman" w:hAnsi="Times New Roman" w:cs="Times New Roman"/>
          <w:sz w:val="28"/>
          <w:szCs w:val="28"/>
        </w:rPr>
      </w:pPr>
      <w:r w:rsidRPr="004C25A9">
        <w:rPr>
          <w:rFonts w:ascii="Times New Roman" w:hAnsi="Times New Roman" w:cs="Times New Roman"/>
          <w:sz w:val="28"/>
          <w:szCs w:val="28"/>
        </w:rPr>
        <w:t>Данные методические рекомендации по самостоятельной внеаудиторной работе подготовлены специально для Вас. Используя методические рекомендации, Вы сможете самостоятельно выполнить все домашние задания и подготовиться к текущему и итоговому контролю по дисциплине.</w:t>
      </w:r>
    </w:p>
    <w:p w14:paraId="3530B65F" w14:textId="77777777" w:rsidR="004C25A9" w:rsidRPr="004C25A9" w:rsidRDefault="004C25A9" w:rsidP="004C25A9">
      <w:pPr>
        <w:spacing w:after="0" w:line="360" w:lineRule="auto"/>
        <w:ind w:firstLine="708"/>
        <w:jc w:val="both"/>
        <w:rPr>
          <w:rFonts w:ascii="Times New Roman" w:hAnsi="Times New Roman" w:cs="Times New Roman"/>
          <w:sz w:val="28"/>
          <w:szCs w:val="28"/>
        </w:rPr>
      </w:pPr>
      <w:r w:rsidRPr="004C25A9">
        <w:rPr>
          <w:rFonts w:ascii="Times New Roman" w:hAnsi="Times New Roman" w:cs="Times New Roman"/>
          <w:sz w:val="28"/>
          <w:szCs w:val="28"/>
        </w:rPr>
        <w:t>В ходе самостоятельной внеаудиторной работы Вам необходимо будет работать с  текстами  в разных стилях, анализировать профессиональные тексты, составлять деловые бумаги, план-конспект ответа, тезисный план ответа, готовить публицистическую речь, сценки-иллюстрации,  проводить исследование, создавать и заполнять таблицы, готовить сообщения, доклады.</w:t>
      </w:r>
    </w:p>
    <w:p w14:paraId="28D1273D" w14:textId="77777777" w:rsidR="004C25A9" w:rsidRPr="004C25A9" w:rsidRDefault="004C25A9" w:rsidP="004C25A9">
      <w:pPr>
        <w:spacing w:after="0" w:line="360" w:lineRule="auto"/>
        <w:ind w:firstLine="708"/>
        <w:jc w:val="both"/>
        <w:rPr>
          <w:rFonts w:ascii="Times New Roman" w:hAnsi="Times New Roman" w:cs="Times New Roman"/>
          <w:sz w:val="28"/>
          <w:szCs w:val="28"/>
        </w:rPr>
      </w:pPr>
      <w:r w:rsidRPr="004C25A9">
        <w:rPr>
          <w:rFonts w:ascii="Times New Roman" w:hAnsi="Times New Roman" w:cs="Times New Roman"/>
          <w:sz w:val="28"/>
          <w:szCs w:val="28"/>
        </w:rPr>
        <w:t>Работы Вы будете предоставлять преподавателю на проверку в печатном виде либо в рабочей тетради по дисциплине «Русский язык и литература». Выполненные в данной тетради работы подлежат проверке и являются основанием для допуска Вас до экзамена по дисциплине.</w:t>
      </w:r>
    </w:p>
    <w:p w14:paraId="7ADB28FF" w14:textId="77777777" w:rsidR="004C25A9" w:rsidRPr="004C25A9" w:rsidRDefault="004C25A9" w:rsidP="004C25A9">
      <w:pPr>
        <w:spacing w:after="0" w:line="360" w:lineRule="auto"/>
        <w:ind w:firstLine="708"/>
        <w:jc w:val="both"/>
        <w:rPr>
          <w:rFonts w:ascii="Times New Roman" w:hAnsi="Times New Roman" w:cs="Times New Roman"/>
          <w:sz w:val="28"/>
          <w:szCs w:val="28"/>
        </w:rPr>
      </w:pPr>
      <w:r w:rsidRPr="004C25A9">
        <w:rPr>
          <w:rFonts w:ascii="Times New Roman" w:hAnsi="Times New Roman" w:cs="Times New Roman"/>
          <w:sz w:val="28"/>
          <w:szCs w:val="28"/>
        </w:rPr>
        <w:t>Приступая к выполнению самостоятельной работы, Вы должны внимательно прочитать формулировку задания и начать его выполнение точно в соответствии с порядком выполнения самостоятельной работы, соблюдая требования к оформлению.</w:t>
      </w:r>
    </w:p>
    <w:p w14:paraId="5D620E45" w14:textId="53A94D23" w:rsidR="00405727" w:rsidRPr="00FE3038" w:rsidRDefault="00405727" w:rsidP="00405727">
      <w:pPr>
        <w:autoSpaceDE w:val="0"/>
        <w:spacing w:after="0" w:line="360" w:lineRule="auto"/>
        <w:ind w:firstLine="709"/>
        <w:jc w:val="both"/>
        <w:rPr>
          <w:rFonts w:ascii="Times New Roman" w:hAnsi="Times New Roman" w:cs="Times New Roman"/>
          <w:sz w:val="28"/>
          <w:szCs w:val="28"/>
        </w:rPr>
      </w:pPr>
      <w:r w:rsidRPr="00FE3038">
        <w:rPr>
          <w:rFonts w:ascii="Times New Roman" w:eastAsia="Times New Roman" w:hAnsi="Times New Roman" w:cs="Times New Roman"/>
          <w:sz w:val="28"/>
          <w:szCs w:val="28"/>
        </w:rPr>
        <w:t>В результате освоения учебной дисциплины</w:t>
      </w:r>
      <w:r>
        <w:rPr>
          <w:rFonts w:ascii="Times New Roman" w:eastAsia="Times New Roman" w:hAnsi="Times New Roman" w:cs="Times New Roman"/>
          <w:sz w:val="28"/>
          <w:szCs w:val="28"/>
        </w:rPr>
        <w:t xml:space="preserve"> «Литература» (базовый уровень)</w:t>
      </w:r>
      <w:r w:rsidRPr="00FE3038">
        <w:rPr>
          <w:rFonts w:ascii="Times New Roman" w:eastAsia="Times New Roman" w:hAnsi="Times New Roman" w:cs="Times New Roman"/>
          <w:sz w:val="28"/>
          <w:szCs w:val="28"/>
        </w:rPr>
        <w:t xml:space="preserve"> обучающийся </w:t>
      </w:r>
      <w:r w:rsidRPr="00FE3038">
        <w:rPr>
          <w:rFonts w:ascii="Times New Roman" w:eastAsia="Times New Roman" w:hAnsi="Times New Roman" w:cs="Times New Roman"/>
          <w:b/>
          <w:sz w:val="28"/>
          <w:szCs w:val="28"/>
        </w:rPr>
        <w:t>должен обладать</w:t>
      </w:r>
      <w:r w:rsidRPr="00FE3038">
        <w:rPr>
          <w:rFonts w:ascii="Times New Roman" w:eastAsia="Times New Roman" w:hAnsi="Times New Roman" w:cs="Times New Roman"/>
          <w:sz w:val="28"/>
          <w:szCs w:val="28"/>
        </w:rPr>
        <w:t xml:space="preserve"> предусмотренными ФГОС СПО следующими умениями и знаниями: </w:t>
      </w:r>
    </w:p>
    <w:p w14:paraId="15CA5C7D" w14:textId="77777777" w:rsidR="00640372" w:rsidRPr="00B3743F" w:rsidRDefault="00640372" w:rsidP="006C59DF">
      <w:pPr>
        <w:spacing w:after="0" w:line="360" w:lineRule="auto"/>
        <w:ind w:firstLine="709"/>
        <w:jc w:val="both"/>
        <w:rPr>
          <w:rFonts w:ascii="Times New Roman" w:hAnsi="Times New Roman" w:cs="Times New Roman"/>
          <w:sz w:val="28"/>
          <w:szCs w:val="28"/>
        </w:rPr>
      </w:pPr>
      <w:r w:rsidRPr="00B3743F">
        <w:rPr>
          <w:rFonts w:ascii="Times New Roman" w:hAnsi="Times New Roman" w:cs="Times New Roman"/>
          <w:b/>
          <w:sz w:val="28"/>
          <w:szCs w:val="28"/>
        </w:rPr>
        <w:t>1) личностным</w:t>
      </w:r>
      <w:r w:rsidRPr="00B3743F">
        <w:rPr>
          <w:rFonts w:ascii="Times New Roman" w:hAnsi="Times New Roman" w:cs="Times New Roman"/>
          <w:sz w:val="28"/>
          <w:szCs w:val="28"/>
        </w:rPr>
        <w:t>, включающим:</w:t>
      </w:r>
    </w:p>
    <w:p w14:paraId="0F4ADEB6" w14:textId="77777777" w:rsidR="00640372" w:rsidRPr="00B3743F" w:rsidRDefault="00640372" w:rsidP="006C59DF">
      <w:pPr>
        <w:spacing w:after="0" w:line="360" w:lineRule="auto"/>
        <w:jc w:val="both"/>
        <w:rPr>
          <w:rFonts w:ascii="Times New Roman" w:hAnsi="Times New Roman" w:cs="Times New Roman"/>
          <w:sz w:val="28"/>
          <w:szCs w:val="28"/>
        </w:rPr>
      </w:pPr>
      <w:r w:rsidRPr="00B3743F">
        <w:rPr>
          <w:rFonts w:ascii="Times New Roman" w:hAnsi="Times New Roman" w:cs="Times New Roman"/>
          <w:sz w:val="28"/>
          <w:szCs w:val="28"/>
        </w:rPr>
        <w:t>осознание обучающимися российской гражданской идентичности;</w:t>
      </w:r>
    </w:p>
    <w:p w14:paraId="464EA18A" w14:textId="77777777" w:rsidR="00640372" w:rsidRPr="00B3743F" w:rsidRDefault="00640372" w:rsidP="006C59DF">
      <w:pPr>
        <w:spacing w:after="0" w:line="360" w:lineRule="auto"/>
        <w:jc w:val="both"/>
        <w:rPr>
          <w:rFonts w:ascii="Times New Roman" w:hAnsi="Times New Roman" w:cs="Times New Roman"/>
          <w:sz w:val="28"/>
          <w:szCs w:val="28"/>
        </w:rPr>
      </w:pPr>
      <w:r w:rsidRPr="00B3743F">
        <w:rPr>
          <w:rFonts w:ascii="Times New Roman" w:hAnsi="Times New Roman" w:cs="Times New Roman"/>
          <w:sz w:val="28"/>
          <w:szCs w:val="28"/>
        </w:rPr>
        <w:t>готовность к саморазвитию, самостоятельности и самоопределению;</w:t>
      </w:r>
    </w:p>
    <w:p w14:paraId="51981887" w14:textId="77777777" w:rsidR="00640372" w:rsidRPr="00B3743F" w:rsidRDefault="00640372" w:rsidP="006C59DF">
      <w:pPr>
        <w:spacing w:after="0" w:line="360" w:lineRule="auto"/>
        <w:jc w:val="both"/>
        <w:rPr>
          <w:rFonts w:ascii="Times New Roman" w:hAnsi="Times New Roman" w:cs="Times New Roman"/>
          <w:sz w:val="28"/>
          <w:szCs w:val="28"/>
        </w:rPr>
      </w:pPr>
      <w:r w:rsidRPr="00B3743F">
        <w:rPr>
          <w:rFonts w:ascii="Times New Roman" w:hAnsi="Times New Roman" w:cs="Times New Roman"/>
          <w:sz w:val="28"/>
          <w:szCs w:val="28"/>
        </w:rPr>
        <w:lastRenderedPageBreak/>
        <w:t>наличие мотивации к обучению и личностному развитию;</w:t>
      </w:r>
    </w:p>
    <w:p w14:paraId="52F1D460" w14:textId="77777777" w:rsidR="00640372" w:rsidRPr="00B3743F" w:rsidRDefault="00640372" w:rsidP="006C59DF">
      <w:pPr>
        <w:spacing w:after="0" w:line="360" w:lineRule="auto"/>
        <w:jc w:val="both"/>
        <w:rPr>
          <w:rFonts w:ascii="Times New Roman" w:hAnsi="Times New Roman" w:cs="Times New Roman"/>
          <w:sz w:val="28"/>
          <w:szCs w:val="28"/>
        </w:rPr>
      </w:pPr>
      <w:r w:rsidRPr="00B3743F">
        <w:rPr>
          <w:rFonts w:ascii="Times New Roman" w:hAnsi="Times New Roman" w:cs="Times New Roman"/>
          <w:sz w:val="28"/>
          <w:szCs w:val="28"/>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26D3ED8" w14:textId="77777777" w:rsidR="00640372" w:rsidRPr="00B3743F" w:rsidRDefault="00640372" w:rsidP="006C59DF">
      <w:pPr>
        <w:spacing w:after="0" w:line="360" w:lineRule="auto"/>
        <w:ind w:firstLine="709"/>
        <w:jc w:val="both"/>
        <w:rPr>
          <w:rFonts w:ascii="Times New Roman" w:hAnsi="Times New Roman" w:cs="Times New Roman"/>
          <w:sz w:val="28"/>
          <w:szCs w:val="28"/>
        </w:rPr>
      </w:pPr>
      <w:r w:rsidRPr="00B3743F">
        <w:rPr>
          <w:rFonts w:ascii="Times New Roman" w:hAnsi="Times New Roman" w:cs="Times New Roman"/>
          <w:b/>
          <w:sz w:val="28"/>
          <w:szCs w:val="28"/>
        </w:rPr>
        <w:t>2) метапредметным</w:t>
      </w:r>
      <w:r w:rsidRPr="00B3743F">
        <w:rPr>
          <w:rFonts w:ascii="Times New Roman" w:hAnsi="Times New Roman" w:cs="Times New Roman"/>
          <w:sz w:val="28"/>
          <w:szCs w:val="28"/>
        </w:rPr>
        <w:t>, включающим:</w:t>
      </w:r>
    </w:p>
    <w:p w14:paraId="5410A162" w14:textId="77777777" w:rsidR="00640372" w:rsidRPr="00B3743F" w:rsidRDefault="00640372" w:rsidP="006C59DF">
      <w:pPr>
        <w:spacing w:after="0" w:line="360" w:lineRule="auto"/>
        <w:jc w:val="both"/>
        <w:rPr>
          <w:rFonts w:ascii="Times New Roman" w:hAnsi="Times New Roman" w:cs="Times New Roman"/>
          <w:sz w:val="28"/>
          <w:szCs w:val="28"/>
        </w:rPr>
      </w:pPr>
      <w:r w:rsidRPr="00B3743F">
        <w:rPr>
          <w:rFonts w:ascii="Times New Roman" w:hAnsi="Times New Roman" w:cs="Times New Roman"/>
          <w:sz w:val="28"/>
          <w:szCs w:val="28"/>
        </w:rPr>
        <w:t>освоенные обучающимися межпредметные понятия и универсальные учебные действия (регулятивные, познавательные, коммуникативные);</w:t>
      </w:r>
    </w:p>
    <w:p w14:paraId="1D0C204B" w14:textId="77777777" w:rsidR="00640372" w:rsidRPr="00B3743F" w:rsidRDefault="00640372" w:rsidP="006C59DF">
      <w:pPr>
        <w:spacing w:after="0" w:line="360" w:lineRule="auto"/>
        <w:jc w:val="both"/>
        <w:rPr>
          <w:rFonts w:ascii="Times New Roman" w:hAnsi="Times New Roman" w:cs="Times New Roman"/>
          <w:sz w:val="28"/>
          <w:szCs w:val="28"/>
        </w:rPr>
      </w:pPr>
      <w:r w:rsidRPr="00B3743F">
        <w:rPr>
          <w:rFonts w:ascii="Times New Roman" w:hAnsi="Times New Roman" w:cs="Times New Roman"/>
          <w:sz w:val="28"/>
          <w:szCs w:val="28"/>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00405727" w:rsidRPr="00B3743F">
        <w:rPr>
          <w:rFonts w:ascii="Times New Roman" w:hAnsi="Times New Roman" w:cs="Times New Roman"/>
          <w:sz w:val="28"/>
          <w:szCs w:val="28"/>
        </w:rPr>
        <w:t xml:space="preserve"> </w:t>
      </w:r>
      <w:r w:rsidRPr="00B3743F">
        <w:rPr>
          <w:rFonts w:ascii="Times New Roman" w:hAnsi="Times New Roman" w:cs="Times New Roman"/>
          <w:sz w:val="28"/>
          <w:szCs w:val="28"/>
        </w:rPr>
        <w:t>овладение навыками учебно-исследовательской, проектной и социальной деятельности;</w:t>
      </w:r>
    </w:p>
    <w:p w14:paraId="753FA21A" w14:textId="77777777" w:rsidR="00640372" w:rsidRDefault="00640372" w:rsidP="006C59DF">
      <w:pPr>
        <w:spacing w:after="0" w:line="360" w:lineRule="auto"/>
        <w:ind w:firstLine="709"/>
        <w:jc w:val="both"/>
        <w:rPr>
          <w:rFonts w:ascii="Times New Roman" w:hAnsi="Times New Roman" w:cs="Times New Roman"/>
          <w:sz w:val="28"/>
          <w:szCs w:val="28"/>
        </w:rPr>
      </w:pPr>
      <w:r w:rsidRPr="00B3743F">
        <w:rPr>
          <w:rFonts w:ascii="Times New Roman" w:hAnsi="Times New Roman" w:cs="Times New Roman"/>
          <w:b/>
          <w:sz w:val="28"/>
          <w:szCs w:val="28"/>
        </w:rPr>
        <w:t>3) предметным</w:t>
      </w:r>
      <w:r w:rsidRPr="00B3743F">
        <w:rPr>
          <w:rFonts w:ascii="Times New Roman" w:hAnsi="Times New Roman" w:cs="Times New Roman"/>
          <w:sz w:val="28"/>
          <w:szCs w:val="28"/>
        </w:rPr>
        <w:t>,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253ABCE1" w14:textId="77777777" w:rsidR="00640372" w:rsidRPr="006C59DF" w:rsidRDefault="00640372" w:rsidP="006C59DF">
      <w:pPr>
        <w:spacing w:after="0" w:line="360" w:lineRule="auto"/>
        <w:ind w:firstLine="709"/>
        <w:jc w:val="both"/>
        <w:rPr>
          <w:rFonts w:ascii="Times New Roman" w:hAnsi="Times New Roman" w:cs="Times New Roman"/>
          <w:sz w:val="28"/>
          <w:szCs w:val="28"/>
        </w:rPr>
      </w:pPr>
      <w:r w:rsidRPr="006C59DF">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14:paraId="596CB9E9" w14:textId="44093285" w:rsidR="00640372" w:rsidRPr="00405727" w:rsidRDefault="00640372" w:rsidP="006C59DF">
      <w:pPr>
        <w:spacing w:after="0" w:line="360" w:lineRule="auto"/>
        <w:ind w:firstLine="709"/>
        <w:jc w:val="both"/>
        <w:rPr>
          <w:rFonts w:ascii="Times New Roman" w:hAnsi="Times New Roman" w:cs="Times New Roman"/>
          <w:sz w:val="28"/>
          <w:szCs w:val="28"/>
        </w:rPr>
      </w:pPr>
      <w:r w:rsidRPr="00B3743F">
        <w:rPr>
          <w:rFonts w:ascii="Times New Roman" w:hAnsi="Times New Roman" w:cs="Times New Roman"/>
          <w:b/>
          <w:sz w:val="28"/>
          <w:szCs w:val="28"/>
        </w:rPr>
        <w:t>Предметные результаты</w:t>
      </w:r>
      <w:r w:rsidRPr="00405727">
        <w:rPr>
          <w:rFonts w:ascii="Times New Roman" w:hAnsi="Times New Roman" w:cs="Times New Roman"/>
          <w:sz w:val="28"/>
          <w:szCs w:val="28"/>
        </w:rPr>
        <w:t xml:space="preserve"> по предметной области </w:t>
      </w:r>
      <w:r w:rsidR="004C25A9">
        <w:rPr>
          <w:rFonts w:ascii="Times New Roman" w:hAnsi="Times New Roman" w:cs="Times New Roman"/>
          <w:sz w:val="28"/>
          <w:szCs w:val="28"/>
        </w:rPr>
        <w:t>«</w:t>
      </w:r>
      <w:r w:rsidRPr="00405727">
        <w:rPr>
          <w:rFonts w:ascii="Times New Roman" w:hAnsi="Times New Roman" w:cs="Times New Roman"/>
          <w:sz w:val="28"/>
          <w:szCs w:val="28"/>
        </w:rPr>
        <w:t>Русский язык и литература</w:t>
      </w:r>
      <w:r w:rsidR="004C25A9">
        <w:rPr>
          <w:rFonts w:ascii="Times New Roman" w:hAnsi="Times New Roman" w:cs="Times New Roman"/>
          <w:sz w:val="28"/>
          <w:szCs w:val="28"/>
        </w:rPr>
        <w:t>»</w:t>
      </w:r>
      <w:r w:rsidRPr="00405727">
        <w:rPr>
          <w:rFonts w:ascii="Times New Roman" w:hAnsi="Times New Roman" w:cs="Times New Roman"/>
          <w:sz w:val="28"/>
          <w:szCs w:val="28"/>
        </w:rPr>
        <w:t xml:space="preserve"> должны обеспечивать:</w:t>
      </w:r>
    </w:p>
    <w:p w14:paraId="3B2505FF"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9.2. По учебному предмету "Литература" (базовый уровень):</w:t>
      </w:r>
    </w:p>
    <w:p w14:paraId="1663E620"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1800EFA"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lastRenderedPageBreak/>
        <w:t>2) осознание взаимосвязи между языковым, литературным, интеллектуальным, духовно-нравственным развитием личности;</w:t>
      </w:r>
    </w:p>
    <w:p w14:paraId="78CB4CE2"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2A515F8E"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0ECBA255"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 П. Платонова; стихотворения А. 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w:t>
      </w:r>
      <w:r w:rsidRPr="00640372">
        <w:rPr>
          <w:rFonts w:ascii="Times New Roman" w:hAnsi="Times New Roman" w:cs="Times New Roman"/>
          <w:sz w:val="28"/>
          <w:szCs w:val="28"/>
        </w:rPr>
        <w:lastRenderedPageBreak/>
        <w:t>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TIT.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351F3EE4"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0ABC8A85"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7E1AD40C"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6645D85A"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2089E89D"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65AD826F"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конкретно-историческое, общечеловеческое и национальное в творчестве писателя;</w:t>
      </w:r>
    </w:p>
    <w:p w14:paraId="4C71CD64"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lastRenderedPageBreak/>
        <w:t>традиция и новаторство;</w:t>
      </w:r>
    </w:p>
    <w:p w14:paraId="44E152D7"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авторский замысел и его воплощение;</w:t>
      </w:r>
    </w:p>
    <w:p w14:paraId="1333CFF6"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художественное время и пространство;</w:t>
      </w:r>
    </w:p>
    <w:p w14:paraId="45BDB947"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миф и литература; историзм, народность;</w:t>
      </w:r>
    </w:p>
    <w:p w14:paraId="1A79B961"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историко-литературный процесс;</w:t>
      </w:r>
    </w:p>
    <w:p w14:paraId="4AC976E2"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литературные направления и течения: романтизм, реализм, модернизм (символизм, акмеизм, футуризм), постмодернизм;</w:t>
      </w:r>
    </w:p>
    <w:p w14:paraId="2DE2A23B"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литературные жанры;</w:t>
      </w:r>
    </w:p>
    <w:p w14:paraId="6A767B03"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трагическое и комическое;</w:t>
      </w:r>
    </w:p>
    <w:p w14:paraId="5E5A0A2A"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психологизм; тематика и проблематика; авторская позиция; фабула;</w:t>
      </w:r>
    </w:p>
    <w:p w14:paraId="3F44D290"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4E4EA7F7" w14:textId="275B7062" w:rsidR="00640372" w:rsidRPr="00640372" w:rsidRDefault="00B90B1C" w:rsidP="006C5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40372" w:rsidRPr="00640372">
        <w:rPr>
          <w:rFonts w:ascii="Times New Roman" w:hAnsi="Times New Roman" w:cs="Times New Roman"/>
          <w:sz w:val="28"/>
          <w:szCs w:val="28"/>
        </w:rPr>
        <w:t>вечные темы</w:t>
      </w:r>
      <w:r>
        <w:rPr>
          <w:rFonts w:ascii="Times New Roman" w:hAnsi="Times New Roman" w:cs="Times New Roman"/>
          <w:sz w:val="28"/>
          <w:szCs w:val="28"/>
        </w:rPr>
        <w:t>»</w:t>
      </w:r>
      <w:r w:rsidR="00640372" w:rsidRPr="00640372">
        <w:rPr>
          <w:rFonts w:ascii="Times New Roman" w:hAnsi="Times New Roman" w:cs="Times New Roman"/>
          <w:sz w:val="28"/>
          <w:szCs w:val="28"/>
        </w:rPr>
        <w:t xml:space="preserve"> и </w:t>
      </w:r>
      <w:r>
        <w:rPr>
          <w:rFonts w:ascii="Times New Roman" w:hAnsi="Times New Roman" w:cs="Times New Roman"/>
          <w:sz w:val="28"/>
          <w:szCs w:val="28"/>
        </w:rPr>
        <w:t>«</w:t>
      </w:r>
      <w:r w:rsidR="00640372" w:rsidRPr="00640372">
        <w:rPr>
          <w:rFonts w:ascii="Times New Roman" w:hAnsi="Times New Roman" w:cs="Times New Roman"/>
          <w:sz w:val="28"/>
          <w:szCs w:val="28"/>
        </w:rPr>
        <w:t>вечные образы</w:t>
      </w:r>
      <w:r>
        <w:rPr>
          <w:rFonts w:ascii="Times New Roman" w:hAnsi="Times New Roman" w:cs="Times New Roman"/>
          <w:sz w:val="28"/>
          <w:szCs w:val="28"/>
        </w:rPr>
        <w:t>»</w:t>
      </w:r>
      <w:r w:rsidR="00640372" w:rsidRPr="00640372">
        <w:rPr>
          <w:rFonts w:ascii="Times New Roman" w:hAnsi="Times New Roman" w:cs="Times New Roman"/>
          <w:sz w:val="28"/>
          <w:szCs w:val="28"/>
        </w:rPr>
        <w:t xml:space="preserve"> в литературе;</w:t>
      </w:r>
    </w:p>
    <w:p w14:paraId="3A8E9DC6"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взаимосвязь и взаимовлияние национальных литератур;</w:t>
      </w:r>
    </w:p>
    <w:p w14:paraId="0C47961D"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художественный перевод; литературная критика;</w:t>
      </w:r>
    </w:p>
    <w:p w14:paraId="3156A091"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635A9FD5"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6B2A152"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w:t>
      </w:r>
      <w:r w:rsidRPr="00640372">
        <w:rPr>
          <w:rFonts w:ascii="Times New Roman" w:hAnsi="Times New Roman" w:cs="Times New Roman"/>
          <w:sz w:val="28"/>
          <w:szCs w:val="28"/>
        </w:rPr>
        <w:lastRenderedPageBreak/>
        <w:t>совершенствовать собственные письменные высказывания с учетом норм русского литературного языка;</w:t>
      </w:r>
    </w:p>
    <w:p w14:paraId="2DE392B1" w14:textId="77777777" w:rsidR="002B7A0A"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E7F6A38" w14:textId="03ADDEB8" w:rsidR="002B7A0A" w:rsidRPr="00FE3038" w:rsidRDefault="002B7A0A" w:rsidP="002B7A0A">
      <w:pPr>
        <w:spacing w:after="0" w:line="360" w:lineRule="auto"/>
        <w:ind w:right="-5" w:firstLine="709"/>
        <w:jc w:val="both"/>
        <w:rPr>
          <w:rFonts w:ascii="Times New Roman" w:eastAsia="Times New Roman" w:hAnsi="Times New Roman" w:cs="Times New Roman"/>
          <w:sz w:val="28"/>
          <w:szCs w:val="28"/>
        </w:rPr>
      </w:pPr>
      <w:r w:rsidRPr="00FE3038">
        <w:rPr>
          <w:rFonts w:ascii="Times New Roman" w:eastAsia="Times New Roman" w:hAnsi="Times New Roman" w:cs="Times New Roman"/>
          <w:sz w:val="28"/>
          <w:szCs w:val="28"/>
        </w:rPr>
        <w:t>Знания и умения, формируемые в рамках учебной дисциплины: «</w:t>
      </w:r>
      <w:r>
        <w:rPr>
          <w:rFonts w:ascii="Times New Roman" w:eastAsia="Times New Roman" w:hAnsi="Times New Roman" w:cs="Times New Roman"/>
          <w:sz w:val="28"/>
          <w:szCs w:val="28"/>
        </w:rPr>
        <w:t>Литература</w:t>
      </w:r>
      <w:r w:rsidRPr="00FE3038">
        <w:rPr>
          <w:rFonts w:ascii="Times New Roman" w:eastAsia="Times New Roman" w:hAnsi="Times New Roman" w:cs="Times New Roman"/>
          <w:sz w:val="28"/>
          <w:szCs w:val="28"/>
        </w:rPr>
        <w:t xml:space="preserve">» у обучающихся направлены на формирование </w:t>
      </w:r>
      <w:r>
        <w:rPr>
          <w:rFonts w:ascii="Times New Roman" w:eastAsia="Times New Roman" w:hAnsi="Times New Roman" w:cs="Times New Roman"/>
          <w:sz w:val="28"/>
          <w:szCs w:val="28"/>
        </w:rPr>
        <w:t xml:space="preserve">следующих </w:t>
      </w:r>
      <w:r w:rsidRPr="00FE3038">
        <w:rPr>
          <w:rFonts w:ascii="Times New Roman" w:eastAsia="Times New Roman" w:hAnsi="Times New Roman" w:cs="Times New Roman"/>
          <w:sz w:val="28"/>
          <w:szCs w:val="28"/>
        </w:rPr>
        <w:t>общих</w:t>
      </w:r>
      <w:r>
        <w:rPr>
          <w:rFonts w:ascii="Times New Roman" w:eastAsia="Times New Roman" w:hAnsi="Times New Roman" w:cs="Times New Roman"/>
          <w:sz w:val="28"/>
          <w:szCs w:val="28"/>
        </w:rPr>
        <w:t xml:space="preserve"> </w:t>
      </w:r>
      <w:r w:rsidRPr="00FE3038">
        <w:rPr>
          <w:rFonts w:ascii="Times New Roman" w:eastAsia="Times New Roman" w:hAnsi="Times New Roman" w:cs="Times New Roman"/>
          <w:sz w:val="28"/>
          <w:szCs w:val="28"/>
        </w:rPr>
        <w:t>компетенций:</w:t>
      </w: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8044"/>
      </w:tblGrid>
      <w:tr w:rsidR="0073792C" w:rsidRPr="001147A0" w14:paraId="588EBE81" w14:textId="77777777" w:rsidTr="008879BC">
        <w:trPr>
          <w:trHeight w:val="381"/>
          <w:tblHeader/>
        </w:trPr>
        <w:tc>
          <w:tcPr>
            <w:tcW w:w="634" w:type="pct"/>
            <w:tcBorders>
              <w:top w:val="single" w:sz="12" w:space="0" w:color="auto"/>
              <w:left w:val="single" w:sz="12" w:space="0" w:color="auto"/>
              <w:bottom w:val="single" w:sz="12" w:space="0" w:color="auto"/>
              <w:right w:val="single" w:sz="4" w:space="0" w:color="auto"/>
            </w:tcBorders>
            <w:shd w:val="clear" w:color="auto" w:fill="auto"/>
            <w:vAlign w:val="center"/>
          </w:tcPr>
          <w:p w14:paraId="491A989F" w14:textId="77777777" w:rsidR="0073792C" w:rsidRPr="00B90B1C" w:rsidRDefault="0073792C" w:rsidP="008879BC">
            <w:pPr>
              <w:spacing w:after="0" w:line="240" w:lineRule="auto"/>
              <w:jc w:val="center"/>
              <w:rPr>
                <w:rFonts w:ascii="Times New Roman" w:hAnsi="Times New Roman" w:cs="Times New Roman"/>
                <w:b/>
                <w:sz w:val="24"/>
                <w:szCs w:val="24"/>
              </w:rPr>
            </w:pPr>
            <w:r w:rsidRPr="00B90B1C">
              <w:rPr>
                <w:rFonts w:ascii="Times New Roman" w:hAnsi="Times New Roman" w:cs="Times New Roman"/>
                <w:b/>
                <w:sz w:val="24"/>
                <w:szCs w:val="24"/>
              </w:rPr>
              <w:t>Код</w:t>
            </w:r>
          </w:p>
        </w:tc>
        <w:tc>
          <w:tcPr>
            <w:tcW w:w="4366" w:type="pct"/>
            <w:tcBorders>
              <w:top w:val="single" w:sz="12" w:space="0" w:color="auto"/>
              <w:left w:val="single" w:sz="4" w:space="0" w:color="auto"/>
              <w:bottom w:val="single" w:sz="12" w:space="0" w:color="auto"/>
              <w:right w:val="single" w:sz="12" w:space="0" w:color="auto"/>
            </w:tcBorders>
            <w:shd w:val="clear" w:color="auto" w:fill="auto"/>
            <w:vAlign w:val="center"/>
          </w:tcPr>
          <w:p w14:paraId="1C5DE108" w14:textId="77777777" w:rsidR="0073792C" w:rsidRPr="00B90B1C" w:rsidRDefault="0073792C" w:rsidP="008879BC">
            <w:pPr>
              <w:spacing w:after="0" w:line="240" w:lineRule="auto"/>
              <w:jc w:val="center"/>
              <w:rPr>
                <w:rFonts w:ascii="Times New Roman" w:hAnsi="Times New Roman" w:cs="Times New Roman"/>
                <w:b/>
                <w:sz w:val="24"/>
                <w:szCs w:val="24"/>
              </w:rPr>
            </w:pPr>
            <w:r w:rsidRPr="00B90B1C">
              <w:rPr>
                <w:rFonts w:ascii="Times New Roman" w:hAnsi="Times New Roman" w:cs="Times New Roman"/>
                <w:b/>
                <w:sz w:val="24"/>
                <w:szCs w:val="24"/>
              </w:rPr>
              <w:t>Наименование результата обучения</w:t>
            </w:r>
          </w:p>
        </w:tc>
      </w:tr>
      <w:tr w:rsidR="0073792C" w:rsidRPr="001147A0" w14:paraId="6C4A65FD" w14:textId="77777777" w:rsidTr="008879BC">
        <w:trPr>
          <w:trHeight w:val="500"/>
        </w:trPr>
        <w:tc>
          <w:tcPr>
            <w:tcW w:w="634" w:type="pct"/>
            <w:tcBorders>
              <w:top w:val="single" w:sz="12" w:space="0" w:color="auto"/>
              <w:left w:val="single" w:sz="12" w:space="0" w:color="auto"/>
              <w:bottom w:val="single" w:sz="4" w:space="0" w:color="auto"/>
              <w:right w:val="single" w:sz="4" w:space="0" w:color="auto"/>
            </w:tcBorders>
            <w:shd w:val="clear" w:color="auto" w:fill="auto"/>
          </w:tcPr>
          <w:p w14:paraId="772F4974" w14:textId="77777777" w:rsidR="0073792C" w:rsidRPr="00B90B1C" w:rsidRDefault="0073792C"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ОК 1</w:t>
            </w:r>
          </w:p>
        </w:tc>
        <w:tc>
          <w:tcPr>
            <w:tcW w:w="4366" w:type="pct"/>
            <w:tcBorders>
              <w:top w:val="single" w:sz="12" w:space="0" w:color="auto"/>
              <w:left w:val="single" w:sz="4" w:space="0" w:color="auto"/>
              <w:bottom w:val="single" w:sz="4" w:space="0" w:color="auto"/>
              <w:right w:val="single" w:sz="12" w:space="0" w:color="auto"/>
            </w:tcBorders>
            <w:shd w:val="clear" w:color="auto" w:fill="auto"/>
          </w:tcPr>
          <w:p w14:paraId="6C21EB3D" w14:textId="77777777" w:rsidR="0073792C" w:rsidRPr="00B90B1C" w:rsidRDefault="0073792C"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73792C" w:rsidRPr="001147A0" w14:paraId="2D57EEC5" w14:textId="77777777" w:rsidTr="008879BC">
        <w:trPr>
          <w:trHeight w:val="38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7D378B39" w14:textId="77777777" w:rsidR="0073792C" w:rsidRPr="00B90B1C" w:rsidRDefault="0073792C"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ОК 2</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56E514B3" w14:textId="77777777" w:rsidR="0073792C" w:rsidRPr="00B90B1C" w:rsidRDefault="0073792C"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Осуществлять поиск, анализ и интерпретацию информации, необходимой для эффективного выполнения задач профессиональной</w:t>
            </w:r>
            <w:r w:rsidR="009D29CE" w:rsidRPr="00B90B1C">
              <w:t xml:space="preserve"> </w:t>
            </w:r>
            <w:r w:rsidR="009D29CE" w:rsidRPr="00B90B1C">
              <w:rPr>
                <w:rFonts w:ascii="Times New Roman" w:hAnsi="Times New Roman" w:cs="Times New Roman"/>
                <w:sz w:val="24"/>
                <w:szCs w:val="24"/>
              </w:rPr>
              <w:t>деятельности.</w:t>
            </w:r>
          </w:p>
        </w:tc>
      </w:tr>
      <w:tr w:rsidR="0073792C" w:rsidRPr="001147A0" w14:paraId="7FB39A41" w14:textId="77777777" w:rsidTr="009D29CE">
        <w:trPr>
          <w:trHeight w:val="445"/>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216FC9F2" w14:textId="77777777" w:rsidR="0073792C" w:rsidRPr="00B90B1C" w:rsidRDefault="0073792C" w:rsidP="0073792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ОК 3</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58A2FC3D" w14:textId="77777777" w:rsidR="0073792C" w:rsidRPr="00B90B1C" w:rsidRDefault="009D29CE" w:rsidP="009D29CE">
            <w:pPr>
              <w:widowControl w:val="0"/>
              <w:autoSpaceDE w:val="0"/>
              <w:autoSpaceDN w:val="0"/>
              <w:adjustRightInd w:val="0"/>
              <w:spacing w:line="240" w:lineRule="auto"/>
              <w:jc w:val="both"/>
              <w:rPr>
                <w:rFonts w:ascii="Times New Roman" w:hAnsi="Times New Roman" w:cs="Times New Roman"/>
                <w:sz w:val="24"/>
                <w:szCs w:val="24"/>
              </w:rPr>
            </w:pPr>
            <w:r w:rsidRPr="00B90B1C">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73792C" w:rsidRPr="001147A0" w14:paraId="2231C979"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2831B79C" w14:textId="77777777" w:rsidR="0073792C" w:rsidRPr="00B90B1C" w:rsidRDefault="0073792C" w:rsidP="0073792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ОК 4</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165DA93A"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73792C" w:rsidRPr="001147A0" w14:paraId="11B33B23"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6B0AF1A9" w14:textId="77777777" w:rsidR="0073792C" w:rsidRPr="00B90B1C" w:rsidRDefault="0073792C" w:rsidP="0073792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ОК 5</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1DE5BDE8"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3792C" w:rsidRPr="001147A0" w14:paraId="4118B6C3"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23F056A1" w14:textId="77777777" w:rsidR="0073792C" w:rsidRPr="00B90B1C" w:rsidRDefault="0073792C" w:rsidP="0073792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ОК 6</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563818B5"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общечеловеческих ценностей.</w:t>
            </w:r>
          </w:p>
        </w:tc>
      </w:tr>
      <w:tr w:rsidR="0073792C" w:rsidRPr="001147A0" w14:paraId="7110DB0C"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6C283CF7" w14:textId="77777777" w:rsidR="0073792C" w:rsidRPr="00B90B1C" w:rsidRDefault="0073792C" w:rsidP="0073792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ОК 7</w:t>
            </w:r>
          </w:p>
          <w:p w14:paraId="5EB7BFAC" w14:textId="77777777" w:rsidR="0073792C" w:rsidRPr="00B90B1C" w:rsidRDefault="0073792C" w:rsidP="0073792C">
            <w:pPr>
              <w:spacing w:after="0" w:line="240" w:lineRule="auto"/>
              <w:jc w:val="both"/>
              <w:rPr>
                <w:rFonts w:ascii="Times New Roman" w:hAnsi="Times New Roman" w:cs="Times New Roman"/>
                <w:sz w:val="24"/>
                <w:szCs w:val="24"/>
              </w:rPr>
            </w:pP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4A4111B6" w14:textId="77777777" w:rsidR="009D29CE" w:rsidRPr="00B90B1C" w:rsidRDefault="009D29CE" w:rsidP="009D29CE">
            <w:pPr>
              <w:widowControl w:val="0"/>
              <w:autoSpaceDE w:val="0"/>
              <w:autoSpaceDN w:val="0"/>
              <w:adjustRightInd w:val="0"/>
              <w:spacing w:line="240" w:lineRule="auto"/>
              <w:jc w:val="both"/>
              <w:rPr>
                <w:rFonts w:ascii="Times New Roman" w:hAnsi="Times New Roman" w:cs="Times New Roman"/>
                <w:sz w:val="24"/>
                <w:szCs w:val="24"/>
              </w:rPr>
            </w:pPr>
            <w:r w:rsidRPr="00B90B1C">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p w14:paraId="3D513FFE" w14:textId="77777777" w:rsidR="0073792C" w:rsidRPr="00B90B1C" w:rsidRDefault="0073792C" w:rsidP="009D29CE">
            <w:pPr>
              <w:spacing w:after="0" w:line="240" w:lineRule="auto"/>
              <w:ind w:firstLine="108"/>
              <w:jc w:val="both"/>
              <w:rPr>
                <w:rFonts w:ascii="Times New Roman" w:hAnsi="Times New Roman" w:cs="Times New Roman"/>
                <w:sz w:val="24"/>
                <w:szCs w:val="24"/>
              </w:rPr>
            </w:pPr>
          </w:p>
        </w:tc>
      </w:tr>
      <w:tr w:rsidR="0073792C" w:rsidRPr="001147A0" w14:paraId="7C192AE1"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2EB04B27" w14:textId="77777777" w:rsidR="0073792C" w:rsidRPr="00B90B1C" w:rsidRDefault="0073792C" w:rsidP="0073792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ОК 8</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3C3FF14F"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3792C" w:rsidRPr="001147A0" w14:paraId="76461CC0"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6C8EE901" w14:textId="77777777" w:rsidR="0073792C" w:rsidRPr="00B90B1C" w:rsidRDefault="0073792C" w:rsidP="0073792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ОК 9</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418DC187"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Использовать информационно-коммуникационные технологии, связанные с профессиональной деятельностью.</w:t>
            </w:r>
          </w:p>
        </w:tc>
      </w:tr>
      <w:tr w:rsidR="0073792C" w:rsidRPr="001147A0" w14:paraId="0FBA6BEA"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7AC9E13D" w14:textId="77777777" w:rsidR="0073792C" w:rsidRPr="00B90B1C" w:rsidRDefault="0073792C" w:rsidP="0073792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ОК 10</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2DD2EC27"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Пользоваться профессиональной документацией на государственном и иностранном языке.</w:t>
            </w:r>
          </w:p>
        </w:tc>
      </w:tr>
      <w:tr w:rsidR="0073792C" w:rsidRPr="001147A0" w14:paraId="32102C0A"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7DCA9804" w14:textId="77777777" w:rsidR="0073792C" w:rsidRPr="00B90B1C" w:rsidRDefault="0073792C" w:rsidP="0073792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ОК 11</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6036D181"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Планировать предпринимательскую деятельность в профессиональной сфере.</w:t>
            </w:r>
          </w:p>
        </w:tc>
      </w:tr>
    </w:tbl>
    <w:p w14:paraId="4C90D477" w14:textId="77777777" w:rsidR="0073792C" w:rsidRDefault="0073792C" w:rsidP="0073792C">
      <w:pPr>
        <w:ind w:right="-5"/>
        <w:rPr>
          <w:rFonts w:eastAsia="Times New Roman" w:cs="Times New Roman"/>
          <w:b/>
        </w:rPr>
      </w:pPr>
    </w:p>
    <w:p w14:paraId="40B99E31" w14:textId="77777777" w:rsidR="002C0D63" w:rsidRDefault="002C0D63" w:rsidP="00B90B1C">
      <w:pPr>
        <w:spacing w:after="0" w:line="360" w:lineRule="auto"/>
        <w:ind w:firstLine="709"/>
        <w:jc w:val="both"/>
        <w:rPr>
          <w:rFonts w:ascii="Times New Roman" w:hAnsi="Times New Roman" w:cs="Times New Roman"/>
          <w:sz w:val="28"/>
          <w:szCs w:val="28"/>
        </w:rPr>
      </w:pPr>
    </w:p>
    <w:p w14:paraId="2BF685BC" w14:textId="77777777" w:rsidR="002C0D63" w:rsidRDefault="002C0D63" w:rsidP="00B90B1C">
      <w:pPr>
        <w:spacing w:after="0" w:line="360" w:lineRule="auto"/>
        <w:ind w:firstLine="709"/>
        <w:jc w:val="both"/>
        <w:rPr>
          <w:rFonts w:ascii="Times New Roman" w:hAnsi="Times New Roman" w:cs="Times New Roman"/>
          <w:sz w:val="28"/>
          <w:szCs w:val="28"/>
        </w:rPr>
      </w:pPr>
    </w:p>
    <w:p w14:paraId="2B753F29" w14:textId="77777777" w:rsidR="002C0D63" w:rsidRDefault="002C0D63" w:rsidP="00B90B1C">
      <w:pPr>
        <w:spacing w:after="0" w:line="360" w:lineRule="auto"/>
        <w:ind w:firstLine="709"/>
        <w:jc w:val="both"/>
        <w:rPr>
          <w:rFonts w:ascii="Times New Roman" w:hAnsi="Times New Roman" w:cs="Times New Roman"/>
          <w:sz w:val="28"/>
          <w:szCs w:val="28"/>
        </w:rPr>
      </w:pPr>
    </w:p>
    <w:p w14:paraId="28AA006A" w14:textId="757943C8" w:rsidR="006014A7" w:rsidRDefault="006014A7" w:rsidP="00B90B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14:paraId="1CDEA7E5" w14:textId="77777777" w:rsidR="006014A7" w:rsidRDefault="006014A7" w:rsidP="006014A7">
      <w:pPr>
        <w:jc w:val="center"/>
        <w:rPr>
          <w:rFonts w:ascii="Times New Roman" w:eastAsia="Times New Roman" w:hAnsi="Times New Roman" w:cs="Times New Roman"/>
          <w:b/>
          <w:sz w:val="28"/>
          <w:szCs w:val="28"/>
          <w:lang w:eastAsia="ar-SA"/>
        </w:rPr>
      </w:pPr>
    </w:p>
    <w:p w14:paraId="24DBB750" w14:textId="77777777" w:rsidR="00B45B2D" w:rsidRDefault="006014A7" w:rsidP="00B45B2D">
      <w:pPr>
        <w:jc w:val="center"/>
        <w:rPr>
          <w:rFonts w:ascii="Times New Roman" w:eastAsia="Times New Roman" w:hAnsi="Times New Roman" w:cs="Times New Roman"/>
          <w:b/>
          <w:sz w:val="28"/>
          <w:szCs w:val="28"/>
          <w:lang w:eastAsia="ar-SA"/>
        </w:rPr>
      </w:pPr>
      <w:r w:rsidRPr="00FB6AE7">
        <w:rPr>
          <w:rFonts w:ascii="Times New Roman" w:eastAsia="Times New Roman" w:hAnsi="Times New Roman" w:cs="Times New Roman"/>
          <w:b/>
          <w:sz w:val="28"/>
          <w:szCs w:val="28"/>
          <w:lang w:eastAsia="ar-SA"/>
        </w:rPr>
        <w:lastRenderedPageBreak/>
        <w:t>Материалы для текущего контроля</w:t>
      </w:r>
    </w:p>
    <w:p w14:paraId="1C14379B" w14:textId="14AD7D8D" w:rsidR="0068584F" w:rsidRDefault="00686C17" w:rsidP="00164CAA">
      <w:pPr>
        <w:spacing w:after="0" w:line="360" w:lineRule="auto"/>
        <w:ind w:left="36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Самостоятельная </w:t>
      </w:r>
      <w:r w:rsidR="0068584F" w:rsidRPr="00610B27">
        <w:rPr>
          <w:rFonts w:ascii="Times New Roman" w:eastAsia="Times New Roman" w:hAnsi="Times New Roman" w:cs="Times New Roman"/>
          <w:b/>
          <w:sz w:val="28"/>
          <w:szCs w:val="28"/>
          <w:lang w:eastAsia="ar-SA"/>
        </w:rPr>
        <w:t xml:space="preserve">работа </w:t>
      </w:r>
      <w:r w:rsidR="00C933CA">
        <w:rPr>
          <w:rFonts w:ascii="Times New Roman" w:eastAsia="Times New Roman" w:hAnsi="Times New Roman" w:cs="Times New Roman"/>
          <w:b/>
          <w:sz w:val="28"/>
          <w:szCs w:val="28"/>
          <w:lang w:eastAsia="ar-SA"/>
        </w:rPr>
        <w:t xml:space="preserve">№1 </w:t>
      </w:r>
      <w:r w:rsidR="002C0D63">
        <w:rPr>
          <w:rFonts w:ascii="Times New Roman" w:eastAsia="Times New Roman" w:hAnsi="Times New Roman" w:cs="Times New Roman"/>
          <w:b/>
          <w:sz w:val="28"/>
          <w:szCs w:val="28"/>
          <w:lang w:eastAsia="ar-SA"/>
        </w:rPr>
        <w:t>Конспект и его виды</w:t>
      </w:r>
    </w:p>
    <w:p w14:paraId="6BBF0AF1" w14:textId="25F5B1EC" w:rsidR="002C0D63" w:rsidRPr="002C0D63" w:rsidRDefault="002C0D63" w:rsidP="00057D37">
      <w:pPr>
        <w:spacing w:after="0" w:line="360" w:lineRule="auto"/>
        <w:ind w:left="-142" w:right="-144" w:firstLine="491"/>
        <w:jc w:val="both"/>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Конспектирование – это свертывание текста, в процессе которого не просто отбрасывается маловажная информация, но сохраняется, переосмысливается все то, что позволяет через определенный промежуток времени автору конспекта развернуть до необходимых рамок конспектируемый текст без потери информации. При этом используются сокращения слов, аббревиатуры, опорные слова, ключевые слова, формулировки отдельных положений, формулы, таблицы, схемы, позволяющие развернуть содержание конспектируемого текста.</w:t>
      </w:r>
    </w:p>
    <w:p w14:paraId="3AA8A273" w14:textId="77777777" w:rsidR="002C0D63" w:rsidRPr="002C0D63" w:rsidRDefault="002C0D63" w:rsidP="00057D37">
      <w:pPr>
        <w:spacing w:after="0" w:line="360" w:lineRule="auto"/>
        <w:ind w:left="-142" w:right="-144" w:firstLine="491"/>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Существует две разновидности конспектирования:</w:t>
      </w:r>
    </w:p>
    <w:p w14:paraId="726CE0DA"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 конспектирование письменных текстов (документальных источников, учебников и т.д.);</w:t>
      </w:r>
    </w:p>
    <w:p w14:paraId="1B13A861" w14:textId="55FB0B8C"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 конспектирование устных сообщений (лекций, выступлений и т.д.).</w:t>
      </w:r>
    </w:p>
    <w:p w14:paraId="1A958882" w14:textId="16F8BAE7" w:rsidR="002C0D63" w:rsidRPr="00057D37" w:rsidRDefault="002C0D63" w:rsidP="00057D37">
      <w:pPr>
        <w:spacing w:after="0" w:line="360" w:lineRule="auto"/>
        <w:ind w:left="-142" w:right="-144"/>
        <w:rPr>
          <w:rFonts w:ascii="Times New Roman" w:eastAsia="Times New Roman" w:hAnsi="Times New Roman" w:cs="Times New Roman"/>
          <w:b/>
          <w:sz w:val="28"/>
          <w:szCs w:val="28"/>
          <w:lang w:eastAsia="ar-SA"/>
        </w:rPr>
      </w:pPr>
      <w:r w:rsidRPr="00057D37">
        <w:rPr>
          <w:rFonts w:ascii="Times New Roman" w:eastAsia="Times New Roman" w:hAnsi="Times New Roman" w:cs="Times New Roman"/>
          <w:b/>
          <w:sz w:val="28"/>
          <w:szCs w:val="28"/>
          <w:lang w:eastAsia="ar-SA"/>
        </w:rPr>
        <w:t xml:space="preserve">Общие рекомендации студентам по составлению конспекта </w:t>
      </w:r>
    </w:p>
    <w:p w14:paraId="75A2B1C0"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1. Определите цель составления конспекта.</w:t>
      </w:r>
    </w:p>
    <w:p w14:paraId="7D89FA5F"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14:paraId="315716CF"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14:paraId="7512C642"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4. Наиболее существенные положения изучаемого материала (тезисы) последовательно и кратко излагайте своими словами или приводите в виде цитат.</w:t>
      </w:r>
    </w:p>
    <w:p w14:paraId="6C4CC19E"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5. Включайте в конспект не только основные положения, но и обосновывающие их выводы, конкретные факты и примеры (без подробного описания).</w:t>
      </w:r>
    </w:p>
    <w:p w14:paraId="57ACBCF6"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14:paraId="18DA1F3B"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lastRenderedPageBreak/>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14:paraId="02ECE990"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8.  Отмечайте непонятные места, новые слова, имена, даты.</w:t>
      </w:r>
    </w:p>
    <w:p w14:paraId="55C8E598"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9. 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14:paraId="171CDF7A" w14:textId="5F26F29A" w:rsidR="002C0D63" w:rsidRPr="00057D37" w:rsidRDefault="002C0D63" w:rsidP="00057D37">
      <w:pPr>
        <w:spacing w:after="0" w:line="360" w:lineRule="auto"/>
        <w:ind w:left="-142" w:right="-144"/>
        <w:jc w:val="center"/>
        <w:rPr>
          <w:rFonts w:ascii="Times New Roman" w:eastAsia="Times New Roman" w:hAnsi="Times New Roman" w:cs="Times New Roman"/>
          <w:b/>
          <w:sz w:val="28"/>
          <w:szCs w:val="28"/>
          <w:lang w:eastAsia="ar-SA"/>
        </w:rPr>
      </w:pPr>
      <w:r w:rsidRPr="00057D37">
        <w:rPr>
          <w:rFonts w:ascii="Times New Roman" w:eastAsia="Times New Roman" w:hAnsi="Times New Roman" w:cs="Times New Roman"/>
          <w:b/>
          <w:sz w:val="28"/>
          <w:szCs w:val="28"/>
          <w:lang w:eastAsia="ar-SA"/>
        </w:rPr>
        <w:t>Рекомендации по оформлению</w:t>
      </w:r>
    </w:p>
    <w:p w14:paraId="49B5FAF9" w14:textId="77777777" w:rsidR="002C0D63" w:rsidRPr="002C0D63" w:rsidRDefault="002C0D63" w:rsidP="00057D37">
      <w:pPr>
        <w:spacing w:after="0" w:line="360" w:lineRule="auto"/>
        <w:ind w:left="-142" w:right="-144" w:firstLine="491"/>
        <w:jc w:val="both"/>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Конспект оформляется в тетрадях или на листах формата А 4 шрифтом Times New Roman, кегль 14, интервал одинарный, поля стандартные. В тетрадях в клетку – писать через строчку аккуратным разборчивым почерком без ошибок. Прописывать название темы на первой строке в центре. На листах формата А 4 прописывать на следующей строке после темы справа Фамилию и инициалы автора.</w:t>
      </w:r>
    </w:p>
    <w:p w14:paraId="281AD688" w14:textId="127B6C8B" w:rsidR="00057D37" w:rsidRDefault="00686C17" w:rsidP="00057D37">
      <w:pPr>
        <w:tabs>
          <w:tab w:val="left" w:pos="4200"/>
        </w:tab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Самостоятельная</w:t>
      </w:r>
      <w:r w:rsidR="00057D37" w:rsidRPr="00057D37">
        <w:rPr>
          <w:rFonts w:ascii="Times New Roman" w:eastAsia="Times New Roman" w:hAnsi="Times New Roman" w:cs="Times New Roman"/>
          <w:b/>
          <w:sz w:val="28"/>
          <w:szCs w:val="28"/>
          <w:lang w:eastAsia="ar-SA"/>
        </w:rPr>
        <w:t xml:space="preserve"> работа </w:t>
      </w:r>
      <w:r w:rsidR="00C933CA">
        <w:rPr>
          <w:rFonts w:ascii="Times New Roman" w:eastAsia="Times New Roman" w:hAnsi="Times New Roman" w:cs="Times New Roman"/>
          <w:b/>
          <w:sz w:val="28"/>
          <w:szCs w:val="28"/>
          <w:lang w:eastAsia="ar-SA"/>
        </w:rPr>
        <w:t xml:space="preserve">№2 </w:t>
      </w:r>
      <w:r w:rsidR="00057D37" w:rsidRPr="00057D37">
        <w:rPr>
          <w:rFonts w:ascii="Times New Roman" w:eastAsia="Times New Roman" w:hAnsi="Times New Roman" w:cs="Times New Roman"/>
          <w:b/>
          <w:sz w:val="28"/>
          <w:szCs w:val="28"/>
          <w:lang w:eastAsia="ar-SA"/>
        </w:rPr>
        <w:t>Что значит быть мастером своего дела?</w:t>
      </w:r>
    </w:p>
    <w:p w14:paraId="15650C47" w14:textId="503E8ACB" w:rsidR="00BF1B49" w:rsidRDefault="00BF1B49" w:rsidP="00057D37">
      <w:pPr>
        <w:tabs>
          <w:tab w:val="left" w:pos="4200"/>
        </w:tab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Pr="00BF1B49">
        <w:rPr>
          <w:rFonts w:ascii="Times New Roman" w:eastAsia="Times New Roman" w:hAnsi="Times New Roman" w:cs="Times New Roman"/>
          <w:b/>
          <w:sz w:val="28"/>
          <w:szCs w:val="28"/>
          <w:lang w:eastAsia="ar-SA"/>
        </w:rPr>
        <w:t>Профессионально ориентированное содержание</w:t>
      </w:r>
      <w:r>
        <w:rPr>
          <w:rFonts w:ascii="Times New Roman" w:eastAsia="Times New Roman" w:hAnsi="Times New Roman" w:cs="Times New Roman"/>
          <w:b/>
          <w:sz w:val="28"/>
          <w:szCs w:val="28"/>
          <w:lang w:eastAsia="ar-SA"/>
        </w:rPr>
        <w:t>)</w:t>
      </w:r>
    </w:p>
    <w:p w14:paraId="4EA5E9FC" w14:textId="1DFCD444" w:rsidR="00F92B17" w:rsidRDefault="007E17FD" w:rsidP="00057D37">
      <w:pPr>
        <w:tabs>
          <w:tab w:val="left" w:pos="4200"/>
        </w:tabs>
        <w:spacing w:after="0" w:line="360" w:lineRule="auto"/>
        <w:ind w:firstLine="284"/>
        <w:jc w:val="both"/>
        <w:rPr>
          <w:rFonts w:ascii="Times New Roman" w:hAnsi="Times New Roman" w:cs="Times New Roman"/>
          <w:sz w:val="28"/>
          <w:szCs w:val="28"/>
        </w:rPr>
      </w:pPr>
      <w:r w:rsidRPr="007E17FD">
        <w:rPr>
          <w:rFonts w:ascii="Times New Roman" w:eastAsia="Times New Roman" w:hAnsi="Times New Roman" w:cs="Times New Roman"/>
          <w:sz w:val="28"/>
          <w:szCs w:val="28"/>
          <w:lang w:eastAsia="ar-SA"/>
        </w:rPr>
        <w:t>При изучении раздела «</w:t>
      </w:r>
      <w:r w:rsidR="00B45B2D" w:rsidRPr="007E17FD">
        <w:rPr>
          <w:rFonts w:ascii="Times New Roman" w:hAnsi="Times New Roman" w:cs="Times New Roman"/>
          <w:sz w:val="28"/>
          <w:szCs w:val="28"/>
        </w:rPr>
        <w:t>Человек и его время: классики первой половины XIX века и знаковые образы русской культуры</w:t>
      </w:r>
      <w:r w:rsidRPr="007E17FD">
        <w:rPr>
          <w:rFonts w:ascii="Times New Roman" w:hAnsi="Times New Roman" w:cs="Times New Roman"/>
          <w:sz w:val="28"/>
          <w:szCs w:val="28"/>
        </w:rPr>
        <w:t>»</w:t>
      </w:r>
      <w:r w:rsidR="007F3210">
        <w:rPr>
          <w:rFonts w:ascii="Times New Roman" w:hAnsi="Times New Roman" w:cs="Times New Roman"/>
          <w:sz w:val="28"/>
          <w:szCs w:val="28"/>
        </w:rPr>
        <w:t xml:space="preserve"> в модуле</w:t>
      </w:r>
      <w:r>
        <w:rPr>
          <w:rFonts w:ascii="Times New Roman" w:hAnsi="Times New Roman" w:cs="Times New Roman"/>
          <w:sz w:val="28"/>
          <w:szCs w:val="28"/>
        </w:rPr>
        <w:t xml:space="preserve"> </w:t>
      </w:r>
      <w:r w:rsidR="007F3210">
        <w:rPr>
          <w:rFonts w:ascii="Times New Roman" w:hAnsi="Times New Roman" w:cs="Times New Roman"/>
          <w:sz w:val="28"/>
          <w:szCs w:val="28"/>
        </w:rPr>
        <w:t xml:space="preserve"> п</w:t>
      </w:r>
      <w:r w:rsidR="007F3210" w:rsidRPr="007F3210">
        <w:rPr>
          <w:rFonts w:ascii="Times New Roman" w:hAnsi="Times New Roman" w:cs="Times New Roman"/>
          <w:sz w:val="28"/>
          <w:szCs w:val="28"/>
        </w:rPr>
        <w:t>рофессионально-ориентированно</w:t>
      </w:r>
      <w:r w:rsidR="00A61461">
        <w:rPr>
          <w:rFonts w:ascii="Times New Roman" w:hAnsi="Times New Roman" w:cs="Times New Roman"/>
          <w:sz w:val="28"/>
          <w:szCs w:val="28"/>
        </w:rPr>
        <w:t>го</w:t>
      </w:r>
      <w:r w:rsidR="007F3210" w:rsidRPr="007F3210">
        <w:rPr>
          <w:rFonts w:ascii="Times New Roman" w:hAnsi="Times New Roman" w:cs="Times New Roman"/>
          <w:sz w:val="28"/>
          <w:szCs w:val="28"/>
        </w:rPr>
        <w:t xml:space="preserve"> содержани</w:t>
      </w:r>
      <w:r w:rsidR="00A61461">
        <w:rPr>
          <w:rFonts w:ascii="Times New Roman" w:hAnsi="Times New Roman" w:cs="Times New Roman"/>
          <w:sz w:val="28"/>
          <w:szCs w:val="28"/>
        </w:rPr>
        <w:t>я</w:t>
      </w:r>
      <w:r w:rsidR="007F3210">
        <w:rPr>
          <w:rFonts w:ascii="Times New Roman" w:hAnsi="Times New Roman" w:cs="Times New Roman"/>
          <w:sz w:val="28"/>
          <w:szCs w:val="28"/>
        </w:rPr>
        <w:t xml:space="preserve"> по теме «</w:t>
      </w:r>
      <w:r w:rsidR="007F3210" w:rsidRPr="007F3210">
        <w:rPr>
          <w:rFonts w:ascii="Times New Roman" w:hAnsi="Times New Roman" w:cs="Times New Roman"/>
          <w:sz w:val="28"/>
          <w:szCs w:val="28"/>
        </w:rPr>
        <w:t>Понятие «мастерство». Способы работы с литературными текстами  применительно к  организации технологического процесса в соответствии с технологической документацией</w:t>
      </w:r>
      <w:r w:rsidR="007F3210">
        <w:rPr>
          <w:rFonts w:ascii="Times New Roman" w:hAnsi="Times New Roman" w:cs="Times New Roman"/>
          <w:sz w:val="28"/>
          <w:szCs w:val="28"/>
        </w:rPr>
        <w:t>»</w:t>
      </w:r>
      <w:r w:rsidR="007F3210" w:rsidRPr="007F3210">
        <w:rPr>
          <w:rFonts w:ascii="Times New Roman" w:hAnsi="Times New Roman" w:cs="Times New Roman"/>
          <w:sz w:val="28"/>
          <w:szCs w:val="28"/>
        </w:rPr>
        <w:t xml:space="preserve"> </w:t>
      </w:r>
      <w:r>
        <w:rPr>
          <w:rFonts w:ascii="Times New Roman" w:hAnsi="Times New Roman" w:cs="Times New Roman"/>
          <w:sz w:val="28"/>
          <w:szCs w:val="28"/>
        </w:rPr>
        <w:t>предусмотрено практическ</w:t>
      </w:r>
      <w:r w:rsidR="007F3210">
        <w:rPr>
          <w:rFonts w:ascii="Times New Roman" w:hAnsi="Times New Roman" w:cs="Times New Roman"/>
          <w:sz w:val="28"/>
          <w:szCs w:val="28"/>
        </w:rPr>
        <w:t>ое</w:t>
      </w:r>
      <w:r>
        <w:rPr>
          <w:rFonts w:ascii="Times New Roman" w:hAnsi="Times New Roman" w:cs="Times New Roman"/>
          <w:sz w:val="28"/>
          <w:szCs w:val="28"/>
        </w:rPr>
        <w:t xml:space="preserve"> </w:t>
      </w:r>
      <w:r w:rsidR="007F3210">
        <w:rPr>
          <w:rFonts w:ascii="Times New Roman" w:hAnsi="Times New Roman" w:cs="Times New Roman"/>
          <w:sz w:val="28"/>
          <w:szCs w:val="28"/>
        </w:rPr>
        <w:t>занятие</w:t>
      </w:r>
      <w:r>
        <w:rPr>
          <w:rFonts w:ascii="Times New Roman" w:hAnsi="Times New Roman" w:cs="Times New Roman"/>
          <w:sz w:val="28"/>
          <w:szCs w:val="28"/>
        </w:rPr>
        <w:t>.</w:t>
      </w:r>
    </w:p>
    <w:p w14:paraId="43ABA731" w14:textId="7435F11B" w:rsidR="00FD10A2" w:rsidRDefault="00FD10A2" w:rsidP="00FD10A2">
      <w:pPr>
        <w:spacing w:after="0" w:line="360" w:lineRule="auto"/>
        <w:ind w:left="-142" w:right="-144"/>
        <w:jc w:val="center"/>
        <w:rPr>
          <w:rFonts w:ascii="Times New Roman" w:eastAsia="Times New Roman" w:hAnsi="Times New Roman" w:cs="Times New Roman"/>
          <w:b/>
          <w:sz w:val="28"/>
          <w:szCs w:val="28"/>
          <w:lang w:eastAsia="ar-SA"/>
        </w:rPr>
      </w:pPr>
      <w:r w:rsidRPr="00057D37">
        <w:rPr>
          <w:rFonts w:ascii="Times New Roman" w:eastAsia="Times New Roman" w:hAnsi="Times New Roman" w:cs="Times New Roman"/>
          <w:b/>
          <w:sz w:val="28"/>
          <w:szCs w:val="28"/>
          <w:lang w:eastAsia="ar-SA"/>
        </w:rPr>
        <w:t xml:space="preserve">Общие рекомендации студентам по </w:t>
      </w:r>
      <w:r>
        <w:rPr>
          <w:rFonts w:ascii="Times New Roman" w:eastAsia="Times New Roman" w:hAnsi="Times New Roman" w:cs="Times New Roman"/>
          <w:b/>
          <w:sz w:val="28"/>
          <w:szCs w:val="28"/>
          <w:lang w:eastAsia="ar-SA"/>
        </w:rPr>
        <w:t>практической работе</w:t>
      </w:r>
    </w:p>
    <w:p w14:paraId="329CF5C3" w14:textId="6B2213F8" w:rsidR="00BF1B49" w:rsidRDefault="00BF1B49" w:rsidP="00BF1B49">
      <w:pPr>
        <w:spacing w:after="0" w:line="360" w:lineRule="auto"/>
        <w:ind w:left="360"/>
        <w:jc w:val="both"/>
        <w:rPr>
          <w:rFonts w:ascii="Times New Roman" w:hAnsi="Times New Roman" w:cs="Times New Roman"/>
          <w:sz w:val="28"/>
          <w:szCs w:val="28"/>
        </w:rPr>
      </w:pPr>
      <w:r w:rsidRPr="00BF1B49">
        <w:rPr>
          <w:rFonts w:ascii="Times New Roman" w:eastAsia="Times New Roman" w:hAnsi="Times New Roman" w:cs="Times New Roman"/>
          <w:b/>
          <w:sz w:val="28"/>
          <w:szCs w:val="28"/>
          <w:lang w:eastAsia="ar-SA"/>
        </w:rPr>
        <w:t>Формулировка задания:</w:t>
      </w:r>
      <w:r w:rsidRPr="00BF1B4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сф</w:t>
      </w:r>
      <w:r w:rsidRPr="006A69EC">
        <w:rPr>
          <w:rFonts w:ascii="Times New Roman" w:hAnsi="Times New Roman" w:cs="Times New Roman"/>
          <w:sz w:val="28"/>
          <w:szCs w:val="28"/>
        </w:rPr>
        <w:t>ормулир</w:t>
      </w:r>
      <w:r>
        <w:rPr>
          <w:rFonts w:ascii="Times New Roman" w:hAnsi="Times New Roman" w:cs="Times New Roman"/>
          <w:sz w:val="28"/>
          <w:szCs w:val="28"/>
        </w:rPr>
        <w:t>овать</w:t>
      </w:r>
      <w:r w:rsidRPr="006A69EC">
        <w:rPr>
          <w:rFonts w:ascii="Times New Roman" w:hAnsi="Times New Roman" w:cs="Times New Roman"/>
          <w:sz w:val="28"/>
          <w:szCs w:val="28"/>
        </w:rPr>
        <w:t xml:space="preserve"> и запис</w:t>
      </w:r>
      <w:r>
        <w:rPr>
          <w:rFonts w:ascii="Times New Roman" w:hAnsi="Times New Roman" w:cs="Times New Roman"/>
          <w:sz w:val="28"/>
          <w:szCs w:val="28"/>
        </w:rPr>
        <w:t>ать</w:t>
      </w:r>
      <w:r w:rsidRPr="006A69EC">
        <w:rPr>
          <w:rFonts w:ascii="Times New Roman" w:hAnsi="Times New Roman" w:cs="Times New Roman"/>
          <w:sz w:val="28"/>
          <w:szCs w:val="28"/>
        </w:rPr>
        <w:t xml:space="preserve"> свою «формулу мастерства»</w:t>
      </w:r>
      <w:r>
        <w:rPr>
          <w:rFonts w:ascii="Times New Roman" w:hAnsi="Times New Roman" w:cs="Times New Roman"/>
          <w:sz w:val="28"/>
          <w:szCs w:val="28"/>
        </w:rPr>
        <w:t>.</w:t>
      </w:r>
    </w:p>
    <w:p w14:paraId="626A2B23" w14:textId="77777777" w:rsidR="00BF1B49" w:rsidRPr="00BF1B49" w:rsidRDefault="00BF1B49" w:rsidP="00BF1B49">
      <w:pPr>
        <w:spacing w:after="0" w:line="360" w:lineRule="auto"/>
        <w:ind w:left="360"/>
        <w:jc w:val="both"/>
        <w:rPr>
          <w:rFonts w:ascii="Times New Roman" w:eastAsia="Times New Roman" w:hAnsi="Times New Roman" w:cs="Times New Roman"/>
          <w:sz w:val="28"/>
          <w:szCs w:val="28"/>
          <w:lang w:eastAsia="ar-SA"/>
        </w:rPr>
      </w:pPr>
    </w:p>
    <w:p w14:paraId="19DA368C" w14:textId="6BB91A2D" w:rsidR="00BF1B49" w:rsidRPr="00BF1B49" w:rsidRDefault="00BF1B49" w:rsidP="00BF1B49">
      <w:pPr>
        <w:spacing w:after="0" w:line="360" w:lineRule="auto"/>
        <w:jc w:val="center"/>
        <w:rPr>
          <w:rFonts w:ascii="Times New Roman" w:hAnsi="Times New Roman" w:cs="Times New Roman"/>
          <w:i/>
          <w:sz w:val="28"/>
          <w:szCs w:val="28"/>
        </w:rPr>
      </w:pPr>
      <w:r w:rsidRPr="00BF1B49">
        <w:rPr>
          <w:rFonts w:ascii="Times New Roman" w:hAnsi="Times New Roman" w:cs="Times New Roman"/>
          <w:i/>
          <w:sz w:val="28"/>
          <w:szCs w:val="28"/>
        </w:rPr>
        <w:t>«Формула мастерства»</w:t>
      </w:r>
    </w:p>
    <w:p w14:paraId="636B5DDE" w14:textId="3045851C" w:rsidR="00BF1B49" w:rsidRPr="001545DD" w:rsidRDefault="00BF1B49" w:rsidP="00BF1B49">
      <w:pPr>
        <w:spacing w:after="0" w:line="360" w:lineRule="auto"/>
        <w:rPr>
          <w:sz w:val="28"/>
          <w:szCs w:val="28"/>
        </w:rPr>
      </w:pPr>
      <w:r>
        <w:rPr>
          <w:noProof/>
          <w:sz w:val="28"/>
          <w:szCs w:val="28"/>
        </w:rPr>
        <mc:AlternateContent>
          <mc:Choice Requires="wps">
            <w:drawing>
              <wp:anchor distT="0" distB="0" distL="114300" distR="114300" simplePos="0" relativeHeight="251667456" behindDoc="0" locked="0" layoutInCell="1" allowOverlap="1" wp14:anchorId="138D7482" wp14:editId="7C71AEA2">
                <wp:simplePos x="0" y="0"/>
                <wp:positionH relativeFrom="column">
                  <wp:posOffset>3055620</wp:posOffset>
                </wp:positionH>
                <wp:positionV relativeFrom="paragraph">
                  <wp:posOffset>20955</wp:posOffset>
                </wp:positionV>
                <wp:extent cx="2703830" cy="599440"/>
                <wp:effectExtent l="13335" t="9525" r="26035"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3830"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3B710" id="_x0000_t32" coordsize="21600,21600" o:spt="32" o:oned="t" path="m,l21600,21600e" filled="f">
                <v:path arrowok="t" fillok="f" o:connecttype="none"/>
                <o:lock v:ext="edit" shapetype="t"/>
              </v:shapetype>
              <v:shape id="Прямая со стрелкой 16" o:spid="_x0000_s1026" type="#_x0000_t32" style="position:absolute;margin-left:240.6pt;margin-top:1.65pt;width:212.9pt;height:4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">
                <v:stroke endarrow="block"/>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34BB5FAA" wp14:editId="2DA9CFAC">
                <wp:simplePos x="0" y="0"/>
                <wp:positionH relativeFrom="column">
                  <wp:posOffset>3055620</wp:posOffset>
                </wp:positionH>
                <wp:positionV relativeFrom="paragraph">
                  <wp:posOffset>20955</wp:posOffset>
                </wp:positionV>
                <wp:extent cx="1798955" cy="599440"/>
                <wp:effectExtent l="13335" t="9525" r="35560"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955"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EE139" id="Прямая со стрелкой 15" o:spid="_x0000_s1026" type="#_x0000_t32" style="position:absolute;margin-left:240.6pt;margin-top:1.65pt;width:141.65pt;height:4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">
                <v:stroke endarrow="block"/>
              </v:shape>
            </w:pict>
          </mc:Fallback>
        </mc:AlternateContent>
      </w:r>
      <w:r>
        <w:rPr>
          <w:noProof/>
          <w:sz w:val="28"/>
          <w:szCs w:val="28"/>
        </w:rPr>
        <mc:AlternateContent>
          <mc:Choice Requires="wps">
            <w:drawing>
              <wp:anchor distT="0" distB="0" distL="114300" distR="114300" simplePos="0" relativeHeight="251665408" behindDoc="0" locked="0" layoutInCell="1" allowOverlap="1" wp14:anchorId="1351DEB1" wp14:editId="1E9E7886">
                <wp:simplePos x="0" y="0"/>
                <wp:positionH relativeFrom="column">
                  <wp:posOffset>3055620</wp:posOffset>
                </wp:positionH>
                <wp:positionV relativeFrom="paragraph">
                  <wp:posOffset>20955</wp:posOffset>
                </wp:positionV>
                <wp:extent cx="884555" cy="599440"/>
                <wp:effectExtent l="13335" t="9525" r="45085" b="577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6A284" id="Прямая со стрелкой 14" o:spid="_x0000_s1026" type="#_x0000_t32" style="position:absolute;margin-left:240.6pt;margin-top:1.65pt;width:69.65pt;height:4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">
                <v:stroke endarrow="block"/>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46D8EF49" wp14:editId="501F6CB9">
                <wp:simplePos x="0" y="0"/>
                <wp:positionH relativeFrom="column">
                  <wp:posOffset>2150745</wp:posOffset>
                </wp:positionH>
                <wp:positionV relativeFrom="paragraph">
                  <wp:posOffset>20955</wp:posOffset>
                </wp:positionV>
                <wp:extent cx="904875" cy="599440"/>
                <wp:effectExtent l="41910" t="9525" r="5715" b="577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36B9E" id="Прямая со стрелкой 13" o:spid="_x0000_s1026" type="#_x0000_t32" style="position:absolute;margin-left:169.35pt;margin-top:1.65pt;width:71.25pt;height:47.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">
                <v:stroke endarrow="block"/>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0B60AC33" wp14:editId="5D62D959">
                <wp:simplePos x="0" y="0"/>
                <wp:positionH relativeFrom="column">
                  <wp:posOffset>1256030</wp:posOffset>
                </wp:positionH>
                <wp:positionV relativeFrom="paragraph">
                  <wp:posOffset>20955</wp:posOffset>
                </wp:positionV>
                <wp:extent cx="1799590" cy="599440"/>
                <wp:effectExtent l="33020" t="9525" r="5715"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9590"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45AC7" id="Прямая со стрелкой 12" o:spid="_x0000_s1026" type="#_x0000_t32" style="position:absolute;margin-left:98.9pt;margin-top:1.65pt;width:141.7pt;height:47.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">
                <v:stroke endarrow="block"/>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16BACA7D" wp14:editId="1F1A978D">
                <wp:simplePos x="0" y="0"/>
                <wp:positionH relativeFrom="column">
                  <wp:posOffset>361315</wp:posOffset>
                </wp:positionH>
                <wp:positionV relativeFrom="paragraph">
                  <wp:posOffset>20955</wp:posOffset>
                </wp:positionV>
                <wp:extent cx="2694305" cy="599440"/>
                <wp:effectExtent l="33655" t="9525" r="5715" b="577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4305"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CCAF8" id="Прямая со стрелкой 11" o:spid="_x0000_s1026" type="#_x0000_t32" style="position:absolute;margin-left:28.45pt;margin-top:1.65pt;width:212.15pt;height:47.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">
                <v:stroke endarrow="block"/>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16F6EC76" wp14:editId="19ADF0BB">
                <wp:simplePos x="0" y="0"/>
                <wp:positionH relativeFrom="column">
                  <wp:posOffset>3055620</wp:posOffset>
                </wp:positionH>
                <wp:positionV relativeFrom="paragraph">
                  <wp:posOffset>20955</wp:posOffset>
                </wp:positionV>
                <wp:extent cx="0" cy="599440"/>
                <wp:effectExtent l="60960" t="9525" r="53340" b="196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49582" id="Прямая со стрелкой 10" o:spid="_x0000_s1026" type="#_x0000_t32" style="position:absolute;margin-left:240.6pt;margin-top:1.65pt;width:0;height:4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">
                <v:stroke endarrow="block"/>
              </v:shape>
            </w:pict>
          </mc:Fallback>
        </mc:AlternateContent>
      </w:r>
    </w:p>
    <w:p w14:paraId="28FCF2A7" w14:textId="77777777" w:rsidR="00BF1B49" w:rsidRPr="001545DD" w:rsidRDefault="00BF1B49" w:rsidP="00BF1B49">
      <w:pPr>
        <w:spacing w:after="0" w:line="360" w:lineRule="auto"/>
        <w:rPr>
          <w:sz w:val="28"/>
          <w:szCs w:val="28"/>
        </w:rPr>
      </w:pPr>
    </w:p>
    <w:p w14:paraId="4CE6F2A5" w14:textId="77777777" w:rsidR="00BF1B49" w:rsidRDefault="00BF1B49" w:rsidP="00BF1B49">
      <w:pPr>
        <w:spacing w:after="0" w:line="360" w:lineRule="auto"/>
        <w:ind w:left="360"/>
        <w:jc w:val="both"/>
        <w:rPr>
          <w:rFonts w:ascii="Times New Roman" w:eastAsia="Times New Roman" w:hAnsi="Times New Roman" w:cs="Times New Roman"/>
          <w:sz w:val="28"/>
          <w:szCs w:val="28"/>
          <w:lang w:eastAsia="ar-SA"/>
        </w:rPr>
      </w:pPr>
    </w:p>
    <w:p w14:paraId="125255F2" w14:textId="496A32EF" w:rsidR="0018200E" w:rsidRPr="00610B27" w:rsidRDefault="0018200E" w:rsidP="00FD10A2">
      <w:pPr>
        <w:spacing w:after="0" w:line="360" w:lineRule="auto"/>
        <w:ind w:left="360" w:hanging="360"/>
        <w:rPr>
          <w:rFonts w:ascii="Times New Roman" w:eastAsia="Times New Roman" w:hAnsi="Times New Roman" w:cs="Times New Roman"/>
          <w:sz w:val="28"/>
          <w:szCs w:val="28"/>
          <w:lang w:eastAsia="ar-SA"/>
        </w:rPr>
      </w:pPr>
      <w:r w:rsidRPr="0018200E">
        <w:rPr>
          <w:rFonts w:ascii="Times New Roman" w:eastAsia="Times New Roman" w:hAnsi="Times New Roman" w:cs="Times New Roman"/>
          <w:b/>
          <w:sz w:val="28"/>
          <w:szCs w:val="28"/>
          <w:lang w:eastAsia="ar-SA"/>
        </w:rPr>
        <w:t>Цель работы:</w:t>
      </w:r>
      <w:r w:rsidRPr="00610B27">
        <w:rPr>
          <w:rFonts w:ascii="Times New Roman" w:eastAsia="Times New Roman" w:hAnsi="Times New Roman" w:cs="Times New Roman"/>
          <w:sz w:val="28"/>
          <w:szCs w:val="28"/>
          <w:lang w:eastAsia="ar-SA"/>
        </w:rPr>
        <w:t xml:space="preserve"> научить</w:t>
      </w:r>
      <w:r w:rsidR="00BF1B49">
        <w:rPr>
          <w:rFonts w:ascii="Times New Roman" w:eastAsia="Times New Roman" w:hAnsi="Times New Roman" w:cs="Times New Roman"/>
          <w:sz w:val="28"/>
          <w:szCs w:val="28"/>
          <w:lang w:eastAsia="ar-SA"/>
        </w:rPr>
        <w:t>ся</w:t>
      </w:r>
      <w:r w:rsidRPr="00610B2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переносить способы работы с литературными текстами в профессиональную область </w:t>
      </w:r>
      <w:r w:rsidR="00BF1B49">
        <w:rPr>
          <w:rFonts w:ascii="Times New Roman" w:eastAsia="Times New Roman" w:hAnsi="Times New Roman" w:cs="Times New Roman"/>
          <w:sz w:val="28"/>
          <w:szCs w:val="28"/>
          <w:lang w:eastAsia="ar-SA"/>
        </w:rPr>
        <w:t>будущей специальности.</w:t>
      </w:r>
    </w:p>
    <w:p w14:paraId="6A66E88A" w14:textId="77777777" w:rsidR="00434528" w:rsidRDefault="00FD10A2" w:rsidP="00434528">
      <w:pPr>
        <w:spacing w:after="0" w:line="360" w:lineRule="auto"/>
        <w:ind w:hanging="360"/>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    </w:t>
      </w:r>
      <w:r w:rsidR="0018200E" w:rsidRPr="0018200E">
        <w:rPr>
          <w:rFonts w:ascii="Times New Roman" w:eastAsia="Times New Roman" w:hAnsi="Times New Roman" w:cs="Times New Roman"/>
          <w:b/>
          <w:sz w:val="28"/>
          <w:szCs w:val="28"/>
          <w:lang w:eastAsia="ar-SA"/>
        </w:rPr>
        <w:t>Оборудование:</w:t>
      </w:r>
      <w:r w:rsidR="0018200E" w:rsidRPr="00F92B17">
        <w:rPr>
          <w:rFonts w:ascii="Times New Roman" w:eastAsia="Times New Roman" w:hAnsi="Times New Roman" w:cs="Times New Roman"/>
          <w:sz w:val="28"/>
          <w:szCs w:val="28"/>
          <w:lang w:eastAsia="ar-SA"/>
        </w:rPr>
        <w:t xml:space="preserve"> обучающи</w:t>
      </w:r>
      <w:r w:rsidR="0018200E">
        <w:rPr>
          <w:rFonts w:ascii="Times New Roman" w:eastAsia="Times New Roman" w:hAnsi="Times New Roman" w:cs="Times New Roman"/>
          <w:sz w:val="28"/>
          <w:szCs w:val="28"/>
          <w:lang w:eastAsia="ar-SA"/>
        </w:rPr>
        <w:t>е</w:t>
      </w:r>
      <w:r w:rsidR="0018200E" w:rsidRPr="00F92B17">
        <w:rPr>
          <w:rFonts w:ascii="Times New Roman" w:eastAsia="Times New Roman" w:hAnsi="Times New Roman" w:cs="Times New Roman"/>
          <w:sz w:val="28"/>
          <w:szCs w:val="28"/>
          <w:lang w:eastAsia="ar-SA"/>
        </w:rPr>
        <w:t xml:space="preserve"> </w:t>
      </w:r>
      <w:r w:rsidR="0018200E">
        <w:rPr>
          <w:rFonts w:ascii="Times New Roman" w:eastAsia="Times New Roman" w:hAnsi="Times New Roman" w:cs="Times New Roman"/>
          <w:sz w:val="28"/>
          <w:szCs w:val="28"/>
          <w:lang w:eastAsia="ar-SA"/>
        </w:rPr>
        <w:t>презентации</w:t>
      </w:r>
      <w:r w:rsidR="0018200E" w:rsidRPr="00F92B17">
        <w:rPr>
          <w:rFonts w:ascii="Times New Roman" w:eastAsia="Times New Roman" w:hAnsi="Times New Roman" w:cs="Times New Roman"/>
          <w:sz w:val="28"/>
          <w:szCs w:val="28"/>
          <w:lang w:eastAsia="ar-SA"/>
        </w:rPr>
        <w:t xml:space="preserve">, проектор, экран, колонки, </w:t>
      </w:r>
      <w:r w:rsidR="0018200E">
        <w:rPr>
          <w:rFonts w:ascii="Times New Roman" w:eastAsia="Times New Roman" w:hAnsi="Times New Roman" w:cs="Times New Roman"/>
          <w:sz w:val="28"/>
          <w:szCs w:val="28"/>
          <w:lang w:eastAsia="ar-SA"/>
        </w:rPr>
        <w:t>тексты стихотворений.</w:t>
      </w:r>
    </w:p>
    <w:p w14:paraId="584F5611" w14:textId="77777777" w:rsidR="00434528" w:rsidRPr="00434528" w:rsidRDefault="00434528" w:rsidP="00434528">
      <w:pPr>
        <w:spacing w:after="0" w:line="360" w:lineRule="auto"/>
        <w:ind w:firstLine="142"/>
        <w:jc w:val="both"/>
        <w:rPr>
          <w:rFonts w:ascii="Times New Roman" w:eastAsia="Times New Roman" w:hAnsi="Times New Roman" w:cs="Times New Roman"/>
          <w:b/>
          <w:sz w:val="28"/>
          <w:szCs w:val="28"/>
          <w:lang w:eastAsia="ar-SA"/>
        </w:rPr>
      </w:pPr>
      <w:r w:rsidRPr="00434528">
        <w:rPr>
          <w:rFonts w:ascii="Times New Roman" w:eastAsia="Times New Roman" w:hAnsi="Times New Roman" w:cs="Times New Roman"/>
          <w:b/>
          <w:sz w:val="28"/>
          <w:szCs w:val="28"/>
          <w:lang w:eastAsia="ar-SA"/>
        </w:rPr>
        <w:t>Норма времени на выполнение самостоятельной работы:</w:t>
      </w:r>
    </w:p>
    <w:p w14:paraId="76A5AF8D" w14:textId="77777777" w:rsidR="00434528" w:rsidRPr="00434528" w:rsidRDefault="00434528" w:rsidP="00434528">
      <w:pPr>
        <w:spacing w:after="0" w:line="360" w:lineRule="auto"/>
        <w:ind w:firstLine="142"/>
        <w:jc w:val="both"/>
        <w:rPr>
          <w:rFonts w:ascii="Times New Roman" w:eastAsia="Times New Roman" w:hAnsi="Times New Roman" w:cs="Times New Roman"/>
          <w:sz w:val="28"/>
          <w:szCs w:val="28"/>
          <w:lang w:eastAsia="ar-SA"/>
        </w:rPr>
      </w:pPr>
      <w:r w:rsidRPr="00434528">
        <w:rPr>
          <w:rFonts w:ascii="Times New Roman" w:eastAsia="Times New Roman" w:hAnsi="Times New Roman" w:cs="Times New Roman"/>
          <w:sz w:val="28"/>
          <w:szCs w:val="28"/>
          <w:lang w:eastAsia="ar-SA"/>
        </w:rPr>
        <w:t>2 академических часа.</w:t>
      </w:r>
    </w:p>
    <w:p w14:paraId="2017B385" w14:textId="77777777" w:rsidR="003C4D50" w:rsidRDefault="00164FE0" w:rsidP="003C4D50">
      <w:pPr>
        <w:spacing w:after="0" w:line="360" w:lineRule="auto"/>
        <w:ind w:firstLine="142"/>
        <w:jc w:val="both"/>
        <w:rPr>
          <w:rFonts w:ascii="Times New Roman" w:eastAsia="Times New Roman" w:hAnsi="Times New Roman" w:cs="Times New Roman"/>
          <w:b/>
          <w:sz w:val="28"/>
          <w:szCs w:val="28"/>
          <w:lang w:eastAsia="ar-SA"/>
        </w:rPr>
      </w:pPr>
      <w:r w:rsidRPr="00164FE0">
        <w:rPr>
          <w:rFonts w:ascii="Times New Roman" w:eastAsia="Times New Roman" w:hAnsi="Times New Roman" w:cs="Times New Roman"/>
          <w:b/>
          <w:sz w:val="28"/>
          <w:szCs w:val="28"/>
          <w:lang w:eastAsia="ar-SA"/>
        </w:rPr>
        <w:t>Содержание работы</w:t>
      </w:r>
    </w:p>
    <w:p w14:paraId="4BEA41AA" w14:textId="4D3C5F0F" w:rsidR="000B793F" w:rsidRPr="00164FE0" w:rsidRDefault="000B793F" w:rsidP="003C4D50">
      <w:pPr>
        <w:spacing w:after="0" w:line="360" w:lineRule="auto"/>
        <w:ind w:firstLine="142"/>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Ознаком</w:t>
      </w:r>
      <w:r w:rsidR="00BF1B49">
        <w:rPr>
          <w:rFonts w:ascii="Times New Roman" w:eastAsia="Times New Roman" w:hAnsi="Times New Roman" w:cs="Times New Roman"/>
          <w:sz w:val="28"/>
          <w:szCs w:val="28"/>
          <w:lang w:eastAsia="ar-SA"/>
        </w:rPr>
        <w:t>ьтесь</w:t>
      </w:r>
      <w:r w:rsidR="00164CAA" w:rsidRPr="00164FE0">
        <w:rPr>
          <w:rFonts w:ascii="Times New Roman" w:eastAsia="Times New Roman" w:hAnsi="Times New Roman" w:cs="Times New Roman"/>
          <w:sz w:val="28"/>
          <w:szCs w:val="28"/>
          <w:lang w:eastAsia="ar-SA"/>
        </w:rPr>
        <w:t xml:space="preserve"> </w:t>
      </w:r>
      <w:r w:rsidRPr="00164FE0">
        <w:rPr>
          <w:rFonts w:ascii="Times New Roman" w:eastAsia="Times New Roman" w:hAnsi="Times New Roman" w:cs="Times New Roman"/>
          <w:sz w:val="28"/>
          <w:szCs w:val="28"/>
          <w:lang w:eastAsia="ar-SA"/>
        </w:rPr>
        <w:t xml:space="preserve">(выразительное чтение вслух) с текстами стихотворений В. Маяковского «Поэт рабочий», «Кем быть?», С.Есенина «Кузнец», В.Высоцкого «Чёрное золото», Б.Заходер «Слесарь» и др. </w:t>
      </w:r>
    </w:p>
    <w:p w14:paraId="74E5F637" w14:textId="7599D947" w:rsidR="000B793F" w:rsidRDefault="00BF1B49" w:rsidP="00057D37">
      <w:pPr>
        <w:pStyle w:val="a4"/>
        <w:numPr>
          <w:ilvl w:val="0"/>
          <w:numId w:val="5"/>
        </w:numPr>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Проанализируйте</w:t>
      </w:r>
      <w:r w:rsidR="00164CAA" w:rsidRPr="000B793F">
        <w:rPr>
          <w:rFonts w:ascii="Times New Roman" w:eastAsia="Times New Roman" w:hAnsi="Times New Roman" w:cs="Times New Roman"/>
          <w:sz w:val="28"/>
          <w:szCs w:val="28"/>
          <w:lang w:eastAsia="ar-SA"/>
        </w:rPr>
        <w:t xml:space="preserve"> </w:t>
      </w:r>
      <w:r w:rsidR="000B793F" w:rsidRPr="000B793F">
        <w:rPr>
          <w:rFonts w:ascii="Times New Roman" w:eastAsia="Times New Roman" w:hAnsi="Times New Roman" w:cs="Times New Roman"/>
          <w:sz w:val="28"/>
          <w:szCs w:val="28"/>
          <w:lang w:eastAsia="ar-SA"/>
        </w:rPr>
        <w:t>стихотворени</w:t>
      </w:r>
      <w:r>
        <w:rPr>
          <w:rFonts w:ascii="Times New Roman" w:eastAsia="Times New Roman" w:hAnsi="Times New Roman" w:cs="Times New Roman"/>
          <w:sz w:val="28"/>
          <w:szCs w:val="28"/>
          <w:lang w:eastAsia="ar-SA"/>
        </w:rPr>
        <w:t>я</w:t>
      </w:r>
      <w:r w:rsidR="000B793F">
        <w:rPr>
          <w:rFonts w:ascii="Times New Roman" w:eastAsia="Times New Roman" w:hAnsi="Times New Roman" w:cs="Times New Roman"/>
          <w:sz w:val="28"/>
          <w:szCs w:val="28"/>
          <w:lang w:eastAsia="ar-SA"/>
        </w:rPr>
        <w:t xml:space="preserve">  (</w:t>
      </w:r>
      <w:r w:rsidR="0018200E">
        <w:rPr>
          <w:rFonts w:ascii="Times New Roman" w:eastAsia="Times New Roman" w:hAnsi="Times New Roman" w:cs="Times New Roman"/>
          <w:sz w:val="28"/>
          <w:szCs w:val="28"/>
          <w:lang w:eastAsia="ar-SA"/>
        </w:rPr>
        <w:t>тема, сюжет, композиция, проблема, изобразительно-выразительные средства языка и др.</w:t>
      </w:r>
      <w:r w:rsidR="000B793F">
        <w:rPr>
          <w:rFonts w:ascii="Times New Roman" w:eastAsia="Times New Roman" w:hAnsi="Times New Roman" w:cs="Times New Roman"/>
          <w:sz w:val="28"/>
          <w:szCs w:val="28"/>
          <w:lang w:eastAsia="ar-SA"/>
        </w:rPr>
        <w:t>)</w:t>
      </w:r>
    </w:p>
    <w:p w14:paraId="3523858E" w14:textId="7AFD478A" w:rsidR="00610B27" w:rsidRDefault="000B793F" w:rsidP="00057D37">
      <w:pPr>
        <w:pStyle w:val="a4"/>
        <w:numPr>
          <w:ilvl w:val="0"/>
          <w:numId w:val="5"/>
        </w:numPr>
        <w:spacing w:after="0" w:line="360" w:lineRule="auto"/>
        <w:jc w:val="both"/>
        <w:rPr>
          <w:rFonts w:ascii="Times New Roman" w:eastAsia="Times New Roman" w:hAnsi="Times New Roman" w:cs="Times New Roman"/>
          <w:sz w:val="28"/>
          <w:szCs w:val="28"/>
          <w:lang w:eastAsia="ar-SA"/>
        </w:rPr>
      </w:pPr>
      <w:r w:rsidRPr="000B793F">
        <w:rPr>
          <w:rFonts w:ascii="Times New Roman" w:eastAsia="Times New Roman" w:hAnsi="Times New Roman" w:cs="Times New Roman"/>
          <w:sz w:val="28"/>
          <w:szCs w:val="28"/>
          <w:lang w:eastAsia="ar-SA"/>
        </w:rPr>
        <w:t>Сопостав</w:t>
      </w:r>
      <w:r w:rsidR="00BF1B49">
        <w:rPr>
          <w:rFonts w:ascii="Times New Roman" w:eastAsia="Times New Roman" w:hAnsi="Times New Roman" w:cs="Times New Roman"/>
          <w:sz w:val="28"/>
          <w:szCs w:val="28"/>
          <w:lang w:eastAsia="ar-SA"/>
        </w:rPr>
        <w:t xml:space="preserve">ьте </w:t>
      </w:r>
      <w:r w:rsidRPr="000B793F">
        <w:rPr>
          <w:rFonts w:ascii="Times New Roman" w:eastAsia="Times New Roman" w:hAnsi="Times New Roman" w:cs="Times New Roman"/>
          <w:sz w:val="28"/>
          <w:szCs w:val="28"/>
          <w:lang w:eastAsia="ar-SA"/>
        </w:rPr>
        <w:t>способ</w:t>
      </w:r>
      <w:r w:rsidR="00BF1B49">
        <w:rPr>
          <w:rFonts w:ascii="Times New Roman" w:eastAsia="Times New Roman" w:hAnsi="Times New Roman" w:cs="Times New Roman"/>
          <w:sz w:val="28"/>
          <w:szCs w:val="28"/>
          <w:lang w:eastAsia="ar-SA"/>
        </w:rPr>
        <w:t>ы</w:t>
      </w:r>
      <w:r w:rsidRPr="000B793F">
        <w:rPr>
          <w:rFonts w:ascii="Times New Roman" w:eastAsia="Times New Roman" w:hAnsi="Times New Roman" w:cs="Times New Roman"/>
          <w:sz w:val="28"/>
          <w:szCs w:val="28"/>
          <w:lang w:eastAsia="ar-SA"/>
        </w:rPr>
        <w:t xml:space="preserve"> работы с литературными текстами со способами работы с технологической документацией</w:t>
      </w:r>
      <w:r>
        <w:rPr>
          <w:rFonts w:ascii="Times New Roman" w:eastAsia="Times New Roman" w:hAnsi="Times New Roman" w:cs="Times New Roman"/>
          <w:sz w:val="28"/>
          <w:szCs w:val="28"/>
          <w:lang w:eastAsia="ar-SA"/>
        </w:rPr>
        <w:t xml:space="preserve"> (понимание темы, составление тезисного плана, вычленение ключевых слов, понятий и т.д.)</w:t>
      </w:r>
      <w:r w:rsidRPr="000B793F">
        <w:rPr>
          <w:rFonts w:ascii="Times New Roman" w:eastAsia="Times New Roman" w:hAnsi="Times New Roman" w:cs="Times New Roman"/>
          <w:sz w:val="28"/>
          <w:szCs w:val="28"/>
          <w:lang w:eastAsia="ar-SA"/>
        </w:rPr>
        <w:t>.</w:t>
      </w:r>
      <w:r w:rsidR="00F92B17" w:rsidRPr="000B793F">
        <w:rPr>
          <w:rFonts w:ascii="Times New Roman" w:eastAsia="Times New Roman" w:hAnsi="Times New Roman" w:cs="Times New Roman"/>
          <w:sz w:val="28"/>
          <w:szCs w:val="28"/>
          <w:lang w:eastAsia="ar-SA"/>
        </w:rPr>
        <w:t xml:space="preserve"> </w:t>
      </w:r>
    </w:p>
    <w:p w14:paraId="2EC76FE1" w14:textId="7AF94670" w:rsidR="00164FE0" w:rsidRDefault="00164FE0" w:rsidP="00057D37">
      <w:pPr>
        <w:pStyle w:val="a4"/>
        <w:numPr>
          <w:ilvl w:val="0"/>
          <w:numId w:val="5"/>
        </w:numPr>
        <w:spacing w:after="0" w:line="360" w:lineRule="auto"/>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Ответ</w:t>
      </w:r>
      <w:r w:rsidR="00BF1B49">
        <w:rPr>
          <w:rFonts w:ascii="Times New Roman" w:eastAsia="Times New Roman" w:hAnsi="Times New Roman" w:cs="Times New Roman"/>
          <w:sz w:val="28"/>
          <w:szCs w:val="28"/>
          <w:lang w:eastAsia="ar-SA"/>
        </w:rPr>
        <w:t>ьте</w:t>
      </w:r>
      <w:r w:rsidR="00164CAA" w:rsidRPr="00164FE0">
        <w:rPr>
          <w:rFonts w:ascii="Times New Roman" w:eastAsia="Times New Roman" w:hAnsi="Times New Roman" w:cs="Times New Roman"/>
          <w:sz w:val="28"/>
          <w:szCs w:val="28"/>
          <w:lang w:eastAsia="ar-SA"/>
        </w:rPr>
        <w:t xml:space="preserve"> </w:t>
      </w:r>
      <w:r w:rsidRPr="00164FE0">
        <w:rPr>
          <w:rFonts w:ascii="Times New Roman" w:eastAsia="Times New Roman" w:hAnsi="Times New Roman" w:cs="Times New Roman"/>
          <w:sz w:val="28"/>
          <w:szCs w:val="28"/>
          <w:lang w:eastAsia="ar-SA"/>
        </w:rPr>
        <w:t>на вопросы</w:t>
      </w:r>
      <w:r>
        <w:rPr>
          <w:rFonts w:ascii="Times New Roman" w:eastAsia="Times New Roman" w:hAnsi="Times New Roman" w:cs="Times New Roman"/>
          <w:sz w:val="28"/>
          <w:szCs w:val="28"/>
          <w:lang w:eastAsia="ar-SA"/>
        </w:rPr>
        <w:t xml:space="preserve"> с опорой на прочитанные стихотворные тексты:</w:t>
      </w:r>
    </w:p>
    <w:p w14:paraId="341BD5AB"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Кто такой мастер?</w:t>
      </w:r>
    </w:p>
    <w:p w14:paraId="2AE0CD2D"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Какие качества / условия необходимы, чтобы стать мастером своего дела?</w:t>
      </w:r>
    </w:p>
    <w:p w14:paraId="0D2BF8D7"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Кого называют «ремесленником» и почему (два значения слова)?</w:t>
      </w:r>
    </w:p>
    <w:p w14:paraId="6AF5FA23"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Есть ли разница между крепким профессионалом и мастером своего дела, если есть, то в чем она заключается?</w:t>
      </w:r>
    </w:p>
    <w:p w14:paraId="798A0D18"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Всегда ли требуется быть истинным мастером или для решения конкретных проф. задач иногда достаточно быть хорошим «ремесленником»?</w:t>
      </w:r>
    </w:p>
    <w:p w14:paraId="40253FA4"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Всегда ли «талантливый человек талантлив во всем»?</w:t>
      </w:r>
    </w:p>
    <w:p w14:paraId="70073C09"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На кого из мастеров своего дела хотелось бы вам равняться?</w:t>
      </w:r>
    </w:p>
    <w:p w14:paraId="6BDC5886" w14:textId="484EAC77" w:rsidR="00434528" w:rsidRPr="00434528" w:rsidRDefault="00434528" w:rsidP="00434528">
      <w:pPr>
        <w:spacing w:after="0" w:line="360" w:lineRule="auto"/>
        <w:ind w:left="360"/>
        <w:jc w:val="both"/>
        <w:rPr>
          <w:rFonts w:ascii="Times New Roman" w:eastAsia="Times New Roman" w:hAnsi="Times New Roman" w:cs="Times New Roman"/>
          <w:b/>
          <w:sz w:val="28"/>
          <w:szCs w:val="28"/>
          <w:lang w:eastAsia="ar-SA"/>
        </w:rPr>
      </w:pPr>
      <w:r w:rsidRPr="00434528">
        <w:rPr>
          <w:rFonts w:ascii="Times New Roman" w:eastAsia="Times New Roman" w:hAnsi="Times New Roman" w:cs="Times New Roman"/>
          <w:b/>
          <w:sz w:val="28"/>
          <w:szCs w:val="28"/>
          <w:lang w:eastAsia="ar-SA"/>
        </w:rPr>
        <w:t>Формы контроля самостоятельной работы</w:t>
      </w:r>
    </w:p>
    <w:p w14:paraId="62DF3A63" w14:textId="77777777" w:rsidR="00434528" w:rsidRDefault="00434528" w:rsidP="008D738E">
      <w:pPr>
        <w:spacing w:after="0" w:line="360" w:lineRule="auto"/>
        <w:ind w:left="360" w:firstLine="491"/>
        <w:jc w:val="both"/>
        <w:rPr>
          <w:rFonts w:ascii="Times New Roman" w:eastAsia="Times New Roman" w:hAnsi="Times New Roman" w:cs="Times New Roman"/>
          <w:b/>
          <w:sz w:val="28"/>
          <w:szCs w:val="28"/>
          <w:lang w:eastAsia="ar-SA"/>
        </w:rPr>
      </w:pPr>
      <w:r w:rsidRPr="00434528">
        <w:rPr>
          <w:rFonts w:ascii="Times New Roman" w:eastAsia="Times New Roman" w:hAnsi="Times New Roman" w:cs="Times New Roman"/>
          <w:sz w:val="28"/>
          <w:szCs w:val="28"/>
          <w:lang w:eastAsia="ar-SA"/>
        </w:rPr>
        <w:lastRenderedPageBreak/>
        <w:t>Беседа во время занятия, уплотненный опрос, выборочная проверка рабочих тетрадей преподавателем.</w:t>
      </w:r>
    </w:p>
    <w:p w14:paraId="4D4CAB35" w14:textId="77777777" w:rsidR="00434528" w:rsidRDefault="00434528" w:rsidP="00434528">
      <w:pPr>
        <w:spacing w:after="0" w:line="360" w:lineRule="auto"/>
        <w:ind w:left="360"/>
        <w:jc w:val="both"/>
        <w:rPr>
          <w:rFonts w:ascii="Times New Roman" w:eastAsia="Times New Roman" w:hAnsi="Times New Roman" w:cs="Times New Roman"/>
          <w:b/>
          <w:sz w:val="28"/>
          <w:szCs w:val="28"/>
          <w:lang w:eastAsia="ar-SA"/>
        </w:rPr>
      </w:pPr>
    </w:p>
    <w:p w14:paraId="1DF62DC7" w14:textId="2547A20E" w:rsidR="00164FE0" w:rsidRDefault="00686C17" w:rsidP="00434528">
      <w:pPr>
        <w:spacing w:after="0" w:line="360" w:lineRule="auto"/>
        <w:ind w:left="36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Самостоятельная</w:t>
      </w:r>
      <w:r w:rsidR="00164FE0" w:rsidRPr="00610B27">
        <w:rPr>
          <w:rFonts w:ascii="Times New Roman" w:eastAsia="Times New Roman" w:hAnsi="Times New Roman" w:cs="Times New Roman"/>
          <w:b/>
          <w:sz w:val="28"/>
          <w:szCs w:val="28"/>
          <w:lang w:eastAsia="ar-SA"/>
        </w:rPr>
        <w:t xml:space="preserve"> работа №</w:t>
      </w:r>
      <w:r w:rsidR="00C933CA">
        <w:rPr>
          <w:rFonts w:ascii="Times New Roman" w:eastAsia="Times New Roman" w:hAnsi="Times New Roman" w:cs="Times New Roman"/>
          <w:b/>
          <w:sz w:val="28"/>
          <w:szCs w:val="28"/>
          <w:lang w:eastAsia="ar-SA"/>
        </w:rPr>
        <w:t>3</w:t>
      </w:r>
      <w:r w:rsidR="00EB6E51">
        <w:rPr>
          <w:rFonts w:ascii="Times New Roman" w:eastAsia="Times New Roman" w:hAnsi="Times New Roman" w:cs="Times New Roman"/>
          <w:b/>
          <w:sz w:val="28"/>
          <w:szCs w:val="28"/>
          <w:lang w:eastAsia="ar-SA"/>
        </w:rPr>
        <w:t xml:space="preserve"> </w:t>
      </w:r>
      <w:r w:rsidR="00EB6E51" w:rsidRPr="00EB6E51">
        <w:rPr>
          <w:rFonts w:ascii="Times New Roman" w:eastAsia="Times New Roman" w:hAnsi="Times New Roman" w:cs="Times New Roman"/>
          <w:b/>
          <w:sz w:val="28"/>
          <w:szCs w:val="28"/>
          <w:lang w:eastAsia="ar-SA"/>
        </w:rPr>
        <w:t>Что от Обломова есть во мне?</w:t>
      </w:r>
    </w:p>
    <w:p w14:paraId="0846EE48" w14:textId="77777777" w:rsidR="0068584F" w:rsidRDefault="0068584F" w:rsidP="00057D37">
      <w:pPr>
        <w:spacing w:after="0" w:line="360" w:lineRule="auto"/>
        <w:ind w:firstLine="851"/>
        <w:jc w:val="both"/>
        <w:rPr>
          <w:rFonts w:ascii="Times New Roman" w:hAnsi="Times New Roman" w:cs="Times New Roman"/>
          <w:sz w:val="28"/>
          <w:szCs w:val="28"/>
        </w:rPr>
      </w:pPr>
      <w:r w:rsidRPr="007E17FD">
        <w:rPr>
          <w:rFonts w:ascii="Times New Roman" w:eastAsia="Times New Roman" w:hAnsi="Times New Roman" w:cs="Times New Roman"/>
          <w:sz w:val="28"/>
          <w:szCs w:val="28"/>
          <w:lang w:eastAsia="ar-SA"/>
        </w:rPr>
        <w:t>При изучении раздела</w:t>
      </w:r>
      <w:r w:rsidR="00935D5F">
        <w:rPr>
          <w:rFonts w:ascii="Times New Roman" w:eastAsia="Times New Roman" w:hAnsi="Times New Roman" w:cs="Times New Roman"/>
          <w:sz w:val="28"/>
          <w:szCs w:val="28"/>
          <w:lang w:eastAsia="ar-SA"/>
        </w:rPr>
        <w:t xml:space="preserve"> 2</w:t>
      </w:r>
      <w:r w:rsidRPr="007E17FD">
        <w:rPr>
          <w:rFonts w:ascii="Times New Roman" w:eastAsia="Times New Roman" w:hAnsi="Times New Roman" w:cs="Times New Roman"/>
          <w:sz w:val="28"/>
          <w:szCs w:val="28"/>
          <w:lang w:eastAsia="ar-SA"/>
        </w:rPr>
        <w:t xml:space="preserve"> «</w:t>
      </w:r>
      <w:r w:rsidRPr="0068584F">
        <w:rPr>
          <w:rFonts w:ascii="Times New Roman" w:hAnsi="Times New Roman" w:cs="Times New Roman"/>
          <w:sz w:val="28"/>
          <w:szCs w:val="28"/>
        </w:rPr>
        <w:t>Вопрос русской литературы второй половины XIX века: как человек может влиять на окружающий мир и менять его к лучшему?</w:t>
      </w:r>
      <w:r w:rsidRPr="007E17FD">
        <w:rPr>
          <w:rFonts w:ascii="Times New Roman" w:hAnsi="Times New Roman" w:cs="Times New Roman"/>
          <w:sz w:val="28"/>
          <w:szCs w:val="28"/>
        </w:rPr>
        <w:t>»</w:t>
      </w:r>
      <w:r>
        <w:rPr>
          <w:rFonts w:ascii="Times New Roman" w:hAnsi="Times New Roman" w:cs="Times New Roman"/>
          <w:sz w:val="28"/>
          <w:szCs w:val="28"/>
        </w:rPr>
        <w:t xml:space="preserve"> </w:t>
      </w:r>
      <w:r w:rsidR="00935D5F">
        <w:rPr>
          <w:rFonts w:ascii="Times New Roman" w:hAnsi="Times New Roman" w:cs="Times New Roman"/>
          <w:sz w:val="28"/>
          <w:szCs w:val="28"/>
        </w:rPr>
        <w:t>(</w:t>
      </w:r>
      <w:r w:rsidR="00935D5F" w:rsidRPr="00935D5F">
        <w:rPr>
          <w:rFonts w:ascii="Times New Roman" w:hAnsi="Times New Roman" w:cs="Times New Roman"/>
          <w:sz w:val="28"/>
          <w:szCs w:val="28"/>
        </w:rPr>
        <w:t>Тема 2.2</w:t>
      </w:r>
      <w:r w:rsidR="00935D5F">
        <w:rPr>
          <w:rFonts w:ascii="Times New Roman" w:hAnsi="Times New Roman" w:cs="Times New Roman"/>
          <w:sz w:val="28"/>
          <w:szCs w:val="28"/>
        </w:rPr>
        <w:t xml:space="preserve"> «</w:t>
      </w:r>
      <w:r w:rsidR="00935D5F" w:rsidRPr="00935D5F">
        <w:rPr>
          <w:rFonts w:ascii="Times New Roman" w:hAnsi="Times New Roman" w:cs="Times New Roman"/>
          <w:sz w:val="28"/>
          <w:szCs w:val="28"/>
        </w:rPr>
        <w:t>Илья Ильич Обломов как вневременной тип и одна из граней национального характера</w:t>
      </w:r>
      <w:r w:rsidR="00935D5F">
        <w:rPr>
          <w:rFonts w:ascii="Times New Roman" w:hAnsi="Times New Roman" w:cs="Times New Roman"/>
          <w:sz w:val="28"/>
          <w:szCs w:val="28"/>
        </w:rPr>
        <w:t>»)</w:t>
      </w:r>
      <w:r w:rsidR="00935D5F" w:rsidRPr="00935D5F">
        <w:rPr>
          <w:rFonts w:ascii="Times New Roman" w:hAnsi="Times New Roman" w:cs="Times New Roman"/>
          <w:sz w:val="28"/>
          <w:szCs w:val="28"/>
        </w:rPr>
        <w:t xml:space="preserve"> </w:t>
      </w:r>
      <w:r>
        <w:rPr>
          <w:rFonts w:ascii="Times New Roman" w:hAnsi="Times New Roman" w:cs="Times New Roman"/>
          <w:sz w:val="28"/>
          <w:szCs w:val="28"/>
        </w:rPr>
        <w:t>предусмотрен</w:t>
      </w:r>
      <w:r w:rsidR="004633C6">
        <w:rPr>
          <w:rFonts w:ascii="Times New Roman" w:hAnsi="Times New Roman" w:cs="Times New Roman"/>
          <w:sz w:val="28"/>
          <w:szCs w:val="28"/>
        </w:rPr>
        <w:t xml:space="preserve">о практическое занятие. </w:t>
      </w:r>
    </w:p>
    <w:p w14:paraId="60DB85EA" w14:textId="34AA529C" w:rsidR="00164FE0" w:rsidRPr="00935D5F" w:rsidRDefault="00164FE0" w:rsidP="00A61461">
      <w:pPr>
        <w:spacing w:after="0" w:line="360" w:lineRule="auto"/>
        <w:ind w:left="360" w:firstLine="633"/>
        <w:jc w:val="both"/>
        <w:rPr>
          <w:rFonts w:ascii="Times New Roman" w:eastAsia="Times New Roman" w:hAnsi="Times New Roman" w:cs="Times New Roman"/>
          <w:sz w:val="28"/>
          <w:szCs w:val="28"/>
          <w:lang w:eastAsia="ar-SA"/>
        </w:rPr>
      </w:pPr>
      <w:r w:rsidRPr="0018200E">
        <w:rPr>
          <w:rFonts w:ascii="Times New Roman" w:eastAsia="Times New Roman" w:hAnsi="Times New Roman" w:cs="Times New Roman"/>
          <w:b/>
          <w:sz w:val="28"/>
          <w:szCs w:val="28"/>
          <w:lang w:eastAsia="ar-SA"/>
        </w:rPr>
        <w:t>Цель работы</w:t>
      </w:r>
      <w:r w:rsidRPr="00935D5F">
        <w:rPr>
          <w:rFonts w:ascii="Times New Roman" w:eastAsia="Times New Roman" w:hAnsi="Times New Roman" w:cs="Times New Roman"/>
          <w:b/>
          <w:sz w:val="28"/>
          <w:szCs w:val="28"/>
          <w:lang w:eastAsia="ar-SA"/>
        </w:rPr>
        <w:t>:</w:t>
      </w:r>
      <w:r w:rsidRPr="00935D5F">
        <w:rPr>
          <w:rFonts w:ascii="Times New Roman" w:eastAsia="Times New Roman" w:hAnsi="Times New Roman" w:cs="Times New Roman"/>
          <w:sz w:val="28"/>
          <w:szCs w:val="28"/>
          <w:lang w:eastAsia="ar-SA"/>
        </w:rPr>
        <w:t xml:space="preserve"> научить</w:t>
      </w:r>
      <w:r w:rsidR="00C933CA">
        <w:rPr>
          <w:rFonts w:ascii="Times New Roman" w:eastAsia="Times New Roman" w:hAnsi="Times New Roman" w:cs="Times New Roman"/>
          <w:sz w:val="28"/>
          <w:szCs w:val="28"/>
          <w:lang w:eastAsia="ar-SA"/>
        </w:rPr>
        <w:t>ся</w:t>
      </w:r>
      <w:r w:rsidRPr="00935D5F">
        <w:rPr>
          <w:rFonts w:ascii="Times New Roman" w:eastAsia="Times New Roman" w:hAnsi="Times New Roman" w:cs="Times New Roman"/>
          <w:sz w:val="28"/>
          <w:szCs w:val="28"/>
          <w:lang w:eastAsia="ar-SA"/>
        </w:rPr>
        <w:t xml:space="preserve"> </w:t>
      </w:r>
      <w:r w:rsidR="00935D5F" w:rsidRPr="00935D5F">
        <w:rPr>
          <w:rFonts w:ascii="Times New Roman" w:eastAsia="Times New Roman" w:hAnsi="Times New Roman" w:cs="Times New Roman"/>
          <w:sz w:val="28"/>
          <w:szCs w:val="28"/>
          <w:lang w:eastAsia="ar-SA"/>
        </w:rPr>
        <w:t>анализировать</w:t>
      </w:r>
      <w:r w:rsidRPr="00935D5F">
        <w:rPr>
          <w:rFonts w:ascii="Times New Roman" w:eastAsia="Times New Roman" w:hAnsi="Times New Roman" w:cs="Times New Roman"/>
          <w:sz w:val="28"/>
          <w:szCs w:val="28"/>
          <w:lang w:eastAsia="ar-SA"/>
        </w:rPr>
        <w:t xml:space="preserve"> </w:t>
      </w:r>
      <w:r w:rsidR="00935D5F" w:rsidRPr="00935D5F">
        <w:rPr>
          <w:rFonts w:ascii="Times New Roman" w:eastAsia="Times New Roman" w:hAnsi="Times New Roman" w:cs="Times New Roman"/>
          <w:sz w:val="28"/>
          <w:szCs w:val="28"/>
          <w:lang w:eastAsia="ar-SA"/>
        </w:rPr>
        <w:t xml:space="preserve">образы персонажей из художественных произведений </w:t>
      </w:r>
      <w:r w:rsidRPr="00935D5F">
        <w:rPr>
          <w:rFonts w:ascii="Times New Roman" w:eastAsia="Times New Roman" w:hAnsi="Times New Roman" w:cs="Times New Roman"/>
          <w:sz w:val="28"/>
          <w:szCs w:val="28"/>
          <w:lang w:eastAsia="ar-SA"/>
        </w:rPr>
        <w:t xml:space="preserve"> </w:t>
      </w:r>
      <w:r w:rsidR="00935D5F" w:rsidRPr="00935D5F">
        <w:rPr>
          <w:rFonts w:ascii="Times New Roman" w:eastAsia="Times New Roman" w:hAnsi="Times New Roman" w:cs="Times New Roman"/>
          <w:sz w:val="28"/>
          <w:szCs w:val="28"/>
          <w:lang w:eastAsia="ar-SA"/>
        </w:rPr>
        <w:t xml:space="preserve">и соотносить черты их характеров с чертами характера </w:t>
      </w:r>
      <w:r w:rsidR="00935D5F" w:rsidRPr="00C933CA">
        <w:rPr>
          <w:rFonts w:ascii="Times New Roman" w:eastAsia="Times New Roman" w:hAnsi="Times New Roman" w:cs="Times New Roman"/>
          <w:sz w:val="28"/>
          <w:szCs w:val="28"/>
          <w:lang w:eastAsia="ar-SA"/>
        </w:rPr>
        <w:t xml:space="preserve">будущего </w:t>
      </w:r>
      <w:r w:rsidR="00C933CA" w:rsidRPr="00C933CA">
        <w:rPr>
          <w:rFonts w:ascii="Times New Roman" w:eastAsia="Times New Roman" w:hAnsi="Times New Roman" w:cs="Times New Roman"/>
          <w:sz w:val="28"/>
          <w:szCs w:val="28"/>
          <w:lang w:eastAsia="ar-SA"/>
        </w:rPr>
        <w:t>специалиста</w:t>
      </w:r>
    </w:p>
    <w:p w14:paraId="60AD576B" w14:textId="77777777" w:rsidR="00164FE0" w:rsidRDefault="00164FE0" w:rsidP="00A61461">
      <w:pPr>
        <w:spacing w:after="0" w:line="360" w:lineRule="auto"/>
        <w:ind w:firstLine="993"/>
        <w:jc w:val="both"/>
        <w:rPr>
          <w:rFonts w:ascii="Times New Roman" w:eastAsia="Times New Roman" w:hAnsi="Times New Roman" w:cs="Times New Roman"/>
          <w:sz w:val="28"/>
          <w:szCs w:val="28"/>
          <w:lang w:eastAsia="ar-SA"/>
        </w:rPr>
      </w:pPr>
      <w:r w:rsidRPr="00935D5F">
        <w:rPr>
          <w:rFonts w:ascii="Times New Roman" w:eastAsia="Times New Roman" w:hAnsi="Times New Roman" w:cs="Times New Roman"/>
          <w:b/>
          <w:sz w:val="28"/>
          <w:szCs w:val="28"/>
          <w:lang w:eastAsia="ar-SA"/>
        </w:rPr>
        <w:t>Оборудование:</w:t>
      </w:r>
      <w:r w:rsidRPr="00935D5F">
        <w:rPr>
          <w:rFonts w:ascii="Times New Roman" w:eastAsia="Times New Roman" w:hAnsi="Times New Roman" w:cs="Times New Roman"/>
          <w:sz w:val="28"/>
          <w:szCs w:val="28"/>
          <w:lang w:eastAsia="ar-SA"/>
        </w:rPr>
        <w:t xml:space="preserve"> обучающие презентации, </w:t>
      </w:r>
      <w:r w:rsidR="00935D5F">
        <w:rPr>
          <w:rFonts w:ascii="Times New Roman" w:eastAsia="Times New Roman" w:hAnsi="Times New Roman" w:cs="Times New Roman"/>
          <w:sz w:val="28"/>
          <w:szCs w:val="28"/>
          <w:lang w:eastAsia="ar-SA"/>
        </w:rPr>
        <w:t>текст романа И.А.</w:t>
      </w:r>
      <w:r w:rsidR="004E1021">
        <w:rPr>
          <w:rFonts w:ascii="Times New Roman" w:eastAsia="Times New Roman" w:hAnsi="Times New Roman" w:cs="Times New Roman"/>
          <w:sz w:val="28"/>
          <w:szCs w:val="28"/>
          <w:lang w:eastAsia="ar-SA"/>
        </w:rPr>
        <w:t xml:space="preserve">Гончарова «Обломов», </w:t>
      </w:r>
      <w:r w:rsidR="00935D5F">
        <w:rPr>
          <w:rFonts w:ascii="Times New Roman" w:eastAsia="Times New Roman" w:hAnsi="Times New Roman" w:cs="Times New Roman"/>
          <w:sz w:val="28"/>
          <w:szCs w:val="28"/>
          <w:lang w:eastAsia="ar-SA"/>
        </w:rPr>
        <w:t xml:space="preserve">фрагменты художественного фильма «Несколько дней из жизни </w:t>
      </w:r>
      <w:r w:rsidR="004E1021">
        <w:rPr>
          <w:rFonts w:ascii="Times New Roman" w:eastAsia="Times New Roman" w:hAnsi="Times New Roman" w:cs="Times New Roman"/>
          <w:sz w:val="28"/>
          <w:szCs w:val="28"/>
          <w:lang w:eastAsia="ar-SA"/>
        </w:rPr>
        <w:t>И.И.</w:t>
      </w:r>
      <w:r w:rsidR="00935D5F">
        <w:rPr>
          <w:rFonts w:ascii="Times New Roman" w:eastAsia="Times New Roman" w:hAnsi="Times New Roman" w:cs="Times New Roman"/>
          <w:sz w:val="28"/>
          <w:szCs w:val="28"/>
          <w:lang w:eastAsia="ar-SA"/>
        </w:rPr>
        <w:t>Обломова»</w:t>
      </w:r>
      <w:r w:rsidR="004E1021">
        <w:rPr>
          <w:rFonts w:ascii="Times New Roman" w:eastAsia="Times New Roman" w:hAnsi="Times New Roman" w:cs="Times New Roman"/>
          <w:sz w:val="28"/>
          <w:szCs w:val="28"/>
          <w:lang w:eastAsia="ar-SA"/>
        </w:rPr>
        <w:t>, реж. Н.Михалков</w:t>
      </w:r>
      <w:r w:rsidR="00935D5F">
        <w:rPr>
          <w:rFonts w:ascii="Times New Roman" w:eastAsia="Times New Roman" w:hAnsi="Times New Roman" w:cs="Times New Roman"/>
          <w:sz w:val="28"/>
          <w:szCs w:val="28"/>
          <w:lang w:eastAsia="ar-SA"/>
        </w:rPr>
        <w:t>,</w:t>
      </w:r>
      <w:r w:rsidR="004E1021">
        <w:rPr>
          <w:rFonts w:ascii="Times New Roman" w:eastAsia="Times New Roman" w:hAnsi="Times New Roman" w:cs="Times New Roman"/>
          <w:sz w:val="28"/>
          <w:szCs w:val="28"/>
          <w:lang w:eastAsia="ar-SA"/>
        </w:rPr>
        <w:t xml:space="preserve"> 1979г.,</w:t>
      </w:r>
      <w:r w:rsidR="00935D5F">
        <w:rPr>
          <w:rFonts w:ascii="Times New Roman" w:eastAsia="Times New Roman" w:hAnsi="Times New Roman" w:cs="Times New Roman"/>
          <w:sz w:val="28"/>
          <w:szCs w:val="28"/>
          <w:lang w:eastAsia="ar-SA"/>
        </w:rPr>
        <w:t xml:space="preserve"> </w:t>
      </w:r>
      <w:r w:rsidRPr="00935D5F">
        <w:rPr>
          <w:rFonts w:ascii="Times New Roman" w:eastAsia="Times New Roman" w:hAnsi="Times New Roman" w:cs="Times New Roman"/>
          <w:sz w:val="28"/>
          <w:szCs w:val="28"/>
          <w:lang w:eastAsia="ar-SA"/>
        </w:rPr>
        <w:t>проектор, экран, колонки</w:t>
      </w:r>
      <w:r w:rsidR="004E1021">
        <w:rPr>
          <w:rFonts w:ascii="Times New Roman" w:eastAsia="Times New Roman" w:hAnsi="Times New Roman" w:cs="Times New Roman"/>
          <w:sz w:val="28"/>
          <w:szCs w:val="28"/>
          <w:lang w:eastAsia="ar-SA"/>
        </w:rPr>
        <w:t>.</w:t>
      </w:r>
    </w:p>
    <w:p w14:paraId="7A76DF82" w14:textId="77777777" w:rsidR="00EB6E51" w:rsidRPr="00EB6E51" w:rsidRDefault="00EB6E51" w:rsidP="00EB6E51">
      <w:pPr>
        <w:spacing w:after="0" w:line="360" w:lineRule="auto"/>
        <w:ind w:firstLine="993"/>
        <w:jc w:val="both"/>
        <w:rPr>
          <w:rFonts w:ascii="Times New Roman" w:eastAsia="Times New Roman" w:hAnsi="Times New Roman" w:cs="Times New Roman"/>
          <w:b/>
          <w:sz w:val="28"/>
          <w:szCs w:val="28"/>
          <w:lang w:eastAsia="ar-SA"/>
        </w:rPr>
      </w:pPr>
      <w:r w:rsidRPr="00EB6E51">
        <w:rPr>
          <w:rFonts w:ascii="Times New Roman" w:eastAsia="Times New Roman" w:hAnsi="Times New Roman" w:cs="Times New Roman"/>
          <w:b/>
          <w:sz w:val="28"/>
          <w:szCs w:val="28"/>
          <w:lang w:eastAsia="ar-SA"/>
        </w:rPr>
        <w:t>Норма времени на выполнение самостоятельной работы:</w:t>
      </w:r>
    </w:p>
    <w:p w14:paraId="08CAA086" w14:textId="108C1183" w:rsidR="00EB6E51" w:rsidRDefault="00EB6E51" w:rsidP="00A61461">
      <w:pPr>
        <w:spacing w:after="0" w:line="360" w:lineRule="auto"/>
        <w:ind w:firstLine="993"/>
        <w:jc w:val="both"/>
        <w:rPr>
          <w:rFonts w:ascii="Times New Roman" w:eastAsia="Times New Roman" w:hAnsi="Times New Roman" w:cs="Times New Roman"/>
          <w:sz w:val="28"/>
          <w:szCs w:val="28"/>
          <w:lang w:eastAsia="ar-SA"/>
        </w:rPr>
      </w:pPr>
      <w:r w:rsidRPr="00EB6E51">
        <w:rPr>
          <w:rFonts w:ascii="Times New Roman" w:eastAsia="Times New Roman" w:hAnsi="Times New Roman" w:cs="Times New Roman"/>
          <w:sz w:val="28"/>
          <w:szCs w:val="28"/>
          <w:lang w:eastAsia="ar-SA"/>
        </w:rPr>
        <w:t>2 академических часа.</w:t>
      </w:r>
    </w:p>
    <w:p w14:paraId="74FF95E9" w14:textId="0D3B1F16" w:rsidR="00164FE0" w:rsidRDefault="00164FE0" w:rsidP="00164FE0">
      <w:pPr>
        <w:spacing w:after="0" w:line="360" w:lineRule="auto"/>
        <w:ind w:firstLine="709"/>
        <w:jc w:val="both"/>
        <w:rPr>
          <w:rFonts w:ascii="Times New Roman" w:eastAsia="Times New Roman" w:hAnsi="Times New Roman" w:cs="Times New Roman"/>
          <w:b/>
          <w:sz w:val="28"/>
          <w:szCs w:val="28"/>
          <w:lang w:eastAsia="ar-SA"/>
        </w:rPr>
      </w:pPr>
      <w:r w:rsidRPr="00164FE0">
        <w:rPr>
          <w:rFonts w:ascii="Times New Roman" w:eastAsia="Times New Roman" w:hAnsi="Times New Roman" w:cs="Times New Roman"/>
          <w:b/>
          <w:sz w:val="28"/>
          <w:szCs w:val="28"/>
          <w:lang w:eastAsia="ar-SA"/>
        </w:rPr>
        <w:t>Содержание работы</w:t>
      </w:r>
    </w:p>
    <w:p w14:paraId="0C26F705" w14:textId="4296A203" w:rsidR="004E1021" w:rsidRDefault="004E1021" w:rsidP="004E1021">
      <w:pPr>
        <w:pStyle w:val="a4"/>
        <w:numPr>
          <w:ilvl w:val="0"/>
          <w:numId w:val="6"/>
        </w:numPr>
        <w:spacing w:after="0" w:line="360" w:lineRule="auto"/>
        <w:jc w:val="both"/>
        <w:rPr>
          <w:rFonts w:ascii="Times New Roman" w:eastAsia="Times New Roman" w:hAnsi="Times New Roman" w:cs="Times New Roman"/>
          <w:sz w:val="28"/>
          <w:szCs w:val="28"/>
          <w:lang w:eastAsia="ar-SA"/>
        </w:rPr>
      </w:pPr>
      <w:r w:rsidRPr="004E1021">
        <w:rPr>
          <w:rFonts w:ascii="Times New Roman" w:eastAsia="Times New Roman" w:hAnsi="Times New Roman" w:cs="Times New Roman"/>
          <w:sz w:val="28"/>
          <w:szCs w:val="28"/>
          <w:lang w:eastAsia="ar-SA"/>
        </w:rPr>
        <w:t>Работа</w:t>
      </w:r>
      <w:r w:rsidR="00C933CA">
        <w:rPr>
          <w:rFonts w:ascii="Times New Roman" w:eastAsia="Times New Roman" w:hAnsi="Times New Roman" w:cs="Times New Roman"/>
          <w:sz w:val="28"/>
          <w:szCs w:val="28"/>
          <w:lang w:eastAsia="ar-SA"/>
        </w:rPr>
        <w:t>ть</w:t>
      </w:r>
      <w:r w:rsidRPr="004E1021">
        <w:rPr>
          <w:rFonts w:ascii="Times New Roman" w:eastAsia="Times New Roman" w:hAnsi="Times New Roman" w:cs="Times New Roman"/>
          <w:sz w:val="28"/>
          <w:szCs w:val="28"/>
          <w:lang w:eastAsia="ar-SA"/>
        </w:rPr>
        <w:t xml:space="preserve"> </w:t>
      </w:r>
      <w:r w:rsidR="00164CAA">
        <w:rPr>
          <w:rFonts w:ascii="Times New Roman" w:eastAsia="Times New Roman" w:hAnsi="Times New Roman" w:cs="Times New Roman"/>
          <w:sz w:val="28"/>
          <w:szCs w:val="28"/>
          <w:lang w:eastAsia="ar-SA"/>
        </w:rPr>
        <w:t>над</w:t>
      </w:r>
      <w:r w:rsidRPr="004E1021">
        <w:rPr>
          <w:rFonts w:ascii="Times New Roman" w:eastAsia="Times New Roman" w:hAnsi="Times New Roman" w:cs="Times New Roman"/>
          <w:sz w:val="28"/>
          <w:szCs w:val="28"/>
          <w:lang w:eastAsia="ar-SA"/>
        </w:rPr>
        <w:t xml:space="preserve"> избранными эпизодами из романа (чтение и обсуждение). </w:t>
      </w:r>
    </w:p>
    <w:p w14:paraId="4DDF3988" w14:textId="58A61AE7" w:rsidR="004E1021" w:rsidRDefault="004E1021" w:rsidP="004E1021">
      <w:pPr>
        <w:pStyle w:val="a4"/>
        <w:numPr>
          <w:ilvl w:val="0"/>
          <w:numId w:val="6"/>
        </w:numPr>
        <w:spacing w:after="0" w:line="360" w:lineRule="auto"/>
        <w:jc w:val="both"/>
        <w:rPr>
          <w:rFonts w:ascii="Times New Roman" w:eastAsia="Times New Roman" w:hAnsi="Times New Roman" w:cs="Times New Roman"/>
          <w:sz w:val="28"/>
          <w:szCs w:val="28"/>
          <w:lang w:eastAsia="ar-SA"/>
        </w:rPr>
      </w:pPr>
      <w:r w:rsidRPr="004E1021">
        <w:rPr>
          <w:rFonts w:ascii="Times New Roman" w:eastAsia="Times New Roman" w:hAnsi="Times New Roman" w:cs="Times New Roman"/>
          <w:sz w:val="28"/>
          <w:szCs w:val="28"/>
          <w:lang w:eastAsia="ar-SA"/>
        </w:rPr>
        <w:t>Состав</w:t>
      </w:r>
      <w:r w:rsidR="00C933CA">
        <w:rPr>
          <w:rFonts w:ascii="Times New Roman" w:eastAsia="Times New Roman" w:hAnsi="Times New Roman" w:cs="Times New Roman"/>
          <w:sz w:val="28"/>
          <w:szCs w:val="28"/>
          <w:lang w:eastAsia="ar-SA"/>
        </w:rPr>
        <w:t>ить</w:t>
      </w:r>
      <w:r w:rsidRPr="004E1021">
        <w:rPr>
          <w:rFonts w:ascii="Times New Roman" w:eastAsia="Times New Roman" w:hAnsi="Times New Roman" w:cs="Times New Roman"/>
          <w:sz w:val="28"/>
          <w:szCs w:val="28"/>
          <w:lang w:eastAsia="ar-SA"/>
        </w:rPr>
        <w:t xml:space="preserve"> словарик непонятных и устаревших слов. </w:t>
      </w:r>
    </w:p>
    <w:p w14:paraId="07AEF186" w14:textId="12AEA65B" w:rsidR="00164CAA" w:rsidRDefault="004E1021" w:rsidP="004E1021">
      <w:pPr>
        <w:pStyle w:val="a4"/>
        <w:numPr>
          <w:ilvl w:val="0"/>
          <w:numId w:val="6"/>
        </w:numPr>
        <w:spacing w:after="0" w:line="360" w:lineRule="auto"/>
        <w:jc w:val="both"/>
        <w:rPr>
          <w:rFonts w:ascii="Times New Roman" w:eastAsia="Times New Roman" w:hAnsi="Times New Roman" w:cs="Times New Roman"/>
          <w:sz w:val="28"/>
          <w:szCs w:val="28"/>
          <w:lang w:eastAsia="ar-SA"/>
        </w:rPr>
      </w:pPr>
      <w:r w:rsidRPr="004E1021">
        <w:rPr>
          <w:rFonts w:ascii="Times New Roman" w:eastAsia="Times New Roman" w:hAnsi="Times New Roman" w:cs="Times New Roman"/>
          <w:sz w:val="28"/>
          <w:szCs w:val="28"/>
          <w:lang w:eastAsia="ar-SA"/>
        </w:rPr>
        <w:t>Состав</w:t>
      </w:r>
      <w:r w:rsidR="00C933CA">
        <w:rPr>
          <w:rFonts w:ascii="Times New Roman" w:eastAsia="Times New Roman" w:hAnsi="Times New Roman" w:cs="Times New Roman"/>
          <w:sz w:val="28"/>
          <w:szCs w:val="28"/>
          <w:lang w:eastAsia="ar-SA"/>
        </w:rPr>
        <w:t>ить</w:t>
      </w:r>
      <w:r>
        <w:rPr>
          <w:rFonts w:ascii="Times New Roman" w:eastAsia="Times New Roman" w:hAnsi="Times New Roman" w:cs="Times New Roman"/>
          <w:sz w:val="28"/>
          <w:szCs w:val="28"/>
          <w:lang w:eastAsia="ar-SA"/>
        </w:rPr>
        <w:t xml:space="preserve"> </w:t>
      </w:r>
      <w:r w:rsidRPr="004E1021">
        <w:rPr>
          <w:rFonts w:ascii="Times New Roman" w:eastAsia="Times New Roman" w:hAnsi="Times New Roman" w:cs="Times New Roman"/>
          <w:sz w:val="28"/>
          <w:szCs w:val="28"/>
          <w:lang w:eastAsia="ar-SA"/>
        </w:rPr>
        <w:t xml:space="preserve">«Портрет Ильи Ильича Обломова в интерьере» по описанию в романе и своим впечатлениям, (реализация на выбор </w:t>
      </w:r>
      <w:r w:rsidR="00C933CA">
        <w:rPr>
          <w:rFonts w:ascii="Times New Roman" w:eastAsia="Times New Roman" w:hAnsi="Times New Roman" w:cs="Times New Roman"/>
          <w:sz w:val="28"/>
          <w:szCs w:val="28"/>
          <w:lang w:eastAsia="ar-SA"/>
        </w:rPr>
        <w:t>студента</w:t>
      </w:r>
      <w:r w:rsidRPr="004E1021">
        <w:rPr>
          <w:rFonts w:ascii="Times New Roman" w:eastAsia="Times New Roman" w:hAnsi="Times New Roman" w:cs="Times New Roman"/>
          <w:sz w:val="28"/>
          <w:szCs w:val="28"/>
          <w:lang w:eastAsia="ar-SA"/>
        </w:rPr>
        <w:t xml:space="preserve">: текстовое/цитатное описание; визуализация портрета в разных техниках: графика, аппликация, коллаж, видеомонтаж и т д.). </w:t>
      </w:r>
    </w:p>
    <w:p w14:paraId="5D74505C" w14:textId="39E118EC" w:rsidR="00164FE0" w:rsidRDefault="004E1021" w:rsidP="004E1021">
      <w:pPr>
        <w:pStyle w:val="a4"/>
        <w:numPr>
          <w:ilvl w:val="0"/>
          <w:numId w:val="6"/>
        </w:numPr>
        <w:spacing w:after="0" w:line="360" w:lineRule="auto"/>
        <w:jc w:val="both"/>
        <w:rPr>
          <w:rFonts w:ascii="Times New Roman" w:eastAsia="Times New Roman" w:hAnsi="Times New Roman" w:cs="Times New Roman"/>
          <w:sz w:val="28"/>
          <w:szCs w:val="28"/>
          <w:lang w:eastAsia="ar-SA"/>
        </w:rPr>
      </w:pPr>
      <w:r w:rsidRPr="004E1021">
        <w:rPr>
          <w:rFonts w:ascii="Times New Roman" w:eastAsia="Times New Roman" w:hAnsi="Times New Roman" w:cs="Times New Roman"/>
          <w:b/>
          <w:sz w:val="28"/>
          <w:szCs w:val="28"/>
          <w:lang w:eastAsia="ar-SA"/>
        </w:rPr>
        <w:t>Контроль:</w:t>
      </w:r>
      <w:r>
        <w:rPr>
          <w:rFonts w:ascii="Times New Roman" w:eastAsia="Times New Roman" w:hAnsi="Times New Roman" w:cs="Times New Roman"/>
          <w:sz w:val="28"/>
          <w:szCs w:val="28"/>
          <w:lang w:eastAsia="ar-SA"/>
        </w:rPr>
        <w:t xml:space="preserve"> </w:t>
      </w:r>
      <w:r w:rsidR="00C933CA">
        <w:rPr>
          <w:rFonts w:ascii="Times New Roman" w:eastAsia="Times New Roman" w:hAnsi="Times New Roman" w:cs="Times New Roman"/>
          <w:sz w:val="28"/>
          <w:szCs w:val="28"/>
          <w:lang w:eastAsia="ar-SA"/>
        </w:rPr>
        <w:t xml:space="preserve">составить сообщение и изложить в устной форме </w:t>
      </w:r>
      <w:r w:rsidRPr="004E1021">
        <w:rPr>
          <w:rFonts w:ascii="Times New Roman" w:eastAsia="Times New Roman" w:hAnsi="Times New Roman" w:cs="Times New Roman"/>
          <w:sz w:val="28"/>
          <w:szCs w:val="28"/>
          <w:lang w:eastAsia="ar-SA"/>
        </w:rPr>
        <w:t>«Что от Обломова есть во мне?»</w:t>
      </w:r>
    </w:p>
    <w:p w14:paraId="594426CE" w14:textId="77777777" w:rsidR="00A3294D" w:rsidRDefault="00A3294D" w:rsidP="00A3294D">
      <w:pPr>
        <w:spacing w:after="0" w:line="360" w:lineRule="auto"/>
        <w:ind w:firstLine="709"/>
        <w:jc w:val="both"/>
        <w:rPr>
          <w:b/>
          <w:lang w:eastAsia="ar-SA"/>
        </w:rPr>
      </w:pPr>
    </w:p>
    <w:p w14:paraId="38ABE3BA" w14:textId="77777777" w:rsidR="00A3294D" w:rsidRDefault="00A3294D" w:rsidP="00A3294D">
      <w:pPr>
        <w:spacing w:after="0" w:line="360" w:lineRule="auto"/>
        <w:ind w:firstLine="709"/>
        <w:jc w:val="both"/>
        <w:rPr>
          <w:b/>
          <w:lang w:eastAsia="ar-SA"/>
        </w:rPr>
      </w:pPr>
    </w:p>
    <w:p w14:paraId="451852C4" w14:textId="77777777" w:rsidR="00A3294D" w:rsidRDefault="00A3294D" w:rsidP="00A3294D">
      <w:pPr>
        <w:spacing w:after="0" w:line="360" w:lineRule="auto"/>
        <w:ind w:firstLine="709"/>
        <w:jc w:val="both"/>
        <w:rPr>
          <w:b/>
          <w:lang w:eastAsia="ar-SA"/>
        </w:rPr>
      </w:pPr>
    </w:p>
    <w:p w14:paraId="22BC74CE" w14:textId="77777777" w:rsidR="00A3294D" w:rsidRDefault="00A3294D" w:rsidP="00A3294D">
      <w:pPr>
        <w:spacing w:after="0" w:line="360" w:lineRule="auto"/>
        <w:ind w:firstLine="709"/>
        <w:jc w:val="both"/>
        <w:rPr>
          <w:b/>
          <w:lang w:eastAsia="ar-SA"/>
        </w:rPr>
      </w:pPr>
    </w:p>
    <w:p w14:paraId="3FFD8A79" w14:textId="29EFF979" w:rsidR="00A3294D" w:rsidRDefault="00686C17" w:rsidP="00A3294D">
      <w:pPr>
        <w:spacing w:after="0" w:line="360" w:lineRule="auto"/>
        <w:ind w:firstLine="709"/>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sz w:val="28"/>
          <w:szCs w:val="28"/>
          <w:lang w:eastAsia="ar-SA"/>
        </w:rPr>
        <w:lastRenderedPageBreak/>
        <w:t>Самостоятельная</w:t>
      </w:r>
      <w:r w:rsidR="00A3294D" w:rsidRPr="00023938">
        <w:rPr>
          <w:rFonts w:ascii="Times New Roman" w:eastAsia="Times New Roman" w:hAnsi="Times New Roman" w:cs="Times New Roman"/>
          <w:b/>
          <w:bCs/>
          <w:sz w:val="28"/>
          <w:szCs w:val="28"/>
          <w:lang w:eastAsia="ar-SA"/>
        </w:rPr>
        <w:t xml:space="preserve"> работа № </w:t>
      </w:r>
      <w:r w:rsidR="00A3294D">
        <w:rPr>
          <w:rFonts w:ascii="Times New Roman" w:eastAsia="Times New Roman" w:hAnsi="Times New Roman" w:cs="Times New Roman"/>
          <w:b/>
          <w:bCs/>
          <w:sz w:val="28"/>
          <w:szCs w:val="28"/>
          <w:lang w:eastAsia="ar-SA"/>
        </w:rPr>
        <w:t>4 Написание рецензии</w:t>
      </w:r>
    </w:p>
    <w:p w14:paraId="7CB6297B" w14:textId="7881797F" w:rsidR="00A3294D" w:rsidRPr="00A3294D" w:rsidRDefault="00A3294D" w:rsidP="00A3294D">
      <w:pPr>
        <w:tabs>
          <w:tab w:val="left" w:pos="4200"/>
        </w:tabs>
        <w:spacing w:after="0" w:line="360" w:lineRule="auto"/>
        <w:jc w:val="center"/>
        <w:rPr>
          <w:rFonts w:ascii="Times New Roman" w:eastAsia="Times New Roman" w:hAnsi="Times New Roman" w:cs="Times New Roman"/>
          <w:b/>
          <w:sz w:val="28"/>
          <w:szCs w:val="28"/>
          <w:lang w:eastAsia="ar-SA"/>
        </w:rPr>
      </w:pPr>
      <w:r w:rsidRPr="00A3294D">
        <w:rPr>
          <w:rFonts w:ascii="Times New Roman" w:eastAsia="Times New Roman" w:hAnsi="Times New Roman" w:cs="Times New Roman"/>
          <w:b/>
          <w:sz w:val="28"/>
          <w:szCs w:val="28"/>
          <w:lang w:eastAsia="ar-SA"/>
        </w:rPr>
        <w:t>(</w:t>
      </w:r>
      <w:r w:rsidR="003C4D50">
        <w:rPr>
          <w:rFonts w:ascii="Times New Roman" w:eastAsia="Times New Roman" w:hAnsi="Times New Roman" w:cs="Times New Roman"/>
          <w:b/>
          <w:sz w:val="28"/>
          <w:szCs w:val="28"/>
          <w:lang w:eastAsia="ar-SA"/>
        </w:rPr>
        <w:t>п</w:t>
      </w:r>
      <w:r w:rsidRPr="00A3294D">
        <w:rPr>
          <w:rFonts w:ascii="Times New Roman" w:eastAsia="Times New Roman" w:hAnsi="Times New Roman" w:cs="Times New Roman"/>
          <w:b/>
          <w:sz w:val="28"/>
          <w:szCs w:val="28"/>
          <w:lang w:eastAsia="ar-SA"/>
        </w:rPr>
        <w:t>рофессионально ориентированное содержание)</w:t>
      </w:r>
    </w:p>
    <w:p w14:paraId="00380B71" w14:textId="7DD5EF03" w:rsidR="00A3294D" w:rsidRDefault="00A3294D" w:rsidP="00A3294D">
      <w:pPr>
        <w:spacing w:after="0" w:line="360" w:lineRule="auto"/>
        <w:ind w:left="360" w:firstLine="633"/>
        <w:jc w:val="both"/>
        <w:rPr>
          <w:rFonts w:ascii="Times New Roman" w:hAnsi="Times New Roman" w:cs="Times New Roman"/>
          <w:sz w:val="28"/>
          <w:szCs w:val="28"/>
        </w:rPr>
      </w:pPr>
      <w:r w:rsidRPr="00A3294D">
        <w:rPr>
          <w:rFonts w:ascii="Times New Roman" w:eastAsia="Times New Roman" w:hAnsi="Times New Roman" w:cs="Times New Roman"/>
          <w:sz w:val="28"/>
          <w:szCs w:val="28"/>
          <w:lang w:eastAsia="ar-SA"/>
        </w:rPr>
        <w:t>При изучении раздела 2 «Особенности развития русской литературы во II половине XIX  века»</w:t>
      </w:r>
      <w:r>
        <w:rPr>
          <w:rFonts w:ascii="Times New Roman" w:eastAsia="Times New Roman" w:hAnsi="Times New Roman" w:cs="Times New Roman"/>
          <w:sz w:val="28"/>
          <w:szCs w:val="28"/>
          <w:lang w:eastAsia="ar-SA"/>
        </w:rPr>
        <w:t>, в</w:t>
      </w:r>
      <w:r w:rsidRPr="00A3294D">
        <w:rPr>
          <w:rFonts w:ascii="Times New Roman" w:eastAsia="Times New Roman" w:hAnsi="Times New Roman" w:cs="Times New Roman"/>
          <w:sz w:val="28"/>
          <w:szCs w:val="28"/>
          <w:lang w:eastAsia="ar-SA"/>
        </w:rPr>
        <w:t xml:space="preserve"> </w:t>
      </w:r>
      <w:r w:rsidRPr="00A3294D">
        <w:rPr>
          <w:rFonts w:ascii="Times New Roman" w:hAnsi="Times New Roman" w:cs="Times New Roman"/>
          <w:sz w:val="28"/>
          <w:szCs w:val="28"/>
        </w:rPr>
        <w:t>модуле  профессионально-ориентированного содержания по теме «Каждый должен быть величествен</w:t>
      </w:r>
      <w:r>
        <w:rPr>
          <w:rFonts w:ascii="Times New Roman" w:hAnsi="Times New Roman" w:cs="Times New Roman"/>
          <w:sz w:val="28"/>
          <w:szCs w:val="28"/>
        </w:rPr>
        <w:t>ен</w:t>
      </w:r>
      <w:r w:rsidRPr="00A3294D">
        <w:rPr>
          <w:rFonts w:ascii="Times New Roman" w:hAnsi="Times New Roman" w:cs="Times New Roman"/>
          <w:sz w:val="28"/>
          <w:szCs w:val="28"/>
        </w:rPr>
        <w:t xml:space="preserve"> своем деле»: пути совершенствования в </w:t>
      </w:r>
      <w:r>
        <w:rPr>
          <w:rFonts w:ascii="Times New Roman" w:hAnsi="Times New Roman" w:cs="Times New Roman"/>
          <w:sz w:val="28"/>
          <w:szCs w:val="28"/>
        </w:rPr>
        <w:t xml:space="preserve">выбранной </w:t>
      </w:r>
      <w:r w:rsidRPr="00A3294D">
        <w:rPr>
          <w:rFonts w:ascii="Times New Roman" w:hAnsi="Times New Roman" w:cs="Times New Roman"/>
          <w:sz w:val="28"/>
          <w:szCs w:val="28"/>
        </w:rPr>
        <w:t>специальности</w:t>
      </w:r>
      <w:r>
        <w:rPr>
          <w:rFonts w:ascii="Times New Roman" w:hAnsi="Times New Roman" w:cs="Times New Roman"/>
          <w:sz w:val="28"/>
          <w:szCs w:val="28"/>
        </w:rPr>
        <w:t>»</w:t>
      </w:r>
      <w:r w:rsidR="00802F4F">
        <w:rPr>
          <w:rFonts w:ascii="Times New Roman" w:hAnsi="Times New Roman" w:cs="Times New Roman"/>
          <w:sz w:val="28"/>
          <w:szCs w:val="28"/>
        </w:rPr>
        <w:t>.</w:t>
      </w:r>
      <w:r w:rsidRPr="00A3294D">
        <w:rPr>
          <w:rFonts w:ascii="Times New Roman" w:hAnsi="Times New Roman" w:cs="Times New Roman"/>
          <w:sz w:val="28"/>
          <w:szCs w:val="28"/>
        </w:rPr>
        <w:t xml:space="preserve">  </w:t>
      </w:r>
    </w:p>
    <w:p w14:paraId="133F3BCE" w14:textId="77777777" w:rsidR="00802F4F" w:rsidRPr="00802F4F" w:rsidRDefault="00802F4F" w:rsidP="00802F4F">
      <w:pPr>
        <w:spacing w:after="0" w:line="360" w:lineRule="auto"/>
        <w:ind w:left="360" w:firstLine="491"/>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Написание рецензии –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w:t>
      </w:r>
    </w:p>
    <w:p w14:paraId="7BE60F18" w14:textId="77777777" w:rsidR="00802F4F" w:rsidRPr="00802F4F" w:rsidRDefault="00802F4F" w:rsidP="00802F4F">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43DE13F0" w14:textId="77777777" w:rsidR="00802F4F" w:rsidRDefault="00802F4F" w:rsidP="00802F4F">
      <w:pPr>
        <w:spacing w:after="0" w:line="360" w:lineRule="auto"/>
        <w:ind w:left="360" w:firstLine="491"/>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xml:space="preserve">Рецензия может быть представлена на практическом занятии или быть проверена преподавателем. </w:t>
      </w:r>
    </w:p>
    <w:p w14:paraId="1EEE1524" w14:textId="5FB14C10" w:rsidR="00A3294D" w:rsidRPr="00A3294D" w:rsidRDefault="00A3294D" w:rsidP="00A3294D">
      <w:pPr>
        <w:spacing w:after="0" w:line="360" w:lineRule="auto"/>
        <w:ind w:left="360" w:firstLine="633"/>
        <w:jc w:val="both"/>
        <w:rPr>
          <w:rFonts w:ascii="Times New Roman" w:hAnsi="Times New Roman" w:cs="Times New Roman"/>
          <w:sz w:val="28"/>
          <w:szCs w:val="28"/>
        </w:rPr>
      </w:pPr>
      <w:r w:rsidRPr="00A3294D">
        <w:rPr>
          <w:rFonts w:ascii="Times New Roman" w:hAnsi="Times New Roman" w:cs="Times New Roman"/>
          <w:sz w:val="28"/>
          <w:szCs w:val="28"/>
        </w:rPr>
        <w:tab/>
      </w:r>
      <w:r w:rsidRPr="00A3294D">
        <w:rPr>
          <w:rFonts w:ascii="Times New Roman" w:eastAsia="Times New Roman" w:hAnsi="Times New Roman" w:cs="Times New Roman"/>
          <w:b/>
          <w:sz w:val="28"/>
          <w:szCs w:val="28"/>
          <w:lang w:eastAsia="ar-SA"/>
        </w:rPr>
        <w:t>Цели работы:</w:t>
      </w:r>
      <w:r w:rsidRPr="00A3294D">
        <w:rPr>
          <w:rFonts w:ascii="Times New Roman" w:eastAsia="Times New Roman" w:hAnsi="Times New Roman" w:cs="Times New Roman"/>
          <w:sz w:val="28"/>
          <w:szCs w:val="28"/>
          <w:lang w:eastAsia="ar-SA"/>
        </w:rPr>
        <w:t xml:space="preserve"> обогатить своё представление о выбранной специальности, научиться составлять </w:t>
      </w:r>
      <w:r>
        <w:rPr>
          <w:rFonts w:ascii="Times New Roman" w:eastAsia="Times New Roman" w:hAnsi="Times New Roman" w:cs="Times New Roman"/>
          <w:sz w:val="28"/>
          <w:szCs w:val="28"/>
          <w:lang w:eastAsia="ar-SA"/>
        </w:rPr>
        <w:t xml:space="preserve">рецензию </w:t>
      </w:r>
      <w:r w:rsidRPr="00A3294D">
        <w:rPr>
          <w:rFonts w:ascii="Times New Roman" w:eastAsia="Times New Roman" w:hAnsi="Times New Roman" w:cs="Times New Roman"/>
          <w:sz w:val="28"/>
          <w:szCs w:val="28"/>
          <w:lang w:eastAsia="ar-SA"/>
        </w:rPr>
        <w:t xml:space="preserve">на прочитанную статью из газет и журналов </w:t>
      </w:r>
      <w:r w:rsidRPr="00A3294D">
        <w:rPr>
          <w:rFonts w:ascii="Times New Roman" w:hAnsi="Times New Roman" w:cs="Times New Roman"/>
          <w:sz w:val="28"/>
          <w:szCs w:val="28"/>
        </w:rPr>
        <w:t xml:space="preserve">о специалистах технологического профиля. </w:t>
      </w:r>
    </w:p>
    <w:p w14:paraId="2EADD009" w14:textId="77777777" w:rsidR="00A3294D" w:rsidRPr="00A3294D" w:rsidRDefault="00A3294D" w:rsidP="00A3294D">
      <w:pPr>
        <w:tabs>
          <w:tab w:val="left" w:pos="1304"/>
        </w:tabs>
        <w:spacing w:after="0" w:line="360" w:lineRule="auto"/>
        <w:ind w:left="360" w:firstLine="916"/>
        <w:jc w:val="both"/>
        <w:rPr>
          <w:rFonts w:ascii="Times New Roman" w:eastAsia="Times New Roman" w:hAnsi="Times New Roman" w:cs="Times New Roman"/>
          <w:sz w:val="28"/>
          <w:szCs w:val="28"/>
          <w:lang w:eastAsia="ar-SA"/>
        </w:rPr>
      </w:pPr>
      <w:r w:rsidRPr="00A3294D">
        <w:rPr>
          <w:rFonts w:ascii="Times New Roman" w:eastAsia="Times New Roman" w:hAnsi="Times New Roman" w:cs="Times New Roman"/>
          <w:b/>
          <w:sz w:val="28"/>
          <w:szCs w:val="28"/>
          <w:lang w:eastAsia="ar-SA"/>
        </w:rPr>
        <w:t>Оборудование:</w:t>
      </w:r>
      <w:r w:rsidRPr="00A3294D">
        <w:rPr>
          <w:rFonts w:ascii="Times New Roman" w:eastAsia="Times New Roman" w:hAnsi="Times New Roman" w:cs="Times New Roman"/>
          <w:sz w:val="28"/>
          <w:szCs w:val="28"/>
          <w:lang w:eastAsia="ar-SA"/>
        </w:rPr>
        <w:t xml:space="preserve"> обучающие презентации, статьи из газет и журналов о </w:t>
      </w:r>
      <w:r w:rsidRPr="00A3294D">
        <w:rPr>
          <w:rFonts w:ascii="Times New Roman" w:hAnsi="Times New Roman" w:cs="Times New Roman"/>
          <w:sz w:val="28"/>
          <w:szCs w:val="28"/>
        </w:rPr>
        <w:t xml:space="preserve"> специалистах технологического профиля, памятка </w:t>
      </w:r>
      <w:r w:rsidRPr="00A3294D">
        <w:rPr>
          <w:rFonts w:ascii="Times New Roman" w:eastAsia="Times New Roman" w:hAnsi="Times New Roman" w:cs="Times New Roman"/>
          <w:sz w:val="28"/>
          <w:szCs w:val="28"/>
          <w:lang w:eastAsia="ar-SA"/>
        </w:rPr>
        <w:t xml:space="preserve"> проектор, экран, колонки.</w:t>
      </w:r>
    </w:p>
    <w:p w14:paraId="5D12A775" w14:textId="77777777" w:rsidR="00A3294D" w:rsidRPr="00A3294D" w:rsidRDefault="00A3294D" w:rsidP="00A3294D">
      <w:pPr>
        <w:spacing w:after="0" w:line="360" w:lineRule="auto"/>
        <w:ind w:firstLine="993"/>
        <w:jc w:val="both"/>
        <w:rPr>
          <w:rFonts w:ascii="Times New Roman" w:eastAsia="Times New Roman" w:hAnsi="Times New Roman" w:cs="Times New Roman"/>
          <w:b/>
          <w:sz w:val="28"/>
          <w:szCs w:val="28"/>
          <w:lang w:eastAsia="ar-SA"/>
        </w:rPr>
      </w:pPr>
      <w:r w:rsidRPr="00A3294D">
        <w:rPr>
          <w:rFonts w:ascii="Times New Roman" w:eastAsia="Times New Roman" w:hAnsi="Times New Roman" w:cs="Times New Roman"/>
          <w:b/>
          <w:sz w:val="28"/>
          <w:szCs w:val="28"/>
          <w:lang w:eastAsia="ar-SA"/>
        </w:rPr>
        <w:t>Норма времени на выполнение самостоятельной работы:</w:t>
      </w:r>
    </w:p>
    <w:p w14:paraId="2FAF2A91" w14:textId="77777777" w:rsidR="00A3294D" w:rsidRPr="00A3294D" w:rsidRDefault="00A3294D" w:rsidP="00A3294D">
      <w:pPr>
        <w:spacing w:after="0" w:line="360" w:lineRule="auto"/>
        <w:ind w:firstLine="993"/>
        <w:jc w:val="both"/>
        <w:rPr>
          <w:rFonts w:ascii="Times New Roman" w:eastAsia="Times New Roman" w:hAnsi="Times New Roman" w:cs="Times New Roman"/>
          <w:sz w:val="28"/>
          <w:szCs w:val="28"/>
          <w:lang w:eastAsia="ar-SA"/>
        </w:rPr>
      </w:pPr>
      <w:r w:rsidRPr="00A3294D">
        <w:rPr>
          <w:rFonts w:ascii="Times New Roman" w:eastAsia="Times New Roman" w:hAnsi="Times New Roman" w:cs="Times New Roman"/>
          <w:sz w:val="28"/>
          <w:szCs w:val="28"/>
          <w:lang w:eastAsia="ar-SA"/>
        </w:rPr>
        <w:t>2 академических часа.</w:t>
      </w:r>
    </w:p>
    <w:p w14:paraId="6E00C833" w14:textId="1A1F0283" w:rsidR="00A3294D" w:rsidRPr="00A3294D" w:rsidRDefault="00A3294D" w:rsidP="00A3294D">
      <w:pPr>
        <w:spacing w:after="0" w:line="360" w:lineRule="auto"/>
        <w:ind w:left="360" w:firstLine="774"/>
        <w:jc w:val="both"/>
        <w:rPr>
          <w:rFonts w:ascii="Times New Roman" w:eastAsia="Times New Roman" w:hAnsi="Times New Roman" w:cs="Times New Roman"/>
          <w:b/>
          <w:sz w:val="28"/>
          <w:szCs w:val="28"/>
          <w:lang w:eastAsia="ar-SA"/>
        </w:rPr>
      </w:pPr>
      <w:r w:rsidRPr="00A3294D">
        <w:rPr>
          <w:rFonts w:ascii="Times New Roman" w:eastAsia="Times New Roman" w:hAnsi="Times New Roman" w:cs="Times New Roman"/>
          <w:b/>
          <w:sz w:val="28"/>
          <w:szCs w:val="28"/>
          <w:lang w:eastAsia="ar-SA"/>
        </w:rPr>
        <w:t>Содержание работы</w:t>
      </w:r>
    </w:p>
    <w:p w14:paraId="2F0D5054" w14:textId="77777777" w:rsidR="00A3294D" w:rsidRPr="00A3294D" w:rsidRDefault="00A3294D" w:rsidP="00A3294D">
      <w:pPr>
        <w:tabs>
          <w:tab w:val="left" w:pos="1304"/>
        </w:tabs>
        <w:spacing w:after="0" w:line="360" w:lineRule="auto"/>
        <w:ind w:left="360"/>
        <w:jc w:val="both"/>
        <w:rPr>
          <w:rFonts w:ascii="Times New Roman" w:eastAsia="Times New Roman" w:hAnsi="Times New Roman" w:cs="Times New Roman"/>
          <w:sz w:val="28"/>
          <w:szCs w:val="28"/>
          <w:lang w:eastAsia="ar-SA"/>
        </w:rPr>
      </w:pPr>
      <w:r w:rsidRPr="00A3294D">
        <w:rPr>
          <w:rFonts w:ascii="Times New Roman" w:eastAsia="Times New Roman" w:hAnsi="Times New Roman" w:cs="Times New Roman"/>
          <w:sz w:val="28"/>
          <w:szCs w:val="28"/>
          <w:lang w:eastAsia="ar-SA"/>
        </w:rPr>
        <w:t xml:space="preserve">1. Прочитать тексты и статьи из газет и журналов, стихи </w:t>
      </w:r>
      <w:r w:rsidRPr="00A3294D">
        <w:rPr>
          <w:rFonts w:ascii="Times New Roman" w:hAnsi="Times New Roman" w:cs="Times New Roman"/>
          <w:sz w:val="28"/>
          <w:szCs w:val="28"/>
        </w:rPr>
        <w:t>о специалистах технологического профиля.</w:t>
      </w:r>
    </w:p>
    <w:p w14:paraId="2CCF6D79" w14:textId="77777777" w:rsidR="00A3294D" w:rsidRPr="00A3294D" w:rsidRDefault="00A3294D" w:rsidP="00A3294D">
      <w:pPr>
        <w:spacing w:after="0" w:line="360" w:lineRule="auto"/>
        <w:ind w:left="360"/>
        <w:jc w:val="both"/>
        <w:rPr>
          <w:rFonts w:ascii="Times New Roman" w:eastAsia="Times New Roman" w:hAnsi="Times New Roman" w:cs="Times New Roman"/>
          <w:sz w:val="28"/>
          <w:szCs w:val="28"/>
          <w:lang w:eastAsia="ar-SA"/>
        </w:rPr>
      </w:pPr>
      <w:r w:rsidRPr="00A3294D">
        <w:rPr>
          <w:rFonts w:ascii="Times New Roman" w:eastAsia="Times New Roman" w:hAnsi="Times New Roman" w:cs="Times New Roman"/>
          <w:sz w:val="28"/>
          <w:szCs w:val="28"/>
          <w:lang w:eastAsia="ar-SA"/>
        </w:rPr>
        <w:t>2. Проанализировать статьи (тема, сюжет, композиция, проблема и др.)</w:t>
      </w:r>
    </w:p>
    <w:p w14:paraId="2CA79552" w14:textId="77777777" w:rsidR="00A3294D" w:rsidRPr="00A3294D" w:rsidRDefault="00A3294D" w:rsidP="00A3294D">
      <w:pPr>
        <w:spacing w:after="0" w:line="360" w:lineRule="auto"/>
        <w:ind w:left="360"/>
        <w:jc w:val="both"/>
        <w:rPr>
          <w:rFonts w:ascii="Times New Roman" w:eastAsia="Times New Roman" w:hAnsi="Times New Roman" w:cs="Times New Roman"/>
          <w:sz w:val="28"/>
          <w:szCs w:val="28"/>
          <w:lang w:eastAsia="ar-SA"/>
        </w:rPr>
      </w:pPr>
      <w:r w:rsidRPr="00A3294D">
        <w:rPr>
          <w:rFonts w:ascii="Times New Roman" w:eastAsia="Times New Roman" w:hAnsi="Times New Roman" w:cs="Times New Roman"/>
          <w:sz w:val="28"/>
          <w:szCs w:val="28"/>
          <w:lang w:eastAsia="ar-SA"/>
        </w:rPr>
        <w:lastRenderedPageBreak/>
        <w:t xml:space="preserve">3. Сопоставить способы работы с текстами статей со способами работы с технологической документацией (понимание темы, составление тезисного плана, вычленение ключевых слов, понятий и т.д.). </w:t>
      </w:r>
    </w:p>
    <w:p w14:paraId="341846E1" w14:textId="77777777" w:rsidR="00A3294D" w:rsidRPr="00A3294D" w:rsidRDefault="00A3294D" w:rsidP="00A3294D">
      <w:pPr>
        <w:pStyle w:val="a4"/>
        <w:numPr>
          <w:ilvl w:val="0"/>
          <w:numId w:val="6"/>
        </w:numPr>
        <w:spacing w:after="0" w:line="360" w:lineRule="auto"/>
        <w:jc w:val="both"/>
        <w:rPr>
          <w:rFonts w:ascii="Times New Roman" w:eastAsia="Times New Roman" w:hAnsi="Times New Roman" w:cs="Times New Roman"/>
          <w:sz w:val="28"/>
          <w:szCs w:val="28"/>
          <w:lang w:eastAsia="ar-SA"/>
        </w:rPr>
      </w:pPr>
      <w:r w:rsidRPr="00A3294D">
        <w:rPr>
          <w:rFonts w:ascii="Times New Roman" w:eastAsia="Times New Roman" w:hAnsi="Times New Roman" w:cs="Times New Roman"/>
          <w:sz w:val="28"/>
          <w:szCs w:val="28"/>
          <w:lang w:eastAsia="ar-SA"/>
        </w:rPr>
        <w:t>Ответить на вопросы по прочитанным текстам.</w:t>
      </w:r>
    </w:p>
    <w:p w14:paraId="2263E248" w14:textId="2E84A45E" w:rsidR="00A3294D" w:rsidRDefault="00A3294D" w:rsidP="00802F4F">
      <w:pPr>
        <w:spacing w:after="0" w:line="360" w:lineRule="auto"/>
        <w:ind w:left="360" w:firstLine="491"/>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b/>
          <w:sz w:val="28"/>
          <w:szCs w:val="28"/>
          <w:lang w:eastAsia="ar-SA"/>
        </w:rPr>
        <w:t>Контроль:</w:t>
      </w:r>
      <w:r w:rsidRPr="00802F4F">
        <w:rPr>
          <w:rFonts w:ascii="Times New Roman" w:eastAsia="Times New Roman" w:hAnsi="Times New Roman" w:cs="Times New Roman"/>
          <w:sz w:val="28"/>
          <w:szCs w:val="28"/>
          <w:lang w:eastAsia="ar-SA"/>
        </w:rPr>
        <w:t xml:space="preserve"> составить рецензию на статью с опорой на схему составления </w:t>
      </w:r>
      <w:r w:rsidR="00802F4F" w:rsidRPr="00802F4F">
        <w:rPr>
          <w:rFonts w:ascii="Times New Roman" w:eastAsia="Times New Roman" w:hAnsi="Times New Roman" w:cs="Times New Roman"/>
          <w:sz w:val="28"/>
          <w:szCs w:val="28"/>
          <w:lang w:eastAsia="ar-SA"/>
        </w:rPr>
        <w:t>рецензии</w:t>
      </w:r>
      <w:r w:rsidRPr="00802F4F">
        <w:rPr>
          <w:rFonts w:ascii="Times New Roman" w:eastAsia="Times New Roman" w:hAnsi="Times New Roman" w:cs="Times New Roman"/>
          <w:sz w:val="28"/>
          <w:szCs w:val="28"/>
          <w:lang w:eastAsia="ar-SA"/>
        </w:rPr>
        <w:t>.</w:t>
      </w:r>
    </w:p>
    <w:p w14:paraId="51A24B32" w14:textId="2058AD63" w:rsidR="00802F4F" w:rsidRPr="00802F4F" w:rsidRDefault="00802F4F" w:rsidP="00802F4F">
      <w:pPr>
        <w:spacing w:after="0" w:line="360" w:lineRule="auto"/>
        <w:ind w:left="360" w:firstLine="491"/>
        <w:jc w:val="center"/>
        <w:rPr>
          <w:rFonts w:ascii="Times New Roman" w:eastAsia="Times New Roman" w:hAnsi="Times New Roman" w:cs="Times New Roman"/>
          <w:sz w:val="28"/>
          <w:szCs w:val="28"/>
          <w:lang w:eastAsia="ar-SA"/>
        </w:rPr>
      </w:pPr>
      <w:r w:rsidRPr="00802F4F">
        <w:rPr>
          <w:rFonts w:ascii="Times New Roman" w:eastAsia="Times New Roman" w:hAnsi="Times New Roman" w:cs="Times New Roman"/>
          <w:b/>
          <w:bCs/>
          <w:sz w:val="28"/>
          <w:szCs w:val="28"/>
          <w:lang w:eastAsia="ar-SA"/>
        </w:rPr>
        <w:t>Порядок выполнения работы:</w:t>
      </w:r>
    </w:p>
    <w:p w14:paraId="6B429805" w14:textId="77777777" w:rsidR="00802F4F" w:rsidRPr="00802F4F" w:rsidRDefault="00802F4F" w:rsidP="00802F4F">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внимательно изучить информацию;</w:t>
      </w:r>
    </w:p>
    <w:p w14:paraId="74CEE1B0" w14:textId="77777777" w:rsidR="00802F4F" w:rsidRPr="00802F4F" w:rsidRDefault="00802F4F" w:rsidP="00802F4F">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составить план рецензии;</w:t>
      </w:r>
    </w:p>
    <w:p w14:paraId="3FB5101A" w14:textId="77777777" w:rsidR="00802F4F" w:rsidRPr="00802F4F" w:rsidRDefault="00802F4F" w:rsidP="00802F4F">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дать критическую оценку рецензируемой информации;</w:t>
      </w:r>
    </w:p>
    <w:p w14:paraId="20379654" w14:textId="77777777" w:rsidR="00802F4F" w:rsidRPr="00802F4F" w:rsidRDefault="00802F4F" w:rsidP="00802F4F">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оформить рецензию и сдать в установленный срок.</w:t>
      </w:r>
    </w:p>
    <w:p w14:paraId="09376F24" w14:textId="77777777" w:rsidR="00C3147B" w:rsidRDefault="00C3147B" w:rsidP="00164CAA">
      <w:pPr>
        <w:spacing w:after="0" w:line="360" w:lineRule="auto"/>
        <w:ind w:firstLine="851"/>
        <w:jc w:val="center"/>
        <w:rPr>
          <w:rFonts w:ascii="Times New Roman" w:eastAsia="Times New Roman" w:hAnsi="Times New Roman" w:cs="Times New Roman"/>
          <w:b/>
          <w:sz w:val="28"/>
          <w:szCs w:val="28"/>
          <w:lang w:eastAsia="ar-SA"/>
        </w:rPr>
      </w:pPr>
    </w:p>
    <w:p w14:paraId="523BB97B" w14:textId="6DBD35FA" w:rsidR="007F3210" w:rsidRDefault="00686C17" w:rsidP="00C3147B">
      <w:pPr>
        <w:spacing w:after="0" w:line="360" w:lineRule="auto"/>
        <w:ind w:firstLine="851"/>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Самостоятельная</w:t>
      </w:r>
      <w:r w:rsidR="007F3210" w:rsidRPr="007F3210">
        <w:rPr>
          <w:rFonts w:ascii="Times New Roman" w:eastAsia="Times New Roman" w:hAnsi="Times New Roman" w:cs="Times New Roman"/>
          <w:b/>
          <w:sz w:val="28"/>
          <w:szCs w:val="28"/>
          <w:lang w:eastAsia="ar-SA"/>
        </w:rPr>
        <w:t xml:space="preserve"> работа №</w:t>
      </w:r>
      <w:r w:rsidR="00A3294D">
        <w:rPr>
          <w:rFonts w:ascii="Times New Roman" w:eastAsia="Times New Roman" w:hAnsi="Times New Roman" w:cs="Times New Roman"/>
          <w:b/>
          <w:sz w:val="28"/>
          <w:szCs w:val="28"/>
          <w:lang w:eastAsia="ar-SA"/>
        </w:rPr>
        <w:t>5</w:t>
      </w:r>
      <w:r w:rsidR="00EB6E51">
        <w:rPr>
          <w:rFonts w:ascii="Times New Roman" w:eastAsia="Times New Roman" w:hAnsi="Times New Roman" w:cs="Times New Roman"/>
          <w:b/>
          <w:sz w:val="28"/>
          <w:szCs w:val="28"/>
          <w:lang w:eastAsia="ar-SA"/>
        </w:rPr>
        <w:t xml:space="preserve"> Составление аннотации</w:t>
      </w:r>
    </w:p>
    <w:p w14:paraId="3FCDE3BA" w14:textId="29163BA4" w:rsidR="00EB6E51" w:rsidRDefault="00EB6E51" w:rsidP="00C3147B">
      <w:pPr>
        <w:tabs>
          <w:tab w:val="left" w:pos="4200"/>
        </w:tab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003C4D50">
        <w:rPr>
          <w:rFonts w:ascii="Times New Roman" w:eastAsia="Times New Roman" w:hAnsi="Times New Roman" w:cs="Times New Roman"/>
          <w:b/>
          <w:sz w:val="28"/>
          <w:szCs w:val="28"/>
          <w:lang w:eastAsia="ar-SA"/>
        </w:rPr>
        <w:t>п</w:t>
      </w:r>
      <w:r w:rsidRPr="00BF1B49">
        <w:rPr>
          <w:rFonts w:ascii="Times New Roman" w:eastAsia="Times New Roman" w:hAnsi="Times New Roman" w:cs="Times New Roman"/>
          <w:b/>
          <w:sz w:val="28"/>
          <w:szCs w:val="28"/>
          <w:lang w:eastAsia="ar-SA"/>
        </w:rPr>
        <w:t>рофессионально ориентированное содержание</w:t>
      </w:r>
      <w:r>
        <w:rPr>
          <w:rFonts w:ascii="Times New Roman" w:eastAsia="Times New Roman" w:hAnsi="Times New Roman" w:cs="Times New Roman"/>
          <w:b/>
          <w:sz w:val="28"/>
          <w:szCs w:val="28"/>
          <w:lang w:eastAsia="ar-SA"/>
        </w:rPr>
        <w:t>)</w:t>
      </w:r>
    </w:p>
    <w:p w14:paraId="58477847" w14:textId="26812737" w:rsidR="00A61461" w:rsidRDefault="007F3210" w:rsidP="00073657">
      <w:pPr>
        <w:spacing w:after="0" w:line="360" w:lineRule="auto"/>
        <w:ind w:left="360" w:firstLine="633"/>
        <w:jc w:val="both"/>
        <w:rPr>
          <w:rFonts w:ascii="Times New Roman" w:hAnsi="Times New Roman" w:cs="Times New Roman"/>
          <w:sz w:val="28"/>
          <w:szCs w:val="28"/>
        </w:rPr>
      </w:pPr>
      <w:r w:rsidRPr="007F3210">
        <w:rPr>
          <w:rFonts w:ascii="Times New Roman" w:eastAsia="Times New Roman" w:hAnsi="Times New Roman" w:cs="Times New Roman"/>
          <w:sz w:val="28"/>
          <w:szCs w:val="28"/>
          <w:lang w:eastAsia="ar-SA"/>
        </w:rPr>
        <w:t xml:space="preserve">При изучении раздела </w:t>
      </w:r>
      <w:r w:rsidR="00073657">
        <w:rPr>
          <w:rFonts w:ascii="Times New Roman" w:eastAsia="Times New Roman" w:hAnsi="Times New Roman" w:cs="Times New Roman"/>
          <w:sz w:val="28"/>
          <w:szCs w:val="28"/>
          <w:lang w:eastAsia="ar-SA"/>
        </w:rPr>
        <w:t>4</w:t>
      </w:r>
      <w:r w:rsidRPr="007F3210">
        <w:rPr>
          <w:rFonts w:ascii="Times New Roman" w:eastAsia="Times New Roman" w:hAnsi="Times New Roman" w:cs="Times New Roman"/>
          <w:sz w:val="28"/>
          <w:szCs w:val="28"/>
          <w:lang w:eastAsia="ar-SA"/>
        </w:rPr>
        <w:t xml:space="preserve"> </w:t>
      </w:r>
      <w:r w:rsidR="00073657" w:rsidRPr="00073657">
        <w:rPr>
          <w:rFonts w:ascii="Times New Roman" w:eastAsia="Times New Roman" w:hAnsi="Times New Roman" w:cs="Times New Roman"/>
          <w:sz w:val="28"/>
          <w:szCs w:val="28"/>
          <w:lang w:eastAsia="ar-SA"/>
        </w:rPr>
        <w:t>«Человек перед лицом эпохальных потрясений»:</w:t>
      </w:r>
      <w:r w:rsidR="00073657">
        <w:rPr>
          <w:rFonts w:ascii="Times New Roman" w:eastAsia="Times New Roman" w:hAnsi="Times New Roman" w:cs="Times New Roman"/>
          <w:sz w:val="28"/>
          <w:szCs w:val="28"/>
          <w:lang w:eastAsia="ar-SA"/>
        </w:rPr>
        <w:t xml:space="preserve"> </w:t>
      </w:r>
      <w:r w:rsidR="00073657" w:rsidRPr="00073657">
        <w:rPr>
          <w:rFonts w:ascii="Times New Roman" w:eastAsia="Times New Roman" w:hAnsi="Times New Roman" w:cs="Times New Roman"/>
          <w:sz w:val="28"/>
          <w:szCs w:val="28"/>
          <w:lang w:eastAsia="ar-SA"/>
        </w:rPr>
        <w:t xml:space="preserve">Русская литература 20-40-х годов ХХ </w:t>
      </w:r>
      <w:r w:rsidR="00A61461" w:rsidRPr="00A61461">
        <w:rPr>
          <w:rFonts w:ascii="Times New Roman" w:hAnsi="Times New Roman" w:cs="Times New Roman"/>
          <w:sz w:val="28"/>
          <w:szCs w:val="28"/>
        </w:rPr>
        <w:t xml:space="preserve">в модуле  профессионально-ориентированного содержания по теме </w:t>
      </w:r>
      <w:r w:rsidR="00073657" w:rsidRPr="00073657">
        <w:rPr>
          <w:rFonts w:ascii="Times New Roman" w:hAnsi="Times New Roman" w:cs="Times New Roman"/>
          <w:sz w:val="28"/>
          <w:szCs w:val="28"/>
        </w:rPr>
        <w:t>«Вроде просто найти и расставить слова: ст</w:t>
      </w:r>
      <w:r w:rsidR="001C7740">
        <w:rPr>
          <w:rFonts w:ascii="Times New Roman" w:hAnsi="Times New Roman" w:cs="Times New Roman"/>
          <w:sz w:val="28"/>
          <w:szCs w:val="28"/>
        </w:rPr>
        <w:t xml:space="preserve">атьи о </w:t>
      </w:r>
      <w:r w:rsidR="00EB6E51">
        <w:rPr>
          <w:rFonts w:ascii="Times New Roman" w:hAnsi="Times New Roman" w:cs="Times New Roman"/>
          <w:sz w:val="28"/>
          <w:szCs w:val="28"/>
        </w:rPr>
        <w:t>специалистах технологического профиля</w:t>
      </w:r>
      <w:r w:rsidR="00A61461" w:rsidRPr="00A61461">
        <w:rPr>
          <w:rFonts w:ascii="Times New Roman" w:hAnsi="Times New Roman" w:cs="Times New Roman"/>
          <w:sz w:val="28"/>
          <w:szCs w:val="28"/>
        </w:rPr>
        <w:t xml:space="preserve">. </w:t>
      </w:r>
    </w:p>
    <w:p w14:paraId="3EBAA342" w14:textId="77777777" w:rsidR="00802F4F" w:rsidRDefault="00802F4F" w:rsidP="00802F4F">
      <w:pPr>
        <w:spacing w:after="0" w:line="360" w:lineRule="auto"/>
        <w:ind w:left="360" w:firstLine="491"/>
        <w:jc w:val="both"/>
        <w:rPr>
          <w:rFonts w:ascii="Times New Roman" w:eastAsia="Times New Roman" w:hAnsi="Times New Roman" w:cs="Times New Roman"/>
          <w:sz w:val="28"/>
          <w:szCs w:val="28"/>
          <w:lang w:eastAsia="ar-SA"/>
        </w:rPr>
      </w:pPr>
      <w:r w:rsidRPr="00A16C48">
        <w:rPr>
          <w:rFonts w:ascii="Times New Roman" w:eastAsia="Times New Roman" w:hAnsi="Times New Roman" w:cs="Times New Roman"/>
          <w:sz w:val="28"/>
          <w:szCs w:val="28"/>
          <w:lang w:eastAsia="ar-SA"/>
        </w:rPr>
        <w:t>Аннотация - краткая обобщенная характеристика печатной работы (книги, статьи), включающая иногда и его оценку. Это наикратчайшее изложение содержания первичного документа, дающее общее представление о теме. Основное ее назначение - дать некоторое представление о книге (статье, научной работе) с тем, чтобы рекомендовать ее определенному кругу читателей или воспользоваться своими записями при выполнении работы исследовательского, реферативного характера. Поэтому аннотации не требуется изложения содержания произведения, в ней лишь перечисляются вопросы, которые освещены в первоисточнике (содержание этих вопросов не раскрывается). Аннотация отвечает на вопрос:</w:t>
      </w:r>
      <w:r>
        <w:rPr>
          <w:rFonts w:ascii="Times New Roman" w:eastAsia="Times New Roman" w:hAnsi="Times New Roman" w:cs="Times New Roman"/>
          <w:sz w:val="28"/>
          <w:szCs w:val="28"/>
          <w:lang w:eastAsia="ar-SA"/>
        </w:rPr>
        <w:t xml:space="preserve"> </w:t>
      </w:r>
      <w:r w:rsidRPr="00A16C48">
        <w:rPr>
          <w:rFonts w:ascii="Times New Roman" w:eastAsia="Times New Roman" w:hAnsi="Times New Roman" w:cs="Times New Roman"/>
          <w:sz w:val="28"/>
          <w:szCs w:val="28"/>
          <w:lang w:eastAsia="ar-SA"/>
        </w:rPr>
        <w:t xml:space="preserve">«О чем говорится в первичном тексте?», </w:t>
      </w:r>
      <w:r w:rsidRPr="00A16C48">
        <w:rPr>
          <w:rFonts w:ascii="Times New Roman" w:eastAsia="Times New Roman" w:hAnsi="Times New Roman" w:cs="Times New Roman"/>
          <w:sz w:val="28"/>
          <w:szCs w:val="28"/>
          <w:lang w:eastAsia="ar-SA"/>
        </w:rPr>
        <w:lastRenderedPageBreak/>
        <w:t>дает представление только о главной теме и перечне вопросов, затрагиваемых в тексте первоисточника.</w:t>
      </w:r>
    </w:p>
    <w:p w14:paraId="0EF07245" w14:textId="05D1884B" w:rsidR="00EB6E51" w:rsidRPr="00A61461" w:rsidRDefault="007F3210" w:rsidP="00EB6E51">
      <w:pPr>
        <w:spacing w:after="0" w:line="360" w:lineRule="auto"/>
        <w:ind w:left="360" w:firstLine="633"/>
        <w:jc w:val="both"/>
        <w:rPr>
          <w:rFonts w:ascii="Times New Roman" w:hAnsi="Times New Roman" w:cs="Times New Roman"/>
          <w:sz w:val="28"/>
          <w:szCs w:val="28"/>
        </w:rPr>
      </w:pPr>
      <w:r w:rsidRPr="007F3210">
        <w:rPr>
          <w:rFonts w:ascii="Times New Roman" w:eastAsia="Times New Roman" w:hAnsi="Times New Roman" w:cs="Times New Roman"/>
          <w:b/>
          <w:sz w:val="28"/>
          <w:szCs w:val="28"/>
          <w:lang w:eastAsia="ar-SA"/>
        </w:rPr>
        <w:t>Цел</w:t>
      </w:r>
      <w:r w:rsidR="00102557">
        <w:rPr>
          <w:rFonts w:ascii="Times New Roman" w:eastAsia="Times New Roman" w:hAnsi="Times New Roman" w:cs="Times New Roman"/>
          <w:b/>
          <w:sz w:val="28"/>
          <w:szCs w:val="28"/>
          <w:lang w:eastAsia="ar-SA"/>
        </w:rPr>
        <w:t>и</w:t>
      </w:r>
      <w:r w:rsidRPr="007F3210">
        <w:rPr>
          <w:rFonts w:ascii="Times New Roman" w:eastAsia="Times New Roman" w:hAnsi="Times New Roman" w:cs="Times New Roman"/>
          <w:b/>
          <w:sz w:val="28"/>
          <w:szCs w:val="28"/>
          <w:lang w:eastAsia="ar-SA"/>
        </w:rPr>
        <w:t xml:space="preserve"> работы:</w:t>
      </w:r>
      <w:r w:rsidRPr="007F3210">
        <w:rPr>
          <w:rFonts w:ascii="Times New Roman" w:eastAsia="Times New Roman" w:hAnsi="Times New Roman" w:cs="Times New Roman"/>
          <w:sz w:val="28"/>
          <w:szCs w:val="28"/>
          <w:lang w:eastAsia="ar-SA"/>
        </w:rPr>
        <w:t xml:space="preserve"> </w:t>
      </w:r>
      <w:r w:rsidR="00102557">
        <w:rPr>
          <w:rFonts w:ascii="Times New Roman" w:eastAsia="Times New Roman" w:hAnsi="Times New Roman" w:cs="Times New Roman"/>
          <w:sz w:val="28"/>
          <w:szCs w:val="28"/>
          <w:lang w:eastAsia="ar-SA"/>
        </w:rPr>
        <w:t xml:space="preserve">обогатить </w:t>
      </w:r>
      <w:r w:rsidR="00EB6E51">
        <w:rPr>
          <w:rFonts w:ascii="Times New Roman" w:eastAsia="Times New Roman" w:hAnsi="Times New Roman" w:cs="Times New Roman"/>
          <w:sz w:val="28"/>
          <w:szCs w:val="28"/>
          <w:lang w:eastAsia="ar-SA"/>
        </w:rPr>
        <w:t xml:space="preserve">своё </w:t>
      </w:r>
      <w:r w:rsidR="00102557">
        <w:rPr>
          <w:rFonts w:ascii="Times New Roman" w:eastAsia="Times New Roman" w:hAnsi="Times New Roman" w:cs="Times New Roman"/>
          <w:sz w:val="28"/>
          <w:szCs w:val="28"/>
          <w:lang w:eastAsia="ar-SA"/>
        </w:rPr>
        <w:t xml:space="preserve">представление о выбранной </w:t>
      </w:r>
      <w:r w:rsidR="00EB6E51">
        <w:rPr>
          <w:rFonts w:ascii="Times New Roman" w:eastAsia="Times New Roman" w:hAnsi="Times New Roman" w:cs="Times New Roman"/>
          <w:sz w:val="28"/>
          <w:szCs w:val="28"/>
          <w:lang w:eastAsia="ar-SA"/>
        </w:rPr>
        <w:t>специальности</w:t>
      </w:r>
      <w:r w:rsidR="00102557">
        <w:rPr>
          <w:rFonts w:ascii="Times New Roman" w:eastAsia="Times New Roman" w:hAnsi="Times New Roman" w:cs="Times New Roman"/>
          <w:sz w:val="28"/>
          <w:szCs w:val="28"/>
          <w:lang w:eastAsia="ar-SA"/>
        </w:rPr>
        <w:t xml:space="preserve">, </w:t>
      </w:r>
      <w:r w:rsidRPr="007F3210">
        <w:rPr>
          <w:rFonts w:ascii="Times New Roman" w:eastAsia="Times New Roman" w:hAnsi="Times New Roman" w:cs="Times New Roman"/>
          <w:sz w:val="28"/>
          <w:szCs w:val="28"/>
          <w:lang w:eastAsia="ar-SA"/>
        </w:rPr>
        <w:t>научить</w:t>
      </w:r>
      <w:r w:rsidR="00EB6E51">
        <w:rPr>
          <w:rFonts w:ascii="Times New Roman" w:eastAsia="Times New Roman" w:hAnsi="Times New Roman" w:cs="Times New Roman"/>
          <w:sz w:val="28"/>
          <w:szCs w:val="28"/>
          <w:lang w:eastAsia="ar-SA"/>
        </w:rPr>
        <w:t>ся</w:t>
      </w:r>
      <w:r w:rsidRPr="007F3210">
        <w:rPr>
          <w:rFonts w:ascii="Times New Roman" w:eastAsia="Times New Roman" w:hAnsi="Times New Roman" w:cs="Times New Roman"/>
          <w:sz w:val="28"/>
          <w:szCs w:val="28"/>
          <w:lang w:eastAsia="ar-SA"/>
        </w:rPr>
        <w:t xml:space="preserve"> </w:t>
      </w:r>
      <w:r w:rsidR="00102557">
        <w:rPr>
          <w:rFonts w:ascii="Times New Roman" w:eastAsia="Times New Roman" w:hAnsi="Times New Roman" w:cs="Times New Roman"/>
          <w:sz w:val="28"/>
          <w:szCs w:val="28"/>
          <w:lang w:eastAsia="ar-SA"/>
        </w:rPr>
        <w:t xml:space="preserve">составлять аннотацию на прочитанную статью из газет и </w:t>
      </w:r>
      <w:r w:rsidR="00102557" w:rsidRPr="00EB6E51">
        <w:rPr>
          <w:rFonts w:ascii="Times New Roman" w:eastAsia="Times New Roman" w:hAnsi="Times New Roman" w:cs="Times New Roman"/>
          <w:sz w:val="28"/>
          <w:szCs w:val="28"/>
          <w:lang w:eastAsia="ar-SA"/>
        </w:rPr>
        <w:t xml:space="preserve">журналов </w:t>
      </w:r>
      <w:r w:rsidR="00EB6E51" w:rsidRPr="00EB6E51">
        <w:rPr>
          <w:rFonts w:ascii="Times New Roman" w:hAnsi="Times New Roman" w:cs="Times New Roman"/>
          <w:sz w:val="28"/>
          <w:szCs w:val="28"/>
        </w:rPr>
        <w:t>о</w:t>
      </w:r>
      <w:r w:rsidR="00EB6E51">
        <w:rPr>
          <w:rFonts w:ascii="Times New Roman" w:hAnsi="Times New Roman" w:cs="Times New Roman"/>
          <w:sz w:val="28"/>
          <w:szCs w:val="28"/>
        </w:rPr>
        <w:t xml:space="preserve"> специалистах технологического профиля</w:t>
      </w:r>
      <w:r w:rsidR="00EB6E51" w:rsidRPr="00A61461">
        <w:rPr>
          <w:rFonts w:ascii="Times New Roman" w:hAnsi="Times New Roman" w:cs="Times New Roman"/>
          <w:sz w:val="28"/>
          <w:szCs w:val="28"/>
        </w:rPr>
        <w:t xml:space="preserve">. </w:t>
      </w:r>
    </w:p>
    <w:p w14:paraId="40377106" w14:textId="7E032E93" w:rsidR="007F3210" w:rsidRDefault="007F3210" w:rsidP="00EB6E51">
      <w:pPr>
        <w:tabs>
          <w:tab w:val="left" w:pos="1304"/>
        </w:tabs>
        <w:spacing w:after="0" w:line="360" w:lineRule="auto"/>
        <w:ind w:left="360" w:firstLine="916"/>
        <w:jc w:val="both"/>
        <w:rPr>
          <w:rFonts w:ascii="Times New Roman" w:eastAsia="Times New Roman" w:hAnsi="Times New Roman" w:cs="Times New Roman"/>
          <w:sz w:val="28"/>
          <w:szCs w:val="28"/>
          <w:lang w:eastAsia="ar-SA"/>
        </w:rPr>
      </w:pPr>
      <w:r w:rsidRPr="007F3210">
        <w:rPr>
          <w:rFonts w:ascii="Times New Roman" w:eastAsia="Times New Roman" w:hAnsi="Times New Roman" w:cs="Times New Roman"/>
          <w:b/>
          <w:sz w:val="28"/>
          <w:szCs w:val="28"/>
          <w:lang w:eastAsia="ar-SA"/>
        </w:rPr>
        <w:t>Оборудование:</w:t>
      </w:r>
      <w:r w:rsidRPr="007F3210">
        <w:rPr>
          <w:rFonts w:ascii="Times New Roman" w:eastAsia="Times New Roman" w:hAnsi="Times New Roman" w:cs="Times New Roman"/>
          <w:sz w:val="28"/>
          <w:szCs w:val="28"/>
          <w:lang w:eastAsia="ar-SA"/>
        </w:rPr>
        <w:t xml:space="preserve"> обучающие презентации, </w:t>
      </w:r>
      <w:r w:rsidR="00A61461">
        <w:rPr>
          <w:rFonts w:ascii="Times New Roman" w:eastAsia="Times New Roman" w:hAnsi="Times New Roman" w:cs="Times New Roman"/>
          <w:sz w:val="28"/>
          <w:szCs w:val="28"/>
          <w:lang w:eastAsia="ar-SA"/>
        </w:rPr>
        <w:t xml:space="preserve">статьи из газет и журналов о </w:t>
      </w:r>
      <w:r w:rsidR="000961B2">
        <w:rPr>
          <w:rFonts w:ascii="Times New Roman" w:hAnsi="Times New Roman" w:cs="Times New Roman"/>
          <w:sz w:val="28"/>
          <w:szCs w:val="28"/>
        </w:rPr>
        <w:t xml:space="preserve"> специалистах технологического профиля</w:t>
      </w:r>
      <w:r w:rsidR="00A61461">
        <w:rPr>
          <w:rFonts w:ascii="Times New Roman" w:hAnsi="Times New Roman" w:cs="Times New Roman"/>
          <w:sz w:val="28"/>
          <w:szCs w:val="28"/>
        </w:rPr>
        <w:t xml:space="preserve">, памятка </w:t>
      </w:r>
      <w:r w:rsidR="00A61461">
        <w:rPr>
          <w:rFonts w:ascii="Times New Roman" w:eastAsia="Times New Roman" w:hAnsi="Times New Roman" w:cs="Times New Roman"/>
          <w:sz w:val="28"/>
          <w:szCs w:val="28"/>
          <w:lang w:eastAsia="ar-SA"/>
        </w:rPr>
        <w:t xml:space="preserve"> п</w:t>
      </w:r>
      <w:r w:rsidRPr="007F3210">
        <w:rPr>
          <w:rFonts w:ascii="Times New Roman" w:eastAsia="Times New Roman" w:hAnsi="Times New Roman" w:cs="Times New Roman"/>
          <w:sz w:val="28"/>
          <w:szCs w:val="28"/>
          <w:lang w:eastAsia="ar-SA"/>
        </w:rPr>
        <w:t>роектор, экран, колонки.</w:t>
      </w:r>
    </w:p>
    <w:p w14:paraId="379C8E30" w14:textId="77777777" w:rsidR="00EB6E51" w:rsidRPr="00EB6E51" w:rsidRDefault="00EB6E51" w:rsidP="00EB6E51">
      <w:pPr>
        <w:spacing w:after="0" w:line="360" w:lineRule="auto"/>
        <w:ind w:firstLine="993"/>
        <w:jc w:val="both"/>
        <w:rPr>
          <w:rFonts w:ascii="Times New Roman" w:eastAsia="Times New Roman" w:hAnsi="Times New Roman" w:cs="Times New Roman"/>
          <w:b/>
          <w:sz w:val="28"/>
          <w:szCs w:val="28"/>
          <w:lang w:eastAsia="ar-SA"/>
        </w:rPr>
      </w:pPr>
      <w:r w:rsidRPr="00EB6E51">
        <w:rPr>
          <w:rFonts w:ascii="Times New Roman" w:eastAsia="Times New Roman" w:hAnsi="Times New Roman" w:cs="Times New Roman"/>
          <w:b/>
          <w:sz w:val="28"/>
          <w:szCs w:val="28"/>
          <w:lang w:eastAsia="ar-SA"/>
        </w:rPr>
        <w:t>Норма времени на выполнение самостоятельной работы:</w:t>
      </w:r>
    </w:p>
    <w:p w14:paraId="47237DC3" w14:textId="19C3497D" w:rsidR="00EB6E51" w:rsidRPr="007F3210" w:rsidRDefault="00EB6E51" w:rsidP="00EB6E51">
      <w:pPr>
        <w:spacing w:after="0" w:line="360" w:lineRule="auto"/>
        <w:ind w:firstLine="993"/>
        <w:jc w:val="both"/>
        <w:rPr>
          <w:rFonts w:ascii="Times New Roman" w:eastAsia="Times New Roman" w:hAnsi="Times New Roman" w:cs="Times New Roman"/>
          <w:sz w:val="28"/>
          <w:szCs w:val="28"/>
          <w:lang w:eastAsia="ar-SA"/>
        </w:rPr>
      </w:pPr>
      <w:r w:rsidRPr="00EB6E51">
        <w:rPr>
          <w:rFonts w:ascii="Times New Roman" w:eastAsia="Times New Roman" w:hAnsi="Times New Roman" w:cs="Times New Roman"/>
          <w:sz w:val="28"/>
          <w:szCs w:val="28"/>
          <w:lang w:eastAsia="ar-SA"/>
        </w:rPr>
        <w:t>2 академических часа.</w:t>
      </w:r>
    </w:p>
    <w:p w14:paraId="29F7CF45" w14:textId="2CEF2098" w:rsidR="007F3210" w:rsidRDefault="007F3210" w:rsidP="00102557">
      <w:pPr>
        <w:spacing w:after="0" w:line="360" w:lineRule="auto"/>
        <w:ind w:left="360" w:firstLine="774"/>
        <w:jc w:val="both"/>
        <w:rPr>
          <w:rFonts w:ascii="Times New Roman" w:eastAsia="Times New Roman" w:hAnsi="Times New Roman" w:cs="Times New Roman"/>
          <w:b/>
          <w:sz w:val="28"/>
          <w:szCs w:val="28"/>
          <w:lang w:eastAsia="ar-SA"/>
        </w:rPr>
      </w:pPr>
      <w:r w:rsidRPr="007F3210">
        <w:rPr>
          <w:rFonts w:ascii="Times New Roman" w:eastAsia="Times New Roman" w:hAnsi="Times New Roman" w:cs="Times New Roman"/>
          <w:b/>
          <w:sz w:val="28"/>
          <w:szCs w:val="28"/>
          <w:lang w:eastAsia="ar-SA"/>
        </w:rPr>
        <w:t>Содержание работы</w:t>
      </w:r>
    </w:p>
    <w:p w14:paraId="22D7469C" w14:textId="5B1EC6BF" w:rsidR="00102557" w:rsidRPr="007F3210" w:rsidRDefault="00102557" w:rsidP="00102557">
      <w:pPr>
        <w:tabs>
          <w:tab w:val="left" w:pos="1304"/>
        </w:tabs>
        <w:spacing w:after="0" w:line="36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EB6E51">
        <w:rPr>
          <w:rFonts w:ascii="Times New Roman" w:eastAsia="Times New Roman" w:hAnsi="Times New Roman" w:cs="Times New Roman"/>
          <w:sz w:val="28"/>
          <w:szCs w:val="28"/>
          <w:lang w:eastAsia="ar-SA"/>
        </w:rPr>
        <w:t>Прочитать</w:t>
      </w:r>
      <w:r w:rsidR="00164CAA" w:rsidRPr="00102557">
        <w:rPr>
          <w:rFonts w:ascii="Times New Roman" w:eastAsia="Times New Roman" w:hAnsi="Times New Roman" w:cs="Times New Roman"/>
          <w:sz w:val="28"/>
          <w:szCs w:val="28"/>
          <w:lang w:eastAsia="ar-SA"/>
        </w:rPr>
        <w:t xml:space="preserve"> </w:t>
      </w:r>
      <w:r w:rsidRPr="00102557">
        <w:rPr>
          <w:rFonts w:ascii="Times New Roman" w:eastAsia="Times New Roman" w:hAnsi="Times New Roman" w:cs="Times New Roman"/>
          <w:sz w:val="28"/>
          <w:szCs w:val="28"/>
          <w:lang w:eastAsia="ar-SA"/>
        </w:rPr>
        <w:t>текст</w:t>
      </w:r>
      <w:r w:rsidR="00EB6E51">
        <w:rPr>
          <w:rFonts w:ascii="Times New Roman" w:eastAsia="Times New Roman" w:hAnsi="Times New Roman" w:cs="Times New Roman"/>
          <w:sz w:val="28"/>
          <w:szCs w:val="28"/>
          <w:lang w:eastAsia="ar-SA"/>
        </w:rPr>
        <w:t>ы и</w:t>
      </w:r>
      <w:r w:rsidRPr="0010255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стат</w:t>
      </w:r>
      <w:r w:rsidR="00EB6E51">
        <w:rPr>
          <w:rFonts w:ascii="Times New Roman" w:eastAsia="Times New Roman" w:hAnsi="Times New Roman" w:cs="Times New Roman"/>
          <w:sz w:val="28"/>
          <w:szCs w:val="28"/>
          <w:lang w:eastAsia="ar-SA"/>
        </w:rPr>
        <w:t>ьи</w:t>
      </w:r>
      <w:r>
        <w:rPr>
          <w:rFonts w:ascii="Times New Roman" w:eastAsia="Times New Roman" w:hAnsi="Times New Roman" w:cs="Times New Roman"/>
          <w:sz w:val="28"/>
          <w:szCs w:val="28"/>
          <w:lang w:eastAsia="ar-SA"/>
        </w:rPr>
        <w:t xml:space="preserve"> из газет и журналов</w:t>
      </w:r>
      <w:r w:rsidR="00865F27">
        <w:rPr>
          <w:rFonts w:ascii="Times New Roman" w:eastAsia="Times New Roman" w:hAnsi="Times New Roman" w:cs="Times New Roman"/>
          <w:sz w:val="28"/>
          <w:szCs w:val="28"/>
          <w:lang w:eastAsia="ar-SA"/>
        </w:rPr>
        <w:t>, стих</w:t>
      </w:r>
      <w:r w:rsidR="00EB6E51">
        <w:rPr>
          <w:rFonts w:ascii="Times New Roman" w:eastAsia="Times New Roman" w:hAnsi="Times New Roman" w:cs="Times New Roman"/>
          <w:sz w:val="28"/>
          <w:szCs w:val="28"/>
          <w:lang w:eastAsia="ar-SA"/>
        </w:rPr>
        <w:t>и</w:t>
      </w:r>
      <w:r w:rsidR="00865F27">
        <w:rPr>
          <w:rFonts w:ascii="Times New Roman" w:eastAsia="Times New Roman" w:hAnsi="Times New Roman" w:cs="Times New Roman"/>
          <w:sz w:val="28"/>
          <w:szCs w:val="28"/>
          <w:lang w:eastAsia="ar-SA"/>
        </w:rPr>
        <w:t xml:space="preserve"> </w:t>
      </w:r>
      <w:r w:rsidR="000961B2">
        <w:rPr>
          <w:rFonts w:ascii="Times New Roman" w:hAnsi="Times New Roman" w:cs="Times New Roman"/>
          <w:sz w:val="28"/>
          <w:szCs w:val="28"/>
        </w:rPr>
        <w:t>о специалистах технологического профиля</w:t>
      </w:r>
      <w:r>
        <w:rPr>
          <w:rFonts w:ascii="Times New Roman" w:hAnsi="Times New Roman" w:cs="Times New Roman"/>
          <w:sz w:val="28"/>
          <w:szCs w:val="28"/>
        </w:rPr>
        <w:t>.</w:t>
      </w:r>
    </w:p>
    <w:p w14:paraId="37BC9F85" w14:textId="13717DB8" w:rsidR="00102557" w:rsidRDefault="00102557" w:rsidP="00102557">
      <w:pPr>
        <w:spacing w:after="0" w:line="36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w:t>
      </w:r>
      <w:r w:rsidR="000961B2">
        <w:rPr>
          <w:rFonts w:ascii="Times New Roman" w:eastAsia="Times New Roman" w:hAnsi="Times New Roman" w:cs="Times New Roman"/>
          <w:sz w:val="28"/>
          <w:szCs w:val="28"/>
          <w:lang w:eastAsia="ar-SA"/>
        </w:rPr>
        <w:t>Проа</w:t>
      </w:r>
      <w:r>
        <w:rPr>
          <w:rFonts w:ascii="Times New Roman" w:eastAsia="Times New Roman" w:hAnsi="Times New Roman" w:cs="Times New Roman"/>
          <w:sz w:val="28"/>
          <w:szCs w:val="28"/>
          <w:lang w:eastAsia="ar-SA"/>
        </w:rPr>
        <w:t>нализ</w:t>
      </w:r>
      <w:r w:rsidR="000961B2">
        <w:rPr>
          <w:rFonts w:ascii="Times New Roman" w:eastAsia="Times New Roman" w:hAnsi="Times New Roman" w:cs="Times New Roman"/>
          <w:sz w:val="28"/>
          <w:szCs w:val="28"/>
          <w:lang w:eastAsia="ar-SA"/>
        </w:rPr>
        <w:t>ировать</w:t>
      </w:r>
      <w:r>
        <w:rPr>
          <w:rFonts w:ascii="Times New Roman" w:eastAsia="Times New Roman" w:hAnsi="Times New Roman" w:cs="Times New Roman"/>
          <w:sz w:val="28"/>
          <w:szCs w:val="28"/>
          <w:lang w:eastAsia="ar-SA"/>
        </w:rPr>
        <w:t xml:space="preserve"> стат</w:t>
      </w:r>
      <w:r w:rsidR="000961B2">
        <w:rPr>
          <w:rFonts w:ascii="Times New Roman" w:eastAsia="Times New Roman" w:hAnsi="Times New Roman" w:cs="Times New Roman"/>
          <w:sz w:val="28"/>
          <w:szCs w:val="28"/>
          <w:lang w:eastAsia="ar-SA"/>
        </w:rPr>
        <w:t xml:space="preserve">ьи </w:t>
      </w:r>
      <w:r>
        <w:rPr>
          <w:rFonts w:ascii="Times New Roman" w:eastAsia="Times New Roman" w:hAnsi="Times New Roman" w:cs="Times New Roman"/>
          <w:sz w:val="28"/>
          <w:szCs w:val="28"/>
          <w:lang w:eastAsia="ar-SA"/>
        </w:rPr>
        <w:t>(тема, сюжет, композиция, проблема и др.)</w:t>
      </w:r>
    </w:p>
    <w:p w14:paraId="5A408AC8" w14:textId="51CB9C01" w:rsidR="00102557" w:rsidRPr="00102557" w:rsidRDefault="00102557" w:rsidP="00102557">
      <w:pPr>
        <w:spacing w:after="0" w:line="36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Pr="00102557">
        <w:rPr>
          <w:rFonts w:ascii="Times New Roman" w:eastAsia="Times New Roman" w:hAnsi="Times New Roman" w:cs="Times New Roman"/>
          <w:sz w:val="28"/>
          <w:szCs w:val="28"/>
          <w:lang w:eastAsia="ar-SA"/>
        </w:rPr>
        <w:t>Сопостав</w:t>
      </w:r>
      <w:r w:rsidR="000961B2">
        <w:rPr>
          <w:rFonts w:ascii="Times New Roman" w:eastAsia="Times New Roman" w:hAnsi="Times New Roman" w:cs="Times New Roman"/>
          <w:sz w:val="28"/>
          <w:szCs w:val="28"/>
          <w:lang w:eastAsia="ar-SA"/>
        </w:rPr>
        <w:t>ить</w:t>
      </w:r>
      <w:r w:rsidRPr="00102557">
        <w:rPr>
          <w:rFonts w:ascii="Times New Roman" w:eastAsia="Times New Roman" w:hAnsi="Times New Roman" w:cs="Times New Roman"/>
          <w:sz w:val="28"/>
          <w:szCs w:val="28"/>
          <w:lang w:eastAsia="ar-SA"/>
        </w:rPr>
        <w:t xml:space="preserve"> способ</w:t>
      </w:r>
      <w:r w:rsidR="000961B2">
        <w:rPr>
          <w:rFonts w:ascii="Times New Roman" w:eastAsia="Times New Roman" w:hAnsi="Times New Roman" w:cs="Times New Roman"/>
          <w:sz w:val="28"/>
          <w:szCs w:val="28"/>
          <w:lang w:eastAsia="ar-SA"/>
        </w:rPr>
        <w:t>ы</w:t>
      </w:r>
      <w:r w:rsidRPr="00102557">
        <w:rPr>
          <w:rFonts w:ascii="Times New Roman" w:eastAsia="Times New Roman" w:hAnsi="Times New Roman" w:cs="Times New Roman"/>
          <w:sz w:val="28"/>
          <w:szCs w:val="28"/>
          <w:lang w:eastAsia="ar-SA"/>
        </w:rPr>
        <w:t xml:space="preserve"> работы с текстами </w:t>
      </w:r>
      <w:r>
        <w:rPr>
          <w:rFonts w:ascii="Times New Roman" w:eastAsia="Times New Roman" w:hAnsi="Times New Roman" w:cs="Times New Roman"/>
          <w:sz w:val="28"/>
          <w:szCs w:val="28"/>
          <w:lang w:eastAsia="ar-SA"/>
        </w:rPr>
        <w:t xml:space="preserve">статей </w:t>
      </w:r>
      <w:r w:rsidRPr="00102557">
        <w:rPr>
          <w:rFonts w:ascii="Times New Roman" w:eastAsia="Times New Roman" w:hAnsi="Times New Roman" w:cs="Times New Roman"/>
          <w:sz w:val="28"/>
          <w:szCs w:val="28"/>
          <w:lang w:eastAsia="ar-SA"/>
        </w:rPr>
        <w:t xml:space="preserve">со способами работы с технологической документацией (понимание темы, составление тезисного плана, вычленение ключевых слов, понятий и т.д.). </w:t>
      </w:r>
    </w:p>
    <w:p w14:paraId="7918EFD9" w14:textId="173A3AB4" w:rsidR="00102557" w:rsidRPr="00102557" w:rsidRDefault="00102557" w:rsidP="00102557">
      <w:pPr>
        <w:pStyle w:val="a4"/>
        <w:numPr>
          <w:ilvl w:val="0"/>
          <w:numId w:val="6"/>
        </w:numPr>
        <w:spacing w:after="0" w:line="360" w:lineRule="auto"/>
        <w:jc w:val="both"/>
        <w:rPr>
          <w:rFonts w:ascii="Times New Roman" w:eastAsia="Times New Roman" w:hAnsi="Times New Roman" w:cs="Times New Roman"/>
          <w:sz w:val="28"/>
          <w:szCs w:val="28"/>
          <w:lang w:eastAsia="ar-SA"/>
        </w:rPr>
      </w:pPr>
      <w:r w:rsidRPr="00102557">
        <w:rPr>
          <w:rFonts w:ascii="Times New Roman" w:eastAsia="Times New Roman" w:hAnsi="Times New Roman" w:cs="Times New Roman"/>
          <w:sz w:val="28"/>
          <w:szCs w:val="28"/>
          <w:lang w:eastAsia="ar-SA"/>
        </w:rPr>
        <w:t>Ответ</w:t>
      </w:r>
      <w:r w:rsidR="00A16C48">
        <w:rPr>
          <w:rFonts w:ascii="Times New Roman" w:eastAsia="Times New Roman" w:hAnsi="Times New Roman" w:cs="Times New Roman"/>
          <w:sz w:val="28"/>
          <w:szCs w:val="28"/>
          <w:lang w:eastAsia="ar-SA"/>
        </w:rPr>
        <w:t>ить</w:t>
      </w:r>
      <w:r w:rsidR="00164CAA" w:rsidRPr="00102557">
        <w:rPr>
          <w:rFonts w:ascii="Times New Roman" w:eastAsia="Times New Roman" w:hAnsi="Times New Roman" w:cs="Times New Roman"/>
          <w:sz w:val="28"/>
          <w:szCs w:val="28"/>
          <w:lang w:eastAsia="ar-SA"/>
        </w:rPr>
        <w:t xml:space="preserve"> </w:t>
      </w:r>
      <w:r w:rsidRPr="00102557">
        <w:rPr>
          <w:rFonts w:ascii="Times New Roman" w:eastAsia="Times New Roman" w:hAnsi="Times New Roman" w:cs="Times New Roman"/>
          <w:sz w:val="28"/>
          <w:szCs w:val="28"/>
          <w:lang w:eastAsia="ar-SA"/>
        </w:rPr>
        <w:t xml:space="preserve">на вопросы </w:t>
      </w:r>
      <w:r>
        <w:rPr>
          <w:rFonts w:ascii="Times New Roman" w:eastAsia="Times New Roman" w:hAnsi="Times New Roman" w:cs="Times New Roman"/>
          <w:sz w:val="28"/>
          <w:szCs w:val="28"/>
          <w:lang w:eastAsia="ar-SA"/>
        </w:rPr>
        <w:t>по</w:t>
      </w:r>
      <w:r w:rsidRPr="00102557">
        <w:rPr>
          <w:rFonts w:ascii="Times New Roman" w:eastAsia="Times New Roman" w:hAnsi="Times New Roman" w:cs="Times New Roman"/>
          <w:sz w:val="28"/>
          <w:szCs w:val="28"/>
          <w:lang w:eastAsia="ar-SA"/>
        </w:rPr>
        <w:t xml:space="preserve"> прочитанны</w:t>
      </w:r>
      <w:r>
        <w:rPr>
          <w:rFonts w:ascii="Times New Roman" w:eastAsia="Times New Roman" w:hAnsi="Times New Roman" w:cs="Times New Roman"/>
          <w:sz w:val="28"/>
          <w:szCs w:val="28"/>
          <w:lang w:eastAsia="ar-SA"/>
        </w:rPr>
        <w:t>м</w:t>
      </w:r>
      <w:r w:rsidRPr="00102557">
        <w:rPr>
          <w:rFonts w:ascii="Times New Roman" w:eastAsia="Times New Roman" w:hAnsi="Times New Roman" w:cs="Times New Roman"/>
          <w:sz w:val="28"/>
          <w:szCs w:val="28"/>
          <w:lang w:eastAsia="ar-SA"/>
        </w:rPr>
        <w:t xml:space="preserve"> текст</w:t>
      </w:r>
      <w:r>
        <w:rPr>
          <w:rFonts w:ascii="Times New Roman" w:eastAsia="Times New Roman" w:hAnsi="Times New Roman" w:cs="Times New Roman"/>
          <w:sz w:val="28"/>
          <w:szCs w:val="28"/>
          <w:lang w:eastAsia="ar-SA"/>
        </w:rPr>
        <w:t>ам.</w:t>
      </w:r>
    </w:p>
    <w:p w14:paraId="4CB645D4" w14:textId="6C53AE10" w:rsidR="00102557" w:rsidRDefault="00102557" w:rsidP="00E6098B">
      <w:pPr>
        <w:spacing w:after="0" w:line="360" w:lineRule="auto"/>
        <w:ind w:left="360"/>
        <w:jc w:val="both"/>
        <w:rPr>
          <w:rFonts w:ascii="Times New Roman" w:eastAsia="Times New Roman" w:hAnsi="Times New Roman" w:cs="Times New Roman"/>
          <w:sz w:val="28"/>
          <w:szCs w:val="28"/>
          <w:lang w:eastAsia="ar-SA"/>
        </w:rPr>
      </w:pPr>
      <w:r w:rsidRPr="0068584F">
        <w:rPr>
          <w:rFonts w:ascii="Times New Roman" w:eastAsia="Times New Roman" w:hAnsi="Times New Roman" w:cs="Times New Roman"/>
          <w:b/>
          <w:sz w:val="28"/>
          <w:szCs w:val="28"/>
          <w:lang w:eastAsia="ar-SA"/>
        </w:rPr>
        <w:t>Контроль:</w:t>
      </w:r>
      <w:r>
        <w:rPr>
          <w:rFonts w:ascii="Times New Roman" w:eastAsia="Times New Roman" w:hAnsi="Times New Roman" w:cs="Times New Roman"/>
          <w:sz w:val="28"/>
          <w:szCs w:val="28"/>
          <w:lang w:eastAsia="ar-SA"/>
        </w:rPr>
        <w:t xml:space="preserve"> </w:t>
      </w:r>
      <w:r w:rsidR="00A16C48">
        <w:rPr>
          <w:rFonts w:ascii="Times New Roman" w:eastAsia="Times New Roman" w:hAnsi="Times New Roman" w:cs="Times New Roman"/>
          <w:sz w:val="28"/>
          <w:szCs w:val="28"/>
          <w:lang w:eastAsia="ar-SA"/>
        </w:rPr>
        <w:t>с</w:t>
      </w:r>
      <w:r w:rsidR="00E6098B">
        <w:rPr>
          <w:rFonts w:ascii="Times New Roman" w:eastAsia="Times New Roman" w:hAnsi="Times New Roman" w:cs="Times New Roman"/>
          <w:sz w:val="28"/>
          <w:szCs w:val="28"/>
          <w:lang w:eastAsia="ar-SA"/>
        </w:rPr>
        <w:t>остав</w:t>
      </w:r>
      <w:r w:rsidR="00A16C48">
        <w:rPr>
          <w:rFonts w:ascii="Times New Roman" w:eastAsia="Times New Roman" w:hAnsi="Times New Roman" w:cs="Times New Roman"/>
          <w:sz w:val="28"/>
          <w:szCs w:val="28"/>
          <w:lang w:eastAsia="ar-SA"/>
        </w:rPr>
        <w:t>ить</w:t>
      </w:r>
      <w:r w:rsidR="00E6098B">
        <w:rPr>
          <w:rFonts w:ascii="Times New Roman" w:eastAsia="Times New Roman" w:hAnsi="Times New Roman" w:cs="Times New Roman"/>
          <w:sz w:val="28"/>
          <w:szCs w:val="28"/>
          <w:lang w:eastAsia="ar-SA"/>
        </w:rPr>
        <w:t xml:space="preserve"> аннотацию на статью с опорой на схему составления аннотации.</w:t>
      </w:r>
    </w:p>
    <w:p w14:paraId="371DCD74" w14:textId="77777777" w:rsidR="006A71D0" w:rsidRPr="006A71D0" w:rsidRDefault="006A71D0" w:rsidP="006A71D0">
      <w:pPr>
        <w:spacing w:after="0" w:line="360" w:lineRule="auto"/>
        <w:ind w:left="360"/>
        <w:jc w:val="both"/>
        <w:rPr>
          <w:rFonts w:ascii="Times New Roman" w:eastAsia="Times New Roman" w:hAnsi="Times New Roman" w:cs="Times New Roman"/>
          <w:b/>
          <w:sz w:val="28"/>
          <w:szCs w:val="28"/>
          <w:lang w:eastAsia="ar-SA"/>
        </w:rPr>
      </w:pPr>
      <w:r w:rsidRPr="006A71D0">
        <w:rPr>
          <w:rFonts w:ascii="Times New Roman" w:eastAsia="Times New Roman" w:hAnsi="Times New Roman" w:cs="Times New Roman"/>
          <w:b/>
          <w:sz w:val="28"/>
          <w:szCs w:val="28"/>
          <w:lang w:eastAsia="ar-SA"/>
        </w:rPr>
        <w:t>Порядок работы при написании аннотации:</w:t>
      </w:r>
    </w:p>
    <w:p w14:paraId="0D5FAB51" w14:textId="77777777" w:rsidR="006A71D0" w:rsidRPr="006A71D0" w:rsidRDefault="006A71D0" w:rsidP="006A71D0">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внимательно изучить информацию;</w:t>
      </w:r>
    </w:p>
    <w:p w14:paraId="2A3C038A" w14:textId="77777777" w:rsidR="006A71D0" w:rsidRPr="006A71D0" w:rsidRDefault="006A71D0" w:rsidP="006A71D0">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составить план аннотации;</w:t>
      </w:r>
    </w:p>
    <w:p w14:paraId="5B60990D" w14:textId="77777777" w:rsidR="006A71D0" w:rsidRPr="006A71D0" w:rsidRDefault="006A71D0" w:rsidP="006A71D0">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кратко отразить основное содержание аннотируемой информации;</w:t>
      </w:r>
    </w:p>
    <w:p w14:paraId="23DC7259" w14:textId="77777777" w:rsidR="006A71D0" w:rsidRPr="006A71D0" w:rsidRDefault="006A71D0" w:rsidP="006A71D0">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оформить аннотацию и сдать в установленный срок.</w:t>
      </w:r>
    </w:p>
    <w:p w14:paraId="5B1B8604" w14:textId="77777777" w:rsidR="006A71D0" w:rsidRPr="006A71D0" w:rsidRDefault="006A71D0" w:rsidP="006A71D0">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Форма контроля и критерии оценки</w:t>
      </w:r>
    </w:p>
    <w:p w14:paraId="49F11E72" w14:textId="77777777" w:rsidR="006A71D0" w:rsidRPr="006A71D0" w:rsidRDefault="006A71D0" w:rsidP="006A71D0">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Формой контроля выполнения самостоятельной работы является представленная к проверке аннотация по теме самостоятельной работы.</w:t>
      </w:r>
    </w:p>
    <w:p w14:paraId="5EDECD82" w14:textId="6CC22615" w:rsidR="00A61461" w:rsidRPr="006A71D0" w:rsidRDefault="00A61461" w:rsidP="00A61461">
      <w:pPr>
        <w:spacing w:after="0" w:line="360" w:lineRule="auto"/>
        <w:ind w:firstLine="709"/>
        <w:jc w:val="both"/>
        <w:rPr>
          <w:rFonts w:ascii="Times New Roman" w:eastAsia="Times New Roman" w:hAnsi="Times New Roman" w:cs="Times New Roman"/>
          <w:b/>
          <w:sz w:val="28"/>
          <w:szCs w:val="28"/>
          <w:lang w:eastAsia="ar-SA"/>
        </w:rPr>
      </w:pPr>
      <w:r w:rsidRPr="006A71D0">
        <w:rPr>
          <w:rFonts w:ascii="Times New Roman" w:eastAsia="Times New Roman" w:hAnsi="Times New Roman" w:cs="Times New Roman"/>
          <w:b/>
          <w:sz w:val="28"/>
          <w:szCs w:val="28"/>
          <w:lang w:eastAsia="ar-SA"/>
        </w:rPr>
        <w:t>Схема составления аннотации</w:t>
      </w:r>
    </w:p>
    <w:p w14:paraId="247EDA81" w14:textId="77777777" w:rsidR="00A61461" w:rsidRPr="006A71D0" w:rsidRDefault="00A61461" w:rsidP="00A61461">
      <w:pPr>
        <w:spacing w:after="0" w:line="360" w:lineRule="auto"/>
        <w:ind w:firstLine="709"/>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lastRenderedPageBreak/>
        <w:t>В аннотациях журнальных или газетных статей обычно содержатся следующие данные:</w:t>
      </w:r>
    </w:p>
    <w:p w14:paraId="31915E61" w14:textId="77777777" w:rsidR="006B708C" w:rsidRPr="006A71D0" w:rsidRDefault="006B708C" w:rsidP="00A61461">
      <w:pPr>
        <w:spacing w:after="0" w:line="360" w:lineRule="auto"/>
        <w:ind w:firstLine="709"/>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1) название журнала или газеты;</w:t>
      </w:r>
    </w:p>
    <w:p w14:paraId="30DE8F13" w14:textId="77777777" w:rsidR="00A61461" w:rsidRPr="006A71D0" w:rsidRDefault="006B708C" w:rsidP="00A61461">
      <w:pPr>
        <w:spacing w:after="0" w:line="360" w:lineRule="auto"/>
        <w:ind w:firstLine="709"/>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2</w:t>
      </w:r>
      <w:r w:rsidR="00A61461" w:rsidRPr="006A71D0">
        <w:rPr>
          <w:rFonts w:ascii="Times New Roman" w:eastAsia="Times New Roman" w:hAnsi="Times New Roman" w:cs="Times New Roman"/>
          <w:sz w:val="28"/>
          <w:szCs w:val="28"/>
          <w:lang w:eastAsia="ar-SA"/>
        </w:rPr>
        <w:t>) предметная рубрика;</w:t>
      </w:r>
    </w:p>
    <w:p w14:paraId="65238B97" w14:textId="77777777" w:rsidR="00A61461" w:rsidRPr="006A71D0" w:rsidRDefault="006B708C" w:rsidP="00A61461">
      <w:pPr>
        <w:spacing w:after="0" w:line="360" w:lineRule="auto"/>
        <w:ind w:firstLine="709"/>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3</w:t>
      </w:r>
      <w:r w:rsidR="00A61461" w:rsidRPr="006A71D0">
        <w:rPr>
          <w:rFonts w:ascii="Times New Roman" w:eastAsia="Times New Roman" w:hAnsi="Times New Roman" w:cs="Times New Roman"/>
          <w:sz w:val="28"/>
          <w:szCs w:val="28"/>
          <w:lang w:eastAsia="ar-SA"/>
        </w:rPr>
        <w:t>) тема;</w:t>
      </w:r>
    </w:p>
    <w:p w14:paraId="1FAF08D5" w14:textId="77777777" w:rsidR="00A61461" w:rsidRPr="006A71D0" w:rsidRDefault="006B708C" w:rsidP="00A61461">
      <w:pPr>
        <w:spacing w:after="0" w:line="360" w:lineRule="auto"/>
        <w:ind w:firstLine="709"/>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4</w:t>
      </w:r>
      <w:r w:rsidR="00A61461" w:rsidRPr="006A71D0">
        <w:rPr>
          <w:rFonts w:ascii="Times New Roman" w:eastAsia="Times New Roman" w:hAnsi="Times New Roman" w:cs="Times New Roman"/>
          <w:sz w:val="28"/>
          <w:szCs w:val="28"/>
          <w:lang w:eastAsia="ar-SA"/>
        </w:rPr>
        <w:t>) сжатая характеристика материала;</w:t>
      </w:r>
    </w:p>
    <w:p w14:paraId="18F29937" w14:textId="576C5E37" w:rsidR="00A61461" w:rsidRDefault="006B708C" w:rsidP="00A61461">
      <w:pPr>
        <w:spacing w:after="0" w:line="360" w:lineRule="auto"/>
        <w:ind w:firstLine="709"/>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5</w:t>
      </w:r>
      <w:r w:rsidR="00A61461" w:rsidRPr="006A71D0">
        <w:rPr>
          <w:rFonts w:ascii="Times New Roman" w:eastAsia="Times New Roman" w:hAnsi="Times New Roman" w:cs="Times New Roman"/>
          <w:sz w:val="28"/>
          <w:szCs w:val="28"/>
          <w:lang w:eastAsia="ar-SA"/>
        </w:rPr>
        <w:t>) выходные данные (автор и заглавие статьи, название и номер периодического издания, где помещена статья, место и время издания, количество страниц).</w:t>
      </w:r>
    </w:p>
    <w:p w14:paraId="186AF308" w14:textId="5DAE5C15" w:rsidR="00C3147B" w:rsidRDefault="00686C17" w:rsidP="00C3147B">
      <w:pPr>
        <w:spacing w:after="0" w:line="360" w:lineRule="auto"/>
        <w:ind w:firstLine="851"/>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Самостоятельная</w:t>
      </w:r>
      <w:r w:rsidR="00C3147B" w:rsidRPr="007F3210">
        <w:rPr>
          <w:rFonts w:ascii="Times New Roman" w:eastAsia="Times New Roman" w:hAnsi="Times New Roman" w:cs="Times New Roman"/>
          <w:b/>
          <w:sz w:val="28"/>
          <w:szCs w:val="28"/>
          <w:lang w:eastAsia="ar-SA"/>
        </w:rPr>
        <w:t xml:space="preserve"> работа №</w:t>
      </w:r>
      <w:r w:rsidR="00C3147B">
        <w:rPr>
          <w:rFonts w:ascii="Times New Roman" w:eastAsia="Times New Roman" w:hAnsi="Times New Roman" w:cs="Times New Roman"/>
          <w:b/>
          <w:sz w:val="28"/>
          <w:szCs w:val="28"/>
          <w:lang w:eastAsia="ar-SA"/>
        </w:rPr>
        <w:t xml:space="preserve">6 </w:t>
      </w:r>
      <w:r w:rsidR="005523DA">
        <w:rPr>
          <w:rFonts w:ascii="Times New Roman" w:eastAsia="Times New Roman" w:hAnsi="Times New Roman" w:cs="Times New Roman"/>
          <w:b/>
          <w:sz w:val="28"/>
          <w:szCs w:val="28"/>
          <w:lang w:eastAsia="ar-SA"/>
        </w:rPr>
        <w:t>Написание доклада</w:t>
      </w:r>
    </w:p>
    <w:p w14:paraId="1CB99465" w14:textId="026F76A8" w:rsidR="005523DA" w:rsidRPr="0098269E" w:rsidRDefault="005523DA" w:rsidP="0098269E">
      <w:pPr>
        <w:spacing w:after="0" w:line="360" w:lineRule="auto"/>
        <w:ind w:left="360" w:firstLine="633"/>
        <w:jc w:val="both"/>
        <w:rPr>
          <w:rFonts w:ascii="Times New Roman" w:eastAsia="Times New Roman" w:hAnsi="Times New Roman" w:cs="Times New Roman"/>
          <w:sz w:val="28"/>
          <w:szCs w:val="28"/>
          <w:lang w:eastAsia="ar-SA"/>
        </w:rPr>
      </w:pPr>
      <w:r w:rsidRPr="0098269E">
        <w:rPr>
          <w:rFonts w:ascii="Times New Roman" w:eastAsia="Times New Roman" w:hAnsi="Times New Roman" w:cs="Times New Roman"/>
          <w:sz w:val="28"/>
          <w:szCs w:val="28"/>
          <w:lang w:eastAsia="ar-SA"/>
        </w:rPr>
        <w:t>При изучении раздела 6 «Человек и человечность»: Основные явления литературной жизни России конца 50-х – 80-х годов ХХ века</w:t>
      </w:r>
      <w:r w:rsidR="00E067AE" w:rsidRPr="0098269E">
        <w:rPr>
          <w:rFonts w:ascii="Times New Roman" w:eastAsia="Times New Roman" w:hAnsi="Times New Roman" w:cs="Times New Roman"/>
          <w:sz w:val="28"/>
          <w:szCs w:val="28"/>
          <w:lang w:eastAsia="ar-SA"/>
        </w:rPr>
        <w:t>»</w:t>
      </w:r>
      <w:r w:rsidRPr="0098269E">
        <w:rPr>
          <w:rFonts w:ascii="Times New Roman" w:eastAsia="Times New Roman" w:hAnsi="Times New Roman" w:cs="Times New Roman"/>
          <w:sz w:val="28"/>
          <w:szCs w:val="28"/>
          <w:lang w:eastAsia="ar-SA"/>
        </w:rPr>
        <w:t xml:space="preserve"> </w:t>
      </w:r>
      <w:r w:rsidR="00E067AE" w:rsidRPr="0098269E">
        <w:rPr>
          <w:rFonts w:ascii="Times New Roman" w:eastAsia="Times New Roman" w:hAnsi="Times New Roman" w:cs="Times New Roman"/>
          <w:sz w:val="28"/>
          <w:szCs w:val="28"/>
          <w:lang w:eastAsia="ar-SA"/>
        </w:rPr>
        <w:t>используется</w:t>
      </w:r>
      <w:r w:rsidRPr="0098269E">
        <w:rPr>
          <w:rFonts w:ascii="Times New Roman" w:eastAsia="Times New Roman" w:hAnsi="Times New Roman" w:cs="Times New Roman"/>
          <w:sz w:val="28"/>
          <w:szCs w:val="28"/>
          <w:lang w:eastAsia="ar-SA"/>
        </w:rPr>
        <w:t xml:space="preserve"> такая форма работы как </w:t>
      </w:r>
      <w:r w:rsidR="00E067AE" w:rsidRPr="0098269E">
        <w:rPr>
          <w:rFonts w:ascii="Times New Roman" w:eastAsia="Times New Roman" w:hAnsi="Times New Roman" w:cs="Times New Roman"/>
          <w:sz w:val="28"/>
          <w:szCs w:val="28"/>
          <w:lang w:eastAsia="ar-SA"/>
        </w:rPr>
        <w:t xml:space="preserve">написание </w:t>
      </w:r>
      <w:r w:rsidRPr="0098269E">
        <w:rPr>
          <w:rFonts w:ascii="Times New Roman" w:eastAsia="Times New Roman" w:hAnsi="Times New Roman" w:cs="Times New Roman"/>
          <w:sz w:val="28"/>
          <w:szCs w:val="28"/>
          <w:lang w:eastAsia="ar-SA"/>
        </w:rPr>
        <w:t>доклада</w:t>
      </w:r>
      <w:r w:rsidR="00E067AE" w:rsidRPr="0098269E">
        <w:rPr>
          <w:rFonts w:ascii="Times New Roman" w:eastAsia="Times New Roman" w:hAnsi="Times New Roman" w:cs="Times New Roman"/>
          <w:sz w:val="28"/>
          <w:szCs w:val="28"/>
          <w:lang w:eastAsia="ar-SA"/>
        </w:rPr>
        <w:t>.</w:t>
      </w:r>
      <w:r w:rsidRPr="0098269E">
        <w:rPr>
          <w:rFonts w:ascii="Times New Roman" w:eastAsia="Times New Roman" w:hAnsi="Times New Roman" w:cs="Times New Roman"/>
          <w:sz w:val="28"/>
          <w:szCs w:val="28"/>
          <w:lang w:eastAsia="ar-SA"/>
        </w:rPr>
        <w:t xml:space="preserve"> </w:t>
      </w:r>
    </w:p>
    <w:p w14:paraId="6CD4472F" w14:textId="77777777" w:rsidR="00E067AE" w:rsidRPr="0098269E" w:rsidRDefault="00E067AE" w:rsidP="0098269E">
      <w:pPr>
        <w:spacing w:after="0" w:line="360" w:lineRule="auto"/>
        <w:ind w:firstLine="851"/>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Доклад,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 </w:t>
      </w:r>
    </w:p>
    <w:p w14:paraId="26BBCB0A" w14:textId="77777777" w:rsidR="00E067AE" w:rsidRPr="0098269E" w:rsidRDefault="00E067AE" w:rsidP="0098269E">
      <w:pPr>
        <w:spacing w:after="0" w:line="360" w:lineRule="auto"/>
        <w:ind w:firstLine="851"/>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При написании доклада по заданной теме студент составляет план, подбирает основные источники. </w:t>
      </w:r>
    </w:p>
    <w:p w14:paraId="0D6906F1"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В процессе работы с источниками систематизирует полученные сведения, делает выводы и обобщения. </w:t>
      </w:r>
    </w:p>
    <w:p w14:paraId="113C09E5"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К докладу по крупной теме могут привлекать несколько студентов, между которыми распределяются вопросы выступления. </w:t>
      </w:r>
    </w:p>
    <w:p w14:paraId="47544E76" w14:textId="77777777" w:rsidR="00E067AE" w:rsidRPr="0098269E" w:rsidRDefault="00E067AE" w:rsidP="0098269E">
      <w:pPr>
        <w:spacing w:after="0" w:line="360" w:lineRule="auto"/>
        <w:ind w:firstLine="360"/>
        <w:jc w:val="both"/>
        <w:rPr>
          <w:rFonts w:ascii="Times New Roman" w:eastAsia="Times New Roman" w:hAnsi="Times New Roman" w:cs="Times New Roman"/>
          <w:i/>
          <w:iCs/>
          <w:sz w:val="28"/>
          <w:szCs w:val="28"/>
        </w:rPr>
      </w:pPr>
      <w:r w:rsidRPr="0098269E">
        <w:rPr>
          <w:rFonts w:ascii="Times New Roman" w:eastAsia="Times New Roman" w:hAnsi="Times New Roman" w:cs="Times New Roman"/>
          <w:i/>
          <w:iCs/>
          <w:sz w:val="28"/>
          <w:szCs w:val="28"/>
        </w:rPr>
        <w:t xml:space="preserve">Выбор темы доклада. </w:t>
      </w:r>
    </w:p>
    <w:p w14:paraId="0852EE85"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Тематика доклада обычно определяется преподавателем, но в определении темы инициативу может проявить и студент. Прежде чем выбрать тему доклада, автору необходимо выявить свой интерес, определить, над какой проблемой он хотел бы поработать, более глубоко ее изучить. </w:t>
      </w:r>
    </w:p>
    <w:p w14:paraId="70951C23" w14:textId="28A50A0C" w:rsidR="00E067AE" w:rsidRPr="00445A9E" w:rsidRDefault="00445A9E" w:rsidP="0098269E">
      <w:pPr>
        <w:spacing w:after="0" w:line="360" w:lineRule="auto"/>
        <w:ind w:firstLine="36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 </w:t>
      </w:r>
      <w:r w:rsidR="00E067AE" w:rsidRPr="00445A9E">
        <w:rPr>
          <w:rFonts w:ascii="Times New Roman" w:eastAsia="Times New Roman" w:hAnsi="Times New Roman" w:cs="Times New Roman"/>
          <w:i/>
          <w:iCs/>
          <w:sz w:val="28"/>
          <w:szCs w:val="28"/>
        </w:rPr>
        <w:t xml:space="preserve">Этапы работы над докладом </w:t>
      </w:r>
    </w:p>
    <w:p w14:paraId="236550EB"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Формулирование темы, причем она должна быть не только актуальной по своему значению, но и оригинальной, интересной по содержанию. Подбор и </w:t>
      </w:r>
      <w:r w:rsidRPr="0098269E">
        <w:rPr>
          <w:rFonts w:ascii="Times New Roman" w:eastAsia="Times New Roman" w:hAnsi="Times New Roman" w:cs="Times New Roman"/>
          <w:sz w:val="28"/>
          <w:szCs w:val="28"/>
        </w:rPr>
        <w:lastRenderedPageBreak/>
        <w:t xml:space="preserve">изучение основных источников по теме (как правильно, при разработке доклада используется не менее 8-10 различных источников). Составление списка использованных источников. Обработка и систематизация информации. Разработка плана доклада. Написание доклада. Публичное выступление с результатами исследования. </w:t>
      </w:r>
    </w:p>
    <w:p w14:paraId="00DE17EC"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445A9E">
        <w:rPr>
          <w:rFonts w:ascii="Times New Roman" w:eastAsia="Times New Roman" w:hAnsi="Times New Roman" w:cs="Times New Roman"/>
          <w:i/>
          <w:iCs/>
          <w:sz w:val="28"/>
          <w:szCs w:val="28"/>
        </w:rPr>
        <w:t>Структура доклада</w:t>
      </w:r>
      <w:r w:rsidRPr="0098269E">
        <w:rPr>
          <w:rFonts w:ascii="Times New Roman" w:eastAsia="Times New Roman" w:hAnsi="Times New Roman" w:cs="Times New Roman"/>
          <w:sz w:val="28"/>
          <w:szCs w:val="28"/>
        </w:rPr>
        <w:t xml:space="preserve">: </w:t>
      </w:r>
    </w:p>
    <w:p w14:paraId="63487653"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 титульный лист </w:t>
      </w:r>
    </w:p>
    <w:p w14:paraId="6DF033D4"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оглавление (в нем последовательно излагаются названия пунктов доклада, указываются страницы, с которых начинается каждый пункт);</w:t>
      </w:r>
    </w:p>
    <w:p w14:paraId="330143FA"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14:paraId="5299A051"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 -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 </w:t>
      </w:r>
    </w:p>
    <w:p w14:paraId="6AA81CBD"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 заключение (подводятся итоги или дается обобщенный вывод по теме доклада, предлагаются рекомендации); </w:t>
      </w:r>
    </w:p>
    <w:p w14:paraId="4E636C48" w14:textId="16BEA5F2" w:rsidR="00E067A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 список использованных источников. </w:t>
      </w:r>
    </w:p>
    <w:p w14:paraId="2AF0F069" w14:textId="39CB64E3" w:rsidR="001C7386" w:rsidRPr="001C7386" w:rsidRDefault="001C7386" w:rsidP="0098269E">
      <w:pPr>
        <w:spacing w:after="0" w:line="360" w:lineRule="auto"/>
        <w:ind w:firstLine="360"/>
        <w:jc w:val="both"/>
        <w:rPr>
          <w:rFonts w:ascii="Times New Roman" w:eastAsia="Times New Roman" w:hAnsi="Times New Roman" w:cs="Times New Roman"/>
          <w:b/>
          <w:bCs/>
          <w:sz w:val="28"/>
          <w:szCs w:val="28"/>
        </w:rPr>
      </w:pPr>
      <w:r w:rsidRPr="001C7386">
        <w:rPr>
          <w:rFonts w:ascii="Times New Roman" w:eastAsia="Times New Roman" w:hAnsi="Times New Roman" w:cs="Times New Roman"/>
          <w:b/>
          <w:bCs/>
          <w:sz w:val="28"/>
          <w:szCs w:val="28"/>
        </w:rPr>
        <w:t>Памятка по написанию доклада</w:t>
      </w:r>
    </w:p>
    <w:p w14:paraId="573DD607" w14:textId="77777777" w:rsidR="00E067AE" w:rsidRPr="00445A9E" w:rsidRDefault="00E067AE" w:rsidP="0098269E">
      <w:pPr>
        <w:spacing w:after="0" w:line="360" w:lineRule="auto"/>
        <w:ind w:firstLine="360"/>
        <w:jc w:val="both"/>
        <w:rPr>
          <w:rFonts w:ascii="Times New Roman" w:eastAsia="Times New Roman" w:hAnsi="Times New Roman" w:cs="Times New Roman"/>
          <w:i/>
          <w:iCs/>
          <w:sz w:val="28"/>
          <w:szCs w:val="28"/>
        </w:rPr>
      </w:pPr>
      <w:r w:rsidRPr="00445A9E">
        <w:rPr>
          <w:rFonts w:ascii="Times New Roman" w:eastAsia="Times New Roman" w:hAnsi="Times New Roman" w:cs="Times New Roman"/>
          <w:i/>
          <w:iCs/>
          <w:sz w:val="28"/>
          <w:szCs w:val="28"/>
        </w:rPr>
        <w:t xml:space="preserve">Структура и содержание доклада </w:t>
      </w:r>
    </w:p>
    <w:p w14:paraId="7A48BC81"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445A9E">
        <w:rPr>
          <w:rFonts w:ascii="Times New Roman" w:eastAsia="Times New Roman" w:hAnsi="Times New Roman" w:cs="Times New Roman"/>
          <w:i/>
          <w:iCs/>
          <w:sz w:val="28"/>
          <w:szCs w:val="28"/>
        </w:rPr>
        <w:t>Введение</w:t>
      </w:r>
      <w:r w:rsidRPr="0098269E">
        <w:rPr>
          <w:rFonts w:ascii="Times New Roman" w:eastAsia="Times New Roman" w:hAnsi="Times New Roman" w:cs="Times New Roman"/>
          <w:sz w:val="28"/>
          <w:szCs w:val="28"/>
        </w:rPr>
        <w:t xml:space="preserve"> - это вступительная часть научно-исследовательской работы. Автор должен приложить все усилия, чтобы в этом небольшом по объему разделе показать актуальность темы, раскрыть практическую значимость ее, определить цели и задачи эксперимента или его фрагмента. </w:t>
      </w:r>
    </w:p>
    <w:p w14:paraId="5374ABA1"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445A9E">
        <w:rPr>
          <w:rFonts w:ascii="Times New Roman" w:eastAsia="Times New Roman" w:hAnsi="Times New Roman" w:cs="Times New Roman"/>
          <w:i/>
          <w:iCs/>
          <w:sz w:val="28"/>
          <w:szCs w:val="28"/>
        </w:rPr>
        <w:t>Основная часть</w:t>
      </w:r>
      <w:r w:rsidRPr="0098269E">
        <w:rPr>
          <w:rFonts w:ascii="Times New Roman" w:eastAsia="Times New Roman" w:hAnsi="Times New Roman" w:cs="Times New Roman"/>
          <w:sz w:val="28"/>
          <w:szCs w:val="28"/>
        </w:rPr>
        <w:t xml:space="preserve">. В ней раскрывается содержание доклада. Как правило, основная часть состоит из теоретического и практического разделов. В теоретическом разделе раскрываются история и теория исследуемой проблемы, дается критический анализ литературы и показываются позиции автора. В практическом разделе излагаются методы, ход, и результаты </w:t>
      </w:r>
      <w:r w:rsidRPr="0098269E">
        <w:rPr>
          <w:rFonts w:ascii="Times New Roman" w:eastAsia="Times New Roman" w:hAnsi="Times New Roman" w:cs="Times New Roman"/>
          <w:sz w:val="28"/>
          <w:szCs w:val="28"/>
        </w:rPr>
        <w:lastRenderedPageBreak/>
        <w:t xml:space="preserve">самостоятельно проведенного эксперимента или фрагмента. В основной части могут быть также представлены схемы, диаграммы, таблицы, рисунки и т.д. </w:t>
      </w:r>
    </w:p>
    <w:p w14:paraId="3DE9289D"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445A9E">
        <w:rPr>
          <w:rFonts w:ascii="Times New Roman" w:eastAsia="Times New Roman" w:hAnsi="Times New Roman" w:cs="Times New Roman"/>
          <w:i/>
          <w:iCs/>
          <w:sz w:val="28"/>
          <w:szCs w:val="28"/>
        </w:rPr>
        <w:t>В заключении</w:t>
      </w:r>
      <w:r w:rsidRPr="0098269E">
        <w:rPr>
          <w:rFonts w:ascii="Times New Roman" w:eastAsia="Times New Roman" w:hAnsi="Times New Roman" w:cs="Times New Roman"/>
          <w:sz w:val="28"/>
          <w:szCs w:val="28"/>
        </w:rPr>
        <w:t xml:space="preserve"> содержатся итоги работы, выводы, к которым пришел автор, и рекомендации. Заключение должно быть кратким, обязательным и соответствовать поставленным задачам. </w:t>
      </w:r>
    </w:p>
    <w:p w14:paraId="34C7E2CE"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 </w:t>
      </w:r>
    </w:p>
    <w:p w14:paraId="7354D585"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Приложение к докладу оформляются на отдельных листах, причем каждое должно иметь свой тематический заголовок и номер, который пишется в правом верхнем углу, например: «Приложение 1». </w:t>
      </w:r>
    </w:p>
    <w:p w14:paraId="1890439C" w14:textId="77777777" w:rsidR="00E067AE" w:rsidRPr="00445A9E" w:rsidRDefault="00E067AE" w:rsidP="0098269E">
      <w:pPr>
        <w:spacing w:after="0" w:line="360" w:lineRule="auto"/>
        <w:ind w:firstLine="360"/>
        <w:jc w:val="both"/>
        <w:rPr>
          <w:rFonts w:ascii="Times New Roman" w:eastAsia="Times New Roman" w:hAnsi="Times New Roman" w:cs="Times New Roman"/>
          <w:i/>
          <w:iCs/>
          <w:sz w:val="28"/>
          <w:szCs w:val="28"/>
        </w:rPr>
      </w:pPr>
      <w:r w:rsidRPr="00445A9E">
        <w:rPr>
          <w:rFonts w:ascii="Times New Roman" w:eastAsia="Times New Roman" w:hAnsi="Times New Roman" w:cs="Times New Roman"/>
          <w:i/>
          <w:iCs/>
          <w:sz w:val="28"/>
          <w:szCs w:val="28"/>
        </w:rPr>
        <w:t xml:space="preserve">Требования к оформлению доклада </w:t>
      </w:r>
    </w:p>
    <w:p w14:paraId="717E678C"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Объем доклада может колебаться в пределах 5-15 печатных страниц; все приложения к работе не входят в ее объем. Доклад должен быть выполнен грамотно, с соблюдением культуры изложения. Обязательно должны иметься ссылки на используемую литературу. Должна быть соблюдена последовательность написания библиографического аппарата. </w:t>
      </w:r>
    </w:p>
    <w:p w14:paraId="195768B0"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Важно при подготовке доклада учитывать три его фазы: мотивацию, убеждение, побуждение.</w:t>
      </w:r>
    </w:p>
    <w:p w14:paraId="4957E11C"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В первой фазе доклада рекомендуется использовать:</w:t>
      </w:r>
    </w:p>
    <w:p w14:paraId="4B63B95A"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риторические вопросы;</w:t>
      </w:r>
    </w:p>
    <w:p w14:paraId="4BCA84CA"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актуальные местные события;</w:t>
      </w:r>
    </w:p>
    <w:p w14:paraId="33552415"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личные происшествия;</w:t>
      </w:r>
    </w:p>
    <w:p w14:paraId="64560647"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истории, вызывающие шок;</w:t>
      </w:r>
    </w:p>
    <w:p w14:paraId="533BCB07"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цитаты, пословицы;</w:t>
      </w:r>
    </w:p>
    <w:p w14:paraId="37E8A156"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возбуждение воображения;</w:t>
      </w:r>
    </w:p>
    <w:p w14:paraId="72823941"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lastRenderedPageBreak/>
        <w:t xml:space="preserve">- оптический или акустический эффект; </w:t>
      </w:r>
      <w:r w:rsidRPr="0098269E">
        <w:rPr>
          <w:rFonts w:ascii="Times New Roman" w:eastAsia="Times New Roman" w:hAnsi="Times New Roman" w:cs="Times New Roman"/>
          <w:spacing w:val="-2"/>
          <w:sz w:val="28"/>
          <w:szCs w:val="28"/>
        </w:rPr>
        <w:t>неожиданное для слушателей начало доклада.</w:t>
      </w:r>
    </w:p>
    <w:p w14:paraId="08DB6ABA" w14:textId="77777777" w:rsidR="00E067AE" w:rsidRPr="0098269E" w:rsidRDefault="00E067AE" w:rsidP="0098269E">
      <w:pPr>
        <w:spacing w:after="0" w:line="360" w:lineRule="auto"/>
        <w:ind w:left="284"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14:paraId="649A1BA3" w14:textId="77777777" w:rsidR="00E067AE" w:rsidRPr="0098269E" w:rsidRDefault="00E067AE" w:rsidP="0098269E">
      <w:pPr>
        <w:spacing w:after="0" w:line="360" w:lineRule="auto"/>
        <w:ind w:left="284"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w:t>
      </w:r>
    </w:p>
    <w:p w14:paraId="072333A8"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-сообщение о себе - кто?</w:t>
      </w:r>
    </w:p>
    <w:p w14:paraId="6C8155AC"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-обоснование необходимости доклада - почему?</w:t>
      </w:r>
    </w:p>
    <w:p w14:paraId="38C096AE"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-доказательство - кто? когда? где? сколько?</w:t>
      </w:r>
    </w:p>
    <w:p w14:paraId="4F6159F7"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-пример - берём пример с …</w:t>
      </w:r>
    </w:p>
    <w:p w14:paraId="64C540E1"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-сравнение - это так же, как…</w:t>
      </w:r>
    </w:p>
    <w:p w14:paraId="7E56E402"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-проблемы - что мешает?</w:t>
      </w:r>
    </w:p>
    <w:p w14:paraId="66760C9F" w14:textId="77777777" w:rsidR="00E067AE" w:rsidRPr="0098269E" w:rsidRDefault="00E067AE" w:rsidP="0098269E">
      <w:pPr>
        <w:spacing w:after="0" w:line="360" w:lineRule="auto"/>
        <w:ind w:left="284"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Третья фаза доклада должна способствовать положительной реакции слушателей. В заключении могут быть использованы:</w:t>
      </w:r>
    </w:p>
    <w:p w14:paraId="59CF1F2E"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обобщение;</w:t>
      </w:r>
    </w:p>
    <w:p w14:paraId="79EC055E"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прогноз;</w:t>
      </w:r>
    </w:p>
    <w:p w14:paraId="6E96E94C"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цитата;</w:t>
      </w:r>
    </w:p>
    <w:p w14:paraId="2E80F615"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пожелания;</w:t>
      </w:r>
    </w:p>
    <w:p w14:paraId="246D45A5"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объявление о продолжении дискуссии;</w:t>
      </w:r>
    </w:p>
    <w:p w14:paraId="0F157F65"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  </w:t>
      </w:r>
      <w:r w:rsidRPr="0098269E">
        <w:rPr>
          <w:rFonts w:ascii="Times New Roman" w:eastAsia="Times New Roman" w:hAnsi="Times New Roman" w:cs="Times New Roman"/>
          <w:spacing w:val="-1"/>
          <w:sz w:val="28"/>
          <w:szCs w:val="28"/>
        </w:rPr>
        <w:t xml:space="preserve">просьба о предложениях по улучшению; </w:t>
      </w:r>
      <w:r w:rsidRPr="0098269E">
        <w:rPr>
          <w:rFonts w:ascii="Times New Roman" w:eastAsia="Times New Roman" w:hAnsi="Times New Roman" w:cs="Times New Roman"/>
          <w:sz w:val="28"/>
          <w:szCs w:val="28"/>
        </w:rPr>
        <w:t>благодарность за внимание.</w:t>
      </w:r>
    </w:p>
    <w:p w14:paraId="46C4FEDD"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Фазы доклада:</w:t>
      </w:r>
    </w:p>
    <w:p w14:paraId="0E722E78"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Информация </w:t>
      </w:r>
    </w:p>
    <w:p w14:paraId="4D6D5E53"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Объяснение </w:t>
      </w:r>
    </w:p>
    <w:p w14:paraId="77C880D9"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Обоснование </w:t>
      </w:r>
    </w:p>
    <w:p w14:paraId="6203F7D8"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Доказательство </w:t>
      </w:r>
    </w:p>
    <w:p w14:paraId="4D4812C7"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Пример </w:t>
      </w:r>
    </w:p>
    <w:p w14:paraId="6105390D"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Проблемы </w:t>
      </w:r>
    </w:p>
    <w:p w14:paraId="206AA2FB"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pacing w:val="-1"/>
          <w:sz w:val="28"/>
          <w:szCs w:val="28"/>
        </w:rPr>
        <w:lastRenderedPageBreak/>
        <w:t xml:space="preserve">Сравнение </w:t>
      </w:r>
    </w:p>
    <w:p w14:paraId="35FB494E"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pacing w:val="-2"/>
          <w:sz w:val="28"/>
          <w:szCs w:val="28"/>
        </w:rPr>
        <w:t xml:space="preserve">Заключение открытие </w:t>
      </w:r>
    </w:p>
    <w:p w14:paraId="0438122D"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Фазы </w:t>
      </w:r>
    </w:p>
    <w:p w14:paraId="761DFDD8"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Мотивация  убеждение побуждение </w:t>
      </w:r>
    </w:p>
    <w:p w14:paraId="77A03BD4"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Обратная связь</w:t>
      </w:r>
    </w:p>
    <w:p w14:paraId="592437AA" w14:textId="77777777" w:rsidR="00E067AE" w:rsidRPr="0098269E" w:rsidRDefault="00E067AE" w:rsidP="0098269E">
      <w:pPr>
        <w:spacing w:after="0" w:line="360" w:lineRule="auto"/>
        <w:ind w:left="284"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pacing w:val="-1"/>
          <w:sz w:val="28"/>
          <w:szCs w:val="28"/>
        </w:rPr>
        <w:t xml:space="preserve">При общении следует помнить о правильной реакции (реплике) на задаваемые вам вопросы. </w:t>
      </w:r>
      <w:r w:rsidRPr="0098269E">
        <w:rPr>
          <w:rFonts w:ascii="Times New Roman" w:eastAsia="Times New Roman" w:hAnsi="Times New Roman" w:cs="Times New Roman"/>
          <w:sz w:val="28"/>
          <w:szCs w:val="28"/>
        </w:rPr>
        <w:t>Правильная реакция на вопрос:</w:t>
      </w:r>
    </w:p>
    <w:p w14:paraId="5D785424"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«Да».</w:t>
      </w:r>
    </w:p>
    <w:p w14:paraId="6C40CBAE"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«Хорошо».</w:t>
      </w:r>
    </w:p>
    <w:p w14:paraId="0CD2D3EA"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«Спасибо, что вы мне сказали».</w:t>
      </w:r>
    </w:p>
    <w:p w14:paraId="0F187BAC"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«Это является совсем новой точкой зрения».</w:t>
      </w:r>
    </w:p>
    <w:p w14:paraId="394D29C9"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«Это можно реализовать».</w:t>
      </w:r>
    </w:p>
    <w:p w14:paraId="6048D59D"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«Вы попали в точку».</w:t>
      </w:r>
    </w:p>
    <w:p w14:paraId="6537E0D1"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«Именно это я имею в виду».</w:t>
      </w:r>
    </w:p>
    <w:p w14:paraId="2BB8AAA3"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«Прекрасная идея».</w:t>
      </w:r>
    </w:p>
    <w:p w14:paraId="6676FA97"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«Это можно делать и так».</w:t>
      </w:r>
    </w:p>
    <w:p w14:paraId="7D7868B7"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«Вы правы».</w:t>
      </w:r>
    </w:p>
    <w:p w14:paraId="0F5629F9"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«Спасибо за Ваши указания».</w:t>
      </w:r>
    </w:p>
    <w:p w14:paraId="7794E1BD"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«Это именно и является основным вопросом проблемы».</w:t>
      </w:r>
    </w:p>
    <w:p w14:paraId="25A4F6EA"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Составляющие воздействия докладчика на слушателей:</w:t>
      </w:r>
    </w:p>
    <w:p w14:paraId="44A12E2C" w14:textId="77777777" w:rsidR="00E067AE" w:rsidRPr="0098269E" w:rsidRDefault="00E067AE" w:rsidP="0098269E">
      <w:pPr>
        <w:spacing w:after="0" w:line="360" w:lineRule="auto"/>
        <w:ind w:left="284"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1.Язык доклада (короткие предложения,  в</w:t>
      </w:r>
      <w:r w:rsidRPr="0098269E">
        <w:rPr>
          <w:rFonts w:ascii="Times New Roman" w:eastAsia="Times New Roman" w:hAnsi="Times New Roman" w:cs="Times New Roman"/>
          <w:spacing w:val="-1"/>
          <w:sz w:val="28"/>
          <w:szCs w:val="28"/>
        </w:rPr>
        <w:t>ыделение главных предложений,  в</w:t>
      </w:r>
      <w:r w:rsidRPr="0098269E">
        <w:rPr>
          <w:rFonts w:ascii="Times New Roman" w:eastAsia="Times New Roman" w:hAnsi="Times New Roman" w:cs="Times New Roman"/>
          <w:sz w:val="28"/>
          <w:szCs w:val="28"/>
        </w:rPr>
        <w:t>ыбор слов, образность языка.</w:t>
      </w:r>
    </w:p>
    <w:p w14:paraId="76752C8A"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pacing w:val="-2"/>
          <w:sz w:val="28"/>
          <w:szCs w:val="28"/>
        </w:rPr>
        <w:t xml:space="preserve">2.  Голос (Выразительность. </w:t>
      </w:r>
      <w:r w:rsidRPr="0098269E">
        <w:rPr>
          <w:rFonts w:ascii="Times New Roman" w:eastAsia="Times New Roman" w:hAnsi="Times New Roman" w:cs="Times New Roman"/>
          <w:sz w:val="28"/>
          <w:szCs w:val="28"/>
        </w:rPr>
        <w:t>Вариации громкости. Темп речи.)</w:t>
      </w:r>
    </w:p>
    <w:p w14:paraId="083AB32E"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pacing w:val="-2"/>
          <w:sz w:val="28"/>
          <w:szCs w:val="28"/>
        </w:rPr>
        <w:t xml:space="preserve">3.  </w:t>
      </w:r>
      <w:r w:rsidRPr="0098269E">
        <w:rPr>
          <w:rFonts w:ascii="Times New Roman" w:eastAsia="Times New Roman" w:hAnsi="Times New Roman" w:cs="Times New Roman"/>
          <w:spacing w:val="-1"/>
          <w:sz w:val="28"/>
          <w:szCs w:val="28"/>
        </w:rPr>
        <w:t xml:space="preserve">Внешнее общение. Зрительный контакт. </w:t>
      </w:r>
      <w:r w:rsidRPr="0098269E">
        <w:rPr>
          <w:rFonts w:ascii="Times New Roman" w:eastAsia="Times New Roman" w:hAnsi="Times New Roman" w:cs="Times New Roman"/>
          <w:sz w:val="28"/>
          <w:szCs w:val="28"/>
        </w:rPr>
        <w:t>Обратная связь. Доверительность.Жестикуляция.</w:t>
      </w:r>
    </w:p>
    <w:p w14:paraId="5A141564" w14:textId="477FFB03" w:rsidR="005523DA" w:rsidRPr="00127AC6" w:rsidRDefault="00E067AE" w:rsidP="00127AC6">
      <w:pPr>
        <w:spacing w:after="0" w:line="360" w:lineRule="auto"/>
        <w:ind w:firstLine="709"/>
        <w:jc w:val="both"/>
        <w:rPr>
          <w:rFonts w:ascii="Times New Roman" w:hAnsi="Times New Roman" w:cs="Times New Roman"/>
          <w:sz w:val="28"/>
          <w:szCs w:val="28"/>
        </w:rPr>
      </w:pPr>
      <w:r w:rsidRPr="00127AC6">
        <w:rPr>
          <w:rFonts w:ascii="Times New Roman" w:eastAsia="Times New Roman" w:hAnsi="Times New Roman" w:cs="Times New Roman"/>
          <w:spacing w:val="-2"/>
          <w:sz w:val="28"/>
          <w:szCs w:val="28"/>
        </w:rPr>
        <w:t> </w:t>
      </w:r>
      <w:r w:rsidR="005523DA" w:rsidRPr="00127AC6">
        <w:rPr>
          <w:rFonts w:ascii="Times New Roman" w:eastAsia="Times New Roman" w:hAnsi="Times New Roman" w:cs="Times New Roman"/>
          <w:b/>
          <w:sz w:val="28"/>
          <w:szCs w:val="28"/>
          <w:lang w:eastAsia="ar-SA"/>
        </w:rPr>
        <w:t>Цели работы:</w:t>
      </w:r>
      <w:r w:rsidR="005523DA" w:rsidRPr="00127AC6">
        <w:rPr>
          <w:rFonts w:ascii="Times New Roman" w:eastAsia="Times New Roman" w:hAnsi="Times New Roman" w:cs="Times New Roman"/>
          <w:sz w:val="28"/>
          <w:szCs w:val="28"/>
          <w:lang w:eastAsia="ar-SA"/>
        </w:rPr>
        <w:t xml:space="preserve"> обогатить сво</w:t>
      </w:r>
      <w:r w:rsidR="00130C11">
        <w:rPr>
          <w:rFonts w:ascii="Times New Roman" w:eastAsia="Times New Roman" w:hAnsi="Times New Roman" w:cs="Times New Roman"/>
          <w:sz w:val="28"/>
          <w:szCs w:val="28"/>
          <w:lang w:eastAsia="ar-SA"/>
        </w:rPr>
        <w:t>и</w:t>
      </w:r>
      <w:r w:rsidR="005523DA" w:rsidRPr="00127AC6">
        <w:rPr>
          <w:rFonts w:ascii="Times New Roman" w:eastAsia="Times New Roman" w:hAnsi="Times New Roman" w:cs="Times New Roman"/>
          <w:sz w:val="28"/>
          <w:szCs w:val="28"/>
          <w:lang w:eastAsia="ar-SA"/>
        </w:rPr>
        <w:t xml:space="preserve"> </w:t>
      </w:r>
      <w:r w:rsidR="00130C11">
        <w:rPr>
          <w:rFonts w:ascii="Times New Roman" w:eastAsia="Times New Roman" w:hAnsi="Times New Roman" w:cs="Times New Roman"/>
          <w:sz w:val="28"/>
          <w:szCs w:val="28"/>
          <w:lang w:eastAsia="ar-SA"/>
        </w:rPr>
        <w:t>знания</w:t>
      </w:r>
      <w:r w:rsidR="005523DA" w:rsidRPr="00127AC6">
        <w:rPr>
          <w:rFonts w:ascii="Times New Roman" w:eastAsia="Times New Roman" w:hAnsi="Times New Roman" w:cs="Times New Roman"/>
          <w:sz w:val="28"/>
          <w:szCs w:val="28"/>
          <w:lang w:eastAsia="ar-SA"/>
        </w:rPr>
        <w:t xml:space="preserve">, </w:t>
      </w:r>
      <w:r w:rsidR="00130C11">
        <w:rPr>
          <w:rFonts w:ascii="Times New Roman" w:eastAsia="Times New Roman" w:hAnsi="Times New Roman" w:cs="Times New Roman"/>
          <w:sz w:val="28"/>
          <w:szCs w:val="28"/>
          <w:lang w:eastAsia="ar-SA"/>
        </w:rPr>
        <w:t xml:space="preserve">расширить свой кругозор, </w:t>
      </w:r>
      <w:r w:rsidR="005523DA" w:rsidRPr="00127AC6">
        <w:rPr>
          <w:rFonts w:ascii="Times New Roman" w:eastAsia="Times New Roman" w:hAnsi="Times New Roman" w:cs="Times New Roman"/>
          <w:sz w:val="28"/>
          <w:szCs w:val="28"/>
          <w:lang w:eastAsia="ar-SA"/>
        </w:rPr>
        <w:t xml:space="preserve">научиться </w:t>
      </w:r>
      <w:r w:rsidR="00445A9E" w:rsidRPr="00127AC6">
        <w:rPr>
          <w:rFonts w:ascii="Times New Roman" w:eastAsia="Times New Roman" w:hAnsi="Times New Roman" w:cs="Times New Roman"/>
          <w:sz w:val="28"/>
          <w:szCs w:val="28"/>
          <w:lang w:eastAsia="ar-SA"/>
        </w:rPr>
        <w:t>писать</w:t>
      </w:r>
      <w:r w:rsidR="005523DA" w:rsidRPr="00127AC6">
        <w:rPr>
          <w:rFonts w:ascii="Times New Roman" w:eastAsia="Times New Roman" w:hAnsi="Times New Roman" w:cs="Times New Roman"/>
          <w:sz w:val="28"/>
          <w:szCs w:val="28"/>
          <w:lang w:eastAsia="ar-SA"/>
        </w:rPr>
        <w:t xml:space="preserve"> </w:t>
      </w:r>
      <w:r w:rsidR="00445A9E" w:rsidRPr="00127AC6">
        <w:rPr>
          <w:rFonts w:ascii="Times New Roman" w:eastAsia="Times New Roman" w:hAnsi="Times New Roman" w:cs="Times New Roman"/>
          <w:sz w:val="28"/>
          <w:szCs w:val="28"/>
          <w:lang w:eastAsia="ar-SA"/>
        </w:rPr>
        <w:t>доклад</w:t>
      </w:r>
      <w:r w:rsidR="005523DA" w:rsidRPr="00127AC6">
        <w:rPr>
          <w:rFonts w:ascii="Times New Roman" w:hAnsi="Times New Roman" w:cs="Times New Roman"/>
          <w:sz w:val="28"/>
          <w:szCs w:val="28"/>
        </w:rPr>
        <w:t xml:space="preserve">. </w:t>
      </w:r>
    </w:p>
    <w:p w14:paraId="4F858E9E" w14:textId="347E98E0" w:rsidR="005523DA" w:rsidRPr="00127AC6" w:rsidRDefault="005523DA" w:rsidP="00127AC6">
      <w:pPr>
        <w:tabs>
          <w:tab w:val="left" w:pos="1304"/>
        </w:tabs>
        <w:spacing w:after="0" w:line="360" w:lineRule="auto"/>
        <w:ind w:left="360" w:firstLine="916"/>
        <w:jc w:val="both"/>
        <w:rPr>
          <w:rFonts w:ascii="Times New Roman" w:eastAsia="Times New Roman" w:hAnsi="Times New Roman" w:cs="Times New Roman"/>
          <w:sz w:val="28"/>
          <w:szCs w:val="28"/>
          <w:lang w:eastAsia="ar-SA"/>
        </w:rPr>
      </w:pPr>
      <w:r w:rsidRPr="00127AC6">
        <w:rPr>
          <w:rFonts w:ascii="Times New Roman" w:eastAsia="Times New Roman" w:hAnsi="Times New Roman" w:cs="Times New Roman"/>
          <w:b/>
          <w:sz w:val="28"/>
          <w:szCs w:val="28"/>
          <w:lang w:eastAsia="ar-SA"/>
        </w:rPr>
        <w:t>Оборудование:</w:t>
      </w:r>
      <w:r w:rsidRPr="00127AC6">
        <w:rPr>
          <w:rFonts w:ascii="Times New Roman" w:eastAsia="Times New Roman" w:hAnsi="Times New Roman" w:cs="Times New Roman"/>
          <w:sz w:val="28"/>
          <w:szCs w:val="28"/>
          <w:lang w:eastAsia="ar-SA"/>
        </w:rPr>
        <w:t xml:space="preserve"> обучающие презентации, </w:t>
      </w:r>
      <w:r w:rsidR="00130C11">
        <w:rPr>
          <w:rFonts w:ascii="Times New Roman" w:eastAsia="Times New Roman" w:hAnsi="Times New Roman" w:cs="Times New Roman"/>
          <w:sz w:val="28"/>
          <w:szCs w:val="28"/>
          <w:lang w:eastAsia="ar-SA"/>
        </w:rPr>
        <w:t xml:space="preserve">тексты, </w:t>
      </w:r>
      <w:r w:rsidRPr="00127AC6">
        <w:rPr>
          <w:rFonts w:ascii="Times New Roman" w:eastAsia="Times New Roman" w:hAnsi="Times New Roman" w:cs="Times New Roman"/>
          <w:sz w:val="28"/>
          <w:szCs w:val="28"/>
          <w:lang w:eastAsia="ar-SA"/>
        </w:rPr>
        <w:t>статьи из газет и журналов</w:t>
      </w:r>
      <w:r w:rsidR="00130C11">
        <w:rPr>
          <w:rFonts w:ascii="Times New Roman" w:eastAsia="Times New Roman" w:hAnsi="Times New Roman" w:cs="Times New Roman"/>
          <w:sz w:val="28"/>
          <w:szCs w:val="28"/>
          <w:lang w:eastAsia="ar-SA"/>
        </w:rPr>
        <w:t>,</w:t>
      </w:r>
      <w:r w:rsidRPr="00127AC6">
        <w:rPr>
          <w:rFonts w:ascii="Times New Roman" w:eastAsia="Times New Roman" w:hAnsi="Times New Roman" w:cs="Times New Roman"/>
          <w:sz w:val="28"/>
          <w:szCs w:val="28"/>
          <w:lang w:eastAsia="ar-SA"/>
        </w:rPr>
        <w:t xml:space="preserve"> </w:t>
      </w:r>
      <w:r w:rsidRPr="00127AC6">
        <w:rPr>
          <w:rFonts w:ascii="Times New Roman" w:hAnsi="Times New Roman" w:cs="Times New Roman"/>
          <w:sz w:val="28"/>
          <w:szCs w:val="28"/>
        </w:rPr>
        <w:t>памятка</w:t>
      </w:r>
      <w:r w:rsidR="00BF727B">
        <w:rPr>
          <w:rFonts w:ascii="Times New Roman" w:hAnsi="Times New Roman" w:cs="Times New Roman"/>
          <w:sz w:val="28"/>
          <w:szCs w:val="28"/>
        </w:rPr>
        <w:t xml:space="preserve"> по написанию доклада,</w:t>
      </w:r>
      <w:r w:rsidRPr="00127AC6">
        <w:rPr>
          <w:rFonts w:ascii="Times New Roman" w:hAnsi="Times New Roman" w:cs="Times New Roman"/>
          <w:sz w:val="28"/>
          <w:szCs w:val="28"/>
        </w:rPr>
        <w:t xml:space="preserve"> </w:t>
      </w:r>
      <w:r w:rsidRPr="00127AC6">
        <w:rPr>
          <w:rFonts w:ascii="Times New Roman" w:eastAsia="Times New Roman" w:hAnsi="Times New Roman" w:cs="Times New Roman"/>
          <w:sz w:val="28"/>
          <w:szCs w:val="28"/>
          <w:lang w:eastAsia="ar-SA"/>
        </w:rPr>
        <w:t xml:space="preserve"> проектор, экран, колонки.</w:t>
      </w:r>
    </w:p>
    <w:p w14:paraId="51BD35D0" w14:textId="77777777" w:rsidR="005523DA" w:rsidRPr="00127AC6" w:rsidRDefault="005523DA" w:rsidP="00127AC6">
      <w:pPr>
        <w:spacing w:after="0" w:line="360" w:lineRule="auto"/>
        <w:ind w:firstLine="993"/>
        <w:jc w:val="both"/>
        <w:rPr>
          <w:rFonts w:ascii="Times New Roman" w:eastAsia="Times New Roman" w:hAnsi="Times New Roman" w:cs="Times New Roman"/>
          <w:b/>
          <w:sz w:val="28"/>
          <w:szCs w:val="28"/>
          <w:lang w:eastAsia="ar-SA"/>
        </w:rPr>
      </w:pPr>
      <w:r w:rsidRPr="00127AC6">
        <w:rPr>
          <w:rFonts w:ascii="Times New Roman" w:eastAsia="Times New Roman" w:hAnsi="Times New Roman" w:cs="Times New Roman"/>
          <w:b/>
          <w:sz w:val="28"/>
          <w:szCs w:val="28"/>
          <w:lang w:eastAsia="ar-SA"/>
        </w:rPr>
        <w:t>Норма времени на выполнение самостоятельной работы:</w:t>
      </w:r>
    </w:p>
    <w:p w14:paraId="62C65469" w14:textId="77777777" w:rsidR="005523DA" w:rsidRPr="00127AC6" w:rsidRDefault="005523DA" w:rsidP="00127AC6">
      <w:pPr>
        <w:spacing w:after="0" w:line="360" w:lineRule="auto"/>
        <w:ind w:firstLine="993"/>
        <w:jc w:val="both"/>
        <w:rPr>
          <w:rFonts w:ascii="Times New Roman" w:eastAsia="Times New Roman" w:hAnsi="Times New Roman" w:cs="Times New Roman"/>
          <w:sz w:val="28"/>
          <w:szCs w:val="28"/>
          <w:lang w:eastAsia="ar-SA"/>
        </w:rPr>
      </w:pPr>
      <w:r w:rsidRPr="00127AC6">
        <w:rPr>
          <w:rFonts w:ascii="Times New Roman" w:eastAsia="Times New Roman" w:hAnsi="Times New Roman" w:cs="Times New Roman"/>
          <w:sz w:val="28"/>
          <w:szCs w:val="28"/>
          <w:lang w:eastAsia="ar-SA"/>
        </w:rPr>
        <w:lastRenderedPageBreak/>
        <w:t>2 академических часа.</w:t>
      </w:r>
    </w:p>
    <w:p w14:paraId="6DA136E7" w14:textId="6F3BDCAD" w:rsidR="005523DA" w:rsidRPr="00127AC6" w:rsidRDefault="005523DA" w:rsidP="00127AC6">
      <w:pPr>
        <w:spacing w:after="0" w:line="360" w:lineRule="auto"/>
        <w:ind w:left="360" w:firstLine="774"/>
        <w:jc w:val="both"/>
        <w:rPr>
          <w:rFonts w:ascii="Times New Roman" w:eastAsia="Times New Roman" w:hAnsi="Times New Roman" w:cs="Times New Roman"/>
          <w:b/>
          <w:sz w:val="28"/>
          <w:szCs w:val="28"/>
          <w:lang w:eastAsia="ar-SA"/>
        </w:rPr>
      </w:pPr>
      <w:r w:rsidRPr="00127AC6">
        <w:rPr>
          <w:rFonts w:ascii="Times New Roman" w:eastAsia="Times New Roman" w:hAnsi="Times New Roman" w:cs="Times New Roman"/>
          <w:b/>
          <w:sz w:val="28"/>
          <w:szCs w:val="28"/>
          <w:lang w:eastAsia="ar-SA"/>
        </w:rPr>
        <w:t>Содержание работы</w:t>
      </w:r>
    </w:p>
    <w:p w14:paraId="5CC4384C" w14:textId="75BBB309" w:rsidR="005523DA" w:rsidRPr="00127AC6" w:rsidRDefault="005523DA" w:rsidP="00127AC6">
      <w:pPr>
        <w:tabs>
          <w:tab w:val="left" w:pos="1304"/>
        </w:tabs>
        <w:spacing w:after="0" w:line="360" w:lineRule="auto"/>
        <w:ind w:left="360"/>
        <w:jc w:val="both"/>
        <w:rPr>
          <w:rFonts w:ascii="Times New Roman" w:eastAsia="Times New Roman" w:hAnsi="Times New Roman" w:cs="Times New Roman"/>
          <w:sz w:val="28"/>
          <w:szCs w:val="28"/>
          <w:lang w:eastAsia="ar-SA"/>
        </w:rPr>
      </w:pPr>
      <w:r w:rsidRPr="00127AC6">
        <w:rPr>
          <w:rFonts w:ascii="Times New Roman" w:eastAsia="Times New Roman" w:hAnsi="Times New Roman" w:cs="Times New Roman"/>
          <w:sz w:val="28"/>
          <w:szCs w:val="28"/>
          <w:lang w:eastAsia="ar-SA"/>
        </w:rPr>
        <w:t>1. Прочитать тексты и статьи из газет и журналов</w:t>
      </w:r>
      <w:r w:rsidR="00130C11">
        <w:rPr>
          <w:rFonts w:ascii="Times New Roman" w:eastAsia="Times New Roman" w:hAnsi="Times New Roman" w:cs="Times New Roman"/>
          <w:sz w:val="28"/>
          <w:szCs w:val="28"/>
          <w:lang w:eastAsia="ar-SA"/>
        </w:rPr>
        <w:t>.</w:t>
      </w:r>
    </w:p>
    <w:p w14:paraId="6EB0A987" w14:textId="77777777" w:rsidR="005523DA" w:rsidRPr="00127AC6" w:rsidRDefault="005523DA" w:rsidP="00127AC6">
      <w:pPr>
        <w:spacing w:after="0" w:line="360" w:lineRule="auto"/>
        <w:ind w:left="360"/>
        <w:jc w:val="both"/>
        <w:rPr>
          <w:rFonts w:ascii="Times New Roman" w:eastAsia="Times New Roman" w:hAnsi="Times New Roman" w:cs="Times New Roman"/>
          <w:sz w:val="28"/>
          <w:szCs w:val="28"/>
          <w:lang w:eastAsia="ar-SA"/>
        </w:rPr>
      </w:pPr>
      <w:r w:rsidRPr="00127AC6">
        <w:rPr>
          <w:rFonts w:ascii="Times New Roman" w:eastAsia="Times New Roman" w:hAnsi="Times New Roman" w:cs="Times New Roman"/>
          <w:sz w:val="28"/>
          <w:szCs w:val="28"/>
          <w:lang w:eastAsia="ar-SA"/>
        </w:rPr>
        <w:t>2. Проанализировать статьи (тема, сюжет, композиция, проблема и др.)</w:t>
      </w:r>
    </w:p>
    <w:p w14:paraId="0A648BCB" w14:textId="194E0CBB" w:rsidR="005523DA" w:rsidRPr="00127AC6" w:rsidRDefault="005523DA" w:rsidP="00127AC6">
      <w:pPr>
        <w:spacing w:after="0" w:line="360" w:lineRule="auto"/>
        <w:ind w:left="360"/>
        <w:jc w:val="both"/>
        <w:rPr>
          <w:rFonts w:ascii="Times New Roman" w:eastAsia="Times New Roman" w:hAnsi="Times New Roman" w:cs="Times New Roman"/>
          <w:sz w:val="28"/>
          <w:szCs w:val="28"/>
          <w:lang w:eastAsia="ar-SA"/>
        </w:rPr>
      </w:pPr>
      <w:r w:rsidRPr="00127AC6">
        <w:rPr>
          <w:rFonts w:ascii="Times New Roman" w:eastAsia="Times New Roman" w:hAnsi="Times New Roman" w:cs="Times New Roman"/>
          <w:sz w:val="28"/>
          <w:szCs w:val="28"/>
          <w:lang w:eastAsia="ar-SA"/>
        </w:rPr>
        <w:t xml:space="preserve">3. </w:t>
      </w:r>
      <w:r w:rsidR="001C7386">
        <w:rPr>
          <w:rFonts w:ascii="Times New Roman" w:eastAsia="Times New Roman" w:hAnsi="Times New Roman" w:cs="Times New Roman"/>
          <w:sz w:val="28"/>
          <w:szCs w:val="28"/>
          <w:lang w:eastAsia="ar-SA"/>
        </w:rPr>
        <w:t>Выбрать</w:t>
      </w:r>
      <w:r w:rsidRPr="00127AC6">
        <w:rPr>
          <w:rFonts w:ascii="Times New Roman" w:eastAsia="Times New Roman" w:hAnsi="Times New Roman" w:cs="Times New Roman"/>
          <w:sz w:val="28"/>
          <w:szCs w:val="28"/>
          <w:lang w:eastAsia="ar-SA"/>
        </w:rPr>
        <w:t xml:space="preserve"> способы работы с текстами </w:t>
      </w:r>
      <w:r w:rsidR="001C7386">
        <w:rPr>
          <w:rFonts w:ascii="Times New Roman" w:eastAsia="Times New Roman" w:hAnsi="Times New Roman" w:cs="Times New Roman"/>
          <w:sz w:val="28"/>
          <w:szCs w:val="28"/>
          <w:lang w:eastAsia="ar-SA"/>
        </w:rPr>
        <w:t>и сравнить этот вид работы</w:t>
      </w:r>
      <w:r w:rsidRPr="00127AC6">
        <w:rPr>
          <w:rFonts w:ascii="Times New Roman" w:eastAsia="Times New Roman" w:hAnsi="Times New Roman" w:cs="Times New Roman"/>
          <w:sz w:val="28"/>
          <w:szCs w:val="28"/>
          <w:lang w:eastAsia="ar-SA"/>
        </w:rPr>
        <w:t xml:space="preserve"> со способами работы с технологической документацией (понимание темы, составление тезисного плана, вычленение ключевых слов, понятий и т.д.). </w:t>
      </w:r>
    </w:p>
    <w:p w14:paraId="4E53A604" w14:textId="2BFC828B" w:rsidR="005523DA" w:rsidRDefault="005523DA" w:rsidP="001C7386">
      <w:pPr>
        <w:pStyle w:val="a4"/>
        <w:numPr>
          <w:ilvl w:val="0"/>
          <w:numId w:val="37"/>
        </w:numPr>
        <w:spacing w:after="0" w:line="360" w:lineRule="auto"/>
        <w:jc w:val="both"/>
        <w:rPr>
          <w:rFonts w:ascii="Times New Roman" w:eastAsia="Times New Roman" w:hAnsi="Times New Roman" w:cs="Times New Roman"/>
          <w:sz w:val="28"/>
          <w:szCs w:val="28"/>
          <w:lang w:eastAsia="ar-SA"/>
        </w:rPr>
      </w:pPr>
      <w:r w:rsidRPr="001C7386">
        <w:rPr>
          <w:rFonts w:ascii="Times New Roman" w:eastAsia="Times New Roman" w:hAnsi="Times New Roman" w:cs="Times New Roman"/>
          <w:sz w:val="28"/>
          <w:szCs w:val="28"/>
          <w:lang w:eastAsia="ar-SA"/>
        </w:rPr>
        <w:t>Ответить на вопросы по прочитанным текстам.</w:t>
      </w:r>
    </w:p>
    <w:p w14:paraId="1128E1D2" w14:textId="42977A8E" w:rsidR="00BF727B" w:rsidRDefault="00BF727B" w:rsidP="001C7386">
      <w:pPr>
        <w:pStyle w:val="a4"/>
        <w:numPr>
          <w:ilvl w:val="0"/>
          <w:numId w:val="37"/>
        </w:numPr>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Написать доклад.</w:t>
      </w:r>
    </w:p>
    <w:p w14:paraId="410371CC" w14:textId="047BBFD9" w:rsidR="00BF727B" w:rsidRPr="00BF727B" w:rsidRDefault="00BF727B" w:rsidP="00BF727B">
      <w:pPr>
        <w:spacing w:after="0" w:line="360" w:lineRule="auto"/>
        <w:ind w:firstLine="851"/>
        <w:jc w:val="both"/>
        <w:rPr>
          <w:rFonts w:ascii="Times New Roman" w:eastAsia="Times New Roman" w:hAnsi="Times New Roman" w:cs="Times New Roman"/>
          <w:sz w:val="28"/>
          <w:szCs w:val="28"/>
          <w:lang w:eastAsia="ar-SA"/>
        </w:rPr>
      </w:pPr>
      <w:r w:rsidRPr="00BF727B">
        <w:rPr>
          <w:rFonts w:ascii="Times New Roman" w:eastAsia="Times New Roman" w:hAnsi="Times New Roman" w:cs="Times New Roman"/>
          <w:sz w:val="28"/>
          <w:szCs w:val="28"/>
          <w:lang w:eastAsia="ar-SA"/>
        </w:rPr>
        <w:t>Доклады выполняются на листах формата А 4, шрифтом Times New Roman, кегль 14, интервал одинарный, поля стандартные. На листах формата А 4 на первой странице оформляется титульный лист, в котором указывается название филиала сверху по центру, посередине страницы пишется заглавными буквами жирным начертание слово ДОКЛАД, ниже – по дисциплине:….(название дисциплины), ниже по цетру пишется тема. После темы оставляем два пробела и справа пишем: Выполнил (-а) студент (-ка) ..курса, специальности…..(код и наименование специальности), фамилия и инициалы автора, руководитель…(ФИО руководителя).</w:t>
      </w:r>
    </w:p>
    <w:p w14:paraId="7A14B4ED" w14:textId="5877DB7E" w:rsidR="005523DA" w:rsidRPr="00127AC6" w:rsidRDefault="005523DA" w:rsidP="00127AC6">
      <w:pPr>
        <w:spacing w:after="0" w:line="360" w:lineRule="auto"/>
        <w:ind w:left="360"/>
        <w:jc w:val="both"/>
        <w:rPr>
          <w:rFonts w:ascii="Times New Roman" w:eastAsia="Times New Roman" w:hAnsi="Times New Roman" w:cs="Times New Roman"/>
          <w:sz w:val="28"/>
          <w:szCs w:val="28"/>
          <w:lang w:eastAsia="ar-SA"/>
        </w:rPr>
      </w:pPr>
      <w:r w:rsidRPr="00127AC6">
        <w:rPr>
          <w:rFonts w:ascii="Times New Roman" w:eastAsia="Times New Roman" w:hAnsi="Times New Roman" w:cs="Times New Roman"/>
          <w:b/>
          <w:sz w:val="28"/>
          <w:szCs w:val="28"/>
          <w:lang w:eastAsia="ar-SA"/>
        </w:rPr>
        <w:t>Контроль:</w:t>
      </w:r>
      <w:r w:rsidRPr="00127AC6">
        <w:rPr>
          <w:rFonts w:ascii="Times New Roman" w:eastAsia="Times New Roman" w:hAnsi="Times New Roman" w:cs="Times New Roman"/>
          <w:sz w:val="28"/>
          <w:szCs w:val="28"/>
          <w:lang w:eastAsia="ar-SA"/>
        </w:rPr>
        <w:t xml:space="preserve"> </w:t>
      </w:r>
      <w:r w:rsidR="001C7386">
        <w:rPr>
          <w:rFonts w:ascii="Times New Roman" w:eastAsia="Times New Roman" w:hAnsi="Times New Roman" w:cs="Times New Roman"/>
          <w:sz w:val="28"/>
          <w:szCs w:val="28"/>
          <w:lang w:eastAsia="ar-SA"/>
        </w:rPr>
        <w:t>написать доклад</w:t>
      </w:r>
      <w:r w:rsidRPr="00127AC6">
        <w:rPr>
          <w:rFonts w:ascii="Times New Roman" w:eastAsia="Times New Roman" w:hAnsi="Times New Roman" w:cs="Times New Roman"/>
          <w:sz w:val="28"/>
          <w:szCs w:val="28"/>
          <w:lang w:eastAsia="ar-SA"/>
        </w:rPr>
        <w:t xml:space="preserve"> с опорой на </w:t>
      </w:r>
      <w:r w:rsidR="002F4CA8">
        <w:rPr>
          <w:rFonts w:ascii="Times New Roman" w:eastAsia="Times New Roman" w:hAnsi="Times New Roman" w:cs="Times New Roman"/>
          <w:sz w:val="28"/>
          <w:szCs w:val="28"/>
          <w:lang w:eastAsia="ar-SA"/>
        </w:rPr>
        <w:t>памятку по составлению доклада</w:t>
      </w:r>
      <w:r w:rsidRPr="00127AC6">
        <w:rPr>
          <w:rFonts w:ascii="Times New Roman" w:eastAsia="Times New Roman" w:hAnsi="Times New Roman" w:cs="Times New Roman"/>
          <w:sz w:val="28"/>
          <w:szCs w:val="28"/>
          <w:lang w:eastAsia="ar-SA"/>
        </w:rPr>
        <w:t>.</w:t>
      </w:r>
    </w:p>
    <w:p w14:paraId="06696F02" w14:textId="77777777" w:rsidR="001778C4" w:rsidRPr="00127AC6" w:rsidRDefault="001778C4" w:rsidP="00127AC6">
      <w:pPr>
        <w:spacing w:after="0" w:line="360" w:lineRule="auto"/>
        <w:ind w:firstLine="709"/>
        <w:jc w:val="both"/>
        <w:rPr>
          <w:b/>
          <w:sz w:val="28"/>
          <w:szCs w:val="28"/>
          <w:lang w:eastAsia="ar-SA"/>
        </w:rPr>
      </w:pPr>
    </w:p>
    <w:p w14:paraId="0FDEA8AA" w14:textId="77777777" w:rsidR="001778C4" w:rsidRPr="00127AC6" w:rsidRDefault="001778C4" w:rsidP="00127AC6">
      <w:pPr>
        <w:spacing w:after="0" w:line="360" w:lineRule="auto"/>
        <w:ind w:firstLine="709"/>
        <w:jc w:val="both"/>
        <w:rPr>
          <w:b/>
          <w:sz w:val="28"/>
          <w:szCs w:val="28"/>
          <w:lang w:eastAsia="ar-SA"/>
        </w:rPr>
      </w:pPr>
    </w:p>
    <w:p w14:paraId="5630A5CA" w14:textId="77777777" w:rsidR="001778C4" w:rsidRPr="00127AC6" w:rsidRDefault="001778C4" w:rsidP="00127AC6">
      <w:pPr>
        <w:spacing w:after="0" w:line="360" w:lineRule="auto"/>
        <w:ind w:firstLine="709"/>
        <w:jc w:val="both"/>
        <w:rPr>
          <w:b/>
          <w:sz w:val="28"/>
          <w:szCs w:val="28"/>
          <w:lang w:eastAsia="ar-SA"/>
        </w:rPr>
      </w:pPr>
    </w:p>
    <w:p w14:paraId="147588B0" w14:textId="77777777" w:rsidR="001778C4" w:rsidRPr="00127AC6" w:rsidRDefault="001778C4" w:rsidP="00127AC6">
      <w:pPr>
        <w:spacing w:after="0" w:line="360" w:lineRule="auto"/>
        <w:ind w:firstLine="709"/>
        <w:jc w:val="both"/>
        <w:rPr>
          <w:b/>
          <w:sz w:val="28"/>
          <w:szCs w:val="28"/>
          <w:lang w:eastAsia="ar-SA"/>
        </w:rPr>
      </w:pPr>
    </w:p>
    <w:p w14:paraId="2DEC918C" w14:textId="4BE8D63D" w:rsidR="00164CAA" w:rsidRDefault="00164CAA" w:rsidP="00602F1F">
      <w:pPr>
        <w:spacing w:after="0" w:line="360" w:lineRule="auto"/>
        <w:ind w:firstLine="709"/>
        <w:jc w:val="center"/>
        <w:rPr>
          <w:rFonts w:ascii="Times New Roman" w:eastAsia="Times New Roman" w:hAnsi="Times New Roman" w:cs="Times New Roman"/>
          <w:b/>
          <w:bCs/>
          <w:sz w:val="28"/>
          <w:szCs w:val="28"/>
          <w:lang w:eastAsia="ar-SA"/>
        </w:rPr>
      </w:pPr>
    </w:p>
    <w:p w14:paraId="3E6FCD75" w14:textId="6229DF8A" w:rsidR="00D059A0" w:rsidRDefault="00D059A0" w:rsidP="00602F1F">
      <w:pPr>
        <w:spacing w:after="0" w:line="360" w:lineRule="auto"/>
        <w:ind w:firstLine="709"/>
        <w:jc w:val="center"/>
        <w:rPr>
          <w:rFonts w:ascii="Times New Roman" w:eastAsia="Times New Roman" w:hAnsi="Times New Roman" w:cs="Times New Roman"/>
          <w:b/>
          <w:bCs/>
          <w:sz w:val="28"/>
          <w:szCs w:val="28"/>
          <w:lang w:eastAsia="ar-SA"/>
        </w:rPr>
      </w:pPr>
    </w:p>
    <w:p w14:paraId="7B718965" w14:textId="4DB0E6D8" w:rsidR="00D059A0" w:rsidRDefault="00D059A0" w:rsidP="00602F1F">
      <w:pPr>
        <w:spacing w:after="0" w:line="360" w:lineRule="auto"/>
        <w:ind w:firstLine="709"/>
        <w:jc w:val="center"/>
        <w:rPr>
          <w:rFonts w:ascii="Times New Roman" w:eastAsia="Times New Roman" w:hAnsi="Times New Roman" w:cs="Times New Roman"/>
          <w:b/>
          <w:bCs/>
          <w:sz w:val="28"/>
          <w:szCs w:val="28"/>
          <w:lang w:eastAsia="ar-SA"/>
        </w:rPr>
      </w:pPr>
    </w:p>
    <w:p w14:paraId="1694CFC0" w14:textId="77777777" w:rsidR="00D059A0" w:rsidRPr="00023938" w:rsidRDefault="00D059A0" w:rsidP="00602F1F">
      <w:pPr>
        <w:spacing w:after="0" w:line="360" w:lineRule="auto"/>
        <w:ind w:firstLine="709"/>
        <w:jc w:val="center"/>
        <w:rPr>
          <w:rFonts w:ascii="Times New Roman" w:eastAsia="Times New Roman" w:hAnsi="Times New Roman" w:cs="Times New Roman"/>
          <w:b/>
          <w:bCs/>
          <w:sz w:val="28"/>
          <w:szCs w:val="28"/>
          <w:lang w:eastAsia="ar-SA"/>
        </w:rPr>
      </w:pPr>
    </w:p>
    <w:p w14:paraId="4788D09F" w14:textId="77777777" w:rsidR="007735EB" w:rsidRDefault="007735EB" w:rsidP="00602F1F">
      <w:pPr>
        <w:spacing w:after="0" w:line="360" w:lineRule="auto"/>
        <w:ind w:firstLine="709"/>
        <w:jc w:val="center"/>
        <w:rPr>
          <w:rFonts w:ascii="Times New Roman" w:eastAsia="Times New Roman" w:hAnsi="Times New Roman" w:cs="Times New Roman"/>
          <w:b/>
          <w:sz w:val="28"/>
          <w:szCs w:val="28"/>
          <w:lang w:eastAsia="ar-SA"/>
        </w:rPr>
      </w:pPr>
    </w:p>
    <w:p w14:paraId="4708B8A2" w14:textId="77777777" w:rsidR="007735EB" w:rsidRDefault="007735EB" w:rsidP="00602F1F">
      <w:pPr>
        <w:spacing w:after="0" w:line="360" w:lineRule="auto"/>
        <w:ind w:firstLine="709"/>
        <w:jc w:val="center"/>
        <w:rPr>
          <w:rFonts w:ascii="Times New Roman" w:eastAsia="Times New Roman" w:hAnsi="Times New Roman" w:cs="Times New Roman"/>
          <w:b/>
          <w:sz w:val="28"/>
          <w:szCs w:val="28"/>
          <w:lang w:eastAsia="ar-SA"/>
        </w:rPr>
      </w:pPr>
    </w:p>
    <w:p w14:paraId="76820213" w14:textId="77777777" w:rsidR="007735EB" w:rsidRDefault="007735EB" w:rsidP="00602F1F">
      <w:pPr>
        <w:spacing w:after="0" w:line="360" w:lineRule="auto"/>
        <w:ind w:firstLine="709"/>
        <w:jc w:val="center"/>
        <w:rPr>
          <w:rFonts w:ascii="Times New Roman" w:eastAsia="Times New Roman" w:hAnsi="Times New Roman" w:cs="Times New Roman"/>
          <w:b/>
          <w:sz w:val="28"/>
          <w:szCs w:val="28"/>
          <w:lang w:eastAsia="ar-SA"/>
        </w:rPr>
      </w:pPr>
    </w:p>
    <w:p w14:paraId="67987509" w14:textId="349FEE34" w:rsidR="002D0E60" w:rsidRDefault="009C490A" w:rsidP="00602F1F">
      <w:pPr>
        <w:spacing w:after="0" w:line="360" w:lineRule="auto"/>
        <w:ind w:firstLine="709"/>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М</w:t>
      </w:r>
      <w:r w:rsidR="002D0E60" w:rsidRPr="002D0E60">
        <w:rPr>
          <w:rFonts w:ascii="Times New Roman" w:eastAsia="Times New Roman" w:hAnsi="Times New Roman" w:cs="Times New Roman"/>
          <w:b/>
          <w:sz w:val="28"/>
          <w:szCs w:val="28"/>
          <w:lang w:eastAsia="ar-SA"/>
        </w:rPr>
        <w:t>атериалы для рубежного контроля (ТРК)</w:t>
      </w:r>
    </w:p>
    <w:p w14:paraId="558BF8AB" w14:textId="77777777" w:rsidR="001C2BB7" w:rsidRDefault="002D0E60" w:rsidP="00602F1F">
      <w:pPr>
        <w:autoSpaceDE w:val="0"/>
        <w:adjustRightInd w:val="0"/>
        <w:jc w:val="center"/>
        <w:rPr>
          <w:rFonts w:ascii="Times New Roman" w:eastAsia="Times New Roman" w:hAnsi="Times New Roman" w:cs="Times New Roman"/>
          <w:b/>
          <w:sz w:val="28"/>
          <w:szCs w:val="28"/>
          <w:lang w:eastAsia="ar-SA"/>
        </w:rPr>
      </w:pPr>
      <w:r w:rsidRPr="00FE3038">
        <w:rPr>
          <w:rFonts w:ascii="Times New Roman" w:eastAsia="Times New Roman" w:hAnsi="Times New Roman" w:cs="Times New Roman"/>
          <w:b/>
          <w:sz w:val="28"/>
          <w:szCs w:val="28"/>
          <w:lang w:eastAsia="ar-SA"/>
        </w:rPr>
        <w:t>ТОЧКА РУБЕЖНОГО КОНТРОЛЯ 1</w:t>
      </w:r>
      <w:r w:rsidR="001C2BB7">
        <w:rPr>
          <w:rFonts w:ascii="Times New Roman" w:eastAsia="Times New Roman" w:hAnsi="Times New Roman" w:cs="Times New Roman"/>
          <w:b/>
          <w:sz w:val="28"/>
          <w:szCs w:val="28"/>
          <w:lang w:eastAsia="ar-SA"/>
        </w:rPr>
        <w:t xml:space="preserve"> </w:t>
      </w:r>
    </w:p>
    <w:p w14:paraId="5ECEB78E" w14:textId="787B3E44" w:rsidR="002D0E60" w:rsidRPr="001C2BB7" w:rsidRDefault="001C2BB7" w:rsidP="00602F1F">
      <w:pPr>
        <w:autoSpaceDE w:val="0"/>
        <w:adjustRightInd w:val="0"/>
        <w:jc w:val="center"/>
        <w:rPr>
          <w:rFonts w:ascii="Times New Roman" w:eastAsia="Times New Roman" w:hAnsi="Times New Roman" w:cs="Times New Roman"/>
          <w:b/>
          <w:sz w:val="28"/>
          <w:szCs w:val="28"/>
          <w:lang w:eastAsia="ar-SA"/>
        </w:rPr>
      </w:pPr>
      <w:r w:rsidRPr="001C2BB7">
        <w:rPr>
          <w:rFonts w:ascii="Times New Roman" w:eastAsia="Times New Roman" w:hAnsi="Times New Roman" w:cs="Times New Roman"/>
          <w:b/>
          <w:sz w:val="28"/>
          <w:szCs w:val="28"/>
          <w:lang w:eastAsia="ar-SA"/>
        </w:rPr>
        <w:t>Эссе «</w:t>
      </w:r>
      <w:r w:rsidRPr="001C2BB7">
        <w:rPr>
          <w:rFonts w:ascii="Times New Roman" w:hAnsi="Times New Roman" w:cs="Times New Roman"/>
          <w:b/>
          <w:sz w:val="28"/>
          <w:szCs w:val="28"/>
        </w:rPr>
        <w:t xml:space="preserve">Каким специалистом я вижу </w:t>
      </w:r>
      <w:r w:rsidR="00F333E3">
        <w:rPr>
          <w:rFonts w:ascii="Times New Roman" w:hAnsi="Times New Roman" w:cs="Times New Roman"/>
          <w:b/>
          <w:sz w:val="28"/>
          <w:szCs w:val="28"/>
        </w:rPr>
        <w:t>с</w:t>
      </w:r>
      <w:r w:rsidRPr="001C2BB7">
        <w:rPr>
          <w:rFonts w:ascii="Times New Roman" w:hAnsi="Times New Roman" w:cs="Times New Roman"/>
          <w:b/>
          <w:sz w:val="28"/>
          <w:szCs w:val="28"/>
        </w:rPr>
        <w:t>ебя в будущем</w:t>
      </w:r>
      <w:r w:rsidRPr="001C2BB7">
        <w:rPr>
          <w:rFonts w:ascii="Times New Roman" w:hAnsi="Times New Roman" w:cs="Times New Roman"/>
          <w:b/>
        </w:rPr>
        <w:t>?</w:t>
      </w:r>
      <w:r w:rsidRPr="001C2BB7">
        <w:rPr>
          <w:rFonts w:ascii="Times New Roman" w:eastAsia="Times New Roman" w:hAnsi="Times New Roman" w:cs="Times New Roman"/>
          <w:b/>
          <w:sz w:val="28"/>
          <w:szCs w:val="28"/>
          <w:lang w:eastAsia="ar-SA"/>
        </w:rPr>
        <w:t>»</w:t>
      </w:r>
    </w:p>
    <w:p w14:paraId="3B64A1E5" w14:textId="4B2B51D8" w:rsidR="002D0E60" w:rsidRPr="00F92B17" w:rsidRDefault="00073657" w:rsidP="00865F27">
      <w:pPr>
        <w:spacing w:after="0" w:line="360" w:lineRule="auto"/>
        <w:ind w:left="360" w:firstLine="633"/>
        <w:jc w:val="both"/>
        <w:rPr>
          <w:rFonts w:ascii="Times New Roman" w:hAnsi="Times New Roman" w:cs="Times New Roman"/>
          <w:sz w:val="28"/>
          <w:szCs w:val="28"/>
        </w:rPr>
      </w:pPr>
      <w:r w:rsidRPr="007F3210">
        <w:rPr>
          <w:rFonts w:ascii="Times New Roman" w:eastAsia="Times New Roman" w:hAnsi="Times New Roman" w:cs="Times New Roman"/>
          <w:sz w:val="28"/>
          <w:szCs w:val="28"/>
          <w:lang w:eastAsia="ar-SA"/>
        </w:rPr>
        <w:t xml:space="preserve">При изучении </w:t>
      </w:r>
      <w:r w:rsidRPr="00873DB3">
        <w:rPr>
          <w:rFonts w:ascii="Times New Roman" w:eastAsia="Times New Roman" w:hAnsi="Times New Roman" w:cs="Times New Roman"/>
          <w:sz w:val="28"/>
          <w:szCs w:val="28"/>
          <w:lang w:eastAsia="ar-SA"/>
        </w:rPr>
        <w:t xml:space="preserve">раздела </w:t>
      </w:r>
      <w:r w:rsidR="00873DB3" w:rsidRPr="00873DB3">
        <w:rPr>
          <w:rFonts w:ascii="Times New Roman" w:eastAsia="Times New Roman" w:hAnsi="Times New Roman" w:cs="Times New Roman"/>
          <w:sz w:val="28"/>
          <w:szCs w:val="28"/>
          <w:lang w:eastAsia="ar-SA"/>
        </w:rPr>
        <w:t xml:space="preserve">2 </w:t>
      </w:r>
      <w:r w:rsidR="00873DB3">
        <w:rPr>
          <w:rFonts w:ascii="Times New Roman" w:eastAsia="Times New Roman" w:hAnsi="Times New Roman" w:cs="Times New Roman"/>
          <w:sz w:val="28"/>
          <w:szCs w:val="28"/>
          <w:lang w:eastAsia="ar-SA"/>
        </w:rPr>
        <w:t>«</w:t>
      </w:r>
      <w:r w:rsidR="00873DB3" w:rsidRPr="00873DB3">
        <w:rPr>
          <w:rFonts w:ascii="Times New Roman" w:eastAsia="Times New Roman" w:hAnsi="Times New Roman" w:cs="Times New Roman"/>
          <w:sz w:val="28"/>
          <w:szCs w:val="28"/>
          <w:lang w:eastAsia="ar-SA"/>
        </w:rPr>
        <w:t>Вопрос русской литературы второй половины XIX века: как человек может влиять на окружающий мир и менять его к лучшему?</w:t>
      </w:r>
      <w:r w:rsidR="00873DB3">
        <w:rPr>
          <w:rFonts w:ascii="Times New Roman" w:eastAsia="Times New Roman" w:hAnsi="Times New Roman" w:cs="Times New Roman"/>
          <w:sz w:val="28"/>
          <w:szCs w:val="28"/>
          <w:lang w:eastAsia="ar-SA"/>
        </w:rPr>
        <w:t xml:space="preserve">» </w:t>
      </w:r>
      <w:r w:rsidRPr="00A61461">
        <w:rPr>
          <w:rFonts w:ascii="Times New Roman" w:hAnsi="Times New Roman" w:cs="Times New Roman"/>
          <w:sz w:val="28"/>
          <w:szCs w:val="28"/>
        </w:rPr>
        <w:t xml:space="preserve">в модуле  профессионально-ориентированного содержания по теме </w:t>
      </w:r>
      <w:r w:rsidRPr="00873DB3">
        <w:rPr>
          <w:rFonts w:ascii="Times New Roman" w:hAnsi="Times New Roman" w:cs="Times New Roman"/>
          <w:sz w:val="28"/>
          <w:szCs w:val="28"/>
        </w:rPr>
        <w:t xml:space="preserve">«Каждый должен быть величествен в своем деле: пути совершенствования </w:t>
      </w:r>
      <w:r w:rsidR="00235A10">
        <w:rPr>
          <w:rFonts w:ascii="Times New Roman" w:hAnsi="Times New Roman" w:cs="Times New Roman"/>
          <w:sz w:val="28"/>
          <w:szCs w:val="28"/>
        </w:rPr>
        <w:t>в специальности технологического профиля</w:t>
      </w:r>
      <w:r>
        <w:rPr>
          <w:rFonts w:ascii="Times New Roman" w:hAnsi="Times New Roman" w:cs="Times New Roman"/>
          <w:sz w:val="28"/>
          <w:szCs w:val="28"/>
        </w:rPr>
        <w:t xml:space="preserve"> </w:t>
      </w:r>
      <w:r w:rsidRPr="00A61461">
        <w:rPr>
          <w:rFonts w:ascii="Times New Roman" w:hAnsi="Times New Roman" w:cs="Times New Roman"/>
          <w:sz w:val="28"/>
          <w:szCs w:val="28"/>
        </w:rPr>
        <w:t>предусмотрен</w:t>
      </w:r>
      <w:r w:rsidR="00873DB3">
        <w:rPr>
          <w:rFonts w:ascii="Times New Roman" w:hAnsi="Times New Roman" w:cs="Times New Roman"/>
          <w:sz w:val="28"/>
          <w:szCs w:val="28"/>
        </w:rPr>
        <w:t xml:space="preserve">а ТРК (точка рубежного контроля): написание </w:t>
      </w:r>
      <w:r w:rsidR="002D0E60" w:rsidRPr="00F92B17">
        <w:rPr>
          <w:rFonts w:ascii="Times New Roman" w:eastAsia="Times New Roman" w:hAnsi="Times New Roman" w:cs="Times New Roman"/>
          <w:sz w:val="28"/>
          <w:szCs w:val="28"/>
          <w:lang w:eastAsia="ar-SA"/>
        </w:rPr>
        <w:t xml:space="preserve"> сочинения-эссе </w:t>
      </w:r>
      <w:r w:rsidR="00865F27">
        <w:rPr>
          <w:rFonts w:ascii="Times New Roman" w:hAnsi="Times New Roman" w:cs="Times New Roman"/>
          <w:sz w:val="28"/>
          <w:szCs w:val="28"/>
        </w:rPr>
        <w:t>«</w:t>
      </w:r>
      <w:r w:rsidR="002D0E60" w:rsidRPr="00235A10">
        <w:rPr>
          <w:rFonts w:ascii="Times New Roman" w:hAnsi="Times New Roman" w:cs="Times New Roman"/>
          <w:sz w:val="28"/>
          <w:szCs w:val="28"/>
        </w:rPr>
        <w:t>Как</w:t>
      </w:r>
      <w:r w:rsidR="00235A10" w:rsidRPr="00235A10">
        <w:rPr>
          <w:rFonts w:ascii="Times New Roman" w:hAnsi="Times New Roman" w:cs="Times New Roman"/>
          <w:sz w:val="28"/>
          <w:szCs w:val="28"/>
        </w:rPr>
        <w:t>им</w:t>
      </w:r>
      <w:r w:rsidR="002D0E60" w:rsidRPr="00235A10">
        <w:rPr>
          <w:rFonts w:ascii="Times New Roman" w:hAnsi="Times New Roman" w:cs="Times New Roman"/>
          <w:sz w:val="28"/>
          <w:szCs w:val="28"/>
        </w:rPr>
        <w:t xml:space="preserve"> </w:t>
      </w:r>
      <w:r w:rsidR="00235A10" w:rsidRPr="00235A10">
        <w:rPr>
          <w:rFonts w:ascii="Times New Roman" w:hAnsi="Times New Roman" w:cs="Times New Roman"/>
          <w:sz w:val="28"/>
          <w:szCs w:val="28"/>
        </w:rPr>
        <w:t xml:space="preserve">специалистом </w:t>
      </w:r>
      <w:r w:rsidR="002D0E60" w:rsidRPr="00235A10">
        <w:rPr>
          <w:rFonts w:ascii="Times New Roman" w:hAnsi="Times New Roman" w:cs="Times New Roman"/>
          <w:sz w:val="28"/>
          <w:szCs w:val="28"/>
        </w:rPr>
        <w:t xml:space="preserve">я вижу    себя в </w:t>
      </w:r>
      <w:r w:rsidR="00235A10" w:rsidRPr="00235A10">
        <w:rPr>
          <w:rFonts w:ascii="Times New Roman" w:hAnsi="Times New Roman" w:cs="Times New Roman"/>
          <w:sz w:val="28"/>
          <w:szCs w:val="28"/>
        </w:rPr>
        <w:t>будущем</w:t>
      </w:r>
      <w:r w:rsidR="00235A10" w:rsidRPr="00235A10">
        <w:rPr>
          <w:rFonts w:ascii="Times New Roman" w:hAnsi="Times New Roman" w:cs="Times New Roman"/>
        </w:rPr>
        <w:t>?</w:t>
      </w:r>
      <w:r w:rsidR="002D0E60" w:rsidRPr="00235A10">
        <w:rPr>
          <w:rFonts w:ascii="Times New Roman" w:hAnsi="Times New Roman" w:cs="Times New Roman"/>
          <w:sz w:val="28"/>
          <w:szCs w:val="28"/>
        </w:rPr>
        <w:t>»</w:t>
      </w:r>
      <w:r w:rsidR="002D0E60" w:rsidRPr="00F92B17">
        <w:rPr>
          <w:rFonts w:ascii="Times New Roman" w:hAnsi="Times New Roman" w:cs="Times New Roman"/>
          <w:sz w:val="28"/>
          <w:szCs w:val="28"/>
        </w:rPr>
        <w:t xml:space="preserve"> </w:t>
      </w:r>
    </w:p>
    <w:p w14:paraId="1EA3A9D5" w14:textId="63ABF618" w:rsidR="002D0E60" w:rsidRPr="00F92B17" w:rsidRDefault="002D0E60" w:rsidP="002D0E60">
      <w:pPr>
        <w:spacing w:after="0" w:line="360" w:lineRule="auto"/>
        <w:ind w:firstLine="709"/>
        <w:jc w:val="both"/>
        <w:rPr>
          <w:rFonts w:ascii="Times New Roman" w:eastAsia="Times New Roman" w:hAnsi="Times New Roman" w:cs="Times New Roman"/>
          <w:sz w:val="28"/>
          <w:szCs w:val="28"/>
          <w:lang w:eastAsia="ar-SA"/>
        </w:rPr>
      </w:pPr>
      <w:r w:rsidRPr="00073657">
        <w:rPr>
          <w:rFonts w:ascii="Times New Roman" w:eastAsia="Times New Roman" w:hAnsi="Times New Roman" w:cs="Times New Roman"/>
          <w:b/>
          <w:sz w:val="28"/>
          <w:szCs w:val="28"/>
          <w:lang w:eastAsia="ar-SA"/>
        </w:rPr>
        <w:t>Цель работы:</w:t>
      </w:r>
      <w:r w:rsidRPr="00F92B17">
        <w:rPr>
          <w:rFonts w:ascii="Times New Roman" w:eastAsia="Times New Roman" w:hAnsi="Times New Roman" w:cs="Times New Roman"/>
          <w:sz w:val="28"/>
          <w:szCs w:val="28"/>
          <w:lang w:eastAsia="ar-SA"/>
        </w:rPr>
        <w:t xml:space="preserve"> научить</w:t>
      </w:r>
      <w:r w:rsidR="001C2BB7">
        <w:rPr>
          <w:rFonts w:ascii="Times New Roman" w:eastAsia="Times New Roman" w:hAnsi="Times New Roman" w:cs="Times New Roman"/>
          <w:sz w:val="28"/>
          <w:szCs w:val="28"/>
          <w:lang w:eastAsia="ar-SA"/>
        </w:rPr>
        <w:t>ся</w:t>
      </w:r>
      <w:r w:rsidRPr="00F92B17">
        <w:rPr>
          <w:rFonts w:ascii="Times New Roman" w:eastAsia="Times New Roman" w:hAnsi="Times New Roman" w:cs="Times New Roman"/>
          <w:sz w:val="28"/>
          <w:szCs w:val="28"/>
          <w:lang w:eastAsia="ar-SA"/>
        </w:rPr>
        <w:t xml:space="preserve"> писать сочинение-эссе на актуальну</w:t>
      </w:r>
      <w:r>
        <w:rPr>
          <w:rFonts w:ascii="Times New Roman" w:eastAsia="Times New Roman" w:hAnsi="Times New Roman" w:cs="Times New Roman"/>
          <w:sz w:val="28"/>
          <w:szCs w:val="28"/>
          <w:lang w:eastAsia="ar-SA"/>
        </w:rPr>
        <w:t>ю</w:t>
      </w:r>
      <w:r w:rsidRPr="00F92B17">
        <w:rPr>
          <w:rFonts w:ascii="Times New Roman" w:eastAsia="Times New Roman" w:hAnsi="Times New Roman" w:cs="Times New Roman"/>
          <w:sz w:val="28"/>
          <w:szCs w:val="28"/>
          <w:lang w:eastAsia="ar-SA"/>
        </w:rPr>
        <w:t xml:space="preserve"> тему. </w:t>
      </w:r>
    </w:p>
    <w:p w14:paraId="5E46CA65" w14:textId="77777777" w:rsidR="00A16C48" w:rsidRDefault="00610B27" w:rsidP="00A16C48">
      <w:pPr>
        <w:spacing w:after="0" w:line="360" w:lineRule="auto"/>
        <w:ind w:firstLine="709"/>
        <w:jc w:val="both"/>
        <w:rPr>
          <w:rFonts w:ascii="Times New Roman" w:eastAsia="Times New Roman" w:hAnsi="Times New Roman" w:cs="Times New Roman"/>
          <w:sz w:val="28"/>
          <w:szCs w:val="28"/>
          <w:lang w:eastAsia="ar-SA"/>
        </w:rPr>
      </w:pPr>
      <w:r w:rsidRPr="00865F27">
        <w:rPr>
          <w:rFonts w:ascii="Times New Roman" w:eastAsia="Times New Roman" w:hAnsi="Times New Roman" w:cs="Times New Roman"/>
          <w:b/>
          <w:sz w:val="28"/>
          <w:szCs w:val="28"/>
          <w:lang w:eastAsia="ar-SA"/>
        </w:rPr>
        <w:t>Оборудование:</w:t>
      </w:r>
      <w:r w:rsidRPr="00F92B17">
        <w:rPr>
          <w:rFonts w:ascii="Times New Roman" w:eastAsia="Times New Roman" w:hAnsi="Times New Roman" w:cs="Times New Roman"/>
          <w:sz w:val="28"/>
          <w:szCs w:val="28"/>
          <w:lang w:eastAsia="ar-SA"/>
        </w:rPr>
        <w:t xml:space="preserve"> обучающи</w:t>
      </w:r>
      <w:r>
        <w:rPr>
          <w:rFonts w:ascii="Times New Roman" w:eastAsia="Times New Roman" w:hAnsi="Times New Roman" w:cs="Times New Roman"/>
          <w:sz w:val="28"/>
          <w:szCs w:val="28"/>
          <w:lang w:eastAsia="ar-SA"/>
        </w:rPr>
        <w:t>е</w:t>
      </w:r>
      <w:r w:rsidRPr="00F92B1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презентации</w:t>
      </w:r>
      <w:r w:rsidRPr="00F92B17">
        <w:rPr>
          <w:rFonts w:ascii="Times New Roman" w:eastAsia="Times New Roman" w:hAnsi="Times New Roman" w:cs="Times New Roman"/>
          <w:sz w:val="28"/>
          <w:szCs w:val="28"/>
          <w:lang w:eastAsia="ar-SA"/>
        </w:rPr>
        <w:t xml:space="preserve">, проектор, экран, колонки, </w:t>
      </w:r>
      <w:r w:rsidR="00DD4A23" w:rsidRPr="00DD4A23">
        <w:rPr>
          <w:rFonts w:ascii="Times New Roman" w:eastAsia="Times New Roman" w:hAnsi="Times New Roman" w:cs="Times New Roman"/>
          <w:sz w:val="28"/>
          <w:szCs w:val="28"/>
          <w:lang w:eastAsia="ar-SA"/>
        </w:rPr>
        <w:t>опорные вопросы для беседы</w:t>
      </w:r>
      <w:r w:rsidR="00DD4A23">
        <w:rPr>
          <w:rFonts w:ascii="Times New Roman" w:eastAsia="Times New Roman" w:hAnsi="Times New Roman" w:cs="Times New Roman"/>
          <w:sz w:val="28"/>
          <w:szCs w:val="28"/>
          <w:lang w:eastAsia="ar-SA"/>
        </w:rPr>
        <w:t xml:space="preserve">, </w:t>
      </w:r>
      <w:r w:rsidRPr="00F92B17">
        <w:rPr>
          <w:rFonts w:ascii="Times New Roman" w:eastAsia="Times New Roman" w:hAnsi="Times New Roman" w:cs="Times New Roman"/>
          <w:sz w:val="28"/>
          <w:szCs w:val="28"/>
          <w:lang w:eastAsia="ar-SA"/>
        </w:rPr>
        <w:t>памятка для написания сочинения-эссе</w:t>
      </w:r>
      <w:r w:rsidRPr="00DD4A23">
        <w:rPr>
          <w:rFonts w:ascii="Times New Roman" w:eastAsia="Times New Roman" w:hAnsi="Times New Roman" w:cs="Times New Roman"/>
          <w:sz w:val="28"/>
          <w:szCs w:val="28"/>
          <w:lang w:eastAsia="ar-SA"/>
        </w:rPr>
        <w:t>.</w:t>
      </w:r>
    </w:p>
    <w:p w14:paraId="371C6F03" w14:textId="77777777" w:rsidR="00A16C48" w:rsidRPr="00A16C48" w:rsidRDefault="00A16C48" w:rsidP="00A16C48">
      <w:pPr>
        <w:spacing w:after="0" w:line="360" w:lineRule="auto"/>
        <w:ind w:firstLine="709"/>
        <w:jc w:val="both"/>
        <w:rPr>
          <w:rFonts w:ascii="Times New Roman" w:hAnsi="Times New Roman" w:cs="Times New Roman"/>
          <w:b/>
          <w:sz w:val="28"/>
          <w:szCs w:val="28"/>
        </w:rPr>
      </w:pPr>
      <w:r w:rsidRPr="00A16C48">
        <w:rPr>
          <w:rFonts w:ascii="Times New Roman" w:hAnsi="Times New Roman" w:cs="Times New Roman"/>
          <w:b/>
          <w:sz w:val="28"/>
          <w:szCs w:val="28"/>
        </w:rPr>
        <w:t>Норма времени на выполнение самостоятельной работы:</w:t>
      </w:r>
    </w:p>
    <w:p w14:paraId="58DBA985" w14:textId="77777777" w:rsidR="00A16C48" w:rsidRPr="00A16C48" w:rsidRDefault="00A16C48" w:rsidP="00A16C48">
      <w:pPr>
        <w:spacing w:after="0" w:line="360" w:lineRule="auto"/>
        <w:ind w:firstLine="709"/>
        <w:jc w:val="both"/>
        <w:rPr>
          <w:rFonts w:ascii="Times New Roman" w:hAnsi="Times New Roman" w:cs="Times New Roman"/>
          <w:sz w:val="28"/>
          <w:szCs w:val="28"/>
        </w:rPr>
      </w:pPr>
      <w:r w:rsidRPr="00A16C48">
        <w:rPr>
          <w:rFonts w:ascii="Times New Roman" w:hAnsi="Times New Roman" w:cs="Times New Roman"/>
          <w:sz w:val="28"/>
          <w:szCs w:val="28"/>
        </w:rPr>
        <w:t>2 академических часа.</w:t>
      </w:r>
    </w:p>
    <w:p w14:paraId="13F35089" w14:textId="4054F99C" w:rsidR="00DD4A23" w:rsidRPr="00DD4A23" w:rsidRDefault="00DD4A23" w:rsidP="00A16C48">
      <w:pPr>
        <w:spacing w:after="0" w:line="360" w:lineRule="auto"/>
        <w:ind w:firstLine="709"/>
        <w:jc w:val="both"/>
        <w:rPr>
          <w:rFonts w:ascii="Times New Roman" w:eastAsia="Times New Roman" w:hAnsi="Times New Roman" w:cs="Times New Roman"/>
          <w:b/>
          <w:sz w:val="28"/>
          <w:szCs w:val="28"/>
          <w:lang w:eastAsia="ar-SA"/>
        </w:rPr>
      </w:pPr>
      <w:r w:rsidRPr="00DD4A23">
        <w:rPr>
          <w:rFonts w:ascii="Times New Roman" w:eastAsia="Times New Roman" w:hAnsi="Times New Roman" w:cs="Times New Roman"/>
          <w:b/>
          <w:sz w:val="28"/>
          <w:szCs w:val="28"/>
          <w:lang w:eastAsia="ar-SA"/>
        </w:rPr>
        <w:t>Содержание работы</w:t>
      </w:r>
    </w:p>
    <w:p w14:paraId="7865489F" w14:textId="3285AC24" w:rsidR="00DD4A23" w:rsidRPr="00DD4A23" w:rsidRDefault="00DD4A23" w:rsidP="00DD4A23">
      <w:pPr>
        <w:tabs>
          <w:tab w:val="left" w:pos="1304"/>
        </w:tabs>
        <w:spacing w:after="0" w:line="360" w:lineRule="auto"/>
        <w:ind w:left="360"/>
        <w:jc w:val="both"/>
        <w:rPr>
          <w:rFonts w:ascii="Times New Roman" w:eastAsia="Times New Roman" w:hAnsi="Times New Roman" w:cs="Times New Roman"/>
          <w:sz w:val="28"/>
          <w:szCs w:val="28"/>
          <w:lang w:eastAsia="ar-SA"/>
        </w:rPr>
      </w:pPr>
      <w:r w:rsidRPr="00DD4A23">
        <w:rPr>
          <w:rFonts w:ascii="Times New Roman" w:eastAsia="Times New Roman" w:hAnsi="Times New Roman" w:cs="Times New Roman"/>
          <w:sz w:val="28"/>
          <w:szCs w:val="28"/>
          <w:lang w:eastAsia="ar-SA"/>
        </w:rPr>
        <w:t xml:space="preserve">1. </w:t>
      </w:r>
      <w:r w:rsidR="001C2BB7">
        <w:rPr>
          <w:rFonts w:ascii="Times New Roman" w:eastAsia="Times New Roman" w:hAnsi="Times New Roman" w:cs="Times New Roman"/>
          <w:sz w:val="28"/>
          <w:szCs w:val="28"/>
          <w:lang w:eastAsia="ar-SA"/>
        </w:rPr>
        <w:t xml:space="preserve">Ответить на </w:t>
      </w:r>
      <w:r w:rsidRPr="00DD4A23">
        <w:rPr>
          <w:rFonts w:ascii="Times New Roman" w:eastAsia="Times New Roman" w:hAnsi="Times New Roman" w:cs="Times New Roman"/>
          <w:sz w:val="28"/>
          <w:szCs w:val="28"/>
          <w:lang w:eastAsia="ar-SA"/>
        </w:rPr>
        <w:t>вопрос</w:t>
      </w:r>
      <w:r w:rsidR="001C2BB7">
        <w:rPr>
          <w:rFonts w:ascii="Times New Roman" w:eastAsia="Times New Roman" w:hAnsi="Times New Roman" w:cs="Times New Roman"/>
          <w:sz w:val="28"/>
          <w:szCs w:val="28"/>
          <w:lang w:eastAsia="ar-SA"/>
        </w:rPr>
        <w:t>ы</w:t>
      </w:r>
      <w:r w:rsidRPr="00DD4A23">
        <w:rPr>
          <w:rFonts w:ascii="Times New Roman" w:eastAsia="Times New Roman" w:hAnsi="Times New Roman" w:cs="Times New Roman"/>
          <w:sz w:val="28"/>
          <w:szCs w:val="28"/>
          <w:lang w:eastAsia="ar-SA"/>
        </w:rPr>
        <w:t xml:space="preserve"> о </w:t>
      </w:r>
      <w:r w:rsidR="00235A10">
        <w:rPr>
          <w:rFonts w:ascii="Times New Roman" w:eastAsia="Times New Roman" w:hAnsi="Times New Roman" w:cs="Times New Roman"/>
          <w:sz w:val="28"/>
          <w:szCs w:val="28"/>
          <w:lang w:eastAsia="ar-SA"/>
        </w:rPr>
        <w:t>будущей профессии.</w:t>
      </w:r>
    </w:p>
    <w:p w14:paraId="609FE615" w14:textId="36A40665" w:rsidR="00DD4A23" w:rsidRPr="00164CAA" w:rsidRDefault="00DD4A23" w:rsidP="00DD4A23">
      <w:pPr>
        <w:spacing w:after="0" w:line="360" w:lineRule="auto"/>
        <w:ind w:left="360"/>
        <w:jc w:val="both"/>
        <w:rPr>
          <w:rFonts w:ascii="Times New Roman" w:eastAsia="Times New Roman" w:hAnsi="Times New Roman" w:cs="Times New Roman"/>
          <w:sz w:val="28"/>
          <w:szCs w:val="28"/>
          <w:lang w:eastAsia="ar-SA"/>
        </w:rPr>
      </w:pPr>
      <w:r w:rsidRPr="00DD4A23">
        <w:rPr>
          <w:rFonts w:ascii="Times New Roman" w:eastAsia="Times New Roman" w:hAnsi="Times New Roman" w:cs="Times New Roman"/>
          <w:sz w:val="28"/>
          <w:szCs w:val="28"/>
          <w:lang w:eastAsia="ar-SA"/>
        </w:rPr>
        <w:t xml:space="preserve">2. </w:t>
      </w:r>
      <w:r w:rsidRPr="00164CAA">
        <w:rPr>
          <w:rFonts w:ascii="Times New Roman" w:eastAsia="Times New Roman" w:hAnsi="Times New Roman" w:cs="Times New Roman"/>
          <w:sz w:val="28"/>
          <w:szCs w:val="28"/>
          <w:lang w:eastAsia="ar-SA"/>
        </w:rPr>
        <w:t>Обсуд</w:t>
      </w:r>
      <w:r w:rsidR="001C2BB7">
        <w:rPr>
          <w:rFonts w:ascii="Times New Roman" w:eastAsia="Times New Roman" w:hAnsi="Times New Roman" w:cs="Times New Roman"/>
          <w:sz w:val="28"/>
          <w:szCs w:val="28"/>
          <w:lang w:eastAsia="ar-SA"/>
        </w:rPr>
        <w:t>ить</w:t>
      </w:r>
      <w:r w:rsidR="00164CAA" w:rsidRPr="00164CAA">
        <w:rPr>
          <w:rFonts w:ascii="Times New Roman" w:eastAsia="Times New Roman" w:hAnsi="Times New Roman" w:cs="Times New Roman"/>
          <w:sz w:val="28"/>
          <w:szCs w:val="28"/>
          <w:lang w:eastAsia="ar-SA"/>
        </w:rPr>
        <w:t xml:space="preserve"> </w:t>
      </w:r>
      <w:r w:rsidRPr="00164CAA">
        <w:rPr>
          <w:rFonts w:ascii="Times New Roman" w:eastAsia="Times New Roman" w:hAnsi="Times New Roman" w:cs="Times New Roman"/>
          <w:sz w:val="28"/>
          <w:szCs w:val="28"/>
          <w:lang w:eastAsia="ar-SA"/>
        </w:rPr>
        <w:t>жанр</w:t>
      </w:r>
      <w:r w:rsidR="001C2BB7">
        <w:rPr>
          <w:rFonts w:ascii="Times New Roman" w:eastAsia="Times New Roman" w:hAnsi="Times New Roman" w:cs="Times New Roman"/>
          <w:sz w:val="28"/>
          <w:szCs w:val="28"/>
          <w:lang w:eastAsia="ar-SA"/>
        </w:rPr>
        <w:t>ы</w:t>
      </w:r>
      <w:r w:rsidRPr="00164CAA">
        <w:rPr>
          <w:rFonts w:ascii="Times New Roman" w:eastAsia="Times New Roman" w:hAnsi="Times New Roman" w:cs="Times New Roman"/>
          <w:sz w:val="28"/>
          <w:szCs w:val="28"/>
          <w:lang w:eastAsia="ar-SA"/>
        </w:rPr>
        <w:t xml:space="preserve"> публицистического стиля</w:t>
      </w:r>
      <w:r w:rsidR="00974F79" w:rsidRPr="00164CAA">
        <w:rPr>
          <w:rFonts w:ascii="Times New Roman" w:eastAsia="Times New Roman" w:hAnsi="Times New Roman" w:cs="Times New Roman"/>
          <w:sz w:val="28"/>
          <w:szCs w:val="28"/>
          <w:lang w:eastAsia="ar-SA"/>
        </w:rPr>
        <w:t xml:space="preserve"> (</w:t>
      </w:r>
      <w:r w:rsidR="00974F79" w:rsidRPr="00164CAA">
        <w:rPr>
          <w:rFonts w:ascii="Times New Roman" w:hAnsi="Times New Roman"/>
          <w:sz w:val="28"/>
          <w:szCs w:val="28"/>
        </w:rPr>
        <w:t>отзыв, заметка в газету, интервью, репортаж, очерк, рецензия, эссе)</w:t>
      </w:r>
      <w:r w:rsidRPr="00164CAA">
        <w:rPr>
          <w:rFonts w:ascii="Times New Roman" w:eastAsia="Times New Roman" w:hAnsi="Times New Roman" w:cs="Times New Roman"/>
          <w:sz w:val="28"/>
          <w:szCs w:val="28"/>
          <w:lang w:eastAsia="ar-SA"/>
        </w:rPr>
        <w:t>.</w:t>
      </w:r>
    </w:p>
    <w:p w14:paraId="714AAA3D" w14:textId="39A04FC5" w:rsidR="00974F79" w:rsidRPr="00974F79" w:rsidRDefault="00974F79" w:rsidP="00DD4A23">
      <w:pPr>
        <w:spacing w:after="0" w:line="36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974F7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1C2BB7">
        <w:rPr>
          <w:rFonts w:ascii="Times New Roman" w:eastAsia="Times New Roman" w:hAnsi="Times New Roman" w:cs="Times New Roman"/>
          <w:sz w:val="28"/>
          <w:szCs w:val="28"/>
          <w:lang w:eastAsia="ar-SA"/>
        </w:rPr>
        <w:t>Записать</w:t>
      </w:r>
      <w:r w:rsidR="00164CAA" w:rsidRPr="00974F79">
        <w:rPr>
          <w:rFonts w:ascii="Times New Roman" w:hAnsi="Times New Roman"/>
          <w:sz w:val="28"/>
          <w:szCs w:val="28"/>
        </w:rPr>
        <w:t xml:space="preserve"> </w:t>
      </w:r>
      <w:r w:rsidR="001C2BB7">
        <w:rPr>
          <w:rFonts w:ascii="Times New Roman" w:hAnsi="Times New Roman"/>
          <w:sz w:val="28"/>
          <w:szCs w:val="28"/>
        </w:rPr>
        <w:t xml:space="preserve">в тетрадь </w:t>
      </w:r>
      <w:r w:rsidRPr="00974F79">
        <w:rPr>
          <w:rFonts w:ascii="Times New Roman" w:hAnsi="Times New Roman"/>
          <w:sz w:val="28"/>
          <w:szCs w:val="28"/>
        </w:rPr>
        <w:t>жанровы</w:t>
      </w:r>
      <w:r w:rsidR="001C2BB7">
        <w:rPr>
          <w:rFonts w:ascii="Times New Roman" w:hAnsi="Times New Roman"/>
          <w:sz w:val="28"/>
          <w:szCs w:val="28"/>
        </w:rPr>
        <w:t>е</w:t>
      </w:r>
      <w:r w:rsidRPr="00974F79">
        <w:rPr>
          <w:rFonts w:ascii="Times New Roman" w:hAnsi="Times New Roman"/>
          <w:sz w:val="28"/>
          <w:szCs w:val="28"/>
        </w:rPr>
        <w:t xml:space="preserve"> особенност</w:t>
      </w:r>
      <w:r w:rsidR="001C2BB7">
        <w:rPr>
          <w:rFonts w:ascii="Times New Roman" w:hAnsi="Times New Roman"/>
          <w:sz w:val="28"/>
          <w:szCs w:val="28"/>
        </w:rPr>
        <w:t>и</w:t>
      </w:r>
      <w:r w:rsidRPr="00974F79">
        <w:rPr>
          <w:rFonts w:ascii="Times New Roman" w:hAnsi="Times New Roman"/>
          <w:sz w:val="28"/>
          <w:szCs w:val="28"/>
        </w:rPr>
        <w:t xml:space="preserve"> сочинения-эссе.</w:t>
      </w:r>
    </w:p>
    <w:p w14:paraId="61464818" w14:textId="5C639673" w:rsidR="00235A10" w:rsidRDefault="00924FEA" w:rsidP="001C2BB7">
      <w:pPr>
        <w:spacing w:after="0" w:line="360" w:lineRule="auto"/>
        <w:ind w:left="360"/>
        <w:jc w:val="both"/>
        <w:rPr>
          <w:rFonts w:ascii="Times New Roman" w:eastAsia="Times New Roman" w:hAnsi="Times New Roman" w:cs="Times New Roman"/>
          <w:sz w:val="28"/>
          <w:szCs w:val="28"/>
          <w:lang w:eastAsia="ar-SA"/>
        </w:rPr>
      </w:pPr>
      <w:r w:rsidRPr="0068584F">
        <w:rPr>
          <w:rFonts w:ascii="Times New Roman" w:eastAsia="Times New Roman" w:hAnsi="Times New Roman" w:cs="Times New Roman"/>
          <w:b/>
          <w:sz w:val="28"/>
          <w:szCs w:val="28"/>
          <w:lang w:eastAsia="ar-SA"/>
        </w:rPr>
        <w:t>Контроль:</w:t>
      </w:r>
      <w:r>
        <w:rPr>
          <w:rFonts w:ascii="Times New Roman" w:eastAsia="Times New Roman" w:hAnsi="Times New Roman" w:cs="Times New Roman"/>
          <w:sz w:val="28"/>
          <w:szCs w:val="28"/>
          <w:lang w:eastAsia="ar-SA"/>
        </w:rPr>
        <w:t xml:space="preserve"> </w:t>
      </w:r>
      <w:r w:rsidR="00DD4A23">
        <w:rPr>
          <w:rFonts w:ascii="Times New Roman" w:eastAsia="Times New Roman" w:hAnsi="Times New Roman" w:cs="Times New Roman"/>
          <w:sz w:val="28"/>
          <w:szCs w:val="28"/>
          <w:lang w:eastAsia="ar-SA"/>
        </w:rPr>
        <w:t>Написание обуча</w:t>
      </w:r>
      <w:r w:rsidR="005E26AE">
        <w:rPr>
          <w:rFonts w:ascii="Times New Roman" w:eastAsia="Times New Roman" w:hAnsi="Times New Roman" w:cs="Times New Roman"/>
          <w:sz w:val="28"/>
          <w:szCs w:val="28"/>
          <w:lang w:eastAsia="ar-SA"/>
        </w:rPr>
        <w:t>ю</w:t>
      </w:r>
      <w:r w:rsidR="00DD4A23">
        <w:rPr>
          <w:rFonts w:ascii="Times New Roman" w:eastAsia="Times New Roman" w:hAnsi="Times New Roman" w:cs="Times New Roman"/>
          <w:sz w:val="28"/>
          <w:szCs w:val="28"/>
          <w:lang w:eastAsia="ar-SA"/>
        </w:rPr>
        <w:t xml:space="preserve">щимися сочинения-эссе с опорой на памятку </w:t>
      </w:r>
      <w:r w:rsidR="00DD4A23" w:rsidRPr="00DD4A23">
        <w:rPr>
          <w:rFonts w:ascii="Times New Roman" w:eastAsia="Times New Roman" w:hAnsi="Times New Roman" w:cs="Times New Roman"/>
          <w:sz w:val="28"/>
          <w:szCs w:val="28"/>
          <w:lang w:eastAsia="ar-SA"/>
        </w:rPr>
        <w:t>для работы над сочинением-эссе</w:t>
      </w:r>
      <w:r w:rsidR="00DD4A23">
        <w:rPr>
          <w:rFonts w:ascii="Times New Roman" w:eastAsia="Times New Roman" w:hAnsi="Times New Roman" w:cs="Times New Roman"/>
          <w:sz w:val="28"/>
          <w:szCs w:val="28"/>
          <w:lang w:eastAsia="ar-SA"/>
        </w:rPr>
        <w:t>.</w:t>
      </w:r>
    </w:p>
    <w:p w14:paraId="08D202CD" w14:textId="73312B3F" w:rsidR="005C56A7" w:rsidRPr="005C56A7" w:rsidRDefault="00DD4A23" w:rsidP="001C2BB7">
      <w:pPr>
        <w:pStyle w:val="a3"/>
        <w:shd w:val="clear" w:color="auto" w:fill="FFFFFF"/>
        <w:spacing w:before="0" w:beforeAutospacing="0" w:after="0" w:afterAutospacing="0" w:line="360" w:lineRule="auto"/>
        <w:ind w:left="709"/>
        <w:jc w:val="both"/>
        <w:textAlignment w:val="baseline"/>
        <w:rPr>
          <w:sz w:val="28"/>
          <w:szCs w:val="28"/>
        </w:rPr>
      </w:pPr>
      <w:r w:rsidRPr="00974F79">
        <w:rPr>
          <w:b/>
          <w:sz w:val="28"/>
          <w:szCs w:val="28"/>
          <w:lang w:eastAsia="ar-SA"/>
        </w:rPr>
        <w:t>Памятка для работы над сочинением-эссе</w:t>
      </w:r>
    </w:p>
    <w:p w14:paraId="7BC21B9B" w14:textId="77777777" w:rsidR="00974F79" w:rsidRDefault="005C56A7" w:rsidP="00B93E2A">
      <w:pPr>
        <w:pStyle w:val="a3"/>
        <w:numPr>
          <w:ilvl w:val="0"/>
          <w:numId w:val="38"/>
        </w:numPr>
        <w:shd w:val="clear" w:color="auto" w:fill="FFFFFF"/>
        <w:spacing w:before="0" w:beforeAutospacing="0" w:after="0" w:afterAutospacing="0" w:line="360" w:lineRule="auto"/>
        <w:jc w:val="both"/>
        <w:textAlignment w:val="baseline"/>
        <w:rPr>
          <w:sz w:val="28"/>
          <w:szCs w:val="28"/>
        </w:rPr>
      </w:pPr>
      <w:r w:rsidRPr="005C56A7">
        <w:rPr>
          <w:sz w:val="28"/>
          <w:szCs w:val="28"/>
        </w:rPr>
        <w:t xml:space="preserve">Эссе – с французского – попытка, проба, очерк. Эссе – прозаическое произведение относительно небольшого объема и свободной композиции. Автор эссе, раскрывая частную тему, избранную им, стремится передать свои впечатления, с нею связанные.  </w:t>
      </w:r>
    </w:p>
    <w:p w14:paraId="60A9FECB" w14:textId="77777777" w:rsidR="005C20A0" w:rsidRDefault="005C20A0" w:rsidP="00B93E2A">
      <w:pPr>
        <w:pStyle w:val="a3"/>
        <w:numPr>
          <w:ilvl w:val="0"/>
          <w:numId w:val="38"/>
        </w:numPr>
        <w:shd w:val="clear" w:color="auto" w:fill="FFFFFF"/>
        <w:spacing w:before="0" w:beforeAutospacing="0" w:after="0" w:afterAutospacing="0" w:line="360" w:lineRule="auto"/>
        <w:jc w:val="both"/>
        <w:textAlignment w:val="baseline"/>
        <w:rPr>
          <w:sz w:val="28"/>
          <w:szCs w:val="28"/>
        </w:rPr>
      </w:pPr>
      <w:r>
        <w:rPr>
          <w:sz w:val="28"/>
          <w:szCs w:val="28"/>
        </w:rPr>
        <w:t>Жанры публицистического стиля: о</w:t>
      </w:r>
      <w:r w:rsidRPr="005C20A0">
        <w:rPr>
          <w:sz w:val="28"/>
          <w:szCs w:val="28"/>
        </w:rPr>
        <w:t xml:space="preserve">тзыв, заметка в газету, интервью, репортаж, очерк, рецензия, эссе.  </w:t>
      </w:r>
    </w:p>
    <w:p w14:paraId="74A0AAC1" w14:textId="77777777" w:rsidR="005C20A0" w:rsidRDefault="005C20A0" w:rsidP="00B93E2A">
      <w:pPr>
        <w:pStyle w:val="a3"/>
        <w:numPr>
          <w:ilvl w:val="0"/>
          <w:numId w:val="38"/>
        </w:numPr>
        <w:shd w:val="clear" w:color="auto" w:fill="FFFFFF"/>
        <w:spacing w:before="0" w:beforeAutospacing="0" w:after="0" w:afterAutospacing="0" w:line="360" w:lineRule="auto"/>
        <w:jc w:val="both"/>
        <w:textAlignment w:val="baseline"/>
        <w:rPr>
          <w:sz w:val="28"/>
          <w:szCs w:val="28"/>
        </w:rPr>
      </w:pPr>
      <w:r w:rsidRPr="005C20A0">
        <w:rPr>
          <w:sz w:val="28"/>
          <w:szCs w:val="28"/>
        </w:rPr>
        <w:t xml:space="preserve">Жанровые особенности сочинения-эссе:  </w:t>
      </w:r>
    </w:p>
    <w:p w14:paraId="52C3955D" w14:textId="77777777" w:rsidR="00CC3C3C" w:rsidRDefault="00CC3C3C" w:rsidP="00B93E2A">
      <w:pPr>
        <w:pStyle w:val="a3"/>
        <w:numPr>
          <w:ilvl w:val="0"/>
          <w:numId w:val="38"/>
        </w:numPr>
        <w:shd w:val="clear" w:color="auto" w:fill="FFFFFF"/>
        <w:spacing w:before="0" w:beforeAutospacing="0" w:after="0" w:afterAutospacing="0" w:line="360" w:lineRule="auto"/>
        <w:jc w:val="both"/>
        <w:textAlignment w:val="baseline"/>
        <w:rPr>
          <w:sz w:val="28"/>
          <w:szCs w:val="28"/>
        </w:rPr>
      </w:pPr>
      <w:r w:rsidRPr="00CC3C3C">
        <w:rPr>
          <w:sz w:val="28"/>
          <w:szCs w:val="28"/>
        </w:rPr>
        <w:lastRenderedPageBreak/>
        <w:t>тема эссе всегда конкретна (отражает только одну мысль);</w:t>
      </w:r>
    </w:p>
    <w:p w14:paraId="3445F650" w14:textId="77777777" w:rsidR="00CC3C3C" w:rsidRDefault="00CC3C3C" w:rsidP="00B93E2A">
      <w:pPr>
        <w:pStyle w:val="a3"/>
        <w:numPr>
          <w:ilvl w:val="0"/>
          <w:numId w:val="38"/>
        </w:numPr>
        <w:shd w:val="clear" w:color="auto" w:fill="FFFFFF"/>
        <w:spacing w:before="0" w:beforeAutospacing="0" w:after="0" w:afterAutospacing="0" w:line="360" w:lineRule="auto"/>
        <w:jc w:val="both"/>
        <w:textAlignment w:val="baseline"/>
        <w:rPr>
          <w:sz w:val="28"/>
          <w:szCs w:val="28"/>
        </w:rPr>
      </w:pPr>
      <w:r w:rsidRPr="00CC3C3C">
        <w:rPr>
          <w:sz w:val="28"/>
          <w:szCs w:val="28"/>
        </w:rPr>
        <w:t>доверительный стиль общения с читателем</w:t>
      </w:r>
      <w:r>
        <w:rPr>
          <w:sz w:val="28"/>
          <w:szCs w:val="28"/>
        </w:rPr>
        <w:t>;</w:t>
      </w:r>
    </w:p>
    <w:p w14:paraId="7B07399E" w14:textId="77777777" w:rsidR="00CC3C3C" w:rsidRPr="00CC3C3C" w:rsidRDefault="00CC3C3C" w:rsidP="00B93E2A">
      <w:pPr>
        <w:pStyle w:val="a3"/>
        <w:numPr>
          <w:ilvl w:val="0"/>
          <w:numId w:val="38"/>
        </w:numPr>
        <w:shd w:val="clear" w:color="auto" w:fill="FFFFFF"/>
        <w:spacing w:before="0" w:beforeAutospacing="0" w:after="0" w:afterAutospacing="0" w:line="360" w:lineRule="auto"/>
        <w:jc w:val="both"/>
        <w:textAlignment w:val="baseline"/>
        <w:rPr>
          <w:sz w:val="28"/>
          <w:szCs w:val="28"/>
        </w:rPr>
      </w:pPr>
      <w:r w:rsidRPr="005C20A0">
        <w:rPr>
          <w:sz w:val="28"/>
          <w:szCs w:val="28"/>
        </w:rPr>
        <w:t>отражает особенности личности</w:t>
      </w:r>
      <w:r>
        <w:rPr>
          <w:sz w:val="28"/>
          <w:szCs w:val="28"/>
        </w:rPr>
        <w:t xml:space="preserve"> автора;</w:t>
      </w:r>
    </w:p>
    <w:p w14:paraId="5F3A6B71" w14:textId="1546566E" w:rsidR="00CC3C3C" w:rsidRPr="00B93E2A" w:rsidRDefault="00CC3C3C" w:rsidP="00B93E2A">
      <w:pPr>
        <w:pStyle w:val="a4"/>
        <w:numPr>
          <w:ilvl w:val="0"/>
          <w:numId w:val="38"/>
        </w:numPr>
        <w:spacing w:after="0" w:line="360" w:lineRule="auto"/>
        <w:jc w:val="both"/>
        <w:rPr>
          <w:rFonts w:ascii="Times New Roman" w:hAnsi="Times New Roman"/>
          <w:sz w:val="28"/>
          <w:szCs w:val="28"/>
        </w:rPr>
      </w:pPr>
      <w:r w:rsidRPr="00B93E2A">
        <w:rPr>
          <w:rFonts w:ascii="Times New Roman" w:hAnsi="Times New Roman"/>
          <w:sz w:val="28"/>
          <w:szCs w:val="28"/>
        </w:rPr>
        <w:t>непринужденность повествования;</w:t>
      </w:r>
    </w:p>
    <w:p w14:paraId="5F38B06E" w14:textId="77777777" w:rsidR="00DD4A23" w:rsidRPr="005C20A0"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необычное вступление</w:t>
      </w:r>
      <w:r w:rsidR="005C20A0">
        <w:rPr>
          <w:rFonts w:ascii="Times New Roman" w:hAnsi="Times New Roman"/>
          <w:sz w:val="28"/>
          <w:szCs w:val="28"/>
        </w:rPr>
        <w:t>;</w:t>
      </w:r>
    </w:p>
    <w:p w14:paraId="1CD558C2" w14:textId="77777777" w:rsidR="00DD4A23" w:rsidRPr="00CC3C3C" w:rsidRDefault="00DD4A23" w:rsidP="00B93E2A">
      <w:pPr>
        <w:pStyle w:val="11"/>
        <w:numPr>
          <w:ilvl w:val="0"/>
          <w:numId w:val="38"/>
        </w:numPr>
        <w:spacing w:after="0" w:line="360" w:lineRule="auto"/>
        <w:jc w:val="both"/>
        <w:rPr>
          <w:rFonts w:ascii="Times New Roman" w:hAnsi="Times New Roman"/>
          <w:sz w:val="28"/>
          <w:szCs w:val="28"/>
        </w:rPr>
      </w:pPr>
      <w:r w:rsidRPr="00CC3C3C">
        <w:rPr>
          <w:rFonts w:ascii="Times New Roman" w:hAnsi="Times New Roman"/>
          <w:sz w:val="28"/>
          <w:szCs w:val="28"/>
        </w:rPr>
        <w:t>автор делится своими наблюдениями</w:t>
      </w:r>
      <w:r w:rsidR="00CC3C3C" w:rsidRPr="00CC3C3C">
        <w:rPr>
          <w:rFonts w:ascii="Times New Roman" w:hAnsi="Times New Roman"/>
          <w:sz w:val="28"/>
          <w:szCs w:val="28"/>
        </w:rPr>
        <w:t xml:space="preserve"> и</w:t>
      </w:r>
      <w:r w:rsidR="00CC3C3C">
        <w:rPr>
          <w:rFonts w:ascii="Times New Roman" w:hAnsi="Times New Roman"/>
          <w:sz w:val="28"/>
          <w:szCs w:val="28"/>
        </w:rPr>
        <w:t xml:space="preserve"> вп</w:t>
      </w:r>
      <w:r w:rsidRPr="00CC3C3C">
        <w:rPr>
          <w:rFonts w:ascii="Times New Roman" w:hAnsi="Times New Roman"/>
          <w:sz w:val="28"/>
          <w:szCs w:val="28"/>
        </w:rPr>
        <w:t>ечатления</w:t>
      </w:r>
      <w:r w:rsidR="00CC3C3C">
        <w:rPr>
          <w:rFonts w:ascii="Times New Roman" w:hAnsi="Times New Roman"/>
          <w:sz w:val="28"/>
          <w:szCs w:val="28"/>
        </w:rPr>
        <w:t>ми</w:t>
      </w:r>
      <w:r w:rsidR="005C20A0" w:rsidRPr="00CC3C3C">
        <w:rPr>
          <w:rFonts w:ascii="Times New Roman" w:hAnsi="Times New Roman"/>
          <w:sz w:val="28"/>
          <w:szCs w:val="28"/>
        </w:rPr>
        <w:t>;</w:t>
      </w:r>
    </w:p>
    <w:p w14:paraId="3FBADA6D" w14:textId="77777777" w:rsidR="00DD4A23" w:rsidRPr="005C20A0"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небольшой объем, свободная композиция</w:t>
      </w:r>
      <w:r w:rsidR="005C20A0">
        <w:rPr>
          <w:rFonts w:ascii="Times New Roman" w:hAnsi="Times New Roman"/>
          <w:sz w:val="28"/>
          <w:szCs w:val="28"/>
        </w:rPr>
        <w:t>;</w:t>
      </w:r>
      <w:r w:rsidRPr="005C20A0">
        <w:rPr>
          <w:rFonts w:ascii="Times New Roman" w:hAnsi="Times New Roman"/>
          <w:sz w:val="28"/>
          <w:szCs w:val="28"/>
        </w:rPr>
        <w:t xml:space="preserve"> </w:t>
      </w:r>
    </w:p>
    <w:p w14:paraId="7E5A5A2A" w14:textId="77777777" w:rsidR="00DD4A23" w:rsidRPr="005C20A0"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вывода чаще всего нет, вопрос остается открытым</w:t>
      </w:r>
      <w:r w:rsidR="005C20A0">
        <w:rPr>
          <w:rFonts w:ascii="Times New Roman" w:hAnsi="Times New Roman"/>
          <w:sz w:val="28"/>
          <w:szCs w:val="28"/>
        </w:rPr>
        <w:t>;</w:t>
      </w:r>
    </w:p>
    <w:p w14:paraId="6B4203E7" w14:textId="77777777" w:rsidR="00DD4A23" w:rsidRPr="005C20A0"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дана установка на диалог с читателем</w:t>
      </w:r>
      <w:r w:rsidR="005C20A0">
        <w:rPr>
          <w:rFonts w:ascii="Times New Roman" w:hAnsi="Times New Roman"/>
          <w:sz w:val="28"/>
          <w:szCs w:val="28"/>
        </w:rPr>
        <w:t>;</w:t>
      </w:r>
    </w:p>
    <w:p w14:paraId="5E9C9E7E" w14:textId="77777777" w:rsidR="005C20A0"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 xml:space="preserve">стиль отличается афористичностью, образностью, </w:t>
      </w:r>
      <w:r w:rsidR="005C20A0">
        <w:rPr>
          <w:rFonts w:ascii="Times New Roman" w:hAnsi="Times New Roman"/>
          <w:sz w:val="28"/>
          <w:szCs w:val="28"/>
        </w:rPr>
        <w:t xml:space="preserve">                     </w:t>
      </w:r>
    </w:p>
    <w:p w14:paraId="39791F11" w14:textId="77777777" w:rsidR="00DD4A23" w:rsidRPr="005C20A0"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эмоциональностью</w:t>
      </w:r>
      <w:r w:rsidR="005C20A0">
        <w:rPr>
          <w:rFonts w:ascii="Times New Roman" w:hAnsi="Times New Roman"/>
          <w:sz w:val="28"/>
          <w:szCs w:val="28"/>
        </w:rPr>
        <w:t>;</w:t>
      </w:r>
    </w:p>
    <w:p w14:paraId="76A99A1A" w14:textId="77777777" w:rsidR="00DD4A23"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 xml:space="preserve">многообразие художественно-изобразительных средств языка. </w:t>
      </w:r>
    </w:p>
    <w:p w14:paraId="5B47392B" w14:textId="77777777" w:rsidR="00F333E3" w:rsidRPr="00B93E2A" w:rsidRDefault="005C20A0" w:rsidP="00B93E2A">
      <w:pPr>
        <w:pStyle w:val="a4"/>
        <w:numPr>
          <w:ilvl w:val="1"/>
          <w:numId w:val="38"/>
        </w:numPr>
        <w:spacing w:after="0" w:line="360" w:lineRule="auto"/>
        <w:rPr>
          <w:rFonts w:ascii="Times New Roman" w:hAnsi="Times New Roman"/>
          <w:sz w:val="28"/>
          <w:szCs w:val="28"/>
        </w:rPr>
      </w:pPr>
      <w:r w:rsidRPr="00B93E2A">
        <w:rPr>
          <w:rFonts w:ascii="Times New Roman" w:hAnsi="Times New Roman"/>
          <w:sz w:val="28"/>
          <w:szCs w:val="28"/>
        </w:rPr>
        <w:t>При написании эссе важно также учитывать следующие моменты:</w:t>
      </w:r>
    </w:p>
    <w:p w14:paraId="392E773B" w14:textId="56691A9C" w:rsidR="00F333E3" w:rsidRPr="00B93E2A" w:rsidRDefault="00F333E3"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структура эссе (3 абзаца): вступление, основная часть, заключение;</w:t>
      </w:r>
    </w:p>
    <w:p w14:paraId="3811E4D9" w14:textId="7FC2400F" w:rsidR="00CC3C3C" w:rsidRPr="00B93E2A" w:rsidRDefault="00DD4A23"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 xml:space="preserve">вступление и заключение должны фокусировать внимание на </w:t>
      </w:r>
      <w:r w:rsidR="005C20A0" w:rsidRPr="00B93E2A">
        <w:rPr>
          <w:rFonts w:ascii="Times New Roman" w:hAnsi="Times New Roman"/>
          <w:sz w:val="28"/>
          <w:szCs w:val="28"/>
        </w:rPr>
        <w:t xml:space="preserve">              </w:t>
      </w:r>
      <w:r w:rsidR="00CC3C3C" w:rsidRPr="00B93E2A">
        <w:rPr>
          <w:rFonts w:ascii="Times New Roman" w:hAnsi="Times New Roman"/>
          <w:sz w:val="28"/>
          <w:szCs w:val="28"/>
        </w:rPr>
        <w:t xml:space="preserve">    </w:t>
      </w:r>
    </w:p>
    <w:p w14:paraId="21853033" w14:textId="4113A766" w:rsidR="00CC3C3C" w:rsidRPr="00B93E2A" w:rsidRDefault="00DD4A23"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проблеме (во вступлении она ставится, в заключении –</w:t>
      </w:r>
      <w:r w:rsidR="005C20A0" w:rsidRPr="00B93E2A">
        <w:rPr>
          <w:rFonts w:ascii="Times New Roman" w:hAnsi="Times New Roman"/>
          <w:sz w:val="28"/>
          <w:szCs w:val="28"/>
        </w:rPr>
        <w:t xml:space="preserve">            </w:t>
      </w:r>
      <w:r w:rsidR="00CC3C3C" w:rsidRPr="00B93E2A">
        <w:rPr>
          <w:rFonts w:ascii="Times New Roman" w:hAnsi="Times New Roman"/>
          <w:sz w:val="28"/>
          <w:szCs w:val="28"/>
        </w:rPr>
        <w:t xml:space="preserve">   </w:t>
      </w:r>
    </w:p>
    <w:p w14:paraId="0D96E66D" w14:textId="2BDA7806" w:rsidR="00DD4A23" w:rsidRPr="00B93E2A" w:rsidRDefault="00DD4A23"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резюмируется мнение автора)</w:t>
      </w:r>
      <w:r w:rsidR="005C20A0" w:rsidRPr="00B93E2A">
        <w:rPr>
          <w:rFonts w:ascii="Times New Roman" w:hAnsi="Times New Roman"/>
          <w:sz w:val="28"/>
          <w:szCs w:val="28"/>
        </w:rPr>
        <w:t>;</w:t>
      </w:r>
    </w:p>
    <w:p w14:paraId="7112AB87" w14:textId="4EED98C1" w:rsidR="00CC3C3C" w:rsidRPr="00B93E2A" w:rsidRDefault="005C20A0"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н</w:t>
      </w:r>
      <w:r w:rsidR="00DD4A23" w:rsidRPr="00B93E2A">
        <w:rPr>
          <w:rFonts w:ascii="Times New Roman" w:hAnsi="Times New Roman"/>
          <w:sz w:val="28"/>
          <w:szCs w:val="28"/>
        </w:rPr>
        <w:t>еобходимо выделение абзацев, красных строк, установление</w:t>
      </w:r>
      <w:r w:rsidRPr="00B93E2A">
        <w:rPr>
          <w:rFonts w:ascii="Times New Roman" w:hAnsi="Times New Roman"/>
          <w:sz w:val="28"/>
          <w:szCs w:val="28"/>
        </w:rPr>
        <w:t xml:space="preserve">               </w:t>
      </w:r>
      <w:r w:rsidR="00CC3C3C" w:rsidRPr="00B93E2A">
        <w:rPr>
          <w:rFonts w:ascii="Times New Roman" w:hAnsi="Times New Roman"/>
          <w:sz w:val="28"/>
          <w:szCs w:val="28"/>
        </w:rPr>
        <w:t xml:space="preserve">   </w:t>
      </w:r>
    </w:p>
    <w:p w14:paraId="744B4244" w14:textId="22741E31" w:rsidR="00DD4A23" w:rsidRPr="00B93E2A" w:rsidRDefault="00DD4A23"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логической связи абзацев: так достигается целостность работы.</w:t>
      </w:r>
    </w:p>
    <w:p w14:paraId="063A1E06" w14:textId="6C655CB3" w:rsidR="005C20A0" w:rsidRPr="00B93E2A" w:rsidRDefault="005C20A0"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 xml:space="preserve">использование </w:t>
      </w:r>
      <w:r w:rsidR="00DD4A23" w:rsidRPr="00B93E2A">
        <w:rPr>
          <w:rFonts w:ascii="Times New Roman" w:hAnsi="Times New Roman"/>
          <w:sz w:val="28"/>
          <w:szCs w:val="28"/>
        </w:rPr>
        <w:t>коротки</w:t>
      </w:r>
      <w:r w:rsidRPr="00B93E2A">
        <w:rPr>
          <w:rFonts w:ascii="Times New Roman" w:hAnsi="Times New Roman"/>
          <w:sz w:val="28"/>
          <w:szCs w:val="28"/>
        </w:rPr>
        <w:t>х</w:t>
      </w:r>
      <w:r w:rsidR="00DD4A23" w:rsidRPr="00B93E2A">
        <w:rPr>
          <w:rFonts w:ascii="Times New Roman" w:hAnsi="Times New Roman"/>
          <w:sz w:val="28"/>
          <w:szCs w:val="28"/>
        </w:rPr>
        <w:t>, просты</w:t>
      </w:r>
      <w:r w:rsidRPr="00B93E2A">
        <w:rPr>
          <w:rFonts w:ascii="Times New Roman" w:hAnsi="Times New Roman"/>
          <w:sz w:val="28"/>
          <w:szCs w:val="28"/>
        </w:rPr>
        <w:t>х</w:t>
      </w:r>
      <w:r w:rsidR="00DD4A23" w:rsidRPr="00B93E2A">
        <w:rPr>
          <w:rFonts w:ascii="Times New Roman" w:hAnsi="Times New Roman"/>
          <w:sz w:val="28"/>
          <w:szCs w:val="28"/>
        </w:rPr>
        <w:t>, разнообразны</w:t>
      </w:r>
      <w:r w:rsidRPr="00B93E2A">
        <w:rPr>
          <w:rFonts w:ascii="Times New Roman" w:hAnsi="Times New Roman"/>
          <w:sz w:val="28"/>
          <w:szCs w:val="28"/>
        </w:rPr>
        <w:t>х</w:t>
      </w:r>
      <w:r w:rsidR="00DD4A23" w:rsidRPr="00B93E2A">
        <w:rPr>
          <w:rFonts w:ascii="Times New Roman" w:hAnsi="Times New Roman"/>
          <w:sz w:val="28"/>
          <w:szCs w:val="28"/>
        </w:rPr>
        <w:t xml:space="preserve"> по интонации </w:t>
      </w:r>
    </w:p>
    <w:p w14:paraId="7E9E6E45" w14:textId="4EC220D8" w:rsidR="00DD4A23" w:rsidRPr="00B93E2A" w:rsidRDefault="00DD4A23"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предложени</w:t>
      </w:r>
      <w:r w:rsidR="005C20A0" w:rsidRPr="00B93E2A">
        <w:rPr>
          <w:rFonts w:ascii="Times New Roman" w:hAnsi="Times New Roman"/>
          <w:sz w:val="28"/>
          <w:szCs w:val="28"/>
        </w:rPr>
        <w:t>й</w:t>
      </w:r>
      <w:r w:rsidR="00CC3C3C" w:rsidRPr="00B93E2A">
        <w:rPr>
          <w:rFonts w:ascii="Times New Roman" w:hAnsi="Times New Roman"/>
          <w:sz w:val="28"/>
          <w:szCs w:val="28"/>
        </w:rPr>
        <w:t>.</w:t>
      </w:r>
    </w:p>
    <w:p w14:paraId="5E48BA89" w14:textId="1107CC31" w:rsidR="00EC331E" w:rsidRPr="00EC331E" w:rsidRDefault="00EC331E" w:rsidP="00EC331E">
      <w:pPr>
        <w:spacing w:after="0" w:line="360" w:lineRule="auto"/>
        <w:ind w:left="425" w:hanging="141"/>
        <w:jc w:val="center"/>
        <w:rPr>
          <w:rFonts w:ascii="Times New Roman" w:eastAsia="Times New Roman" w:hAnsi="Times New Roman" w:cs="Times New Roman"/>
          <w:b/>
          <w:bCs/>
          <w:sz w:val="28"/>
          <w:szCs w:val="28"/>
          <w:lang w:eastAsia="ar-SA"/>
        </w:rPr>
      </w:pPr>
      <w:r w:rsidRPr="00EC331E">
        <w:rPr>
          <w:rFonts w:ascii="Times New Roman" w:eastAsia="Times New Roman" w:hAnsi="Times New Roman" w:cs="Times New Roman"/>
          <w:b/>
          <w:bCs/>
          <w:sz w:val="28"/>
          <w:szCs w:val="28"/>
          <w:lang w:eastAsia="ar-SA"/>
        </w:rPr>
        <w:t>Методические рекомендации по написанию эссе</w:t>
      </w:r>
    </w:p>
    <w:p w14:paraId="7C8CBCC6" w14:textId="2728FDA7" w:rsidR="00EC331E" w:rsidRPr="00DD4A23" w:rsidRDefault="00EC331E" w:rsidP="00EC331E">
      <w:pPr>
        <w:spacing w:after="0" w:line="360" w:lineRule="auto"/>
        <w:ind w:left="425" w:firstLine="426"/>
        <w:jc w:val="both"/>
        <w:rPr>
          <w:rFonts w:ascii="Times New Roman" w:eastAsia="Times New Roman" w:hAnsi="Times New Roman" w:cs="Times New Roman"/>
          <w:sz w:val="28"/>
          <w:szCs w:val="28"/>
          <w:lang w:eastAsia="ar-SA"/>
        </w:rPr>
      </w:pPr>
      <w:r w:rsidRPr="00EC331E">
        <w:rPr>
          <w:rFonts w:ascii="Times New Roman" w:eastAsia="Times New Roman" w:hAnsi="Times New Roman" w:cs="Times New Roman"/>
          <w:sz w:val="28"/>
          <w:szCs w:val="28"/>
          <w:lang w:eastAsia="ar-SA"/>
        </w:rPr>
        <w:t xml:space="preserve">Эссе оформляется в тетрадях в линию или на листах формата А 4 шрифтом Times New Roman, кегль 14, интервал одинарный, поля стандартные. В тетрадях писать аккуратным разборчивым почерком без ошибок, оставляя поля 3 - 4 сантиметра. Прописывать название темы на первой строке в центре. На листах формата А 4 оформляется титульный лист, в котором указывается название филиала сверху по центру, посередине страницы пишется заглавными буквами жирным начертание </w:t>
      </w:r>
      <w:r w:rsidRPr="00EC331E">
        <w:rPr>
          <w:rFonts w:ascii="Times New Roman" w:eastAsia="Times New Roman" w:hAnsi="Times New Roman" w:cs="Times New Roman"/>
          <w:sz w:val="28"/>
          <w:szCs w:val="28"/>
          <w:lang w:eastAsia="ar-SA"/>
        </w:rPr>
        <w:lastRenderedPageBreak/>
        <w:t>слово ЭССЕ, ниже – по дисциплине:….(название дисциплины), ниже по цетру пишется тема. После темы оставляем два пробела и справа пишем: Выполнил (-а) студент (-ка) ..курса, специальности…..(код и наименование специальности), фамилия и инициалы автора, руководитель…(ФИО руководителя).</w:t>
      </w:r>
    </w:p>
    <w:p w14:paraId="1EF93FB6" w14:textId="77777777" w:rsidR="00164CAA" w:rsidRDefault="00164CAA" w:rsidP="00EC331E">
      <w:pPr>
        <w:autoSpaceDE w:val="0"/>
        <w:adjustRightInd w:val="0"/>
        <w:jc w:val="both"/>
        <w:rPr>
          <w:rFonts w:ascii="Times New Roman" w:eastAsia="Times New Roman" w:hAnsi="Times New Roman" w:cs="Times New Roman"/>
          <w:b/>
          <w:sz w:val="28"/>
          <w:szCs w:val="28"/>
          <w:lang w:eastAsia="ar-SA"/>
        </w:rPr>
      </w:pPr>
    </w:p>
    <w:p w14:paraId="5B0DD94B" w14:textId="77777777" w:rsidR="007B21EC" w:rsidRDefault="007B21EC" w:rsidP="007B21EC">
      <w:pPr>
        <w:autoSpaceDE w:val="0"/>
        <w:adjustRightInd w:val="0"/>
        <w:jc w:val="center"/>
        <w:rPr>
          <w:rFonts w:ascii="Times New Roman" w:eastAsia="Times New Roman" w:hAnsi="Times New Roman" w:cs="Times New Roman"/>
          <w:b/>
          <w:sz w:val="28"/>
          <w:szCs w:val="28"/>
          <w:lang w:eastAsia="ar-SA"/>
        </w:rPr>
      </w:pPr>
      <w:r w:rsidRPr="00FE3038">
        <w:rPr>
          <w:rFonts w:ascii="Times New Roman" w:eastAsia="Times New Roman" w:hAnsi="Times New Roman" w:cs="Times New Roman"/>
          <w:b/>
          <w:sz w:val="28"/>
          <w:szCs w:val="28"/>
          <w:lang w:eastAsia="ar-SA"/>
        </w:rPr>
        <w:t xml:space="preserve">ТОЧКА РУБЕЖНОГО КОНТРОЛЯ </w:t>
      </w:r>
      <w:r>
        <w:rPr>
          <w:rFonts w:ascii="Times New Roman" w:eastAsia="Times New Roman" w:hAnsi="Times New Roman" w:cs="Times New Roman"/>
          <w:b/>
          <w:sz w:val="28"/>
          <w:szCs w:val="28"/>
          <w:lang w:eastAsia="ar-SA"/>
        </w:rPr>
        <w:t>2</w:t>
      </w:r>
    </w:p>
    <w:p w14:paraId="7846D7AF" w14:textId="68DE2FB6" w:rsidR="00E31F00" w:rsidRDefault="00E31F00" w:rsidP="007B21EC">
      <w:pPr>
        <w:autoSpaceDE w:val="0"/>
        <w:adjustRightInd w:val="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Составление резюме</w:t>
      </w:r>
    </w:p>
    <w:p w14:paraId="3D560A95" w14:textId="723ED008" w:rsidR="00087FB3" w:rsidRDefault="009B3E77" w:rsidP="00087FB3">
      <w:pPr>
        <w:spacing w:after="0" w:line="360" w:lineRule="auto"/>
        <w:ind w:left="360" w:firstLine="633"/>
        <w:jc w:val="both"/>
        <w:rPr>
          <w:rFonts w:ascii="Times New Roman" w:hAnsi="Times New Roman" w:cs="Times New Roman"/>
          <w:sz w:val="28"/>
          <w:szCs w:val="28"/>
        </w:rPr>
      </w:pPr>
      <w:r w:rsidRPr="00087FB3">
        <w:rPr>
          <w:rFonts w:ascii="Times New Roman" w:eastAsia="Times New Roman" w:hAnsi="Times New Roman" w:cs="Times New Roman"/>
          <w:sz w:val="28"/>
          <w:szCs w:val="28"/>
          <w:lang w:eastAsia="ar-SA"/>
        </w:rPr>
        <w:t xml:space="preserve">При изучении раздела 2 «Вопрос русской литературы второй половины XIX века: как человек может влиять на окружающий мир и менять его к лучшему?» </w:t>
      </w:r>
      <w:r w:rsidRPr="00087FB3">
        <w:rPr>
          <w:rFonts w:ascii="Times New Roman" w:hAnsi="Times New Roman" w:cs="Times New Roman"/>
          <w:sz w:val="28"/>
          <w:szCs w:val="28"/>
        </w:rPr>
        <w:t>в модуле  профессионально-ориентированного содержания по теме «</w:t>
      </w:r>
      <w:r w:rsidR="00087FB3" w:rsidRPr="00087FB3">
        <w:rPr>
          <w:rFonts w:ascii="Times New Roman" w:hAnsi="Times New Roman" w:cs="Times New Roman"/>
          <w:sz w:val="28"/>
          <w:szCs w:val="28"/>
        </w:rPr>
        <w:t xml:space="preserve">Искусство составления резюме для поиска работы (для </w:t>
      </w:r>
      <w:r w:rsidR="00774A78">
        <w:rPr>
          <w:rFonts w:ascii="Times New Roman" w:hAnsi="Times New Roman" w:cs="Times New Roman"/>
          <w:sz w:val="28"/>
          <w:szCs w:val="28"/>
        </w:rPr>
        <w:t>специальностей технологического профиля</w:t>
      </w:r>
      <w:r w:rsidR="00087FB3" w:rsidRPr="00087FB3">
        <w:rPr>
          <w:rFonts w:ascii="Times New Roman" w:hAnsi="Times New Roman" w:cs="Times New Roman"/>
          <w:sz w:val="28"/>
          <w:szCs w:val="28"/>
        </w:rPr>
        <w:t>)</w:t>
      </w:r>
      <w:r w:rsidRPr="00087FB3">
        <w:rPr>
          <w:rFonts w:ascii="Times New Roman" w:hAnsi="Times New Roman" w:cs="Times New Roman"/>
          <w:sz w:val="28"/>
          <w:szCs w:val="28"/>
        </w:rPr>
        <w:t xml:space="preserve">» предусмотрена ТРК (точка рубежного контроля): </w:t>
      </w:r>
      <w:r w:rsidR="00087FB3">
        <w:rPr>
          <w:rFonts w:ascii="Times New Roman" w:hAnsi="Times New Roman" w:cs="Times New Roman"/>
          <w:sz w:val="28"/>
          <w:szCs w:val="28"/>
        </w:rPr>
        <w:t>с</w:t>
      </w:r>
      <w:r w:rsidR="00087FB3" w:rsidRPr="00087FB3">
        <w:rPr>
          <w:rFonts w:ascii="Times New Roman" w:hAnsi="Times New Roman" w:cs="Times New Roman"/>
          <w:sz w:val="28"/>
          <w:szCs w:val="28"/>
        </w:rPr>
        <w:t>оставление личного проектного резюме (для устройства на работу).</w:t>
      </w:r>
    </w:p>
    <w:p w14:paraId="28E0C508" w14:textId="77777777" w:rsidR="00087FB3" w:rsidRDefault="009B3E77" w:rsidP="00087FB3">
      <w:pPr>
        <w:spacing w:after="0" w:line="360" w:lineRule="auto"/>
        <w:ind w:left="360" w:firstLine="633"/>
        <w:jc w:val="both"/>
        <w:rPr>
          <w:rFonts w:ascii="Times New Roman" w:hAnsi="Times New Roman" w:cs="Times New Roman"/>
          <w:sz w:val="28"/>
          <w:szCs w:val="28"/>
        </w:rPr>
      </w:pPr>
      <w:r w:rsidRPr="00087FB3">
        <w:rPr>
          <w:rFonts w:ascii="Times New Roman" w:eastAsia="Times New Roman" w:hAnsi="Times New Roman" w:cs="Times New Roman"/>
          <w:b/>
          <w:sz w:val="28"/>
          <w:szCs w:val="28"/>
          <w:lang w:eastAsia="ar-SA"/>
        </w:rPr>
        <w:t>Цель работы:</w:t>
      </w:r>
      <w:r w:rsidRPr="00087FB3">
        <w:rPr>
          <w:rFonts w:ascii="Times New Roman" w:eastAsia="Times New Roman" w:hAnsi="Times New Roman" w:cs="Times New Roman"/>
          <w:sz w:val="28"/>
          <w:szCs w:val="28"/>
          <w:lang w:eastAsia="ar-SA"/>
        </w:rPr>
        <w:t xml:space="preserve"> научить обучающихся </w:t>
      </w:r>
      <w:r w:rsidR="00087FB3">
        <w:rPr>
          <w:rFonts w:ascii="Times New Roman" w:hAnsi="Times New Roman" w:cs="Times New Roman"/>
          <w:sz w:val="28"/>
          <w:szCs w:val="28"/>
        </w:rPr>
        <w:t>с</w:t>
      </w:r>
      <w:r w:rsidR="00087FB3" w:rsidRPr="00087FB3">
        <w:rPr>
          <w:rFonts w:ascii="Times New Roman" w:hAnsi="Times New Roman" w:cs="Times New Roman"/>
          <w:sz w:val="28"/>
          <w:szCs w:val="28"/>
        </w:rPr>
        <w:t>оставл</w:t>
      </w:r>
      <w:r w:rsidR="00087FB3">
        <w:rPr>
          <w:rFonts w:ascii="Times New Roman" w:hAnsi="Times New Roman" w:cs="Times New Roman"/>
          <w:sz w:val="28"/>
          <w:szCs w:val="28"/>
        </w:rPr>
        <w:t xml:space="preserve">ять </w:t>
      </w:r>
      <w:r w:rsidR="00087FB3" w:rsidRPr="00087FB3">
        <w:rPr>
          <w:rFonts w:ascii="Times New Roman" w:hAnsi="Times New Roman" w:cs="Times New Roman"/>
          <w:sz w:val="28"/>
          <w:szCs w:val="28"/>
        </w:rPr>
        <w:t xml:space="preserve"> лично</w:t>
      </w:r>
      <w:r w:rsidR="00087FB3">
        <w:rPr>
          <w:rFonts w:ascii="Times New Roman" w:hAnsi="Times New Roman" w:cs="Times New Roman"/>
          <w:sz w:val="28"/>
          <w:szCs w:val="28"/>
        </w:rPr>
        <w:t>е</w:t>
      </w:r>
      <w:r w:rsidR="00087FB3" w:rsidRPr="00087FB3">
        <w:rPr>
          <w:rFonts w:ascii="Times New Roman" w:hAnsi="Times New Roman" w:cs="Times New Roman"/>
          <w:sz w:val="28"/>
          <w:szCs w:val="28"/>
        </w:rPr>
        <w:t xml:space="preserve"> проектно</w:t>
      </w:r>
      <w:r w:rsidR="00087FB3">
        <w:rPr>
          <w:rFonts w:ascii="Times New Roman" w:hAnsi="Times New Roman" w:cs="Times New Roman"/>
          <w:sz w:val="28"/>
          <w:szCs w:val="28"/>
        </w:rPr>
        <w:t>е</w:t>
      </w:r>
      <w:r w:rsidR="00087FB3" w:rsidRPr="00087FB3">
        <w:rPr>
          <w:rFonts w:ascii="Times New Roman" w:hAnsi="Times New Roman" w:cs="Times New Roman"/>
          <w:sz w:val="28"/>
          <w:szCs w:val="28"/>
        </w:rPr>
        <w:t xml:space="preserve"> резюме (для устройства на работу).</w:t>
      </w:r>
    </w:p>
    <w:p w14:paraId="51F381A5" w14:textId="77777777" w:rsidR="009B3E77" w:rsidRPr="00087FB3" w:rsidRDefault="009B3E77" w:rsidP="00087FB3">
      <w:pPr>
        <w:spacing w:after="0" w:line="360" w:lineRule="auto"/>
        <w:ind w:left="360" w:firstLine="633"/>
        <w:jc w:val="both"/>
        <w:rPr>
          <w:rFonts w:ascii="Times New Roman" w:eastAsia="Times New Roman" w:hAnsi="Times New Roman" w:cs="Times New Roman"/>
          <w:sz w:val="28"/>
          <w:szCs w:val="28"/>
          <w:lang w:eastAsia="ar-SA"/>
        </w:rPr>
      </w:pPr>
      <w:r w:rsidRPr="00087FB3">
        <w:rPr>
          <w:rFonts w:ascii="Times New Roman" w:eastAsia="Times New Roman" w:hAnsi="Times New Roman" w:cs="Times New Roman"/>
          <w:b/>
          <w:sz w:val="28"/>
          <w:szCs w:val="28"/>
          <w:lang w:eastAsia="ar-SA"/>
        </w:rPr>
        <w:t>Оборудование:</w:t>
      </w:r>
      <w:r w:rsidRPr="00087FB3">
        <w:rPr>
          <w:rFonts w:ascii="Times New Roman" w:eastAsia="Times New Roman" w:hAnsi="Times New Roman" w:cs="Times New Roman"/>
          <w:sz w:val="28"/>
          <w:szCs w:val="28"/>
          <w:lang w:eastAsia="ar-SA"/>
        </w:rPr>
        <w:t xml:space="preserve"> обучающие презентации, проектор, экран, колонки, опорные вопросы для беседы, </w:t>
      </w:r>
      <w:r w:rsidR="007C01AF">
        <w:rPr>
          <w:rFonts w:ascii="Times New Roman" w:eastAsia="Times New Roman" w:hAnsi="Times New Roman" w:cs="Times New Roman"/>
          <w:sz w:val="28"/>
          <w:szCs w:val="28"/>
          <w:lang w:eastAsia="ar-SA"/>
        </w:rPr>
        <w:t xml:space="preserve">схема составления </w:t>
      </w:r>
      <w:r w:rsidR="00087FB3" w:rsidRPr="00087FB3">
        <w:rPr>
          <w:rFonts w:ascii="Times New Roman" w:eastAsia="Times New Roman" w:hAnsi="Times New Roman" w:cs="Times New Roman"/>
          <w:sz w:val="28"/>
          <w:szCs w:val="28"/>
          <w:lang w:eastAsia="ar-SA"/>
        </w:rPr>
        <w:t>резюме</w:t>
      </w:r>
      <w:r w:rsidRPr="00087FB3">
        <w:rPr>
          <w:rFonts w:ascii="Times New Roman" w:eastAsia="Times New Roman" w:hAnsi="Times New Roman" w:cs="Times New Roman"/>
          <w:sz w:val="28"/>
          <w:szCs w:val="28"/>
          <w:lang w:eastAsia="ar-SA"/>
        </w:rPr>
        <w:t>.</w:t>
      </w:r>
    </w:p>
    <w:p w14:paraId="05C18A8F" w14:textId="3D56C0D4" w:rsidR="009B3E77" w:rsidRPr="00087FB3" w:rsidRDefault="009B3E77" w:rsidP="009B3E77">
      <w:pPr>
        <w:spacing w:after="0" w:line="360" w:lineRule="auto"/>
        <w:ind w:left="360" w:firstLine="349"/>
        <w:jc w:val="both"/>
        <w:rPr>
          <w:rFonts w:ascii="Times New Roman" w:eastAsia="Times New Roman" w:hAnsi="Times New Roman" w:cs="Times New Roman"/>
          <w:b/>
          <w:sz w:val="28"/>
          <w:szCs w:val="28"/>
          <w:lang w:eastAsia="ar-SA"/>
        </w:rPr>
      </w:pPr>
      <w:r w:rsidRPr="00087FB3">
        <w:rPr>
          <w:rFonts w:ascii="Times New Roman" w:eastAsia="Times New Roman" w:hAnsi="Times New Roman" w:cs="Times New Roman"/>
          <w:b/>
          <w:sz w:val="28"/>
          <w:szCs w:val="28"/>
          <w:lang w:eastAsia="ar-SA"/>
        </w:rPr>
        <w:t>Содержание работы</w:t>
      </w:r>
    </w:p>
    <w:p w14:paraId="6CED4DD6" w14:textId="77777777" w:rsidR="009B3E77" w:rsidRPr="00087FB3" w:rsidRDefault="009B3E77" w:rsidP="009B3E77">
      <w:pPr>
        <w:tabs>
          <w:tab w:val="left" w:pos="1304"/>
        </w:tabs>
        <w:spacing w:after="0" w:line="360" w:lineRule="auto"/>
        <w:ind w:left="360"/>
        <w:jc w:val="both"/>
        <w:rPr>
          <w:rFonts w:ascii="Times New Roman" w:eastAsia="Times New Roman" w:hAnsi="Times New Roman" w:cs="Times New Roman"/>
          <w:sz w:val="28"/>
          <w:szCs w:val="28"/>
          <w:lang w:eastAsia="ar-SA"/>
        </w:rPr>
      </w:pPr>
      <w:r w:rsidRPr="00087FB3">
        <w:rPr>
          <w:rFonts w:ascii="Times New Roman" w:eastAsia="Times New Roman" w:hAnsi="Times New Roman" w:cs="Times New Roman"/>
          <w:sz w:val="28"/>
          <w:szCs w:val="28"/>
          <w:lang w:eastAsia="ar-SA"/>
        </w:rPr>
        <w:t xml:space="preserve">1. Устная беседа </w:t>
      </w:r>
      <w:r w:rsidR="00164CAA">
        <w:rPr>
          <w:rFonts w:ascii="Times New Roman" w:eastAsia="Times New Roman" w:hAnsi="Times New Roman" w:cs="Times New Roman"/>
          <w:sz w:val="28"/>
          <w:szCs w:val="28"/>
          <w:lang w:eastAsia="ar-SA"/>
        </w:rPr>
        <w:t xml:space="preserve">с обучающимися </w:t>
      </w:r>
      <w:r w:rsidRPr="00087FB3">
        <w:rPr>
          <w:rFonts w:ascii="Times New Roman" w:eastAsia="Times New Roman" w:hAnsi="Times New Roman" w:cs="Times New Roman"/>
          <w:sz w:val="28"/>
          <w:szCs w:val="28"/>
          <w:lang w:eastAsia="ar-SA"/>
        </w:rPr>
        <w:t xml:space="preserve">по опорным вопросам о профессии </w:t>
      </w:r>
      <w:r w:rsidRPr="00087FB3">
        <w:rPr>
          <w:rFonts w:ascii="Times New Roman" w:hAnsi="Times New Roman" w:cs="Times New Roman"/>
          <w:sz w:val="28"/>
          <w:szCs w:val="28"/>
        </w:rPr>
        <w:t>оператора станков с программным управлением.</w:t>
      </w:r>
    </w:p>
    <w:p w14:paraId="66D00C4B" w14:textId="77777777" w:rsidR="009B3E77" w:rsidRPr="00087FB3" w:rsidRDefault="009B3E77" w:rsidP="009B3E77">
      <w:pPr>
        <w:spacing w:after="0" w:line="360" w:lineRule="auto"/>
        <w:ind w:left="360"/>
        <w:jc w:val="both"/>
        <w:rPr>
          <w:rFonts w:ascii="Times New Roman" w:eastAsia="Times New Roman" w:hAnsi="Times New Roman" w:cs="Times New Roman"/>
          <w:sz w:val="28"/>
          <w:szCs w:val="28"/>
          <w:lang w:eastAsia="ar-SA"/>
        </w:rPr>
      </w:pPr>
      <w:r w:rsidRPr="00087FB3">
        <w:rPr>
          <w:rFonts w:ascii="Times New Roman" w:eastAsia="Times New Roman" w:hAnsi="Times New Roman" w:cs="Times New Roman"/>
          <w:sz w:val="28"/>
          <w:szCs w:val="28"/>
          <w:lang w:eastAsia="ar-SA"/>
        </w:rPr>
        <w:t xml:space="preserve">2. Обсуждение </w:t>
      </w:r>
      <w:r w:rsidR="00087FB3">
        <w:rPr>
          <w:rFonts w:ascii="Times New Roman" w:eastAsia="Times New Roman" w:hAnsi="Times New Roman" w:cs="Times New Roman"/>
          <w:sz w:val="28"/>
          <w:szCs w:val="28"/>
          <w:lang w:eastAsia="ar-SA"/>
        </w:rPr>
        <w:t>п</w:t>
      </w:r>
      <w:r w:rsidR="00087FB3" w:rsidRPr="00087FB3">
        <w:rPr>
          <w:rFonts w:ascii="Times New Roman" w:eastAsia="Times New Roman" w:hAnsi="Times New Roman" w:cs="Times New Roman"/>
          <w:sz w:val="28"/>
          <w:szCs w:val="28"/>
          <w:lang w:eastAsia="ar-SA"/>
        </w:rPr>
        <w:t>оняти</w:t>
      </w:r>
      <w:r w:rsidR="00087FB3">
        <w:rPr>
          <w:rFonts w:ascii="Times New Roman" w:eastAsia="Times New Roman" w:hAnsi="Times New Roman" w:cs="Times New Roman"/>
          <w:sz w:val="28"/>
          <w:szCs w:val="28"/>
          <w:lang w:eastAsia="ar-SA"/>
        </w:rPr>
        <w:t>я</w:t>
      </w:r>
      <w:r w:rsidR="00087FB3" w:rsidRPr="00087FB3">
        <w:rPr>
          <w:rFonts w:ascii="Times New Roman" w:eastAsia="Times New Roman" w:hAnsi="Times New Roman" w:cs="Times New Roman"/>
          <w:sz w:val="28"/>
          <w:szCs w:val="28"/>
          <w:lang w:eastAsia="ar-SA"/>
        </w:rPr>
        <w:t xml:space="preserve"> «</w:t>
      </w:r>
      <w:r w:rsidR="00E85BD3">
        <w:rPr>
          <w:rFonts w:ascii="Times New Roman" w:eastAsia="Times New Roman" w:hAnsi="Times New Roman" w:cs="Times New Roman"/>
          <w:sz w:val="28"/>
          <w:szCs w:val="28"/>
          <w:lang w:eastAsia="ar-SA"/>
        </w:rPr>
        <w:t xml:space="preserve">проектное </w:t>
      </w:r>
      <w:r w:rsidR="00087FB3" w:rsidRPr="00087FB3">
        <w:rPr>
          <w:rFonts w:ascii="Times New Roman" w:eastAsia="Times New Roman" w:hAnsi="Times New Roman" w:cs="Times New Roman"/>
          <w:sz w:val="28"/>
          <w:szCs w:val="28"/>
          <w:lang w:eastAsia="ar-SA"/>
        </w:rPr>
        <w:t>резюме»</w:t>
      </w:r>
      <w:r w:rsidR="00164CAA">
        <w:rPr>
          <w:rFonts w:ascii="Times New Roman" w:eastAsia="Times New Roman" w:hAnsi="Times New Roman" w:cs="Times New Roman"/>
          <w:sz w:val="28"/>
          <w:szCs w:val="28"/>
          <w:lang w:eastAsia="ar-SA"/>
        </w:rPr>
        <w:t xml:space="preserve"> (р</w:t>
      </w:r>
      <w:r w:rsidR="00087FB3" w:rsidRPr="00087FB3">
        <w:rPr>
          <w:rFonts w:ascii="Times New Roman" w:eastAsia="Times New Roman" w:hAnsi="Times New Roman" w:cs="Times New Roman"/>
          <w:sz w:val="28"/>
          <w:szCs w:val="28"/>
          <w:lang w:eastAsia="ar-SA"/>
        </w:rPr>
        <w:t>езюме как пригласительный билет на собеседование</w:t>
      </w:r>
      <w:r w:rsidR="00164CAA">
        <w:rPr>
          <w:rFonts w:ascii="Times New Roman" w:eastAsia="Times New Roman" w:hAnsi="Times New Roman" w:cs="Times New Roman"/>
          <w:sz w:val="28"/>
          <w:szCs w:val="28"/>
          <w:lang w:eastAsia="ar-SA"/>
        </w:rPr>
        <w:t>)</w:t>
      </w:r>
      <w:r w:rsidR="007C01AF">
        <w:rPr>
          <w:rFonts w:ascii="Times New Roman" w:eastAsia="Times New Roman" w:hAnsi="Times New Roman" w:cs="Times New Roman"/>
          <w:sz w:val="28"/>
          <w:szCs w:val="28"/>
          <w:lang w:eastAsia="ar-SA"/>
        </w:rPr>
        <w:t>.</w:t>
      </w:r>
    </w:p>
    <w:p w14:paraId="56747555" w14:textId="6EBFA788" w:rsidR="009B3E77" w:rsidRPr="00087FB3" w:rsidRDefault="009B3E77" w:rsidP="009B3E77">
      <w:pPr>
        <w:spacing w:after="0" w:line="360" w:lineRule="auto"/>
        <w:ind w:left="360"/>
        <w:jc w:val="both"/>
        <w:rPr>
          <w:rFonts w:ascii="Times New Roman" w:eastAsia="Times New Roman" w:hAnsi="Times New Roman" w:cs="Times New Roman"/>
          <w:sz w:val="28"/>
          <w:szCs w:val="28"/>
          <w:lang w:eastAsia="ar-SA"/>
        </w:rPr>
      </w:pPr>
      <w:r w:rsidRPr="00087FB3">
        <w:rPr>
          <w:rFonts w:ascii="Times New Roman" w:eastAsia="Times New Roman" w:hAnsi="Times New Roman" w:cs="Times New Roman"/>
          <w:sz w:val="28"/>
          <w:szCs w:val="28"/>
          <w:lang w:eastAsia="ar-SA"/>
        </w:rPr>
        <w:t>3. Обсуждение</w:t>
      </w:r>
      <w:r w:rsidR="00E85BD3">
        <w:rPr>
          <w:rFonts w:ascii="Times New Roman" w:eastAsia="Times New Roman" w:hAnsi="Times New Roman" w:cs="Times New Roman"/>
          <w:sz w:val="28"/>
          <w:szCs w:val="28"/>
          <w:lang w:eastAsia="ar-SA"/>
        </w:rPr>
        <w:t xml:space="preserve"> с обучающимися схемы составления резюме</w:t>
      </w:r>
      <w:r w:rsidRPr="00087FB3">
        <w:rPr>
          <w:rFonts w:ascii="Times New Roman" w:hAnsi="Times New Roman"/>
          <w:sz w:val="28"/>
          <w:szCs w:val="28"/>
        </w:rPr>
        <w:t xml:space="preserve"> (запись в тетради</w:t>
      </w:r>
      <w:r w:rsidR="00E85BD3">
        <w:rPr>
          <w:rFonts w:ascii="Times New Roman" w:hAnsi="Times New Roman"/>
          <w:sz w:val="28"/>
          <w:szCs w:val="28"/>
        </w:rPr>
        <w:t>)</w:t>
      </w:r>
      <w:r w:rsidRPr="00087FB3">
        <w:rPr>
          <w:rFonts w:ascii="Times New Roman" w:hAnsi="Times New Roman"/>
          <w:sz w:val="28"/>
          <w:szCs w:val="28"/>
        </w:rPr>
        <w:t>.</w:t>
      </w:r>
    </w:p>
    <w:p w14:paraId="4CC620C9" w14:textId="23CE3539" w:rsidR="007C01AF" w:rsidRDefault="001C01AB" w:rsidP="007C01AF">
      <w:pPr>
        <w:spacing w:after="0" w:line="360" w:lineRule="auto"/>
        <w:ind w:left="360"/>
        <w:jc w:val="both"/>
        <w:rPr>
          <w:rFonts w:ascii="Times New Roman" w:hAnsi="Times New Roman" w:cs="Times New Roman"/>
          <w:sz w:val="28"/>
          <w:szCs w:val="28"/>
        </w:rPr>
      </w:pPr>
      <w:r w:rsidRPr="0068584F">
        <w:rPr>
          <w:rFonts w:ascii="Times New Roman" w:eastAsia="Times New Roman" w:hAnsi="Times New Roman" w:cs="Times New Roman"/>
          <w:b/>
          <w:sz w:val="28"/>
          <w:szCs w:val="28"/>
          <w:lang w:eastAsia="ar-SA"/>
        </w:rPr>
        <w:t>Контроль:</w:t>
      </w:r>
      <w:r>
        <w:rPr>
          <w:rFonts w:ascii="Times New Roman" w:eastAsia="Times New Roman" w:hAnsi="Times New Roman" w:cs="Times New Roman"/>
          <w:sz w:val="28"/>
          <w:szCs w:val="28"/>
          <w:lang w:eastAsia="ar-SA"/>
        </w:rPr>
        <w:t xml:space="preserve"> с</w:t>
      </w:r>
      <w:r w:rsidR="007C01AF" w:rsidRPr="00087FB3">
        <w:rPr>
          <w:rFonts w:ascii="Times New Roman" w:hAnsi="Times New Roman" w:cs="Times New Roman"/>
          <w:sz w:val="28"/>
          <w:szCs w:val="28"/>
        </w:rPr>
        <w:t xml:space="preserve">оставление </w:t>
      </w:r>
      <w:r w:rsidR="00164CAA">
        <w:rPr>
          <w:rFonts w:ascii="Times New Roman" w:eastAsia="Times New Roman" w:hAnsi="Times New Roman" w:cs="Times New Roman"/>
          <w:sz w:val="28"/>
          <w:szCs w:val="28"/>
          <w:lang w:eastAsia="ar-SA"/>
        </w:rPr>
        <w:t>обучающимися</w:t>
      </w:r>
      <w:r w:rsidR="00164CAA" w:rsidRPr="00087FB3">
        <w:rPr>
          <w:rFonts w:ascii="Times New Roman" w:hAnsi="Times New Roman" w:cs="Times New Roman"/>
          <w:sz w:val="28"/>
          <w:szCs w:val="28"/>
        </w:rPr>
        <w:t xml:space="preserve"> </w:t>
      </w:r>
      <w:r w:rsidR="007C01AF" w:rsidRPr="00087FB3">
        <w:rPr>
          <w:rFonts w:ascii="Times New Roman" w:hAnsi="Times New Roman" w:cs="Times New Roman"/>
          <w:sz w:val="28"/>
          <w:szCs w:val="28"/>
        </w:rPr>
        <w:t>личного проектного резюме (для устройства на работу).</w:t>
      </w:r>
    </w:p>
    <w:p w14:paraId="457F9F01" w14:textId="77777777" w:rsidR="001E511E" w:rsidRDefault="001E511E" w:rsidP="00B51CAE">
      <w:pPr>
        <w:spacing w:after="0" w:line="360" w:lineRule="auto"/>
        <w:ind w:left="360"/>
        <w:jc w:val="center"/>
        <w:rPr>
          <w:rFonts w:ascii="Times New Roman" w:eastAsia="Times New Roman" w:hAnsi="Times New Roman" w:cs="Times New Roman"/>
          <w:b/>
          <w:bCs/>
          <w:sz w:val="28"/>
          <w:szCs w:val="28"/>
          <w:lang w:eastAsia="ar-SA"/>
        </w:rPr>
      </w:pPr>
    </w:p>
    <w:p w14:paraId="43C17096" w14:textId="4C03B4D1" w:rsidR="001E511E" w:rsidRDefault="00B51CAE" w:rsidP="00B51CAE">
      <w:pPr>
        <w:spacing w:after="0" w:line="360" w:lineRule="auto"/>
        <w:ind w:left="360"/>
        <w:jc w:val="center"/>
        <w:rPr>
          <w:rFonts w:ascii="Times New Roman" w:hAnsi="Times New Roman" w:cs="Times New Roman"/>
          <w:sz w:val="28"/>
          <w:szCs w:val="28"/>
        </w:rPr>
      </w:pPr>
      <w:r w:rsidRPr="00EC331E">
        <w:rPr>
          <w:rFonts w:ascii="Times New Roman" w:eastAsia="Times New Roman" w:hAnsi="Times New Roman" w:cs="Times New Roman"/>
          <w:b/>
          <w:bCs/>
          <w:sz w:val="28"/>
          <w:szCs w:val="28"/>
          <w:lang w:eastAsia="ar-SA"/>
        </w:rPr>
        <w:lastRenderedPageBreak/>
        <w:t>Методические рекомендации по</w:t>
      </w:r>
      <w:r>
        <w:rPr>
          <w:rFonts w:ascii="Times New Roman" w:eastAsia="Times New Roman" w:hAnsi="Times New Roman" w:cs="Times New Roman"/>
          <w:b/>
          <w:bCs/>
          <w:sz w:val="28"/>
          <w:szCs w:val="28"/>
          <w:lang w:eastAsia="ar-SA"/>
        </w:rPr>
        <w:t xml:space="preserve"> составлению резюме</w:t>
      </w:r>
    </w:p>
    <w:p w14:paraId="6A0A2F87" w14:textId="77777777" w:rsidR="00B51CAE" w:rsidRDefault="00B51CAE" w:rsidP="00B51CAE">
      <w:pPr>
        <w:spacing w:after="0" w:line="360" w:lineRule="auto"/>
        <w:ind w:firstLine="540"/>
        <w:jc w:val="both"/>
        <w:rPr>
          <w:rFonts w:ascii="Times New Roman" w:hAnsi="Times New Roman" w:cs="Times New Roman"/>
          <w:sz w:val="28"/>
          <w:szCs w:val="28"/>
        </w:rPr>
      </w:pPr>
      <w:r w:rsidRPr="007735EB">
        <w:rPr>
          <w:rFonts w:ascii="Times New Roman" w:hAnsi="Times New Roman" w:cs="Times New Roman"/>
          <w:sz w:val="28"/>
          <w:szCs w:val="28"/>
        </w:rPr>
        <w:t xml:space="preserve">Принципы при составлении резюме: </w:t>
      </w:r>
      <w:r w:rsidRPr="007735EB">
        <w:rPr>
          <w:rStyle w:val="aa"/>
          <w:rFonts w:ascii="Times New Roman" w:hAnsi="Times New Roman"/>
          <w:sz w:val="28"/>
          <w:szCs w:val="28"/>
        </w:rPr>
        <w:t>краткость</w:t>
      </w:r>
      <w:r w:rsidRPr="007735EB">
        <w:rPr>
          <w:rFonts w:ascii="Times New Roman" w:hAnsi="Times New Roman" w:cs="Times New Roman"/>
          <w:sz w:val="28"/>
          <w:szCs w:val="28"/>
        </w:rPr>
        <w:t xml:space="preserve"> – пишите избирательно </w:t>
      </w:r>
    </w:p>
    <w:p w14:paraId="0673DF06" w14:textId="1D6084B0" w:rsidR="00B51CAE" w:rsidRDefault="00B51CAE" w:rsidP="00B51CAE">
      <w:pPr>
        <w:spacing w:after="0" w:line="360" w:lineRule="auto"/>
        <w:ind w:firstLine="540"/>
        <w:jc w:val="both"/>
        <w:rPr>
          <w:rStyle w:val="a9"/>
          <w:rFonts w:ascii="Times New Roman" w:hAnsi="Times New Roman"/>
          <w:sz w:val="28"/>
          <w:szCs w:val="28"/>
        </w:rPr>
      </w:pPr>
      <w:r w:rsidRPr="007735EB">
        <w:rPr>
          <w:rFonts w:ascii="Times New Roman" w:hAnsi="Times New Roman" w:cs="Times New Roman"/>
          <w:sz w:val="28"/>
          <w:szCs w:val="28"/>
        </w:rPr>
        <w:t>и кратко, старайтесь, чтобы ваше резюме выходило не более чем на одну страницу; ц</w:t>
      </w:r>
      <w:r w:rsidRPr="007735EB">
        <w:rPr>
          <w:rStyle w:val="aa"/>
          <w:rFonts w:ascii="Times New Roman" w:hAnsi="Times New Roman"/>
          <w:sz w:val="28"/>
          <w:szCs w:val="28"/>
        </w:rPr>
        <w:t>еленаправленность</w:t>
      </w:r>
      <w:r w:rsidRPr="007735EB">
        <w:rPr>
          <w:rFonts w:ascii="Times New Roman" w:hAnsi="Times New Roman" w:cs="Times New Roman"/>
          <w:sz w:val="28"/>
          <w:szCs w:val="28"/>
        </w:rPr>
        <w:t xml:space="preserve"> – из вашего резюме должно быть понятно, на какую должность вы претендуете и почему именно вы достойны ее получить; г</w:t>
      </w:r>
      <w:r w:rsidRPr="007735EB">
        <w:rPr>
          <w:rStyle w:val="aa"/>
          <w:rFonts w:ascii="Times New Roman" w:hAnsi="Times New Roman"/>
          <w:sz w:val="28"/>
          <w:szCs w:val="28"/>
        </w:rPr>
        <w:t>рамотность</w:t>
      </w:r>
      <w:r w:rsidRPr="007735EB">
        <w:rPr>
          <w:rFonts w:ascii="Times New Roman" w:hAnsi="Times New Roman" w:cs="Times New Roman"/>
          <w:sz w:val="28"/>
          <w:szCs w:val="28"/>
        </w:rPr>
        <w:t xml:space="preserve"> – тщательно проверяйте орфографию, нет ничего хуже ошибок в резюме; ч</w:t>
      </w:r>
      <w:r w:rsidRPr="007735EB">
        <w:rPr>
          <w:rStyle w:val="aa"/>
          <w:rFonts w:ascii="Times New Roman" w:hAnsi="Times New Roman"/>
          <w:sz w:val="28"/>
          <w:szCs w:val="28"/>
        </w:rPr>
        <w:t>естность</w:t>
      </w:r>
      <w:r w:rsidRPr="007735EB">
        <w:rPr>
          <w:rFonts w:ascii="Times New Roman" w:hAnsi="Times New Roman" w:cs="Times New Roman"/>
          <w:sz w:val="28"/>
          <w:szCs w:val="28"/>
        </w:rPr>
        <w:t xml:space="preserve"> – не обманывайте, помните, что всю информацию можно уточнить  и проверить на собеседовании.</w:t>
      </w:r>
      <w:r w:rsidRPr="007735EB">
        <w:rPr>
          <w:rStyle w:val="a9"/>
          <w:rFonts w:ascii="Times New Roman" w:hAnsi="Times New Roman"/>
          <w:sz w:val="28"/>
          <w:szCs w:val="28"/>
        </w:rPr>
        <w:t xml:space="preserve">  </w:t>
      </w:r>
    </w:p>
    <w:p w14:paraId="7A7240C3" w14:textId="77777777" w:rsidR="009B3E77" w:rsidRPr="007735EB" w:rsidRDefault="00C03BB3" w:rsidP="007735EB">
      <w:pPr>
        <w:tabs>
          <w:tab w:val="left" w:pos="1785"/>
        </w:tabs>
        <w:spacing w:after="0" w:line="360" w:lineRule="auto"/>
        <w:jc w:val="center"/>
        <w:rPr>
          <w:rFonts w:ascii="Times New Roman" w:hAnsi="Times New Roman" w:cs="Times New Roman"/>
          <w:b/>
          <w:sz w:val="28"/>
          <w:szCs w:val="28"/>
        </w:rPr>
      </w:pPr>
      <w:r w:rsidRPr="007735EB">
        <w:rPr>
          <w:rFonts w:ascii="Times New Roman" w:hAnsi="Times New Roman" w:cs="Times New Roman"/>
          <w:b/>
          <w:sz w:val="28"/>
          <w:szCs w:val="28"/>
        </w:rPr>
        <w:t>Итоговый контроль (дифференцированный зачёт)</w:t>
      </w:r>
    </w:p>
    <w:p w14:paraId="67EC92CB" w14:textId="77777777" w:rsidR="00774A78" w:rsidRPr="007735EB" w:rsidRDefault="00C03BB3" w:rsidP="001E511E">
      <w:pPr>
        <w:spacing w:after="0" w:line="360" w:lineRule="auto"/>
        <w:ind w:left="360" w:firstLine="633"/>
        <w:jc w:val="both"/>
        <w:rPr>
          <w:rFonts w:ascii="Times New Roman" w:eastAsia="Times New Roman" w:hAnsi="Times New Roman" w:cs="Times New Roman"/>
          <w:sz w:val="28"/>
          <w:szCs w:val="28"/>
          <w:lang w:eastAsia="ar-SA"/>
        </w:rPr>
      </w:pPr>
      <w:r w:rsidRPr="007735EB">
        <w:rPr>
          <w:rFonts w:ascii="Times New Roman" w:eastAsia="Times New Roman" w:hAnsi="Times New Roman" w:cs="Times New Roman"/>
          <w:sz w:val="28"/>
          <w:szCs w:val="28"/>
          <w:lang w:eastAsia="ar-SA"/>
        </w:rPr>
        <w:t xml:space="preserve">По окончании курса </w:t>
      </w:r>
      <w:r w:rsidR="00774A78" w:rsidRPr="007735EB">
        <w:rPr>
          <w:rFonts w:ascii="Times New Roman" w:eastAsia="Times New Roman" w:hAnsi="Times New Roman" w:cs="Times New Roman"/>
          <w:sz w:val="28"/>
          <w:szCs w:val="28"/>
          <w:lang w:eastAsia="ar-SA"/>
        </w:rPr>
        <w:t>ОД.01.02  «Литература» (базовый уровень)</w:t>
      </w:r>
    </w:p>
    <w:p w14:paraId="7B032A69" w14:textId="16DE056E" w:rsidR="00C03BB3" w:rsidRPr="007735EB" w:rsidRDefault="00C03BB3" w:rsidP="001E511E">
      <w:pPr>
        <w:spacing w:after="0" w:line="360" w:lineRule="auto"/>
        <w:ind w:left="360" w:firstLine="633"/>
        <w:jc w:val="both"/>
        <w:rPr>
          <w:rFonts w:ascii="Times New Roman" w:eastAsia="Times New Roman" w:hAnsi="Times New Roman" w:cs="Times New Roman"/>
          <w:sz w:val="28"/>
          <w:szCs w:val="28"/>
          <w:lang w:eastAsia="ar-SA"/>
        </w:rPr>
      </w:pPr>
      <w:r w:rsidRPr="007735EB">
        <w:rPr>
          <w:rFonts w:ascii="Times New Roman" w:eastAsia="Times New Roman" w:hAnsi="Times New Roman" w:cs="Times New Roman"/>
          <w:sz w:val="28"/>
          <w:szCs w:val="28"/>
          <w:lang w:eastAsia="ar-SA"/>
        </w:rPr>
        <w:t xml:space="preserve">предусмотрен итоговый контроль, который проходит в форме </w:t>
      </w:r>
      <w:r w:rsidRPr="007735EB">
        <w:rPr>
          <w:rFonts w:ascii="Times New Roman" w:hAnsi="Times New Roman" w:cs="Times New Roman"/>
          <w:sz w:val="28"/>
          <w:szCs w:val="28"/>
        </w:rPr>
        <w:t>защиты рефератов по всем пройденным темам учебного предмета.</w:t>
      </w:r>
    </w:p>
    <w:p w14:paraId="437F076A" w14:textId="77777777" w:rsidR="005E26AE" w:rsidRPr="007735EB" w:rsidRDefault="00C03BB3" w:rsidP="001E511E">
      <w:pPr>
        <w:spacing w:after="0" w:line="360" w:lineRule="auto"/>
        <w:ind w:left="360" w:firstLine="633"/>
        <w:jc w:val="both"/>
        <w:rPr>
          <w:rFonts w:ascii="Times New Roman" w:hAnsi="Times New Roman" w:cs="Times New Roman"/>
          <w:sz w:val="28"/>
          <w:szCs w:val="28"/>
        </w:rPr>
      </w:pPr>
      <w:r w:rsidRPr="007735EB">
        <w:rPr>
          <w:rFonts w:ascii="Times New Roman" w:eastAsia="Times New Roman" w:hAnsi="Times New Roman" w:cs="Times New Roman"/>
          <w:b/>
          <w:sz w:val="28"/>
          <w:szCs w:val="28"/>
          <w:lang w:eastAsia="ar-SA"/>
        </w:rPr>
        <w:t>Цель работы:</w:t>
      </w:r>
      <w:r w:rsidRPr="007735EB">
        <w:rPr>
          <w:rFonts w:ascii="Times New Roman" w:eastAsia="Times New Roman" w:hAnsi="Times New Roman" w:cs="Times New Roman"/>
          <w:sz w:val="28"/>
          <w:szCs w:val="28"/>
          <w:lang w:eastAsia="ar-SA"/>
        </w:rPr>
        <w:t xml:space="preserve"> научить обучающихся </w:t>
      </w:r>
      <w:r w:rsidR="005542ED" w:rsidRPr="007735EB">
        <w:rPr>
          <w:rFonts w:ascii="Times New Roman" w:hAnsi="Times New Roman" w:cs="Times New Roman"/>
          <w:sz w:val="28"/>
          <w:szCs w:val="28"/>
        </w:rPr>
        <w:t>технологии</w:t>
      </w:r>
      <w:r w:rsidR="005E26AE" w:rsidRPr="007735EB">
        <w:rPr>
          <w:rFonts w:ascii="Times New Roman" w:hAnsi="Times New Roman" w:cs="Times New Roman"/>
          <w:sz w:val="28"/>
          <w:szCs w:val="28"/>
        </w:rPr>
        <w:t xml:space="preserve"> оформления, составления и защиты </w:t>
      </w:r>
      <w:r w:rsidRPr="007735EB">
        <w:rPr>
          <w:rFonts w:ascii="Times New Roman" w:hAnsi="Times New Roman" w:cs="Times New Roman"/>
          <w:sz w:val="28"/>
          <w:szCs w:val="28"/>
        </w:rPr>
        <w:t>реферата</w:t>
      </w:r>
      <w:r w:rsidR="00F93BE6" w:rsidRPr="007735EB">
        <w:rPr>
          <w:rFonts w:ascii="Times New Roman" w:hAnsi="Times New Roman" w:cs="Times New Roman"/>
          <w:sz w:val="28"/>
          <w:szCs w:val="28"/>
        </w:rPr>
        <w:t>, работе  с информационными ресурсами (подбору и отбору необходимой информации)</w:t>
      </w:r>
      <w:r w:rsidR="005E26AE" w:rsidRPr="007735EB">
        <w:rPr>
          <w:rFonts w:ascii="Times New Roman" w:hAnsi="Times New Roman" w:cs="Times New Roman"/>
          <w:sz w:val="28"/>
          <w:szCs w:val="28"/>
        </w:rPr>
        <w:t>.</w:t>
      </w:r>
      <w:r w:rsidRPr="007735EB">
        <w:rPr>
          <w:rFonts w:ascii="Times New Roman" w:hAnsi="Times New Roman" w:cs="Times New Roman"/>
          <w:sz w:val="28"/>
          <w:szCs w:val="28"/>
        </w:rPr>
        <w:t xml:space="preserve"> </w:t>
      </w:r>
    </w:p>
    <w:p w14:paraId="7B4C3E5A" w14:textId="77777777" w:rsidR="00C03BB3" w:rsidRPr="007735EB" w:rsidRDefault="00C03BB3" w:rsidP="007735EB">
      <w:pPr>
        <w:spacing w:after="0" w:line="360" w:lineRule="auto"/>
        <w:ind w:left="360" w:firstLine="633"/>
        <w:jc w:val="both"/>
        <w:rPr>
          <w:rFonts w:ascii="Times New Roman" w:eastAsia="Times New Roman" w:hAnsi="Times New Roman" w:cs="Times New Roman"/>
          <w:sz w:val="28"/>
          <w:szCs w:val="28"/>
          <w:lang w:eastAsia="ar-SA"/>
        </w:rPr>
      </w:pPr>
      <w:r w:rsidRPr="007735EB">
        <w:rPr>
          <w:rFonts w:ascii="Times New Roman" w:eastAsia="Times New Roman" w:hAnsi="Times New Roman" w:cs="Times New Roman"/>
          <w:b/>
          <w:sz w:val="28"/>
          <w:szCs w:val="28"/>
          <w:lang w:eastAsia="ar-SA"/>
        </w:rPr>
        <w:t>Оборудование:</w:t>
      </w:r>
      <w:r w:rsidRPr="007735EB">
        <w:rPr>
          <w:rFonts w:ascii="Times New Roman" w:eastAsia="Times New Roman" w:hAnsi="Times New Roman" w:cs="Times New Roman"/>
          <w:sz w:val="28"/>
          <w:szCs w:val="28"/>
          <w:lang w:eastAsia="ar-SA"/>
        </w:rPr>
        <w:t xml:space="preserve"> обучающие презентации, проектор, экран, колонки, вопросы для беседы, схема </w:t>
      </w:r>
      <w:r w:rsidR="005E26AE" w:rsidRPr="007735EB">
        <w:rPr>
          <w:rFonts w:ascii="Times New Roman" w:eastAsia="Times New Roman" w:hAnsi="Times New Roman" w:cs="Times New Roman"/>
          <w:sz w:val="28"/>
          <w:szCs w:val="28"/>
          <w:lang w:eastAsia="ar-SA"/>
        </w:rPr>
        <w:t xml:space="preserve">и памятка по работе над рефератом, образцы рефератов </w:t>
      </w:r>
      <w:r w:rsidR="00216321" w:rsidRPr="007735EB">
        <w:rPr>
          <w:rFonts w:ascii="Times New Roman" w:eastAsia="Times New Roman" w:hAnsi="Times New Roman" w:cs="Times New Roman"/>
          <w:sz w:val="28"/>
          <w:szCs w:val="28"/>
          <w:lang w:eastAsia="ar-SA"/>
        </w:rPr>
        <w:t>с</w:t>
      </w:r>
      <w:r w:rsidR="005E26AE" w:rsidRPr="007735EB">
        <w:rPr>
          <w:rFonts w:ascii="Times New Roman" w:eastAsia="Times New Roman" w:hAnsi="Times New Roman" w:cs="Times New Roman"/>
          <w:sz w:val="28"/>
          <w:szCs w:val="28"/>
          <w:lang w:eastAsia="ar-SA"/>
        </w:rPr>
        <w:t xml:space="preserve"> презентаций</w:t>
      </w:r>
      <w:r w:rsidRPr="007735EB">
        <w:rPr>
          <w:rFonts w:ascii="Times New Roman" w:eastAsia="Times New Roman" w:hAnsi="Times New Roman" w:cs="Times New Roman"/>
          <w:sz w:val="28"/>
          <w:szCs w:val="28"/>
          <w:lang w:eastAsia="ar-SA"/>
        </w:rPr>
        <w:t>.</w:t>
      </w:r>
    </w:p>
    <w:p w14:paraId="37010286" w14:textId="08519892" w:rsidR="00C03BB3" w:rsidRPr="007735EB" w:rsidRDefault="00C03BB3" w:rsidP="007735EB">
      <w:pPr>
        <w:spacing w:after="0" w:line="360" w:lineRule="auto"/>
        <w:ind w:left="360" w:firstLine="349"/>
        <w:jc w:val="both"/>
        <w:rPr>
          <w:rFonts w:ascii="Times New Roman" w:eastAsia="Times New Roman" w:hAnsi="Times New Roman" w:cs="Times New Roman"/>
          <w:b/>
          <w:sz w:val="28"/>
          <w:szCs w:val="28"/>
          <w:lang w:eastAsia="ar-SA"/>
        </w:rPr>
      </w:pPr>
      <w:r w:rsidRPr="007735EB">
        <w:rPr>
          <w:rFonts w:ascii="Times New Roman" w:eastAsia="Times New Roman" w:hAnsi="Times New Roman" w:cs="Times New Roman"/>
          <w:b/>
          <w:sz w:val="28"/>
          <w:szCs w:val="28"/>
          <w:lang w:eastAsia="ar-SA"/>
        </w:rPr>
        <w:t>Содержание работы</w:t>
      </w:r>
    </w:p>
    <w:p w14:paraId="3CCAA406" w14:textId="77777777" w:rsidR="00C03BB3" w:rsidRPr="007735EB" w:rsidRDefault="00C03BB3" w:rsidP="007735EB">
      <w:pPr>
        <w:tabs>
          <w:tab w:val="left" w:pos="1304"/>
        </w:tabs>
        <w:spacing w:after="0" w:line="360" w:lineRule="auto"/>
        <w:ind w:left="360"/>
        <w:jc w:val="both"/>
        <w:rPr>
          <w:rFonts w:ascii="Times New Roman" w:eastAsia="Times New Roman" w:hAnsi="Times New Roman" w:cs="Times New Roman"/>
          <w:sz w:val="28"/>
          <w:szCs w:val="28"/>
          <w:lang w:eastAsia="ar-SA"/>
        </w:rPr>
      </w:pPr>
      <w:r w:rsidRPr="007735EB">
        <w:rPr>
          <w:rFonts w:ascii="Times New Roman" w:eastAsia="Times New Roman" w:hAnsi="Times New Roman" w:cs="Times New Roman"/>
          <w:sz w:val="28"/>
          <w:szCs w:val="28"/>
          <w:lang w:eastAsia="ar-SA"/>
        </w:rPr>
        <w:t xml:space="preserve">1. </w:t>
      </w:r>
      <w:r w:rsidR="005E26AE" w:rsidRPr="007735EB">
        <w:rPr>
          <w:rFonts w:ascii="Times New Roman" w:eastAsia="Times New Roman" w:hAnsi="Times New Roman" w:cs="Times New Roman"/>
          <w:sz w:val="28"/>
          <w:szCs w:val="28"/>
          <w:lang w:eastAsia="ar-SA"/>
        </w:rPr>
        <w:t>Обсуждение с обучающимися понятия «реферат», его отличия от других видов работ (сообщение, доклад, проект и др.)</w:t>
      </w:r>
    </w:p>
    <w:p w14:paraId="45034FBF" w14:textId="77777777" w:rsidR="00C03BB3" w:rsidRPr="007735EB" w:rsidRDefault="00C03BB3" w:rsidP="007735EB">
      <w:pPr>
        <w:spacing w:after="0" w:line="360" w:lineRule="auto"/>
        <w:ind w:left="360"/>
        <w:jc w:val="both"/>
        <w:rPr>
          <w:rFonts w:ascii="Times New Roman" w:eastAsia="Times New Roman" w:hAnsi="Times New Roman" w:cs="Times New Roman"/>
          <w:sz w:val="28"/>
          <w:szCs w:val="28"/>
          <w:lang w:eastAsia="ar-SA"/>
        </w:rPr>
      </w:pPr>
      <w:r w:rsidRPr="007735EB">
        <w:rPr>
          <w:rFonts w:ascii="Times New Roman" w:eastAsia="Times New Roman" w:hAnsi="Times New Roman" w:cs="Times New Roman"/>
          <w:sz w:val="28"/>
          <w:szCs w:val="28"/>
          <w:lang w:eastAsia="ar-SA"/>
        </w:rPr>
        <w:t>2. Обсуждение</w:t>
      </w:r>
      <w:r w:rsidR="005E26AE" w:rsidRPr="007735EB">
        <w:rPr>
          <w:rFonts w:ascii="Times New Roman" w:eastAsia="Times New Roman" w:hAnsi="Times New Roman" w:cs="Times New Roman"/>
          <w:sz w:val="28"/>
          <w:szCs w:val="28"/>
          <w:lang w:eastAsia="ar-SA"/>
        </w:rPr>
        <w:t xml:space="preserve"> с обучающимися правил оформления реферата, его структуру</w:t>
      </w:r>
      <w:r w:rsidRPr="007735EB">
        <w:rPr>
          <w:rFonts w:ascii="Times New Roman" w:eastAsia="Times New Roman" w:hAnsi="Times New Roman" w:cs="Times New Roman"/>
          <w:sz w:val="28"/>
          <w:szCs w:val="28"/>
          <w:lang w:eastAsia="ar-SA"/>
        </w:rPr>
        <w:t>.</w:t>
      </w:r>
    </w:p>
    <w:p w14:paraId="2B173CDD" w14:textId="77777777" w:rsidR="00C03BB3" w:rsidRPr="007735EB" w:rsidRDefault="00C03BB3" w:rsidP="007735EB">
      <w:pPr>
        <w:spacing w:after="0" w:line="360" w:lineRule="auto"/>
        <w:ind w:left="360"/>
        <w:jc w:val="both"/>
        <w:rPr>
          <w:rFonts w:ascii="Times New Roman" w:hAnsi="Times New Roman" w:cs="Times New Roman"/>
          <w:sz w:val="28"/>
          <w:szCs w:val="28"/>
        </w:rPr>
      </w:pPr>
      <w:r w:rsidRPr="007735EB">
        <w:rPr>
          <w:rFonts w:ascii="Times New Roman" w:eastAsia="Times New Roman" w:hAnsi="Times New Roman" w:cs="Times New Roman"/>
          <w:sz w:val="28"/>
          <w:szCs w:val="28"/>
          <w:lang w:eastAsia="ar-SA"/>
        </w:rPr>
        <w:t xml:space="preserve">3. Обсуждение с обучающимися схемы составления </w:t>
      </w:r>
      <w:r w:rsidR="005E26AE" w:rsidRPr="007735EB">
        <w:rPr>
          <w:rFonts w:ascii="Times New Roman" w:eastAsia="Times New Roman" w:hAnsi="Times New Roman" w:cs="Times New Roman"/>
          <w:sz w:val="28"/>
          <w:szCs w:val="28"/>
          <w:lang w:eastAsia="ar-SA"/>
        </w:rPr>
        <w:t>реферата</w:t>
      </w:r>
      <w:r w:rsidRPr="007735EB">
        <w:rPr>
          <w:rFonts w:ascii="Times New Roman" w:hAnsi="Times New Roman" w:cs="Times New Roman"/>
          <w:sz w:val="28"/>
          <w:szCs w:val="28"/>
        </w:rPr>
        <w:t xml:space="preserve"> (запись в тетради).</w:t>
      </w:r>
    </w:p>
    <w:p w14:paraId="3586A208" w14:textId="77777777" w:rsidR="005E26AE" w:rsidRPr="007735EB" w:rsidRDefault="005E26AE" w:rsidP="007735EB">
      <w:pPr>
        <w:spacing w:after="0" w:line="360" w:lineRule="auto"/>
        <w:ind w:left="360"/>
        <w:jc w:val="both"/>
        <w:rPr>
          <w:rFonts w:ascii="Times New Roman" w:eastAsia="Times New Roman" w:hAnsi="Times New Roman" w:cs="Times New Roman"/>
          <w:sz w:val="28"/>
          <w:szCs w:val="28"/>
          <w:lang w:eastAsia="ar-SA"/>
        </w:rPr>
      </w:pPr>
      <w:r w:rsidRPr="007735EB">
        <w:rPr>
          <w:rFonts w:ascii="Times New Roman" w:hAnsi="Times New Roman" w:cs="Times New Roman"/>
          <w:sz w:val="28"/>
          <w:szCs w:val="28"/>
        </w:rPr>
        <w:t xml:space="preserve">4. Выбор обучающимися </w:t>
      </w:r>
      <w:r w:rsidR="00216321" w:rsidRPr="007735EB">
        <w:rPr>
          <w:rFonts w:ascii="Times New Roman" w:hAnsi="Times New Roman" w:cs="Times New Roman"/>
          <w:sz w:val="28"/>
          <w:szCs w:val="28"/>
        </w:rPr>
        <w:t>темы реферата по пройденному материалу дисциплины «</w:t>
      </w:r>
      <w:r w:rsidR="00A72016" w:rsidRPr="007735EB">
        <w:rPr>
          <w:rFonts w:ascii="Times New Roman" w:hAnsi="Times New Roman" w:cs="Times New Roman"/>
          <w:sz w:val="28"/>
          <w:szCs w:val="28"/>
        </w:rPr>
        <w:t>Литература</w:t>
      </w:r>
      <w:r w:rsidR="00216321" w:rsidRPr="007735EB">
        <w:rPr>
          <w:rFonts w:ascii="Times New Roman" w:hAnsi="Times New Roman" w:cs="Times New Roman"/>
          <w:sz w:val="28"/>
          <w:szCs w:val="28"/>
        </w:rPr>
        <w:t>»</w:t>
      </w:r>
      <w:r w:rsidR="00A72016" w:rsidRPr="007735EB">
        <w:rPr>
          <w:rFonts w:ascii="Times New Roman" w:hAnsi="Times New Roman" w:cs="Times New Roman"/>
          <w:sz w:val="28"/>
          <w:szCs w:val="28"/>
        </w:rPr>
        <w:t>.</w:t>
      </w:r>
    </w:p>
    <w:p w14:paraId="0902EC25" w14:textId="77777777" w:rsidR="00216321" w:rsidRPr="007735EB" w:rsidRDefault="00216321" w:rsidP="007735EB">
      <w:pPr>
        <w:spacing w:after="0" w:line="360" w:lineRule="auto"/>
        <w:ind w:left="360"/>
        <w:jc w:val="both"/>
        <w:rPr>
          <w:rFonts w:ascii="Times New Roman" w:eastAsia="Times New Roman" w:hAnsi="Times New Roman" w:cs="Times New Roman"/>
          <w:b/>
          <w:sz w:val="28"/>
          <w:szCs w:val="28"/>
          <w:lang w:eastAsia="ar-SA"/>
        </w:rPr>
      </w:pPr>
      <w:r w:rsidRPr="007735EB">
        <w:rPr>
          <w:rFonts w:ascii="Times New Roman" w:eastAsia="Times New Roman" w:hAnsi="Times New Roman" w:cs="Times New Roman"/>
          <w:b/>
          <w:sz w:val="28"/>
          <w:szCs w:val="28"/>
          <w:lang w:eastAsia="ar-SA"/>
        </w:rPr>
        <w:t>Контроль:</w:t>
      </w:r>
      <w:r w:rsidRPr="007735EB">
        <w:rPr>
          <w:rFonts w:ascii="Times New Roman" w:eastAsia="Times New Roman" w:hAnsi="Times New Roman" w:cs="Times New Roman"/>
          <w:sz w:val="28"/>
          <w:szCs w:val="28"/>
          <w:lang w:eastAsia="ar-SA"/>
        </w:rPr>
        <w:t xml:space="preserve"> обучающиеся составляют реферат с презентацией по выбранной теме и защищают его. </w:t>
      </w:r>
    </w:p>
    <w:p w14:paraId="1EBE5A9C" w14:textId="77777777" w:rsidR="005E5A9F" w:rsidRPr="007735EB" w:rsidRDefault="005E5A9F" w:rsidP="007735EB">
      <w:pPr>
        <w:tabs>
          <w:tab w:val="left" w:pos="284"/>
        </w:tabs>
        <w:autoSpaceDE w:val="0"/>
        <w:adjustRightInd w:val="0"/>
        <w:spacing w:line="360" w:lineRule="auto"/>
        <w:jc w:val="center"/>
        <w:rPr>
          <w:rFonts w:ascii="Times New Roman" w:eastAsia="Times New Roman" w:hAnsi="Times New Roman" w:cs="Times New Roman"/>
          <w:b/>
          <w:sz w:val="28"/>
          <w:szCs w:val="28"/>
          <w:lang w:eastAsia="ar-SA"/>
        </w:rPr>
      </w:pPr>
    </w:p>
    <w:p w14:paraId="07A6C76D" w14:textId="163520AE" w:rsidR="009C490A" w:rsidRDefault="001C7B41" w:rsidP="007735EB">
      <w:pPr>
        <w:tabs>
          <w:tab w:val="left" w:pos="284"/>
        </w:tabs>
        <w:autoSpaceDE w:val="0"/>
        <w:adjustRightInd w:val="0"/>
        <w:spacing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Список использованных источников</w:t>
      </w:r>
    </w:p>
    <w:p w14:paraId="2951B9A4"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hAnsi="Times New Roman" w:cs="Times New Roman"/>
          <w:bCs/>
          <w:sz w:val="28"/>
          <w:szCs w:val="28"/>
          <w:u w:val="single"/>
        </w:rPr>
      </w:pPr>
      <w:r w:rsidRPr="001C7B41">
        <w:rPr>
          <w:rFonts w:ascii="Times New Roman" w:hAnsi="Times New Roman" w:cs="Times New Roman"/>
          <w:sz w:val="28"/>
          <w:szCs w:val="28"/>
        </w:rPr>
        <w:t xml:space="preserve">Борисова, Е. А. Формирование готовности учащихся к самообразованию в процессе обучения иностранному языку: дис. … канд. пед. наук: 13.00.01/ Борисова Елена Анатольевна. –  Самара: ПГСГА, 2013 – 247 с. </w:t>
      </w:r>
    </w:p>
    <w:p w14:paraId="3F4B7F6D" w14:textId="77777777" w:rsidR="001C7B41" w:rsidRDefault="001C7B41" w:rsidP="00837A87">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Введенская Л.А. , Павлова Л.Г. Культура и искусство речи. Современная риторика. - Ростов н/Д: Феникс, 1999.</w:t>
      </w:r>
    </w:p>
    <w:p w14:paraId="4E6450F0"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Галимова, Е.В. Системно-критический анализ – средство повышения эффективности самостоятельной работы [Текст] / Е.В. Галимова, М.Н. Третьякова // Среднее профессиональное образование. – 2007. - № 10. –С. 17-18.</w:t>
      </w:r>
    </w:p>
    <w:p w14:paraId="7981E6F1"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Гареев, Р.А. Организация образовательного процесса и внеучебной работы: концепция и перспективы [Текст] / Р.А. Гареев // Среднее профессиональное образование. – 2006. - № 5. –С. 9-14.</w:t>
      </w:r>
    </w:p>
    <w:p w14:paraId="0785B100"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 xml:space="preserve">Георге, И.В. Некоторые аспекты разработки программы самостоятельной работы студентов, направленной на формирование профессиональной </w:t>
      </w:r>
      <w:r w:rsidRPr="001C7B41">
        <w:rPr>
          <w:rFonts w:ascii="Times New Roman" w:eastAsia="Times New Roman" w:hAnsi="Times New Roman" w:cs="Times New Roman"/>
          <w:spacing w:val="-1"/>
          <w:sz w:val="28"/>
          <w:szCs w:val="28"/>
        </w:rPr>
        <w:t xml:space="preserve">компетентности </w:t>
      </w:r>
      <w:r w:rsidRPr="001C7B41">
        <w:rPr>
          <w:rFonts w:ascii="Times New Roman" w:eastAsia="Times New Roman" w:hAnsi="Times New Roman" w:cs="Times New Roman"/>
          <w:sz w:val="28"/>
          <w:szCs w:val="28"/>
        </w:rPr>
        <w:t xml:space="preserve">[Текст] </w:t>
      </w:r>
      <w:r w:rsidRPr="001C7B41">
        <w:rPr>
          <w:rFonts w:ascii="Times New Roman" w:eastAsia="Times New Roman" w:hAnsi="Times New Roman" w:cs="Times New Roman"/>
          <w:spacing w:val="-1"/>
          <w:sz w:val="28"/>
          <w:szCs w:val="28"/>
        </w:rPr>
        <w:t xml:space="preserve">// Среднее профессиональное образование. – 2011. - № 3. – </w:t>
      </w:r>
      <w:r w:rsidRPr="001C7B41">
        <w:rPr>
          <w:rFonts w:ascii="Times New Roman" w:eastAsia="Times New Roman" w:hAnsi="Times New Roman" w:cs="Times New Roman"/>
          <w:sz w:val="28"/>
          <w:szCs w:val="28"/>
        </w:rPr>
        <w:t>С. 49-51.</w:t>
      </w:r>
    </w:p>
    <w:p w14:paraId="2EE413CF"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pacing w:val="-4"/>
          <w:sz w:val="28"/>
          <w:szCs w:val="28"/>
        </w:rPr>
        <w:t xml:space="preserve">Горбунова, Л.Н. Организация самостоятельной работы студентов СПО </w:t>
      </w:r>
      <w:r w:rsidRPr="001C7B41">
        <w:rPr>
          <w:rFonts w:ascii="Times New Roman" w:eastAsia="Times New Roman" w:hAnsi="Times New Roman" w:cs="Times New Roman"/>
          <w:sz w:val="28"/>
          <w:szCs w:val="28"/>
        </w:rPr>
        <w:t>[Текст] /</w:t>
      </w:r>
      <w:r w:rsidRPr="001C7B41">
        <w:rPr>
          <w:rFonts w:ascii="Times New Roman" w:eastAsia="Times New Roman" w:hAnsi="Times New Roman" w:cs="Times New Roman"/>
          <w:spacing w:val="-4"/>
          <w:sz w:val="28"/>
          <w:szCs w:val="28"/>
        </w:rPr>
        <w:t xml:space="preserve"> Л.Н. Горбунова</w:t>
      </w:r>
      <w:r w:rsidRPr="001C7B41">
        <w:rPr>
          <w:rFonts w:ascii="Times New Roman" w:eastAsia="Times New Roman" w:hAnsi="Times New Roman" w:cs="Times New Roman"/>
          <w:sz w:val="28"/>
          <w:szCs w:val="28"/>
        </w:rPr>
        <w:t xml:space="preserve"> </w:t>
      </w:r>
      <w:r w:rsidRPr="001C7B41">
        <w:rPr>
          <w:rFonts w:ascii="Times New Roman" w:eastAsia="Times New Roman" w:hAnsi="Times New Roman" w:cs="Times New Roman"/>
          <w:spacing w:val="-1"/>
          <w:sz w:val="28"/>
          <w:szCs w:val="28"/>
        </w:rPr>
        <w:t xml:space="preserve">// Среднее профессиональное образование. – 2007. - № 8. – </w:t>
      </w:r>
      <w:r w:rsidRPr="001C7B41">
        <w:rPr>
          <w:rFonts w:ascii="Times New Roman" w:eastAsia="Times New Roman" w:hAnsi="Times New Roman" w:cs="Times New Roman"/>
          <w:sz w:val="28"/>
          <w:szCs w:val="28"/>
        </w:rPr>
        <w:t>С. 149-152.</w:t>
      </w:r>
    </w:p>
    <w:p w14:paraId="7ED8B89F" w14:textId="77777777" w:rsidR="001C7B41" w:rsidRPr="001C7B41" w:rsidRDefault="001C7B41" w:rsidP="001C7B41">
      <w:pPr>
        <w:pStyle w:val="a4"/>
        <w:numPr>
          <w:ilvl w:val="0"/>
          <w:numId w:val="39"/>
        </w:numPr>
        <w:spacing w:line="360" w:lineRule="auto"/>
        <w:ind w:left="0" w:right="-2"/>
        <w:rPr>
          <w:rFonts w:ascii="Times New Roman" w:hAnsi="Times New Roman" w:cs="Times New Roman"/>
          <w:sz w:val="28"/>
          <w:szCs w:val="28"/>
        </w:rPr>
      </w:pPr>
      <w:r w:rsidRPr="001C7B41">
        <w:rPr>
          <w:rFonts w:ascii="Times New Roman" w:hAnsi="Times New Roman" w:cs="Times New Roman"/>
          <w:sz w:val="28"/>
          <w:szCs w:val="28"/>
        </w:rPr>
        <w:t xml:space="preserve">Журавлев В.П. Русская литература XX века. 11 класс. Учебник для общеобразовательных учреждений. Часть 1, 2. М.: Просвещение, 2016 </w:t>
      </w:r>
    </w:p>
    <w:p w14:paraId="5B2FB674" w14:textId="77777777" w:rsidR="001C7B41" w:rsidRPr="001C7B41" w:rsidRDefault="001C7B41" w:rsidP="001C7B41">
      <w:pPr>
        <w:pStyle w:val="a4"/>
        <w:numPr>
          <w:ilvl w:val="0"/>
          <w:numId w:val="39"/>
        </w:numPr>
        <w:spacing w:line="360" w:lineRule="auto"/>
        <w:ind w:left="0" w:right="-2"/>
        <w:rPr>
          <w:rFonts w:ascii="Times New Roman" w:hAnsi="Times New Roman" w:cs="Times New Roman"/>
          <w:sz w:val="28"/>
          <w:szCs w:val="28"/>
        </w:rPr>
      </w:pPr>
      <w:r w:rsidRPr="001C7B41">
        <w:rPr>
          <w:rFonts w:ascii="Times New Roman" w:hAnsi="Times New Roman" w:cs="Times New Roman"/>
          <w:sz w:val="28"/>
          <w:szCs w:val="28"/>
        </w:rPr>
        <w:t xml:space="preserve">Иванова Е.В. Анализ произведений русской литературы XIX века. – М.: Издательство «Экзамен», 2013 </w:t>
      </w:r>
    </w:p>
    <w:p w14:paraId="5077625F"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hAnsi="Times New Roman" w:cs="Times New Roman"/>
          <w:bCs/>
          <w:sz w:val="28"/>
          <w:szCs w:val="28"/>
        </w:rPr>
        <w:t xml:space="preserve"> История русской литературы XX-XXI веков: учебник и практикум для вузов / В. А. Мескин [и др.]; под общей редакцией В. А. Мескина. – Москва: Издательство Юрайт, 2020. – 411 с. – (Высшее образование). – ISBN 978-5-534-00234-8. – Текст: электронный // ЭБС Юрайт [сайт]. – URL: </w:t>
      </w:r>
      <w:hyperlink r:id="rId11" w:history="1">
        <w:r w:rsidRPr="001C7B41">
          <w:rPr>
            <w:rStyle w:val="a7"/>
            <w:rFonts w:ascii="Times New Roman" w:hAnsi="Times New Roman" w:cs="Times New Roman"/>
            <w:bCs/>
            <w:sz w:val="28"/>
            <w:szCs w:val="28"/>
          </w:rPr>
          <w:t>https://urait.ru/bcode/450436</w:t>
        </w:r>
      </w:hyperlink>
    </w:p>
    <w:p w14:paraId="0F05B560"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lastRenderedPageBreak/>
        <w:t>Колесникова Н.И. "От конспекта к диссертации: Учебное пособие по развитию навыков письменной речи.- М.: Флинта: Наука, 2002.-288с.</w:t>
      </w:r>
    </w:p>
    <w:p w14:paraId="690BD5B3"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 xml:space="preserve">Колобков, В.Ф. Самостоятельная учебная работа как фактор социально-профессиональной адаптации студентов [Текст] / В.Ф. Колобков // Среднее профессиональное образование. – 2007. - № 2. –С. 45-46. </w:t>
      </w:r>
    </w:p>
    <w:p w14:paraId="06122C37" w14:textId="77777777" w:rsidR="001C7B41" w:rsidRPr="001C7B41" w:rsidRDefault="001C7B41" w:rsidP="001C7B41">
      <w:pPr>
        <w:pStyle w:val="a4"/>
        <w:numPr>
          <w:ilvl w:val="0"/>
          <w:numId w:val="39"/>
        </w:numPr>
        <w:spacing w:line="360" w:lineRule="auto"/>
        <w:ind w:left="0" w:right="-2"/>
        <w:rPr>
          <w:rFonts w:ascii="Times New Roman" w:hAnsi="Times New Roman" w:cs="Times New Roman"/>
          <w:sz w:val="28"/>
          <w:szCs w:val="28"/>
        </w:rPr>
      </w:pPr>
      <w:r w:rsidRPr="001C7B41">
        <w:rPr>
          <w:rFonts w:ascii="Times New Roman" w:hAnsi="Times New Roman" w:cs="Times New Roman"/>
          <w:sz w:val="28"/>
          <w:szCs w:val="28"/>
        </w:rPr>
        <w:t xml:space="preserve">Крутецкая В.А. Литература в таблицах и схемах. 9-11 классы. – СПб: издательский дом «Литера», 2011 </w:t>
      </w:r>
    </w:p>
    <w:p w14:paraId="0236FAF3"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Курманова, Э.А. Управление самостоятельной работой студентов на аудиторных занятиях [Текст] / Э.А. Курманова // Среднее профессиональное образование. – 2007. -№ 6. –С. 63-64.</w:t>
      </w:r>
    </w:p>
    <w:p w14:paraId="1245DBE6" w14:textId="77777777" w:rsidR="001C7B41" w:rsidRPr="001C7B41" w:rsidRDefault="001C7B41" w:rsidP="001C7B41">
      <w:pPr>
        <w:pStyle w:val="a4"/>
        <w:numPr>
          <w:ilvl w:val="1"/>
          <w:numId w:val="39"/>
        </w:numPr>
        <w:spacing w:line="360" w:lineRule="auto"/>
        <w:ind w:left="0" w:right="-2"/>
        <w:rPr>
          <w:rFonts w:ascii="Times New Roman" w:hAnsi="Times New Roman" w:cs="Times New Roman"/>
          <w:sz w:val="28"/>
          <w:szCs w:val="28"/>
        </w:rPr>
      </w:pPr>
      <w:r w:rsidRPr="001C7B41">
        <w:rPr>
          <w:rFonts w:ascii="Times New Roman" w:hAnsi="Times New Roman" w:cs="Times New Roman"/>
          <w:sz w:val="28"/>
          <w:szCs w:val="28"/>
        </w:rPr>
        <w:t xml:space="preserve">Лебедев Ю.В. Русская литература XIX века. 10 класс. Учебник для общеобразовательных учреждений. Часть 1, 2. М.: Просвещение, 2016 </w:t>
      </w:r>
    </w:p>
    <w:p w14:paraId="1D11D310" w14:textId="77777777" w:rsidR="001C7B41" w:rsidRPr="001C7B41" w:rsidRDefault="001C7B41" w:rsidP="001C7B41">
      <w:pPr>
        <w:pStyle w:val="a4"/>
        <w:numPr>
          <w:ilvl w:val="0"/>
          <w:numId w:val="39"/>
        </w:numPr>
        <w:spacing w:line="360" w:lineRule="auto"/>
        <w:ind w:left="0" w:right="-2"/>
        <w:rPr>
          <w:rFonts w:ascii="Times New Roman" w:hAnsi="Times New Roman" w:cs="Times New Roman"/>
          <w:sz w:val="28"/>
          <w:szCs w:val="28"/>
        </w:rPr>
      </w:pPr>
      <w:r w:rsidRPr="001C7B41">
        <w:rPr>
          <w:rFonts w:ascii="Times New Roman" w:hAnsi="Times New Roman" w:cs="Times New Roman"/>
          <w:sz w:val="28"/>
          <w:szCs w:val="28"/>
        </w:rPr>
        <w:t xml:space="preserve">Литература в таблицах и схемах / М. Мещерякова. – 10 изд. – М.: Айрис - пресс, 2010 </w:t>
      </w:r>
    </w:p>
    <w:p w14:paraId="4FDAC263"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Медянкина, Е.Л. Особенности организации самостоятельной работы студентов в условиях колледжа [Текст] / Е.Л. Медянкина // Среднее профессиональное образование. – 2006. - № 10. –С. 6-7.</w:t>
      </w:r>
    </w:p>
    <w:p w14:paraId="166024F0"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Методическое пособие по организации самостоятельной работы студентов [Текст] / Сост. В.И. Медведева. - Смоленск: СПЭК, 2010. - 34 с.</w:t>
      </w:r>
    </w:p>
    <w:p w14:paraId="0175BDEB"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Муслимова, А.Ф. Формирование профессионально важных качеств в процессе самостоятельной деятельности [Текст] / А.Ф. Муслимова // Среднее профессиональное образование. – 2007. - № 10. –С. 110-116.</w:t>
      </w:r>
    </w:p>
    <w:p w14:paraId="1D0392BA"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Саенко, О.Е. Организация самостоятельной работы студентов // Саенко О.Е. Теория и практика воспитательной работы в школе / О.Е.Саенко, О.Н. Айдунова. – М.: Дашков и К, 2007. – С. 201-205.</w:t>
      </w:r>
    </w:p>
    <w:p w14:paraId="2D209F72"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Семушина, Л.Г. Содержание и технологии обучения в средних специальных учебных заведениях [Текст]: учеб. пособие для преп. учреждений сред. проф. образования / Л.Г. Семушина, Н.Г. Ярошенко. - М.: Мастерство, 2001.</w:t>
      </w:r>
    </w:p>
    <w:p w14:paraId="5791AE65"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 xml:space="preserve">Тришина, Е.С. Организация самостоятельной работы студентов как средство повышения профессиональной компетентности будущих педагогов [Текст] / </w:t>
      </w:r>
      <w:r w:rsidRPr="001C7B41">
        <w:rPr>
          <w:rFonts w:ascii="Times New Roman" w:eastAsia="Times New Roman" w:hAnsi="Times New Roman" w:cs="Times New Roman"/>
          <w:sz w:val="28"/>
          <w:szCs w:val="28"/>
        </w:rPr>
        <w:lastRenderedPageBreak/>
        <w:t>Е.С. Тришина // Среднее профессиональное образование. - 2010. - № 9.- С. 14-19.</w:t>
      </w:r>
    </w:p>
    <w:p w14:paraId="0ADC2FF3"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360" w:lineRule="auto"/>
        <w:ind w:left="0" w:right="-2"/>
        <w:jc w:val="both"/>
        <w:rPr>
          <w:rFonts w:ascii="Times New Roman" w:hAnsi="Times New Roman" w:cs="Times New Roman"/>
          <w:sz w:val="28"/>
          <w:szCs w:val="28"/>
        </w:rPr>
      </w:pPr>
      <w:r w:rsidRPr="001C7B41">
        <w:rPr>
          <w:rFonts w:ascii="Times New Roman" w:eastAsia="Times New Roman" w:hAnsi="Times New Roman" w:cs="Times New Roman"/>
          <w:sz w:val="28"/>
          <w:szCs w:val="28"/>
        </w:rPr>
        <w:t>Трущенко, Е.Н. Основные направления организации самостоятельной работы [Текст] / Е.Н. Трущенко // Среднее профессиональное образование. – 2007. - № 10. – С.26-27.</w:t>
      </w:r>
    </w:p>
    <w:p w14:paraId="3C283194"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Style w:val="a7"/>
          <w:rFonts w:ascii="Times New Roman" w:hAnsi="Times New Roman" w:cs="Times New Roman"/>
          <w:color w:val="auto"/>
          <w:sz w:val="28"/>
          <w:szCs w:val="28"/>
          <w:u w:val="none"/>
        </w:rPr>
      </w:pPr>
      <w:r w:rsidRPr="001C7B41">
        <w:rPr>
          <w:rFonts w:ascii="Times New Roman" w:hAnsi="Times New Roman" w:cs="Times New Roman"/>
          <w:bCs/>
          <w:sz w:val="28"/>
          <w:szCs w:val="28"/>
        </w:rPr>
        <w:t>Фортунатов, Н. М.  Русская литература первой трети XIX века: учебник для среднего профессионального образования / Н. М. Фортунатов, М. Г.</w:t>
      </w:r>
      <w:r w:rsidRPr="001C7B41">
        <w:rPr>
          <w:rFonts w:ascii="Times New Roman" w:hAnsi="Times New Roman" w:cs="Times New Roman"/>
          <w:sz w:val="28"/>
          <w:szCs w:val="28"/>
        </w:rPr>
        <w:t> </w:t>
      </w:r>
      <w:r w:rsidRPr="001C7B41">
        <w:rPr>
          <w:rFonts w:ascii="Times New Roman" w:hAnsi="Times New Roman" w:cs="Times New Roman"/>
          <w:bCs/>
          <w:sz w:val="28"/>
          <w:szCs w:val="28"/>
        </w:rPr>
        <w:t xml:space="preserve">Уртминцева, И. С. Юхнова. – 3-е изд., перераб. и доп. – Москва: Издательство Юрайт, 2019. – 207 с. – (Профессиональное образование). – ISBN 978-5-9916-6020-4. – Текст: электронный // ЭБС Юрайт [сайт]. – URL: </w:t>
      </w:r>
      <w:hyperlink r:id="rId12" w:history="1">
        <w:r w:rsidRPr="001C7B41">
          <w:rPr>
            <w:rStyle w:val="a7"/>
            <w:rFonts w:ascii="Times New Roman" w:hAnsi="Times New Roman" w:cs="Times New Roman"/>
            <w:bCs/>
            <w:color w:val="auto"/>
            <w:sz w:val="28"/>
            <w:szCs w:val="28"/>
          </w:rPr>
          <w:t>https://urait.ru/bcode/433733</w:t>
        </w:r>
      </w:hyperlink>
    </w:p>
    <w:p w14:paraId="6D02CC5C"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Style w:val="a7"/>
          <w:rFonts w:ascii="Times New Roman" w:eastAsia="Times New Roman" w:hAnsi="Times New Roman" w:cs="Times New Roman"/>
          <w:color w:val="auto"/>
          <w:sz w:val="28"/>
          <w:szCs w:val="28"/>
          <w:u w:val="none"/>
        </w:rPr>
      </w:pPr>
      <w:r w:rsidRPr="001C7B41">
        <w:rPr>
          <w:rFonts w:ascii="Times New Roman" w:hAnsi="Times New Roman" w:cs="Times New Roman"/>
          <w:bCs/>
          <w:sz w:val="28"/>
          <w:szCs w:val="28"/>
        </w:rPr>
        <w:t xml:space="preserve">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образование). – ISBN 978-5-534-10666-4. – Текст: электронный // ЭБС Юрайт [сайт]. – URL: </w:t>
      </w:r>
      <w:hyperlink r:id="rId13" w:history="1">
        <w:r w:rsidRPr="001C7B41">
          <w:rPr>
            <w:rStyle w:val="a7"/>
            <w:rFonts w:ascii="Times New Roman" w:hAnsi="Times New Roman" w:cs="Times New Roman"/>
            <w:bCs/>
            <w:sz w:val="28"/>
            <w:szCs w:val="28"/>
          </w:rPr>
          <w:t>https://urait.ru/bcode/431053</w:t>
        </w:r>
      </w:hyperlink>
    </w:p>
    <w:p w14:paraId="107EB4E4"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7735EB">
        <w:rPr>
          <w:rFonts w:ascii="Times New Roman" w:hAnsi="Times New Roman" w:cs="Times New Roman"/>
          <w:b/>
          <w:bCs/>
          <w:sz w:val="28"/>
          <w:szCs w:val="28"/>
        </w:rPr>
        <w:t>Дополнительные источники</w:t>
      </w:r>
    </w:p>
    <w:p w14:paraId="67EE394F"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1. Пеннак Д. Как роман. – М.: Самокат, 2019; «Почему чтение опять стало модным». – </w:t>
      </w:r>
      <w:hyperlink r:id="rId14">
        <w:r w:rsidRPr="007735EB">
          <w:rPr>
            <w:rStyle w:val="a7"/>
            <w:rFonts w:ascii="Times New Roman" w:hAnsi="Times New Roman" w:cs="Times New Roman"/>
            <w:bCs/>
            <w:sz w:val="28"/>
            <w:szCs w:val="28"/>
            <w:lang w:eastAsia="en-US"/>
          </w:rPr>
          <w:t>URL:https://ru.player.fm/series/knizhnaia-polka</w:t>
        </w:r>
      </w:hyperlink>
      <w:r w:rsidRPr="007735EB">
        <w:rPr>
          <w:rFonts w:ascii="Times New Roman" w:hAnsi="Times New Roman" w:cs="Times New Roman"/>
          <w:bCs/>
          <w:sz w:val="28"/>
          <w:szCs w:val="28"/>
        </w:rPr>
        <w:t xml:space="preserve"> </w:t>
      </w:r>
    </w:p>
    <w:p w14:paraId="39198B87"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2. Пранцова Г.В., Романичева Е.С. Современные стратегии чтения: теория и практика. Смысловое чтение и работа с текстом: учебное пособие / Г.В. Пранцова, Е.С. Романичева. – 3 изд., испр. и доп. – М.: ФОРУМ, 2017. – 368 с. (Высшее образование).</w:t>
      </w:r>
    </w:p>
    <w:p w14:paraId="240A8F3D"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профессиональное образование). Ч. 2: Литература: Ч. 2: учебник. – 2019. – 489</w:t>
      </w:r>
    </w:p>
    <w:p w14:paraId="4425DECB"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lastRenderedPageBreak/>
        <w:t>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 (Профессиональное образование). – ISBN 978-5-534-02275-9. – Текст: электронный // ЭБС Юрайт [сайт]. – URL: https://urait.ru/bcode/453510</w:t>
      </w:r>
    </w:p>
    <w:p w14:paraId="7BE0DE18"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 (Профессиональное образование). – ISBN 978-5-534-09163-2. – Текст: электронный // ЭБС Юрайт [сайт]. – URL: </w:t>
      </w:r>
      <w:hyperlink r:id="rId15">
        <w:r w:rsidRPr="007735EB">
          <w:rPr>
            <w:rStyle w:val="a7"/>
            <w:rFonts w:ascii="Times New Roman" w:hAnsi="Times New Roman" w:cs="Times New Roman"/>
            <w:bCs/>
            <w:sz w:val="28"/>
            <w:szCs w:val="28"/>
            <w:lang w:eastAsia="en-US"/>
          </w:rPr>
          <w:t>https://urait.ru/bcode/453653</w:t>
        </w:r>
      </w:hyperlink>
    </w:p>
    <w:p w14:paraId="7CB54270"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6. Сухих И. Н. Литература: учеб.  для 11 кл.: сред. (полное) общ. образование (баз.  уровень): в 2 ч. Ч. 1. – М.: Изд. центр «Академия», 2019. – 352 с.</w:t>
      </w:r>
    </w:p>
    <w:p w14:paraId="50C2CF7A"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7. Сухих И. Н. Литература: учеб.  для 11 кл.: сред. (полное) общ. образование (баз.  уровень): в 2 ч. Ч. 2. – М.: Изд. центр «Академия», 2019. – 368 с.</w:t>
      </w:r>
    </w:p>
    <w:p w14:paraId="5C9E60D9"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8. Шульгина О.В., Шульгина Д.П. Историко-географические аспекты мемориализации пушкинского наследия (к 220-летию со дня рождения А.С. Пушкина) // Культура и искусство. – 2019. – № 7. – С. 37 - 51. </w:t>
      </w:r>
      <w:hyperlink r:id="rId16">
        <w:r w:rsidRPr="007735EB">
          <w:rPr>
            <w:rStyle w:val="a7"/>
            <w:rFonts w:ascii="Times New Roman" w:hAnsi="Times New Roman" w:cs="Times New Roman"/>
            <w:bCs/>
            <w:sz w:val="28"/>
            <w:szCs w:val="28"/>
            <w:lang w:val="en-US" w:eastAsia="en-US"/>
          </w:rPr>
          <w:t>URL</w:t>
        </w:r>
        <w:r w:rsidRPr="007735EB">
          <w:rPr>
            <w:rStyle w:val="a7"/>
            <w:rFonts w:ascii="Times New Roman" w:hAnsi="Times New Roman" w:cs="Times New Roman"/>
            <w:bCs/>
            <w:sz w:val="28"/>
            <w:szCs w:val="28"/>
            <w:lang w:eastAsia="en-US"/>
          </w:rPr>
          <w:t>:</w:t>
        </w:r>
        <w:r w:rsidRPr="007735EB">
          <w:rPr>
            <w:rStyle w:val="a7"/>
            <w:rFonts w:ascii="Times New Roman" w:hAnsi="Times New Roman" w:cs="Times New Roman"/>
            <w:bCs/>
            <w:sz w:val="28"/>
            <w:szCs w:val="28"/>
            <w:lang w:val="en-US" w:eastAsia="en-US"/>
          </w:rPr>
          <w:t>https</w:t>
        </w:r>
        <w:r w:rsidRPr="007735EB">
          <w:rPr>
            <w:rStyle w:val="a7"/>
            <w:rFonts w:ascii="Times New Roman" w:hAnsi="Times New Roman" w:cs="Times New Roman"/>
            <w:bCs/>
            <w:sz w:val="28"/>
            <w:szCs w:val="28"/>
            <w:lang w:eastAsia="en-US"/>
          </w:rPr>
          <w:t>://</w:t>
        </w:r>
        <w:r w:rsidRPr="007735EB">
          <w:rPr>
            <w:rStyle w:val="a7"/>
            <w:rFonts w:ascii="Times New Roman" w:hAnsi="Times New Roman" w:cs="Times New Roman"/>
            <w:bCs/>
            <w:sz w:val="28"/>
            <w:szCs w:val="28"/>
            <w:lang w:val="en-US" w:eastAsia="en-US"/>
          </w:rPr>
          <w:t>nbpublish</w:t>
        </w:r>
        <w:r w:rsidRPr="007735EB">
          <w:rPr>
            <w:rStyle w:val="a7"/>
            <w:rFonts w:ascii="Times New Roman" w:hAnsi="Times New Roman" w:cs="Times New Roman"/>
            <w:bCs/>
            <w:sz w:val="28"/>
            <w:szCs w:val="28"/>
            <w:lang w:eastAsia="en-US"/>
          </w:rPr>
          <w:t>.</w:t>
        </w:r>
        <w:r w:rsidRPr="007735EB">
          <w:rPr>
            <w:rStyle w:val="a7"/>
            <w:rFonts w:ascii="Times New Roman" w:hAnsi="Times New Roman" w:cs="Times New Roman"/>
            <w:bCs/>
            <w:sz w:val="28"/>
            <w:szCs w:val="28"/>
            <w:lang w:val="en-US" w:eastAsia="en-US"/>
          </w:rPr>
          <w:t>com</w:t>
        </w:r>
        <w:r w:rsidRPr="007735EB">
          <w:rPr>
            <w:rStyle w:val="a7"/>
            <w:rFonts w:ascii="Times New Roman" w:hAnsi="Times New Roman" w:cs="Times New Roman"/>
            <w:bCs/>
            <w:sz w:val="28"/>
            <w:szCs w:val="28"/>
            <w:lang w:eastAsia="en-US"/>
          </w:rPr>
          <w:t>/</w:t>
        </w:r>
        <w:r w:rsidRPr="007735EB">
          <w:rPr>
            <w:rStyle w:val="a7"/>
            <w:rFonts w:ascii="Times New Roman" w:hAnsi="Times New Roman" w:cs="Times New Roman"/>
            <w:bCs/>
            <w:sz w:val="28"/>
            <w:szCs w:val="28"/>
            <w:lang w:val="en-US" w:eastAsia="en-US"/>
          </w:rPr>
          <w:t>library</w:t>
        </w:r>
        <w:r w:rsidRPr="007735EB">
          <w:rPr>
            <w:rStyle w:val="a7"/>
            <w:rFonts w:ascii="Times New Roman" w:hAnsi="Times New Roman" w:cs="Times New Roman"/>
            <w:bCs/>
            <w:sz w:val="28"/>
            <w:szCs w:val="28"/>
            <w:lang w:eastAsia="en-US"/>
          </w:rPr>
          <w:t>_</w:t>
        </w:r>
        <w:r w:rsidRPr="007735EB">
          <w:rPr>
            <w:rStyle w:val="a7"/>
            <w:rFonts w:ascii="Times New Roman" w:hAnsi="Times New Roman" w:cs="Times New Roman"/>
            <w:bCs/>
            <w:sz w:val="28"/>
            <w:szCs w:val="28"/>
            <w:lang w:val="en-US" w:eastAsia="en-US"/>
          </w:rPr>
          <w:t>read</w:t>
        </w:r>
        <w:r w:rsidRPr="007735EB">
          <w:rPr>
            <w:rStyle w:val="a7"/>
            <w:rFonts w:ascii="Times New Roman" w:hAnsi="Times New Roman" w:cs="Times New Roman"/>
            <w:bCs/>
            <w:sz w:val="28"/>
            <w:szCs w:val="28"/>
            <w:lang w:eastAsia="en-US"/>
          </w:rPr>
          <w:t>_</w:t>
        </w:r>
        <w:r w:rsidRPr="007735EB">
          <w:rPr>
            <w:rStyle w:val="a7"/>
            <w:rFonts w:ascii="Times New Roman" w:hAnsi="Times New Roman" w:cs="Times New Roman"/>
            <w:bCs/>
            <w:sz w:val="28"/>
            <w:szCs w:val="28"/>
            <w:lang w:val="en-US" w:eastAsia="en-US"/>
          </w:rPr>
          <w:t>article</w:t>
        </w:r>
        <w:r w:rsidRPr="007735EB">
          <w:rPr>
            <w:rStyle w:val="a7"/>
            <w:rFonts w:ascii="Times New Roman" w:hAnsi="Times New Roman" w:cs="Times New Roman"/>
            <w:bCs/>
            <w:sz w:val="28"/>
            <w:szCs w:val="28"/>
            <w:lang w:eastAsia="en-US"/>
          </w:rPr>
          <w:t>.</w:t>
        </w:r>
        <w:r w:rsidRPr="007735EB">
          <w:rPr>
            <w:rStyle w:val="a7"/>
            <w:rFonts w:ascii="Times New Roman" w:hAnsi="Times New Roman" w:cs="Times New Roman"/>
            <w:bCs/>
            <w:sz w:val="28"/>
            <w:szCs w:val="28"/>
            <w:lang w:val="en-US" w:eastAsia="en-US"/>
          </w:rPr>
          <w:t>php</w:t>
        </w:r>
        <w:r w:rsidRPr="007735EB">
          <w:rPr>
            <w:rStyle w:val="a7"/>
            <w:rFonts w:ascii="Times New Roman" w:hAnsi="Times New Roman" w:cs="Times New Roman"/>
            <w:bCs/>
            <w:sz w:val="28"/>
            <w:szCs w:val="28"/>
            <w:lang w:eastAsia="en-US"/>
          </w:rPr>
          <w:t>?</w:t>
        </w:r>
        <w:r w:rsidRPr="007735EB">
          <w:rPr>
            <w:rStyle w:val="a7"/>
            <w:rFonts w:ascii="Times New Roman" w:hAnsi="Times New Roman" w:cs="Times New Roman"/>
            <w:bCs/>
            <w:sz w:val="28"/>
            <w:szCs w:val="28"/>
            <w:lang w:val="en-US" w:eastAsia="en-US"/>
          </w:rPr>
          <w:t>id</w:t>
        </w:r>
        <w:r w:rsidRPr="007735EB">
          <w:rPr>
            <w:rStyle w:val="a7"/>
            <w:rFonts w:ascii="Times New Roman" w:hAnsi="Times New Roman" w:cs="Times New Roman"/>
            <w:bCs/>
            <w:sz w:val="28"/>
            <w:szCs w:val="28"/>
            <w:lang w:eastAsia="en-US"/>
          </w:rPr>
          <w:t>=29120</w:t>
        </w:r>
      </w:hyperlink>
      <w:r w:rsidRPr="007735EB">
        <w:rPr>
          <w:rFonts w:ascii="Times New Roman" w:hAnsi="Times New Roman" w:cs="Times New Roman"/>
          <w:bCs/>
          <w:sz w:val="28"/>
          <w:szCs w:val="28"/>
        </w:rPr>
        <w:t xml:space="preserve"> </w:t>
      </w:r>
    </w:p>
    <w:p w14:paraId="40C6A41E" w14:textId="4EA7BF18" w:rsidR="00B31C49" w:rsidRPr="007735EB" w:rsidRDefault="009C490A" w:rsidP="009A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8"/>
          <w:szCs w:val="28"/>
        </w:rPr>
      </w:pPr>
      <w:r w:rsidRPr="007735EB">
        <w:rPr>
          <w:rFonts w:ascii="Times New Roman" w:hAnsi="Times New Roman" w:cs="Times New Roman"/>
          <w:b/>
          <w:sz w:val="28"/>
          <w:szCs w:val="28"/>
        </w:rPr>
        <w:t>Электронные издания</w:t>
      </w:r>
    </w:p>
    <w:p w14:paraId="1F92FB6D"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http://www.alledu.ru – “Все образование в интернет”. Образовательный информационный портал </w:t>
      </w:r>
    </w:p>
    <w:p w14:paraId="64C446FB"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http://www.college.ru – первый в России образовательный интернет-портал, включающий обучение школьников </w:t>
      </w:r>
    </w:p>
    <w:p w14:paraId="58E408D6"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http://www.edu.ru – образовательный портал «Российской образование» http://www.school. edu. ru – национальный портал «Российский общеобразовательный портал» </w:t>
      </w:r>
    </w:p>
    <w:p w14:paraId="3F33EB09"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http://www.gramota.ru — Грамота.Ру (справочно-информационный интернет- портал«Русский язык»). </w:t>
      </w:r>
    </w:p>
    <w:p w14:paraId="45CC8452"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http://www.ict.edu.ru – специализированный портал «Информационно-коммуникационные технологии в образовании» </w:t>
      </w:r>
    </w:p>
    <w:p w14:paraId="51FD25A4"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lastRenderedPageBreak/>
        <w:t xml:space="preserve">http://www.klassika.ru – Библиотека классической русской литературы http://www.ruthenia.ru – Русская поэзия 60-х годов </w:t>
      </w:r>
    </w:p>
    <w:p w14:paraId="7799D4F9"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http://www.pogovorka.com. – Пословицы и поговорки </w:t>
      </w:r>
    </w:p>
    <w:p w14:paraId="638C50D6"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http://www.rol.ru – Электронная версия журнала «Вопросы литературы» </w:t>
      </w:r>
    </w:p>
    <w:p w14:paraId="19060FAA"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http://www.rus.1september.ru — электронная версия газеты «Литература». http://www.rusword.com.ua — сайт по русской филологии «Мир русского слова» </w:t>
      </w:r>
    </w:p>
    <w:p w14:paraId="1893B225"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http://www.ruscenter.ru — РОФ «Центр развития русского языка». http://www.center.fio.ru — мастерская «В помощь учителю. Литература.» Московского центра интернет-образования </w:t>
      </w:r>
    </w:p>
    <w:p w14:paraId="7525F08F"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http://www.rusfolk.chat.ru – Русский фольклор </w:t>
      </w:r>
    </w:p>
    <w:p w14:paraId="4B8A83DA"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http://www.ucheba.ru - образовательный портал «УЧЕБА» </w:t>
      </w:r>
    </w:p>
    <w:p w14:paraId="1BF11D3C"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http://www.valeo.edu.ru/data/index.php - специализированный портал «Здоровье и образование» </w:t>
      </w:r>
    </w:p>
    <w:p w14:paraId="0BFB54E0"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prosv.ru — сайт издательства «Просвещение» </w:t>
      </w:r>
    </w:p>
    <w:p w14:paraId="43F3D331"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www.old-russian.chat.ru – Древнерусская литература </w:t>
      </w:r>
    </w:p>
    <w:p w14:paraId="7BF9D304"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Арзамас [Электронный ресурс] URL: </w:t>
      </w:r>
      <w:hyperlink r:id="rId17" w:history="1">
        <w:r w:rsidRPr="007735EB">
          <w:rPr>
            <w:rStyle w:val="a7"/>
            <w:rFonts w:ascii="Times New Roman" w:hAnsi="Times New Roman" w:cs="Times New Roman"/>
            <w:bCs/>
            <w:sz w:val="28"/>
            <w:szCs w:val="28"/>
          </w:rPr>
          <w:t>https://arzamas.academy/</w:t>
        </w:r>
      </w:hyperlink>
      <w:r w:rsidRPr="007735EB">
        <w:rPr>
          <w:rFonts w:ascii="Times New Roman" w:hAnsi="Times New Roman" w:cs="Times New Roman"/>
          <w:bCs/>
          <w:sz w:val="28"/>
          <w:szCs w:val="28"/>
        </w:rPr>
        <w:t xml:space="preserve"> </w:t>
      </w:r>
    </w:p>
    <w:p w14:paraId="3A2146F3"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Единая коллекция цифровых образовательных ресурсов (</w:t>
      </w:r>
      <w:hyperlink r:id="rId18" w:history="1">
        <w:r w:rsidRPr="007735EB">
          <w:rPr>
            <w:rStyle w:val="a7"/>
            <w:rFonts w:ascii="Times New Roman" w:hAnsi="Times New Roman" w:cs="Times New Roman"/>
            <w:bCs/>
            <w:sz w:val="28"/>
            <w:szCs w:val="28"/>
          </w:rPr>
          <w:t>http://school-collection.edu.ru/</w:t>
        </w:r>
      </w:hyperlink>
      <w:r w:rsidRPr="007735EB">
        <w:rPr>
          <w:rFonts w:ascii="Times New Roman" w:hAnsi="Times New Roman" w:cs="Times New Roman"/>
          <w:bCs/>
          <w:sz w:val="28"/>
          <w:szCs w:val="28"/>
        </w:rPr>
        <w:t>);</w:t>
      </w:r>
    </w:p>
    <w:p w14:paraId="29ABB3EB"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Информационная система "Единое окно доступа к образовательным ресурсам" (</w:t>
      </w:r>
      <w:hyperlink r:id="rId19" w:history="1">
        <w:r w:rsidRPr="007735EB">
          <w:rPr>
            <w:rStyle w:val="a7"/>
            <w:rFonts w:ascii="Times New Roman" w:hAnsi="Times New Roman" w:cs="Times New Roman"/>
            <w:bCs/>
            <w:sz w:val="28"/>
            <w:szCs w:val="28"/>
          </w:rPr>
          <w:t>http://window.edu.ru/</w:t>
        </w:r>
      </w:hyperlink>
      <w:r w:rsidRPr="007735EB">
        <w:rPr>
          <w:rFonts w:ascii="Times New Roman" w:hAnsi="Times New Roman" w:cs="Times New Roman"/>
          <w:bCs/>
          <w:sz w:val="28"/>
          <w:szCs w:val="28"/>
        </w:rPr>
        <w:t>);</w:t>
      </w:r>
    </w:p>
    <w:p w14:paraId="3B21F778"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КиберЛенинка (</w:t>
      </w:r>
      <w:hyperlink r:id="rId20" w:history="1">
        <w:r w:rsidRPr="007735EB">
          <w:rPr>
            <w:rStyle w:val="a7"/>
            <w:rFonts w:ascii="Times New Roman" w:hAnsi="Times New Roman" w:cs="Times New Roman"/>
            <w:bCs/>
            <w:sz w:val="28"/>
            <w:szCs w:val="28"/>
          </w:rPr>
          <w:t>http://cyberleninka.ru/</w:t>
        </w:r>
      </w:hyperlink>
      <w:r w:rsidRPr="007735EB">
        <w:rPr>
          <w:rFonts w:ascii="Times New Roman" w:hAnsi="Times New Roman" w:cs="Times New Roman"/>
          <w:bCs/>
          <w:sz w:val="28"/>
          <w:szCs w:val="28"/>
        </w:rPr>
        <w:t>).</w:t>
      </w:r>
    </w:p>
    <w:p w14:paraId="211F79CF"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Консультант Плюс -  справочная правовая система (доступ по локальной сети).</w:t>
      </w:r>
    </w:p>
    <w:p w14:paraId="4F90AB0D"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Министерство науки и высшего образования Российской Федерации (</w:t>
      </w:r>
      <w:hyperlink r:id="rId21" w:history="1">
        <w:r w:rsidRPr="007735EB">
          <w:rPr>
            <w:rStyle w:val="a7"/>
            <w:rFonts w:ascii="Times New Roman" w:hAnsi="Times New Roman" w:cs="Times New Roman"/>
            <w:bCs/>
            <w:sz w:val="28"/>
            <w:szCs w:val="28"/>
          </w:rPr>
          <w:t>https://minobrnauki.gov.ru</w:t>
        </w:r>
      </w:hyperlink>
      <w:r w:rsidRPr="007735EB">
        <w:rPr>
          <w:rFonts w:ascii="Times New Roman" w:hAnsi="Times New Roman" w:cs="Times New Roman"/>
          <w:bCs/>
          <w:sz w:val="28"/>
          <w:szCs w:val="28"/>
        </w:rPr>
        <w:t>)</w:t>
      </w:r>
    </w:p>
    <w:p w14:paraId="7BFEFC0B"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Научная электронная библиотека (НЭБ) (</w:t>
      </w:r>
      <w:hyperlink r:id="rId22" w:history="1">
        <w:r w:rsidRPr="007735EB">
          <w:rPr>
            <w:rStyle w:val="a7"/>
            <w:rFonts w:ascii="Times New Roman" w:hAnsi="Times New Roman" w:cs="Times New Roman"/>
            <w:bCs/>
            <w:sz w:val="28"/>
            <w:szCs w:val="28"/>
          </w:rPr>
          <w:t>http://www.elibrary.ru</w:t>
        </w:r>
      </w:hyperlink>
      <w:r w:rsidRPr="007735EB">
        <w:rPr>
          <w:rFonts w:ascii="Times New Roman" w:hAnsi="Times New Roman" w:cs="Times New Roman"/>
          <w:bCs/>
          <w:sz w:val="28"/>
          <w:szCs w:val="28"/>
        </w:rPr>
        <w:t>);</w:t>
      </w:r>
    </w:p>
    <w:p w14:paraId="00182889"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Национальная электронная библиотека (</w:t>
      </w:r>
      <w:hyperlink r:id="rId23" w:history="1">
        <w:r w:rsidRPr="007735EB">
          <w:rPr>
            <w:rStyle w:val="a7"/>
            <w:rFonts w:ascii="Times New Roman" w:hAnsi="Times New Roman" w:cs="Times New Roman"/>
            <w:bCs/>
            <w:sz w:val="28"/>
            <w:szCs w:val="28"/>
          </w:rPr>
          <w:t>http://нэб.рф/</w:t>
        </w:r>
      </w:hyperlink>
      <w:r w:rsidRPr="007735EB">
        <w:rPr>
          <w:rFonts w:ascii="Times New Roman" w:hAnsi="Times New Roman" w:cs="Times New Roman"/>
          <w:bCs/>
          <w:sz w:val="28"/>
          <w:szCs w:val="28"/>
        </w:rPr>
        <w:t>);</w:t>
      </w:r>
    </w:p>
    <w:p w14:paraId="39D7D108"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Образовательный портал "Учеба" (http://www.ucheba.com/);  </w:t>
      </w:r>
    </w:p>
    <w:p w14:paraId="277B01C4"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Полка [Электронный ресурс] </w:t>
      </w:r>
      <w:hyperlink r:id="rId24" w:history="1">
        <w:r w:rsidRPr="007735EB">
          <w:rPr>
            <w:rStyle w:val="a7"/>
            <w:rFonts w:ascii="Times New Roman" w:hAnsi="Times New Roman" w:cs="Times New Roman"/>
            <w:bCs/>
            <w:sz w:val="28"/>
            <w:szCs w:val="28"/>
          </w:rPr>
          <w:t>URL:https://polka.academy/</w:t>
        </w:r>
      </w:hyperlink>
      <w:r w:rsidRPr="007735EB">
        <w:rPr>
          <w:rFonts w:ascii="Times New Roman" w:hAnsi="Times New Roman" w:cs="Times New Roman"/>
          <w:bCs/>
          <w:sz w:val="28"/>
          <w:szCs w:val="28"/>
        </w:rPr>
        <w:t xml:space="preserve"> </w:t>
      </w:r>
    </w:p>
    <w:p w14:paraId="34FF85DC" w14:textId="77777777" w:rsidR="00B31C49"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a7"/>
          <w:rFonts w:ascii="Times New Roman" w:hAnsi="Times New Roman" w:cs="Times New Roman"/>
          <w:bCs/>
          <w:sz w:val="28"/>
          <w:szCs w:val="28"/>
        </w:rPr>
      </w:pPr>
      <w:r w:rsidRPr="007735EB">
        <w:rPr>
          <w:rFonts w:ascii="Times New Roman" w:hAnsi="Times New Roman" w:cs="Times New Roman"/>
          <w:bCs/>
          <w:sz w:val="28"/>
          <w:szCs w:val="28"/>
        </w:rPr>
        <w:lastRenderedPageBreak/>
        <w:t xml:space="preserve">Президентская библиотека. [Электронный ресурс] URL: </w:t>
      </w:r>
      <w:hyperlink r:id="rId25" w:history="1">
        <w:r w:rsidRPr="007735EB">
          <w:rPr>
            <w:rStyle w:val="a7"/>
            <w:rFonts w:ascii="Times New Roman" w:hAnsi="Times New Roman" w:cs="Times New Roman"/>
            <w:bCs/>
            <w:sz w:val="28"/>
            <w:szCs w:val="28"/>
          </w:rPr>
          <w:t>https://www.prlib.ru/</w:t>
        </w:r>
      </w:hyperlink>
    </w:p>
    <w:p w14:paraId="49BF119A"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Проект Государственного института русского языка имени А.С. Пушкина "Образование на русском" (</w:t>
      </w:r>
      <w:hyperlink r:id="rId26" w:history="1">
        <w:r w:rsidRPr="007735EB">
          <w:rPr>
            <w:rStyle w:val="a7"/>
            <w:rFonts w:ascii="Times New Roman" w:hAnsi="Times New Roman" w:cs="Times New Roman"/>
            <w:bCs/>
            <w:sz w:val="28"/>
            <w:szCs w:val="28"/>
          </w:rPr>
          <w:t>https://pushkininstitute.ru/</w:t>
        </w:r>
      </w:hyperlink>
      <w:r w:rsidRPr="007735EB">
        <w:rPr>
          <w:rFonts w:ascii="Times New Roman" w:hAnsi="Times New Roman" w:cs="Times New Roman"/>
          <w:bCs/>
          <w:sz w:val="28"/>
          <w:szCs w:val="28"/>
        </w:rPr>
        <w:t>);</w:t>
      </w:r>
    </w:p>
    <w:p w14:paraId="42132221"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Словари и энциклопедии (</w:t>
      </w:r>
      <w:hyperlink r:id="rId27" w:history="1">
        <w:r w:rsidRPr="007735EB">
          <w:rPr>
            <w:rStyle w:val="a7"/>
            <w:rFonts w:ascii="Times New Roman" w:hAnsi="Times New Roman" w:cs="Times New Roman"/>
            <w:bCs/>
            <w:sz w:val="28"/>
            <w:szCs w:val="28"/>
          </w:rPr>
          <w:t>http://dic.academic.ru/</w:t>
        </w:r>
      </w:hyperlink>
      <w:r w:rsidRPr="007735EB">
        <w:rPr>
          <w:rFonts w:ascii="Times New Roman" w:hAnsi="Times New Roman" w:cs="Times New Roman"/>
          <w:bCs/>
          <w:sz w:val="28"/>
          <w:szCs w:val="28"/>
        </w:rPr>
        <w:t>);</w:t>
      </w:r>
    </w:p>
    <w:p w14:paraId="73111604"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Служба тематических толковых словарей (</w:t>
      </w:r>
      <w:hyperlink r:id="rId28" w:history="1">
        <w:r w:rsidRPr="007735EB">
          <w:rPr>
            <w:rStyle w:val="a7"/>
            <w:rFonts w:ascii="Times New Roman" w:hAnsi="Times New Roman" w:cs="Times New Roman"/>
            <w:bCs/>
            <w:sz w:val="28"/>
            <w:szCs w:val="28"/>
          </w:rPr>
          <w:t>http://www.glossary.ru/</w:t>
        </w:r>
      </w:hyperlink>
      <w:r w:rsidRPr="007735EB">
        <w:rPr>
          <w:rFonts w:ascii="Times New Roman" w:hAnsi="Times New Roman" w:cs="Times New Roman"/>
          <w:bCs/>
          <w:sz w:val="28"/>
          <w:szCs w:val="28"/>
        </w:rPr>
        <w:t>);</w:t>
      </w:r>
    </w:p>
    <w:p w14:paraId="718682F9"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Справочно-информационный портал "Русский язык" (</w:t>
      </w:r>
      <w:hyperlink r:id="rId29" w:history="1">
        <w:r w:rsidRPr="007735EB">
          <w:rPr>
            <w:rStyle w:val="a7"/>
            <w:rFonts w:ascii="Times New Roman" w:hAnsi="Times New Roman" w:cs="Times New Roman"/>
            <w:bCs/>
            <w:sz w:val="28"/>
            <w:szCs w:val="28"/>
          </w:rPr>
          <w:t>http://gramota.ru/</w:t>
        </w:r>
      </w:hyperlink>
      <w:r w:rsidRPr="007735EB">
        <w:rPr>
          <w:rFonts w:ascii="Times New Roman" w:hAnsi="Times New Roman" w:cs="Times New Roman"/>
          <w:bCs/>
          <w:sz w:val="28"/>
          <w:szCs w:val="28"/>
        </w:rPr>
        <w:t>);</w:t>
      </w:r>
    </w:p>
    <w:p w14:paraId="505B7D79"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Федеральный портал "Российское образование" (</w:t>
      </w:r>
      <w:hyperlink r:id="rId30" w:history="1">
        <w:r w:rsidRPr="007735EB">
          <w:rPr>
            <w:rStyle w:val="a7"/>
            <w:rFonts w:ascii="Times New Roman" w:hAnsi="Times New Roman" w:cs="Times New Roman"/>
            <w:bCs/>
            <w:sz w:val="28"/>
            <w:szCs w:val="28"/>
          </w:rPr>
          <w:t>http://www.edu.ru/</w:t>
        </w:r>
      </w:hyperlink>
      <w:r w:rsidRPr="007735EB">
        <w:rPr>
          <w:rFonts w:ascii="Times New Roman" w:hAnsi="Times New Roman" w:cs="Times New Roman"/>
          <w:bCs/>
          <w:sz w:val="28"/>
          <w:szCs w:val="28"/>
        </w:rPr>
        <w:t>);</w:t>
      </w:r>
    </w:p>
    <w:p w14:paraId="60E95DE7"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Федеральный центр информационно-образовательных ресурсов (</w:t>
      </w:r>
      <w:hyperlink r:id="rId31" w:history="1">
        <w:r w:rsidRPr="007735EB">
          <w:rPr>
            <w:rStyle w:val="a7"/>
            <w:rFonts w:ascii="Times New Roman" w:hAnsi="Times New Roman" w:cs="Times New Roman"/>
            <w:bCs/>
            <w:sz w:val="28"/>
            <w:szCs w:val="28"/>
          </w:rPr>
          <w:t>http://fcior.edu.ru/</w:t>
        </w:r>
      </w:hyperlink>
      <w:r w:rsidRPr="007735EB">
        <w:rPr>
          <w:rFonts w:ascii="Times New Roman" w:hAnsi="Times New Roman" w:cs="Times New Roman"/>
          <w:bCs/>
          <w:sz w:val="28"/>
          <w:szCs w:val="28"/>
        </w:rPr>
        <w:t>);</w:t>
      </w:r>
    </w:p>
    <w:p w14:paraId="337769D9"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1B137ABE"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401099A1"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272617C5"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46EE6B6E"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5A2F7351"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4E84E37E"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4C1AEE88"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1B18C04D"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59F4E1C1"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7B982749"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786BDD92"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3706F294"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0A95D50C"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70E80FA0"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1C58BEF5"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597A1396"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4726B0EF"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71F5E236"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32F1796B"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4B4A5C5A"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1AC9CA70" w14:textId="74CBD8D5" w:rsidR="001C10E9" w:rsidRPr="007735EB" w:rsidRDefault="002D196B"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cs="Times New Roman"/>
          <w:b/>
          <w:color w:val="000000"/>
          <w:sz w:val="28"/>
          <w:szCs w:val="28"/>
          <w:lang w:eastAsia="en-US"/>
        </w:rPr>
      </w:pPr>
      <w:r>
        <w:rPr>
          <w:rFonts w:ascii="Times New Roman" w:hAnsi="Times New Roman" w:cs="Times New Roman"/>
          <w:b/>
          <w:sz w:val="28"/>
          <w:szCs w:val="28"/>
        </w:rPr>
        <w:lastRenderedPageBreak/>
        <w:t>П</w:t>
      </w:r>
      <w:r w:rsidR="00594277" w:rsidRPr="007735EB">
        <w:rPr>
          <w:rFonts w:ascii="Times New Roman" w:hAnsi="Times New Roman" w:cs="Times New Roman"/>
          <w:b/>
          <w:sz w:val="28"/>
          <w:szCs w:val="28"/>
        </w:rPr>
        <w:t>РИЛОЖЕНИЯ</w:t>
      </w:r>
    </w:p>
    <w:p w14:paraId="23AAF086" w14:textId="77777777" w:rsidR="00AF7799" w:rsidRPr="007735EB" w:rsidRDefault="00AF7799" w:rsidP="00AF7799">
      <w:pPr>
        <w:autoSpaceDE w:val="0"/>
        <w:autoSpaceDN w:val="0"/>
        <w:adjustRightInd w:val="0"/>
        <w:spacing w:after="0" w:line="360" w:lineRule="auto"/>
        <w:jc w:val="right"/>
        <w:rPr>
          <w:rFonts w:ascii="Times New Roman" w:eastAsiaTheme="minorHAnsi" w:hAnsi="Times New Roman" w:cs="Times New Roman"/>
          <w:b/>
          <w:color w:val="000000"/>
          <w:sz w:val="28"/>
          <w:szCs w:val="28"/>
          <w:lang w:eastAsia="en-US"/>
        </w:rPr>
      </w:pPr>
      <w:r w:rsidRPr="007735EB">
        <w:rPr>
          <w:rFonts w:ascii="Times New Roman" w:eastAsiaTheme="minorHAnsi" w:hAnsi="Times New Roman" w:cs="Times New Roman"/>
          <w:b/>
          <w:color w:val="000000"/>
          <w:sz w:val="28"/>
          <w:szCs w:val="28"/>
          <w:lang w:eastAsia="en-US"/>
        </w:rPr>
        <w:t>Приложение 1</w:t>
      </w:r>
    </w:p>
    <w:p w14:paraId="5F64C9EA" w14:textId="77777777" w:rsidR="000D336F" w:rsidRPr="007735EB" w:rsidRDefault="000D336F" w:rsidP="00CF67C1">
      <w:pPr>
        <w:spacing w:after="0" w:line="360" w:lineRule="auto"/>
        <w:ind w:firstLine="709"/>
        <w:jc w:val="center"/>
        <w:rPr>
          <w:rFonts w:ascii="Times New Roman" w:eastAsia="Times New Roman" w:hAnsi="Times New Roman" w:cs="Times New Roman"/>
          <w:sz w:val="28"/>
          <w:szCs w:val="28"/>
        </w:rPr>
      </w:pPr>
      <w:r w:rsidRPr="007735EB">
        <w:rPr>
          <w:rFonts w:ascii="Times New Roman" w:eastAsia="Times New Roman" w:hAnsi="Times New Roman" w:cs="Times New Roman"/>
          <w:b/>
          <w:bCs/>
          <w:sz w:val="28"/>
          <w:szCs w:val="28"/>
        </w:rPr>
        <w:t>Критерии оценки результатов самостоятельной работы</w:t>
      </w:r>
    </w:p>
    <w:p w14:paraId="38A2ED00"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Критериями оценки результатов внеаудиторной самостоятельной работы студентов являются:</w:t>
      </w:r>
    </w:p>
    <w:p w14:paraId="5D6AEE6B"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освоения учебного материала;</w:t>
      </w:r>
    </w:p>
    <w:p w14:paraId="6A495B68"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умения использовать теоретические знания при выполнении практических задач;</w:t>
      </w:r>
    </w:p>
    <w:p w14:paraId="1B448B23"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сформированности общеучебных умений;</w:t>
      </w:r>
    </w:p>
    <w:p w14:paraId="2F9A75D6"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умения активно использовать электронные образовательные ресурсы, находить требующуюся информацию, изучать ее и применять на практике;</w:t>
      </w:r>
    </w:p>
    <w:p w14:paraId="53A76E74"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обоснованность и четкость изложения материала;</w:t>
      </w:r>
    </w:p>
    <w:p w14:paraId="59453E91"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оформление материала в соответствии с требованиями стандарта предприятия;</w:t>
      </w:r>
    </w:p>
    <w:p w14:paraId="507E2621"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умения ориентироваться в потоке информации, выделять главное;</w:t>
      </w:r>
    </w:p>
    <w:p w14:paraId="12899795"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умения четко сформулировать проблему, предложив ее решение, критически оценить решение и его последствия;</w:t>
      </w:r>
    </w:p>
    <w:p w14:paraId="4388EF91"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умения определить, проанализировать альтернативные возможности, варианты действий;</w:t>
      </w:r>
    </w:p>
    <w:p w14:paraId="775B6F9B"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умения сформулировать собственную позицию, оценку и аргументировать ее.</w:t>
      </w:r>
    </w:p>
    <w:p w14:paraId="3CBDFB77" w14:textId="77777777" w:rsidR="000D336F" w:rsidRPr="007735EB" w:rsidRDefault="000D336F" w:rsidP="007735EB">
      <w:pPr>
        <w:autoSpaceDE w:val="0"/>
        <w:autoSpaceDN w:val="0"/>
        <w:adjustRightInd w:val="0"/>
        <w:spacing w:after="0" w:line="360" w:lineRule="auto"/>
        <w:jc w:val="center"/>
        <w:rPr>
          <w:rFonts w:ascii="Times New Roman" w:eastAsiaTheme="minorHAnsi" w:hAnsi="Times New Roman" w:cs="Times New Roman"/>
          <w:b/>
          <w:color w:val="000000"/>
          <w:sz w:val="28"/>
          <w:szCs w:val="28"/>
          <w:lang w:eastAsia="en-US"/>
        </w:rPr>
      </w:pPr>
    </w:p>
    <w:p w14:paraId="2FF61B3A" w14:textId="1D75AA21" w:rsidR="000D3D50" w:rsidRPr="007735EB" w:rsidRDefault="000D3D50" w:rsidP="007735EB">
      <w:pPr>
        <w:autoSpaceDE w:val="0"/>
        <w:autoSpaceDN w:val="0"/>
        <w:adjustRightInd w:val="0"/>
        <w:spacing w:after="0" w:line="360" w:lineRule="auto"/>
        <w:jc w:val="right"/>
        <w:rPr>
          <w:rFonts w:ascii="Times New Roman" w:eastAsiaTheme="minorHAnsi" w:hAnsi="Times New Roman" w:cs="Times New Roman"/>
          <w:b/>
          <w:color w:val="000000"/>
          <w:sz w:val="28"/>
          <w:szCs w:val="28"/>
          <w:lang w:eastAsia="en-US"/>
        </w:rPr>
      </w:pPr>
      <w:r w:rsidRPr="007735EB">
        <w:rPr>
          <w:rFonts w:ascii="Times New Roman" w:eastAsiaTheme="minorHAnsi" w:hAnsi="Times New Roman" w:cs="Times New Roman"/>
          <w:b/>
          <w:color w:val="000000"/>
          <w:sz w:val="28"/>
          <w:szCs w:val="28"/>
          <w:lang w:eastAsia="en-US"/>
        </w:rPr>
        <w:t xml:space="preserve">Приложение </w:t>
      </w:r>
      <w:r w:rsidR="00AF7799">
        <w:rPr>
          <w:rFonts w:ascii="Times New Roman" w:eastAsiaTheme="minorHAnsi" w:hAnsi="Times New Roman" w:cs="Times New Roman"/>
          <w:b/>
          <w:color w:val="000000"/>
          <w:sz w:val="28"/>
          <w:szCs w:val="28"/>
          <w:lang w:eastAsia="en-US"/>
        </w:rPr>
        <w:t>2</w:t>
      </w:r>
    </w:p>
    <w:p w14:paraId="7F4C4BB9" w14:textId="145ADD6E" w:rsidR="00594277" w:rsidRPr="007735EB" w:rsidRDefault="00594277" w:rsidP="007735EB">
      <w:pPr>
        <w:autoSpaceDE w:val="0"/>
        <w:autoSpaceDN w:val="0"/>
        <w:adjustRightInd w:val="0"/>
        <w:spacing w:after="0" w:line="360" w:lineRule="auto"/>
        <w:jc w:val="center"/>
        <w:rPr>
          <w:rFonts w:ascii="Times New Roman" w:eastAsiaTheme="minorHAnsi" w:hAnsi="Times New Roman" w:cs="Times New Roman"/>
          <w:b/>
          <w:color w:val="000000"/>
          <w:sz w:val="28"/>
          <w:szCs w:val="28"/>
          <w:lang w:eastAsia="en-US"/>
        </w:rPr>
      </w:pPr>
      <w:r w:rsidRPr="007735EB">
        <w:rPr>
          <w:rFonts w:ascii="Times New Roman" w:eastAsiaTheme="minorHAnsi" w:hAnsi="Times New Roman" w:cs="Times New Roman"/>
          <w:b/>
          <w:color w:val="000000"/>
          <w:sz w:val="28"/>
          <w:szCs w:val="28"/>
          <w:lang w:eastAsia="en-US"/>
        </w:rPr>
        <w:t>Критерии оценки учебного конспекта</w:t>
      </w:r>
    </w:p>
    <w:p w14:paraId="2D01F9FC" w14:textId="77777777"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 xml:space="preserve">«Отлично» - полнота использования учебного материала. Объём конспекта – один лист формата А 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w:t>
      </w:r>
      <w:r w:rsidRPr="007735EB">
        <w:rPr>
          <w:rFonts w:ascii="Times New Roman" w:eastAsiaTheme="minorHAnsi" w:hAnsi="Times New Roman" w:cs="Times New Roman"/>
          <w:bCs/>
          <w:color w:val="000000"/>
          <w:sz w:val="28"/>
          <w:szCs w:val="28"/>
          <w:lang w:eastAsia="en-US"/>
        </w:rPr>
        <w:lastRenderedPageBreak/>
        <w:t>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14:paraId="3FE0031A" w14:textId="77777777"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«Хорошо» - использование учебного материала неполное. Объём конспекта – один лист формата А 4. Недостаточно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14:paraId="0FE3CC06" w14:textId="77777777"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«Удовлетворительно» - использование учебного материала неполное. Объём конспекта –один лист формата А 4. Недостаточно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Неразборчивый почерк.</w:t>
      </w:r>
    </w:p>
    <w:p w14:paraId="3116B1E9" w14:textId="469DF78D"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«Неудовлетворительно» - использование учебного материала неполное. Объём конспекта – один лист формата А 4. Отсутствуют схемы, количество смысловых связей между понятиями. Отсутствует наглядность (наличие рисунков, символов, и пр.; 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 слова, словосочетания, символы. Несамостоятельность при составлении. Неразборчивый почерк.</w:t>
      </w:r>
    </w:p>
    <w:p w14:paraId="352EBA8F" w14:textId="4740A441" w:rsidR="000D3D50" w:rsidRPr="007735EB" w:rsidRDefault="000D3D50" w:rsidP="007735EB">
      <w:pPr>
        <w:autoSpaceDE w:val="0"/>
        <w:autoSpaceDN w:val="0"/>
        <w:adjustRightInd w:val="0"/>
        <w:spacing w:after="0" w:line="360" w:lineRule="auto"/>
        <w:ind w:firstLine="851"/>
        <w:jc w:val="right"/>
        <w:rPr>
          <w:rFonts w:ascii="Times New Roman" w:eastAsiaTheme="minorHAnsi" w:hAnsi="Times New Roman" w:cs="Times New Roman"/>
          <w:b/>
          <w:color w:val="000000"/>
          <w:sz w:val="28"/>
          <w:szCs w:val="28"/>
          <w:lang w:eastAsia="en-US"/>
        </w:rPr>
      </w:pPr>
      <w:r w:rsidRPr="007735EB">
        <w:rPr>
          <w:rFonts w:ascii="Times New Roman" w:eastAsiaTheme="minorHAnsi" w:hAnsi="Times New Roman" w:cs="Times New Roman"/>
          <w:b/>
          <w:color w:val="000000"/>
          <w:sz w:val="28"/>
          <w:szCs w:val="28"/>
          <w:lang w:eastAsia="en-US"/>
        </w:rPr>
        <w:t xml:space="preserve">Приложение </w:t>
      </w:r>
      <w:r w:rsidR="00AF7799">
        <w:rPr>
          <w:rFonts w:ascii="Times New Roman" w:eastAsiaTheme="minorHAnsi" w:hAnsi="Times New Roman" w:cs="Times New Roman"/>
          <w:b/>
          <w:color w:val="000000"/>
          <w:sz w:val="28"/>
          <w:szCs w:val="28"/>
          <w:lang w:eastAsia="en-US"/>
        </w:rPr>
        <w:t>3</w:t>
      </w:r>
    </w:p>
    <w:p w14:paraId="4EB4062B" w14:textId="460C77F3" w:rsidR="00594277" w:rsidRPr="007735EB" w:rsidRDefault="00594277" w:rsidP="007735EB">
      <w:pPr>
        <w:autoSpaceDE w:val="0"/>
        <w:autoSpaceDN w:val="0"/>
        <w:adjustRightInd w:val="0"/>
        <w:spacing w:after="0" w:line="360" w:lineRule="auto"/>
        <w:jc w:val="center"/>
        <w:rPr>
          <w:rFonts w:ascii="Times New Roman" w:eastAsiaTheme="minorHAnsi" w:hAnsi="Times New Roman" w:cs="Times New Roman"/>
          <w:b/>
          <w:color w:val="000000"/>
          <w:sz w:val="28"/>
          <w:szCs w:val="28"/>
          <w:lang w:eastAsia="en-US"/>
        </w:rPr>
      </w:pPr>
      <w:r w:rsidRPr="007735EB">
        <w:rPr>
          <w:rFonts w:ascii="Times New Roman" w:eastAsiaTheme="minorHAnsi" w:hAnsi="Times New Roman" w:cs="Times New Roman"/>
          <w:b/>
          <w:color w:val="000000"/>
          <w:sz w:val="28"/>
          <w:szCs w:val="28"/>
          <w:lang w:eastAsia="en-US"/>
        </w:rPr>
        <w:t>Критерии оценивания устного ответа</w:t>
      </w:r>
    </w:p>
    <w:p w14:paraId="6B5D873F" w14:textId="77777777"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 xml:space="preserve">«Отлично» - оценивается ответ, обнаруживающий прочные знания и глубокое понимание текста изучаемого произведения, умение объяснить </w:t>
      </w:r>
      <w:r w:rsidRPr="007735EB">
        <w:rPr>
          <w:rFonts w:ascii="Times New Roman" w:eastAsiaTheme="minorHAnsi" w:hAnsi="Times New Roman" w:cs="Times New Roman"/>
          <w:bCs/>
          <w:color w:val="000000"/>
          <w:sz w:val="28"/>
          <w:szCs w:val="28"/>
          <w:lang w:eastAsia="en-US"/>
        </w:rPr>
        <w:lastRenderedPageBreak/>
        <w:t>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свободное владение монологической литературной речью.</w:t>
      </w:r>
    </w:p>
    <w:p w14:paraId="7E1A5DBD" w14:textId="77777777"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«Хорошо» - оценивается ответ, который показывает прочные знания и достаточно глубокое понимание текста изучаемого произведения; умение объяснить взаимосвязь событий, характеры и поступки героев и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 – две неточности в ответе.</w:t>
      </w:r>
    </w:p>
    <w:p w14:paraId="548B248E" w14:textId="77777777"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 xml:space="preserve"> «Удовлетворительно» - оценивается ответ, свидетельствующий в основном о знании и понимании текста изучаемого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знание основных вопросов теории, но ограниченных навыком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несоответствии уровня чтения нормам, установленным для данного текста.</w:t>
      </w:r>
    </w:p>
    <w:p w14:paraId="79063007" w14:textId="52AEBD07" w:rsidR="00594277"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 xml:space="preserve">«Неудовлетворительно» -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w:t>
      </w:r>
      <w:r w:rsidRPr="007735EB">
        <w:rPr>
          <w:rFonts w:ascii="Times New Roman" w:eastAsiaTheme="minorHAnsi" w:hAnsi="Times New Roman" w:cs="Times New Roman"/>
          <w:bCs/>
          <w:color w:val="000000"/>
          <w:sz w:val="28"/>
          <w:szCs w:val="28"/>
          <w:lang w:eastAsia="en-US"/>
        </w:rPr>
        <w:lastRenderedPageBreak/>
        <w:t>произведения; незнание элементарных теоретико-литературных понятий; слабое владение монологической литературной техникой чтения, бедность выразительность средств языка.</w:t>
      </w:r>
    </w:p>
    <w:p w14:paraId="1496A198" w14:textId="1ADC3A60" w:rsidR="00AF7799" w:rsidRPr="007735EB" w:rsidRDefault="00AF7799" w:rsidP="00AF7799">
      <w:pPr>
        <w:autoSpaceDE w:val="0"/>
        <w:autoSpaceDN w:val="0"/>
        <w:adjustRightInd w:val="0"/>
        <w:spacing w:after="0" w:line="360" w:lineRule="auto"/>
        <w:ind w:firstLine="851"/>
        <w:jc w:val="right"/>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
          <w:color w:val="000000"/>
          <w:sz w:val="28"/>
          <w:szCs w:val="28"/>
          <w:lang w:eastAsia="en-US"/>
        </w:rPr>
        <w:t xml:space="preserve">Приложение </w:t>
      </w:r>
      <w:r>
        <w:rPr>
          <w:rFonts w:ascii="Times New Roman" w:eastAsiaTheme="minorHAnsi" w:hAnsi="Times New Roman" w:cs="Times New Roman"/>
          <w:b/>
          <w:color w:val="000000"/>
          <w:sz w:val="28"/>
          <w:szCs w:val="28"/>
          <w:lang w:eastAsia="en-US"/>
        </w:rPr>
        <w:t>4</w:t>
      </w:r>
    </w:p>
    <w:p w14:paraId="73A23EB3" w14:textId="184986CF" w:rsidR="001C10E9" w:rsidRPr="007735EB" w:rsidRDefault="001C10E9" w:rsidP="007735EB">
      <w:pPr>
        <w:autoSpaceDE w:val="0"/>
        <w:autoSpaceDN w:val="0"/>
        <w:adjustRightInd w:val="0"/>
        <w:spacing w:after="0" w:line="360" w:lineRule="auto"/>
        <w:jc w:val="center"/>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b/>
          <w:bCs/>
          <w:color w:val="000000"/>
          <w:sz w:val="28"/>
          <w:szCs w:val="28"/>
          <w:lang w:eastAsia="en-US"/>
        </w:rPr>
        <w:t>Критерии оценивания сочинений</w:t>
      </w:r>
    </w:p>
    <w:p w14:paraId="324C4A9F"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С помощью сочинений проверяются: </w:t>
      </w:r>
    </w:p>
    <w:p w14:paraId="33D77753"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умение раскрывать тему; </w:t>
      </w:r>
    </w:p>
    <w:p w14:paraId="6C098284"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2) умение использовать языковые средства в соответствии со стилем, темой и задачей высказывания; </w:t>
      </w:r>
    </w:p>
    <w:p w14:paraId="28EBD7FD" w14:textId="63CFCA4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3) соблюдение языковых норм и правил правописания. </w:t>
      </w:r>
      <w:r w:rsidR="009B7B44" w:rsidRPr="007735EB">
        <w:rPr>
          <w:rFonts w:ascii="Times New Roman" w:eastAsiaTheme="minorHAnsi" w:hAnsi="Times New Roman" w:cs="Times New Roman"/>
          <w:color w:val="000000"/>
          <w:sz w:val="28"/>
          <w:szCs w:val="28"/>
          <w:lang w:eastAsia="en-US"/>
        </w:rPr>
        <w:t xml:space="preserve">                            </w:t>
      </w:r>
      <w:r w:rsidRPr="007735EB">
        <w:rPr>
          <w:rFonts w:ascii="Times New Roman" w:eastAsiaTheme="minorHAnsi" w:hAnsi="Times New Roman" w:cs="Times New Roman"/>
          <w:color w:val="000000"/>
          <w:sz w:val="28"/>
          <w:szCs w:val="28"/>
          <w:lang w:eastAsia="en-US"/>
        </w:rPr>
        <w:t xml:space="preserve">Любое сочинение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Содержание сочинения оценивается по следующим критериям: </w:t>
      </w:r>
    </w:p>
    <w:p w14:paraId="7AC9CDBD"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соответствие работы ученика теме и основной мысли; </w:t>
      </w:r>
    </w:p>
    <w:p w14:paraId="2AE6BAC8"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полнота раскрытия темы; </w:t>
      </w:r>
    </w:p>
    <w:p w14:paraId="70984C84"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правильность фактического материала; </w:t>
      </w:r>
    </w:p>
    <w:p w14:paraId="1DBC5732"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последовательность изложения. </w:t>
      </w:r>
    </w:p>
    <w:p w14:paraId="5D69DA93"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При оценке речевого оформления сочинений учитывается: </w:t>
      </w:r>
    </w:p>
    <w:p w14:paraId="40F32932"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разнообразие словаря и грамматического строя речи; </w:t>
      </w:r>
    </w:p>
    <w:p w14:paraId="4B803D4D"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стилевое единство и выразительность речи; </w:t>
      </w:r>
    </w:p>
    <w:p w14:paraId="11BCA085"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число речевых недочетов. </w:t>
      </w:r>
    </w:p>
    <w:tbl>
      <w:tblPr>
        <w:tblW w:w="0" w:type="auto"/>
        <w:tblBorders>
          <w:top w:val="nil"/>
          <w:left w:val="nil"/>
          <w:bottom w:val="nil"/>
          <w:right w:val="nil"/>
        </w:tblBorders>
        <w:tblLayout w:type="fixed"/>
        <w:tblLook w:val="0000" w:firstRow="0" w:lastRow="0" w:firstColumn="0" w:lastColumn="0" w:noHBand="0" w:noVBand="0"/>
      </w:tblPr>
      <w:tblGrid>
        <w:gridCol w:w="3106"/>
        <w:gridCol w:w="6"/>
        <w:gridCol w:w="1556"/>
        <w:gridCol w:w="1544"/>
        <w:gridCol w:w="12"/>
        <w:gridCol w:w="3094"/>
        <w:gridCol w:w="18"/>
      </w:tblGrid>
      <w:tr w:rsidR="001C10E9" w:rsidRPr="007735EB" w14:paraId="2FB4E0FE" w14:textId="77777777" w:rsidTr="001C10E9">
        <w:trPr>
          <w:trHeight w:val="127"/>
        </w:trPr>
        <w:tc>
          <w:tcPr>
            <w:tcW w:w="4668" w:type="dxa"/>
            <w:gridSpan w:val="3"/>
          </w:tcPr>
          <w:p w14:paraId="0C66D73A"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Грамотность оценивается по числу допущенных учеником ошибок — орфографических, пунктуационных и грамматических. оценка </w:t>
            </w:r>
          </w:p>
        </w:tc>
        <w:tc>
          <w:tcPr>
            <w:tcW w:w="4668" w:type="dxa"/>
            <w:gridSpan w:val="4"/>
          </w:tcPr>
          <w:p w14:paraId="605B756E"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Основные критерии оценки </w:t>
            </w:r>
          </w:p>
        </w:tc>
      </w:tr>
      <w:tr w:rsidR="001C10E9" w:rsidRPr="007735EB" w14:paraId="7407312D" w14:textId="77777777" w:rsidTr="001C10E9">
        <w:trPr>
          <w:trHeight w:val="127"/>
        </w:trPr>
        <w:tc>
          <w:tcPr>
            <w:tcW w:w="4668" w:type="dxa"/>
            <w:gridSpan w:val="3"/>
          </w:tcPr>
          <w:p w14:paraId="4928368E"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содержание и речь </w:t>
            </w:r>
          </w:p>
        </w:tc>
        <w:tc>
          <w:tcPr>
            <w:tcW w:w="4668" w:type="dxa"/>
            <w:gridSpan w:val="4"/>
          </w:tcPr>
          <w:p w14:paraId="26C1CDF7"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грамотность </w:t>
            </w:r>
          </w:p>
        </w:tc>
      </w:tr>
      <w:tr w:rsidR="001C10E9" w:rsidRPr="007735EB" w14:paraId="5EAC6EFA" w14:textId="77777777" w:rsidTr="001C10E9">
        <w:trPr>
          <w:trHeight w:val="2221"/>
        </w:trPr>
        <w:tc>
          <w:tcPr>
            <w:tcW w:w="3112" w:type="dxa"/>
            <w:gridSpan w:val="2"/>
          </w:tcPr>
          <w:p w14:paraId="52F6913E" w14:textId="25F2CB59"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lastRenderedPageBreak/>
              <w:t>«отл</w:t>
            </w:r>
            <w:r w:rsidR="000D1CF3" w:rsidRPr="007735EB">
              <w:rPr>
                <w:rFonts w:ascii="Times New Roman" w:eastAsiaTheme="minorHAnsi" w:hAnsi="Times New Roman" w:cs="Times New Roman"/>
                <w:color w:val="000000"/>
                <w:sz w:val="28"/>
                <w:szCs w:val="28"/>
                <w:lang w:eastAsia="en-US"/>
              </w:rPr>
              <w:t>ично</w:t>
            </w:r>
            <w:r w:rsidRPr="007735EB">
              <w:rPr>
                <w:rFonts w:ascii="Times New Roman" w:eastAsiaTheme="minorHAnsi" w:hAnsi="Times New Roman" w:cs="Times New Roman"/>
                <w:color w:val="000000"/>
                <w:sz w:val="28"/>
                <w:szCs w:val="28"/>
                <w:lang w:eastAsia="en-US"/>
              </w:rPr>
              <w:t xml:space="preserve">» </w:t>
            </w:r>
          </w:p>
          <w:p w14:paraId="582EE824" w14:textId="5943E44C"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p>
        </w:tc>
        <w:tc>
          <w:tcPr>
            <w:tcW w:w="3112" w:type="dxa"/>
            <w:gridSpan w:val="3"/>
          </w:tcPr>
          <w:p w14:paraId="1A8C8725"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Содержание работы полностью соответствует </w:t>
            </w:r>
          </w:p>
          <w:p w14:paraId="1C2956A8"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теме. </w:t>
            </w:r>
          </w:p>
          <w:p w14:paraId="78EE380E"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2. Фактические ошибки отсутствуют. </w:t>
            </w:r>
          </w:p>
          <w:p w14:paraId="65E966CC"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w:t>
            </w:r>
          </w:p>
          <w:p w14:paraId="461987BC"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5. Достигнуто стилевое единство и выразительность текста. </w:t>
            </w:r>
          </w:p>
          <w:p w14:paraId="5C791927" w14:textId="528E5253"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В целом в работе допускается 1 недочет в содержании и 1</w:t>
            </w:r>
            <w:r w:rsidR="000D1CF3" w:rsidRPr="007735EB">
              <w:rPr>
                <w:rFonts w:ascii="Times New Roman" w:eastAsiaTheme="minorHAnsi" w:hAnsi="Times New Roman" w:cs="Times New Roman"/>
                <w:color w:val="000000"/>
                <w:sz w:val="28"/>
                <w:szCs w:val="28"/>
                <w:lang w:eastAsia="en-US"/>
              </w:rPr>
              <w:t>-</w:t>
            </w:r>
            <w:r w:rsidRPr="007735EB">
              <w:rPr>
                <w:rFonts w:ascii="Times New Roman" w:eastAsiaTheme="minorHAnsi" w:hAnsi="Times New Roman" w:cs="Times New Roman"/>
                <w:color w:val="000000"/>
                <w:sz w:val="28"/>
                <w:szCs w:val="28"/>
                <w:lang w:eastAsia="en-US"/>
              </w:rPr>
              <w:t xml:space="preserve">2 речевых недочета </w:t>
            </w:r>
          </w:p>
        </w:tc>
        <w:tc>
          <w:tcPr>
            <w:tcW w:w="3112" w:type="dxa"/>
            <w:gridSpan w:val="2"/>
          </w:tcPr>
          <w:p w14:paraId="2CC6CF8D"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Допускается: </w:t>
            </w:r>
          </w:p>
          <w:p w14:paraId="62151AA7"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орфографическая, или 1 пунктуационная, или 1 грамматическая ошибка </w:t>
            </w:r>
          </w:p>
        </w:tc>
      </w:tr>
      <w:tr w:rsidR="001C10E9" w:rsidRPr="007735EB" w14:paraId="36EEBB51" w14:textId="77777777" w:rsidTr="001C10E9">
        <w:trPr>
          <w:trHeight w:val="2381"/>
        </w:trPr>
        <w:tc>
          <w:tcPr>
            <w:tcW w:w="3112" w:type="dxa"/>
            <w:gridSpan w:val="2"/>
          </w:tcPr>
          <w:p w14:paraId="182A65C2" w14:textId="1DFA8D61"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«хор</w:t>
            </w:r>
            <w:r w:rsidR="000D1CF3" w:rsidRPr="007735EB">
              <w:rPr>
                <w:rFonts w:ascii="Times New Roman" w:eastAsiaTheme="minorHAnsi" w:hAnsi="Times New Roman" w:cs="Times New Roman"/>
                <w:color w:val="000000"/>
                <w:sz w:val="28"/>
                <w:szCs w:val="28"/>
                <w:lang w:eastAsia="en-US"/>
              </w:rPr>
              <w:t>ошо</w:t>
            </w:r>
            <w:r w:rsidRPr="007735EB">
              <w:rPr>
                <w:rFonts w:ascii="Times New Roman" w:eastAsiaTheme="minorHAnsi" w:hAnsi="Times New Roman" w:cs="Times New Roman"/>
                <w:color w:val="000000"/>
                <w:sz w:val="28"/>
                <w:szCs w:val="28"/>
                <w:lang w:eastAsia="en-US"/>
              </w:rPr>
              <w:t xml:space="preserve">» </w:t>
            </w:r>
          </w:p>
          <w:p w14:paraId="2D8E7D66" w14:textId="300E8AC5"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p>
        </w:tc>
        <w:tc>
          <w:tcPr>
            <w:tcW w:w="3112" w:type="dxa"/>
            <w:gridSpan w:val="3"/>
          </w:tcPr>
          <w:p w14:paraId="4E6D7531"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Содержание работы в основном соответствует теме (имеются незна-чительные отклонения от темы). </w:t>
            </w:r>
          </w:p>
          <w:p w14:paraId="5835A90C"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2. Содержание в </w:t>
            </w:r>
            <w:r w:rsidRPr="007735EB">
              <w:rPr>
                <w:rFonts w:ascii="Times New Roman" w:eastAsiaTheme="minorHAnsi" w:hAnsi="Times New Roman" w:cs="Times New Roman"/>
                <w:color w:val="000000"/>
                <w:sz w:val="28"/>
                <w:szCs w:val="28"/>
                <w:lang w:eastAsia="en-US"/>
              </w:rPr>
              <w:lastRenderedPageBreak/>
              <w:t xml:space="preserve">основном достоверно, но имеются единичные фактические неточности. </w:t>
            </w:r>
          </w:p>
          <w:p w14:paraId="1DA31FCE"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3. Имеются незначительные нарушения последовательности в изложении мыслей. </w:t>
            </w:r>
          </w:p>
          <w:p w14:paraId="1607F1A3"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4. Лексический и грамматический строй речи достаточно разнообразен </w:t>
            </w:r>
          </w:p>
          <w:p w14:paraId="49CDBED9"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5. Стиль работы отличается единством и достаточной выразительностью. </w:t>
            </w:r>
          </w:p>
          <w:p w14:paraId="751F735B" w14:textId="04C391C2"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В целом в работе допускается не более 2 недочетов в содержании и не более 3</w:t>
            </w:r>
            <w:r w:rsidR="000D1CF3" w:rsidRPr="007735EB">
              <w:rPr>
                <w:rFonts w:ascii="Times New Roman" w:eastAsiaTheme="minorHAnsi" w:hAnsi="Times New Roman" w:cs="Times New Roman"/>
                <w:color w:val="000000"/>
                <w:sz w:val="28"/>
                <w:szCs w:val="28"/>
                <w:lang w:eastAsia="en-US"/>
              </w:rPr>
              <w:t>-4 речевых недочета.</w:t>
            </w:r>
          </w:p>
        </w:tc>
        <w:tc>
          <w:tcPr>
            <w:tcW w:w="3112" w:type="dxa"/>
            <w:gridSpan w:val="2"/>
          </w:tcPr>
          <w:p w14:paraId="529952CF"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lastRenderedPageBreak/>
              <w:t xml:space="preserve">Допускаются: </w:t>
            </w:r>
          </w:p>
          <w:p w14:paraId="5F0AA67D"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2 орфографические и 2 пунктуационные ошибки, или </w:t>
            </w:r>
          </w:p>
          <w:p w14:paraId="36A1FAB4"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1 орфографическая и 3 пунктуационные ошиб-</w:t>
            </w:r>
            <w:r w:rsidRPr="007735EB">
              <w:rPr>
                <w:rFonts w:ascii="Times New Roman" w:eastAsiaTheme="minorHAnsi" w:hAnsi="Times New Roman" w:cs="Times New Roman"/>
                <w:color w:val="000000"/>
                <w:sz w:val="28"/>
                <w:szCs w:val="28"/>
                <w:lang w:eastAsia="en-US"/>
              </w:rPr>
              <w:lastRenderedPageBreak/>
              <w:t xml:space="preserve">ки, или </w:t>
            </w:r>
          </w:p>
          <w:p w14:paraId="7F1B9770"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4 пунктуационные ошибки при отсутствии орфографических ошибок, </w:t>
            </w:r>
          </w:p>
          <w:p w14:paraId="608DB1E6"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а также 2 грамматические ошибки </w:t>
            </w:r>
          </w:p>
        </w:tc>
      </w:tr>
      <w:tr w:rsidR="001C10E9" w:rsidRPr="007735EB" w14:paraId="33A03981" w14:textId="77777777" w:rsidTr="001C10E9">
        <w:trPr>
          <w:gridAfter w:val="1"/>
          <w:wAfter w:w="18" w:type="dxa"/>
          <w:trHeight w:val="127"/>
        </w:trPr>
        <w:tc>
          <w:tcPr>
            <w:tcW w:w="9318" w:type="dxa"/>
            <w:gridSpan w:val="6"/>
          </w:tcPr>
          <w:p w14:paraId="53C12473" w14:textId="5D4A419A"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p>
        </w:tc>
      </w:tr>
      <w:tr w:rsidR="001C10E9" w:rsidRPr="007735EB" w14:paraId="7CBF7C08" w14:textId="77777777" w:rsidTr="001C10E9">
        <w:trPr>
          <w:gridAfter w:val="1"/>
          <w:wAfter w:w="18" w:type="dxa"/>
          <w:trHeight w:val="3186"/>
        </w:trPr>
        <w:tc>
          <w:tcPr>
            <w:tcW w:w="3106" w:type="dxa"/>
          </w:tcPr>
          <w:p w14:paraId="24CAC8A8" w14:textId="17AFBAE8"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«уд</w:t>
            </w:r>
            <w:r w:rsidR="000D1CF3" w:rsidRPr="007735EB">
              <w:rPr>
                <w:rFonts w:ascii="Times New Roman" w:eastAsiaTheme="minorHAnsi" w:hAnsi="Times New Roman" w:cs="Times New Roman"/>
                <w:color w:val="000000"/>
                <w:sz w:val="28"/>
                <w:szCs w:val="28"/>
                <w:lang w:eastAsia="en-US"/>
              </w:rPr>
              <w:t>овлетворительно</w:t>
            </w:r>
            <w:r w:rsidRPr="007735EB">
              <w:rPr>
                <w:rFonts w:ascii="Times New Roman" w:eastAsiaTheme="minorHAnsi" w:hAnsi="Times New Roman" w:cs="Times New Roman"/>
                <w:color w:val="000000"/>
                <w:sz w:val="28"/>
                <w:szCs w:val="28"/>
                <w:lang w:eastAsia="en-US"/>
              </w:rPr>
              <w:t xml:space="preserve">» </w:t>
            </w:r>
          </w:p>
          <w:p w14:paraId="128090C1" w14:textId="4BA20795"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p>
        </w:tc>
        <w:tc>
          <w:tcPr>
            <w:tcW w:w="3106" w:type="dxa"/>
            <w:gridSpan w:val="3"/>
          </w:tcPr>
          <w:p w14:paraId="693DE6AC"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В работе допущены существенные отклонения от темы. </w:t>
            </w:r>
          </w:p>
          <w:p w14:paraId="06C734EC"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2. Работа достоверна в главном, но в ней имеются отдельные фактические </w:t>
            </w:r>
            <w:r w:rsidRPr="007735EB">
              <w:rPr>
                <w:rFonts w:ascii="Times New Roman" w:eastAsiaTheme="minorHAnsi" w:hAnsi="Times New Roman" w:cs="Times New Roman"/>
                <w:color w:val="000000"/>
                <w:sz w:val="28"/>
                <w:szCs w:val="28"/>
                <w:lang w:eastAsia="en-US"/>
              </w:rPr>
              <w:lastRenderedPageBreak/>
              <w:t xml:space="preserve">неточности. </w:t>
            </w:r>
          </w:p>
          <w:p w14:paraId="2345EC72"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3. Допущены отдельные нарушения последовательности изложения. </w:t>
            </w:r>
          </w:p>
          <w:p w14:paraId="4C8C996B"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4. Беден словарь, и однообразны употребляемые синтаксические конст-рукции, встречается неправильное словоупотребление. </w:t>
            </w:r>
          </w:p>
          <w:p w14:paraId="48E68D11"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5. Стиль работы не отличается единством, речь недостаточно выра-зительна. </w:t>
            </w:r>
          </w:p>
          <w:p w14:paraId="4FBE8DEE"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В целом в работе допускается не более 4 недочетов в содержании и 5 речевых недочетов. </w:t>
            </w:r>
          </w:p>
        </w:tc>
        <w:tc>
          <w:tcPr>
            <w:tcW w:w="3106" w:type="dxa"/>
            <w:gridSpan w:val="2"/>
          </w:tcPr>
          <w:p w14:paraId="5C57CB9C"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lastRenderedPageBreak/>
              <w:t xml:space="preserve">Допускаются: </w:t>
            </w:r>
          </w:p>
          <w:p w14:paraId="2F2B0BF2"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4 орфографические и 4 пунктуационные ошибки, </w:t>
            </w:r>
          </w:p>
          <w:p w14:paraId="21760873"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или </w:t>
            </w:r>
          </w:p>
          <w:p w14:paraId="482EECD5"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3 орфографические ошибки и 5 пунктуа-</w:t>
            </w:r>
            <w:r w:rsidRPr="007735EB">
              <w:rPr>
                <w:rFonts w:ascii="Times New Roman" w:eastAsiaTheme="minorHAnsi" w:hAnsi="Times New Roman" w:cs="Times New Roman"/>
                <w:color w:val="000000"/>
                <w:sz w:val="28"/>
                <w:szCs w:val="28"/>
                <w:lang w:eastAsia="en-US"/>
              </w:rPr>
              <w:lastRenderedPageBreak/>
              <w:t xml:space="preserve">ционных ошибок, </w:t>
            </w:r>
          </w:p>
          <w:p w14:paraId="4B40850A"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или </w:t>
            </w:r>
          </w:p>
          <w:p w14:paraId="03AF7245" w14:textId="24ACF2D1" w:rsidR="001C10E9" w:rsidRPr="007735EB" w:rsidRDefault="001C10E9" w:rsidP="00F52F2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7 пунктуационных при отсутствии орфографических ошибок, а также 4 грамматические ошибки </w:t>
            </w:r>
          </w:p>
        </w:tc>
      </w:tr>
      <w:tr w:rsidR="001C10E9" w:rsidRPr="007735EB" w14:paraId="01D00325" w14:textId="77777777" w:rsidTr="001C10E9">
        <w:trPr>
          <w:gridAfter w:val="1"/>
          <w:wAfter w:w="18" w:type="dxa"/>
          <w:trHeight w:val="2381"/>
        </w:trPr>
        <w:tc>
          <w:tcPr>
            <w:tcW w:w="3106" w:type="dxa"/>
          </w:tcPr>
          <w:p w14:paraId="59063D3C" w14:textId="7F3CB00E"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lastRenderedPageBreak/>
              <w:t>«неуд</w:t>
            </w:r>
            <w:r w:rsidR="00B2059D" w:rsidRPr="007735EB">
              <w:rPr>
                <w:rFonts w:ascii="Times New Roman" w:eastAsiaTheme="minorHAnsi" w:hAnsi="Times New Roman" w:cs="Times New Roman"/>
                <w:color w:val="000000"/>
                <w:sz w:val="28"/>
                <w:szCs w:val="28"/>
                <w:lang w:eastAsia="en-US"/>
              </w:rPr>
              <w:t>овлетворительно</w:t>
            </w:r>
            <w:r w:rsidRPr="007735EB">
              <w:rPr>
                <w:rFonts w:ascii="Times New Roman" w:eastAsiaTheme="minorHAnsi" w:hAnsi="Times New Roman" w:cs="Times New Roman"/>
                <w:color w:val="000000"/>
                <w:sz w:val="28"/>
                <w:szCs w:val="28"/>
                <w:lang w:eastAsia="en-US"/>
              </w:rPr>
              <w:t xml:space="preserve">» </w:t>
            </w:r>
          </w:p>
          <w:p w14:paraId="5F680A13" w14:textId="2A2BDFFD"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p>
        </w:tc>
        <w:tc>
          <w:tcPr>
            <w:tcW w:w="3106" w:type="dxa"/>
            <w:gridSpan w:val="3"/>
          </w:tcPr>
          <w:p w14:paraId="35576E98"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Работа не соответствует теме. </w:t>
            </w:r>
          </w:p>
          <w:p w14:paraId="763A8213"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2. Допущено много фактических неточностей. </w:t>
            </w:r>
          </w:p>
          <w:p w14:paraId="3D9D1055"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3. Нарушена последовательность изложения мыслей во всех частях работы, </w:t>
            </w:r>
            <w:r w:rsidRPr="007735EB">
              <w:rPr>
                <w:rFonts w:ascii="Times New Roman" w:eastAsiaTheme="minorHAnsi" w:hAnsi="Times New Roman" w:cs="Times New Roman"/>
                <w:color w:val="000000"/>
                <w:sz w:val="28"/>
                <w:szCs w:val="28"/>
                <w:lang w:eastAsia="en-US"/>
              </w:rPr>
              <w:lastRenderedPageBreak/>
              <w:t xml:space="preserve">отсутствует связь между ними, работа не соответствует плану. </w:t>
            </w:r>
          </w:p>
          <w:p w14:paraId="4D886944"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14:paraId="053B2E1F"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5. Нарушено стилевое единство текста. </w:t>
            </w:r>
          </w:p>
          <w:p w14:paraId="4A651BA0"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В целом в работе допущено 6 недочетов в содержании и до 7 речевых недочетов. </w:t>
            </w:r>
          </w:p>
        </w:tc>
        <w:tc>
          <w:tcPr>
            <w:tcW w:w="3106" w:type="dxa"/>
            <w:gridSpan w:val="2"/>
          </w:tcPr>
          <w:p w14:paraId="23E1A417"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lastRenderedPageBreak/>
              <w:t xml:space="preserve">Допускаются: </w:t>
            </w:r>
          </w:p>
          <w:p w14:paraId="2260CD77"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7 орфографических и 7 пунктуационных ошибок, или </w:t>
            </w:r>
          </w:p>
          <w:p w14:paraId="76B7102A"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6 орфографических и 8 пунктуационных ошибок, или </w:t>
            </w:r>
          </w:p>
          <w:p w14:paraId="67F41577"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5 орфографических и 9 пунктуационных </w:t>
            </w:r>
            <w:r w:rsidRPr="007735EB">
              <w:rPr>
                <w:rFonts w:ascii="Times New Roman" w:eastAsiaTheme="minorHAnsi" w:hAnsi="Times New Roman" w:cs="Times New Roman"/>
                <w:color w:val="000000"/>
                <w:sz w:val="28"/>
                <w:szCs w:val="28"/>
                <w:lang w:eastAsia="en-US"/>
              </w:rPr>
              <w:lastRenderedPageBreak/>
              <w:t xml:space="preserve">ошибок, или </w:t>
            </w:r>
          </w:p>
          <w:p w14:paraId="19E859F6"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8 орфографических и 6 пунктуационных ошибок, я также 7 грамматических ошибок </w:t>
            </w:r>
          </w:p>
        </w:tc>
      </w:tr>
    </w:tbl>
    <w:p w14:paraId="1B0F8AD4" w14:textId="77777777" w:rsidR="001C10E9" w:rsidRPr="007735EB" w:rsidRDefault="001C10E9" w:rsidP="007735EB">
      <w:pPr>
        <w:pStyle w:val="Default"/>
        <w:spacing w:line="360" w:lineRule="auto"/>
        <w:rPr>
          <w:sz w:val="28"/>
          <w:szCs w:val="28"/>
        </w:rPr>
      </w:pPr>
      <w:r w:rsidRPr="007735EB">
        <w:rPr>
          <w:i/>
          <w:iCs/>
          <w:sz w:val="28"/>
          <w:szCs w:val="28"/>
        </w:rPr>
        <w:lastRenderedPageBreak/>
        <w:t xml:space="preserve">Примечания. </w:t>
      </w:r>
    </w:p>
    <w:p w14:paraId="62CF82DB" w14:textId="4B033A60" w:rsidR="00AF7799" w:rsidRDefault="001C10E9" w:rsidP="00ED61D8">
      <w:pPr>
        <w:pStyle w:val="Default"/>
        <w:numPr>
          <w:ilvl w:val="0"/>
          <w:numId w:val="36"/>
        </w:numPr>
        <w:spacing w:line="360" w:lineRule="auto"/>
        <w:jc w:val="both"/>
        <w:rPr>
          <w:sz w:val="28"/>
          <w:szCs w:val="28"/>
        </w:rPr>
      </w:pPr>
      <w:r w:rsidRPr="007735EB">
        <w:rPr>
          <w:sz w:val="28"/>
          <w:szCs w:val="28"/>
        </w:rPr>
        <w:t>При оценке сочинения учитыва</w:t>
      </w:r>
      <w:r w:rsidR="00B2059D" w:rsidRPr="007735EB">
        <w:rPr>
          <w:sz w:val="28"/>
          <w:szCs w:val="28"/>
        </w:rPr>
        <w:t>ются</w:t>
      </w:r>
      <w:r w:rsidRPr="007735EB">
        <w:rPr>
          <w:sz w:val="28"/>
          <w:szCs w:val="28"/>
        </w:rPr>
        <w:t xml:space="preserve">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sidR="00AF7799">
        <w:rPr>
          <w:sz w:val="28"/>
          <w:szCs w:val="28"/>
        </w:rPr>
        <w:t xml:space="preserve">; </w:t>
      </w:r>
      <w:r w:rsidR="00AF7799" w:rsidRPr="007735EB">
        <w:rPr>
          <w:sz w:val="28"/>
          <w:szCs w:val="28"/>
        </w:rPr>
        <w:t xml:space="preserve">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на одну/две единицы. 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14:paraId="5C0DB4E3" w14:textId="14E1532A" w:rsidR="00D7168D" w:rsidRDefault="00D7168D" w:rsidP="00D7168D">
      <w:pPr>
        <w:spacing w:after="0" w:line="360" w:lineRule="auto"/>
        <w:ind w:left="720"/>
        <w:jc w:val="right"/>
        <w:rPr>
          <w:sz w:val="28"/>
          <w:szCs w:val="28"/>
        </w:rPr>
      </w:pPr>
    </w:p>
    <w:p w14:paraId="4A578086" w14:textId="3D2F5647" w:rsidR="00ED61D8" w:rsidRDefault="00ED61D8" w:rsidP="00ED61D8">
      <w:pPr>
        <w:spacing w:after="0" w:line="360" w:lineRule="auto"/>
        <w:ind w:left="360"/>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Приложение 5</w:t>
      </w:r>
    </w:p>
    <w:p w14:paraId="2A00B08B" w14:textId="3EBF7316" w:rsidR="00ED61D8" w:rsidRPr="00802F4F" w:rsidRDefault="00ED61D8" w:rsidP="00CF67C1">
      <w:pPr>
        <w:spacing w:after="0" w:line="360" w:lineRule="auto"/>
        <w:ind w:left="360"/>
        <w:jc w:val="center"/>
        <w:rPr>
          <w:rFonts w:ascii="Times New Roman" w:eastAsia="Times New Roman" w:hAnsi="Times New Roman" w:cs="Times New Roman"/>
          <w:b/>
          <w:bCs/>
          <w:sz w:val="28"/>
          <w:szCs w:val="28"/>
          <w:lang w:eastAsia="ar-SA"/>
        </w:rPr>
      </w:pPr>
      <w:r w:rsidRPr="00802F4F">
        <w:rPr>
          <w:rFonts w:ascii="Times New Roman" w:eastAsia="Times New Roman" w:hAnsi="Times New Roman" w:cs="Times New Roman"/>
          <w:b/>
          <w:bCs/>
          <w:sz w:val="28"/>
          <w:szCs w:val="28"/>
          <w:lang w:eastAsia="ar-SA"/>
        </w:rPr>
        <w:t>Форма контроля и критерии оценки рецензии</w:t>
      </w:r>
    </w:p>
    <w:p w14:paraId="77818767" w14:textId="77777777" w:rsidR="00ED61D8" w:rsidRPr="00802F4F" w:rsidRDefault="00ED61D8" w:rsidP="00ED61D8">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Формой контроля является проверка выполненной рецензии. Критерии оценки (каждый оценивается в 1 балл):</w:t>
      </w:r>
    </w:p>
    <w:p w14:paraId="3F34827D" w14:textId="77777777" w:rsidR="00ED61D8" w:rsidRPr="00802F4F" w:rsidRDefault="00ED61D8" w:rsidP="00ED61D8">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содержательность рецензии;</w:t>
      </w:r>
    </w:p>
    <w:p w14:paraId="5C7EC9DA" w14:textId="77777777" w:rsidR="00ED61D8" w:rsidRPr="00802F4F" w:rsidRDefault="00ED61D8" w:rsidP="00ED61D8">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выражение личного мнения студента на рецензируемый источник;</w:t>
      </w:r>
    </w:p>
    <w:p w14:paraId="0712A53D" w14:textId="77777777" w:rsidR="00ED61D8" w:rsidRPr="00802F4F" w:rsidRDefault="00ED61D8" w:rsidP="00ED61D8">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соответствие оформления требованиям;</w:t>
      </w:r>
    </w:p>
    <w:p w14:paraId="7159BDFE" w14:textId="77777777" w:rsidR="00ED61D8" w:rsidRPr="00802F4F" w:rsidRDefault="00ED61D8" w:rsidP="00ED61D8">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грамотность изложения;</w:t>
      </w:r>
    </w:p>
    <w:p w14:paraId="1ADAB941" w14:textId="24BE468B" w:rsidR="00ED61D8" w:rsidRDefault="00ED61D8" w:rsidP="00ED61D8">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рецензия сдана в срок.</w:t>
      </w:r>
    </w:p>
    <w:p w14:paraId="0071211F" w14:textId="77777777" w:rsidR="00D7168D" w:rsidRPr="001C2BB7" w:rsidRDefault="00D7168D" w:rsidP="00D7168D">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«Отлично» - полнота рассмотрения вопроса, аргументированное выражение своей позиции, отсутствия ошибок, грамотного текста, точность формулировок и т.д.;</w:t>
      </w:r>
    </w:p>
    <w:p w14:paraId="0F104BA0" w14:textId="77777777" w:rsidR="00D7168D" w:rsidRPr="001C2BB7" w:rsidRDefault="00D7168D" w:rsidP="00D7168D">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 xml:space="preserve"> «Хорошо» – полнота выполнения всего объема работ при наличии несущественных ошибок, не повлиявших на общий результат работы и т.д.;</w:t>
      </w:r>
    </w:p>
    <w:p w14:paraId="7F31F6CA" w14:textId="77777777" w:rsidR="00D7168D" w:rsidRPr="001C2BB7" w:rsidRDefault="00D7168D" w:rsidP="00D7168D">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 xml:space="preserve"> «Удовлетворительно» - недостаточно полное раскрытие проблемы, при наличии ошибок, которые не оказали существенного влияния на окончательный результат;</w:t>
      </w:r>
    </w:p>
    <w:p w14:paraId="3AD59B88" w14:textId="77777777" w:rsidR="00D7168D" w:rsidRPr="001C2BB7" w:rsidRDefault="00D7168D" w:rsidP="00D7168D">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«Неудовлетворительно» - тема не раскрыта, работа выполнена крайне небрежно и т.д.</w:t>
      </w:r>
    </w:p>
    <w:p w14:paraId="2FBC811B" w14:textId="77777777" w:rsidR="00D7168D" w:rsidRPr="001C2BB7" w:rsidRDefault="00D7168D" w:rsidP="00D7168D">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Преподаватель имеет право поставить студенту оценку выше той, которая предусмотрена «нормами», если студентом оригинально выполнена работа.</w:t>
      </w:r>
    </w:p>
    <w:p w14:paraId="6DB1B455" w14:textId="77777777" w:rsidR="00D7168D" w:rsidRDefault="00D7168D" w:rsidP="00D7168D">
      <w:pPr>
        <w:spacing w:after="0" w:line="360" w:lineRule="auto"/>
        <w:ind w:left="360"/>
        <w:jc w:val="both"/>
        <w:rPr>
          <w:rFonts w:ascii="Times New Roman" w:eastAsia="Times New Roman" w:hAnsi="Times New Roman" w:cs="Times New Roman"/>
          <w:sz w:val="28"/>
          <w:szCs w:val="28"/>
          <w:lang w:eastAsia="ar-SA"/>
        </w:rPr>
      </w:pPr>
    </w:p>
    <w:p w14:paraId="6068810E" w14:textId="701FAE2D" w:rsidR="00F52F20" w:rsidRDefault="00F52F20" w:rsidP="00F52F20">
      <w:pPr>
        <w:spacing w:after="0" w:line="360" w:lineRule="auto"/>
        <w:ind w:left="360"/>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Приложение </w:t>
      </w:r>
      <w:r w:rsidR="00ED61D8">
        <w:rPr>
          <w:rFonts w:ascii="Times New Roman" w:eastAsia="Times New Roman" w:hAnsi="Times New Roman" w:cs="Times New Roman"/>
          <w:b/>
          <w:sz w:val="28"/>
          <w:szCs w:val="28"/>
          <w:lang w:eastAsia="ar-SA"/>
        </w:rPr>
        <w:t>6</w:t>
      </w:r>
    </w:p>
    <w:p w14:paraId="4DDBF847" w14:textId="3B8A5E0A" w:rsidR="00AF7799" w:rsidRDefault="00AF7799" w:rsidP="00CF67C1">
      <w:pPr>
        <w:spacing w:after="0" w:line="360" w:lineRule="auto"/>
        <w:ind w:left="360"/>
        <w:jc w:val="center"/>
        <w:rPr>
          <w:rFonts w:ascii="Times New Roman" w:eastAsia="Times New Roman" w:hAnsi="Times New Roman" w:cs="Times New Roman"/>
          <w:sz w:val="28"/>
          <w:szCs w:val="28"/>
          <w:lang w:eastAsia="ar-SA"/>
        </w:rPr>
      </w:pPr>
      <w:r w:rsidRPr="006A71D0">
        <w:rPr>
          <w:rFonts w:ascii="Times New Roman" w:eastAsia="Times New Roman" w:hAnsi="Times New Roman" w:cs="Times New Roman"/>
          <w:b/>
          <w:sz w:val="28"/>
          <w:szCs w:val="28"/>
          <w:lang w:eastAsia="ar-SA"/>
        </w:rPr>
        <w:t>Критерии оценки</w:t>
      </w:r>
      <w:r w:rsidRPr="006A71D0">
        <w:rPr>
          <w:rFonts w:ascii="Times New Roman" w:eastAsia="Times New Roman" w:hAnsi="Times New Roman" w:cs="Times New Roman"/>
          <w:sz w:val="28"/>
          <w:szCs w:val="28"/>
          <w:lang w:eastAsia="ar-SA"/>
        </w:rPr>
        <w:t xml:space="preserve"> </w:t>
      </w:r>
      <w:r w:rsidRPr="00235A10">
        <w:rPr>
          <w:rFonts w:ascii="Times New Roman" w:eastAsia="Times New Roman" w:hAnsi="Times New Roman" w:cs="Times New Roman"/>
          <w:b/>
          <w:sz w:val="28"/>
          <w:szCs w:val="28"/>
          <w:lang w:eastAsia="ar-SA"/>
        </w:rPr>
        <w:t>аннотации</w:t>
      </w:r>
    </w:p>
    <w:p w14:paraId="7DBAD6B1" w14:textId="1FB5F9B5" w:rsidR="00D7168D" w:rsidRPr="006A71D0" w:rsidRDefault="00D7168D" w:rsidP="00AF7799">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xml:space="preserve">Формой контроля является проверка выполненной </w:t>
      </w:r>
      <w:r>
        <w:rPr>
          <w:rFonts w:ascii="Times New Roman" w:eastAsia="Times New Roman" w:hAnsi="Times New Roman" w:cs="Times New Roman"/>
          <w:sz w:val="28"/>
          <w:szCs w:val="28"/>
          <w:lang w:eastAsia="ar-SA"/>
        </w:rPr>
        <w:t>аннотации</w:t>
      </w:r>
      <w:r w:rsidRPr="00802F4F">
        <w:rPr>
          <w:rFonts w:ascii="Times New Roman" w:eastAsia="Times New Roman" w:hAnsi="Times New Roman" w:cs="Times New Roman"/>
          <w:sz w:val="28"/>
          <w:szCs w:val="28"/>
          <w:lang w:eastAsia="ar-SA"/>
        </w:rPr>
        <w:t>. Критерии оценки (каждый оценивается в 1 балл):</w:t>
      </w:r>
    </w:p>
    <w:p w14:paraId="2ECCED33" w14:textId="77777777" w:rsidR="000D1D94" w:rsidRPr="006A71D0" w:rsidRDefault="000D1D94" w:rsidP="000D1D94">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содержательность аннотации;</w:t>
      </w:r>
    </w:p>
    <w:p w14:paraId="06B48876" w14:textId="77777777" w:rsidR="000D1D94" w:rsidRPr="006A71D0" w:rsidRDefault="000D1D94" w:rsidP="000D1D94">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lastRenderedPageBreak/>
        <w:t>- точная передача основных положений первоисточника;</w:t>
      </w:r>
    </w:p>
    <w:p w14:paraId="56E3BC8E" w14:textId="77777777" w:rsidR="000D1D94" w:rsidRPr="006A71D0" w:rsidRDefault="000D1D94" w:rsidP="000D1D94">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соответствие оформления требованиям;</w:t>
      </w:r>
    </w:p>
    <w:p w14:paraId="79C57B6F" w14:textId="62061C7A" w:rsidR="000D1D94" w:rsidRDefault="000D1D94" w:rsidP="000D1D94">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грамотность изложения</w:t>
      </w:r>
      <w:r w:rsidR="00D7168D">
        <w:rPr>
          <w:rFonts w:ascii="Times New Roman" w:eastAsia="Times New Roman" w:hAnsi="Times New Roman" w:cs="Times New Roman"/>
          <w:sz w:val="28"/>
          <w:szCs w:val="28"/>
          <w:lang w:eastAsia="ar-SA"/>
        </w:rPr>
        <w:t>;</w:t>
      </w:r>
    </w:p>
    <w:p w14:paraId="1F7F4D1D" w14:textId="447031A1" w:rsidR="00D7168D" w:rsidRDefault="00D7168D" w:rsidP="000D1D94">
      <w:pPr>
        <w:spacing w:after="0" w:line="36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аннотация </w:t>
      </w:r>
      <w:r w:rsidRPr="00802F4F">
        <w:rPr>
          <w:rFonts w:ascii="Times New Roman" w:eastAsia="Times New Roman" w:hAnsi="Times New Roman" w:cs="Times New Roman"/>
          <w:sz w:val="28"/>
          <w:szCs w:val="28"/>
          <w:lang w:eastAsia="ar-SA"/>
        </w:rPr>
        <w:t>сдана в срок.</w:t>
      </w:r>
    </w:p>
    <w:p w14:paraId="75070A68" w14:textId="77777777" w:rsidR="003701D6" w:rsidRPr="001C2BB7" w:rsidRDefault="003701D6" w:rsidP="003701D6">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«Отлично» - полнота рассмотрения вопроса, аргументированное выражение своей позиции, отсутствия ошибок, грамотного текста, точность формулировок и т.д.;</w:t>
      </w:r>
    </w:p>
    <w:p w14:paraId="2A271F1C" w14:textId="77777777" w:rsidR="003701D6" w:rsidRPr="001C2BB7" w:rsidRDefault="003701D6" w:rsidP="003701D6">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 xml:space="preserve"> «Хорошо» – полнота выполнения всего объема работ при наличии несущественных ошибок, не повлиявших на общий результат работы и т.д.;</w:t>
      </w:r>
    </w:p>
    <w:p w14:paraId="39E13B3B" w14:textId="77777777" w:rsidR="003701D6" w:rsidRPr="001C2BB7" w:rsidRDefault="003701D6" w:rsidP="003701D6">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 xml:space="preserve"> «Удовлетворительно» - недостаточно полное раскрытие проблемы, при наличии ошибок, которые не оказали существенного влияния на окончательный результат;</w:t>
      </w:r>
    </w:p>
    <w:p w14:paraId="10AA19E8" w14:textId="77777777" w:rsidR="003701D6" w:rsidRPr="001C2BB7" w:rsidRDefault="003701D6" w:rsidP="003701D6">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«Неудовлетворительно» - тема не раскрыта, работа выполнена крайне небрежно и т.д.</w:t>
      </w:r>
    </w:p>
    <w:p w14:paraId="68B09A18" w14:textId="77777777" w:rsidR="003701D6" w:rsidRPr="001C2BB7" w:rsidRDefault="003701D6" w:rsidP="003701D6">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Преподаватель имеет право поставить студенту оценку выше той, которая предусмотрена «нормами», если студентом оригинально выполнена работа.</w:t>
      </w:r>
    </w:p>
    <w:p w14:paraId="0076F9ED" w14:textId="2E35CC5A" w:rsidR="00B72644" w:rsidRDefault="00B72644" w:rsidP="00B72644">
      <w:pPr>
        <w:spacing w:after="0" w:line="360" w:lineRule="auto"/>
        <w:ind w:left="360"/>
        <w:jc w:val="right"/>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b/>
          <w:sz w:val="28"/>
          <w:szCs w:val="28"/>
          <w:lang w:eastAsia="ar-SA"/>
        </w:rPr>
        <w:t>Приложение 7</w:t>
      </w:r>
    </w:p>
    <w:p w14:paraId="7D27A58D" w14:textId="6F5E99C4" w:rsidR="003701D6" w:rsidRDefault="003701D6" w:rsidP="00B72644">
      <w:pPr>
        <w:tabs>
          <w:tab w:val="left" w:pos="7280"/>
        </w:tabs>
        <w:spacing w:after="0" w:line="360" w:lineRule="auto"/>
        <w:ind w:left="360"/>
        <w:jc w:val="both"/>
        <w:rPr>
          <w:rFonts w:ascii="Times New Roman" w:eastAsia="Times New Roman" w:hAnsi="Times New Roman" w:cs="Times New Roman"/>
          <w:sz w:val="28"/>
          <w:szCs w:val="28"/>
          <w:lang w:eastAsia="ar-SA"/>
        </w:rPr>
      </w:pPr>
    </w:p>
    <w:p w14:paraId="36CE34EA" w14:textId="0C253513" w:rsidR="00D059A0" w:rsidRPr="00B72644" w:rsidRDefault="00D059A0" w:rsidP="00CF67C1">
      <w:pPr>
        <w:spacing w:after="0" w:line="360" w:lineRule="auto"/>
        <w:ind w:firstLine="709"/>
        <w:jc w:val="center"/>
        <w:rPr>
          <w:rFonts w:ascii="Times New Roman" w:eastAsia="Times New Roman" w:hAnsi="Times New Roman" w:cs="Times New Roman"/>
          <w:b/>
          <w:bCs/>
          <w:sz w:val="28"/>
          <w:szCs w:val="28"/>
        </w:rPr>
      </w:pPr>
      <w:r w:rsidRPr="00B72644">
        <w:rPr>
          <w:rFonts w:ascii="Times New Roman" w:eastAsia="Times New Roman" w:hAnsi="Times New Roman" w:cs="Times New Roman"/>
          <w:b/>
          <w:bCs/>
          <w:sz w:val="28"/>
          <w:szCs w:val="28"/>
        </w:rPr>
        <w:t>Критерии оценки доклада</w:t>
      </w:r>
    </w:p>
    <w:p w14:paraId="1FD0D465"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 актуальность темы исследования;</w:t>
      </w:r>
    </w:p>
    <w:p w14:paraId="2970E2EF"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 xml:space="preserve"> - соответствие содержания теме; </w:t>
      </w:r>
    </w:p>
    <w:p w14:paraId="6ABEC629"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 xml:space="preserve">- глубина проработки материала; правильность и полнота использования источников; </w:t>
      </w:r>
    </w:p>
    <w:p w14:paraId="33C4FCD8"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 xml:space="preserve">- соответствие оформления доклада стандартам. </w:t>
      </w:r>
    </w:p>
    <w:p w14:paraId="2724BE2A"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По усмотрению преподавателя доклады могут быть представлены на семинарах, научно-практических конференциях, а также использоваться как зачетные работы по пройденным темам.</w:t>
      </w:r>
    </w:p>
    <w:p w14:paraId="47A026FA"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lastRenderedPageBreak/>
        <w:t xml:space="preserve"> «Отлично»- объем доклада - 5-6 страниц, полностью раскрыта тема доклада, информация взята из нескольких источников, доклад написан грамотно, без ошибок, текст напечатан аккуратно, в соответствии с требованиями.</w:t>
      </w:r>
    </w:p>
    <w:p w14:paraId="660416DD"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14:paraId="45EE1884"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«Хорошо» -  объём доклада - 4-5 страниц, полностью раскрыта тема доклада, информация взята из нескольких источников, реферат написан грамотно,  текст напечатан аккуратно, в соответствии с требованиями, встречаются небольшие опечатки.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14:paraId="5A2F5FEF"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«Удовлетворительно» - объём доклада - менее 4 страниц, тема доклада раскрыта не полностью, информация взята из одного источника, реферат написан с ошибками, текст напечатан неаккуратно, много опечаток.</w:t>
      </w:r>
    </w:p>
    <w:p w14:paraId="668047D0"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14:paraId="624FD74B"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«Неудовлетворительно» - объем доклада -  менее 4 страниц, тема доклада не раскрыта, информация взята из 1 источника, много ошибок в построении предложений, текст напечатан неаккуратно, много опечаток.</w:t>
      </w:r>
    </w:p>
    <w:p w14:paraId="2C034532"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При защите доклада студент продемонстрировал слабое знание материала работы, не смог раскрыть тему не отвечал на вопросы.</w:t>
      </w:r>
    </w:p>
    <w:p w14:paraId="6DA13A15"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highlight w:val="cyan"/>
        </w:rPr>
      </w:pPr>
    </w:p>
    <w:p w14:paraId="21C45849" w14:textId="239D53EE" w:rsidR="003701D6" w:rsidRDefault="00D059A0" w:rsidP="0000630D">
      <w:pPr>
        <w:tabs>
          <w:tab w:val="left" w:pos="1230"/>
          <w:tab w:val="right" w:pos="9354"/>
        </w:tabs>
        <w:spacing w:after="0" w:line="360" w:lineRule="auto"/>
        <w:ind w:left="360"/>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ab/>
      </w:r>
      <w:r w:rsidR="003701D6">
        <w:rPr>
          <w:rFonts w:ascii="Times New Roman" w:eastAsia="Times New Roman" w:hAnsi="Times New Roman" w:cs="Times New Roman"/>
          <w:b/>
          <w:sz w:val="28"/>
          <w:szCs w:val="28"/>
          <w:lang w:eastAsia="ar-SA"/>
        </w:rPr>
        <w:t xml:space="preserve">Приложение </w:t>
      </w:r>
      <w:r w:rsidR="00256C46">
        <w:rPr>
          <w:rFonts w:ascii="Times New Roman" w:eastAsia="Times New Roman" w:hAnsi="Times New Roman" w:cs="Times New Roman"/>
          <w:b/>
          <w:sz w:val="28"/>
          <w:szCs w:val="28"/>
          <w:lang w:eastAsia="ar-SA"/>
        </w:rPr>
        <w:t>8</w:t>
      </w:r>
    </w:p>
    <w:p w14:paraId="0EECCCD5" w14:textId="77777777" w:rsidR="00610091" w:rsidRDefault="000D1D94" w:rsidP="00610091">
      <w:pPr>
        <w:spacing w:after="0" w:line="360" w:lineRule="auto"/>
        <w:ind w:left="360"/>
        <w:jc w:val="center"/>
        <w:rPr>
          <w:rFonts w:ascii="Times New Roman" w:eastAsia="Times New Roman" w:hAnsi="Times New Roman" w:cs="Times New Roman"/>
          <w:b/>
          <w:sz w:val="28"/>
          <w:szCs w:val="28"/>
          <w:lang w:eastAsia="ar-SA"/>
        </w:rPr>
      </w:pPr>
      <w:r w:rsidRPr="001C2BB7">
        <w:rPr>
          <w:rFonts w:ascii="Times New Roman" w:eastAsia="Times New Roman" w:hAnsi="Times New Roman" w:cs="Times New Roman"/>
          <w:b/>
          <w:sz w:val="28"/>
          <w:szCs w:val="28"/>
          <w:lang w:eastAsia="ar-SA"/>
        </w:rPr>
        <w:t>Критерии оценки эссе</w:t>
      </w:r>
    </w:p>
    <w:p w14:paraId="58707474" w14:textId="77777777" w:rsidR="00610091" w:rsidRDefault="00610091" w:rsidP="00610091">
      <w:pPr>
        <w:spacing w:after="0" w:line="360" w:lineRule="auto"/>
        <w:ind w:left="360"/>
        <w:jc w:val="center"/>
        <w:rPr>
          <w:rFonts w:ascii="Times New Roman" w:eastAsia="Times New Roman" w:hAnsi="Times New Roman" w:cs="Times New Roman"/>
          <w:b/>
          <w:sz w:val="28"/>
          <w:szCs w:val="28"/>
          <w:lang w:eastAsia="ar-SA"/>
        </w:rPr>
      </w:pPr>
    </w:p>
    <w:p w14:paraId="06634A17" w14:textId="2D7ABB4E" w:rsidR="000D1D94" w:rsidRPr="001C2BB7" w:rsidRDefault="000D1D94" w:rsidP="00610091">
      <w:pPr>
        <w:spacing w:after="0" w:line="360" w:lineRule="auto"/>
        <w:ind w:left="360"/>
        <w:jc w:val="center"/>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lastRenderedPageBreak/>
        <w:t>«Отлично» - полнота рассмотрения вопроса, аргументированное выражение своей позиции, отсутствия ошибок, грамотного текста, точность формулировок и т.д.;</w:t>
      </w:r>
    </w:p>
    <w:p w14:paraId="2A1DFC85" w14:textId="77777777" w:rsidR="000D1D94" w:rsidRPr="001C2BB7" w:rsidRDefault="000D1D94" w:rsidP="000D1D94">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 xml:space="preserve"> «Хорошо» – полнота выполнения всего объема работ при наличии несущественных ошибок, не повлиявших на общий результат работы и т.д.;</w:t>
      </w:r>
    </w:p>
    <w:p w14:paraId="5B6D3B94" w14:textId="77777777" w:rsidR="000D1D94" w:rsidRPr="001C2BB7" w:rsidRDefault="000D1D94" w:rsidP="000D1D94">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 xml:space="preserve"> «Удовлетворительно» - недостаточно полное раскрытие проблемы, при наличии ошибок, которые не оказали существенного влияния на окончательный результат;</w:t>
      </w:r>
    </w:p>
    <w:p w14:paraId="08937EA0" w14:textId="77777777" w:rsidR="000D1D94" w:rsidRPr="001C2BB7" w:rsidRDefault="000D1D94" w:rsidP="000D1D94">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«Неудовлетворительно» - тема не раскрыта, работа выполнена крайне небрежно и т.д.</w:t>
      </w:r>
    </w:p>
    <w:p w14:paraId="1D6D7C25" w14:textId="05AD7F26" w:rsidR="000D1D94" w:rsidRDefault="000D1D94" w:rsidP="000D1D94">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Преподаватель имеет право поставить студенту оценку выше той, которая предусмотрена «нормами», если студентом оригинально выполнена работа.</w:t>
      </w:r>
    </w:p>
    <w:p w14:paraId="59F049D9" w14:textId="33693C58" w:rsidR="007C1254" w:rsidRPr="007C1254" w:rsidRDefault="007C1254" w:rsidP="007C1254">
      <w:pPr>
        <w:spacing w:after="0" w:line="360" w:lineRule="auto"/>
        <w:ind w:left="360"/>
        <w:jc w:val="right"/>
        <w:rPr>
          <w:rStyle w:val="a9"/>
          <w:rFonts w:ascii="Times New Roman" w:hAnsi="Times New Roman"/>
          <w:b/>
          <w:i w:val="0"/>
          <w:iCs w:val="0"/>
          <w:sz w:val="28"/>
          <w:szCs w:val="28"/>
        </w:rPr>
      </w:pPr>
      <w:r w:rsidRPr="007C1254">
        <w:rPr>
          <w:rStyle w:val="a9"/>
          <w:rFonts w:ascii="Times New Roman" w:hAnsi="Times New Roman"/>
          <w:b/>
          <w:i w:val="0"/>
          <w:iCs w:val="0"/>
          <w:sz w:val="28"/>
          <w:szCs w:val="28"/>
        </w:rPr>
        <w:t xml:space="preserve">Приложение </w:t>
      </w:r>
      <w:r w:rsidR="00256C46">
        <w:rPr>
          <w:rStyle w:val="a9"/>
          <w:rFonts w:ascii="Times New Roman" w:hAnsi="Times New Roman"/>
          <w:b/>
          <w:i w:val="0"/>
          <w:iCs w:val="0"/>
          <w:sz w:val="28"/>
          <w:szCs w:val="28"/>
        </w:rPr>
        <w:t>9</w:t>
      </w:r>
    </w:p>
    <w:p w14:paraId="76DA39AE" w14:textId="40D58230" w:rsidR="007C1254" w:rsidRPr="007C1254" w:rsidRDefault="007C1254" w:rsidP="007C1254">
      <w:pPr>
        <w:spacing w:after="0" w:line="360" w:lineRule="auto"/>
        <w:ind w:left="360"/>
        <w:jc w:val="center"/>
        <w:rPr>
          <w:rStyle w:val="a9"/>
          <w:rFonts w:ascii="Times New Roman" w:hAnsi="Times New Roman"/>
          <w:b/>
          <w:i w:val="0"/>
          <w:iCs w:val="0"/>
          <w:sz w:val="28"/>
          <w:szCs w:val="28"/>
        </w:rPr>
      </w:pPr>
      <w:r w:rsidRPr="007C1254">
        <w:rPr>
          <w:rStyle w:val="a9"/>
          <w:rFonts w:ascii="Times New Roman" w:hAnsi="Times New Roman"/>
          <w:b/>
          <w:i w:val="0"/>
          <w:iCs w:val="0"/>
          <w:sz w:val="28"/>
          <w:szCs w:val="28"/>
        </w:rPr>
        <w:t xml:space="preserve">Схема </w:t>
      </w:r>
      <w:r w:rsidRPr="007C1254">
        <w:rPr>
          <w:rFonts w:ascii="Times New Roman" w:hAnsi="Times New Roman" w:cs="Times New Roman"/>
          <w:b/>
          <w:sz w:val="28"/>
          <w:szCs w:val="28"/>
        </w:rPr>
        <w:t>составления</w:t>
      </w:r>
      <w:r w:rsidRPr="007C1254">
        <w:rPr>
          <w:rStyle w:val="a9"/>
          <w:rFonts w:ascii="Times New Roman" w:hAnsi="Times New Roman"/>
          <w:b/>
          <w:sz w:val="28"/>
          <w:szCs w:val="28"/>
        </w:rPr>
        <w:t xml:space="preserve"> </w:t>
      </w:r>
      <w:r w:rsidRPr="007C1254">
        <w:rPr>
          <w:rStyle w:val="a9"/>
          <w:rFonts w:ascii="Times New Roman" w:hAnsi="Times New Roman"/>
          <w:b/>
          <w:i w:val="0"/>
          <w:iCs w:val="0"/>
          <w:sz w:val="28"/>
          <w:szCs w:val="28"/>
        </w:rPr>
        <w:t>резюме</w:t>
      </w:r>
    </w:p>
    <w:p w14:paraId="2CE3CDF6" w14:textId="77777777" w:rsidR="007C1254" w:rsidRPr="007735EB" w:rsidRDefault="007C1254" w:rsidP="007C1254">
      <w:pPr>
        <w:spacing w:after="0" w:line="360" w:lineRule="auto"/>
        <w:ind w:firstLine="540"/>
        <w:jc w:val="both"/>
        <w:rPr>
          <w:rStyle w:val="a9"/>
          <w:rFonts w:ascii="Times New Roman" w:hAnsi="Times New Roman"/>
          <w:b/>
          <w:i w:val="0"/>
          <w:iCs w:val="0"/>
          <w:sz w:val="28"/>
          <w:szCs w:val="28"/>
          <w:u w:val="single"/>
        </w:rPr>
      </w:pPr>
      <w:r w:rsidRPr="007735EB">
        <w:rPr>
          <w:rStyle w:val="a9"/>
          <w:rFonts w:ascii="Times New Roman" w:hAnsi="Times New Roman"/>
          <w:b/>
          <w:i w:val="0"/>
          <w:iCs w:val="0"/>
          <w:sz w:val="28"/>
          <w:szCs w:val="28"/>
          <w:u w:val="single"/>
        </w:rPr>
        <w:t>1. Контактная информация:</w:t>
      </w:r>
    </w:p>
    <w:p w14:paraId="3A6112AF" w14:textId="77777777" w:rsidR="007C1254" w:rsidRPr="007735EB" w:rsidRDefault="007C1254" w:rsidP="007C1254">
      <w:pPr>
        <w:spacing w:after="0" w:line="360" w:lineRule="auto"/>
        <w:ind w:firstLine="540"/>
        <w:jc w:val="both"/>
        <w:rPr>
          <w:rFonts w:ascii="Times New Roman" w:hAnsi="Times New Roman" w:cs="Times New Roman"/>
          <w:sz w:val="28"/>
          <w:szCs w:val="28"/>
        </w:rPr>
      </w:pPr>
      <w:r w:rsidRPr="007735EB">
        <w:rPr>
          <w:rFonts w:ascii="Times New Roman" w:hAnsi="Times New Roman" w:cs="Times New Roman"/>
          <w:sz w:val="28"/>
          <w:szCs w:val="28"/>
        </w:rPr>
        <w:t>Имя и фамилия (</w:t>
      </w:r>
      <w:r w:rsidRPr="007735EB">
        <w:rPr>
          <w:rStyle w:val="a9"/>
          <w:rFonts w:ascii="Times New Roman" w:hAnsi="Times New Roman"/>
          <w:sz w:val="28"/>
          <w:szCs w:val="28"/>
        </w:rPr>
        <w:t>отчество можно не указывать</w:t>
      </w:r>
      <w:r w:rsidRPr="007735EB">
        <w:rPr>
          <w:rFonts w:ascii="Times New Roman" w:hAnsi="Times New Roman" w:cs="Times New Roman"/>
          <w:sz w:val="28"/>
          <w:szCs w:val="28"/>
        </w:rPr>
        <w:t>) – выделяется жирным шрифтом, адрес, контактный телефон, электронная почта и предпочтительный способ связи.</w:t>
      </w:r>
    </w:p>
    <w:p w14:paraId="3916A5E2" w14:textId="77777777" w:rsidR="007C1254" w:rsidRPr="007735EB" w:rsidRDefault="007C1254" w:rsidP="007C1254">
      <w:pPr>
        <w:spacing w:after="0" w:line="360" w:lineRule="auto"/>
        <w:ind w:firstLine="540"/>
        <w:jc w:val="both"/>
        <w:rPr>
          <w:rStyle w:val="aa"/>
          <w:rFonts w:ascii="Times New Roman" w:hAnsi="Times New Roman"/>
          <w:sz w:val="28"/>
          <w:szCs w:val="28"/>
          <w:u w:val="single"/>
        </w:rPr>
      </w:pPr>
      <w:r w:rsidRPr="007735EB">
        <w:rPr>
          <w:rStyle w:val="aa"/>
          <w:rFonts w:ascii="Times New Roman" w:hAnsi="Times New Roman"/>
          <w:sz w:val="28"/>
          <w:szCs w:val="28"/>
          <w:u w:val="single"/>
        </w:rPr>
        <w:t>2. Цель:</w:t>
      </w:r>
    </w:p>
    <w:p w14:paraId="34E68E91" w14:textId="77777777" w:rsidR="007C1254" w:rsidRPr="007735EB" w:rsidRDefault="007C1254" w:rsidP="007C1254">
      <w:pPr>
        <w:spacing w:after="0" w:line="360" w:lineRule="auto"/>
        <w:ind w:firstLine="540"/>
        <w:jc w:val="both"/>
        <w:rPr>
          <w:rFonts w:ascii="Times New Roman" w:hAnsi="Times New Roman" w:cs="Times New Roman"/>
          <w:sz w:val="28"/>
          <w:szCs w:val="28"/>
        </w:rPr>
      </w:pPr>
      <w:r w:rsidRPr="007735EB">
        <w:rPr>
          <w:rFonts w:ascii="Times New Roman" w:hAnsi="Times New Roman" w:cs="Times New Roman"/>
          <w:sz w:val="28"/>
          <w:szCs w:val="28"/>
        </w:rPr>
        <w:t xml:space="preserve">Информация о должности, на которую вы претендуете либо границы ваших профессиональных интересов. </w:t>
      </w:r>
    </w:p>
    <w:p w14:paraId="0BF824C0" w14:textId="77777777" w:rsidR="007C1254" w:rsidRPr="007735EB" w:rsidRDefault="007C1254" w:rsidP="007C1254">
      <w:pPr>
        <w:spacing w:after="0" w:line="360" w:lineRule="auto"/>
        <w:ind w:firstLine="540"/>
        <w:jc w:val="both"/>
        <w:rPr>
          <w:rFonts w:ascii="Times New Roman" w:hAnsi="Times New Roman" w:cs="Times New Roman"/>
          <w:sz w:val="28"/>
          <w:szCs w:val="28"/>
          <w:u w:val="single"/>
        </w:rPr>
      </w:pPr>
      <w:r w:rsidRPr="007735EB">
        <w:rPr>
          <w:rStyle w:val="aa"/>
          <w:rFonts w:ascii="Times New Roman" w:hAnsi="Times New Roman"/>
          <w:sz w:val="28"/>
          <w:szCs w:val="28"/>
          <w:u w:val="single"/>
        </w:rPr>
        <w:t>3. Опыт работы</w:t>
      </w:r>
      <w:r w:rsidRPr="007735EB">
        <w:rPr>
          <w:rFonts w:ascii="Times New Roman" w:hAnsi="Times New Roman" w:cs="Times New Roman"/>
          <w:sz w:val="28"/>
          <w:szCs w:val="28"/>
          <w:u w:val="single"/>
        </w:rPr>
        <w:t>:</w:t>
      </w:r>
    </w:p>
    <w:p w14:paraId="49A68595" w14:textId="77777777" w:rsidR="007C1254" w:rsidRPr="007735EB" w:rsidRDefault="007C1254" w:rsidP="007C1254">
      <w:pPr>
        <w:spacing w:after="0" w:line="360" w:lineRule="auto"/>
        <w:ind w:firstLine="540"/>
        <w:jc w:val="both"/>
        <w:rPr>
          <w:rFonts w:ascii="Times New Roman" w:hAnsi="Times New Roman" w:cs="Times New Roman"/>
          <w:sz w:val="28"/>
          <w:szCs w:val="28"/>
        </w:rPr>
      </w:pPr>
      <w:r w:rsidRPr="007735EB">
        <w:rPr>
          <w:rFonts w:ascii="Times New Roman" w:hAnsi="Times New Roman" w:cs="Times New Roman"/>
          <w:sz w:val="28"/>
          <w:szCs w:val="28"/>
        </w:rPr>
        <w:t>В данном разделе указывают места вашей работы в обратном хронологическом порядке (</w:t>
      </w:r>
      <w:r w:rsidRPr="007735EB">
        <w:rPr>
          <w:rStyle w:val="a9"/>
          <w:rFonts w:ascii="Times New Roman" w:hAnsi="Times New Roman"/>
          <w:sz w:val="28"/>
          <w:szCs w:val="28"/>
        </w:rPr>
        <w:t>от последнего к первому</w:t>
      </w:r>
      <w:r w:rsidRPr="007735EB">
        <w:rPr>
          <w:rFonts w:ascii="Times New Roman" w:hAnsi="Times New Roman" w:cs="Times New Roman"/>
          <w:sz w:val="28"/>
          <w:szCs w:val="28"/>
        </w:rPr>
        <w:t xml:space="preserve">). Обычно указывают дату начала и дату завершения работы, должность, название и местонахождение организации. Очень важно указывать должностные обязанности и достижения по каждому из мест работы. В опыт работы, </w:t>
      </w:r>
      <w:r w:rsidRPr="007735EB">
        <w:rPr>
          <w:rFonts w:ascii="Times New Roman" w:hAnsi="Times New Roman" w:cs="Times New Roman"/>
          <w:sz w:val="28"/>
          <w:szCs w:val="28"/>
        </w:rPr>
        <w:lastRenderedPageBreak/>
        <w:t xml:space="preserve">можно включать сведения о производственной практике, летнюю работу, неоплачиваемую и социальную работу. </w:t>
      </w:r>
    </w:p>
    <w:p w14:paraId="145F88F0" w14:textId="77777777" w:rsidR="007C1254" w:rsidRPr="007735EB" w:rsidRDefault="007C1254" w:rsidP="007C1254">
      <w:pPr>
        <w:spacing w:after="0" w:line="360" w:lineRule="auto"/>
        <w:ind w:firstLine="540"/>
        <w:jc w:val="both"/>
        <w:rPr>
          <w:rStyle w:val="aa"/>
          <w:rFonts w:ascii="Times New Roman" w:hAnsi="Times New Roman"/>
          <w:b w:val="0"/>
          <w:sz w:val="28"/>
          <w:szCs w:val="28"/>
          <w:u w:val="single"/>
        </w:rPr>
      </w:pPr>
      <w:r w:rsidRPr="007735EB">
        <w:rPr>
          <w:rFonts w:ascii="Times New Roman" w:hAnsi="Times New Roman" w:cs="Times New Roman"/>
          <w:sz w:val="28"/>
          <w:szCs w:val="28"/>
          <w:u w:val="single"/>
        </w:rPr>
        <w:t>4.</w:t>
      </w:r>
      <w:r w:rsidRPr="007735EB">
        <w:rPr>
          <w:rFonts w:ascii="Times New Roman" w:hAnsi="Times New Roman" w:cs="Times New Roman"/>
          <w:b/>
          <w:sz w:val="28"/>
          <w:szCs w:val="28"/>
          <w:u w:val="single"/>
        </w:rPr>
        <w:t xml:space="preserve"> </w:t>
      </w:r>
      <w:r w:rsidRPr="007735EB">
        <w:rPr>
          <w:rStyle w:val="aa"/>
          <w:rFonts w:ascii="Times New Roman" w:hAnsi="Times New Roman"/>
          <w:sz w:val="28"/>
          <w:szCs w:val="28"/>
          <w:u w:val="single"/>
        </w:rPr>
        <w:t>Образование:</w:t>
      </w:r>
    </w:p>
    <w:p w14:paraId="30151091" w14:textId="77777777" w:rsidR="007C1254" w:rsidRPr="007735EB" w:rsidRDefault="007C1254" w:rsidP="007C1254">
      <w:pPr>
        <w:spacing w:after="0" w:line="360" w:lineRule="auto"/>
        <w:ind w:firstLine="540"/>
        <w:jc w:val="both"/>
        <w:rPr>
          <w:rFonts w:ascii="Times New Roman" w:hAnsi="Times New Roman" w:cs="Times New Roman"/>
          <w:sz w:val="28"/>
          <w:szCs w:val="28"/>
        </w:rPr>
      </w:pPr>
      <w:r w:rsidRPr="007735EB">
        <w:rPr>
          <w:rFonts w:ascii="Times New Roman" w:hAnsi="Times New Roman" w:cs="Times New Roman"/>
          <w:sz w:val="28"/>
          <w:szCs w:val="28"/>
        </w:rPr>
        <w:t>Указывается год поступления и год окончания ВУЗа, факультет и специальность. Если есть, можно указать награды и отличия. Информацию о школе можно не писать.</w:t>
      </w:r>
    </w:p>
    <w:p w14:paraId="3329590D" w14:textId="77777777" w:rsidR="007C1254" w:rsidRPr="007735EB" w:rsidRDefault="007C1254" w:rsidP="007C1254">
      <w:pPr>
        <w:spacing w:after="0" w:line="360" w:lineRule="auto"/>
        <w:ind w:firstLine="540"/>
        <w:jc w:val="both"/>
        <w:rPr>
          <w:rStyle w:val="aa"/>
          <w:rFonts w:ascii="Times New Roman" w:hAnsi="Times New Roman"/>
          <w:b w:val="0"/>
          <w:sz w:val="28"/>
          <w:szCs w:val="28"/>
          <w:u w:val="single"/>
        </w:rPr>
      </w:pPr>
      <w:r w:rsidRPr="007735EB">
        <w:rPr>
          <w:rStyle w:val="aa"/>
          <w:rFonts w:ascii="Times New Roman" w:hAnsi="Times New Roman"/>
          <w:sz w:val="28"/>
          <w:szCs w:val="28"/>
          <w:u w:val="single"/>
        </w:rPr>
        <w:t>5. Дополнительные навыки:</w:t>
      </w:r>
    </w:p>
    <w:p w14:paraId="544A2169" w14:textId="77777777" w:rsidR="007C1254" w:rsidRPr="007735EB" w:rsidRDefault="007C1254" w:rsidP="007C1254">
      <w:pPr>
        <w:spacing w:after="0" w:line="360" w:lineRule="auto"/>
        <w:ind w:firstLine="540"/>
        <w:jc w:val="both"/>
        <w:rPr>
          <w:rFonts w:ascii="Times New Roman" w:hAnsi="Times New Roman" w:cs="Times New Roman"/>
          <w:sz w:val="28"/>
          <w:szCs w:val="28"/>
        </w:rPr>
      </w:pPr>
      <w:r w:rsidRPr="007735EB">
        <w:rPr>
          <w:rFonts w:ascii="Times New Roman" w:hAnsi="Times New Roman" w:cs="Times New Roman"/>
          <w:sz w:val="28"/>
          <w:szCs w:val="28"/>
        </w:rPr>
        <w:t>Здесь указывается информация, которая может быть полезна для должности, когда вы хотите составить резюме. Это могут быть: навыки ПК, водительские права, наличие автомобиля, владение иностранными языками, награды и участие в общественной деятельности.</w:t>
      </w:r>
    </w:p>
    <w:p w14:paraId="3AF0A33E" w14:textId="77777777" w:rsidR="007C1254" w:rsidRPr="007735EB" w:rsidRDefault="007C1254" w:rsidP="007C1254">
      <w:pPr>
        <w:spacing w:after="0" w:line="360" w:lineRule="auto"/>
        <w:ind w:firstLine="540"/>
        <w:jc w:val="both"/>
        <w:rPr>
          <w:rFonts w:ascii="Times New Roman" w:hAnsi="Times New Roman" w:cs="Times New Roman"/>
          <w:sz w:val="28"/>
          <w:szCs w:val="28"/>
        </w:rPr>
      </w:pPr>
      <w:r w:rsidRPr="007735EB">
        <w:rPr>
          <w:rStyle w:val="aa"/>
          <w:rFonts w:ascii="Times New Roman" w:hAnsi="Times New Roman"/>
          <w:sz w:val="28"/>
          <w:szCs w:val="28"/>
          <w:u w:val="single"/>
        </w:rPr>
        <w:t>6. Личные данные</w:t>
      </w:r>
      <w:r w:rsidRPr="007735EB">
        <w:rPr>
          <w:rStyle w:val="aa"/>
          <w:rFonts w:ascii="Times New Roman" w:hAnsi="Times New Roman"/>
          <w:sz w:val="28"/>
          <w:szCs w:val="28"/>
        </w:rPr>
        <w:t xml:space="preserve"> (э</w:t>
      </w:r>
      <w:r w:rsidRPr="007735EB">
        <w:rPr>
          <w:rFonts w:ascii="Times New Roman" w:hAnsi="Times New Roman" w:cs="Times New Roman"/>
          <w:sz w:val="28"/>
          <w:szCs w:val="28"/>
        </w:rPr>
        <w:t xml:space="preserve">тот блок не обязательный). В нём вы можете указать ваше семейное положение, наличие детей, личные качества и хобби. Это последний раздел в резюме. </w:t>
      </w:r>
    </w:p>
    <w:p w14:paraId="2D9F89B5" w14:textId="04B9C41E" w:rsidR="00B053B1" w:rsidRPr="007735EB" w:rsidRDefault="00B053B1" w:rsidP="00B053B1">
      <w:pPr>
        <w:spacing w:after="0" w:line="360" w:lineRule="auto"/>
        <w:ind w:left="360"/>
        <w:jc w:val="right"/>
        <w:rPr>
          <w:rStyle w:val="a9"/>
          <w:rFonts w:ascii="Times New Roman" w:hAnsi="Times New Roman"/>
          <w:i w:val="0"/>
          <w:sz w:val="28"/>
          <w:szCs w:val="28"/>
        </w:rPr>
      </w:pPr>
      <w:r w:rsidRPr="007C1254">
        <w:rPr>
          <w:rStyle w:val="a9"/>
          <w:rFonts w:ascii="Times New Roman" w:hAnsi="Times New Roman"/>
          <w:b/>
          <w:i w:val="0"/>
          <w:iCs w:val="0"/>
          <w:sz w:val="28"/>
          <w:szCs w:val="28"/>
        </w:rPr>
        <w:t xml:space="preserve">Приложение </w:t>
      </w:r>
      <w:r w:rsidR="00256C46">
        <w:rPr>
          <w:rStyle w:val="a9"/>
          <w:rFonts w:ascii="Times New Roman" w:hAnsi="Times New Roman"/>
          <w:b/>
          <w:i w:val="0"/>
          <w:iCs w:val="0"/>
          <w:sz w:val="28"/>
          <w:szCs w:val="28"/>
        </w:rPr>
        <w:t>10</w:t>
      </w:r>
    </w:p>
    <w:p w14:paraId="7588C1AA" w14:textId="671E417E" w:rsidR="00F92D29" w:rsidRPr="00F92D29" w:rsidRDefault="00F92D29" w:rsidP="00CF67C1">
      <w:pPr>
        <w:spacing w:after="0" w:line="360" w:lineRule="auto"/>
        <w:ind w:left="360"/>
        <w:jc w:val="center"/>
        <w:rPr>
          <w:rFonts w:ascii="Times New Roman" w:eastAsia="Times New Roman" w:hAnsi="Times New Roman" w:cs="Times New Roman"/>
          <w:sz w:val="28"/>
          <w:szCs w:val="28"/>
          <w:lang w:eastAsia="ar-SA"/>
        </w:rPr>
      </w:pPr>
      <w:r w:rsidRPr="00F92D29">
        <w:rPr>
          <w:rFonts w:ascii="Times New Roman" w:eastAsia="Times New Roman" w:hAnsi="Times New Roman" w:cs="Times New Roman"/>
          <w:b/>
          <w:sz w:val="28"/>
          <w:szCs w:val="28"/>
          <w:lang w:eastAsia="ar-SA"/>
        </w:rPr>
        <w:t>Критерии оценки</w:t>
      </w:r>
      <w:r w:rsidRPr="00F92D29">
        <w:rPr>
          <w:rFonts w:ascii="Times New Roman" w:eastAsia="Times New Roman" w:hAnsi="Times New Roman" w:cs="Times New Roman"/>
          <w:sz w:val="28"/>
          <w:szCs w:val="28"/>
          <w:lang w:eastAsia="ar-SA"/>
        </w:rPr>
        <w:t xml:space="preserve"> </w:t>
      </w:r>
      <w:r w:rsidRPr="00F92D29">
        <w:rPr>
          <w:rFonts w:ascii="Times New Roman" w:eastAsia="Times New Roman" w:hAnsi="Times New Roman" w:cs="Times New Roman"/>
          <w:b/>
          <w:sz w:val="28"/>
          <w:szCs w:val="28"/>
          <w:lang w:eastAsia="ar-SA"/>
        </w:rPr>
        <w:t>резюме</w:t>
      </w:r>
    </w:p>
    <w:p w14:paraId="1A7A8BA6" w14:textId="1B823244" w:rsidR="00F92D29" w:rsidRPr="00F92D29" w:rsidRDefault="00F92D29" w:rsidP="00F92D29">
      <w:pPr>
        <w:spacing w:after="0" w:line="360" w:lineRule="auto"/>
        <w:ind w:left="360"/>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 содержательность резюме;</w:t>
      </w:r>
    </w:p>
    <w:p w14:paraId="6A4C2091" w14:textId="36F47117" w:rsidR="00F92D29" w:rsidRPr="00F92D29" w:rsidRDefault="00F92D29" w:rsidP="00F92D29">
      <w:pPr>
        <w:spacing w:after="0" w:line="360" w:lineRule="auto"/>
        <w:ind w:left="360"/>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 точная передача данных;</w:t>
      </w:r>
    </w:p>
    <w:p w14:paraId="058A3C89" w14:textId="77777777" w:rsidR="00F92D29" w:rsidRPr="00F92D29" w:rsidRDefault="00F92D29" w:rsidP="00F92D29">
      <w:pPr>
        <w:spacing w:after="0" w:line="360" w:lineRule="auto"/>
        <w:ind w:left="360"/>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 соответствие оформления требованиям;</w:t>
      </w:r>
    </w:p>
    <w:p w14:paraId="23410FCA" w14:textId="77777777" w:rsidR="00F92D29" w:rsidRPr="00F92D29" w:rsidRDefault="00F92D29" w:rsidP="00F92D29">
      <w:pPr>
        <w:spacing w:after="0" w:line="360" w:lineRule="auto"/>
        <w:ind w:left="360"/>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 грамотность изложения.</w:t>
      </w:r>
    </w:p>
    <w:p w14:paraId="12077ED2" w14:textId="77777777" w:rsidR="00F92D29" w:rsidRPr="00F92D29" w:rsidRDefault="00F92D29" w:rsidP="00F92D29">
      <w:pPr>
        <w:spacing w:after="0" w:line="360" w:lineRule="auto"/>
        <w:ind w:left="360" w:firstLine="491"/>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«Отлично» - полнота рассмотрения вопроса, аргументированное выражение своей позиции, отсутствия ошибок, грамотного текста, точность формулировок и т.д.;</w:t>
      </w:r>
    </w:p>
    <w:p w14:paraId="4498E7E0" w14:textId="77777777" w:rsidR="00F92D29" w:rsidRPr="00F92D29" w:rsidRDefault="00F92D29" w:rsidP="00F92D29">
      <w:pPr>
        <w:spacing w:after="0" w:line="360" w:lineRule="auto"/>
        <w:ind w:left="360" w:firstLine="491"/>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 xml:space="preserve"> «Хорошо» – полнота выполнения всего объема работ при наличии несущественных ошибок, не повлиявших на общий результат работы и т.д.;</w:t>
      </w:r>
    </w:p>
    <w:p w14:paraId="39044EF2" w14:textId="77777777" w:rsidR="00F92D29" w:rsidRPr="00F92D29" w:rsidRDefault="00F92D29" w:rsidP="00F92D29">
      <w:pPr>
        <w:spacing w:after="0" w:line="360" w:lineRule="auto"/>
        <w:ind w:left="360" w:firstLine="491"/>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 xml:space="preserve"> «Удовлетворительно» - недостаточно полное раскрытие проблемы, при наличии ошибок, которые не оказали существенного влияния на окончательный результат;</w:t>
      </w:r>
    </w:p>
    <w:p w14:paraId="75557A32" w14:textId="77777777" w:rsidR="00F92D29" w:rsidRPr="001C2BB7" w:rsidRDefault="00F92D29" w:rsidP="00F92D29">
      <w:pPr>
        <w:spacing w:after="0" w:line="360" w:lineRule="auto"/>
        <w:ind w:left="360" w:firstLine="491"/>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lastRenderedPageBreak/>
        <w:t>«Неудовлетворительно» - тема не раскрыта, работа выполнена крайне небрежно и т.д.</w:t>
      </w:r>
    </w:p>
    <w:p w14:paraId="6B3DB9A9" w14:textId="144BB1A7" w:rsidR="00F92D29" w:rsidRDefault="00F92D29" w:rsidP="00F92D29">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Преподаватель имеет право поставить студенту оценку выше той, которая предусмотрена «нормами», если студентом оригинально выполнена работа.</w:t>
      </w:r>
    </w:p>
    <w:p w14:paraId="36EB0472" w14:textId="1267044E" w:rsidR="00154928" w:rsidRPr="00154928" w:rsidRDefault="00154928" w:rsidP="00154928">
      <w:pPr>
        <w:spacing w:after="0" w:line="360" w:lineRule="auto"/>
        <w:ind w:left="360" w:firstLine="491"/>
        <w:jc w:val="right"/>
        <w:rPr>
          <w:rFonts w:ascii="Times New Roman" w:eastAsia="Times New Roman" w:hAnsi="Times New Roman" w:cs="Times New Roman"/>
          <w:b/>
          <w:bCs/>
          <w:sz w:val="28"/>
          <w:szCs w:val="28"/>
          <w:lang w:eastAsia="ar-SA"/>
        </w:rPr>
      </w:pPr>
      <w:r w:rsidRPr="00154928">
        <w:rPr>
          <w:rFonts w:ascii="Times New Roman" w:eastAsia="Times New Roman" w:hAnsi="Times New Roman" w:cs="Times New Roman"/>
          <w:b/>
          <w:bCs/>
          <w:sz w:val="28"/>
          <w:szCs w:val="28"/>
          <w:lang w:eastAsia="ar-SA"/>
        </w:rPr>
        <w:t xml:space="preserve">Приложение </w:t>
      </w:r>
      <w:r w:rsidR="00ED61D8">
        <w:rPr>
          <w:rFonts w:ascii="Times New Roman" w:eastAsia="Times New Roman" w:hAnsi="Times New Roman" w:cs="Times New Roman"/>
          <w:b/>
          <w:bCs/>
          <w:sz w:val="28"/>
          <w:szCs w:val="28"/>
          <w:lang w:eastAsia="ar-SA"/>
        </w:rPr>
        <w:t>1</w:t>
      </w:r>
      <w:r w:rsidR="00256C46">
        <w:rPr>
          <w:rFonts w:ascii="Times New Roman" w:eastAsia="Times New Roman" w:hAnsi="Times New Roman" w:cs="Times New Roman"/>
          <w:b/>
          <w:bCs/>
          <w:sz w:val="28"/>
          <w:szCs w:val="28"/>
          <w:lang w:eastAsia="ar-SA"/>
        </w:rPr>
        <w:t>1</w:t>
      </w:r>
    </w:p>
    <w:p w14:paraId="05EE2F90" w14:textId="1A56F041" w:rsidR="00154928" w:rsidRPr="007735EB" w:rsidRDefault="00154928" w:rsidP="00154928">
      <w:pPr>
        <w:spacing w:after="0" w:line="360" w:lineRule="auto"/>
        <w:ind w:firstLine="540"/>
        <w:jc w:val="center"/>
        <w:rPr>
          <w:rFonts w:ascii="Times New Roman" w:hAnsi="Times New Roman" w:cs="Times New Roman"/>
          <w:b/>
          <w:color w:val="000000"/>
          <w:sz w:val="28"/>
          <w:szCs w:val="28"/>
        </w:rPr>
      </w:pPr>
      <w:r w:rsidRPr="007735EB">
        <w:rPr>
          <w:rFonts w:ascii="Times New Roman" w:hAnsi="Times New Roman" w:cs="Times New Roman"/>
          <w:b/>
          <w:color w:val="000000"/>
          <w:sz w:val="28"/>
          <w:szCs w:val="28"/>
        </w:rPr>
        <w:t>Схема составления реферата</w:t>
      </w:r>
    </w:p>
    <w:p w14:paraId="1DA366EE" w14:textId="77777777" w:rsidR="00154928" w:rsidRPr="007735EB" w:rsidRDefault="00154928" w:rsidP="00154928">
      <w:pPr>
        <w:shd w:val="clear" w:color="auto" w:fill="FFFFFF"/>
        <w:spacing w:after="0" w:line="360" w:lineRule="auto"/>
        <w:jc w:val="both"/>
        <w:rPr>
          <w:rFonts w:ascii="Times New Roman" w:hAnsi="Times New Roman" w:cs="Times New Roman"/>
          <w:color w:val="000000"/>
          <w:sz w:val="28"/>
          <w:szCs w:val="28"/>
        </w:rPr>
      </w:pPr>
      <w:r w:rsidRPr="007735EB">
        <w:rPr>
          <w:rFonts w:ascii="Times New Roman" w:hAnsi="Times New Roman" w:cs="Times New Roman"/>
          <w:color w:val="000000"/>
          <w:sz w:val="28"/>
          <w:szCs w:val="28"/>
        </w:rPr>
        <w:t>1) Ознакомление с первоисточниками;</w:t>
      </w:r>
    </w:p>
    <w:p w14:paraId="20B0741B" w14:textId="77777777" w:rsidR="00154928" w:rsidRPr="007735EB" w:rsidRDefault="00154928" w:rsidP="00154928">
      <w:pPr>
        <w:shd w:val="clear" w:color="auto" w:fill="FFFFFF"/>
        <w:spacing w:after="0" w:line="360" w:lineRule="auto"/>
        <w:jc w:val="both"/>
        <w:rPr>
          <w:rFonts w:ascii="Times New Roman" w:hAnsi="Times New Roman" w:cs="Times New Roman"/>
          <w:color w:val="000000"/>
          <w:sz w:val="28"/>
          <w:szCs w:val="28"/>
        </w:rPr>
      </w:pPr>
      <w:r w:rsidRPr="007735EB">
        <w:rPr>
          <w:rFonts w:ascii="Times New Roman" w:hAnsi="Times New Roman" w:cs="Times New Roman"/>
          <w:color w:val="000000"/>
          <w:sz w:val="28"/>
          <w:szCs w:val="28"/>
        </w:rPr>
        <w:t xml:space="preserve">2) осмысление и анализ первоисточников; </w:t>
      </w:r>
    </w:p>
    <w:p w14:paraId="2C62F9C4" w14:textId="77777777" w:rsidR="00154928" w:rsidRPr="007735EB" w:rsidRDefault="00154928" w:rsidP="00154928">
      <w:pPr>
        <w:shd w:val="clear" w:color="auto" w:fill="FFFFFF"/>
        <w:spacing w:after="0" w:line="360" w:lineRule="auto"/>
        <w:jc w:val="both"/>
        <w:rPr>
          <w:rFonts w:ascii="Times New Roman" w:hAnsi="Times New Roman" w:cs="Times New Roman"/>
          <w:b/>
          <w:color w:val="000000"/>
          <w:sz w:val="28"/>
          <w:szCs w:val="28"/>
        </w:rPr>
      </w:pPr>
      <w:r w:rsidRPr="007735EB">
        <w:rPr>
          <w:rFonts w:ascii="Times New Roman" w:hAnsi="Times New Roman" w:cs="Times New Roman"/>
          <w:color w:val="000000"/>
          <w:sz w:val="28"/>
          <w:szCs w:val="28"/>
        </w:rPr>
        <w:t xml:space="preserve">3) конструирование текста реферата, которое осуществляется с использованием приемов перефразирования, обобщения, абстрагирования, цитирования источника и т.д. в последовательности, соответствующей составленному личному плану референта; </w:t>
      </w:r>
    </w:p>
    <w:p w14:paraId="6C149264" w14:textId="77777777" w:rsidR="00154928" w:rsidRPr="007735EB" w:rsidRDefault="00154928" w:rsidP="00154928">
      <w:pPr>
        <w:shd w:val="clear" w:color="auto" w:fill="FFFFFF"/>
        <w:spacing w:after="0" w:line="360" w:lineRule="auto"/>
        <w:jc w:val="both"/>
        <w:rPr>
          <w:rFonts w:ascii="Times New Roman" w:hAnsi="Times New Roman" w:cs="Times New Roman"/>
          <w:color w:val="000000"/>
          <w:sz w:val="28"/>
          <w:szCs w:val="28"/>
        </w:rPr>
      </w:pPr>
      <w:r w:rsidRPr="007735EB">
        <w:rPr>
          <w:rFonts w:ascii="Times New Roman" w:hAnsi="Times New Roman" w:cs="Times New Roman"/>
          <w:color w:val="000000"/>
          <w:sz w:val="28"/>
          <w:szCs w:val="28"/>
        </w:rPr>
        <w:t>4)  анализ полученного текста с точки зрения референта;</w:t>
      </w:r>
    </w:p>
    <w:p w14:paraId="6C40FD63" w14:textId="77777777" w:rsidR="00154928" w:rsidRPr="007735EB" w:rsidRDefault="00154928" w:rsidP="00154928">
      <w:pPr>
        <w:shd w:val="clear" w:color="auto" w:fill="FFFFFF"/>
        <w:spacing w:after="0" w:line="360" w:lineRule="auto"/>
        <w:jc w:val="both"/>
        <w:rPr>
          <w:rFonts w:ascii="Times New Roman" w:hAnsi="Times New Roman" w:cs="Times New Roman"/>
          <w:color w:val="000000"/>
          <w:sz w:val="28"/>
          <w:szCs w:val="28"/>
        </w:rPr>
      </w:pPr>
      <w:r w:rsidRPr="007735EB">
        <w:rPr>
          <w:rFonts w:ascii="Times New Roman" w:hAnsi="Times New Roman" w:cs="Times New Roman"/>
          <w:color w:val="000000"/>
          <w:sz w:val="28"/>
          <w:szCs w:val="28"/>
        </w:rPr>
        <w:t>5)  оформление и редактирование реферата.</w:t>
      </w:r>
    </w:p>
    <w:p w14:paraId="1445B0EF" w14:textId="77777777" w:rsidR="00154928" w:rsidRPr="007735EB" w:rsidRDefault="00154928" w:rsidP="00154928">
      <w:pPr>
        <w:shd w:val="clear" w:color="auto" w:fill="FFFFFF"/>
        <w:spacing w:after="0" w:line="360" w:lineRule="auto"/>
        <w:jc w:val="both"/>
        <w:rPr>
          <w:rFonts w:ascii="Times New Roman" w:hAnsi="Times New Roman" w:cs="Times New Roman"/>
          <w:color w:val="000000"/>
          <w:sz w:val="28"/>
          <w:szCs w:val="28"/>
        </w:rPr>
      </w:pPr>
      <w:r w:rsidRPr="007735EB">
        <w:rPr>
          <w:rFonts w:ascii="Times New Roman" w:hAnsi="Times New Roman" w:cs="Times New Roman"/>
          <w:color w:val="000000"/>
          <w:sz w:val="28"/>
          <w:szCs w:val="28"/>
          <w:u w:val="single"/>
        </w:rPr>
        <w:t>Примечание:</w:t>
      </w:r>
      <w:r w:rsidRPr="007735EB">
        <w:rPr>
          <w:rFonts w:ascii="Times New Roman" w:hAnsi="Times New Roman" w:cs="Times New Roman"/>
          <w:color w:val="000000"/>
          <w:sz w:val="28"/>
          <w:szCs w:val="28"/>
        </w:rPr>
        <w:t xml:space="preserve"> в реферат не включаются общие выводы, не вытекающие из полученных результатов реферирования, информация, не понятная без обращения к первоисточникам, общеизвестные сведения, второстепенные детали, исторические справки, детальные описания и др. </w:t>
      </w:r>
    </w:p>
    <w:p w14:paraId="50A17EF0" w14:textId="77777777" w:rsidR="00154928" w:rsidRPr="007735EB" w:rsidRDefault="00154928" w:rsidP="00154928">
      <w:pPr>
        <w:shd w:val="clear" w:color="auto" w:fill="FFFFFF"/>
        <w:spacing w:after="0" w:line="360" w:lineRule="auto"/>
        <w:jc w:val="both"/>
        <w:rPr>
          <w:rFonts w:ascii="Times New Roman" w:hAnsi="Times New Roman" w:cs="Times New Roman"/>
          <w:color w:val="000000"/>
          <w:sz w:val="28"/>
          <w:szCs w:val="28"/>
        </w:rPr>
      </w:pPr>
      <w:r w:rsidRPr="007735EB">
        <w:rPr>
          <w:rFonts w:ascii="Times New Roman" w:hAnsi="Times New Roman" w:cs="Times New Roman"/>
          <w:color w:val="000000"/>
          <w:sz w:val="28"/>
          <w:szCs w:val="28"/>
          <w:u w:val="single"/>
        </w:rPr>
        <w:t>Принципы составления реферата:</w:t>
      </w:r>
      <w:r w:rsidRPr="007735EB">
        <w:rPr>
          <w:rFonts w:ascii="Times New Roman" w:hAnsi="Times New Roman" w:cs="Times New Roman"/>
          <w:color w:val="000000"/>
          <w:sz w:val="28"/>
          <w:szCs w:val="28"/>
        </w:rPr>
        <w:t xml:space="preserve"> информативность, краткость и достоверность.</w:t>
      </w:r>
    </w:p>
    <w:p w14:paraId="75D8DB17" w14:textId="77777777" w:rsidR="00610091" w:rsidRDefault="00154928" w:rsidP="00154928">
      <w:pPr>
        <w:shd w:val="clear" w:color="auto" w:fill="FFFFFF"/>
        <w:tabs>
          <w:tab w:val="left" w:pos="5790"/>
        </w:tabs>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ab/>
      </w:r>
    </w:p>
    <w:p w14:paraId="5E8FAD47" w14:textId="2B746C36" w:rsidR="00154928" w:rsidRPr="007735EB" w:rsidRDefault="00154928" w:rsidP="00154928">
      <w:pPr>
        <w:shd w:val="clear" w:color="auto" w:fill="FFFFFF"/>
        <w:tabs>
          <w:tab w:val="left" w:pos="5790"/>
        </w:tabs>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00ED61D8">
        <w:rPr>
          <w:rFonts w:ascii="Times New Roman" w:hAnsi="Times New Roman" w:cs="Times New Roman"/>
          <w:b/>
          <w:sz w:val="28"/>
          <w:szCs w:val="28"/>
        </w:rPr>
        <w:t>1</w:t>
      </w:r>
      <w:r w:rsidR="00256C46">
        <w:rPr>
          <w:rFonts w:ascii="Times New Roman" w:hAnsi="Times New Roman" w:cs="Times New Roman"/>
          <w:b/>
          <w:sz w:val="28"/>
          <w:szCs w:val="28"/>
        </w:rPr>
        <w:t>2</w:t>
      </w:r>
    </w:p>
    <w:p w14:paraId="48F772CE" w14:textId="2AA2936B" w:rsidR="00154928" w:rsidRPr="00154928" w:rsidRDefault="00154928" w:rsidP="00CF67C1">
      <w:pPr>
        <w:tabs>
          <w:tab w:val="left" w:pos="299"/>
        </w:tabs>
        <w:autoSpaceDE w:val="0"/>
        <w:adjustRightInd w:val="0"/>
        <w:spacing w:after="0" w:line="360" w:lineRule="auto"/>
        <w:ind w:left="709"/>
        <w:jc w:val="center"/>
        <w:rPr>
          <w:rFonts w:ascii="Times New Roman" w:hAnsi="Times New Roman" w:cs="Times New Roman"/>
          <w:b/>
          <w:sz w:val="28"/>
          <w:szCs w:val="28"/>
        </w:rPr>
      </w:pPr>
      <w:r w:rsidRPr="00154928">
        <w:rPr>
          <w:rFonts w:ascii="Times New Roman" w:hAnsi="Times New Roman" w:cs="Times New Roman"/>
          <w:b/>
          <w:sz w:val="28"/>
          <w:szCs w:val="28"/>
        </w:rPr>
        <w:t>Памятка для работы над рефератом</w:t>
      </w:r>
    </w:p>
    <w:p w14:paraId="57FC25E5" w14:textId="77777777" w:rsidR="00154928" w:rsidRPr="007735EB" w:rsidRDefault="00154928" w:rsidP="00154928">
      <w:pPr>
        <w:pStyle w:val="a4"/>
        <w:numPr>
          <w:ilvl w:val="0"/>
          <w:numId w:val="16"/>
        </w:numPr>
        <w:spacing w:after="0" w:line="360" w:lineRule="auto"/>
        <w:ind w:left="0" w:firstLine="0"/>
        <w:rPr>
          <w:rFonts w:ascii="Times New Roman" w:hAnsi="Times New Roman" w:cs="Times New Roman"/>
          <w:b/>
          <w:sz w:val="28"/>
          <w:szCs w:val="28"/>
          <w:u w:val="single"/>
        </w:rPr>
      </w:pPr>
      <w:r w:rsidRPr="007735EB">
        <w:rPr>
          <w:rFonts w:ascii="Times New Roman" w:hAnsi="Times New Roman" w:cs="Times New Roman"/>
          <w:i/>
          <w:sz w:val="28"/>
          <w:szCs w:val="28"/>
        </w:rPr>
        <w:t>Реферат</w:t>
      </w:r>
      <w:r w:rsidRPr="007735EB">
        <w:rPr>
          <w:rFonts w:ascii="Times New Roman" w:hAnsi="Times New Roman" w:cs="Times New Roman"/>
          <w:sz w:val="28"/>
          <w:szCs w:val="28"/>
        </w:rPr>
        <w:t xml:space="preserve">  (от лат. </w:t>
      </w:r>
      <w:r w:rsidRPr="007735EB">
        <w:rPr>
          <w:rFonts w:ascii="Times New Roman" w:hAnsi="Times New Roman" w:cs="Times New Roman"/>
          <w:i/>
          <w:sz w:val="28"/>
          <w:szCs w:val="28"/>
          <w:lang w:val="en-US"/>
        </w:rPr>
        <w:t>referee</w:t>
      </w:r>
      <w:r w:rsidRPr="007735EB">
        <w:rPr>
          <w:rFonts w:ascii="Times New Roman" w:hAnsi="Times New Roman" w:cs="Times New Roman"/>
          <w:i/>
          <w:sz w:val="28"/>
          <w:szCs w:val="28"/>
        </w:rPr>
        <w:t xml:space="preserve"> –</w:t>
      </w:r>
      <w:r w:rsidRPr="007735EB">
        <w:rPr>
          <w:rFonts w:ascii="Times New Roman" w:hAnsi="Times New Roman" w:cs="Times New Roman"/>
          <w:sz w:val="28"/>
          <w:szCs w:val="28"/>
        </w:rPr>
        <w:t xml:space="preserve"> докладываю, сообщаю) – это самостоятельное произведение, свидетельствующее о знании литературы по изложенной теме, отражающее точку зрения автора на данную проблему, способности осмысливать явления жизни на основе теоретических знаний и включающее критический обзор документов. Подготовка реферата требует творческой активности, самостоятельности в обобщении, способности </w:t>
      </w:r>
      <w:r w:rsidRPr="007735EB">
        <w:rPr>
          <w:rFonts w:ascii="Times New Roman" w:hAnsi="Times New Roman" w:cs="Times New Roman"/>
          <w:sz w:val="28"/>
          <w:szCs w:val="28"/>
        </w:rPr>
        <w:lastRenderedPageBreak/>
        <w:t>стройно изложить материал, сопоставить и оценить различные точки зрения и, наконец, высказать собственное мнение.</w:t>
      </w:r>
    </w:p>
    <w:p w14:paraId="7F46B2F4" w14:textId="15BC324F" w:rsidR="00154928" w:rsidRPr="007735EB" w:rsidRDefault="00154928" w:rsidP="00154928">
      <w:pPr>
        <w:pStyle w:val="a4"/>
        <w:numPr>
          <w:ilvl w:val="0"/>
          <w:numId w:val="16"/>
        </w:numPr>
        <w:spacing w:after="0" w:line="360" w:lineRule="auto"/>
        <w:ind w:left="0" w:firstLine="0"/>
        <w:rPr>
          <w:rFonts w:ascii="Times New Roman" w:hAnsi="Times New Roman" w:cs="Times New Roman"/>
          <w:b/>
          <w:sz w:val="28"/>
          <w:szCs w:val="28"/>
          <w:u w:val="single"/>
        </w:rPr>
      </w:pPr>
      <w:r w:rsidRPr="007735EB">
        <w:rPr>
          <w:rFonts w:ascii="Times New Roman" w:hAnsi="Times New Roman" w:cs="Times New Roman"/>
          <w:sz w:val="28"/>
          <w:szCs w:val="28"/>
        </w:rPr>
        <w:t xml:space="preserve">Этапы работы: </w:t>
      </w:r>
      <w:r w:rsidRPr="007735EB">
        <w:rPr>
          <w:rFonts w:ascii="Times New Roman" w:hAnsi="Times New Roman" w:cs="Times New Roman"/>
          <w:b/>
          <w:sz w:val="28"/>
          <w:szCs w:val="28"/>
          <w:u w:val="single"/>
        </w:rPr>
        <w:t xml:space="preserve">реферат состоит из </w:t>
      </w:r>
      <w:r>
        <w:rPr>
          <w:rFonts w:ascii="Times New Roman" w:hAnsi="Times New Roman" w:cs="Times New Roman"/>
          <w:b/>
          <w:sz w:val="28"/>
          <w:szCs w:val="28"/>
          <w:u w:val="single"/>
        </w:rPr>
        <w:t xml:space="preserve">следующих </w:t>
      </w:r>
      <w:r w:rsidRPr="007735EB">
        <w:rPr>
          <w:rFonts w:ascii="Times New Roman" w:hAnsi="Times New Roman" w:cs="Times New Roman"/>
          <w:b/>
          <w:sz w:val="28"/>
          <w:szCs w:val="28"/>
          <w:u w:val="single"/>
        </w:rPr>
        <w:t>частей – введения, основной части, заключения</w:t>
      </w:r>
      <w:r>
        <w:rPr>
          <w:rFonts w:ascii="Times New Roman" w:hAnsi="Times New Roman" w:cs="Times New Roman"/>
          <w:b/>
          <w:sz w:val="28"/>
          <w:szCs w:val="28"/>
          <w:u w:val="single"/>
        </w:rPr>
        <w:t xml:space="preserve">, </w:t>
      </w:r>
      <w:r w:rsidRPr="007735EB">
        <w:rPr>
          <w:rFonts w:ascii="Times New Roman" w:hAnsi="Times New Roman" w:cs="Times New Roman"/>
          <w:b/>
          <w:sz w:val="28"/>
          <w:szCs w:val="28"/>
          <w:u w:val="single"/>
        </w:rPr>
        <w:t>списка литературы</w:t>
      </w:r>
      <w:r>
        <w:rPr>
          <w:rFonts w:ascii="Times New Roman" w:hAnsi="Times New Roman" w:cs="Times New Roman"/>
          <w:b/>
          <w:sz w:val="28"/>
          <w:szCs w:val="28"/>
          <w:u w:val="single"/>
        </w:rPr>
        <w:t>, приложений</w:t>
      </w:r>
      <w:r w:rsidRPr="007735EB">
        <w:rPr>
          <w:rFonts w:ascii="Times New Roman" w:hAnsi="Times New Roman" w:cs="Times New Roman"/>
          <w:b/>
          <w:sz w:val="28"/>
          <w:szCs w:val="28"/>
          <w:u w:val="single"/>
        </w:rPr>
        <w:t>.</w:t>
      </w:r>
    </w:p>
    <w:p w14:paraId="564C4901"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r>
      <w:r w:rsidRPr="007735EB">
        <w:rPr>
          <w:rFonts w:ascii="Times New Roman" w:hAnsi="Times New Roman" w:cs="Times New Roman"/>
          <w:i/>
          <w:sz w:val="28"/>
          <w:szCs w:val="28"/>
          <w:u w:val="single"/>
        </w:rPr>
        <w:t>Введение</w:t>
      </w:r>
      <w:r w:rsidRPr="007735EB">
        <w:rPr>
          <w:rFonts w:ascii="Times New Roman" w:hAnsi="Times New Roman" w:cs="Times New Roman"/>
          <w:sz w:val="28"/>
          <w:szCs w:val="28"/>
        </w:rPr>
        <w:t xml:space="preserve"> включает название темы и обоснование выбора. Автор объясняет </w:t>
      </w:r>
      <w:r w:rsidRPr="007735EB">
        <w:rPr>
          <w:rFonts w:ascii="Times New Roman" w:hAnsi="Times New Roman" w:cs="Times New Roman"/>
          <w:i/>
          <w:sz w:val="28"/>
          <w:szCs w:val="28"/>
        </w:rPr>
        <w:t>актуальность и значимость темы</w:t>
      </w:r>
      <w:r w:rsidRPr="007735EB">
        <w:rPr>
          <w:rFonts w:ascii="Times New Roman" w:hAnsi="Times New Roman" w:cs="Times New Roman"/>
          <w:sz w:val="28"/>
          <w:szCs w:val="28"/>
        </w:rPr>
        <w:t xml:space="preserve"> (почему эта проблема представляет научный или практический интерес), раскрывает </w:t>
      </w:r>
      <w:r w:rsidRPr="007735EB">
        <w:rPr>
          <w:rFonts w:ascii="Times New Roman" w:hAnsi="Times New Roman" w:cs="Times New Roman"/>
          <w:i/>
          <w:sz w:val="28"/>
          <w:szCs w:val="28"/>
        </w:rPr>
        <w:t xml:space="preserve">цели и задачи </w:t>
      </w:r>
      <w:r w:rsidRPr="007735EB">
        <w:rPr>
          <w:rFonts w:ascii="Times New Roman" w:hAnsi="Times New Roman" w:cs="Times New Roman"/>
          <w:sz w:val="28"/>
          <w:szCs w:val="28"/>
        </w:rPr>
        <w:t xml:space="preserve">работы, определяет </w:t>
      </w:r>
      <w:r w:rsidRPr="007735EB">
        <w:rPr>
          <w:rFonts w:ascii="Times New Roman" w:hAnsi="Times New Roman" w:cs="Times New Roman"/>
          <w:i/>
          <w:sz w:val="28"/>
          <w:szCs w:val="28"/>
        </w:rPr>
        <w:t>объект и предмет исследования</w:t>
      </w:r>
      <w:r w:rsidRPr="007735EB">
        <w:rPr>
          <w:rFonts w:ascii="Times New Roman" w:hAnsi="Times New Roman" w:cs="Times New Roman"/>
          <w:sz w:val="28"/>
          <w:szCs w:val="28"/>
        </w:rPr>
        <w:t xml:space="preserve"> (они соотносятся с формулировкой темы) и приводит краткий обзор источников информации, в котором указывает авторов и из мнение по данной проблеме.</w:t>
      </w:r>
    </w:p>
    <w:p w14:paraId="479989B3"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r>
      <w:r w:rsidRPr="007735EB">
        <w:rPr>
          <w:rFonts w:ascii="Times New Roman" w:hAnsi="Times New Roman" w:cs="Times New Roman"/>
          <w:i/>
          <w:sz w:val="28"/>
          <w:szCs w:val="28"/>
          <w:u w:val="single"/>
        </w:rPr>
        <w:t>Основная часть</w:t>
      </w:r>
      <w:r w:rsidRPr="007735EB">
        <w:rPr>
          <w:rFonts w:ascii="Times New Roman" w:hAnsi="Times New Roman" w:cs="Times New Roman"/>
          <w:i/>
          <w:sz w:val="28"/>
          <w:szCs w:val="28"/>
        </w:rPr>
        <w:t xml:space="preserve"> </w:t>
      </w:r>
      <w:r w:rsidRPr="007735EB">
        <w:rPr>
          <w:rFonts w:ascii="Times New Roman" w:hAnsi="Times New Roman" w:cs="Times New Roman"/>
          <w:sz w:val="28"/>
          <w:szCs w:val="28"/>
        </w:rPr>
        <w:t>передаёт содержание изученных источников информации. Материал структурируется в смысловые блоки. Автор должен раскрыть суть проблемы, обосновать свою точку зрения на возникающие вопросы, дать критический обзор источников, а также может привести собственные версии и оценки по данной теме.</w:t>
      </w:r>
    </w:p>
    <w:p w14:paraId="684465CD"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r>
      <w:r w:rsidRPr="007735EB">
        <w:rPr>
          <w:rFonts w:ascii="Times New Roman" w:hAnsi="Times New Roman" w:cs="Times New Roman"/>
          <w:i/>
          <w:sz w:val="28"/>
          <w:szCs w:val="28"/>
          <w:u w:val="single"/>
        </w:rPr>
        <w:t xml:space="preserve">Заключение </w:t>
      </w:r>
      <w:r w:rsidRPr="007735EB">
        <w:rPr>
          <w:rFonts w:ascii="Times New Roman" w:hAnsi="Times New Roman" w:cs="Times New Roman"/>
          <w:sz w:val="28"/>
          <w:szCs w:val="28"/>
        </w:rPr>
        <w:t xml:space="preserve"> вытекает из содержания основной части, составляется кратко и включает итоги проделанной работы. В заключении автор делает выводы, подтверждает актуальность и перспективность темы.</w:t>
      </w:r>
    </w:p>
    <w:p w14:paraId="23025825" w14:textId="07BF1878" w:rsidR="00154928"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r>
      <w:r w:rsidRPr="007735EB">
        <w:rPr>
          <w:rFonts w:ascii="Times New Roman" w:hAnsi="Times New Roman" w:cs="Times New Roman"/>
          <w:i/>
          <w:sz w:val="28"/>
          <w:szCs w:val="28"/>
          <w:u w:val="single"/>
        </w:rPr>
        <w:t>Список литературы</w:t>
      </w:r>
      <w:r w:rsidRPr="007735EB">
        <w:rPr>
          <w:rFonts w:ascii="Times New Roman" w:hAnsi="Times New Roman" w:cs="Times New Roman"/>
          <w:i/>
          <w:sz w:val="28"/>
          <w:szCs w:val="28"/>
        </w:rPr>
        <w:t xml:space="preserve"> </w:t>
      </w:r>
      <w:r w:rsidRPr="007735EB">
        <w:rPr>
          <w:rFonts w:ascii="Times New Roman" w:hAnsi="Times New Roman" w:cs="Times New Roman"/>
          <w:sz w:val="28"/>
          <w:szCs w:val="28"/>
        </w:rPr>
        <w:t>содержит перечень всех источников информации, которые помогли автору раскрыть тему. В некоторых рефератах положения подкрепляют фактами из реальной жизни, например, краеведческого характера в работах по истории, биологии, экологии и т.п.  Дополнительный материал указывается в качестве приложений</w:t>
      </w:r>
      <w:r w:rsidR="00475D0F">
        <w:rPr>
          <w:rFonts w:ascii="Times New Roman" w:hAnsi="Times New Roman" w:cs="Times New Roman"/>
          <w:sz w:val="28"/>
          <w:szCs w:val="28"/>
        </w:rPr>
        <w:t>.</w:t>
      </w:r>
    </w:p>
    <w:p w14:paraId="491A5EAD" w14:textId="5B08A98E" w:rsidR="00475D0F" w:rsidRPr="00475D0F" w:rsidRDefault="00475D0F" w:rsidP="00475D0F">
      <w:pPr>
        <w:spacing w:after="0" w:line="360" w:lineRule="auto"/>
        <w:ind w:firstLine="851"/>
        <w:jc w:val="both"/>
        <w:rPr>
          <w:rFonts w:ascii="Times New Roman" w:hAnsi="Times New Roman" w:cs="Times New Roman"/>
          <w:i/>
          <w:iCs/>
          <w:sz w:val="28"/>
          <w:szCs w:val="28"/>
        </w:rPr>
      </w:pPr>
      <w:r w:rsidRPr="00475D0F">
        <w:rPr>
          <w:rFonts w:ascii="Times New Roman" w:hAnsi="Times New Roman" w:cs="Times New Roman"/>
          <w:i/>
          <w:iCs/>
          <w:sz w:val="28"/>
          <w:szCs w:val="28"/>
        </w:rPr>
        <w:t>Приложения</w:t>
      </w:r>
      <w:r>
        <w:rPr>
          <w:rFonts w:ascii="Times New Roman" w:hAnsi="Times New Roman" w:cs="Times New Roman"/>
          <w:i/>
          <w:iCs/>
          <w:sz w:val="28"/>
          <w:szCs w:val="28"/>
        </w:rPr>
        <w:t xml:space="preserve"> включают таблицы, дополнительные сведения, пояснения и др.</w:t>
      </w:r>
      <w:r w:rsidRPr="00475D0F">
        <w:rPr>
          <w:rFonts w:ascii="Times New Roman" w:hAnsi="Times New Roman" w:cs="Times New Roman"/>
          <w:i/>
          <w:iCs/>
          <w:sz w:val="28"/>
          <w:szCs w:val="28"/>
        </w:rPr>
        <w:t xml:space="preserve"> </w:t>
      </w:r>
    </w:p>
    <w:p w14:paraId="2BFC41C9"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t>Объём студенческого реферата обычно составляет 12-20 страниц.</w:t>
      </w:r>
    </w:p>
    <w:p w14:paraId="0774744B" w14:textId="77777777" w:rsidR="00154928" w:rsidRPr="007735EB" w:rsidRDefault="00154928" w:rsidP="00154928">
      <w:pPr>
        <w:spacing w:after="0" w:line="360" w:lineRule="auto"/>
        <w:jc w:val="both"/>
        <w:rPr>
          <w:rFonts w:ascii="Times New Roman" w:hAnsi="Times New Roman" w:cs="Times New Roman"/>
          <w:b/>
          <w:sz w:val="28"/>
          <w:szCs w:val="28"/>
        </w:rPr>
      </w:pPr>
      <w:r w:rsidRPr="007735EB">
        <w:rPr>
          <w:rFonts w:ascii="Times New Roman" w:hAnsi="Times New Roman" w:cs="Times New Roman"/>
          <w:sz w:val="28"/>
          <w:szCs w:val="28"/>
        </w:rPr>
        <w:tab/>
      </w:r>
      <w:r w:rsidRPr="007735EB">
        <w:rPr>
          <w:rFonts w:ascii="Times New Roman" w:hAnsi="Times New Roman" w:cs="Times New Roman"/>
          <w:b/>
          <w:sz w:val="28"/>
          <w:szCs w:val="28"/>
        </w:rPr>
        <w:t>В процессе работы над рефератом выделяют четыре основных этапа:</w:t>
      </w:r>
    </w:p>
    <w:p w14:paraId="199E2489" w14:textId="77777777" w:rsidR="00154928" w:rsidRPr="007735EB" w:rsidRDefault="00154928" w:rsidP="00154928">
      <w:pPr>
        <w:spacing w:after="0" w:line="360" w:lineRule="auto"/>
        <w:ind w:hanging="180"/>
        <w:jc w:val="both"/>
        <w:rPr>
          <w:rFonts w:ascii="Times New Roman" w:hAnsi="Times New Roman" w:cs="Times New Roman"/>
          <w:sz w:val="28"/>
          <w:szCs w:val="28"/>
        </w:rPr>
      </w:pPr>
      <w:r w:rsidRPr="007735EB">
        <w:rPr>
          <w:rFonts w:ascii="Times New Roman" w:hAnsi="Times New Roman" w:cs="Times New Roman"/>
          <w:sz w:val="28"/>
          <w:szCs w:val="28"/>
        </w:rPr>
        <w:t>- вводный – выбор темы, изучение информации, составление плана, работа над введением;</w:t>
      </w:r>
    </w:p>
    <w:p w14:paraId="62EC5397" w14:textId="77777777" w:rsidR="00154928" w:rsidRPr="007735EB" w:rsidRDefault="00154928" w:rsidP="00154928">
      <w:pPr>
        <w:spacing w:after="0" w:line="360" w:lineRule="auto"/>
        <w:ind w:hanging="180"/>
        <w:jc w:val="both"/>
        <w:rPr>
          <w:rFonts w:ascii="Times New Roman" w:hAnsi="Times New Roman" w:cs="Times New Roman"/>
          <w:sz w:val="28"/>
          <w:szCs w:val="28"/>
        </w:rPr>
      </w:pPr>
      <w:r w:rsidRPr="007735EB">
        <w:rPr>
          <w:rFonts w:ascii="Times New Roman" w:hAnsi="Times New Roman" w:cs="Times New Roman"/>
          <w:sz w:val="28"/>
          <w:szCs w:val="28"/>
        </w:rPr>
        <w:lastRenderedPageBreak/>
        <w:t>- основной – работа над содержанием и заключением;</w:t>
      </w:r>
    </w:p>
    <w:p w14:paraId="1F4FAE0F" w14:textId="77777777" w:rsidR="00154928" w:rsidRPr="007735EB" w:rsidRDefault="00154928" w:rsidP="00154928">
      <w:pPr>
        <w:spacing w:after="0" w:line="360" w:lineRule="auto"/>
        <w:ind w:hanging="180"/>
        <w:jc w:val="both"/>
        <w:rPr>
          <w:rFonts w:ascii="Times New Roman" w:hAnsi="Times New Roman" w:cs="Times New Roman"/>
          <w:sz w:val="28"/>
          <w:szCs w:val="28"/>
        </w:rPr>
      </w:pPr>
      <w:r w:rsidRPr="007735EB">
        <w:rPr>
          <w:rFonts w:ascii="Times New Roman" w:hAnsi="Times New Roman" w:cs="Times New Roman"/>
          <w:sz w:val="28"/>
          <w:szCs w:val="28"/>
        </w:rPr>
        <w:t>- заключительный – оформление реферата;</w:t>
      </w:r>
    </w:p>
    <w:p w14:paraId="4ED545FF" w14:textId="6B0E2068" w:rsidR="00154928" w:rsidRDefault="00154928" w:rsidP="00154928">
      <w:pPr>
        <w:spacing w:after="0" w:line="360" w:lineRule="auto"/>
        <w:ind w:hanging="180"/>
        <w:jc w:val="both"/>
        <w:rPr>
          <w:rFonts w:ascii="Times New Roman" w:hAnsi="Times New Roman" w:cs="Times New Roman"/>
          <w:sz w:val="28"/>
          <w:szCs w:val="28"/>
        </w:rPr>
      </w:pPr>
      <w:r w:rsidRPr="007735EB">
        <w:rPr>
          <w:rFonts w:ascii="Times New Roman" w:hAnsi="Times New Roman" w:cs="Times New Roman"/>
          <w:sz w:val="28"/>
          <w:szCs w:val="28"/>
        </w:rPr>
        <w:t>- защита реферата.</w:t>
      </w:r>
    </w:p>
    <w:p w14:paraId="17FE35D6" w14:textId="1F3EB106" w:rsidR="00154928" w:rsidRDefault="00154928" w:rsidP="00154928">
      <w:pPr>
        <w:spacing w:after="0" w:line="360" w:lineRule="auto"/>
        <w:ind w:hanging="180"/>
        <w:jc w:val="right"/>
        <w:rPr>
          <w:rFonts w:ascii="Times New Roman" w:hAnsi="Times New Roman" w:cs="Times New Roman"/>
          <w:b/>
          <w:bCs/>
          <w:sz w:val="28"/>
          <w:szCs w:val="28"/>
        </w:rPr>
      </w:pPr>
      <w:r w:rsidRPr="00154928">
        <w:rPr>
          <w:rFonts w:ascii="Times New Roman" w:hAnsi="Times New Roman" w:cs="Times New Roman"/>
          <w:b/>
          <w:bCs/>
          <w:sz w:val="28"/>
          <w:szCs w:val="28"/>
        </w:rPr>
        <w:t>Приложение 1</w:t>
      </w:r>
      <w:r w:rsidR="00256C46">
        <w:rPr>
          <w:rFonts w:ascii="Times New Roman" w:hAnsi="Times New Roman" w:cs="Times New Roman"/>
          <w:b/>
          <w:bCs/>
          <w:sz w:val="28"/>
          <w:szCs w:val="28"/>
        </w:rPr>
        <w:t>3</w:t>
      </w:r>
    </w:p>
    <w:p w14:paraId="2B13A42D" w14:textId="77777777" w:rsidR="00256C46" w:rsidRPr="007735EB" w:rsidRDefault="00256C46" w:rsidP="00256C46">
      <w:pPr>
        <w:spacing w:after="0" w:line="360" w:lineRule="auto"/>
        <w:jc w:val="center"/>
        <w:rPr>
          <w:rFonts w:ascii="Times New Roman" w:hAnsi="Times New Roman" w:cs="Times New Roman"/>
          <w:b/>
          <w:sz w:val="28"/>
          <w:szCs w:val="28"/>
          <w:u w:val="single"/>
        </w:rPr>
      </w:pPr>
      <w:r w:rsidRPr="007735EB">
        <w:rPr>
          <w:rFonts w:ascii="Times New Roman" w:hAnsi="Times New Roman" w:cs="Times New Roman"/>
          <w:b/>
          <w:sz w:val="28"/>
          <w:szCs w:val="28"/>
          <w:u w:val="single"/>
        </w:rPr>
        <w:t>Требования к реферату ССУЗ</w:t>
      </w:r>
    </w:p>
    <w:p w14:paraId="2B8E1928" w14:textId="77777777" w:rsidR="00256C46" w:rsidRPr="007735EB" w:rsidRDefault="00256C46" w:rsidP="00256C46">
      <w:pPr>
        <w:spacing w:after="0" w:line="360" w:lineRule="auto"/>
        <w:ind w:firstLine="851"/>
        <w:jc w:val="both"/>
        <w:rPr>
          <w:rFonts w:ascii="Times New Roman" w:hAnsi="Times New Roman" w:cs="Times New Roman"/>
          <w:sz w:val="28"/>
          <w:szCs w:val="28"/>
        </w:rPr>
      </w:pPr>
      <w:r w:rsidRPr="007735EB">
        <w:rPr>
          <w:rFonts w:ascii="Times New Roman" w:hAnsi="Times New Roman" w:cs="Times New Roman"/>
          <w:sz w:val="28"/>
          <w:szCs w:val="28"/>
        </w:rPr>
        <w:t>Написание реферата – это трудоемкая, кропотливая, познавательная деятельность, которая, с одной стороны, способствует развитию и формированию мировоззрения студента на данную проблему, а с другой стороны, является демонстрацией уровня знаний, умений и навыков.</w:t>
      </w:r>
    </w:p>
    <w:p w14:paraId="0567EDC0" w14:textId="77777777" w:rsidR="00256C46" w:rsidRDefault="00256C46" w:rsidP="00256C46">
      <w:pPr>
        <w:spacing w:after="0" w:line="360" w:lineRule="auto"/>
        <w:jc w:val="both"/>
        <w:rPr>
          <w:rFonts w:ascii="Times New Roman" w:hAnsi="Times New Roman" w:cs="Times New Roman"/>
          <w:b/>
          <w:bCs/>
          <w:sz w:val="28"/>
          <w:szCs w:val="28"/>
        </w:rPr>
      </w:pPr>
      <w:r w:rsidRPr="008547EE">
        <w:rPr>
          <w:rFonts w:ascii="Times New Roman" w:hAnsi="Times New Roman" w:cs="Times New Roman"/>
          <w:b/>
          <w:bCs/>
          <w:sz w:val="28"/>
          <w:szCs w:val="28"/>
        </w:rPr>
        <w:t>Требования к содержанию реферата</w:t>
      </w:r>
    </w:p>
    <w:p w14:paraId="7F188689" w14:textId="77777777" w:rsidR="00256C46" w:rsidRPr="008547EE" w:rsidRDefault="00256C46" w:rsidP="00256C46">
      <w:pPr>
        <w:pStyle w:val="a4"/>
        <w:numPr>
          <w:ilvl w:val="0"/>
          <w:numId w:val="31"/>
        </w:numPr>
        <w:spacing w:after="0" w:line="360" w:lineRule="auto"/>
        <w:jc w:val="both"/>
        <w:rPr>
          <w:rFonts w:ascii="Times New Roman" w:hAnsi="Times New Roman" w:cs="Times New Roman"/>
          <w:sz w:val="28"/>
          <w:szCs w:val="28"/>
        </w:rPr>
      </w:pPr>
      <w:r w:rsidRPr="008547EE">
        <w:rPr>
          <w:rFonts w:ascii="Times New Roman" w:hAnsi="Times New Roman" w:cs="Times New Roman"/>
          <w:sz w:val="28"/>
          <w:szCs w:val="28"/>
        </w:rPr>
        <w:t>Содержание работы предполагает демонстрацию автором знания проблемы;</w:t>
      </w:r>
    </w:p>
    <w:p w14:paraId="6AEE20EA" w14:textId="77777777" w:rsidR="00256C46" w:rsidRPr="006853D3" w:rsidRDefault="00256C46" w:rsidP="00256C46">
      <w:pPr>
        <w:pStyle w:val="a4"/>
        <w:numPr>
          <w:ilvl w:val="0"/>
          <w:numId w:val="31"/>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краткая аннотация;</w:t>
      </w:r>
    </w:p>
    <w:p w14:paraId="4C71A79E" w14:textId="77777777" w:rsidR="00256C46" w:rsidRPr="006853D3" w:rsidRDefault="00256C46" w:rsidP="00256C46">
      <w:pPr>
        <w:pStyle w:val="a4"/>
        <w:numPr>
          <w:ilvl w:val="0"/>
          <w:numId w:val="31"/>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темы;</w:t>
      </w:r>
    </w:p>
    <w:p w14:paraId="3F3846EB" w14:textId="77777777" w:rsidR="00256C46" w:rsidRPr="006853D3" w:rsidRDefault="00256C46" w:rsidP="00256C46">
      <w:pPr>
        <w:pStyle w:val="a4"/>
        <w:numPr>
          <w:ilvl w:val="0"/>
          <w:numId w:val="31"/>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цель выбора темы;</w:t>
      </w:r>
    </w:p>
    <w:p w14:paraId="6D057C23" w14:textId="77777777" w:rsidR="00256C46" w:rsidRPr="006853D3" w:rsidRDefault="00256C46" w:rsidP="00256C46">
      <w:pPr>
        <w:pStyle w:val="a4"/>
        <w:numPr>
          <w:ilvl w:val="0"/>
          <w:numId w:val="31"/>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ссылки на учёных и исследователей, занимающихся данной проблемой;</w:t>
      </w:r>
    </w:p>
    <w:p w14:paraId="06783198" w14:textId="77777777" w:rsidR="00256C46" w:rsidRPr="006853D3" w:rsidRDefault="00256C46" w:rsidP="00256C46">
      <w:pPr>
        <w:pStyle w:val="a4"/>
        <w:numPr>
          <w:ilvl w:val="0"/>
          <w:numId w:val="30"/>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причины использования предлагаемых методов (эффективность, точность,   простота и т.д.);</w:t>
      </w:r>
    </w:p>
    <w:p w14:paraId="4C1356D4" w14:textId="77777777" w:rsidR="00256C46" w:rsidRPr="006853D3" w:rsidRDefault="00256C46" w:rsidP="00256C46">
      <w:pPr>
        <w:pStyle w:val="a4"/>
        <w:numPr>
          <w:ilvl w:val="0"/>
          <w:numId w:val="30"/>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использование в качестве аргументов примеров из собственного опыта; конкретные предложения автора по решению проблемы;</w:t>
      </w:r>
    </w:p>
    <w:p w14:paraId="1CF6EF37" w14:textId="77777777" w:rsidR="00256C46" w:rsidRPr="006853D3" w:rsidRDefault="00256C46" w:rsidP="00256C46">
      <w:pPr>
        <w:pStyle w:val="a4"/>
        <w:numPr>
          <w:ilvl w:val="0"/>
          <w:numId w:val="27"/>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пути реализации собственных предложений;</w:t>
      </w:r>
    </w:p>
    <w:p w14:paraId="4843CF8C" w14:textId="77777777" w:rsidR="00256C46" w:rsidRPr="006853D3" w:rsidRDefault="00256C46" w:rsidP="00256C46">
      <w:pPr>
        <w:pStyle w:val="a4"/>
        <w:numPr>
          <w:ilvl w:val="0"/>
          <w:numId w:val="27"/>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выводы, к которым пришел автор в своей работе;</w:t>
      </w:r>
    </w:p>
    <w:p w14:paraId="6C7DFB08" w14:textId="77777777" w:rsidR="00256C46" w:rsidRPr="006853D3" w:rsidRDefault="00256C46" w:rsidP="00256C46">
      <w:pPr>
        <w:pStyle w:val="a4"/>
        <w:numPr>
          <w:ilvl w:val="0"/>
          <w:numId w:val="27"/>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список используемой литературы;</w:t>
      </w:r>
    </w:p>
    <w:p w14:paraId="3814658E" w14:textId="77777777" w:rsidR="00256C46" w:rsidRPr="006853D3" w:rsidRDefault="00256C46" w:rsidP="00256C46">
      <w:pPr>
        <w:pStyle w:val="a4"/>
        <w:numPr>
          <w:ilvl w:val="0"/>
          <w:numId w:val="27"/>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приложением могут являться материалы, связанные с темой доклада.</w:t>
      </w:r>
    </w:p>
    <w:p w14:paraId="0188D7F9" w14:textId="77777777" w:rsidR="00256C46" w:rsidRPr="001E749D" w:rsidRDefault="00256C46" w:rsidP="00256C46">
      <w:pPr>
        <w:spacing w:after="0" w:line="360" w:lineRule="auto"/>
        <w:ind w:left="360"/>
        <w:jc w:val="center"/>
        <w:rPr>
          <w:rFonts w:ascii="Times New Roman" w:hAnsi="Times New Roman" w:cs="Times New Roman"/>
          <w:sz w:val="28"/>
          <w:szCs w:val="28"/>
        </w:rPr>
      </w:pPr>
      <w:r w:rsidRPr="001E749D">
        <w:rPr>
          <w:rFonts w:ascii="Times New Roman" w:hAnsi="Times New Roman" w:cs="Times New Roman"/>
          <w:b/>
          <w:sz w:val="28"/>
          <w:szCs w:val="28"/>
        </w:rPr>
        <w:t>Требования к оформлению реферата</w:t>
      </w:r>
    </w:p>
    <w:p w14:paraId="79D227B2"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Pr="008547EE">
        <w:rPr>
          <w:rFonts w:ascii="Times New Roman" w:hAnsi="Times New Roman" w:cs="Times New Roman"/>
          <w:sz w:val="28"/>
          <w:szCs w:val="28"/>
        </w:rPr>
        <w:t>екст печатается в 1.5 интервала компьютерного шрифта между строками на одной стороне листа формата А-4;</w:t>
      </w:r>
    </w:p>
    <w:p w14:paraId="0E49D95F"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w:t>
      </w:r>
      <w:r w:rsidRPr="008547EE">
        <w:rPr>
          <w:rFonts w:ascii="Times New Roman" w:hAnsi="Times New Roman" w:cs="Times New Roman"/>
          <w:sz w:val="28"/>
          <w:szCs w:val="28"/>
        </w:rPr>
        <w:t>бъём текста реферата, включая краткую аннотацию и список литературы не должен превышать 10 стандартных страниц;</w:t>
      </w:r>
    </w:p>
    <w:p w14:paraId="4224BA59"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8547EE">
        <w:rPr>
          <w:rFonts w:ascii="Times New Roman" w:hAnsi="Times New Roman" w:cs="Times New Roman"/>
          <w:sz w:val="28"/>
          <w:szCs w:val="28"/>
        </w:rPr>
        <w:t>еферат может содержать приложение, объём которых не ограничивается; Напечатанный реферат и иллюстрации скрепляются вместе с титульным листом;</w:t>
      </w:r>
    </w:p>
    <w:p w14:paraId="160DC1F3"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Pr="008547EE">
        <w:rPr>
          <w:rFonts w:ascii="Times New Roman" w:hAnsi="Times New Roman" w:cs="Times New Roman"/>
          <w:sz w:val="28"/>
          <w:szCs w:val="28"/>
        </w:rPr>
        <w:t>итульный лист должен содержать: наименование министерства, наименование   учебного заведения, тему реферата, Ф.И.О., статус научного руководителя, Ф.И.О. студента, курс, дисциплину, год;</w:t>
      </w:r>
    </w:p>
    <w:p w14:paraId="28D6440C"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8547EE">
        <w:rPr>
          <w:rFonts w:ascii="Times New Roman" w:hAnsi="Times New Roman" w:cs="Times New Roman"/>
          <w:sz w:val="28"/>
          <w:szCs w:val="28"/>
        </w:rPr>
        <w:t>писок используемой литературы составляется в алфавитном порядке (по первой букве фамилии) записываются книги, с указанием издательства, даты издания;</w:t>
      </w:r>
    </w:p>
    <w:p w14:paraId="3EFD3FC0"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8547EE">
        <w:rPr>
          <w:rFonts w:ascii="Times New Roman" w:hAnsi="Times New Roman" w:cs="Times New Roman"/>
          <w:sz w:val="28"/>
          <w:szCs w:val="28"/>
        </w:rPr>
        <w:t xml:space="preserve"> тексте не допускаются сокращения названий, наименований, слов;</w:t>
      </w:r>
    </w:p>
    <w:p w14:paraId="148375DB"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8547EE">
        <w:rPr>
          <w:rFonts w:ascii="Times New Roman" w:hAnsi="Times New Roman" w:cs="Times New Roman"/>
          <w:sz w:val="28"/>
          <w:szCs w:val="28"/>
        </w:rPr>
        <w:t xml:space="preserve"> тексте после каждого отрывка, взятого из источника, в скобках указывается номер, под которым этот источник записан в используемой литературе; </w:t>
      </w:r>
    </w:p>
    <w:p w14:paraId="124D0284"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8547EE">
        <w:rPr>
          <w:rFonts w:ascii="Times New Roman" w:hAnsi="Times New Roman" w:cs="Times New Roman"/>
          <w:sz w:val="28"/>
          <w:szCs w:val="28"/>
        </w:rPr>
        <w:t>тудент должен продемонстрировать высокую культуру оформления работы. Она должна быть написана ясным и четким языком, стилистически грамотно обработана;</w:t>
      </w:r>
    </w:p>
    <w:p w14:paraId="2F663F05"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8547EE">
        <w:rPr>
          <w:rFonts w:ascii="Times New Roman" w:hAnsi="Times New Roman" w:cs="Times New Roman"/>
          <w:sz w:val="28"/>
          <w:szCs w:val="28"/>
        </w:rPr>
        <w:t>ля удобства дальнейшего использования реферата должен быть помещен в папку – скоросшиватель, а также представлен в электронном виде;</w:t>
      </w:r>
    </w:p>
    <w:p w14:paraId="008C7E15"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Pr="008547EE">
        <w:rPr>
          <w:rFonts w:ascii="Times New Roman" w:hAnsi="Times New Roman" w:cs="Times New Roman"/>
          <w:sz w:val="28"/>
          <w:szCs w:val="28"/>
        </w:rPr>
        <w:t xml:space="preserve"> реферату прилагается презентация работы.</w:t>
      </w:r>
    </w:p>
    <w:p w14:paraId="05D11DC5" w14:textId="0EC36AC0" w:rsidR="00475D0F" w:rsidRPr="00475D0F" w:rsidRDefault="00154928" w:rsidP="00256C46">
      <w:pPr>
        <w:spacing w:after="0" w:line="360" w:lineRule="auto"/>
        <w:ind w:hanging="180"/>
        <w:jc w:val="both"/>
        <w:rPr>
          <w:rFonts w:ascii="Times New Roman" w:eastAsia="Times New Roman" w:hAnsi="Times New Roman" w:cs="Times New Roman"/>
          <w:sz w:val="28"/>
          <w:szCs w:val="28"/>
          <w:lang w:eastAsia="ar-SA"/>
        </w:rPr>
      </w:pPr>
      <w:r w:rsidRPr="007735EB">
        <w:rPr>
          <w:rFonts w:ascii="Times New Roman" w:hAnsi="Times New Roman" w:cs="Times New Roman"/>
          <w:sz w:val="28"/>
          <w:szCs w:val="28"/>
        </w:rPr>
        <w:tab/>
      </w:r>
    </w:p>
    <w:p w14:paraId="0A6D0EBA" w14:textId="441DE65A" w:rsidR="00475D0F" w:rsidRPr="00475D0F" w:rsidRDefault="00475D0F" w:rsidP="00475D0F">
      <w:pPr>
        <w:tabs>
          <w:tab w:val="left" w:pos="6820"/>
        </w:tabs>
        <w:spacing w:after="0" w:line="360" w:lineRule="auto"/>
        <w:ind w:left="-360"/>
        <w:jc w:val="both"/>
        <w:rPr>
          <w:rFonts w:ascii="Times New Roman" w:hAnsi="Times New Roman" w:cs="Times New Roman"/>
          <w:b/>
          <w:bCs/>
          <w:sz w:val="28"/>
          <w:szCs w:val="28"/>
        </w:rPr>
      </w:pPr>
      <w:r>
        <w:rPr>
          <w:rFonts w:ascii="Times New Roman" w:hAnsi="Times New Roman" w:cs="Times New Roman"/>
          <w:sz w:val="28"/>
          <w:szCs w:val="28"/>
        </w:rPr>
        <w:tab/>
      </w:r>
      <w:r w:rsidRPr="00475D0F">
        <w:rPr>
          <w:rFonts w:ascii="Times New Roman" w:hAnsi="Times New Roman" w:cs="Times New Roman"/>
          <w:b/>
          <w:bCs/>
          <w:sz w:val="28"/>
          <w:szCs w:val="28"/>
        </w:rPr>
        <w:t>Приложение 1</w:t>
      </w:r>
      <w:r w:rsidR="00256C46">
        <w:rPr>
          <w:rFonts w:ascii="Times New Roman" w:hAnsi="Times New Roman" w:cs="Times New Roman"/>
          <w:b/>
          <w:bCs/>
          <w:sz w:val="28"/>
          <w:szCs w:val="28"/>
        </w:rPr>
        <w:t>4</w:t>
      </w:r>
    </w:p>
    <w:p w14:paraId="484FC203" w14:textId="77777777" w:rsidR="00154928" w:rsidRPr="007735EB" w:rsidRDefault="00154928" w:rsidP="00154928">
      <w:pPr>
        <w:spacing w:after="0" w:line="360" w:lineRule="auto"/>
        <w:jc w:val="center"/>
        <w:rPr>
          <w:rFonts w:ascii="Times New Roman" w:hAnsi="Times New Roman" w:cs="Times New Roman"/>
          <w:b/>
          <w:sz w:val="28"/>
          <w:szCs w:val="28"/>
        </w:rPr>
      </w:pPr>
      <w:r w:rsidRPr="007735EB">
        <w:rPr>
          <w:rFonts w:ascii="Times New Roman" w:hAnsi="Times New Roman" w:cs="Times New Roman"/>
          <w:b/>
          <w:sz w:val="28"/>
          <w:szCs w:val="28"/>
        </w:rPr>
        <w:t>Правила оформления текстовых материалов</w:t>
      </w:r>
    </w:p>
    <w:p w14:paraId="36D2C309"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Текстовый материал набирается компьютерным способом в одном из текстовых процессоров и распечатывается на листах формата А4.</w:t>
      </w:r>
    </w:p>
    <w:p w14:paraId="4E90F0DB"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Поля документа:</w:t>
      </w:r>
    </w:p>
    <w:p w14:paraId="2974F16E"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 xml:space="preserve">- верхнее, нижнее, левое – </w:t>
      </w:r>
      <w:smartTag w:uri="urn:schemas-microsoft-com:office:smarttags" w:element="metricconverter">
        <w:smartTagPr>
          <w:attr w:name="ProductID" w:val="2 см"/>
        </w:smartTagPr>
        <w:r w:rsidRPr="007735EB">
          <w:rPr>
            <w:rFonts w:ascii="Times New Roman" w:hAnsi="Times New Roman" w:cs="Times New Roman"/>
            <w:sz w:val="28"/>
            <w:szCs w:val="28"/>
          </w:rPr>
          <w:t>2 см</w:t>
        </w:r>
      </w:smartTag>
      <w:r w:rsidRPr="007735EB">
        <w:rPr>
          <w:rFonts w:ascii="Times New Roman" w:hAnsi="Times New Roman" w:cs="Times New Roman"/>
          <w:sz w:val="28"/>
          <w:szCs w:val="28"/>
        </w:rPr>
        <w:t>;</w:t>
      </w:r>
    </w:p>
    <w:p w14:paraId="065EC3B5"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 xml:space="preserve">- правое – </w:t>
      </w:r>
      <w:smartTag w:uri="urn:schemas-microsoft-com:office:smarttags" w:element="metricconverter">
        <w:smartTagPr>
          <w:attr w:name="ProductID" w:val="1 см"/>
        </w:smartTagPr>
        <w:r w:rsidRPr="007735EB">
          <w:rPr>
            <w:rFonts w:ascii="Times New Roman" w:hAnsi="Times New Roman" w:cs="Times New Roman"/>
            <w:sz w:val="28"/>
            <w:szCs w:val="28"/>
          </w:rPr>
          <w:t>1 см</w:t>
        </w:r>
      </w:smartTag>
      <w:r w:rsidRPr="007735EB">
        <w:rPr>
          <w:rFonts w:ascii="Times New Roman" w:hAnsi="Times New Roman" w:cs="Times New Roman"/>
          <w:sz w:val="28"/>
          <w:szCs w:val="28"/>
        </w:rPr>
        <w:t>.</w:t>
      </w:r>
    </w:p>
    <w:p w14:paraId="7C86B9D0"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lastRenderedPageBreak/>
        <w:tab/>
        <w:t xml:space="preserve">Гарнитура шрифта:  </w:t>
      </w:r>
      <w:r w:rsidRPr="007735EB">
        <w:rPr>
          <w:rFonts w:ascii="Times New Roman" w:hAnsi="Times New Roman" w:cs="Times New Roman"/>
          <w:sz w:val="28"/>
          <w:szCs w:val="28"/>
          <w:lang w:val="en-US"/>
        </w:rPr>
        <w:t>Times</w:t>
      </w:r>
      <w:r w:rsidRPr="007735EB">
        <w:rPr>
          <w:rFonts w:ascii="Times New Roman" w:hAnsi="Times New Roman" w:cs="Times New Roman"/>
          <w:sz w:val="28"/>
          <w:szCs w:val="28"/>
        </w:rPr>
        <w:t xml:space="preserve"> </w:t>
      </w:r>
      <w:r w:rsidRPr="007735EB">
        <w:rPr>
          <w:rFonts w:ascii="Times New Roman" w:hAnsi="Times New Roman" w:cs="Times New Roman"/>
          <w:sz w:val="28"/>
          <w:szCs w:val="28"/>
          <w:lang w:val="en-US"/>
        </w:rPr>
        <w:t>New</w:t>
      </w:r>
      <w:r w:rsidRPr="007735EB">
        <w:rPr>
          <w:rFonts w:ascii="Times New Roman" w:hAnsi="Times New Roman" w:cs="Times New Roman"/>
          <w:sz w:val="28"/>
          <w:szCs w:val="28"/>
        </w:rPr>
        <w:t xml:space="preserve"> </w:t>
      </w:r>
      <w:r w:rsidRPr="007735EB">
        <w:rPr>
          <w:rFonts w:ascii="Times New Roman" w:hAnsi="Times New Roman" w:cs="Times New Roman"/>
          <w:sz w:val="28"/>
          <w:szCs w:val="28"/>
          <w:lang w:val="en-US"/>
        </w:rPr>
        <w:t>Roman</w:t>
      </w:r>
    </w:p>
    <w:p w14:paraId="57935034"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Высота шрифта (кегль): 14 пт.</w:t>
      </w:r>
    </w:p>
    <w:p w14:paraId="4978CD9B"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Цвет шрифта:  черный.</w:t>
      </w:r>
    </w:p>
    <w:p w14:paraId="3A7490AB"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 xml:space="preserve">Абзацный отступ: </w:t>
      </w:r>
      <w:smartTag w:uri="urn:schemas-microsoft-com:office:smarttags" w:element="metricconverter">
        <w:smartTagPr>
          <w:attr w:name="ProductID" w:val="1,25 см"/>
        </w:smartTagPr>
        <w:r w:rsidRPr="007735EB">
          <w:rPr>
            <w:rFonts w:ascii="Times New Roman" w:hAnsi="Times New Roman" w:cs="Times New Roman"/>
            <w:sz w:val="28"/>
            <w:szCs w:val="28"/>
          </w:rPr>
          <w:t>1,25 см</w:t>
        </w:r>
      </w:smartTag>
      <w:r w:rsidRPr="007735EB">
        <w:rPr>
          <w:rFonts w:ascii="Times New Roman" w:hAnsi="Times New Roman" w:cs="Times New Roman"/>
          <w:sz w:val="28"/>
          <w:szCs w:val="28"/>
        </w:rPr>
        <w:t>.</w:t>
      </w:r>
    </w:p>
    <w:p w14:paraId="24DED666"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Межстрочный интервал: 1,5 строки.</w:t>
      </w:r>
    </w:p>
    <w:p w14:paraId="13D3DE93"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Отступ между абзацами: 0 пт.</w:t>
      </w:r>
    </w:p>
    <w:p w14:paraId="420E66DF"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t>Нумерация страниц: внизу страницы по центру; титульный лист не нумеруется (особый колонтитул для первой страницы).</w:t>
      </w:r>
    </w:p>
    <w:p w14:paraId="3D8D5F11"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t>Допускается выделение главного по тексту полужирным начертанием или курсивом.</w:t>
      </w:r>
    </w:p>
    <w:p w14:paraId="7384D1C9"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t>Таблицы допустимо заполнять текстом с высотой шрифта 10-14 пт. Названия столбцов таблицы выделяются полужирным начертанием и расположением по центру ячейки. Названия строк таблицы выделяются полужирным начертанием и расположением по левому краю ячейки. Остальные ячейки таблицы заполняются шрифтом с нормальным начертанием. Текстовое содержание ячеек может располагаться как по центру ячейки, так и по левому краю и по ширине. Цифровое содержание ячеек таблицы располагается только по центру ячейки. Не допускается заливка ячеек таблицы цветом, а также цветной текст.</w:t>
      </w:r>
    </w:p>
    <w:p w14:paraId="4970F837" w14:textId="558761E8" w:rsidR="00154928"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t xml:space="preserve">Название таблицы оформляется вверху перед таблицей в виде: Таблица – </w:t>
      </w:r>
      <w:r w:rsidRPr="007735EB">
        <w:rPr>
          <w:rFonts w:ascii="Times New Roman" w:hAnsi="Times New Roman" w:cs="Times New Roman"/>
          <w:b/>
          <w:sz w:val="28"/>
          <w:szCs w:val="28"/>
        </w:rPr>
        <w:t>Название таблицы</w:t>
      </w:r>
      <w:r w:rsidRPr="007735EB">
        <w:rPr>
          <w:rFonts w:ascii="Times New Roman" w:hAnsi="Times New Roman" w:cs="Times New Roman"/>
          <w:sz w:val="28"/>
          <w:szCs w:val="28"/>
        </w:rPr>
        <w:t>. Форматируется название по ширине с абзацным отступом.</w:t>
      </w:r>
    </w:p>
    <w:p w14:paraId="45C3D799" w14:textId="0153670D" w:rsidR="001E749D" w:rsidRDefault="001E749D" w:rsidP="001E749D">
      <w:pPr>
        <w:spacing w:after="0" w:line="360" w:lineRule="auto"/>
        <w:jc w:val="right"/>
        <w:rPr>
          <w:rFonts w:ascii="Times New Roman" w:hAnsi="Times New Roman" w:cs="Times New Roman"/>
          <w:b/>
          <w:bCs/>
          <w:sz w:val="28"/>
          <w:szCs w:val="28"/>
        </w:rPr>
      </w:pPr>
      <w:r w:rsidRPr="001E749D">
        <w:rPr>
          <w:rFonts w:ascii="Times New Roman" w:hAnsi="Times New Roman" w:cs="Times New Roman"/>
          <w:b/>
          <w:bCs/>
          <w:sz w:val="28"/>
          <w:szCs w:val="28"/>
        </w:rPr>
        <w:t>Приложение 1</w:t>
      </w:r>
      <w:r w:rsidR="00256C46">
        <w:rPr>
          <w:rFonts w:ascii="Times New Roman" w:hAnsi="Times New Roman" w:cs="Times New Roman"/>
          <w:b/>
          <w:bCs/>
          <w:sz w:val="28"/>
          <w:szCs w:val="28"/>
        </w:rPr>
        <w:t>5</w:t>
      </w:r>
    </w:p>
    <w:p w14:paraId="06A73585" w14:textId="77777777" w:rsidR="00256C46" w:rsidRPr="00AA2B09" w:rsidRDefault="00256C46" w:rsidP="00CF67C1">
      <w:pPr>
        <w:spacing w:after="0" w:line="360" w:lineRule="auto"/>
        <w:jc w:val="center"/>
        <w:rPr>
          <w:rFonts w:ascii="Times New Roman" w:hAnsi="Times New Roman" w:cs="Times New Roman"/>
          <w:b/>
          <w:bCs/>
          <w:sz w:val="28"/>
          <w:szCs w:val="28"/>
        </w:rPr>
      </w:pPr>
      <w:r w:rsidRPr="00AA2B09">
        <w:rPr>
          <w:rFonts w:ascii="Times New Roman" w:hAnsi="Times New Roman" w:cs="Times New Roman"/>
          <w:b/>
          <w:bCs/>
          <w:sz w:val="28"/>
          <w:szCs w:val="28"/>
        </w:rPr>
        <w:t>Критерии оценки реферата</w:t>
      </w:r>
    </w:p>
    <w:p w14:paraId="57BCF141" w14:textId="125422B0" w:rsidR="00256C46" w:rsidRPr="00256C46" w:rsidRDefault="00256C46" w:rsidP="00256C46">
      <w:pPr>
        <w:spacing w:after="0" w:line="360" w:lineRule="auto"/>
        <w:jc w:val="both"/>
        <w:rPr>
          <w:rFonts w:ascii="Times New Roman" w:hAnsi="Times New Roman" w:cs="Times New Roman"/>
          <w:sz w:val="28"/>
          <w:szCs w:val="28"/>
        </w:rPr>
      </w:pPr>
      <w:r w:rsidRPr="00256C46">
        <w:rPr>
          <w:rFonts w:ascii="Times New Roman" w:hAnsi="Times New Roman" w:cs="Times New Roman"/>
          <w:sz w:val="28"/>
          <w:szCs w:val="28"/>
        </w:rPr>
        <w:t>Актуальность темы исследования</w:t>
      </w:r>
    </w:p>
    <w:p w14:paraId="06801E76" w14:textId="24A5490B" w:rsidR="00256C46" w:rsidRPr="00256C46" w:rsidRDefault="00256C46" w:rsidP="00256C46">
      <w:pPr>
        <w:spacing w:after="0" w:line="360" w:lineRule="auto"/>
        <w:jc w:val="both"/>
        <w:rPr>
          <w:rFonts w:ascii="Times New Roman" w:hAnsi="Times New Roman" w:cs="Times New Roman"/>
          <w:sz w:val="28"/>
          <w:szCs w:val="28"/>
        </w:rPr>
      </w:pPr>
      <w:r w:rsidRPr="00256C46">
        <w:rPr>
          <w:rFonts w:ascii="Times New Roman" w:hAnsi="Times New Roman" w:cs="Times New Roman"/>
          <w:sz w:val="28"/>
          <w:szCs w:val="28"/>
        </w:rPr>
        <w:t>Соответствие содержания теме реферата</w:t>
      </w:r>
    </w:p>
    <w:p w14:paraId="7C1D5228" w14:textId="57613528" w:rsidR="00256C46" w:rsidRPr="00256C46" w:rsidRDefault="00256C46" w:rsidP="00256C46">
      <w:pPr>
        <w:spacing w:after="0" w:line="360" w:lineRule="auto"/>
        <w:jc w:val="both"/>
        <w:rPr>
          <w:rFonts w:ascii="Times New Roman" w:hAnsi="Times New Roman" w:cs="Times New Roman"/>
          <w:sz w:val="28"/>
          <w:szCs w:val="28"/>
        </w:rPr>
      </w:pPr>
      <w:r w:rsidRPr="00256C46">
        <w:rPr>
          <w:rFonts w:ascii="Times New Roman" w:hAnsi="Times New Roman" w:cs="Times New Roman"/>
          <w:sz w:val="28"/>
          <w:szCs w:val="28"/>
        </w:rPr>
        <w:t>Глубина проработки материала, правильность и полнота использования источников</w:t>
      </w:r>
    </w:p>
    <w:p w14:paraId="0BE5B8B4" w14:textId="7F08ECAF" w:rsidR="00256C46" w:rsidRPr="00256C46" w:rsidRDefault="00256C46" w:rsidP="00256C46">
      <w:pPr>
        <w:spacing w:after="0" w:line="360" w:lineRule="auto"/>
        <w:jc w:val="both"/>
        <w:rPr>
          <w:rFonts w:ascii="Times New Roman" w:hAnsi="Times New Roman" w:cs="Times New Roman"/>
          <w:sz w:val="28"/>
          <w:szCs w:val="28"/>
        </w:rPr>
      </w:pPr>
      <w:r w:rsidRPr="00256C46">
        <w:rPr>
          <w:rFonts w:ascii="Times New Roman" w:hAnsi="Times New Roman" w:cs="Times New Roman"/>
          <w:sz w:val="28"/>
          <w:szCs w:val="28"/>
        </w:rPr>
        <w:tab/>
        <w:t>Соответствие оформления реферата стандартам</w:t>
      </w:r>
    </w:p>
    <w:p w14:paraId="06EB81B9" w14:textId="146CF195" w:rsidR="00256C46" w:rsidRPr="00256C46" w:rsidRDefault="00256C46" w:rsidP="00256C46">
      <w:pPr>
        <w:spacing w:after="0" w:line="360" w:lineRule="auto"/>
        <w:jc w:val="both"/>
        <w:rPr>
          <w:rFonts w:ascii="Times New Roman" w:hAnsi="Times New Roman" w:cs="Times New Roman"/>
          <w:sz w:val="28"/>
          <w:szCs w:val="28"/>
        </w:rPr>
      </w:pPr>
      <w:r w:rsidRPr="00256C46">
        <w:rPr>
          <w:rFonts w:ascii="Times New Roman" w:hAnsi="Times New Roman" w:cs="Times New Roman"/>
          <w:sz w:val="28"/>
          <w:szCs w:val="28"/>
        </w:rPr>
        <w:tab/>
        <w:t>Устная защита реферата, правильные ответы на вопросы.</w:t>
      </w:r>
    </w:p>
    <w:p w14:paraId="13DC4FC1" w14:textId="77777777" w:rsidR="00256C46" w:rsidRPr="00256C46" w:rsidRDefault="00256C46" w:rsidP="00256C46">
      <w:pPr>
        <w:spacing w:after="0" w:line="360" w:lineRule="auto"/>
        <w:ind w:firstLine="851"/>
        <w:jc w:val="both"/>
        <w:rPr>
          <w:rFonts w:ascii="Times New Roman" w:hAnsi="Times New Roman" w:cs="Times New Roman"/>
          <w:sz w:val="28"/>
          <w:szCs w:val="28"/>
        </w:rPr>
      </w:pPr>
      <w:r w:rsidRPr="00256C46">
        <w:rPr>
          <w:rFonts w:ascii="Times New Roman" w:hAnsi="Times New Roman" w:cs="Times New Roman"/>
          <w:sz w:val="28"/>
          <w:szCs w:val="28"/>
        </w:rPr>
        <w:lastRenderedPageBreak/>
        <w:t>«Отлично» - полнота рассмотрения вопроса, аргументированное выражение своей позиции, отсутствия ошибок, грамотного текста, точность формулировок и т.д.;</w:t>
      </w:r>
    </w:p>
    <w:p w14:paraId="05EC65C6" w14:textId="77777777" w:rsidR="00256C46" w:rsidRPr="00256C46" w:rsidRDefault="00256C46" w:rsidP="00256C46">
      <w:pPr>
        <w:spacing w:after="0" w:line="360" w:lineRule="auto"/>
        <w:ind w:firstLine="851"/>
        <w:jc w:val="both"/>
        <w:rPr>
          <w:rFonts w:ascii="Times New Roman" w:hAnsi="Times New Roman" w:cs="Times New Roman"/>
          <w:sz w:val="28"/>
          <w:szCs w:val="28"/>
        </w:rPr>
      </w:pPr>
      <w:r w:rsidRPr="00256C46">
        <w:rPr>
          <w:rFonts w:ascii="Times New Roman" w:hAnsi="Times New Roman" w:cs="Times New Roman"/>
          <w:sz w:val="28"/>
          <w:szCs w:val="28"/>
        </w:rPr>
        <w:t xml:space="preserve"> «Хорошо» – полнота выполнения всего объема работ при наличии несущественных ошибок, не повлиявших на общий результат работы и т.д.;</w:t>
      </w:r>
    </w:p>
    <w:p w14:paraId="59091B6B" w14:textId="77777777" w:rsidR="00256C46" w:rsidRPr="00256C46" w:rsidRDefault="00256C46" w:rsidP="00256C46">
      <w:pPr>
        <w:spacing w:after="0" w:line="360" w:lineRule="auto"/>
        <w:ind w:firstLine="851"/>
        <w:jc w:val="both"/>
        <w:rPr>
          <w:rFonts w:ascii="Times New Roman" w:hAnsi="Times New Roman" w:cs="Times New Roman"/>
          <w:sz w:val="28"/>
          <w:szCs w:val="28"/>
        </w:rPr>
      </w:pPr>
      <w:r w:rsidRPr="00256C46">
        <w:rPr>
          <w:rFonts w:ascii="Times New Roman" w:hAnsi="Times New Roman" w:cs="Times New Roman"/>
          <w:sz w:val="28"/>
          <w:szCs w:val="28"/>
        </w:rPr>
        <w:t xml:space="preserve"> «Удовлетворительно» - недостаточно полное раскрытие проблемы, при наличии ошибок, которые не оказали существенного влияния на окончательный результат;</w:t>
      </w:r>
    </w:p>
    <w:p w14:paraId="4D6DC471" w14:textId="77777777" w:rsidR="00256C46" w:rsidRPr="00256C46" w:rsidRDefault="00256C46" w:rsidP="00256C46">
      <w:pPr>
        <w:spacing w:after="0" w:line="360" w:lineRule="auto"/>
        <w:ind w:firstLine="851"/>
        <w:jc w:val="both"/>
        <w:rPr>
          <w:rFonts w:ascii="Times New Roman" w:hAnsi="Times New Roman" w:cs="Times New Roman"/>
          <w:sz w:val="28"/>
          <w:szCs w:val="28"/>
        </w:rPr>
      </w:pPr>
      <w:r w:rsidRPr="00256C46">
        <w:rPr>
          <w:rFonts w:ascii="Times New Roman" w:hAnsi="Times New Roman" w:cs="Times New Roman"/>
          <w:sz w:val="28"/>
          <w:szCs w:val="28"/>
        </w:rPr>
        <w:t>«Неудовлетворительно» - тема не раскрыта, работа выполнена крайне небрежно и т.д.</w:t>
      </w:r>
    </w:p>
    <w:p w14:paraId="77A519AA" w14:textId="07160476" w:rsidR="00256C46" w:rsidRPr="00256C46" w:rsidRDefault="00256C46" w:rsidP="00256C46">
      <w:pPr>
        <w:spacing w:after="0" w:line="360" w:lineRule="auto"/>
        <w:jc w:val="both"/>
        <w:rPr>
          <w:rFonts w:ascii="Times New Roman" w:hAnsi="Times New Roman" w:cs="Times New Roman"/>
          <w:sz w:val="28"/>
          <w:szCs w:val="28"/>
        </w:rPr>
      </w:pPr>
      <w:r w:rsidRPr="00256C46">
        <w:rPr>
          <w:rFonts w:ascii="Times New Roman" w:hAnsi="Times New Roman" w:cs="Times New Roman"/>
          <w:sz w:val="28"/>
          <w:szCs w:val="28"/>
        </w:rPr>
        <w:t>Преподаватель имеет право поставить студенту оценку выше той, которая предусмотрена «нормами», если студентом оригинально выполнена работа.</w:t>
      </w:r>
    </w:p>
    <w:p w14:paraId="12B5BF02" w14:textId="65E569D7" w:rsidR="00154928" w:rsidRDefault="000F3AD7" w:rsidP="00AD7569">
      <w:pPr>
        <w:spacing w:after="0" w:line="360" w:lineRule="auto"/>
        <w:ind w:left="360"/>
        <w:jc w:val="right"/>
        <w:rPr>
          <w:rFonts w:ascii="Times New Roman" w:hAnsi="Times New Roman" w:cs="Times New Roman"/>
          <w:sz w:val="28"/>
          <w:szCs w:val="28"/>
        </w:rPr>
      </w:pPr>
      <w:r w:rsidRPr="000F3AD7">
        <w:rPr>
          <w:rFonts w:ascii="Times New Roman" w:hAnsi="Times New Roman" w:cs="Times New Roman"/>
          <w:b/>
          <w:bCs/>
          <w:sz w:val="28"/>
          <w:szCs w:val="28"/>
        </w:rPr>
        <w:t>Приложение 1</w:t>
      </w:r>
      <w:r w:rsidR="00256C46">
        <w:rPr>
          <w:rFonts w:ascii="Times New Roman" w:hAnsi="Times New Roman" w:cs="Times New Roman"/>
          <w:b/>
          <w:bCs/>
          <w:sz w:val="28"/>
          <w:szCs w:val="28"/>
        </w:rPr>
        <w:t>6</w:t>
      </w:r>
    </w:p>
    <w:p w14:paraId="2441E1D4" w14:textId="3CA4A0B3" w:rsidR="00154928" w:rsidRPr="00664120" w:rsidRDefault="00154928" w:rsidP="00154928">
      <w:pPr>
        <w:spacing w:after="0" w:line="360" w:lineRule="auto"/>
        <w:ind w:left="360"/>
        <w:jc w:val="center"/>
        <w:rPr>
          <w:rFonts w:ascii="Times New Roman" w:hAnsi="Times New Roman" w:cs="Times New Roman"/>
          <w:b/>
          <w:bCs/>
          <w:sz w:val="28"/>
          <w:szCs w:val="28"/>
        </w:rPr>
      </w:pPr>
      <w:r w:rsidRPr="00664120">
        <w:rPr>
          <w:rFonts w:ascii="Times New Roman" w:hAnsi="Times New Roman" w:cs="Times New Roman"/>
          <w:b/>
          <w:bCs/>
          <w:sz w:val="28"/>
          <w:szCs w:val="28"/>
        </w:rPr>
        <w:t>Методические рекомендации по</w:t>
      </w:r>
    </w:p>
    <w:p w14:paraId="0E8149A7" w14:textId="77777777" w:rsidR="00154928" w:rsidRPr="00664120" w:rsidRDefault="00154928" w:rsidP="00154928">
      <w:pPr>
        <w:spacing w:after="0" w:line="360" w:lineRule="auto"/>
        <w:ind w:left="360"/>
        <w:jc w:val="center"/>
        <w:rPr>
          <w:rFonts w:ascii="Times New Roman" w:hAnsi="Times New Roman" w:cs="Times New Roman"/>
          <w:b/>
          <w:bCs/>
          <w:sz w:val="28"/>
          <w:szCs w:val="28"/>
        </w:rPr>
      </w:pPr>
      <w:r w:rsidRPr="00664120">
        <w:rPr>
          <w:rFonts w:ascii="Times New Roman" w:hAnsi="Times New Roman" w:cs="Times New Roman"/>
          <w:b/>
          <w:bCs/>
          <w:sz w:val="28"/>
          <w:szCs w:val="28"/>
        </w:rPr>
        <w:t>оформлению  компьютерных презентаций</w:t>
      </w:r>
    </w:p>
    <w:p w14:paraId="10F331A9" w14:textId="2077BA20" w:rsidR="00154928" w:rsidRPr="00066F13" w:rsidRDefault="00066F13" w:rsidP="00066F13">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066F13">
        <w:rPr>
          <w:rFonts w:ascii="Times New Roman" w:hAnsi="Times New Roman" w:cs="Times New Roman"/>
          <w:i/>
          <w:iCs/>
          <w:sz w:val="28"/>
          <w:szCs w:val="28"/>
        </w:rPr>
        <w:t>Рекомендации по дизайну презентации</w:t>
      </w:r>
    </w:p>
    <w:p w14:paraId="14D92280" w14:textId="77777777" w:rsidR="00066F13" w:rsidRPr="00066F13" w:rsidRDefault="00066F13" w:rsidP="00066F13">
      <w:pPr>
        <w:spacing w:after="0" w:line="360" w:lineRule="auto"/>
        <w:ind w:left="426"/>
        <w:jc w:val="both"/>
        <w:rPr>
          <w:rFonts w:ascii="Times New Roman" w:hAnsi="Times New Roman" w:cs="Times New Roman"/>
          <w:i/>
          <w:iCs/>
          <w:sz w:val="28"/>
          <w:szCs w:val="28"/>
        </w:rPr>
      </w:pPr>
      <w:r w:rsidRPr="00066F13">
        <w:rPr>
          <w:rFonts w:ascii="Times New Roman" w:hAnsi="Times New Roman" w:cs="Times New Roman"/>
          <w:i/>
          <w:iCs/>
          <w:sz w:val="28"/>
          <w:szCs w:val="28"/>
        </w:rPr>
        <w:t xml:space="preserve">     </w:t>
      </w:r>
      <w:r w:rsidR="00154928" w:rsidRPr="00066F13">
        <w:rPr>
          <w:rFonts w:ascii="Times New Roman" w:hAnsi="Times New Roman" w:cs="Times New Roman"/>
          <w:i/>
          <w:iCs/>
          <w:sz w:val="28"/>
          <w:szCs w:val="28"/>
        </w:rPr>
        <w:t xml:space="preserve">Рекомендации по оформлению и представлению на экране материалов </w:t>
      </w:r>
      <w:r w:rsidRPr="00066F13">
        <w:rPr>
          <w:rFonts w:ascii="Times New Roman" w:hAnsi="Times New Roman" w:cs="Times New Roman"/>
          <w:i/>
          <w:iCs/>
          <w:sz w:val="28"/>
          <w:szCs w:val="28"/>
        </w:rPr>
        <w:t xml:space="preserve">       </w:t>
      </w:r>
    </w:p>
    <w:p w14:paraId="5CC4D764" w14:textId="68003E7F" w:rsidR="00154928" w:rsidRPr="00066F13" w:rsidRDefault="00066F13" w:rsidP="00066F13">
      <w:pPr>
        <w:spacing w:after="0" w:line="360" w:lineRule="auto"/>
        <w:ind w:left="426"/>
        <w:jc w:val="both"/>
        <w:rPr>
          <w:rFonts w:ascii="Times New Roman" w:hAnsi="Times New Roman" w:cs="Times New Roman"/>
          <w:i/>
          <w:iCs/>
          <w:sz w:val="28"/>
          <w:szCs w:val="28"/>
        </w:rPr>
      </w:pPr>
      <w:r w:rsidRPr="00066F13">
        <w:rPr>
          <w:rFonts w:ascii="Times New Roman" w:hAnsi="Times New Roman" w:cs="Times New Roman"/>
          <w:i/>
          <w:iCs/>
          <w:sz w:val="28"/>
          <w:szCs w:val="28"/>
        </w:rPr>
        <w:t xml:space="preserve">     </w:t>
      </w:r>
      <w:r w:rsidR="00154928" w:rsidRPr="00066F13">
        <w:rPr>
          <w:rFonts w:ascii="Times New Roman" w:hAnsi="Times New Roman" w:cs="Times New Roman"/>
          <w:i/>
          <w:iCs/>
          <w:sz w:val="28"/>
          <w:szCs w:val="28"/>
        </w:rPr>
        <w:t>различного вида.</w:t>
      </w:r>
    </w:p>
    <w:p w14:paraId="0687FD9C" w14:textId="1B11FF24" w:rsidR="00154928" w:rsidRPr="00066F13" w:rsidRDefault="00066F13" w:rsidP="00066F13">
      <w:pPr>
        <w:spacing w:after="0" w:line="360" w:lineRule="auto"/>
        <w:ind w:left="426"/>
        <w:jc w:val="both"/>
        <w:rPr>
          <w:rFonts w:ascii="Times New Roman" w:hAnsi="Times New Roman" w:cs="Times New Roman"/>
          <w:i/>
          <w:iCs/>
          <w:sz w:val="28"/>
          <w:szCs w:val="28"/>
        </w:rPr>
      </w:pPr>
      <w:r w:rsidRPr="00066F13">
        <w:rPr>
          <w:rFonts w:ascii="Times New Roman" w:hAnsi="Times New Roman" w:cs="Times New Roman"/>
          <w:i/>
          <w:iCs/>
          <w:sz w:val="28"/>
          <w:szCs w:val="28"/>
        </w:rPr>
        <w:t xml:space="preserve">    </w:t>
      </w:r>
      <w:r w:rsidR="00154928" w:rsidRPr="00066F13">
        <w:rPr>
          <w:rFonts w:ascii="Times New Roman" w:hAnsi="Times New Roman" w:cs="Times New Roman"/>
          <w:i/>
          <w:iCs/>
          <w:sz w:val="28"/>
          <w:szCs w:val="28"/>
        </w:rPr>
        <w:t>Текстовая информация:</w:t>
      </w:r>
    </w:p>
    <w:p w14:paraId="2A18FAD4"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размер шрифта: 24–54 пункта (заголовок), 18–36 пунктов (обычный текст);</w:t>
      </w:r>
    </w:p>
    <w:p w14:paraId="1B5B507D"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цвет шрифта и цвет фона должны контрастировать (текст должен хорошо читаться), но не резать глаза;</w:t>
      </w:r>
    </w:p>
    <w:p w14:paraId="192B8B1A"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3684270F"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курсив, подчеркивание, жирный шрифт, прописные буквы рекомендуется использовать только для смыслового выделения фрагмента текста.</w:t>
      </w:r>
    </w:p>
    <w:p w14:paraId="06DB3049" w14:textId="39EE209F" w:rsidR="00154928" w:rsidRPr="00066F13" w:rsidRDefault="00066F13" w:rsidP="00066F13">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066F13">
        <w:rPr>
          <w:rFonts w:ascii="Times New Roman" w:hAnsi="Times New Roman" w:cs="Times New Roman"/>
          <w:i/>
          <w:iCs/>
          <w:sz w:val="28"/>
          <w:szCs w:val="28"/>
        </w:rPr>
        <w:t>Графическая информация:</w:t>
      </w:r>
    </w:p>
    <w:p w14:paraId="21D81F16"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lastRenderedPageBreak/>
        <w:t>рисунки, фотографии, диаграммы призваны дополнить текстовую информацию или передать ее в более наглядном виде;</w:t>
      </w:r>
    </w:p>
    <w:p w14:paraId="7B2D5C2A"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желательно избегать в презентации рисунков, не несущих смысловой нагрузки, если они не являются частью стилевого оформления;</w:t>
      </w:r>
    </w:p>
    <w:p w14:paraId="1635BAE9"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цвет графических изображений не должен резко контрастировать с общим стилевым оформлением слайда;</w:t>
      </w:r>
    </w:p>
    <w:p w14:paraId="265035AB"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иллюстрации рекомендуется сопровождать пояснительным текстом;</w:t>
      </w:r>
    </w:p>
    <w:p w14:paraId="6E279D5C"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если графическое изображение используется в качестве фона, то текст на этом фоне должен быть хорошо читаем.</w:t>
      </w:r>
    </w:p>
    <w:p w14:paraId="00CCD420" w14:textId="2BD58A17" w:rsidR="00154928" w:rsidRPr="00066F13" w:rsidRDefault="00066F13" w:rsidP="00066F13">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066F13">
        <w:rPr>
          <w:rFonts w:ascii="Times New Roman" w:hAnsi="Times New Roman" w:cs="Times New Roman"/>
          <w:i/>
          <w:iCs/>
          <w:sz w:val="28"/>
          <w:szCs w:val="28"/>
        </w:rPr>
        <w:t>Анимация</w:t>
      </w:r>
    </w:p>
    <w:p w14:paraId="4CF29349"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w:t>
      </w:r>
    </w:p>
    <w:p w14:paraId="11093230" w14:textId="7706D37F" w:rsidR="00154928" w:rsidRPr="00066F13" w:rsidRDefault="00066F13" w:rsidP="00066F13">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066F13">
        <w:rPr>
          <w:rFonts w:ascii="Times New Roman" w:hAnsi="Times New Roman" w:cs="Times New Roman"/>
          <w:i/>
          <w:iCs/>
          <w:sz w:val="28"/>
          <w:szCs w:val="28"/>
        </w:rPr>
        <w:t>Звук</w:t>
      </w:r>
    </w:p>
    <w:p w14:paraId="28D71223" w14:textId="5E96F99A"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звуковое сопровождение должно отражать суть или подчеркивать особенность темы слайда, презентации;</w:t>
      </w:r>
    </w:p>
    <w:p w14:paraId="5DDF931E" w14:textId="4E62A394"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фоновая музыка не должна отвлекать внимание слушателей и не заглушать слова докладчика.</w:t>
      </w:r>
    </w:p>
    <w:p w14:paraId="651BCDE6" w14:textId="28A55ABD" w:rsidR="00154928" w:rsidRPr="00066F13" w:rsidRDefault="00066F13" w:rsidP="00066F13">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066F13">
        <w:rPr>
          <w:rFonts w:ascii="Times New Roman" w:hAnsi="Times New Roman" w:cs="Times New Roman"/>
          <w:i/>
          <w:iCs/>
          <w:sz w:val="28"/>
          <w:szCs w:val="28"/>
        </w:rPr>
        <w:t>Единое стилевое оформление</w:t>
      </w:r>
    </w:p>
    <w:p w14:paraId="76B6CEE3"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Стиль может включать: определенный шрифт (гарнитура и цвет), цвет фона или фоновый рисунок, декоративный элемент небольшого размера и др.;</w:t>
      </w:r>
    </w:p>
    <w:p w14:paraId="5E2BCE9A" w14:textId="37B4D3C0" w:rsidR="00154928" w:rsidRPr="007735EB" w:rsidRDefault="00066F13"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154928" w:rsidRPr="007735EB">
        <w:rPr>
          <w:rFonts w:ascii="Times New Roman" w:hAnsi="Times New Roman" w:cs="Times New Roman"/>
          <w:sz w:val="28"/>
          <w:szCs w:val="28"/>
        </w:rPr>
        <w:t>е рекомендуется использовать в стилевом оформлении презентации более 3 цветов и более 3 типов шрифта;</w:t>
      </w:r>
    </w:p>
    <w:p w14:paraId="51A1D8C3" w14:textId="5226AECF" w:rsidR="00154928" w:rsidRPr="007735EB" w:rsidRDefault="00066F13"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154928" w:rsidRPr="007735EB">
        <w:rPr>
          <w:rFonts w:ascii="Times New Roman" w:hAnsi="Times New Roman" w:cs="Times New Roman"/>
          <w:sz w:val="28"/>
          <w:szCs w:val="28"/>
        </w:rPr>
        <w:t>формление слайда не должно отвлекать внимание слушателей от его содержательной части;</w:t>
      </w:r>
    </w:p>
    <w:p w14:paraId="4905A37B" w14:textId="5F7C8054" w:rsidR="00154928" w:rsidRPr="007735EB" w:rsidRDefault="00066F13"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154928" w:rsidRPr="007735EB">
        <w:rPr>
          <w:rFonts w:ascii="Times New Roman" w:hAnsi="Times New Roman" w:cs="Times New Roman"/>
          <w:sz w:val="28"/>
          <w:szCs w:val="28"/>
        </w:rPr>
        <w:t>се слайды презентации должны быть выдержаны в одном стиле;</w:t>
      </w:r>
    </w:p>
    <w:p w14:paraId="785D7C13" w14:textId="1D8C00FB" w:rsidR="00154928" w:rsidRPr="007735EB" w:rsidRDefault="00066F13"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w:t>
      </w:r>
      <w:r w:rsidR="00154928" w:rsidRPr="007735EB">
        <w:rPr>
          <w:rFonts w:ascii="Times New Roman" w:hAnsi="Times New Roman" w:cs="Times New Roman"/>
          <w:sz w:val="28"/>
          <w:szCs w:val="28"/>
        </w:rPr>
        <w:t>одержание и расположение информационных блоков на слайде</w:t>
      </w:r>
    </w:p>
    <w:p w14:paraId="356DCF4D"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информационных блоков не должно быть слишком много (3-6);</w:t>
      </w:r>
    </w:p>
    <w:p w14:paraId="50B6941D"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рекомендуемый размер одного информационного блока — не более 1/2 размера слайда;</w:t>
      </w:r>
    </w:p>
    <w:p w14:paraId="075CFFE5"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желательно присутствие на странице блоков с разнотипной информацией (текст, графики, диаграммы, таблицы, рисунки), дополняющей друг друга;</w:t>
      </w:r>
    </w:p>
    <w:p w14:paraId="15D1A220"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ключевые слова в информационном блоке необходимо выделить;</w:t>
      </w:r>
    </w:p>
    <w:p w14:paraId="2645665D"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информационные блоки лучше располагать горизонтально, связанные по смыслу блоки — слева направо;</w:t>
      </w:r>
    </w:p>
    <w:p w14:paraId="4F74D53A"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наиболее важную информацию следует поместить в центр слайда;</w:t>
      </w:r>
    </w:p>
    <w:p w14:paraId="5024EAEF"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логика предъявления информации на слайдах и в презентации должна соответствовать логике ее изложения.</w:t>
      </w:r>
    </w:p>
    <w:p w14:paraId="3355BD00"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 xml:space="preserve">В тексте ни в коем случае не должно содержаться орфографических ошибок. </w:t>
      </w:r>
    </w:p>
    <w:p w14:paraId="6BDF8FA6" w14:textId="5298E42C" w:rsidR="001B6A70" w:rsidRDefault="00066F13"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066F13">
        <w:rPr>
          <w:rFonts w:ascii="Times New Roman" w:hAnsi="Times New Roman" w:cs="Times New Roman"/>
          <w:i/>
          <w:iCs/>
          <w:sz w:val="28"/>
          <w:szCs w:val="28"/>
        </w:rPr>
        <w:t>Рекомендации к содержанию презентации</w:t>
      </w:r>
    </w:p>
    <w:p w14:paraId="4E76436D" w14:textId="0AC71948" w:rsidR="001B6A70" w:rsidRDefault="001B6A70"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i/>
          <w:iCs/>
          <w:sz w:val="28"/>
          <w:szCs w:val="28"/>
        </w:rPr>
        <w:t xml:space="preserve">    По содержанию</w:t>
      </w:r>
    </w:p>
    <w:p w14:paraId="5CD8B732" w14:textId="76EDCD38" w:rsidR="00154928" w:rsidRPr="001B6A70" w:rsidRDefault="00154928" w:rsidP="001B6A70">
      <w:pPr>
        <w:pStyle w:val="a4"/>
        <w:numPr>
          <w:ilvl w:val="0"/>
          <w:numId w:val="34"/>
        </w:numPr>
        <w:spacing w:after="0" w:line="360" w:lineRule="auto"/>
        <w:jc w:val="both"/>
        <w:rPr>
          <w:rFonts w:ascii="Times New Roman" w:hAnsi="Times New Roman" w:cs="Times New Roman"/>
          <w:sz w:val="28"/>
          <w:szCs w:val="28"/>
        </w:rPr>
      </w:pPr>
      <w:r w:rsidRPr="001B6A70">
        <w:rPr>
          <w:rFonts w:ascii="Times New Roman" w:hAnsi="Times New Roman" w:cs="Times New Roman"/>
          <w:sz w:val="28"/>
          <w:szCs w:val="28"/>
        </w:rPr>
        <w:t>На слайдах презентации не пишется весь тот текст, который произносит докладчик</w:t>
      </w:r>
      <w:r w:rsidR="001B6A70">
        <w:rPr>
          <w:rFonts w:ascii="Times New Roman" w:hAnsi="Times New Roman" w:cs="Times New Roman"/>
          <w:sz w:val="28"/>
          <w:szCs w:val="28"/>
        </w:rPr>
        <w:t>;</w:t>
      </w:r>
      <w:r w:rsidRPr="001B6A70">
        <w:rPr>
          <w:rFonts w:ascii="Times New Roman" w:hAnsi="Times New Roman" w:cs="Times New Roman"/>
          <w:sz w:val="28"/>
          <w:szCs w:val="28"/>
        </w:rPr>
        <w:t xml:space="preserve"> </w:t>
      </w:r>
    </w:p>
    <w:p w14:paraId="00F8F1E1" w14:textId="1999AE22" w:rsidR="00154928" w:rsidRPr="007735EB" w:rsidRDefault="001B6A70" w:rsidP="001B6A70">
      <w:pPr>
        <w:pStyle w:val="a4"/>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154928" w:rsidRPr="007735EB">
        <w:rPr>
          <w:rFonts w:ascii="Times New Roman" w:hAnsi="Times New Roman" w:cs="Times New Roman"/>
          <w:sz w:val="28"/>
          <w:szCs w:val="28"/>
        </w:rPr>
        <w:t>екст должен содержать только ключевые фразы (слова), которые докладчик развивает и комментирует устно</w:t>
      </w:r>
      <w:r>
        <w:rPr>
          <w:rFonts w:ascii="Times New Roman" w:hAnsi="Times New Roman" w:cs="Times New Roman"/>
          <w:sz w:val="28"/>
          <w:szCs w:val="28"/>
        </w:rPr>
        <w:t>;</w:t>
      </w:r>
    </w:p>
    <w:p w14:paraId="6963E9C0" w14:textId="5E33324B" w:rsidR="00154928" w:rsidRPr="007735EB" w:rsidRDefault="001B6A70" w:rsidP="001B6A70">
      <w:pPr>
        <w:pStyle w:val="a4"/>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w:t>
      </w:r>
      <w:r w:rsidR="00154928" w:rsidRPr="007735EB">
        <w:rPr>
          <w:rFonts w:ascii="Times New Roman" w:hAnsi="Times New Roman" w:cs="Times New Roman"/>
          <w:sz w:val="28"/>
          <w:szCs w:val="28"/>
        </w:rPr>
        <w:t>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14:paraId="390B609D" w14:textId="4543BC3A" w:rsidR="00154928" w:rsidRPr="001B6A70" w:rsidRDefault="001B6A70"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i/>
          <w:iCs/>
          <w:sz w:val="28"/>
          <w:szCs w:val="28"/>
        </w:rPr>
        <w:t>По оформлению</w:t>
      </w:r>
    </w:p>
    <w:p w14:paraId="048641A1" w14:textId="09C3E55F"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На первом слайде пишется не только название презентации, но и имена авторов (в ученическом случае – и руководителя проекта) и дата создания</w:t>
      </w:r>
      <w:r w:rsidR="001B6A70">
        <w:rPr>
          <w:rFonts w:ascii="Times New Roman" w:hAnsi="Times New Roman" w:cs="Times New Roman"/>
          <w:sz w:val="28"/>
          <w:szCs w:val="28"/>
        </w:rPr>
        <w:t>;</w:t>
      </w:r>
    </w:p>
    <w:p w14:paraId="2D9061C1" w14:textId="4E71ED0A"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w:t>
      </w:r>
      <w:r w:rsidR="00154928" w:rsidRPr="007735EB">
        <w:rPr>
          <w:rFonts w:ascii="Times New Roman" w:hAnsi="Times New Roman" w:cs="Times New Roman"/>
          <w:sz w:val="28"/>
          <w:szCs w:val="28"/>
        </w:rPr>
        <w:t>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r>
        <w:rPr>
          <w:rFonts w:ascii="Times New Roman" w:hAnsi="Times New Roman" w:cs="Times New Roman"/>
          <w:sz w:val="28"/>
          <w:szCs w:val="28"/>
        </w:rPr>
        <w:t>;</w:t>
      </w:r>
    </w:p>
    <w:p w14:paraId="1702FFA9" w14:textId="38258B52"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154928" w:rsidRPr="007735EB">
        <w:rPr>
          <w:rFonts w:ascii="Times New Roman" w:hAnsi="Times New Roman" w:cs="Times New Roman"/>
          <w:sz w:val="28"/>
          <w:szCs w:val="28"/>
        </w:rPr>
        <w:t>се схемы и графики должны иметь названия, отражающие их содержание</w:t>
      </w:r>
      <w:r>
        <w:rPr>
          <w:rFonts w:ascii="Times New Roman" w:hAnsi="Times New Roman" w:cs="Times New Roman"/>
          <w:sz w:val="28"/>
          <w:szCs w:val="28"/>
        </w:rPr>
        <w:t>;</w:t>
      </w:r>
    </w:p>
    <w:p w14:paraId="6916A200" w14:textId="6345BC06"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154928" w:rsidRPr="007735EB">
        <w:rPr>
          <w:rFonts w:ascii="Times New Roman" w:hAnsi="Times New Roman" w:cs="Times New Roman"/>
          <w:sz w:val="28"/>
          <w:szCs w:val="28"/>
        </w:rPr>
        <w:t>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тогда как содержание слайда должно восприниматься все сразу – одним взглядом</w:t>
      </w:r>
      <w:r>
        <w:rPr>
          <w:rFonts w:ascii="Times New Roman" w:hAnsi="Times New Roman" w:cs="Times New Roman"/>
          <w:sz w:val="28"/>
          <w:szCs w:val="28"/>
        </w:rPr>
        <w:t>;</w:t>
      </w:r>
    </w:p>
    <w:p w14:paraId="2451CF44" w14:textId="546D196D"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154928" w:rsidRPr="007735EB">
        <w:rPr>
          <w:rFonts w:ascii="Times New Roman" w:hAnsi="Times New Roman" w:cs="Times New Roman"/>
          <w:sz w:val="28"/>
          <w:szCs w:val="28"/>
        </w:rPr>
        <w:t>а каждом слайде выставляется колонтитул, включающий фамилию автора и/или краткое название презентации и год создания, номер слайда</w:t>
      </w:r>
      <w:r>
        <w:rPr>
          <w:rFonts w:ascii="Times New Roman" w:hAnsi="Times New Roman" w:cs="Times New Roman"/>
          <w:sz w:val="28"/>
          <w:szCs w:val="28"/>
        </w:rPr>
        <w:t>;</w:t>
      </w:r>
    </w:p>
    <w:p w14:paraId="71892171" w14:textId="4830B2F1"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154928" w:rsidRPr="007735EB">
        <w:rPr>
          <w:rFonts w:ascii="Times New Roman" w:hAnsi="Times New Roman" w:cs="Times New Roman"/>
          <w:sz w:val="28"/>
          <w:szCs w:val="28"/>
        </w:rPr>
        <w:t xml:space="preserve"> конце презентации представляется список использованных источников, оформленный по правилам библиографического описания</w:t>
      </w:r>
      <w:r>
        <w:rPr>
          <w:rFonts w:ascii="Times New Roman" w:hAnsi="Times New Roman" w:cs="Times New Roman"/>
          <w:sz w:val="28"/>
          <w:szCs w:val="28"/>
        </w:rPr>
        <w:t>;</w:t>
      </w:r>
    </w:p>
    <w:p w14:paraId="34D4DFAB" w14:textId="31773C84"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154928" w:rsidRPr="007735EB">
        <w:rPr>
          <w:rFonts w:ascii="Times New Roman" w:hAnsi="Times New Roman" w:cs="Times New Roman"/>
          <w:sz w:val="28"/>
          <w:szCs w:val="28"/>
        </w:rPr>
        <w:t>равила хорошего тона требуют, чтобы последний слайд содержал выражение благодарности тем, кто прямо или косвенно помогал в работе над презентацией</w:t>
      </w:r>
      <w:r>
        <w:rPr>
          <w:rFonts w:ascii="Times New Roman" w:hAnsi="Times New Roman" w:cs="Times New Roman"/>
          <w:sz w:val="28"/>
          <w:szCs w:val="28"/>
        </w:rPr>
        <w:t>;</w:t>
      </w:r>
    </w:p>
    <w:p w14:paraId="65956116" w14:textId="7F8286AA"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154928" w:rsidRPr="007735EB">
        <w:rPr>
          <w:rFonts w:ascii="Times New Roman" w:hAnsi="Times New Roman" w:cs="Times New Roman"/>
          <w:sz w:val="28"/>
          <w:szCs w:val="28"/>
        </w:rPr>
        <w:t>ино</w:t>
      </w:r>
      <w:r>
        <w:rPr>
          <w:rFonts w:ascii="Times New Roman" w:hAnsi="Times New Roman" w:cs="Times New Roman"/>
          <w:sz w:val="28"/>
          <w:szCs w:val="28"/>
        </w:rPr>
        <w:t>-</w:t>
      </w:r>
      <w:r w:rsidR="00154928" w:rsidRPr="007735EB">
        <w:rPr>
          <w:rFonts w:ascii="Times New Roman" w:hAnsi="Times New Roman" w:cs="Times New Roman"/>
          <w:sz w:val="28"/>
          <w:szCs w:val="28"/>
        </w:rPr>
        <w:t xml:space="preserve"> и видеоматериалы оформляются титрами, в которых указываются:</w:t>
      </w:r>
    </w:p>
    <w:p w14:paraId="2EBA6B26" w14:textId="6004E7C3"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название фильма (репортажа),</w:t>
      </w:r>
    </w:p>
    <w:p w14:paraId="40AD68B2" w14:textId="373C1F53"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год и место выпуска,</w:t>
      </w:r>
    </w:p>
    <w:p w14:paraId="579650F9" w14:textId="188A73D1"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авторы идеи и сценария,</w:t>
      </w:r>
    </w:p>
    <w:p w14:paraId="3CAD5845" w14:textId="4FCBCB0A"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руководитель проекта.</w:t>
      </w:r>
    </w:p>
    <w:p w14:paraId="6120138D" w14:textId="575B4105" w:rsidR="00154928" w:rsidRPr="001B6A70" w:rsidRDefault="001B6A70"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i/>
          <w:iCs/>
          <w:sz w:val="28"/>
          <w:szCs w:val="28"/>
        </w:rPr>
        <w:t>Общие правила оформления презентации</w:t>
      </w:r>
    </w:p>
    <w:p w14:paraId="269AE2D0" w14:textId="7D9F22D5" w:rsidR="00154928" w:rsidRPr="001B6A70" w:rsidRDefault="001B6A70"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i/>
          <w:iCs/>
          <w:sz w:val="28"/>
          <w:szCs w:val="28"/>
        </w:rPr>
        <w:t>Титульный лист</w:t>
      </w:r>
    </w:p>
    <w:p w14:paraId="1EFC1032" w14:textId="2B5D0179"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1.    Название презентации.</w:t>
      </w:r>
    </w:p>
    <w:p w14:paraId="4705FE58" w14:textId="5C08340A"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4928" w:rsidRPr="001B6A70">
        <w:rPr>
          <w:rFonts w:ascii="Times New Roman" w:hAnsi="Times New Roman" w:cs="Times New Roman"/>
          <w:sz w:val="28"/>
          <w:szCs w:val="28"/>
        </w:rPr>
        <w:t>2.    Автор: ФИО, студента, место учебы, год.</w:t>
      </w:r>
    </w:p>
    <w:p w14:paraId="4BFB47F1" w14:textId="33CFC808"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3.    Логотип филиала.</w:t>
      </w:r>
    </w:p>
    <w:p w14:paraId="1A6FC677" w14:textId="77777777" w:rsid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Второй слайд «Содержание» - список основных вопросов, </w:t>
      </w:r>
      <w:r>
        <w:rPr>
          <w:rFonts w:ascii="Times New Roman" w:hAnsi="Times New Roman" w:cs="Times New Roman"/>
          <w:sz w:val="28"/>
          <w:szCs w:val="28"/>
        </w:rPr>
        <w:t xml:space="preserve">   </w:t>
      </w:r>
    </w:p>
    <w:p w14:paraId="563EAB6A" w14:textId="77777777" w:rsid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рассматриваемых в содержании. Лучше оформить в виде гиперссылок </w:t>
      </w:r>
      <w:r>
        <w:rPr>
          <w:rFonts w:ascii="Times New Roman" w:hAnsi="Times New Roman" w:cs="Times New Roman"/>
          <w:sz w:val="28"/>
          <w:szCs w:val="28"/>
        </w:rPr>
        <w:t xml:space="preserve">     </w:t>
      </w:r>
    </w:p>
    <w:p w14:paraId="0203B774" w14:textId="0A6E464B"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(для интерактивности презентации).</w:t>
      </w:r>
    </w:p>
    <w:p w14:paraId="63A19AE1" w14:textId="088C94C5" w:rsidR="00154928" w:rsidRPr="001B6A70" w:rsidRDefault="001B6A70"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i/>
          <w:iCs/>
          <w:sz w:val="28"/>
          <w:szCs w:val="28"/>
        </w:rPr>
        <w:t>Заголовки</w:t>
      </w:r>
    </w:p>
    <w:p w14:paraId="01440E92" w14:textId="2AEFB468" w:rsidR="001B6A70" w:rsidRPr="001B6A70" w:rsidRDefault="00154928" w:rsidP="001B6A70">
      <w:pPr>
        <w:pStyle w:val="a4"/>
        <w:numPr>
          <w:ilvl w:val="0"/>
          <w:numId w:val="35"/>
        </w:numPr>
        <w:spacing w:after="0" w:line="360" w:lineRule="auto"/>
        <w:jc w:val="both"/>
        <w:rPr>
          <w:rFonts w:ascii="Times New Roman" w:hAnsi="Times New Roman" w:cs="Times New Roman"/>
          <w:sz w:val="28"/>
          <w:szCs w:val="28"/>
        </w:rPr>
      </w:pPr>
      <w:r w:rsidRPr="001B6A70">
        <w:rPr>
          <w:rFonts w:ascii="Times New Roman" w:hAnsi="Times New Roman" w:cs="Times New Roman"/>
          <w:sz w:val="28"/>
          <w:szCs w:val="28"/>
        </w:rPr>
        <w:t xml:space="preserve">Все заголовки выполнены в едином стиле (цвет, шрифт, размер, </w:t>
      </w:r>
      <w:r w:rsidR="001B6A70" w:rsidRPr="001B6A70">
        <w:rPr>
          <w:rFonts w:ascii="Times New Roman" w:hAnsi="Times New Roman" w:cs="Times New Roman"/>
          <w:sz w:val="28"/>
          <w:szCs w:val="28"/>
        </w:rPr>
        <w:t xml:space="preserve">   </w:t>
      </w:r>
    </w:p>
    <w:p w14:paraId="49BF9D5B" w14:textId="184AEAFB" w:rsidR="00154928" w:rsidRPr="001B6A70" w:rsidRDefault="001B6A70" w:rsidP="001B6A70">
      <w:pPr>
        <w:spacing w:after="0" w:line="360" w:lineRule="auto"/>
        <w:ind w:left="706"/>
        <w:jc w:val="both"/>
        <w:rPr>
          <w:rFonts w:ascii="Times New Roman" w:hAnsi="Times New Roman" w:cs="Times New Roman"/>
          <w:sz w:val="28"/>
          <w:szCs w:val="28"/>
        </w:rPr>
      </w:pPr>
      <w:r w:rsidRPr="001B6A70">
        <w:rPr>
          <w:rFonts w:ascii="Times New Roman" w:hAnsi="Times New Roman" w:cs="Times New Roman"/>
          <w:sz w:val="28"/>
          <w:szCs w:val="28"/>
        </w:rPr>
        <w:t xml:space="preserve"> </w:t>
      </w:r>
      <w:r w:rsidR="00154928" w:rsidRPr="001B6A70">
        <w:rPr>
          <w:rFonts w:ascii="Times New Roman" w:hAnsi="Times New Roman" w:cs="Times New Roman"/>
          <w:sz w:val="28"/>
          <w:szCs w:val="28"/>
        </w:rPr>
        <w:t>начертание)</w:t>
      </w:r>
      <w:r w:rsidRPr="001B6A70">
        <w:rPr>
          <w:rFonts w:ascii="Times New Roman" w:hAnsi="Times New Roman" w:cs="Times New Roman"/>
          <w:sz w:val="28"/>
          <w:szCs w:val="28"/>
        </w:rPr>
        <w:t>;</w:t>
      </w:r>
    </w:p>
    <w:p w14:paraId="570480F4" w14:textId="1369904E"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2.    </w:t>
      </w:r>
      <w:r w:rsidRPr="001B6A70">
        <w:rPr>
          <w:rFonts w:ascii="Times New Roman" w:hAnsi="Times New Roman" w:cs="Times New Roman"/>
          <w:sz w:val="28"/>
          <w:szCs w:val="28"/>
        </w:rPr>
        <w:t>в</w:t>
      </w:r>
      <w:r w:rsidR="00154928" w:rsidRPr="001B6A70">
        <w:rPr>
          <w:rFonts w:ascii="Times New Roman" w:hAnsi="Times New Roman" w:cs="Times New Roman"/>
          <w:sz w:val="28"/>
          <w:szCs w:val="28"/>
        </w:rPr>
        <w:t xml:space="preserve"> конце точка не ставится</w:t>
      </w:r>
      <w:r w:rsidRPr="001B6A70">
        <w:rPr>
          <w:rFonts w:ascii="Times New Roman" w:hAnsi="Times New Roman" w:cs="Times New Roman"/>
          <w:sz w:val="28"/>
          <w:szCs w:val="28"/>
        </w:rPr>
        <w:t>;</w:t>
      </w:r>
    </w:p>
    <w:p w14:paraId="62D3E2C3" w14:textId="0D866307"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3.    </w:t>
      </w:r>
      <w:r w:rsidRPr="001B6A70">
        <w:rPr>
          <w:rFonts w:ascii="Times New Roman" w:hAnsi="Times New Roman" w:cs="Times New Roman"/>
          <w:sz w:val="28"/>
          <w:szCs w:val="28"/>
        </w:rPr>
        <w:t>а</w:t>
      </w:r>
      <w:r w:rsidR="00154928" w:rsidRPr="001B6A70">
        <w:rPr>
          <w:rFonts w:ascii="Times New Roman" w:hAnsi="Times New Roman" w:cs="Times New Roman"/>
          <w:sz w:val="28"/>
          <w:szCs w:val="28"/>
        </w:rPr>
        <w:t>нимация, как правило, не применяется.</w:t>
      </w:r>
    </w:p>
    <w:p w14:paraId="75AF2FAC" w14:textId="5C2C746F" w:rsidR="00154928" w:rsidRPr="001B6A70" w:rsidRDefault="001B6A70"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i/>
          <w:iCs/>
          <w:sz w:val="28"/>
          <w:szCs w:val="28"/>
        </w:rPr>
        <w:t>Текст</w:t>
      </w:r>
    </w:p>
    <w:p w14:paraId="5CC4DBB5" w14:textId="20BBF0CF"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1.     Форматируется по ширине</w:t>
      </w:r>
      <w:r>
        <w:rPr>
          <w:rFonts w:ascii="Times New Roman" w:hAnsi="Times New Roman" w:cs="Times New Roman"/>
          <w:sz w:val="28"/>
          <w:szCs w:val="28"/>
        </w:rPr>
        <w:t>;</w:t>
      </w:r>
    </w:p>
    <w:p w14:paraId="393D4313" w14:textId="7D11FB42" w:rsid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2.     </w:t>
      </w:r>
      <w:r>
        <w:rPr>
          <w:rFonts w:ascii="Times New Roman" w:hAnsi="Times New Roman" w:cs="Times New Roman"/>
          <w:sz w:val="28"/>
          <w:szCs w:val="28"/>
        </w:rPr>
        <w:t>р</w:t>
      </w:r>
      <w:r w:rsidR="00154928" w:rsidRPr="001B6A70">
        <w:rPr>
          <w:rFonts w:ascii="Times New Roman" w:hAnsi="Times New Roman" w:cs="Times New Roman"/>
          <w:sz w:val="28"/>
          <w:szCs w:val="28"/>
        </w:rPr>
        <w:t xml:space="preserve">азмер и цвет шрифта подбираются так, чтобы было хорошо </w:t>
      </w:r>
      <w:r>
        <w:rPr>
          <w:rFonts w:ascii="Times New Roman" w:hAnsi="Times New Roman" w:cs="Times New Roman"/>
          <w:sz w:val="28"/>
          <w:szCs w:val="28"/>
        </w:rPr>
        <w:t xml:space="preserve">   </w:t>
      </w:r>
    </w:p>
    <w:p w14:paraId="072DA345" w14:textId="7A3A9F51"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в</w:t>
      </w:r>
      <w:r w:rsidR="00154928" w:rsidRPr="001B6A70">
        <w:rPr>
          <w:rFonts w:ascii="Times New Roman" w:hAnsi="Times New Roman" w:cs="Times New Roman"/>
          <w:sz w:val="28"/>
          <w:szCs w:val="28"/>
        </w:rPr>
        <w:t>идно</w:t>
      </w:r>
      <w:r>
        <w:rPr>
          <w:rFonts w:ascii="Times New Roman" w:hAnsi="Times New Roman" w:cs="Times New Roman"/>
          <w:sz w:val="28"/>
          <w:szCs w:val="28"/>
        </w:rPr>
        <w:t>;</w:t>
      </w:r>
    </w:p>
    <w:p w14:paraId="6A65B892" w14:textId="0D7B307B" w:rsidR="001B6A70" w:rsidRPr="001B6A70" w:rsidRDefault="001B6A70" w:rsidP="001B6A70">
      <w:pPr>
        <w:pStyle w:val="a4"/>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154928" w:rsidRPr="001B6A70">
        <w:rPr>
          <w:rFonts w:ascii="Times New Roman" w:hAnsi="Times New Roman" w:cs="Times New Roman"/>
          <w:sz w:val="28"/>
          <w:szCs w:val="28"/>
        </w:rPr>
        <w:t xml:space="preserve">одчеркивание не используется, т.к. оно в документе указывает на </w:t>
      </w:r>
      <w:r w:rsidRPr="001B6A70">
        <w:rPr>
          <w:rFonts w:ascii="Times New Roman" w:hAnsi="Times New Roman" w:cs="Times New Roman"/>
          <w:sz w:val="28"/>
          <w:szCs w:val="28"/>
        </w:rPr>
        <w:t xml:space="preserve">    </w:t>
      </w:r>
    </w:p>
    <w:p w14:paraId="7CDD52D9" w14:textId="53ADCCCC" w:rsidR="00154928" w:rsidRPr="001B6A70" w:rsidRDefault="001B6A70" w:rsidP="001B6A70">
      <w:pPr>
        <w:spacing w:after="0" w:line="360" w:lineRule="auto"/>
        <w:ind w:left="706"/>
        <w:jc w:val="both"/>
        <w:rPr>
          <w:rFonts w:ascii="Times New Roman" w:hAnsi="Times New Roman" w:cs="Times New Roman"/>
          <w:sz w:val="28"/>
          <w:szCs w:val="28"/>
        </w:rPr>
      </w:pPr>
      <w:r w:rsidRPr="001B6A70">
        <w:rPr>
          <w:rFonts w:ascii="Times New Roman" w:hAnsi="Times New Roman" w:cs="Times New Roman"/>
          <w:sz w:val="28"/>
          <w:szCs w:val="28"/>
        </w:rPr>
        <w:t xml:space="preserve">  </w:t>
      </w:r>
      <w:r w:rsidR="00154928" w:rsidRPr="001B6A70">
        <w:rPr>
          <w:rFonts w:ascii="Times New Roman" w:hAnsi="Times New Roman" w:cs="Times New Roman"/>
          <w:sz w:val="28"/>
          <w:szCs w:val="28"/>
        </w:rPr>
        <w:t>гиперссылку</w:t>
      </w:r>
      <w:r>
        <w:rPr>
          <w:rFonts w:ascii="Times New Roman" w:hAnsi="Times New Roman" w:cs="Times New Roman"/>
          <w:sz w:val="28"/>
          <w:szCs w:val="28"/>
        </w:rPr>
        <w:t>;</w:t>
      </w:r>
    </w:p>
    <w:p w14:paraId="51C0454B" w14:textId="2157D90F"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4.  </w:t>
      </w:r>
      <w:r>
        <w:rPr>
          <w:rFonts w:ascii="Times New Roman" w:hAnsi="Times New Roman" w:cs="Times New Roman"/>
          <w:sz w:val="28"/>
          <w:szCs w:val="28"/>
        </w:rPr>
        <w:t>э</w:t>
      </w:r>
      <w:r w:rsidR="00154928" w:rsidRPr="001B6A70">
        <w:rPr>
          <w:rFonts w:ascii="Times New Roman" w:hAnsi="Times New Roman" w:cs="Times New Roman"/>
          <w:sz w:val="28"/>
          <w:szCs w:val="28"/>
        </w:rPr>
        <w:t>лементы списка отделяются точкой с запятой. В конце обязательно ставится точка</w:t>
      </w:r>
      <w:r>
        <w:rPr>
          <w:rFonts w:ascii="Times New Roman" w:hAnsi="Times New Roman" w:cs="Times New Roman"/>
          <w:sz w:val="28"/>
          <w:szCs w:val="28"/>
        </w:rPr>
        <w:t>;</w:t>
      </w:r>
    </w:p>
    <w:p w14:paraId="582F2ED4" w14:textId="7E9598F7"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Пример 1.</w:t>
      </w:r>
    </w:p>
    <w:p w14:paraId="25245A07" w14:textId="2105ADCE"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Виды самостоятельной работы: конспектирование; реферирование; </w:t>
      </w:r>
      <w:r>
        <w:rPr>
          <w:rFonts w:ascii="Times New Roman" w:hAnsi="Times New Roman" w:cs="Times New Roman"/>
          <w:sz w:val="28"/>
          <w:szCs w:val="28"/>
        </w:rPr>
        <w:t xml:space="preserve">      </w:t>
      </w:r>
      <w:r w:rsidR="00154928" w:rsidRPr="001B6A70">
        <w:rPr>
          <w:rFonts w:ascii="Times New Roman" w:hAnsi="Times New Roman" w:cs="Times New Roman"/>
          <w:sz w:val="28"/>
          <w:szCs w:val="28"/>
        </w:rPr>
        <w:t>составление презентаций; тестирование.</w:t>
      </w:r>
    </w:p>
    <w:p w14:paraId="7E9E7E4E" w14:textId="032AC01C"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t xml:space="preserve">Обратите внимание - после двоеточия все элементы списка пишутся с маленькой буквы! Если список начинается сразу, то первый элемент записывается с большой буквы, далее </w:t>
      </w:r>
      <w:r w:rsidR="001B6A70">
        <w:rPr>
          <w:rFonts w:ascii="Times New Roman" w:hAnsi="Times New Roman" w:cs="Times New Roman"/>
          <w:sz w:val="28"/>
          <w:szCs w:val="28"/>
        </w:rPr>
        <w:t>–</w:t>
      </w:r>
      <w:r w:rsidRPr="001B6A70">
        <w:rPr>
          <w:rFonts w:ascii="Times New Roman" w:hAnsi="Times New Roman" w:cs="Times New Roman"/>
          <w:sz w:val="28"/>
          <w:szCs w:val="28"/>
        </w:rPr>
        <w:t xml:space="preserve"> маленькими</w:t>
      </w:r>
      <w:r w:rsidR="001B6A70">
        <w:rPr>
          <w:rFonts w:ascii="Times New Roman" w:hAnsi="Times New Roman" w:cs="Times New Roman"/>
          <w:sz w:val="28"/>
          <w:szCs w:val="28"/>
        </w:rPr>
        <w:t>;</w:t>
      </w:r>
    </w:p>
    <w:p w14:paraId="21606648" w14:textId="1601A04C"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t xml:space="preserve">5.  </w:t>
      </w:r>
      <w:r w:rsidR="001B6A70">
        <w:rPr>
          <w:rFonts w:ascii="Times New Roman" w:hAnsi="Times New Roman" w:cs="Times New Roman"/>
          <w:sz w:val="28"/>
          <w:szCs w:val="28"/>
        </w:rPr>
        <w:t>н</w:t>
      </w:r>
      <w:r w:rsidRPr="001B6A70">
        <w:rPr>
          <w:rFonts w:ascii="Times New Roman" w:hAnsi="Times New Roman" w:cs="Times New Roman"/>
          <w:sz w:val="28"/>
          <w:szCs w:val="28"/>
        </w:rPr>
        <w:t>а схемах текст лучше форматировать по центру</w:t>
      </w:r>
      <w:r w:rsidR="00A00D11">
        <w:rPr>
          <w:rFonts w:ascii="Times New Roman" w:hAnsi="Times New Roman" w:cs="Times New Roman"/>
          <w:sz w:val="28"/>
          <w:szCs w:val="28"/>
        </w:rPr>
        <w:t>;</w:t>
      </w:r>
    </w:p>
    <w:p w14:paraId="0A409A06" w14:textId="5FDA25FF"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t xml:space="preserve">6.  </w:t>
      </w:r>
      <w:r w:rsidR="00A00D11">
        <w:rPr>
          <w:rFonts w:ascii="Times New Roman" w:hAnsi="Times New Roman" w:cs="Times New Roman"/>
          <w:sz w:val="28"/>
          <w:szCs w:val="28"/>
        </w:rPr>
        <w:t>в</w:t>
      </w:r>
      <w:r w:rsidRPr="001B6A70">
        <w:rPr>
          <w:rFonts w:ascii="Times New Roman" w:hAnsi="Times New Roman" w:cs="Times New Roman"/>
          <w:sz w:val="28"/>
          <w:szCs w:val="28"/>
        </w:rPr>
        <w:t xml:space="preserve"> таблицах – по усмотрению автора</w:t>
      </w:r>
      <w:r w:rsidR="00A00D11">
        <w:rPr>
          <w:rFonts w:ascii="Times New Roman" w:hAnsi="Times New Roman" w:cs="Times New Roman"/>
          <w:sz w:val="28"/>
          <w:szCs w:val="28"/>
        </w:rPr>
        <w:t>;</w:t>
      </w:r>
    </w:p>
    <w:p w14:paraId="6B617EB1" w14:textId="087DE760"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t xml:space="preserve">7.  </w:t>
      </w:r>
      <w:r w:rsidR="00A00D11">
        <w:rPr>
          <w:rFonts w:ascii="Times New Roman" w:hAnsi="Times New Roman" w:cs="Times New Roman"/>
          <w:sz w:val="28"/>
          <w:szCs w:val="28"/>
        </w:rPr>
        <w:t>о</w:t>
      </w:r>
      <w:r w:rsidRPr="001B6A70">
        <w:rPr>
          <w:rFonts w:ascii="Times New Roman" w:hAnsi="Times New Roman" w:cs="Times New Roman"/>
          <w:sz w:val="28"/>
          <w:szCs w:val="28"/>
        </w:rPr>
        <w:t>бычный текст пишется без использования маркеров списка</w:t>
      </w:r>
      <w:r w:rsidR="00A00D11">
        <w:rPr>
          <w:rFonts w:ascii="Times New Roman" w:hAnsi="Times New Roman" w:cs="Times New Roman"/>
          <w:sz w:val="28"/>
          <w:szCs w:val="28"/>
        </w:rPr>
        <w:t>;</w:t>
      </w:r>
    </w:p>
    <w:p w14:paraId="16463414" w14:textId="715E2292"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t xml:space="preserve">8.  </w:t>
      </w:r>
      <w:r w:rsidR="00A00D11">
        <w:rPr>
          <w:rFonts w:ascii="Times New Roman" w:hAnsi="Times New Roman" w:cs="Times New Roman"/>
          <w:sz w:val="28"/>
          <w:szCs w:val="28"/>
        </w:rPr>
        <w:t>в</w:t>
      </w:r>
      <w:r w:rsidRPr="001B6A70">
        <w:rPr>
          <w:rFonts w:ascii="Times New Roman" w:hAnsi="Times New Roman" w:cs="Times New Roman"/>
          <w:sz w:val="28"/>
          <w:szCs w:val="28"/>
        </w:rPr>
        <w:t>ыделяйте главное в тексте другим цветом (желательно все в едином стиле).</w:t>
      </w:r>
    </w:p>
    <w:p w14:paraId="6518E2AC" w14:textId="77777777" w:rsidR="00154928" w:rsidRPr="00A00D11" w:rsidRDefault="00154928" w:rsidP="001B6A70">
      <w:pPr>
        <w:spacing w:after="0" w:line="360" w:lineRule="auto"/>
        <w:ind w:left="426"/>
        <w:jc w:val="both"/>
        <w:rPr>
          <w:rFonts w:ascii="Times New Roman" w:hAnsi="Times New Roman" w:cs="Times New Roman"/>
          <w:i/>
          <w:iCs/>
          <w:sz w:val="28"/>
          <w:szCs w:val="28"/>
        </w:rPr>
      </w:pPr>
      <w:r w:rsidRPr="00A00D11">
        <w:rPr>
          <w:rFonts w:ascii="Times New Roman" w:hAnsi="Times New Roman" w:cs="Times New Roman"/>
          <w:i/>
          <w:iCs/>
          <w:sz w:val="28"/>
          <w:szCs w:val="28"/>
        </w:rPr>
        <w:t>Графика</w:t>
      </w:r>
    </w:p>
    <w:p w14:paraId="06BCC9EA" w14:textId="0258E03A"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lastRenderedPageBreak/>
        <w:t>1.  Используйте четкие изображения с хорошим качеством</w:t>
      </w:r>
      <w:r w:rsidR="00A00D11">
        <w:rPr>
          <w:rFonts w:ascii="Times New Roman" w:hAnsi="Times New Roman" w:cs="Times New Roman"/>
          <w:sz w:val="28"/>
          <w:szCs w:val="28"/>
        </w:rPr>
        <w:t>;</w:t>
      </w:r>
    </w:p>
    <w:p w14:paraId="139AB8ED" w14:textId="31717CDB"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t xml:space="preserve">2.  </w:t>
      </w:r>
      <w:r w:rsidR="00A00D11">
        <w:rPr>
          <w:rFonts w:ascii="Times New Roman" w:hAnsi="Times New Roman" w:cs="Times New Roman"/>
          <w:sz w:val="28"/>
          <w:szCs w:val="28"/>
        </w:rPr>
        <w:t>л</w:t>
      </w:r>
      <w:r w:rsidRPr="001B6A70">
        <w:rPr>
          <w:rFonts w:ascii="Times New Roman" w:hAnsi="Times New Roman" w:cs="Times New Roman"/>
          <w:sz w:val="28"/>
          <w:szCs w:val="28"/>
        </w:rPr>
        <w:t>учше растровые изображения (в формате jpg)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14:paraId="31B5284D" w14:textId="77777777" w:rsidR="00154928" w:rsidRPr="00A00D11" w:rsidRDefault="00154928" w:rsidP="001B6A70">
      <w:pPr>
        <w:spacing w:after="0" w:line="360" w:lineRule="auto"/>
        <w:ind w:left="426"/>
        <w:jc w:val="both"/>
        <w:rPr>
          <w:rFonts w:ascii="Times New Roman" w:hAnsi="Times New Roman" w:cs="Times New Roman"/>
          <w:i/>
          <w:iCs/>
          <w:sz w:val="28"/>
          <w:szCs w:val="28"/>
        </w:rPr>
      </w:pPr>
      <w:r w:rsidRPr="00A00D11">
        <w:rPr>
          <w:rFonts w:ascii="Times New Roman" w:hAnsi="Times New Roman" w:cs="Times New Roman"/>
          <w:i/>
          <w:iCs/>
          <w:sz w:val="28"/>
          <w:szCs w:val="28"/>
        </w:rPr>
        <w:t>Анимация</w:t>
      </w:r>
    </w:p>
    <w:p w14:paraId="16EF16BB" w14:textId="7212174C" w:rsidR="00A00D11" w:rsidRDefault="00154928" w:rsidP="00837A87">
      <w:pPr>
        <w:pStyle w:val="a4"/>
        <w:numPr>
          <w:ilvl w:val="0"/>
          <w:numId w:val="32"/>
        </w:numPr>
        <w:spacing w:after="0" w:line="360" w:lineRule="auto"/>
        <w:jc w:val="both"/>
        <w:rPr>
          <w:rFonts w:ascii="Times New Roman" w:hAnsi="Times New Roman" w:cs="Times New Roman"/>
          <w:sz w:val="28"/>
          <w:szCs w:val="28"/>
        </w:rPr>
      </w:pPr>
      <w:r w:rsidRPr="00A00D11">
        <w:rPr>
          <w:rFonts w:ascii="Times New Roman" w:hAnsi="Times New Roman" w:cs="Times New Roman"/>
          <w:sz w:val="28"/>
          <w:szCs w:val="28"/>
        </w:rPr>
        <w:t>Используйте только в том случае, когда это действительно необходимо. Лишняя анимация только отвлекает</w:t>
      </w:r>
      <w:r w:rsidR="00A00D11">
        <w:rPr>
          <w:rFonts w:ascii="Times New Roman" w:hAnsi="Times New Roman" w:cs="Times New Roman"/>
          <w:sz w:val="28"/>
          <w:szCs w:val="28"/>
        </w:rPr>
        <w:t>.</w:t>
      </w:r>
    </w:p>
    <w:p w14:paraId="2DEECE36" w14:textId="6DEF7882" w:rsidR="00154928" w:rsidRPr="00A00D11" w:rsidRDefault="00154928" w:rsidP="00A00D11">
      <w:pPr>
        <w:spacing w:after="0" w:line="360" w:lineRule="auto"/>
        <w:ind w:left="426"/>
        <w:jc w:val="both"/>
        <w:rPr>
          <w:rFonts w:ascii="Times New Roman" w:hAnsi="Times New Roman" w:cs="Times New Roman"/>
          <w:i/>
          <w:iCs/>
          <w:sz w:val="28"/>
          <w:szCs w:val="28"/>
        </w:rPr>
      </w:pPr>
      <w:r w:rsidRPr="00A00D11">
        <w:rPr>
          <w:rFonts w:ascii="Times New Roman" w:hAnsi="Times New Roman" w:cs="Times New Roman"/>
          <w:i/>
          <w:iCs/>
          <w:sz w:val="28"/>
          <w:szCs w:val="28"/>
        </w:rPr>
        <w:t>Список литературы</w:t>
      </w:r>
    </w:p>
    <w:p w14:paraId="3D69C462"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1) Фамилия и инициалы автора; </w:t>
      </w:r>
    </w:p>
    <w:p w14:paraId="1D9FCA7B"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2) Заглавие документа (книги, статьи из журнала, газеты, сборника научных статей и пр.); </w:t>
      </w:r>
    </w:p>
    <w:p w14:paraId="16279339"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3) Общее обозначение материала; </w:t>
      </w:r>
    </w:p>
    <w:p w14:paraId="0747B093"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4) Сведения, относящиеся к заглавию (наличие частей, томов, выпусков, жанр, вид издания, перевод и т.д.); </w:t>
      </w:r>
    </w:p>
    <w:p w14:paraId="644DBA16"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5) Сведения об ответственности: фамилии авторов, составителей, редакторов, переводчиков, иллюстраторов и др.; </w:t>
      </w:r>
    </w:p>
    <w:p w14:paraId="14E8D129"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6) Данные о повторности издания; </w:t>
      </w:r>
    </w:p>
    <w:p w14:paraId="42ACCC57"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7) Место издания; </w:t>
      </w:r>
    </w:p>
    <w:p w14:paraId="7A27F327"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8) Издательство; </w:t>
      </w:r>
    </w:p>
    <w:p w14:paraId="69A81F4B"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9) Год издания; </w:t>
      </w:r>
    </w:p>
    <w:p w14:paraId="71C57176"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10) Количество или интервал страниц. </w:t>
      </w:r>
    </w:p>
    <w:p w14:paraId="3E9EA751"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Главным источником информации для создания описания является титульный лист (этикетка, наклейка и др.). Сведения, отсутствующие на титульном листе, но необходимые и сформулированные на основе анализа документа, приводят в квадратных скобках. </w:t>
      </w:r>
    </w:p>
    <w:p w14:paraId="6785942F" w14:textId="77777777" w:rsidR="00154928" w:rsidRPr="00AB086E" w:rsidRDefault="00154928" w:rsidP="00AB086E">
      <w:pPr>
        <w:spacing w:after="0" w:line="360" w:lineRule="auto"/>
        <w:ind w:left="284"/>
        <w:jc w:val="both"/>
        <w:rPr>
          <w:rFonts w:ascii="Times New Roman" w:hAnsi="Times New Roman" w:cs="Times New Roman"/>
          <w:sz w:val="28"/>
          <w:szCs w:val="28"/>
        </w:rPr>
      </w:pPr>
      <w:r w:rsidRPr="00AB086E">
        <w:rPr>
          <w:rFonts w:ascii="Times New Roman" w:hAnsi="Times New Roman" w:cs="Times New Roman"/>
          <w:sz w:val="28"/>
          <w:szCs w:val="28"/>
        </w:rPr>
        <w:t xml:space="preserve">Элементам библиографического описания документа предшествуют следующие разделительные (предписанные) знаки, являющиеся обязательными, употребление которых не связано с нормами языка. До и после разделительного знака ставится пробел. Исключение: точка и запятая. Пробел ставится только после них. </w:t>
      </w:r>
    </w:p>
    <w:p w14:paraId="0A92AD0A"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lastRenderedPageBreak/>
        <w:t>. (точка)</w:t>
      </w:r>
    </w:p>
    <w:p w14:paraId="38050391"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 (точка-тире)</w:t>
      </w:r>
    </w:p>
    <w:p w14:paraId="3366AE97"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(запятая) </w:t>
      </w:r>
    </w:p>
    <w:p w14:paraId="05449354"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(двоеточие) </w:t>
      </w:r>
    </w:p>
    <w:p w14:paraId="32D4A108"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(точка с запятой)</w:t>
      </w:r>
      <w:r w:rsidRPr="00A00D11">
        <w:rPr>
          <w:rFonts w:ascii="Times New Roman" w:hAnsi="Times New Roman" w:cs="Times New Roman"/>
          <w:sz w:val="28"/>
          <w:szCs w:val="28"/>
        </w:rPr>
        <w:tab/>
        <w:t xml:space="preserve">/ (одна косая черта) </w:t>
      </w:r>
    </w:p>
    <w:p w14:paraId="22328D7E"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(две косые черты) </w:t>
      </w:r>
    </w:p>
    <w:p w14:paraId="086AEF99"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 (круглые скобки) </w:t>
      </w:r>
    </w:p>
    <w:p w14:paraId="09766560"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 ] (квадратные скобки) </w:t>
      </w:r>
    </w:p>
    <w:p w14:paraId="1E1BCE79"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(плюс) </w:t>
      </w:r>
    </w:p>
    <w:p w14:paraId="2BCCAD15"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(знак равенства) </w:t>
      </w:r>
    </w:p>
    <w:p w14:paraId="60F6339E" w14:textId="6215158B"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Общее обозначение материала вносится сразу после заглавия в квадратных скобках с прописной буквы. (Общее обозначение материала, описания которого преобладают в конкретном информационном массиве, может быть опущено.) </w:t>
      </w:r>
    </w:p>
    <w:p w14:paraId="6027313A"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[Видеозапись] </w:t>
      </w:r>
    </w:p>
    <w:p w14:paraId="5A986F6F"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[Звукозапись] </w:t>
      </w:r>
    </w:p>
    <w:p w14:paraId="24F7EEB6"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[Изоматериал] </w:t>
      </w:r>
    </w:p>
    <w:p w14:paraId="568D797B"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[Карты] </w:t>
      </w:r>
    </w:p>
    <w:p w14:paraId="0C7A5AD3"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[Комплект] </w:t>
      </w:r>
    </w:p>
    <w:p w14:paraId="4CFAFCC9"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[Кинофильм] </w:t>
      </w:r>
    </w:p>
    <w:p w14:paraId="53C08455"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[Микроформа] </w:t>
      </w:r>
      <w:r w:rsidRPr="00A00D11">
        <w:rPr>
          <w:rFonts w:ascii="Times New Roman" w:hAnsi="Times New Roman" w:cs="Times New Roman"/>
          <w:sz w:val="28"/>
          <w:szCs w:val="28"/>
        </w:rPr>
        <w:tab/>
        <w:t xml:space="preserve">[Мультимедиа] </w:t>
      </w:r>
    </w:p>
    <w:p w14:paraId="1BA19E80"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[Ноты] </w:t>
      </w:r>
    </w:p>
    <w:p w14:paraId="224A6460"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[Предмет] </w:t>
      </w:r>
    </w:p>
    <w:p w14:paraId="1AF9827B"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[Рукопись] </w:t>
      </w:r>
    </w:p>
    <w:p w14:paraId="710F66B9"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[Текст] </w:t>
      </w:r>
    </w:p>
    <w:p w14:paraId="76E4B054"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[Электронный ресурс] </w:t>
      </w:r>
    </w:p>
    <w:p w14:paraId="3E501CF0" w14:textId="5DE863F0"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Образец</w:t>
      </w:r>
    </w:p>
    <w:p w14:paraId="2272F3F6"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История России [Текст]: учеб. пособие для студ.всех специальностей / В. Н. Быков ; отв.ред. В. Н. Сухов ; М-во образования Рос. Федерации, С.-</w:t>
      </w:r>
      <w:r w:rsidRPr="00A00D11">
        <w:rPr>
          <w:rFonts w:ascii="Times New Roman" w:hAnsi="Times New Roman" w:cs="Times New Roman"/>
          <w:sz w:val="28"/>
          <w:szCs w:val="28"/>
        </w:rPr>
        <w:lastRenderedPageBreak/>
        <w:t xml:space="preserve">Петерб. гос. лесотехн. акад. - 2-е изд., перераб. и доп. - СПб. : СПбЛТА, 2001. - 231 с. </w:t>
      </w:r>
    </w:p>
    <w:p w14:paraId="2F05F6DD"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Интернет-ресурсы: </w:t>
      </w:r>
    </w:p>
    <w:p w14:paraId="12DC559A"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Художественная  энциклопедия  зарубежного  классического  искусства [Мультимедиа]: </w:t>
      </w:r>
    </w:p>
    <w:p w14:paraId="29CCBC34"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электрон, текст., граф., зв. данные и прикладная прогр. (546 Мб). - М. : Большая Рос. энцикл. [и др.], 1996. - Электрон.опт. диск (CD-ROM). </w:t>
      </w:r>
    </w:p>
    <w:p w14:paraId="2E5CE6C4"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Русский язык [Электронный ресурс]: словарь. - Режим доступа: http: //www.grarmota.ru. </w:t>
      </w:r>
    </w:p>
    <w:p w14:paraId="3D0DB8CE"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Мейман Э. </w:t>
      </w:r>
    </w:p>
    <w:p w14:paraId="52779B3D"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Для правильной работы презентации все вложенные файлы (документы, видео, звук и пр.) размещайте в ту же папку, что и презентацию.</w:t>
      </w:r>
    </w:p>
    <w:p w14:paraId="6A603049" w14:textId="374EE45A" w:rsidR="00154928" w:rsidRPr="00E6766A" w:rsidRDefault="00154928" w:rsidP="00E6766A">
      <w:pPr>
        <w:spacing w:after="0" w:line="360" w:lineRule="auto"/>
        <w:ind w:left="284"/>
        <w:jc w:val="center"/>
        <w:rPr>
          <w:rFonts w:ascii="Times New Roman" w:hAnsi="Times New Roman" w:cs="Times New Roman"/>
          <w:b/>
          <w:bCs/>
          <w:sz w:val="28"/>
          <w:szCs w:val="28"/>
        </w:rPr>
      </w:pPr>
      <w:r w:rsidRPr="00E6766A">
        <w:rPr>
          <w:rFonts w:ascii="Times New Roman" w:hAnsi="Times New Roman" w:cs="Times New Roman"/>
          <w:b/>
          <w:bCs/>
          <w:sz w:val="28"/>
          <w:szCs w:val="28"/>
        </w:rPr>
        <w:t>Правила оформления презентаций</w:t>
      </w:r>
    </w:p>
    <w:p w14:paraId="07296393"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1.Общие требования к смыслу и оформлению:</w:t>
      </w:r>
    </w:p>
    <w:p w14:paraId="59DDA5F7"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Всегда необходимо отталкиваться от целей презентации и от условий прочтения. </w:t>
      </w:r>
    </w:p>
    <w:p w14:paraId="2734CAFA"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2.Общий порядок слайдов:</w:t>
      </w:r>
    </w:p>
    <w:p w14:paraId="2F5B8EEB"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-Титульный;</w:t>
      </w:r>
    </w:p>
    <w:p w14:paraId="6686ACC1"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-План презентации (практика показывает, что 5-6 пунктов - это максимум, к которому не следует стремиться);</w:t>
      </w:r>
    </w:p>
    <w:p w14:paraId="579E4AB8"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-Основная часть;</w:t>
      </w:r>
    </w:p>
    <w:p w14:paraId="6EA5502E"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-Заключение (выводы);</w:t>
      </w:r>
    </w:p>
    <w:p w14:paraId="5701DEA9"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-Спасибо за внимание (подпись).</w:t>
      </w:r>
    </w:p>
    <w:p w14:paraId="7DC7CD3C"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3.Требования к оформлению диаграмм:</w:t>
      </w:r>
    </w:p>
    <w:p w14:paraId="751980D0"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У диаграммы должно быть название или таким названием может служить заголовок слайда; Диаграмма должна занимать все место на слайде; Линии и подписи должны быть хорошо видны.</w:t>
      </w:r>
    </w:p>
    <w:p w14:paraId="6E6F9BE1"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4.Требования к оформлению таблиц:</w:t>
      </w:r>
    </w:p>
    <w:p w14:paraId="4ABBEB5E"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Название для таблицы; Читаемость при невчитываемости. Отличие шапки от основных данных.</w:t>
      </w:r>
    </w:p>
    <w:p w14:paraId="26414CE4"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lastRenderedPageBreak/>
        <w:t>5.Последний слайд (любое из перечисленного):</w:t>
      </w:r>
    </w:p>
    <w:p w14:paraId="322F9534"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Спасибо за внимание;    Вопросы;    Подпись;   Контакты.</w:t>
      </w:r>
    </w:p>
    <w:p w14:paraId="667BC594" w14:textId="6C70E1F5" w:rsidR="00154928"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Форма контроля и критерии оценки</w:t>
      </w:r>
    </w:p>
    <w:p w14:paraId="41996BD1" w14:textId="477D1FD6" w:rsidR="008220B1" w:rsidRPr="008220B1" w:rsidRDefault="008220B1" w:rsidP="008220B1">
      <w:pPr>
        <w:spacing w:after="0" w:line="360" w:lineRule="auto"/>
        <w:ind w:left="284"/>
        <w:jc w:val="right"/>
        <w:rPr>
          <w:rFonts w:ascii="Times New Roman" w:hAnsi="Times New Roman" w:cs="Times New Roman"/>
          <w:b/>
          <w:bCs/>
          <w:sz w:val="28"/>
          <w:szCs w:val="28"/>
        </w:rPr>
      </w:pPr>
      <w:r w:rsidRPr="008220B1">
        <w:rPr>
          <w:rFonts w:ascii="Times New Roman" w:hAnsi="Times New Roman" w:cs="Times New Roman"/>
          <w:b/>
          <w:bCs/>
          <w:sz w:val="28"/>
          <w:szCs w:val="28"/>
        </w:rPr>
        <w:t>Приложение 17</w:t>
      </w:r>
    </w:p>
    <w:p w14:paraId="3557A8DD" w14:textId="2D1A48EE" w:rsidR="00154928" w:rsidRPr="00A00D11" w:rsidRDefault="00154928" w:rsidP="00CF67C1">
      <w:pPr>
        <w:spacing w:after="0" w:line="360" w:lineRule="auto"/>
        <w:ind w:left="284"/>
        <w:jc w:val="center"/>
        <w:rPr>
          <w:rFonts w:ascii="Times New Roman" w:hAnsi="Times New Roman" w:cs="Times New Roman"/>
          <w:b/>
          <w:bCs/>
          <w:sz w:val="28"/>
          <w:szCs w:val="28"/>
        </w:rPr>
      </w:pPr>
      <w:r w:rsidRPr="00A00D11">
        <w:rPr>
          <w:rFonts w:ascii="Times New Roman" w:hAnsi="Times New Roman" w:cs="Times New Roman"/>
          <w:b/>
          <w:bCs/>
          <w:sz w:val="28"/>
          <w:szCs w:val="28"/>
        </w:rPr>
        <w:t>Критерии оценки презентации</w:t>
      </w:r>
    </w:p>
    <w:p w14:paraId="7EF607EA" w14:textId="77777777" w:rsidR="00154928" w:rsidRPr="00A00D11" w:rsidRDefault="00154928" w:rsidP="008220B1">
      <w:pPr>
        <w:spacing w:after="0" w:line="360" w:lineRule="auto"/>
        <w:ind w:left="284" w:firstLine="567"/>
        <w:jc w:val="both"/>
        <w:rPr>
          <w:rFonts w:ascii="Times New Roman" w:hAnsi="Times New Roman" w:cs="Times New Roman"/>
          <w:sz w:val="28"/>
          <w:szCs w:val="28"/>
        </w:rPr>
      </w:pPr>
      <w:r w:rsidRPr="00A00D11">
        <w:rPr>
          <w:rFonts w:ascii="Times New Roman" w:hAnsi="Times New Roman" w:cs="Times New Roman"/>
          <w:sz w:val="28"/>
          <w:szCs w:val="28"/>
        </w:rPr>
        <w:t>«Отлично» - если презентация выполнена аккуратно, примеры проиллюстрированы, полностью освещены все обозначенные вопросы.</w:t>
      </w:r>
    </w:p>
    <w:p w14:paraId="3F9A8FD9" w14:textId="0DA105FD" w:rsidR="00154928" w:rsidRPr="00A00D11" w:rsidRDefault="00154928" w:rsidP="008220B1">
      <w:pPr>
        <w:spacing w:after="0" w:line="360" w:lineRule="auto"/>
        <w:ind w:left="284" w:firstLine="567"/>
        <w:jc w:val="both"/>
        <w:rPr>
          <w:rFonts w:ascii="Times New Roman" w:hAnsi="Times New Roman" w:cs="Times New Roman"/>
          <w:sz w:val="28"/>
          <w:szCs w:val="28"/>
        </w:rPr>
      </w:pPr>
      <w:r w:rsidRPr="00A00D11">
        <w:rPr>
          <w:rFonts w:ascii="Times New Roman" w:hAnsi="Times New Roman" w:cs="Times New Roman"/>
          <w:sz w:val="28"/>
          <w:szCs w:val="28"/>
        </w:rPr>
        <w:t>«Хорошо» - работа содержит небольшие неточности.</w:t>
      </w:r>
    </w:p>
    <w:p w14:paraId="278D4AC8" w14:textId="77777777" w:rsidR="00154928" w:rsidRPr="00A00D11" w:rsidRDefault="00154928" w:rsidP="008220B1">
      <w:pPr>
        <w:spacing w:after="0" w:line="360" w:lineRule="auto"/>
        <w:ind w:left="284" w:firstLine="567"/>
        <w:jc w:val="both"/>
        <w:rPr>
          <w:rFonts w:ascii="Times New Roman" w:hAnsi="Times New Roman" w:cs="Times New Roman"/>
          <w:sz w:val="28"/>
          <w:szCs w:val="28"/>
        </w:rPr>
      </w:pPr>
      <w:r w:rsidRPr="00A00D11">
        <w:rPr>
          <w:rFonts w:ascii="Times New Roman" w:hAnsi="Times New Roman" w:cs="Times New Roman"/>
          <w:sz w:val="28"/>
          <w:szCs w:val="28"/>
        </w:rPr>
        <w:t>«Удовлетворительно» - презентация выполнена неаккуратно, не полностью освещены заданные вопросы.</w:t>
      </w:r>
    </w:p>
    <w:p w14:paraId="727A910D" w14:textId="3097C315" w:rsidR="00154928" w:rsidRPr="00A00D11" w:rsidRDefault="00A00D11" w:rsidP="00A00D11">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A00D11">
        <w:rPr>
          <w:rFonts w:ascii="Times New Roman" w:hAnsi="Times New Roman" w:cs="Times New Roman"/>
          <w:sz w:val="28"/>
          <w:szCs w:val="28"/>
        </w:rPr>
        <w:t>«Неудовлетворительно» - работа выполнена небрежно, не соблюдена структура, отсутствуют иллюстрации.</w:t>
      </w:r>
    </w:p>
    <w:p w14:paraId="459B2011" w14:textId="77777777" w:rsidR="003C1D37" w:rsidRDefault="003C1D37" w:rsidP="00AF22F9">
      <w:pPr>
        <w:spacing w:after="0" w:line="360" w:lineRule="auto"/>
        <w:ind w:left="360"/>
        <w:jc w:val="right"/>
        <w:rPr>
          <w:rFonts w:ascii="Times New Roman" w:eastAsia="Times New Roman" w:hAnsi="Times New Roman" w:cs="Times New Roman"/>
          <w:b/>
          <w:bCs/>
          <w:sz w:val="28"/>
          <w:szCs w:val="28"/>
          <w:lang w:eastAsia="ar-SA"/>
        </w:rPr>
      </w:pPr>
    </w:p>
    <w:tbl>
      <w:tblPr>
        <w:tblStyle w:val="af"/>
        <w:tblW w:w="0" w:type="auto"/>
        <w:tblInd w:w="-318" w:type="dxa"/>
        <w:tblLook w:val="04A0" w:firstRow="1" w:lastRow="0" w:firstColumn="1" w:lastColumn="0" w:noHBand="0" w:noVBand="1"/>
      </w:tblPr>
      <w:tblGrid>
        <w:gridCol w:w="1182"/>
        <w:gridCol w:w="2006"/>
        <w:gridCol w:w="1926"/>
        <w:gridCol w:w="2265"/>
        <w:gridCol w:w="2509"/>
      </w:tblGrid>
      <w:tr w:rsidR="003C1D37" w:rsidRPr="007735EB" w14:paraId="42A56736" w14:textId="77777777" w:rsidTr="003C1D37">
        <w:tc>
          <w:tcPr>
            <w:tcW w:w="1182" w:type="dxa"/>
          </w:tcPr>
          <w:p w14:paraId="53AF5A1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eastAsiaTheme="minorHAnsi" w:hAnsi="Times New Roman" w:cs="Times New Roman"/>
                <w:b/>
                <w:bCs/>
                <w:i/>
                <w:iCs/>
                <w:color w:val="000000"/>
                <w:sz w:val="28"/>
                <w:szCs w:val="28"/>
                <w:lang w:eastAsia="en-US"/>
              </w:rPr>
              <w:t>Оценка</w:t>
            </w:r>
          </w:p>
        </w:tc>
        <w:tc>
          <w:tcPr>
            <w:tcW w:w="2006" w:type="dxa"/>
          </w:tcPr>
          <w:p w14:paraId="091F56E2" w14:textId="77777777" w:rsidR="003C1D37" w:rsidRPr="007735EB" w:rsidRDefault="003C1D37" w:rsidP="00837A87">
            <w:pPr>
              <w:autoSpaceDE w:val="0"/>
              <w:autoSpaceDN w:val="0"/>
              <w:adjustRightInd w:val="0"/>
              <w:spacing w:line="360" w:lineRule="auto"/>
              <w:jc w:val="center"/>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отлично</w:t>
            </w:r>
          </w:p>
        </w:tc>
        <w:tc>
          <w:tcPr>
            <w:tcW w:w="1926" w:type="dxa"/>
          </w:tcPr>
          <w:p w14:paraId="1254D6A0" w14:textId="77777777" w:rsidR="003C1D37" w:rsidRPr="007735EB" w:rsidRDefault="003C1D37" w:rsidP="00837A87">
            <w:pPr>
              <w:pStyle w:val="Default"/>
              <w:spacing w:line="360" w:lineRule="auto"/>
              <w:rPr>
                <w:sz w:val="28"/>
                <w:szCs w:val="28"/>
              </w:rPr>
            </w:pPr>
            <w:r w:rsidRPr="007735EB">
              <w:rPr>
                <w:sz w:val="28"/>
                <w:szCs w:val="28"/>
              </w:rPr>
              <w:t xml:space="preserve">хорошо </w:t>
            </w:r>
          </w:p>
          <w:p w14:paraId="5BBA6648"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Cs/>
                <w:color w:val="000000"/>
                <w:sz w:val="28"/>
                <w:szCs w:val="28"/>
                <w:lang w:eastAsia="en-US"/>
              </w:rPr>
            </w:pPr>
          </w:p>
        </w:tc>
        <w:tc>
          <w:tcPr>
            <w:tcW w:w="2265" w:type="dxa"/>
          </w:tcPr>
          <w:p w14:paraId="18F2ADCD"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Cs/>
                <w:color w:val="000000"/>
                <w:sz w:val="28"/>
                <w:szCs w:val="28"/>
                <w:lang w:eastAsia="en-US"/>
              </w:rPr>
            </w:pPr>
            <w:r w:rsidRPr="007735EB">
              <w:rPr>
                <w:rFonts w:ascii="Times New Roman" w:hAnsi="Times New Roman" w:cs="Times New Roman"/>
                <w:sz w:val="28"/>
                <w:szCs w:val="28"/>
              </w:rPr>
              <w:t>удовлетворительно</w:t>
            </w:r>
          </w:p>
        </w:tc>
        <w:tc>
          <w:tcPr>
            <w:tcW w:w="2509" w:type="dxa"/>
          </w:tcPr>
          <w:p w14:paraId="31025C8D"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Cs/>
                <w:color w:val="000000"/>
                <w:sz w:val="28"/>
                <w:szCs w:val="28"/>
                <w:lang w:eastAsia="en-US"/>
              </w:rPr>
            </w:pPr>
            <w:r w:rsidRPr="007735EB">
              <w:rPr>
                <w:rFonts w:ascii="Times New Roman" w:hAnsi="Times New Roman" w:cs="Times New Roman"/>
                <w:sz w:val="28"/>
                <w:szCs w:val="28"/>
              </w:rPr>
              <w:t>неудовлетворительно</w:t>
            </w:r>
          </w:p>
        </w:tc>
      </w:tr>
      <w:tr w:rsidR="003C1D37" w:rsidRPr="007735EB" w14:paraId="2335726A" w14:textId="77777777" w:rsidTr="003C1D37">
        <w:tc>
          <w:tcPr>
            <w:tcW w:w="1182" w:type="dxa"/>
          </w:tcPr>
          <w:p w14:paraId="5E756239" w14:textId="77777777" w:rsidR="003C1D37" w:rsidRPr="00AF7799"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AF7799">
              <w:rPr>
                <w:rFonts w:ascii="Times New Roman" w:eastAsiaTheme="minorHAnsi" w:hAnsi="Times New Roman" w:cs="Times New Roman"/>
                <w:b/>
                <w:bCs/>
                <w:i/>
                <w:iCs/>
                <w:color w:val="000000"/>
                <w:sz w:val="28"/>
                <w:szCs w:val="28"/>
                <w:lang w:eastAsia="en-US"/>
              </w:rPr>
              <w:t>Содер</w:t>
            </w:r>
            <w:r>
              <w:rPr>
                <w:rFonts w:ascii="Times New Roman" w:eastAsiaTheme="minorHAnsi" w:hAnsi="Times New Roman" w:cs="Times New Roman"/>
                <w:b/>
                <w:bCs/>
                <w:i/>
                <w:iCs/>
                <w:color w:val="000000"/>
                <w:sz w:val="28"/>
                <w:szCs w:val="28"/>
                <w:lang w:eastAsia="en-US"/>
              </w:rPr>
              <w:t>-</w:t>
            </w:r>
            <w:r w:rsidRPr="00AF7799">
              <w:rPr>
                <w:rFonts w:ascii="Times New Roman" w:eastAsiaTheme="minorHAnsi" w:hAnsi="Times New Roman" w:cs="Times New Roman"/>
                <w:b/>
                <w:bCs/>
                <w:i/>
                <w:iCs/>
                <w:color w:val="000000"/>
                <w:sz w:val="28"/>
                <w:szCs w:val="28"/>
                <w:lang w:eastAsia="en-US"/>
              </w:rPr>
              <w:t>жание</w:t>
            </w:r>
          </w:p>
        </w:tc>
        <w:tc>
          <w:tcPr>
            <w:tcW w:w="2006" w:type="dxa"/>
          </w:tcPr>
          <w:p w14:paraId="58461C37" w14:textId="77777777" w:rsidR="003C1D37" w:rsidRPr="007735EB" w:rsidRDefault="003C1D37" w:rsidP="00837A87">
            <w:pPr>
              <w:pStyle w:val="Default"/>
              <w:spacing w:line="360" w:lineRule="auto"/>
              <w:rPr>
                <w:sz w:val="28"/>
                <w:szCs w:val="28"/>
              </w:rPr>
            </w:pPr>
            <w:r w:rsidRPr="007735EB">
              <w:rPr>
                <w:sz w:val="28"/>
                <w:szCs w:val="28"/>
              </w:rPr>
              <w:t xml:space="preserve">Работа полностью завершена </w:t>
            </w:r>
          </w:p>
          <w:p w14:paraId="14B55F5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1926" w:type="dxa"/>
          </w:tcPr>
          <w:p w14:paraId="0D169180" w14:textId="77777777" w:rsidR="003C1D37" w:rsidRPr="007735EB" w:rsidRDefault="003C1D37" w:rsidP="00837A87">
            <w:pPr>
              <w:pStyle w:val="Default"/>
              <w:spacing w:line="360" w:lineRule="auto"/>
              <w:rPr>
                <w:sz w:val="28"/>
                <w:szCs w:val="28"/>
              </w:rPr>
            </w:pPr>
            <w:r w:rsidRPr="007735EB">
              <w:rPr>
                <w:sz w:val="28"/>
                <w:szCs w:val="28"/>
              </w:rPr>
              <w:t xml:space="preserve">Почти полностью сделаны наиболее важные компоненты работы </w:t>
            </w:r>
          </w:p>
          <w:p w14:paraId="35D8A4A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265" w:type="dxa"/>
          </w:tcPr>
          <w:p w14:paraId="5330991E" w14:textId="77777777" w:rsidR="003C1D37" w:rsidRPr="007735EB" w:rsidRDefault="003C1D37" w:rsidP="00837A87">
            <w:pPr>
              <w:pStyle w:val="Default"/>
              <w:spacing w:line="360" w:lineRule="auto"/>
              <w:rPr>
                <w:sz w:val="28"/>
                <w:szCs w:val="28"/>
              </w:rPr>
            </w:pPr>
            <w:r w:rsidRPr="007735EB">
              <w:rPr>
                <w:sz w:val="28"/>
                <w:szCs w:val="28"/>
              </w:rPr>
              <w:t xml:space="preserve">Не все важнейшие компоненты работы выполнены </w:t>
            </w:r>
          </w:p>
          <w:p w14:paraId="0A6EEB91"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509" w:type="dxa"/>
          </w:tcPr>
          <w:p w14:paraId="5C4FE115" w14:textId="77777777" w:rsidR="003C1D37" w:rsidRPr="007735EB" w:rsidRDefault="003C1D37" w:rsidP="00837A87">
            <w:pPr>
              <w:pStyle w:val="Default"/>
              <w:spacing w:line="360" w:lineRule="auto"/>
              <w:rPr>
                <w:sz w:val="28"/>
                <w:szCs w:val="28"/>
              </w:rPr>
            </w:pPr>
            <w:r w:rsidRPr="007735EB">
              <w:rPr>
                <w:sz w:val="28"/>
                <w:szCs w:val="28"/>
              </w:rPr>
              <w:t xml:space="preserve">Работа сделана фрагментарно и с помощью учителя </w:t>
            </w:r>
          </w:p>
          <w:p w14:paraId="7F7AC070"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r>
      <w:tr w:rsidR="003C1D37" w:rsidRPr="007735EB" w14:paraId="75CFBB14" w14:textId="77777777" w:rsidTr="003C1D37">
        <w:tc>
          <w:tcPr>
            <w:tcW w:w="1182" w:type="dxa"/>
          </w:tcPr>
          <w:p w14:paraId="54730B5F"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5C88248F"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Работа демонстрирует глубокое понимание описываемых процессов </w:t>
            </w:r>
          </w:p>
        </w:tc>
        <w:tc>
          <w:tcPr>
            <w:tcW w:w="1926" w:type="dxa"/>
          </w:tcPr>
          <w:p w14:paraId="6DEF751D"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Работа демонстрирует понимание основных моментов, хотя некоторые </w:t>
            </w:r>
            <w:r w:rsidRPr="007735EB">
              <w:rPr>
                <w:rFonts w:ascii="Times New Roman" w:hAnsi="Times New Roman" w:cs="Times New Roman"/>
                <w:sz w:val="28"/>
                <w:szCs w:val="28"/>
              </w:rPr>
              <w:lastRenderedPageBreak/>
              <w:t xml:space="preserve">детали не уточняются </w:t>
            </w:r>
          </w:p>
        </w:tc>
        <w:tc>
          <w:tcPr>
            <w:tcW w:w="2265" w:type="dxa"/>
          </w:tcPr>
          <w:p w14:paraId="166CBA58"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lastRenderedPageBreak/>
              <w:t xml:space="preserve">Работа демонстрирует понимание, но неполное </w:t>
            </w:r>
          </w:p>
        </w:tc>
        <w:tc>
          <w:tcPr>
            <w:tcW w:w="2509" w:type="dxa"/>
          </w:tcPr>
          <w:p w14:paraId="64358F85"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Работа демонстрирует минимальное понимание </w:t>
            </w:r>
          </w:p>
        </w:tc>
      </w:tr>
      <w:tr w:rsidR="003C1D37" w:rsidRPr="007735EB" w14:paraId="1C80E65E" w14:textId="77777777" w:rsidTr="003C1D37">
        <w:tc>
          <w:tcPr>
            <w:tcW w:w="1182" w:type="dxa"/>
          </w:tcPr>
          <w:p w14:paraId="3D48DF55"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2FAC9D77"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Даны интересные дискуссионные материалы. Грамотно используется научная лексика </w:t>
            </w:r>
          </w:p>
        </w:tc>
        <w:tc>
          <w:tcPr>
            <w:tcW w:w="1926" w:type="dxa"/>
          </w:tcPr>
          <w:p w14:paraId="0C21B30E"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Имеются некоторые материалы дискуссионного характера. Научная лексика используется, но иногда не корректно. </w:t>
            </w:r>
          </w:p>
        </w:tc>
        <w:tc>
          <w:tcPr>
            <w:tcW w:w="2265" w:type="dxa"/>
          </w:tcPr>
          <w:p w14:paraId="03DEC4E1"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Дискуссионные материалы есть в наличии, но не способствуют пониманию проблемы. Научная терминология или используется мало или используется некорректно. </w:t>
            </w:r>
          </w:p>
        </w:tc>
        <w:tc>
          <w:tcPr>
            <w:tcW w:w="2509" w:type="dxa"/>
          </w:tcPr>
          <w:p w14:paraId="1433A656"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Минимум дискуссионных материалов. Минимум научных терминов </w:t>
            </w:r>
          </w:p>
        </w:tc>
      </w:tr>
      <w:tr w:rsidR="003C1D37" w:rsidRPr="007735EB" w14:paraId="359F619D" w14:textId="77777777" w:rsidTr="003C1D37">
        <w:tc>
          <w:tcPr>
            <w:tcW w:w="1182" w:type="dxa"/>
          </w:tcPr>
          <w:p w14:paraId="181275AC"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173912F1"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Pr>
                <w:rFonts w:ascii="Times New Roman" w:hAnsi="Times New Roman" w:cs="Times New Roman"/>
                <w:sz w:val="28"/>
                <w:szCs w:val="28"/>
              </w:rPr>
              <w:t>Студент</w:t>
            </w:r>
            <w:r w:rsidRPr="007735EB">
              <w:rPr>
                <w:rFonts w:ascii="Times New Roman" w:hAnsi="Times New Roman" w:cs="Times New Roman"/>
                <w:sz w:val="28"/>
                <w:szCs w:val="28"/>
              </w:rPr>
              <w:t xml:space="preserve"> предлагает собственную интерпретацию или развитие темы (обобщения, приложения, аналогии) </w:t>
            </w:r>
          </w:p>
        </w:tc>
        <w:tc>
          <w:tcPr>
            <w:tcW w:w="1926" w:type="dxa"/>
          </w:tcPr>
          <w:p w14:paraId="039857A9"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Pr>
                <w:rFonts w:ascii="Times New Roman" w:hAnsi="Times New Roman" w:cs="Times New Roman"/>
                <w:sz w:val="28"/>
                <w:szCs w:val="28"/>
              </w:rPr>
              <w:t>Студент</w:t>
            </w:r>
            <w:r w:rsidRPr="007735EB">
              <w:rPr>
                <w:rFonts w:ascii="Times New Roman" w:hAnsi="Times New Roman" w:cs="Times New Roman"/>
                <w:sz w:val="28"/>
                <w:szCs w:val="28"/>
              </w:rPr>
              <w:t xml:space="preserve"> в большинстве случаев предлагает собственную интерпретацию или развитие темы </w:t>
            </w:r>
          </w:p>
        </w:tc>
        <w:tc>
          <w:tcPr>
            <w:tcW w:w="2265" w:type="dxa"/>
          </w:tcPr>
          <w:p w14:paraId="0667930A"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Pr>
                <w:rFonts w:ascii="Times New Roman" w:hAnsi="Times New Roman" w:cs="Times New Roman"/>
                <w:sz w:val="28"/>
                <w:szCs w:val="28"/>
              </w:rPr>
              <w:t>Студент</w:t>
            </w:r>
            <w:r w:rsidRPr="007735EB">
              <w:rPr>
                <w:rFonts w:ascii="Times New Roman" w:hAnsi="Times New Roman" w:cs="Times New Roman"/>
                <w:sz w:val="28"/>
                <w:szCs w:val="28"/>
              </w:rPr>
              <w:t xml:space="preserve"> иногда предлагает свою интерпретацию </w:t>
            </w:r>
          </w:p>
        </w:tc>
        <w:tc>
          <w:tcPr>
            <w:tcW w:w="2509" w:type="dxa"/>
          </w:tcPr>
          <w:p w14:paraId="4E80934A"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Интерпретация ограничена или беспочвенна </w:t>
            </w:r>
          </w:p>
        </w:tc>
      </w:tr>
      <w:tr w:rsidR="003C1D37" w:rsidRPr="007735EB" w14:paraId="5784DE21" w14:textId="77777777" w:rsidTr="003C1D37">
        <w:tc>
          <w:tcPr>
            <w:tcW w:w="1182" w:type="dxa"/>
          </w:tcPr>
          <w:p w14:paraId="3E7094CF"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00099BB3"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Везде, где возможно выбирается более эффективный и/или </w:t>
            </w:r>
            <w:r w:rsidRPr="007735EB">
              <w:rPr>
                <w:rFonts w:ascii="Times New Roman" w:hAnsi="Times New Roman" w:cs="Times New Roman"/>
                <w:sz w:val="28"/>
                <w:szCs w:val="28"/>
              </w:rPr>
              <w:lastRenderedPageBreak/>
              <w:t xml:space="preserve">сложный процесс </w:t>
            </w:r>
          </w:p>
        </w:tc>
        <w:tc>
          <w:tcPr>
            <w:tcW w:w="1926" w:type="dxa"/>
          </w:tcPr>
          <w:p w14:paraId="0BA6D4FB"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lastRenderedPageBreak/>
              <w:t xml:space="preserve">Почти везде выбирается более эффективный процесс </w:t>
            </w:r>
          </w:p>
        </w:tc>
        <w:tc>
          <w:tcPr>
            <w:tcW w:w="2265" w:type="dxa"/>
          </w:tcPr>
          <w:p w14:paraId="1A45687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Ученику нужна помощь в выборе эффективного процесса </w:t>
            </w:r>
          </w:p>
        </w:tc>
        <w:tc>
          <w:tcPr>
            <w:tcW w:w="2509" w:type="dxa"/>
          </w:tcPr>
          <w:p w14:paraId="73C49494"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Ученик может работать только под руководством учителя </w:t>
            </w:r>
          </w:p>
        </w:tc>
      </w:tr>
      <w:tr w:rsidR="003C1D37" w:rsidRPr="007735EB" w14:paraId="61CF81C5" w14:textId="77777777" w:rsidTr="003C1D37">
        <w:tc>
          <w:tcPr>
            <w:tcW w:w="1182" w:type="dxa"/>
          </w:tcPr>
          <w:p w14:paraId="1F4A8310" w14:textId="77777777" w:rsidR="003C1D37" w:rsidRPr="007735EB" w:rsidRDefault="003C1D37" w:rsidP="00837A87">
            <w:pPr>
              <w:pStyle w:val="Default"/>
              <w:spacing w:line="360" w:lineRule="auto"/>
              <w:rPr>
                <w:sz w:val="28"/>
                <w:szCs w:val="28"/>
              </w:rPr>
            </w:pPr>
            <w:r w:rsidRPr="007735EB">
              <w:rPr>
                <w:b/>
                <w:bCs/>
                <w:i/>
                <w:iCs/>
                <w:sz w:val="28"/>
                <w:szCs w:val="28"/>
              </w:rPr>
              <w:lastRenderedPageBreak/>
              <w:t xml:space="preserve">Дизайн </w:t>
            </w:r>
          </w:p>
          <w:p w14:paraId="0892C5F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01C0932F"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Дизайн логичен и очевиден </w:t>
            </w:r>
          </w:p>
        </w:tc>
        <w:tc>
          <w:tcPr>
            <w:tcW w:w="1926" w:type="dxa"/>
          </w:tcPr>
          <w:p w14:paraId="53DB2360"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Дизайн есть </w:t>
            </w:r>
          </w:p>
        </w:tc>
        <w:tc>
          <w:tcPr>
            <w:tcW w:w="2265" w:type="dxa"/>
          </w:tcPr>
          <w:p w14:paraId="18E907A6"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Дизайн случайный </w:t>
            </w:r>
          </w:p>
        </w:tc>
        <w:tc>
          <w:tcPr>
            <w:tcW w:w="2509" w:type="dxa"/>
          </w:tcPr>
          <w:p w14:paraId="3ED739C1"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Дизайн не ясен </w:t>
            </w:r>
          </w:p>
        </w:tc>
      </w:tr>
      <w:tr w:rsidR="003C1D37" w:rsidRPr="007735EB" w14:paraId="6193106D" w14:textId="77777777" w:rsidTr="003C1D37">
        <w:tc>
          <w:tcPr>
            <w:tcW w:w="1182" w:type="dxa"/>
          </w:tcPr>
          <w:p w14:paraId="70B2488B"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0295DE8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Имеются постоянные элементы дизайна. Дизайн подчеркивает содержание. </w:t>
            </w:r>
          </w:p>
        </w:tc>
        <w:tc>
          <w:tcPr>
            <w:tcW w:w="1926" w:type="dxa"/>
          </w:tcPr>
          <w:p w14:paraId="4A85C4D1"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Имеются постоянные элементы дизайна. Дизайн соответствует содержанию. </w:t>
            </w:r>
          </w:p>
        </w:tc>
        <w:tc>
          <w:tcPr>
            <w:tcW w:w="2265" w:type="dxa"/>
          </w:tcPr>
          <w:p w14:paraId="08DC6A7C"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Нет постоянных элементов дизайна. Дизайн может и не соответствовать содержанию. </w:t>
            </w:r>
          </w:p>
        </w:tc>
        <w:tc>
          <w:tcPr>
            <w:tcW w:w="2509" w:type="dxa"/>
          </w:tcPr>
          <w:p w14:paraId="0AEDD863"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Элементы дизайна мешают содержанию, накладываясь на него. </w:t>
            </w:r>
          </w:p>
        </w:tc>
      </w:tr>
      <w:tr w:rsidR="003C1D37" w:rsidRPr="007735EB" w14:paraId="18451B2D" w14:textId="77777777" w:rsidTr="003C1D37">
        <w:tc>
          <w:tcPr>
            <w:tcW w:w="1182" w:type="dxa"/>
          </w:tcPr>
          <w:p w14:paraId="61EA03DB"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69A2D5BA"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Все параметры шрифта хорошо подобраны (текст хорошо читается) </w:t>
            </w:r>
          </w:p>
        </w:tc>
        <w:tc>
          <w:tcPr>
            <w:tcW w:w="1926" w:type="dxa"/>
          </w:tcPr>
          <w:p w14:paraId="26EE335D"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Параметры шрифта подобраны. Шрифт читаем. </w:t>
            </w:r>
          </w:p>
        </w:tc>
        <w:tc>
          <w:tcPr>
            <w:tcW w:w="2265" w:type="dxa"/>
          </w:tcPr>
          <w:p w14:paraId="1B3534C1"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Параметры шрифта недостаточно хорошо подобраны, могут мешать восприятию </w:t>
            </w:r>
          </w:p>
        </w:tc>
        <w:tc>
          <w:tcPr>
            <w:tcW w:w="2509" w:type="dxa"/>
          </w:tcPr>
          <w:p w14:paraId="63358BE7"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Параметры не подобраны. Делают текст трудночитаемым </w:t>
            </w:r>
          </w:p>
        </w:tc>
      </w:tr>
      <w:tr w:rsidR="003C1D37" w:rsidRPr="007735EB" w14:paraId="00C6FBD8" w14:textId="77777777" w:rsidTr="003C1D37">
        <w:tc>
          <w:tcPr>
            <w:tcW w:w="1182" w:type="dxa"/>
          </w:tcPr>
          <w:p w14:paraId="2E30434C" w14:textId="77777777" w:rsidR="003C1D37" w:rsidRPr="007735EB" w:rsidRDefault="003C1D37" w:rsidP="00837A87">
            <w:pPr>
              <w:pStyle w:val="Default"/>
              <w:spacing w:line="360" w:lineRule="auto"/>
              <w:rPr>
                <w:sz w:val="28"/>
                <w:szCs w:val="28"/>
              </w:rPr>
            </w:pPr>
            <w:r w:rsidRPr="007735EB">
              <w:rPr>
                <w:b/>
                <w:bCs/>
                <w:i/>
                <w:iCs/>
                <w:sz w:val="28"/>
                <w:szCs w:val="28"/>
              </w:rPr>
              <w:t xml:space="preserve">Графика </w:t>
            </w:r>
          </w:p>
          <w:p w14:paraId="0C928C0F"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6D13DFEE"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Хорошо подобрана, соответствует содержанию, обогащает содержание </w:t>
            </w:r>
          </w:p>
        </w:tc>
        <w:tc>
          <w:tcPr>
            <w:tcW w:w="1926" w:type="dxa"/>
          </w:tcPr>
          <w:p w14:paraId="2E82AE6A"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Графика соответствует содержанию </w:t>
            </w:r>
          </w:p>
        </w:tc>
        <w:tc>
          <w:tcPr>
            <w:tcW w:w="2265" w:type="dxa"/>
          </w:tcPr>
          <w:p w14:paraId="6669E336"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Графика мало соответствует содержанию </w:t>
            </w:r>
          </w:p>
        </w:tc>
        <w:tc>
          <w:tcPr>
            <w:tcW w:w="2509" w:type="dxa"/>
          </w:tcPr>
          <w:p w14:paraId="073E6C2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Графика не соответствует содержанию </w:t>
            </w:r>
          </w:p>
        </w:tc>
      </w:tr>
      <w:tr w:rsidR="003C1D37" w:rsidRPr="007735EB" w14:paraId="3D8E1EE6" w14:textId="77777777" w:rsidTr="003C1D37">
        <w:tc>
          <w:tcPr>
            <w:tcW w:w="1182" w:type="dxa"/>
          </w:tcPr>
          <w:p w14:paraId="6CB83661" w14:textId="77777777" w:rsidR="003C1D37" w:rsidRDefault="003C1D37" w:rsidP="00837A87">
            <w:pPr>
              <w:pStyle w:val="Default"/>
              <w:spacing w:line="360" w:lineRule="auto"/>
              <w:rPr>
                <w:b/>
                <w:bCs/>
                <w:i/>
                <w:iCs/>
                <w:sz w:val="28"/>
                <w:szCs w:val="28"/>
              </w:rPr>
            </w:pPr>
            <w:r w:rsidRPr="007735EB">
              <w:rPr>
                <w:b/>
                <w:bCs/>
                <w:i/>
                <w:iCs/>
                <w:sz w:val="28"/>
                <w:szCs w:val="28"/>
              </w:rPr>
              <w:t>Гра</w:t>
            </w:r>
            <w:r>
              <w:rPr>
                <w:b/>
                <w:bCs/>
                <w:i/>
                <w:iCs/>
                <w:sz w:val="28"/>
                <w:szCs w:val="28"/>
              </w:rPr>
              <w:t>-</w:t>
            </w:r>
            <w:r w:rsidRPr="007735EB">
              <w:rPr>
                <w:b/>
                <w:bCs/>
                <w:i/>
                <w:iCs/>
                <w:sz w:val="28"/>
                <w:szCs w:val="28"/>
              </w:rPr>
              <w:t>мо</w:t>
            </w:r>
            <w:r>
              <w:rPr>
                <w:b/>
                <w:bCs/>
                <w:i/>
                <w:iCs/>
                <w:sz w:val="28"/>
                <w:szCs w:val="28"/>
              </w:rPr>
              <w:t>т-</w:t>
            </w:r>
          </w:p>
          <w:p w14:paraId="720B07D2" w14:textId="77777777" w:rsidR="003C1D37" w:rsidRPr="007735EB" w:rsidRDefault="003C1D37" w:rsidP="00837A87">
            <w:pPr>
              <w:pStyle w:val="Default"/>
              <w:spacing w:line="360" w:lineRule="auto"/>
              <w:rPr>
                <w:sz w:val="28"/>
                <w:szCs w:val="28"/>
              </w:rPr>
            </w:pPr>
            <w:r w:rsidRPr="007735EB">
              <w:rPr>
                <w:b/>
                <w:bCs/>
                <w:i/>
                <w:iCs/>
                <w:sz w:val="28"/>
                <w:szCs w:val="28"/>
              </w:rPr>
              <w:t xml:space="preserve">ность </w:t>
            </w:r>
          </w:p>
          <w:p w14:paraId="2C37EDEA"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78AEEFC3"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Нет ошибок: ни грамматических, ни синтаксически</w:t>
            </w:r>
            <w:r w:rsidRPr="007735EB">
              <w:rPr>
                <w:rFonts w:ascii="Times New Roman" w:hAnsi="Times New Roman" w:cs="Times New Roman"/>
                <w:sz w:val="28"/>
                <w:szCs w:val="28"/>
              </w:rPr>
              <w:lastRenderedPageBreak/>
              <w:t xml:space="preserve">х </w:t>
            </w:r>
          </w:p>
        </w:tc>
        <w:tc>
          <w:tcPr>
            <w:tcW w:w="1926" w:type="dxa"/>
          </w:tcPr>
          <w:p w14:paraId="6A311029"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lastRenderedPageBreak/>
              <w:t xml:space="preserve">Минимальное количество ошибок </w:t>
            </w:r>
          </w:p>
        </w:tc>
        <w:tc>
          <w:tcPr>
            <w:tcW w:w="2265" w:type="dxa"/>
          </w:tcPr>
          <w:p w14:paraId="7745ECB4"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Есть ошибки, мешающие восприятию </w:t>
            </w:r>
          </w:p>
        </w:tc>
        <w:tc>
          <w:tcPr>
            <w:tcW w:w="2509" w:type="dxa"/>
          </w:tcPr>
          <w:p w14:paraId="5096A03D"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Много ошибок, делающих материал трудночитаемым </w:t>
            </w:r>
          </w:p>
        </w:tc>
      </w:tr>
    </w:tbl>
    <w:p w14:paraId="10443620" w14:textId="77777777" w:rsidR="003C1D37" w:rsidRPr="007735EB" w:rsidRDefault="003C1D37" w:rsidP="003C1D37">
      <w:pPr>
        <w:autoSpaceDE w:val="0"/>
        <w:autoSpaceDN w:val="0"/>
        <w:adjustRightInd w:val="0"/>
        <w:spacing w:after="0" w:line="360" w:lineRule="auto"/>
        <w:rPr>
          <w:rFonts w:ascii="Times New Roman" w:eastAsiaTheme="minorHAnsi" w:hAnsi="Times New Roman" w:cs="Times New Roman"/>
          <w:b/>
          <w:bCs/>
          <w:color w:val="000000"/>
          <w:sz w:val="28"/>
          <w:szCs w:val="28"/>
          <w:lang w:eastAsia="en-US"/>
        </w:rPr>
      </w:pPr>
    </w:p>
    <w:p w14:paraId="3A087F02" w14:textId="27380AD2" w:rsidR="00F92D29" w:rsidRDefault="00AD7569" w:rsidP="00AF22F9">
      <w:pPr>
        <w:spacing w:after="0" w:line="360" w:lineRule="auto"/>
        <w:ind w:left="360"/>
        <w:jc w:val="right"/>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w:t>
      </w:r>
      <w:r w:rsidR="00AF22F9" w:rsidRPr="00AF22F9">
        <w:rPr>
          <w:rFonts w:ascii="Times New Roman" w:eastAsia="Times New Roman" w:hAnsi="Times New Roman" w:cs="Times New Roman"/>
          <w:b/>
          <w:bCs/>
          <w:sz w:val="28"/>
          <w:szCs w:val="28"/>
          <w:lang w:eastAsia="ar-SA"/>
        </w:rPr>
        <w:t>риложение 1</w:t>
      </w:r>
      <w:r w:rsidR="009E6CB6">
        <w:rPr>
          <w:rFonts w:ascii="Times New Roman" w:eastAsia="Times New Roman" w:hAnsi="Times New Roman" w:cs="Times New Roman"/>
          <w:b/>
          <w:bCs/>
          <w:sz w:val="28"/>
          <w:szCs w:val="28"/>
          <w:lang w:eastAsia="ar-SA"/>
        </w:rPr>
        <w:t>8</w:t>
      </w:r>
    </w:p>
    <w:p w14:paraId="0B0F0C88" w14:textId="348BA0A4" w:rsidR="009B7B44" w:rsidRPr="007735EB" w:rsidRDefault="009B7B44" w:rsidP="00AD7569">
      <w:pPr>
        <w:tabs>
          <w:tab w:val="left" w:pos="890"/>
        </w:tabs>
        <w:jc w:val="center"/>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b/>
          <w:bCs/>
          <w:color w:val="000000"/>
          <w:sz w:val="28"/>
          <w:szCs w:val="28"/>
          <w:lang w:eastAsia="en-US"/>
        </w:rPr>
        <w:t>Критерии оценки за тест</w:t>
      </w:r>
    </w:p>
    <w:p w14:paraId="5B606724" w14:textId="77777777" w:rsidR="009B7B44" w:rsidRPr="007735EB" w:rsidRDefault="009B7B44" w:rsidP="007735EB">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«отлично»- верно выполнено более 90% заданий; </w:t>
      </w:r>
    </w:p>
    <w:p w14:paraId="1C61B097" w14:textId="77777777" w:rsidR="009B7B44" w:rsidRPr="007735EB" w:rsidRDefault="009B7B44" w:rsidP="007735EB">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«хорошо»- верно выполнено более 70- 89 % заданий; </w:t>
      </w:r>
    </w:p>
    <w:p w14:paraId="6AC04288" w14:textId="77777777" w:rsidR="009B7B44" w:rsidRPr="007735EB" w:rsidRDefault="009B7B44" w:rsidP="007735EB">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«удовлетворительно»- верно выполнено более 51- 69 % заданий; </w:t>
      </w:r>
    </w:p>
    <w:p w14:paraId="6CC545A7" w14:textId="75ECEDD3" w:rsidR="009B7B44" w:rsidRPr="007735EB" w:rsidRDefault="009B7B44" w:rsidP="007735EB">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«неуд</w:t>
      </w:r>
      <w:r w:rsidR="000912AB" w:rsidRPr="007735EB">
        <w:rPr>
          <w:rFonts w:ascii="Times New Roman" w:eastAsiaTheme="minorHAnsi" w:hAnsi="Times New Roman" w:cs="Times New Roman"/>
          <w:color w:val="000000"/>
          <w:sz w:val="28"/>
          <w:szCs w:val="28"/>
          <w:lang w:eastAsia="en-US"/>
        </w:rPr>
        <w:t>овлетворительно</w:t>
      </w:r>
      <w:r w:rsidRPr="007735EB">
        <w:rPr>
          <w:rFonts w:ascii="Times New Roman" w:eastAsiaTheme="minorHAnsi" w:hAnsi="Times New Roman" w:cs="Times New Roman"/>
          <w:color w:val="000000"/>
          <w:sz w:val="28"/>
          <w:szCs w:val="28"/>
          <w:lang w:eastAsia="en-US"/>
        </w:rPr>
        <w:t xml:space="preserve">»- верно выполнено 50% и менее. </w:t>
      </w:r>
    </w:p>
    <w:p w14:paraId="6D8290BD" w14:textId="5D21624E" w:rsidR="009B7B44" w:rsidRPr="00AD7569" w:rsidRDefault="00AD7569" w:rsidP="00AD7569">
      <w:pPr>
        <w:tabs>
          <w:tab w:val="left" w:pos="3910"/>
        </w:tabs>
        <w:spacing w:line="360" w:lineRule="auto"/>
        <w:jc w:val="right"/>
        <w:rPr>
          <w:rFonts w:ascii="Times New Roman" w:hAnsi="Times New Roman" w:cs="Times New Roman"/>
          <w:b/>
          <w:bCs/>
          <w:sz w:val="28"/>
          <w:szCs w:val="28"/>
        </w:rPr>
      </w:pPr>
      <w:r>
        <w:rPr>
          <w:rFonts w:ascii="Times New Roman" w:hAnsi="Times New Roman" w:cs="Times New Roman"/>
          <w:sz w:val="28"/>
          <w:szCs w:val="28"/>
          <w:lang w:eastAsia="en-US"/>
        </w:rPr>
        <w:tab/>
      </w:r>
      <w:r w:rsidR="009E6CB6" w:rsidRPr="00AD7569">
        <w:rPr>
          <w:rFonts w:ascii="Times New Roman" w:hAnsi="Times New Roman" w:cs="Times New Roman"/>
          <w:b/>
          <w:bCs/>
          <w:sz w:val="28"/>
          <w:szCs w:val="28"/>
        </w:rPr>
        <w:t>Приложение 19</w:t>
      </w:r>
    </w:p>
    <w:p w14:paraId="70D3D93D" w14:textId="04A8C80A" w:rsidR="00390371" w:rsidRPr="00AD7569" w:rsidRDefault="00390371" w:rsidP="00AD7569">
      <w:pPr>
        <w:tabs>
          <w:tab w:val="left" w:pos="3910"/>
        </w:tabs>
        <w:autoSpaceDE w:val="0"/>
        <w:autoSpaceDN w:val="0"/>
        <w:adjustRightInd w:val="0"/>
        <w:spacing w:after="0" w:line="360" w:lineRule="auto"/>
        <w:jc w:val="center"/>
        <w:rPr>
          <w:rFonts w:ascii="Times New Roman" w:hAnsi="Times New Roman" w:cs="Times New Roman"/>
          <w:sz w:val="28"/>
          <w:szCs w:val="28"/>
        </w:rPr>
      </w:pPr>
      <w:r w:rsidRPr="00AD7569">
        <w:rPr>
          <w:rFonts w:ascii="Times New Roman" w:hAnsi="Times New Roman" w:cs="Times New Roman"/>
          <w:b/>
          <w:bCs/>
          <w:sz w:val="28"/>
          <w:szCs w:val="28"/>
        </w:rPr>
        <w:t>Т</w:t>
      </w:r>
      <w:r w:rsidR="00ED61D8" w:rsidRPr="00AD7569">
        <w:rPr>
          <w:rFonts w:ascii="Times New Roman" w:hAnsi="Times New Roman" w:cs="Times New Roman"/>
          <w:b/>
          <w:bCs/>
          <w:sz w:val="28"/>
          <w:szCs w:val="28"/>
        </w:rPr>
        <w:t>ребования к уровню подготовки в</w:t>
      </w:r>
      <w:r w:rsidR="00E6766A" w:rsidRPr="00AD7569">
        <w:rPr>
          <w:rFonts w:ascii="Times New Roman" w:hAnsi="Times New Roman" w:cs="Times New Roman"/>
          <w:b/>
          <w:bCs/>
          <w:sz w:val="28"/>
          <w:szCs w:val="28"/>
        </w:rPr>
        <w:t>ыпускников</w:t>
      </w:r>
    </w:p>
    <w:p w14:paraId="0A41E270" w14:textId="77777777" w:rsidR="00390371" w:rsidRPr="007735EB" w:rsidRDefault="00390371" w:rsidP="00AF7799">
      <w:pPr>
        <w:pStyle w:val="Default"/>
        <w:spacing w:line="360" w:lineRule="auto"/>
        <w:jc w:val="both"/>
        <w:rPr>
          <w:sz w:val="28"/>
          <w:szCs w:val="28"/>
        </w:rPr>
      </w:pPr>
      <w:r w:rsidRPr="007735EB">
        <w:rPr>
          <w:b/>
          <w:bCs/>
          <w:i/>
          <w:iCs/>
          <w:sz w:val="28"/>
          <w:szCs w:val="28"/>
        </w:rPr>
        <w:t xml:space="preserve">В результате изучения литературы на базовом уровне ученик должен </w:t>
      </w:r>
    </w:p>
    <w:p w14:paraId="07B64A50" w14:textId="77777777" w:rsidR="00AD7569" w:rsidRDefault="00AD7569" w:rsidP="00AF7799">
      <w:pPr>
        <w:pStyle w:val="Default"/>
        <w:spacing w:line="360" w:lineRule="auto"/>
        <w:jc w:val="both"/>
        <w:rPr>
          <w:b/>
          <w:bCs/>
          <w:sz w:val="28"/>
          <w:szCs w:val="28"/>
        </w:rPr>
      </w:pPr>
    </w:p>
    <w:p w14:paraId="1C989E1C" w14:textId="5A0EE00D" w:rsidR="00390371" w:rsidRPr="007735EB" w:rsidRDefault="00390371" w:rsidP="00AF7799">
      <w:pPr>
        <w:pStyle w:val="Default"/>
        <w:spacing w:line="360" w:lineRule="auto"/>
        <w:jc w:val="both"/>
        <w:rPr>
          <w:sz w:val="28"/>
          <w:szCs w:val="28"/>
        </w:rPr>
      </w:pPr>
      <w:r w:rsidRPr="007735EB">
        <w:rPr>
          <w:b/>
          <w:bCs/>
          <w:sz w:val="28"/>
          <w:szCs w:val="28"/>
        </w:rPr>
        <w:t>знать/понимать</w:t>
      </w:r>
      <w:r w:rsidR="004C1389" w:rsidRPr="007735EB">
        <w:rPr>
          <w:b/>
          <w:bCs/>
          <w:sz w:val="28"/>
          <w:szCs w:val="28"/>
        </w:rPr>
        <w:t>:</w:t>
      </w:r>
      <w:r w:rsidRPr="007735EB">
        <w:rPr>
          <w:b/>
          <w:bCs/>
          <w:sz w:val="28"/>
          <w:szCs w:val="28"/>
        </w:rPr>
        <w:t xml:space="preserve"> </w:t>
      </w:r>
    </w:p>
    <w:p w14:paraId="6DCC9F35" w14:textId="77777777" w:rsidR="00390371" w:rsidRPr="007735EB" w:rsidRDefault="00390371" w:rsidP="00AF7799">
      <w:pPr>
        <w:pStyle w:val="Default"/>
        <w:numPr>
          <w:ilvl w:val="0"/>
          <w:numId w:val="20"/>
        </w:numPr>
        <w:spacing w:after="14" w:line="360" w:lineRule="auto"/>
        <w:jc w:val="both"/>
        <w:rPr>
          <w:sz w:val="28"/>
          <w:szCs w:val="28"/>
        </w:rPr>
      </w:pPr>
      <w:r w:rsidRPr="007735EB">
        <w:rPr>
          <w:sz w:val="28"/>
          <w:szCs w:val="28"/>
        </w:rPr>
        <w:t xml:space="preserve">образную природу словесного искусства; </w:t>
      </w:r>
    </w:p>
    <w:p w14:paraId="5E04AD30" w14:textId="627A79CB" w:rsidR="00390371" w:rsidRPr="007735EB" w:rsidRDefault="00390371" w:rsidP="00AF7799">
      <w:pPr>
        <w:pStyle w:val="Default"/>
        <w:numPr>
          <w:ilvl w:val="0"/>
          <w:numId w:val="20"/>
        </w:numPr>
        <w:spacing w:after="14" w:line="360" w:lineRule="auto"/>
        <w:jc w:val="both"/>
        <w:rPr>
          <w:sz w:val="28"/>
          <w:szCs w:val="28"/>
        </w:rPr>
      </w:pPr>
      <w:r w:rsidRPr="007735EB">
        <w:rPr>
          <w:sz w:val="28"/>
          <w:szCs w:val="28"/>
        </w:rPr>
        <w:t xml:space="preserve">содержание изученных литературных произведений; </w:t>
      </w:r>
    </w:p>
    <w:p w14:paraId="34B02FEA" w14:textId="50E2ED5F" w:rsidR="00390371" w:rsidRPr="007735EB" w:rsidRDefault="00390371" w:rsidP="00AF7799">
      <w:pPr>
        <w:pStyle w:val="Default"/>
        <w:numPr>
          <w:ilvl w:val="0"/>
          <w:numId w:val="20"/>
        </w:numPr>
        <w:spacing w:after="14" w:line="360" w:lineRule="auto"/>
        <w:jc w:val="both"/>
        <w:rPr>
          <w:sz w:val="28"/>
          <w:szCs w:val="28"/>
        </w:rPr>
      </w:pPr>
      <w:r w:rsidRPr="007735EB">
        <w:rPr>
          <w:sz w:val="28"/>
          <w:szCs w:val="28"/>
        </w:rPr>
        <w:t xml:space="preserve">основные факты жизни и творчества писателей-классиков XIX-XX вв.; </w:t>
      </w:r>
    </w:p>
    <w:p w14:paraId="662AFA19" w14:textId="2CB93CD7" w:rsidR="00390371" w:rsidRPr="007735EB" w:rsidRDefault="00390371" w:rsidP="00AF7799">
      <w:pPr>
        <w:pStyle w:val="Default"/>
        <w:numPr>
          <w:ilvl w:val="0"/>
          <w:numId w:val="20"/>
        </w:numPr>
        <w:spacing w:after="14" w:line="360" w:lineRule="auto"/>
        <w:jc w:val="both"/>
        <w:rPr>
          <w:sz w:val="28"/>
          <w:szCs w:val="28"/>
        </w:rPr>
      </w:pPr>
      <w:r w:rsidRPr="007735EB">
        <w:rPr>
          <w:sz w:val="28"/>
          <w:szCs w:val="28"/>
        </w:rPr>
        <w:t xml:space="preserve">основные закономерности историко-литературного процесса и черты литературных направлений; </w:t>
      </w:r>
    </w:p>
    <w:p w14:paraId="19C985F9" w14:textId="595FCA16" w:rsidR="00390371" w:rsidRPr="007735EB" w:rsidRDefault="00390371" w:rsidP="00AF7799">
      <w:pPr>
        <w:pStyle w:val="Default"/>
        <w:numPr>
          <w:ilvl w:val="0"/>
          <w:numId w:val="20"/>
        </w:numPr>
        <w:spacing w:line="360" w:lineRule="auto"/>
        <w:jc w:val="both"/>
        <w:rPr>
          <w:sz w:val="28"/>
          <w:szCs w:val="28"/>
        </w:rPr>
      </w:pPr>
      <w:r w:rsidRPr="007735EB">
        <w:rPr>
          <w:sz w:val="28"/>
          <w:szCs w:val="28"/>
        </w:rPr>
        <w:t xml:space="preserve">основные теоретико-литературные понятия; </w:t>
      </w:r>
    </w:p>
    <w:p w14:paraId="632562B8" w14:textId="77777777" w:rsidR="00390371" w:rsidRPr="007735EB" w:rsidRDefault="00390371" w:rsidP="00AF7799">
      <w:pPr>
        <w:pStyle w:val="Default"/>
        <w:spacing w:line="360" w:lineRule="auto"/>
        <w:jc w:val="both"/>
        <w:rPr>
          <w:sz w:val="28"/>
          <w:szCs w:val="28"/>
        </w:rPr>
      </w:pPr>
    </w:p>
    <w:p w14:paraId="2C490EB4" w14:textId="24D0EC33" w:rsidR="00390371" w:rsidRPr="007735EB" w:rsidRDefault="00390371" w:rsidP="00AF7799">
      <w:pPr>
        <w:pStyle w:val="Default"/>
        <w:spacing w:line="360" w:lineRule="auto"/>
        <w:jc w:val="both"/>
        <w:rPr>
          <w:sz w:val="28"/>
          <w:szCs w:val="28"/>
        </w:rPr>
      </w:pPr>
      <w:r w:rsidRPr="007735EB">
        <w:rPr>
          <w:b/>
          <w:bCs/>
          <w:sz w:val="28"/>
          <w:szCs w:val="28"/>
        </w:rPr>
        <w:t>уметь</w:t>
      </w:r>
      <w:r w:rsidR="004C1389" w:rsidRPr="007735EB">
        <w:rPr>
          <w:b/>
          <w:bCs/>
          <w:sz w:val="28"/>
          <w:szCs w:val="28"/>
        </w:rPr>
        <w:t>:</w:t>
      </w:r>
      <w:r w:rsidRPr="007735EB">
        <w:rPr>
          <w:b/>
          <w:bCs/>
          <w:sz w:val="28"/>
          <w:szCs w:val="28"/>
        </w:rPr>
        <w:t xml:space="preserve"> </w:t>
      </w:r>
    </w:p>
    <w:p w14:paraId="33BCE79E" w14:textId="77777777" w:rsidR="00390371" w:rsidRPr="007735EB" w:rsidRDefault="00390371" w:rsidP="00AF7799">
      <w:pPr>
        <w:pStyle w:val="Default"/>
        <w:numPr>
          <w:ilvl w:val="0"/>
          <w:numId w:val="21"/>
        </w:numPr>
        <w:spacing w:line="360" w:lineRule="auto"/>
        <w:jc w:val="both"/>
        <w:rPr>
          <w:sz w:val="28"/>
          <w:szCs w:val="28"/>
        </w:rPr>
      </w:pPr>
      <w:r w:rsidRPr="007735EB">
        <w:rPr>
          <w:sz w:val="28"/>
          <w:szCs w:val="28"/>
        </w:rPr>
        <w:t xml:space="preserve">воспроизводить содержание литературного произведения; </w:t>
      </w:r>
    </w:p>
    <w:p w14:paraId="04194195" w14:textId="2CE9D463" w:rsidR="00390371" w:rsidRPr="007735EB" w:rsidRDefault="00390371" w:rsidP="00AF7799">
      <w:pPr>
        <w:pStyle w:val="Default"/>
        <w:numPr>
          <w:ilvl w:val="0"/>
          <w:numId w:val="21"/>
        </w:numPr>
        <w:spacing w:after="14" w:line="360" w:lineRule="auto"/>
        <w:jc w:val="both"/>
        <w:rPr>
          <w:sz w:val="28"/>
          <w:szCs w:val="28"/>
        </w:rPr>
      </w:pPr>
      <w:r w:rsidRPr="007735EB">
        <w:rPr>
          <w:sz w:val="28"/>
          <w:szCs w:val="28"/>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14:paraId="57F59AB7" w14:textId="7E0239D7" w:rsidR="00390371" w:rsidRPr="007735EB" w:rsidRDefault="00390371" w:rsidP="00AF7799">
      <w:pPr>
        <w:pStyle w:val="Default"/>
        <w:numPr>
          <w:ilvl w:val="0"/>
          <w:numId w:val="21"/>
        </w:numPr>
        <w:spacing w:after="14" w:line="360" w:lineRule="auto"/>
        <w:jc w:val="both"/>
        <w:rPr>
          <w:sz w:val="28"/>
          <w:szCs w:val="28"/>
        </w:rPr>
      </w:pPr>
      <w:r w:rsidRPr="007735EB">
        <w:rPr>
          <w:sz w:val="28"/>
          <w:szCs w:val="28"/>
        </w:rPr>
        <w:lastRenderedPageBreak/>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14:paraId="3671DABA" w14:textId="69D48403" w:rsidR="004C1389" w:rsidRPr="007735EB" w:rsidRDefault="004C1389" w:rsidP="00AF7799">
      <w:pPr>
        <w:pStyle w:val="Default"/>
        <w:numPr>
          <w:ilvl w:val="0"/>
          <w:numId w:val="21"/>
        </w:numPr>
        <w:spacing w:after="14" w:line="360" w:lineRule="auto"/>
        <w:jc w:val="both"/>
        <w:rPr>
          <w:sz w:val="28"/>
          <w:szCs w:val="28"/>
        </w:rPr>
      </w:pPr>
      <w:r w:rsidRPr="007735EB">
        <w:rPr>
          <w:sz w:val="28"/>
          <w:szCs w:val="28"/>
        </w:rPr>
        <w:t>определять род и жанр произведений;</w:t>
      </w:r>
    </w:p>
    <w:p w14:paraId="18D967E5" w14:textId="4E2ADFCF" w:rsidR="004C1389" w:rsidRPr="007735EB" w:rsidRDefault="004C1389" w:rsidP="00AF7799">
      <w:pPr>
        <w:pStyle w:val="Default"/>
        <w:numPr>
          <w:ilvl w:val="0"/>
          <w:numId w:val="21"/>
        </w:numPr>
        <w:spacing w:after="14" w:line="360" w:lineRule="auto"/>
        <w:jc w:val="both"/>
        <w:rPr>
          <w:sz w:val="28"/>
          <w:szCs w:val="28"/>
        </w:rPr>
      </w:pPr>
      <w:r w:rsidRPr="007735EB">
        <w:rPr>
          <w:sz w:val="28"/>
          <w:szCs w:val="28"/>
        </w:rPr>
        <w:t>сопоставлять литературные произведения;</w:t>
      </w:r>
    </w:p>
    <w:p w14:paraId="1F5AED83" w14:textId="66443C37" w:rsidR="004C1389" w:rsidRPr="007735EB" w:rsidRDefault="004C1389" w:rsidP="00AF7799">
      <w:pPr>
        <w:pStyle w:val="Default"/>
        <w:numPr>
          <w:ilvl w:val="0"/>
          <w:numId w:val="21"/>
        </w:numPr>
        <w:spacing w:after="14" w:line="360" w:lineRule="auto"/>
        <w:jc w:val="both"/>
        <w:rPr>
          <w:sz w:val="28"/>
          <w:szCs w:val="28"/>
        </w:rPr>
      </w:pPr>
      <w:r w:rsidRPr="007735EB">
        <w:rPr>
          <w:sz w:val="28"/>
          <w:szCs w:val="28"/>
        </w:rPr>
        <w:t>выявлять авторскую позицию;</w:t>
      </w:r>
    </w:p>
    <w:p w14:paraId="430B0189" w14:textId="771B6926" w:rsidR="00390371" w:rsidRPr="007735EB" w:rsidRDefault="00390371" w:rsidP="00AF7799">
      <w:pPr>
        <w:pStyle w:val="Default"/>
        <w:numPr>
          <w:ilvl w:val="0"/>
          <w:numId w:val="21"/>
        </w:numPr>
        <w:spacing w:after="14" w:line="360" w:lineRule="auto"/>
        <w:jc w:val="both"/>
        <w:rPr>
          <w:sz w:val="28"/>
          <w:szCs w:val="28"/>
        </w:rPr>
      </w:pPr>
      <w:r w:rsidRPr="007735EB">
        <w:rPr>
          <w:sz w:val="28"/>
          <w:szCs w:val="28"/>
        </w:rPr>
        <w:t xml:space="preserve">выразительно читать изученные произведения (или их фрагменты), соблюдая нормы литературного произношения; </w:t>
      </w:r>
    </w:p>
    <w:p w14:paraId="1846ACDA" w14:textId="4D8DCDA6" w:rsidR="00390371" w:rsidRPr="007735EB" w:rsidRDefault="00390371" w:rsidP="00AF7799">
      <w:pPr>
        <w:pStyle w:val="Default"/>
        <w:numPr>
          <w:ilvl w:val="0"/>
          <w:numId w:val="21"/>
        </w:numPr>
        <w:spacing w:after="14" w:line="360" w:lineRule="auto"/>
        <w:jc w:val="both"/>
        <w:rPr>
          <w:sz w:val="28"/>
          <w:szCs w:val="28"/>
        </w:rPr>
      </w:pPr>
      <w:r w:rsidRPr="007735EB">
        <w:rPr>
          <w:sz w:val="28"/>
          <w:szCs w:val="28"/>
        </w:rPr>
        <w:t xml:space="preserve">аргументированно формулировать свое отношение к прочитанному произведению; </w:t>
      </w:r>
    </w:p>
    <w:p w14:paraId="29F2D4A1" w14:textId="77777777" w:rsidR="00E6766A" w:rsidRDefault="00390371" w:rsidP="00E6766A">
      <w:pPr>
        <w:pStyle w:val="Default"/>
        <w:numPr>
          <w:ilvl w:val="0"/>
          <w:numId w:val="21"/>
        </w:numPr>
        <w:spacing w:line="360" w:lineRule="auto"/>
        <w:ind w:left="360" w:firstLine="66"/>
        <w:jc w:val="both"/>
        <w:rPr>
          <w:sz w:val="28"/>
          <w:szCs w:val="28"/>
        </w:rPr>
      </w:pPr>
      <w:r w:rsidRPr="00E6766A">
        <w:rPr>
          <w:sz w:val="28"/>
          <w:szCs w:val="28"/>
        </w:rPr>
        <w:t xml:space="preserve">писать рецензии на прочитанные произведения и сочинения разных </w:t>
      </w:r>
      <w:r w:rsidR="00E6766A">
        <w:rPr>
          <w:sz w:val="28"/>
          <w:szCs w:val="28"/>
        </w:rPr>
        <w:t xml:space="preserve">  </w:t>
      </w:r>
    </w:p>
    <w:p w14:paraId="2535E5F9" w14:textId="35091287" w:rsidR="00E6766A" w:rsidRDefault="00E6766A" w:rsidP="00E6766A">
      <w:pPr>
        <w:pStyle w:val="Default"/>
        <w:spacing w:line="360" w:lineRule="auto"/>
        <w:ind w:left="426"/>
        <w:jc w:val="both"/>
        <w:rPr>
          <w:sz w:val="28"/>
          <w:szCs w:val="28"/>
        </w:rPr>
      </w:pPr>
      <w:r>
        <w:rPr>
          <w:sz w:val="28"/>
          <w:szCs w:val="28"/>
        </w:rPr>
        <w:t xml:space="preserve">   </w:t>
      </w:r>
      <w:r w:rsidR="00390371" w:rsidRPr="00E6766A">
        <w:rPr>
          <w:sz w:val="28"/>
          <w:szCs w:val="28"/>
        </w:rPr>
        <w:t xml:space="preserve">жанров на литературные темы. </w:t>
      </w:r>
    </w:p>
    <w:p w14:paraId="4A796995" w14:textId="77777777" w:rsidR="00E6766A" w:rsidRDefault="00E6766A" w:rsidP="00E6766A">
      <w:pPr>
        <w:pStyle w:val="Default"/>
        <w:spacing w:line="360" w:lineRule="auto"/>
        <w:ind w:firstLine="66"/>
        <w:rPr>
          <w:sz w:val="28"/>
          <w:szCs w:val="28"/>
        </w:rPr>
      </w:pPr>
    </w:p>
    <w:p w14:paraId="136F5685" w14:textId="77777777" w:rsidR="00E6766A" w:rsidRDefault="00E6766A" w:rsidP="00E6766A">
      <w:pPr>
        <w:pStyle w:val="Default"/>
        <w:spacing w:line="360" w:lineRule="auto"/>
        <w:ind w:firstLine="851"/>
        <w:rPr>
          <w:b/>
          <w:bCs/>
          <w:sz w:val="28"/>
          <w:szCs w:val="28"/>
        </w:rPr>
      </w:pPr>
      <w:r w:rsidRPr="00E6766A">
        <w:rPr>
          <w:b/>
          <w:bCs/>
          <w:sz w:val="28"/>
          <w:szCs w:val="28"/>
        </w:rPr>
        <w:t>И</w:t>
      </w:r>
      <w:r w:rsidR="00390371" w:rsidRPr="00E6766A">
        <w:rPr>
          <w:b/>
          <w:bCs/>
          <w:sz w:val="28"/>
          <w:szCs w:val="28"/>
        </w:rPr>
        <w:t xml:space="preserve">спользовать приобретенные знания и умения в практической </w:t>
      </w:r>
      <w:r>
        <w:rPr>
          <w:b/>
          <w:bCs/>
          <w:sz w:val="28"/>
          <w:szCs w:val="28"/>
        </w:rPr>
        <w:t xml:space="preserve">   </w:t>
      </w:r>
    </w:p>
    <w:p w14:paraId="71669497" w14:textId="2893F296" w:rsidR="00390371" w:rsidRPr="00E6766A" w:rsidRDefault="00E6766A" w:rsidP="00E6766A">
      <w:pPr>
        <w:pStyle w:val="Default"/>
        <w:spacing w:line="360" w:lineRule="auto"/>
        <w:ind w:firstLine="851"/>
        <w:rPr>
          <w:sz w:val="28"/>
          <w:szCs w:val="28"/>
        </w:rPr>
      </w:pPr>
      <w:r>
        <w:rPr>
          <w:b/>
          <w:bCs/>
          <w:sz w:val="28"/>
          <w:szCs w:val="28"/>
        </w:rPr>
        <w:t>д</w:t>
      </w:r>
      <w:r w:rsidR="00390371" w:rsidRPr="00E6766A">
        <w:rPr>
          <w:b/>
          <w:bCs/>
          <w:sz w:val="28"/>
          <w:szCs w:val="28"/>
        </w:rPr>
        <w:t xml:space="preserve">еятельности и повседневной жизни </w:t>
      </w:r>
      <w:r w:rsidR="00390371" w:rsidRPr="00E6766A">
        <w:rPr>
          <w:sz w:val="28"/>
          <w:szCs w:val="28"/>
        </w:rPr>
        <w:t>для:</w:t>
      </w:r>
    </w:p>
    <w:p w14:paraId="4F1BDACC" w14:textId="77777777" w:rsidR="004C1389" w:rsidRPr="007735EB" w:rsidRDefault="00390371" w:rsidP="00AF7799">
      <w:pPr>
        <w:pStyle w:val="Default"/>
        <w:numPr>
          <w:ilvl w:val="0"/>
          <w:numId w:val="22"/>
        </w:numPr>
        <w:spacing w:after="16" w:line="360" w:lineRule="auto"/>
        <w:jc w:val="both"/>
        <w:rPr>
          <w:sz w:val="28"/>
          <w:szCs w:val="28"/>
        </w:rPr>
      </w:pPr>
      <w:r w:rsidRPr="007735EB">
        <w:rPr>
          <w:sz w:val="28"/>
          <w:szCs w:val="28"/>
        </w:rPr>
        <w:t xml:space="preserve">создания связного текста (устного и письменного) на необходимую тему с учетом норм русского литературного языка; </w:t>
      </w:r>
    </w:p>
    <w:p w14:paraId="6E310A99" w14:textId="36755A74" w:rsidR="00390371" w:rsidRPr="007735EB" w:rsidRDefault="00994808" w:rsidP="00AF7799">
      <w:pPr>
        <w:pStyle w:val="Default"/>
        <w:numPr>
          <w:ilvl w:val="0"/>
          <w:numId w:val="22"/>
        </w:numPr>
        <w:spacing w:after="16" w:line="360" w:lineRule="auto"/>
        <w:jc w:val="both"/>
        <w:rPr>
          <w:sz w:val="28"/>
          <w:szCs w:val="28"/>
        </w:rPr>
      </w:pPr>
      <w:r w:rsidRPr="007735EB">
        <w:rPr>
          <w:sz w:val="28"/>
          <w:szCs w:val="28"/>
        </w:rPr>
        <w:t xml:space="preserve">участие в диалоге или дискуссии; </w:t>
      </w:r>
    </w:p>
    <w:p w14:paraId="6A7080DF" w14:textId="3A33E519" w:rsidR="00390371" w:rsidRPr="007735EB" w:rsidRDefault="00390371" w:rsidP="00AF7799">
      <w:pPr>
        <w:pStyle w:val="Default"/>
        <w:numPr>
          <w:ilvl w:val="0"/>
          <w:numId w:val="22"/>
        </w:numPr>
        <w:spacing w:after="16" w:line="360" w:lineRule="auto"/>
        <w:jc w:val="both"/>
        <w:rPr>
          <w:sz w:val="28"/>
          <w:szCs w:val="28"/>
        </w:rPr>
      </w:pPr>
      <w:r w:rsidRPr="007735EB">
        <w:rPr>
          <w:sz w:val="28"/>
          <w:szCs w:val="28"/>
        </w:rPr>
        <w:t xml:space="preserve">самостоятельного знакомства с явлениями художественной культуры и оценки их эстетической значимости; </w:t>
      </w:r>
    </w:p>
    <w:p w14:paraId="73E8B0E4" w14:textId="18461F21" w:rsidR="0042163F" w:rsidRPr="007735EB" w:rsidRDefault="0042163F" w:rsidP="00AF7799">
      <w:pPr>
        <w:pStyle w:val="Default"/>
        <w:numPr>
          <w:ilvl w:val="0"/>
          <w:numId w:val="22"/>
        </w:numPr>
        <w:spacing w:after="16" w:line="360" w:lineRule="auto"/>
        <w:jc w:val="both"/>
        <w:rPr>
          <w:sz w:val="28"/>
          <w:szCs w:val="28"/>
        </w:rPr>
      </w:pPr>
      <w:r w:rsidRPr="007735EB">
        <w:rPr>
          <w:sz w:val="28"/>
          <w:szCs w:val="28"/>
        </w:rPr>
        <w:t>определения своего круга чтения и оценки литературных произведений;</w:t>
      </w:r>
    </w:p>
    <w:p w14:paraId="5524E9BD" w14:textId="0F0908E9" w:rsidR="0042163F" w:rsidRDefault="0042163F" w:rsidP="00AF7799">
      <w:pPr>
        <w:pStyle w:val="Default"/>
        <w:numPr>
          <w:ilvl w:val="0"/>
          <w:numId w:val="22"/>
        </w:numPr>
        <w:spacing w:after="16" w:line="360" w:lineRule="auto"/>
        <w:jc w:val="both"/>
        <w:rPr>
          <w:sz w:val="28"/>
          <w:szCs w:val="28"/>
        </w:rPr>
      </w:pPr>
      <w:r w:rsidRPr="007735EB">
        <w:rPr>
          <w:sz w:val="28"/>
          <w:szCs w:val="28"/>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14:paraId="69EA1136" w14:textId="77777777" w:rsidR="00E306C8" w:rsidRPr="00E306C8" w:rsidRDefault="00E306C8" w:rsidP="00E306C8">
      <w:pPr>
        <w:pStyle w:val="Default"/>
        <w:spacing w:line="360" w:lineRule="auto"/>
        <w:ind w:left="349"/>
        <w:jc w:val="both"/>
        <w:rPr>
          <w:b/>
          <w:sz w:val="28"/>
          <w:szCs w:val="28"/>
        </w:rPr>
      </w:pPr>
    </w:p>
    <w:p w14:paraId="65E4558D" w14:textId="77777777" w:rsidR="00CD5F30" w:rsidRDefault="00CD5F30" w:rsidP="00E306C8">
      <w:pPr>
        <w:pStyle w:val="Default"/>
        <w:spacing w:line="360" w:lineRule="auto"/>
        <w:ind w:left="349"/>
        <w:jc w:val="right"/>
        <w:rPr>
          <w:b/>
          <w:bCs/>
          <w:sz w:val="28"/>
          <w:szCs w:val="28"/>
        </w:rPr>
      </w:pPr>
    </w:p>
    <w:p w14:paraId="3F2D447E" w14:textId="74F7EA4C" w:rsidR="00E306C8" w:rsidRPr="00E306C8" w:rsidRDefault="00E306C8" w:rsidP="00E306C8">
      <w:pPr>
        <w:pStyle w:val="Default"/>
        <w:spacing w:line="360" w:lineRule="auto"/>
        <w:ind w:left="349"/>
        <w:jc w:val="right"/>
        <w:rPr>
          <w:b/>
          <w:sz w:val="28"/>
          <w:szCs w:val="28"/>
        </w:rPr>
      </w:pPr>
      <w:r w:rsidRPr="00AD7569">
        <w:rPr>
          <w:b/>
          <w:bCs/>
          <w:sz w:val="28"/>
          <w:szCs w:val="28"/>
        </w:rPr>
        <w:lastRenderedPageBreak/>
        <w:t xml:space="preserve">Приложение </w:t>
      </w:r>
      <w:r>
        <w:rPr>
          <w:b/>
          <w:bCs/>
          <w:sz w:val="28"/>
          <w:szCs w:val="28"/>
        </w:rPr>
        <w:t>20</w:t>
      </w:r>
    </w:p>
    <w:p w14:paraId="54EA7F50" w14:textId="20DEF1A6" w:rsidR="00E306C8" w:rsidRPr="00E306C8" w:rsidRDefault="00E306C8" w:rsidP="00E306C8">
      <w:pPr>
        <w:pStyle w:val="Default"/>
        <w:spacing w:line="360" w:lineRule="auto"/>
        <w:ind w:left="349"/>
        <w:jc w:val="center"/>
        <w:rPr>
          <w:b/>
          <w:sz w:val="28"/>
          <w:szCs w:val="28"/>
        </w:rPr>
      </w:pPr>
      <w:r>
        <w:rPr>
          <w:b/>
          <w:sz w:val="28"/>
          <w:szCs w:val="28"/>
        </w:rPr>
        <w:t>Т</w:t>
      </w:r>
      <w:r w:rsidRPr="00E306C8">
        <w:rPr>
          <w:b/>
          <w:sz w:val="28"/>
          <w:szCs w:val="28"/>
        </w:rPr>
        <w:t>емы рефератов</w:t>
      </w:r>
    </w:p>
    <w:p w14:paraId="115B7025" w14:textId="4E56A555" w:rsidR="00E306C8" w:rsidRP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Романтизм. Социальные и философские основы его возникновения.</w:t>
      </w:r>
    </w:p>
    <w:p w14:paraId="5701303E"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Основные эстетические принципы реализма. Этапы развития реализма в XIX в.</w:t>
      </w:r>
    </w:p>
    <w:p w14:paraId="3D74B318"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А.С. Пушкин – создатель русского литературного языка; роль Пушкина в развитии отечественной поэзии, прозы и драматургии.</w:t>
      </w:r>
      <w:r>
        <w:rPr>
          <w:rFonts w:ascii="Times New Roman" w:hAnsi="Times New Roman" w:cs="Times New Roman"/>
          <w:sz w:val="28"/>
          <w:szCs w:val="28"/>
        </w:rPr>
        <w:t xml:space="preserve"> </w:t>
      </w:r>
    </w:p>
    <w:p w14:paraId="55484635"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Значение творческого наследия А.С. Пушкина.</w:t>
      </w:r>
      <w:r w:rsidRPr="00B433D3">
        <w:t xml:space="preserve"> </w:t>
      </w:r>
      <w:r w:rsidRPr="00B433D3">
        <w:rPr>
          <w:rFonts w:ascii="Times New Roman" w:hAnsi="Times New Roman" w:cs="Times New Roman"/>
          <w:sz w:val="28"/>
          <w:szCs w:val="28"/>
        </w:rPr>
        <w:t>А.С.  Пушкин как национальный гений и символ</w:t>
      </w:r>
      <w:r>
        <w:rPr>
          <w:rFonts w:ascii="Times New Roman" w:hAnsi="Times New Roman" w:cs="Times New Roman"/>
          <w:sz w:val="28"/>
          <w:szCs w:val="28"/>
        </w:rPr>
        <w:t>.</w:t>
      </w:r>
      <w:r w:rsidRPr="0043628B">
        <w:rPr>
          <w:rFonts w:ascii="Times New Roman" w:hAnsi="Times New Roman" w:cs="Times New Roman"/>
          <w:sz w:val="28"/>
          <w:szCs w:val="28"/>
        </w:rPr>
        <w:t xml:space="preserve"> Пушкин и наша современность.</w:t>
      </w:r>
    </w:p>
    <w:p w14:paraId="169CB7D2"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Развитие реалистических тенденций в лирике М.Ю. Лермонтова, взаимодействие лирического, драматического и эпического начал в лирике, ее жанровое многообразие.</w:t>
      </w:r>
    </w:p>
    <w:p w14:paraId="066AF71F"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Особенность творческого дарования Н.В. Гоголя и его поэтического видения мира. А.С. Пушкин о специфике таланта Гоголя.</w:t>
      </w:r>
    </w:p>
    <w:p w14:paraId="4C3C6998"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Драма «Гроза» А.Н. Островского. Нравственная проблематика в пьесе. (изображение жестоких нравов “тёмного царства”, Катерина - “луч света в тёмном царстве”).</w:t>
      </w:r>
    </w:p>
    <w:p w14:paraId="0D91F6D9"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Новаторский характер драматургии А.Н. Островского. Актуальность и злободневность проблем, затронутых в его произведениях.</w:t>
      </w:r>
    </w:p>
    <w:p w14:paraId="25B4DEDF"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Роман И.А. Гончарова «Обломов» как социально-психологический и философский роман.</w:t>
      </w:r>
    </w:p>
    <w:p w14:paraId="644F1EFB" w14:textId="77777777" w:rsid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Роман «Отцы и дети» И.С. Тургенева, его проблематика, идейное содержание и философский смысл. Основной конфликт романа и отражение в нем общественно-политической борьбы накануне и во время проведения реформ.</w:t>
      </w:r>
    </w:p>
    <w:p w14:paraId="309148B7" w14:textId="4A647021"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306C8">
        <w:rPr>
          <w:rFonts w:ascii="Times New Roman" w:hAnsi="Times New Roman" w:cs="Times New Roman"/>
          <w:sz w:val="28"/>
          <w:szCs w:val="28"/>
        </w:rPr>
        <w:t>Образ Базарова как «переходный тип» «человека беспокойного и тоскующего» в романе И.С. Тургенева «Отцы и дети». Полемика вокруг романа. Д.И. Писарев, М.А. Антонович и Н.Н. Страхов об «Отцах и детях».</w:t>
      </w:r>
    </w:p>
    <w:p w14:paraId="0F6F106E" w14:textId="0A2E7FE1"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3628B">
        <w:rPr>
          <w:rFonts w:ascii="Times New Roman" w:hAnsi="Times New Roman" w:cs="Times New Roman"/>
          <w:sz w:val="28"/>
          <w:szCs w:val="28"/>
        </w:rPr>
        <w:t>Роман Ф.М. Достоевского «Преступление и наказание», постановка и решение в нем проблем нравственного выбора и ответственности человека за судьбы мира.</w:t>
      </w:r>
    </w:p>
    <w:p w14:paraId="5772F4D3" w14:textId="34EC7EB4"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3628B">
        <w:rPr>
          <w:rFonts w:ascii="Times New Roman" w:hAnsi="Times New Roman" w:cs="Times New Roman"/>
          <w:sz w:val="28"/>
          <w:szCs w:val="28"/>
        </w:rPr>
        <w:t>Раскольников и его теория преступления. Сущность «наказания» заблудшей личности и ее путь к духовному возрождению в романе Ф.М. Достоевского «Преступление и наказание».</w:t>
      </w:r>
    </w:p>
    <w:p w14:paraId="26E7662C" w14:textId="6FC5A06C"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43628B">
        <w:rPr>
          <w:rFonts w:ascii="Times New Roman" w:hAnsi="Times New Roman" w:cs="Times New Roman"/>
          <w:sz w:val="28"/>
          <w:szCs w:val="28"/>
        </w:rPr>
        <w:t>«Война и мир» Л.Н. Толстого. Замысел, проблематика, композиция, система образов.</w:t>
      </w:r>
    </w:p>
    <w:p w14:paraId="4D92AF42" w14:textId="0BA831B2"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Душевная деградация человека в рассказе А.П. Чехова «Ионыч».</w:t>
      </w:r>
    </w:p>
    <w:p w14:paraId="17F4E6ED" w14:textId="4E8720DA"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197C7F">
        <w:rPr>
          <w:rFonts w:ascii="Times New Roman" w:hAnsi="Times New Roman" w:cs="Times New Roman"/>
          <w:sz w:val="28"/>
          <w:szCs w:val="28"/>
        </w:rPr>
        <w:t>Новаторство чеховской драматургии.</w:t>
      </w:r>
      <w:r>
        <w:rPr>
          <w:rFonts w:ascii="Times New Roman" w:hAnsi="Times New Roman" w:cs="Times New Roman"/>
          <w:sz w:val="28"/>
          <w:szCs w:val="28"/>
        </w:rPr>
        <w:t xml:space="preserve"> Разрушение «дворянского гнёзда» в пьесе «Вишнёвый сад».</w:t>
      </w:r>
    </w:p>
    <w:p w14:paraId="5D8DCB8D" w14:textId="310424F6"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197C7F">
        <w:rPr>
          <w:rFonts w:ascii="Times New Roman" w:hAnsi="Times New Roman" w:cs="Times New Roman"/>
          <w:sz w:val="28"/>
          <w:szCs w:val="28"/>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14:paraId="1D85DF54" w14:textId="070ABC13"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197C7F">
        <w:rPr>
          <w:rFonts w:ascii="Times New Roman" w:hAnsi="Times New Roman" w:cs="Times New Roman"/>
          <w:sz w:val="28"/>
          <w:szCs w:val="28"/>
        </w:rPr>
        <w:t>Непосредственность художественного восприятия мира в лирике А.А. Фета («На заре ты ее не буди…», «Вечер»</w:t>
      </w:r>
      <w:r>
        <w:rPr>
          <w:rFonts w:ascii="Times New Roman" w:hAnsi="Times New Roman" w:cs="Times New Roman"/>
          <w:sz w:val="28"/>
          <w:szCs w:val="28"/>
        </w:rPr>
        <w:t>,</w:t>
      </w:r>
      <w:r w:rsidRPr="00197C7F">
        <w:rPr>
          <w:rFonts w:ascii="Times New Roman" w:hAnsi="Times New Roman" w:cs="Times New Roman"/>
          <w:sz w:val="28"/>
          <w:szCs w:val="28"/>
        </w:rPr>
        <w:t xml:space="preserve"> «Как беден наш язык!..» и др.).</w:t>
      </w:r>
    </w:p>
    <w:p w14:paraId="18C98004" w14:textId="41DDDC0D"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197C7F">
        <w:rPr>
          <w:rFonts w:ascii="Times New Roman" w:hAnsi="Times New Roman" w:cs="Times New Roman"/>
          <w:sz w:val="28"/>
          <w:szCs w:val="28"/>
        </w:rPr>
        <w:t>Жанровое многообразие творчества А.К. Толстого. Основные мотивы лирики поэта («Средь шумного бала…», «Не ветер, вея с высоты…» и др.).</w:t>
      </w:r>
    </w:p>
    <w:p w14:paraId="26132952" w14:textId="774FAC92"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C94D95">
        <w:rPr>
          <w:rFonts w:ascii="Times New Roman" w:hAnsi="Times New Roman" w:cs="Times New Roman"/>
          <w:sz w:val="28"/>
          <w:szCs w:val="28"/>
        </w:rPr>
        <w:t>Н.А. Некрасов – организатор и создатель нового «Современника».</w:t>
      </w:r>
    </w:p>
    <w:p w14:paraId="4A9E95A6" w14:textId="469C52AD"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Тема любви</w:t>
      </w:r>
      <w:r w:rsidRPr="00C94D95">
        <w:rPr>
          <w:rFonts w:ascii="Times New Roman" w:hAnsi="Times New Roman" w:cs="Times New Roman"/>
          <w:sz w:val="28"/>
          <w:szCs w:val="28"/>
        </w:rPr>
        <w:t xml:space="preserve"> в творчестве И.А. Бунина</w:t>
      </w:r>
      <w:r>
        <w:rPr>
          <w:rFonts w:ascii="Times New Roman" w:hAnsi="Times New Roman" w:cs="Times New Roman"/>
          <w:sz w:val="28"/>
          <w:szCs w:val="28"/>
        </w:rPr>
        <w:t xml:space="preserve"> (по рассказу «Тёмные аллеи»)</w:t>
      </w:r>
    </w:p>
    <w:p w14:paraId="69371178" w14:textId="77777777"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Любовь как великая и вечная духовная ценность в рассказе А.И. Куприна «Гранатовый браслет».</w:t>
      </w:r>
    </w:p>
    <w:p w14:paraId="6CCF68EB" w14:textId="24D258D3"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«Серебряный век» русской поэзии. Модернистские течения. Символизм и младосимволизм. Футуризм.</w:t>
      </w:r>
    </w:p>
    <w:p w14:paraId="466243EF" w14:textId="0CD2DF3F"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Акмеизм как течение в литературе; представители акмеизма.</w:t>
      </w:r>
    </w:p>
    <w:p w14:paraId="02965273" w14:textId="42D34C17"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Концепция общества и человека в драматических произведениях М. Горького.</w:t>
      </w:r>
    </w:p>
    <w:p w14:paraId="5BE5AEC3" w14:textId="5DCFAB03" w:rsidR="00E306C8" w:rsidRPr="00EF3AB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F3AB8">
        <w:rPr>
          <w:rFonts w:ascii="Times New Roman" w:hAnsi="Times New Roman" w:cs="Times New Roman"/>
          <w:sz w:val="28"/>
          <w:szCs w:val="28"/>
        </w:rPr>
        <w:t>Тема исторических судеб России в творчестве А.А. Блока.</w:t>
      </w:r>
    </w:p>
    <w:p w14:paraId="36518832" w14:textId="77777777" w:rsid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Любовная лирика С.А. Есенина.</w:t>
      </w:r>
    </w:p>
    <w:p w14:paraId="1384E88B" w14:textId="1F55B6C6"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Судьба и творчество М.И. Цветаевой.</w:t>
      </w:r>
    </w:p>
    <w:p w14:paraId="7A15203F" w14:textId="77777777" w:rsidR="00E306C8" w:rsidRPr="00F14FF2"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F14FF2">
        <w:rPr>
          <w:rFonts w:ascii="Times New Roman" w:hAnsi="Times New Roman" w:cs="Times New Roman"/>
          <w:sz w:val="28"/>
          <w:szCs w:val="28"/>
        </w:rPr>
        <w:t>Сочетание фантастики с философско-библейскими мотивами. Москва и москвичи. Воланд и его свита. (по роману М.А. Булгакова «Мастер и Маргарита»).</w:t>
      </w:r>
    </w:p>
    <w:p w14:paraId="1B80E21A" w14:textId="27630BE8" w:rsidR="00E306C8" w:rsidRPr="00F14FF2"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14FF2">
        <w:rPr>
          <w:rFonts w:ascii="Times New Roman" w:hAnsi="Times New Roman" w:cs="Times New Roman"/>
          <w:sz w:val="28"/>
          <w:szCs w:val="28"/>
        </w:rPr>
        <w:t>«Люди как люди» в романе М.А. Булгакова «Мастер и Маргарита». Трагическая любовь героев романа в конфликте с окружающей пошлостью.</w:t>
      </w:r>
    </w:p>
    <w:p w14:paraId="47E64A76" w14:textId="1DCC8D9D"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14FF2">
        <w:rPr>
          <w:rFonts w:ascii="Times New Roman" w:hAnsi="Times New Roman" w:cs="Times New Roman"/>
          <w:sz w:val="28"/>
          <w:szCs w:val="28"/>
        </w:rPr>
        <w:t>Проблема творчества и судьбы художника в романе М.А. Булгакова «Мастер и Маргарита». Тема совести.</w:t>
      </w:r>
    </w:p>
    <w:p w14:paraId="2BD8D3D1" w14:textId="77777777"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F14FF2">
        <w:rPr>
          <w:rFonts w:ascii="Times New Roman" w:hAnsi="Times New Roman" w:cs="Times New Roman"/>
          <w:sz w:val="28"/>
          <w:szCs w:val="28"/>
        </w:rPr>
        <w:t xml:space="preserve"> </w:t>
      </w:r>
      <w:r>
        <w:rPr>
          <w:rFonts w:ascii="Times New Roman" w:hAnsi="Times New Roman" w:cs="Times New Roman"/>
          <w:sz w:val="28"/>
          <w:szCs w:val="28"/>
        </w:rPr>
        <w:t>Петровское время в России как историческая эпоха в романе</w:t>
      </w:r>
      <w:r w:rsidRPr="00332A0D">
        <w:rPr>
          <w:rFonts w:ascii="Times New Roman" w:hAnsi="Times New Roman" w:cs="Times New Roman"/>
          <w:sz w:val="28"/>
          <w:szCs w:val="28"/>
        </w:rPr>
        <w:t xml:space="preserve"> </w:t>
      </w:r>
      <w:r>
        <w:rPr>
          <w:rFonts w:ascii="Times New Roman" w:hAnsi="Times New Roman" w:cs="Times New Roman"/>
          <w:sz w:val="28"/>
          <w:szCs w:val="28"/>
        </w:rPr>
        <w:t xml:space="preserve">А.Н. Толстого «Пётр </w:t>
      </w:r>
      <w:r w:rsidRPr="00332A0D">
        <w:rPr>
          <w:rFonts w:ascii="Times New Roman" w:hAnsi="Times New Roman" w:cs="Times New Roman"/>
          <w:sz w:val="28"/>
          <w:szCs w:val="28"/>
        </w:rPr>
        <w:t>Первый</w:t>
      </w:r>
      <w:r>
        <w:rPr>
          <w:rFonts w:ascii="Times New Roman" w:hAnsi="Times New Roman" w:cs="Times New Roman"/>
          <w:sz w:val="28"/>
          <w:szCs w:val="28"/>
        </w:rPr>
        <w:t xml:space="preserve">». </w:t>
      </w:r>
    </w:p>
    <w:p w14:paraId="72A5C886" w14:textId="4B617AB4"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35F1A">
        <w:rPr>
          <w:rFonts w:ascii="Times New Roman" w:hAnsi="Times New Roman" w:cs="Times New Roman"/>
          <w:sz w:val="28"/>
          <w:szCs w:val="28"/>
        </w:rPr>
        <w:t xml:space="preserve">Проблема личности и её роль в судьбе страны. Исторические личности </w:t>
      </w:r>
      <w:r>
        <w:rPr>
          <w:rFonts w:ascii="Times New Roman" w:hAnsi="Times New Roman" w:cs="Times New Roman"/>
          <w:sz w:val="28"/>
          <w:szCs w:val="28"/>
        </w:rPr>
        <w:t>в романе</w:t>
      </w:r>
      <w:r w:rsidRPr="00332A0D">
        <w:rPr>
          <w:rFonts w:ascii="Times New Roman" w:hAnsi="Times New Roman" w:cs="Times New Roman"/>
          <w:sz w:val="28"/>
          <w:szCs w:val="28"/>
        </w:rPr>
        <w:t xml:space="preserve"> </w:t>
      </w:r>
      <w:r>
        <w:rPr>
          <w:rFonts w:ascii="Times New Roman" w:hAnsi="Times New Roman" w:cs="Times New Roman"/>
          <w:sz w:val="28"/>
          <w:szCs w:val="28"/>
        </w:rPr>
        <w:t xml:space="preserve">А.Н. Толстого «Пётр </w:t>
      </w:r>
      <w:r w:rsidRPr="00332A0D">
        <w:rPr>
          <w:rFonts w:ascii="Times New Roman" w:hAnsi="Times New Roman" w:cs="Times New Roman"/>
          <w:sz w:val="28"/>
          <w:szCs w:val="28"/>
        </w:rPr>
        <w:t>Первый</w:t>
      </w:r>
      <w:r>
        <w:rPr>
          <w:rFonts w:ascii="Times New Roman" w:hAnsi="Times New Roman" w:cs="Times New Roman"/>
          <w:sz w:val="28"/>
          <w:szCs w:val="28"/>
        </w:rPr>
        <w:t xml:space="preserve">». </w:t>
      </w:r>
    </w:p>
    <w:p w14:paraId="7F75E1D9" w14:textId="75AD2DD8"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М.А. Шолохов «Тихий Дон» - роман-эпопея о всенародной трагедии на стыке эпох.</w:t>
      </w:r>
    </w:p>
    <w:p w14:paraId="3636C2A3" w14:textId="0FC4AB3C"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332A0D">
        <w:rPr>
          <w:rFonts w:ascii="Times New Roman" w:hAnsi="Times New Roman" w:cs="Times New Roman"/>
          <w:sz w:val="28"/>
          <w:szCs w:val="28"/>
        </w:rPr>
        <w:t xml:space="preserve">Трагедия  Григория Мелехова </w:t>
      </w:r>
      <w:r>
        <w:rPr>
          <w:rFonts w:ascii="Times New Roman" w:hAnsi="Times New Roman" w:cs="Times New Roman"/>
          <w:sz w:val="28"/>
          <w:szCs w:val="28"/>
        </w:rPr>
        <w:t>в романе М.А. Шолохова «Тихий Дон».</w:t>
      </w:r>
    </w:p>
    <w:p w14:paraId="38655569" w14:textId="06E9E8B4"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Женские образы в романе М.А. Шолохова «Тихий Дон».</w:t>
      </w:r>
    </w:p>
    <w:p w14:paraId="347F392B" w14:textId="5690F4F1" w:rsidR="00E306C8" w:rsidRPr="00332A0D"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332A0D">
        <w:rPr>
          <w:rFonts w:ascii="Times New Roman" w:hAnsi="Times New Roman" w:cs="Times New Roman"/>
          <w:sz w:val="28"/>
          <w:szCs w:val="28"/>
        </w:rPr>
        <w:t>Неповторимость изображения русского характера в романе</w:t>
      </w:r>
      <w:r w:rsidRPr="00332A0D">
        <w:t xml:space="preserve"> </w:t>
      </w:r>
      <w:r w:rsidRPr="00332A0D">
        <w:rPr>
          <w:rFonts w:ascii="Times New Roman" w:hAnsi="Times New Roman" w:cs="Times New Roman"/>
          <w:sz w:val="28"/>
          <w:szCs w:val="28"/>
        </w:rPr>
        <w:t>М.А. Шолохова «Тихий Дон».</w:t>
      </w:r>
    </w:p>
    <w:p w14:paraId="79D40531" w14:textId="12119A32"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332A0D">
        <w:rPr>
          <w:rFonts w:ascii="Times New Roman" w:hAnsi="Times New Roman" w:cs="Times New Roman"/>
          <w:sz w:val="28"/>
          <w:szCs w:val="28"/>
        </w:rPr>
        <w:t>Проблема нравственного выбора в рассказе М.А. Шолохова «Судьба человека».</w:t>
      </w:r>
    </w:p>
    <w:p w14:paraId="5FD526AE" w14:textId="48551F12"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332A0D">
        <w:rPr>
          <w:rFonts w:ascii="Times New Roman" w:hAnsi="Times New Roman" w:cs="Times New Roman"/>
          <w:sz w:val="28"/>
          <w:szCs w:val="28"/>
        </w:rPr>
        <w:t>Отражение трагических противоречий эпохи в творчестве А.</w:t>
      </w:r>
      <w:r>
        <w:rPr>
          <w:rFonts w:ascii="Times New Roman" w:hAnsi="Times New Roman" w:cs="Times New Roman"/>
          <w:sz w:val="28"/>
          <w:szCs w:val="28"/>
        </w:rPr>
        <w:t xml:space="preserve">А. </w:t>
      </w:r>
      <w:r w:rsidRPr="00332A0D">
        <w:rPr>
          <w:rFonts w:ascii="Times New Roman" w:hAnsi="Times New Roman" w:cs="Times New Roman"/>
          <w:sz w:val="28"/>
          <w:szCs w:val="28"/>
        </w:rPr>
        <w:t>Ахматовой, О.</w:t>
      </w:r>
      <w:r>
        <w:rPr>
          <w:rFonts w:ascii="Times New Roman" w:hAnsi="Times New Roman" w:cs="Times New Roman"/>
          <w:sz w:val="28"/>
          <w:szCs w:val="28"/>
        </w:rPr>
        <w:t xml:space="preserve">Э. </w:t>
      </w:r>
      <w:r w:rsidRPr="00332A0D">
        <w:rPr>
          <w:rFonts w:ascii="Times New Roman" w:hAnsi="Times New Roman" w:cs="Times New Roman"/>
          <w:sz w:val="28"/>
          <w:szCs w:val="28"/>
        </w:rPr>
        <w:t>Мандельштама.</w:t>
      </w:r>
    </w:p>
    <w:p w14:paraId="35790B82" w14:textId="0495C425"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35F1A">
        <w:rPr>
          <w:rFonts w:ascii="Times New Roman" w:hAnsi="Times New Roman" w:cs="Times New Roman"/>
          <w:sz w:val="28"/>
          <w:szCs w:val="28"/>
        </w:rPr>
        <w:t>Темы лирики Б. Л. Пастернака.</w:t>
      </w:r>
    </w:p>
    <w:p w14:paraId="7D2B90E4" w14:textId="3F7657CA"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Развитие традиций русской народной культуры в поэзии 30-х годов А. Твардовского, М. Исаковского, П. Васильева.</w:t>
      </w:r>
    </w:p>
    <w:p w14:paraId="4DDA6447" w14:textId="77777777" w:rsid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Патриотическая поэзия и песни Великой Отечественной войны.</w:t>
      </w:r>
    </w:p>
    <w:p w14:paraId="2674F8A3" w14:textId="1069698C"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Творчество писателей в 50-80 гг. </w:t>
      </w:r>
      <w:r w:rsidRPr="00E306C8">
        <w:rPr>
          <w:rFonts w:ascii="Times New Roman" w:hAnsi="Times New Roman" w:cs="Times New Roman"/>
          <w:sz w:val="28"/>
          <w:szCs w:val="28"/>
          <w:lang w:val="en-US"/>
        </w:rPr>
        <w:t>XX</w:t>
      </w:r>
      <w:r w:rsidRPr="00E306C8">
        <w:rPr>
          <w:rFonts w:ascii="Times New Roman" w:hAnsi="Times New Roman" w:cs="Times New Roman"/>
          <w:sz w:val="28"/>
          <w:szCs w:val="28"/>
        </w:rPr>
        <w:t>в.</w:t>
      </w:r>
      <w:r w:rsidRPr="00E306C8">
        <w:rPr>
          <w:rFonts w:ascii="Verdana" w:hAnsi="Verdana"/>
          <w:color w:val="3B3B3B"/>
          <w:sz w:val="23"/>
          <w:szCs w:val="23"/>
          <w:shd w:val="clear" w:color="auto" w:fill="FFFFFF"/>
        </w:rPr>
        <w:t xml:space="preserve"> </w:t>
      </w:r>
      <w:r w:rsidRPr="00E306C8">
        <w:rPr>
          <w:rFonts w:ascii="Times New Roman" w:hAnsi="Times New Roman" w:cs="Times New Roman"/>
          <w:color w:val="3B3B3B"/>
          <w:sz w:val="28"/>
          <w:szCs w:val="28"/>
          <w:shd w:val="clear" w:color="auto" w:fill="FFFFFF"/>
        </w:rPr>
        <w:t>(М. М. Пришвин, М. А. Шолохов, А. И. Солженицын, В. М. Шукшин, В. Г. Распутин, В. П. Астафьев и др.)</w:t>
      </w:r>
    </w:p>
    <w:p w14:paraId="14EA2F92" w14:textId="6CBCD17D" w:rsidR="00E306C8" w:rsidRPr="00E306C8" w:rsidRDefault="00E306C8" w:rsidP="00837A87">
      <w:pPr>
        <w:pStyle w:val="a4"/>
        <w:numPr>
          <w:ilvl w:val="0"/>
          <w:numId w:val="11"/>
        </w:numPr>
        <w:spacing w:after="0" w:line="360" w:lineRule="auto"/>
        <w:ind w:left="0"/>
        <w:jc w:val="both"/>
        <w:rPr>
          <w:rFonts w:ascii="Times New Roman" w:hAnsi="Times New Roman" w:cs="Times New Roman"/>
          <w:b/>
          <w:sz w:val="28"/>
          <w:szCs w:val="28"/>
        </w:rPr>
      </w:pPr>
      <w:r w:rsidRPr="00E306C8">
        <w:rPr>
          <w:rFonts w:ascii="Times New Roman" w:hAnsi="Times New Roman" w:cs="Times New Roman"/>
          <w:sz w:val="28"/>
          <w:szCs w:val="28"/>
        </w:rPr>
        <w:t xml:space="preserve">Творчество поэтов в 50-80 гг. </w:t>
      </w:r>
      <w:r w:rsidRPr="00E306C8">
        <w:rPr>
          <w:rFonts w:ascii="Times New Roman" w:hAnsi="Times New Roman" w:cs="Times New Roman"/>
          <w:sz w:val="28"/>
          <w:szCs w:val="28"/>
          <w:lang w:val="en-US"/>
        </w:rPr>
        <w:t>XX</w:t>
      </w:r>
      <w:r w:rsidRPr="00E306C8">
        <w:rPr>
          <w:rFonts w:ascii="Times New Roman" w:hAnsi="Times New Roman" w:cs="Times New Roman"/>
          <w:sz w:val="28"/>
          <w:szCs w:val="28"/>
        </w:rPr>
        <w:t>в.</w:t>
      </w:r>
      <w:r w:rsidRPr="00E35F1A">
        <w:t xml:space="preserve"> </w:t>
      </w:r>
      <w:r>
        <w:t>(</w:t>
      </w:r>
      <w:r w:rsidRPr="00E306C8">
        <w:rPr>
          <w:rFonts w:ascii="Times New Roman" w:hAnsi="Times New Roman" w:cs="Times New Roman"/>
          <w:sz w:val="28"/>
          <w:szCs w:val="28"/>
        </w:rPr>
        <w:t>Е. Евтушенко, Р. Рождественский, А. Вознесенский, Б. Окуджава, В. Высоцкий и др.)</w:t>
      </w:r>
    </w:p>
    <w:p w14:paraId="772FBA65" w14:textId="22B2007E" w:rsidR="00E306C8" w:rsidRPr="008A1A2B"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A1A2B">
        <w:rPr>
          <w:rFonts w:ascii="Times New Roman" w:hAnsi="Times New Roman" w:cs="Times New Roman"/>
          <w:sz w:val="28"/>
          <w:szCs w:val="28"/>
        </w:rPr>
        <w:t>А.</w:t>
      </w:r>
      <w:r>
        <w:rPr>
          <w:rFonts w:ascii="Times New Roman" w:hAnsi="Times New Roman" w:cs="Times New Roman"/>
          <w:sz w:val="28"/>
          <w:szCs w:val="28"/>
        </w:rPr>
        <w:t>Т.</w:t>
      </w:r>
      <w:r w:rsidRPr="008A1A2B">
        <w:rPr>
          <w:rFonts w:ascii="Times New Roman" w:hAnsi="Times New Roman" w:cs="Times New Roman"/>
          <w:sz w:val="28"/>
          <w:szCs w:val="28"/>
        </w:rPr>
        <w:t>Твардовский «Василий Теркин». Книга про бойца – воплощение русского национального характера. И. Бунин о «Василии Теркине».</w:t>
      </w:r>
    </w:p>
    <w:p w14:paraId="35B7C41D" w14:textId="77777777" w:rsidR="00E306C8" w:rsidRPr="008A1A2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8A1A2B">
        <w:rPr>
          <w:rFonts w:ascii="Times New Roman" w:hAnsi="Times New Roman" w:cs="Times New Roman"/>
          <w:sz w:val="28"/>
          <w:szCs w:val="28"/>
        </w:rPr>
        <w:t>Многообразие народных характеров в творчестве В. Шукшина.</w:t>
      </w:r>
    </w:p>
    <w:p w14:paraId="65EB5417" w14:textId="77777777" w:rsidR="00E306C8" w:rsidRPr="008A1A2B" w:rsidRDefault="00E306C8" w:rsidP="00E306C8">
      <w:pPr>
        <w:spacing w:after="0" w:line="360" w:lineRule="auto"/>
        <w:jc w:val="both"/>
        <w:rPr>
          <w:rFonts w:ascii="Times New Roman" w:hAnsi="Times New Roman" w:cs="Times New Roman"/>
          <w:sz w:val="28"/>
          <w:szCs w:val="28"/>
        </w:rPr>
      </w:pPr>
    </w:p>
    <w:p w14:paraId="1005E21B" w14:textId="77777777" w:rsidR="00E306C8" w:rsidRDefault="00E306C8" w:rsidP="00E306C8">
      <w:pPr>
        <w:spacing w:after="0" w:line="360" w:lineRule="auto"/>
        <w:jc w:val="both"/>
        <w:rPr>
          <w:sz w:val="28"/>
          <w:szCs w:val="28"/>
        </w:rPr>
      </w:pPr>
    </w:p>
    <w:p w14:paraId="61FEBA4E" w14:textId="4CBFE0ED" w:rsidR="00E306C8" w:rsidRPr="00E306C8" w:rsidRDefault="00E306C8" w:rsidP="00E306C8">
      <w:pPr>
        <w:tabs>
          <w:tab w:val="left" w:pos="6570"/>
        </w:tabs>
        <w:spacing w:after="0" w:line="360" w:lineRule="auto"/>
        <w:rPr>
          <w:lang w:eastAsia="en-US"/>
        </w:rPr>
      </w:pPr>
    </w:p>
    <w:sectPr w:rsidR="00E306C8" w:rsidRPr="00E306C8" w:rsidSect="009B7B44">
      <w:footerReference w:type="default" r:id="rId3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14D6D" w14:textId="77777777" w:rsidR="00321026" w:rsidRDefault="00321026">
      <w:pPr>
        <w:spacing w:after="0" w:line="240" w:lineRule="auto"/>
      </w:pPr>
      <w:r>
        <w:separator/>
      </w:r>
    </w:p>
  </w:endnote>
  <w:endnote w:type="continuationSeparator" w:id="0">
    <w:p w14:paraId="3AAA9EAF" w14:textId="77777777" w:rsidR="00321026" w:rsidRDefault="0032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l*b*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B231" w14:textId="77777777" w:rsidR="00837A87" w:rsidRDefault="00837A87" w:rsidP="009328A6">
    <w:pPr>
      <w:pStyle w:val="a6"/>
      <w:jc w:val="center"/>
    </w:pPr>
    <w:r>
      <w:fldChar w:fldCharType="begin"/>
    </w:r>
    <w:r>
      <w:instrText>PAGE   \* MERGEFORMAT</w:instrText>
    </w:r>
    <w:r>
      <w:fldChar w:fldCharType="separate"/>
    </w:r>
    <w:r w:rsidR="00FE75A7">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CBDA" w14:textId="77777777" w:rsidR="00837A87" w:rsidRDefault="00837A87">
    <w:pPr>
      <w:pStyle w:val="a6"/>
      <w:ind w:right="360"/>
    </w:pPr>
    <w:r>
      <w:rPr>
        <w:noProof/>
        <w:lang w:eastAsia="ru-RU"/>
      </w:rPr>
      <mc:AlternateContent>
        <mc:Choice Requires="wps">
          <w:drawing>
            <wp:anchor distT="0" distB="0" distL="0" distR="0" simplePos="0" relativeHeight="251658240" behindDoc="0" locked="0" layoutInCell="0" allowOverlap="1" wp14:anchorId="5E4B6784" wp14:editId="0DCF2167">
              <wp:simplePos x="0" y="0"/>
              <wp:positionH relativeFrom="margin">
                <wp:posOffset>5906770</wp:posOffset>
              </wp:positionH>
              <wp:positionV relativeFrom="paragraph">
                <wp:posOffset>3810</wp:posOffset>
              </wp:positionV>
              <wp:extent cx="344805" cy="175260"/>
              <wp:effectExtent l="0" t="0" r="0" b="0"/>
              <wp:wrapTopAndBottom/>
              <wp:docPr id="5" name="Поле 5"/>
              <wp:cNvGraphicFramePr/>
              <a:graphic xmlns:a="http://schemas.openxmlformats.org/drawingml/2006/main">
                <a:graphicData uri="http://schemas.microsoft.com/office/word/2010/wordprocessingShape">
                  <wps:wsp>
                    <wps:cNvSpPr txBox="1"/>
                    <wps:spPr>
                      <a:xfrm>
                        <a:off x="0" y="0"/>
                        <a:ext cx="344805" cy="175260"/>
                      </a:xfrm>
                      <a:prstGeom prst="rect">
                        <a:avLst/>
                      </a:prstGeom>
                      <a:solidFill>
                        <a:srgbClr val="FFFFFF">
                          <a:alpha val="0"/>
                        </a:srgbClr>
                      </a:solidFill>
                    </wps:spPr>
                    <wps:txbx>
                      <w:txbxContent>
                        <w:p w14:paraId="5E4115DA" w14:textId="158578BC" w:rsidR="00837A87" w:rsidRDefault="00837A87">
                          <w:pPr>
                            <w:pStyle w:val="a6"/>
                          </w:pPr>
                          <w:r>
                            <w:rPr>
                              <w:rStyle w:val="a8"/>
                              <w:lang w:val="en-US"/>
                            </w:rPr>
                            <w:fldChar w:fldCharType="begin"/>
                          </w:r>
                          <w:r>
                            <w:rPr>
                              <w:rStyle w:val="a8"/>
                              <w:sz w:val="24"/>
                              <w:lang w:val="en-US"/>
                            </w:rPr>
                            <w:instrText>PAGE</w:instrText>
                          </w:r>
                          <w:r>
                            <w:rPr>
                              <w:rStyle w:val="a8"/>
                              <w:lang w:val="en-US"/>
                            </w:rPr>
                            <w:fldChar w:fldCharType="separate"/>
                          </w:r>
                          <w:r w:rsidR="009D57BF">
                            <w:rPr>
                              <w:rStyle w:val="a8"/>
                              <w:noProof/>
                              <w:sz w:val="24"/>
                              <w:lang w:val="en-US"/>
                            </w:rPr>
                            <w:t>3</w:t>
                          </w:r>
                          <w:r>
                            <w:rPr>
                              <w:rStyle w:val="a8"/>
                              <w:lang w:val="en-US"/>
                            </w:rPr>
                            <w:fldChar w:fldCharType="end"/>
                          </w:r>
                        </w:p>
                      </w:txbxContent>
                    </wps:txbx>
                    <wps:bodyPr wrap="square" lIns="0" tIns="0" rIns="0" bIns="0" anchor="t">
                      <a:spAutoFit/>
                    </wps:bodyPr>
                  </wps:wsp>
                </a:graphicData>
              </a:graphic>
              <wp14:sizeRelH relativeFrom="margin">
                <wp14:pctWidth>0</wp14:pctWidth>
              </wp14:sizeRelH>
            </wp:anchor>
          </w:drawing>
        </mc:Choice>
        <mc:Fallback>
          <w:pict>
            <v:shapetype w14:anchorId="5E4B6784" id="_x0000_t202" coordsize="21600,21600" o:spt="202" path="m,l,21600r21600,l21600,xe">
              <v:stroke joinstyle="miter"/>
              <v:path gradientshapeok="t" o:connecttype="rect"/>
            </v:shapetype>
            <v:shape id="Поле 5" o:spid="_x0000_s1026" type="#_x0000_t202" style="position:absolute;margin-left:465.1pt;margin-top:.3pt;width:27.15pt;height:13.8pt;z-index:251658240;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" o:allowincell="f" stroked="f">
              <v:fill opacity="0"/>
              <v:textbox style="mso-fit-shape-to-text:t" inset="0,0,0,0">
                <w:txbxContent>
                  <w:p w14:paraId="5E4115DA" w14:textId="158578BC" w:rsidR="00837A87" w:rsidRDefault="00837A87">
                    <w:pPr>
                      <w:pStyle w:val="a6"/>
                    </w:pPr>
                    <w:r>
                      <w:rPr>
                        <w:rStyle w:val="a8"/>
                        <w:lang w:val="en-US"/>
                      </w:rPr>
                      <w:fldChar w:fldCharType="begin"/>
                    </w:r>
                    <w:r>
                      <w:rPr>
                        <w:rStyle w:val="a8"/>
                        <w:sz w:val="24"/>
                        <w:lang w:val="en-US"/>
                      </w:rPr>
                      <w:instrText>PAGE</w:instrText>
                    </w:r>
                    <w:r>
                      <w:rPr>
                        <w:rStyle w:val="a8"/>
                        <w:lang w:val="en-US"/>
                      </w:rPr>
                      <w:fldChar w:fldCharType="separate"/>
                    </w:r>
                    <w:r w:rsidR="009D57BF">
                      <w:rPr>
                        <w:rStyle w:val="a8"/>
                        <w:noProof/>
                        <w:sz w:val="24"/>
                        <w:lang w:val="en-US"/>
                      </w:rPr>
                      <w:t>3</w:t>
                    </w:r>
                    <w:r>
                      <w:rPr>
                        <w:rStyle w:val="a8"/>
                        <w:lang w:val="en-US"/>
                      </w:rPr>
                      <w:fldChar w:fldCharType="end"/>
                    </w:r>
                  </w:p>
                </w:txbxContent>
              </v:textbox>
              <w10:wrap type="topAndBottom" anchorx="margin"/>
            </v:shape>
          </w:pict>
        </mc:Fallback>
      </mc:AlternateContent>
    </w:r>
    <w:r>
      <w:rPr>
        <w:rFonts w:ascii="Times New Roman" w:hAnsi="Times New Roman" w:cs="Times New Roman"/>
        <w:sz w:val="24"/>
        <w:szCs w:val="24"/>
        <w:lang w:eastAsia="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26336" w14:textId="77777777" w:rsidR="00321026" w:rsidRDefault="00321026">
      <w:pPr>
        <w:spacing w:after="0" w:line="240" w:lineRule="auto"/>
      </w:pPr>
      <w:r>
        <w:separator/>
      </w:r>
    </w:p>
  </w:footnote>
  <w:footnote w:type="continuationSeparator" w:id="0">
    <w:p w14:paraId="25A7A116" w14:textId="77777777" w:rsidR="00321026" w:rsidRDefault="00321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1059" w14:textId="77777777" w:rsidR="00837A87" w:rsidRPr="00452D21" w:rsidRDefault="00837A87" w:rsidP="009328A6">
    <w:pPr>
      <w:pStyle w:val="ad"/>
      <w:pBdr>
        <w:bottom w:val="single" w:sz="4" w:space="1" w:color="auto"/>
      </w:pBdr>
      <w:jc w:val="center"/>
    </w:pPr>
    <w:r>
      <w:t xml:space="preserve"> </w:t>
    </w:r>
    <w:r w:rsidRPr="00452D21">
      <w:t>ГБПОУ «Поволжский государственный колледж»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465"/>
    <w:multiLevelType w:val="hybridMultilevel"/>
    <w:tmpl w:val="E39C7E64"/>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05E49"/>
    <w:multiLevelType w:val="hybridMultilevel"/>
    <w:tmpl w:val="43F8151A"/>
    <w:lvl w:ilvl="0" w:tplc="C9541D4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31554A"/>
    <w:multiLevelType w:val="hybridMultilevel"/>
    <w:tmpl w:val="5F8E2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47736"/>
    <w:multiLevelType w:val="hybridMultilevel"/>
    <w:tmpl w:val="D72404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442142"/>
    <w:multiLevelType w:val="hybridMultilevel"/>
    <w:tmpl w:val="0F36D5C2"/>
    <w:lvl w:ilvl="0" w:tplc="D2F0CDBE">
      <w:start w:val="1"/>
      <w:numFmt w:val="bullet"/>
      <w:lvlText w:val=""/>
      <w:lvlJc w:val="left"/>
      <w:pPr>
        <w:ind w:left="644"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FF13DE"/>
    <w:multiLevelType w:val="hybridMultilevel"/>
    <w:tmpl w:val="0E40F7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1B1BC1"/>
    <w:multiLevelType w:val="hybridMultilevel"/>
    <w:tmpl w:val="DBACF84E"/>
    <w:lvl w:ilvl="0" w:tplc="D2F0CD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A90F9C"/>
    <w:multiLevelType w:val="hybridMultilevel"/>
    <w:tmpl w:val="0CFED73A"/>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9C171F"/>
    <w:multiLevelType w:val="hybridMultilevel"/>
    <w:tmpl w:val="90DCD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31980"/>
    <w:multiLevelType w:val="hybridMultilevel"/>
    <w:tmpl w:val="EAFC5EC8"/>
    <w:lvl w:ilvl="0" w:tplc="D2F0CDB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6387669"/>
    <w:multiLevelType w:val="hybridMultilevel"/>
    <w:tmpl w:val="E7F2ED2E"/>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DB66F7"/>
    <w:multiLevelType w:val="hybridMultilevel"/>
    <w:tmpl w:val="D76AB850"/>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D160B7"/>
    <w:multiLevelType w:val="hybridMultilevel"/>
    <w:tmpl w:val="A6C42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65428"/>
    <w:multiLevelType w:val="hybridMultilevel"/>
    <w:tmpl w:val="B06CB106"/>
    <w:lvl w:ilvl="0" w:tplc="ABC41AD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D1F2B"/>
    <w:multiLevelType w:val="hybridMultilevel"/>
    <w:tmpl w:val="C2DC02DA"/>
    <w:lvl w:ilvl="0" w:tplc="DAD22E0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D300E0C"/>
    <w:multiLevelType w:val="hybridMultilevel"/>
    <w:tmpl w:val="45B20E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45E0E4F"/>
    <w:multiLevelType w:val="hybridMultilevel"/>
    <w:tmpl w:val="645A5F56"/>
    <w:lvl w:ilvl="0" w:tplc="E9108F28">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4C3405B"/>
    <w:multiLevelType w:val="hybridMultilevel"/>
    <w:tmpl w:val="4D2AA2FC"/>
    <w:lvl w:ilvl="0" w:tplc="D2F0CDB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8E825AF"/>
    <w:multiLevelType w:val="hybridMultilevel"/>
    <w:tmpl w:val="B7DAD724"/>
    <w:lvl w:ilvl="0" w:tplc="9C982048">
      <w:start w:val="1"/>
      <w:numFmt w:val="decimal"/>
      <w:lvlText w:val="%1."/>
      <w:lvlJc w:val="left"/>
      <w:pPr>
        <w:ind w:left="1196" w:hanging="49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9" w15:restartNumberingAfterBreak="0">
    <w:nsid w:val="4A073970"/>
    <w:multiLevelType w:val="hybridMultilevel"/>
    <w:tmpl w:val="6B32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D15F78"/>
    <w:multiLevelType w:val="hybridMultilevel"/>
    <w:tmpl w:val="9628049A"/>
    <w:lvl w:ilvl="0" w:tplc="D2F0CD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D97FFB"/>
    <w:multiLevelType w:val="hybridMultilevel"/>
    <w:tmpl w:val="3ACC32A4"/>
    <w:lvl w:ilvl="0" w:tplc="3446E77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3616A2"/>
    <w:multiLevelType w:val="hybridMultilevel"/>
    <w:tmpl w:val="9904CD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812E4E"/>
    <w:multiLevelType w:val="hybridMultilevel"/>
    <w:tmpl w:val="2D5C7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623257"/>
    <w:multiLevelType w:val="hybridMultilevel"/>
    <w:tmpl w:val="F858DE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E20BC8"/>
    <w:multiLevelType w:val="hybridMultilevel"/>
    <w:tmpl w:val="ACD4F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127EC7"/>
    <w:multiLevelType w:val="hybridMultilevel"/>
    <w:tmpl w:val="E6B8B006"/>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BD7708"/>
    <w:multiLevelType w:val="hybridMultilevel"/>
    <w:tmpl w:val="9EB89862"/>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7D40FF"/>
    <w:multiLevelType w:val="hybridMultilevel"/>
    <w:tmpl w:val="6E1E0BCA"/>
    <w:lvl w:ilvl="0" w:tplc="D2F0CDBE">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EF11124"/>
    <w:multiLevelType w:val="hybridMultilevel"/>
    <w:tmpl w:val="B0BED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1C0F51"/>
    <w:multiLevelType w:val="hybridMultilevel"/>
    <w:tmpl w:val="89DC6584"/>
    <w:lvl w:ilvl="0" w:tplc="CEFC22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75B5FF6"/>
    <w:multiLevelType w:val="hybridMultilevel"/>
    <w:tmpl w:val="A726DB5C"/>
    <w:lvl w:ilvl="0" w:tplc="155A7FD8">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FD1A91"/>
    <w:multiLevelType w:val="hybridMultilevel"/>
    <w:tmpl w:val="4D54EE9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20227F"/>
    <w:multiLevelType w:val="hybridMultilevel"/>
    <w:tmpl w:val="0FF441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C14B76"/>
    <w:multiLevelType w:val="hybridMultilevel"/>
    <w:tmpl w:val="EFF2A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772C54"/>
    <w:multiLevelType w:val="hybridMultilevel"/>
    <w:tmpl w:val="2BEEB4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BE3DB7"/>
    <w:multiLevelType w:val="hybridMultilevel"/>
    <w:tmpl w:val="8988A4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4B0A45"/>
    <w:multiLevelType w:val="hybridMultilevel"/>
    <w:tmpl w:val="69927EBE"/>
    <w:lvl w:ilvl="0" w:tplc="D2F0CD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F8042D"/>
    <w:multiLevelType w:val="hybridMultilevel"/>
    <w:tmpl w:val="D160DAF6"/>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7D7"/>
    <w:multiLevelType w:val="hybridMultilevel"/>
    <w:tmpl w:val="065E8A88"/>
    <w:lvl w:ilvl="0" w:tplc="1D628CC2">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2"/>
  </w:num>
  <w:num w:numId="3">
    <w:abstractNumId w:val="32"/>
  </w:num>
  <w:num w:numId="4">
    <w:abstractNumId w:val="5"/>
  </w:num>
  <w:num w:numId="5">
    <w:abstractNumId w:val="13"/>
  </w:num>
  <w:num w:numId="6">
    <w:abstractNumId w:val="2"/>
  </w:num>
  <w:num w:numId="7">
    <w:abstractNumId w:val="34"/>
  </w:num>
  <w:num w:numId="8">
    <w:abstractNumId w:val="19"/>
  </w:num>
  <w:num w:numId="9">
    <w:abstractNumId w:val="29"/>
  </w:num>
  <w:num w:numId="10">
    <w:abstractNumId w:val="8"/>
  </w:num>
  <w:num w:numId="11">
    <w:abstractNumId w:val="31"/>
  </w:num>
  <w:num w:numId="12">
    <w:abstractNumId w:val="1"/>
  </w:num>
  <w:num w:numId="13">
    <w:abstractNumId w:val="23"/>
  </w:num>
  <w:num w:numId="14">
    <w:abstractNumId w:val="24"/>
  </w:num>
  <w:num w:numId="15">
    <w:abstractNumId w:val="16"/>
  </w:num>
  <w:num w:numId="16">
    <w:abstractNumId w:val="14"/>
  </w:num>
  <w:num w:numId="17">
    <w:abstractNumId w:val="39"/>
  </w:num>
  <w:num w:numId="18">
    <w:abstractNumId w:val="22"/>
  </w:num>
  <w:num w:numId="19">
    <w:abstractNumId w:val="15"/>
  </w:num>
  <w:num w:numId="20">
    <w:abstractNumId w:val="10"/>
  </w:num>
  <w:num w:numId="21">
    <w:abstractNumId w:val="27"/>
  </w:num>
  <w:num w:numId="22">
    <w:abstractNumId w:val="7"/>
  </w:num>
  <w:num w:numId="23">
    <w:abstractNumId w:val="26"/>
  </w:num>
  <w:num w:numId="24">
    <w:abstractNumId w:val="36"/>
  </w:num>
  <w:num w:numId="25">
    <w:abstractNumId w:val="28"/>
  </w:num>
  <w:num w:numId="26">
    <w:abstractNumId w:val="11"/>
  </w:num>
  <w:num w:numId="27">
    <w:abstractNumId w:val="9"/>
  </w:num>
  <w:num w:numId="28">
    <w:abstractNumId w:val="17"/>
  </w:num>
  <w:num w:numId="29">
    <w:abstractNumId w:val="20"/>
  </w:num>
  <w:num w:numId="30">
    <w:abstractNumId w:val="37"/>
  </w:num>
  <w:num w:numId="31">
    <w:abstractNumId w:val="0"/>
  </w:num>
  <w:num w:numId="32">
    <w:abstractNumId w:val="4"/>
  </w:num>
  <w:num w:numId="33">
    <w:abstractNumId w:val="6"/>
  </w:num>
  <w:num w:numId="34">
    <w:abstractNumId w:val="38"/>
  </w:num>
  <w:num w:numId="35">
    <w:abstractNumId w:val="18"/>
  </w:num>
  <w:num w:numId="36">
    <w:abstractNumId w:val="25"/>
  </w:num>
  <w:num w:numId="37">
    <w:abstractNumId w:val="35"/>
  </w:num>
  <w:num w:numId="38">
    <w:abstractNumId w:val="21"/>
  </w:num>
  <w:num w:numId="39">
    <w:abstractNumId w:val="3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B2"/>
    <w:rsid w:val="0000630D"/>
    <w:rsid w:val="00017606"/>
    <w:rsid w:val="00023938"/>
    <w:rsid w:val="00027A03"/>
    <w:rsid w:val="00057D37"/>
    <w:rsid w:val="00066F13"/>
    <w:rsid w:val="00073657"/>
    <w:rsid w:val="00074C96"/>
    <w:rsid w:val="000815A2"/>
    <w:rsid w:val="00087FB3"/>
    <w:rsid w:val="000912AB"/>
    <w:rsid w:val="000961B2"/>
    <w:rsid w:val="000A495D"/>
    <w:rsid w:val="000B793F"/>
    <w:rsid w:val="000D1CF3"/>
    <w:rsid w:val="000D1D94"/>
    <w:rsid w:val="000D1E70"/>
    <w:rsid w:val="000D336F"/>
    <w:rsid w:val="000D3D50"/>
    <w:rsid w:val="000D5DF2"/>
    <w:rsid w:val="000E2D8C"/>
    <w:rsid w:val="000F3AD7"/>
    <w:rsid w:val="00102557"/>
    <w:rsid w:val="00106CFB"/>
    <w:rsid w:val="00127AC6"/>
    <w:rsid w:val="00130C11"/>
    <w:rsid w:val="00150CB9"/>
    <w:rsid w:val="00154928"/>
    <w:rsid w:val="00164CAA"/>
    <w:rsid w:val="00164FE0"/>
    <w:rsid w:val="001778C4"/>
    <w:rsid w:val="0018200E"/>
    <w:rsid w:val="001B6A70"/>
    <w:rsid w:val="001C01AB"/>
    <w:rsid w:val="001C0DE9"/>
    <w:rsid w:val="001C10E9"/>
    <w:rsid w:val="001C2BB7"/>
    <w:rsid w:val="001C7386"/>
    <w:rsid w:val="001C7740"/>
    <w:rsid w:val="001C7B41"/>
    <w:rsid w:val="001D765C"/>
    <w:rsid w:val="001E3F86"/>
    <w:rsid w:val="001E511E"/>
    <w:rsid w:val="001E749D"/>
    <w:rsid w:val="00216321"/>
    <w:rsid w:val="00235A10"/>
    <w:rsid w:val="0024236E"/>
    <w:rsid w:val="00256C46"/>
    <w:rsid w:val="002B7A0A"/>
    <w:rsid w:val="002C0D63"/>
    <w:rsid w:val="002C6E95"/>
    <w:rsid w:val="002C6F99"/>
    <w:rsid w:val="002D0E60"/>
    <w:rsid w:val="002D196B"/>
    <w:rsid w:val="002F4CA8"/>
    <w:rsid w:val="00321026"/>
    <w:rsid w:val="00323E1D"/>
    <w:rsid w:val="003701D6"/>
    <w:rsid w:val="00390371"/>
    <w:rsid w:val="003B1581"/>
    <w:rsid w:val="003B193D"/>
    <w:rsid w:val="003B301E"/>
    <w:rsid w:val="003C1D37"/>
    <w:rsid w:val="003C4D50"/>
    <w:rsid w:val="003E6ABC"/>
    <w:rsid w:val="00405727"/>
    <w:rsid w:val="0042163F"/>
    <w:rsid w:val="00434528"/>
    <w:rsid w:val="004377CC"/>
    <w:rsid w:val="00445A9E"/>
    <w:rsid w:val="004529AA"/>
    <w:rsid w:val="004543DE"/>
    <w:rsid w:val="004633C6"/>
    <w:rsid w:val="00475D0F"/>
    <w:rsid w:val="004A2974"/>
    <w:rsid w:val="004C1389"/>
    <w:rsid w:val="004C25A9"/>
    <w:rsid w:val="004C64FE"/>
    <w:rsid w:val="004E1021"/>
    <w:rsid w:val="004F01D7"/>
    <w:rsid w:val="004F6C06"/>
    <w:rsid w:val="005523DA"/>
    <w:rsid w:val="00552559"/>
    <w:rsid w:val="005542ED"/>
    <w:rsid w:val="00594277"/>
    <w:rsid w:val="005A03D7"/>
    <w:rsid w:val="005B070C"/>
    <w:rsid w:val="005C20A0"/>
    <w:rsid w:val="005C56A7"/>
    <w:rsid w:val="005D3E26"/>
    <w:rsid w:val="005E26AE"/>
    <w:rsid w:val="005E5A9F"/>
    <w:rsid w:val="006014A7"/>
    <w:rsid w:val="00602F1F"/>
    <w:rsid w:val="00610091"/>
    <w:rsid w:val="00610B27"/>
    <w:rsid w:val="00626C39"/>
    <w:rsid w:val="00640372"/>
    <w:rsid w:val="00647E6E"/>
    <w:rsid w:val="00657D4D"/>
    <w:rsid w:val="00664120"/>
    <w:rsid w:val="006668F0"/>
    <w:rsid w:val="00672A66"/>
    <w:rsid w:val="006853D3"/>
    <w:rsid w:val="0068584F"/>
    <w:rsid w:val="00686C17"/>
    <w:rsid w:val="00696529"/>
    <w:rsid w:val="006A71D0"/>
    <w:rsid w:val="006B708C"/>
    <w:rsid w:val="006C59DF"/>
    <w:rsid w:val="006D2073"/>
    <w:rsid w:val="0073792C"/>
    <w:rsid w:val="0074517C"/>
    <w:rsid w:val="007524A2"/>
    <w:rsid w:val="0075650C"/>
    <w:rsid w:val="007627B6"/>
    <w:rsid w:val="007735EB"/>
    <w:rsid w:val="0077384E"/>
    <w:rsid w:val="00774A78"/>
    <w:rsid w:val="007949DC"/>
    <w:rsid w:val="007B21EC"/>
    <w:rsid w:val="007C01AF"/>
    <w:rsid w:val="007C1254"/>
    <w:rsid w:val="007E17FD"/>
    <w:rsid w:val="007F3210"/>
    <w:rsid w:val="007F3E5C"/>
    <w:rsid w:val="00802F4F"/>
    <w:rsid w:val="00820AC3"/>
    <w:rsid w:val="008220B1"/>
    <w:rsid w:val="00837A87"/>
    <w:rsid w:val="00843EB4"/>
    <w:rsid w:val="008547EE"/>
    <w:rsid w:val="00856CD0"/>
    <w:rsid w:val="00865F27"/>
    <w:rsid w:val="00873DB3"/>
    <w:rsid w:val="008879BC"/>
    <w:rsid w:val="008D738E"/>
    <w:rsid w:val="008E54EB"/>
    <w:rsid w:val="00914D7E"/>
    <w:rsid w:val="00924FEA"/>
    <w:rsid w:val="009328A6"/>
    <w:rsid w:val="00935D5F"/>
    <w:rsid w:val="00954FB3"/>
    <w:rsid w:val="00974F79"/>
    <w:rsid w:val="0098269E"/>
    <w:rsid w:val="00993C00"/>
    <w:rsid w:val="00994808"/>
    <w:rsid w:val="009A0136"/>
    <w:rsid w:val="009B3E77"/>
    <w:rsid w:val="009B7B44"/>
    <w:rsid w:val="009C490A"/>
    <w:rsid w:val="009D0D8A"/>
    <w:rsid w:val="009D29CE"/>
    <w:rsid w:val="009D57BF"/>
    <w:rsid w:val="009E6CB6"/>
    <w:rsid w:val="00A00D11"/>
    <w:rsid w:val="00A16C48"/>
    <w:rsid w:val="00A3294D"/>
    <w:rsid w:val="00A5080A"/>
    <w:rsid w:val="00A61461"/>
    <w:rsid w:val="00A72016"/>
    <w:rsid w:val="00A738D1"/>
    <w:rsid w:val="00A76FB2"/>
    <w:rsid w:val="00A95FC1"/>
    <w:rsid w:val="00A96015"/>
    <w:rsid w:val="00A96245"/>
    <w:rsid w:val="00AA2B09"/>
    <w:rsid w:val="00AB086E"/>
    <w:rsid w:val="00AC7B11"/>
    <w:rsid w:val="00AD7569"/>
    <w:rsid w:val="00AE7C39"/>
    <w:rsid w:val="00AF22F9"/>
    <w:rsid w:val="00AF7799"/>
    <w:rsid w:val="00B053B1"/>
    <w:rsid w:val="00B2059D"/>
    <w:rsid w:val="00B269FD"/>
    <w:rsid w:val="00B31C49"/>
    <w:rsid w:val="00B33ECE"/>
    <w:rsid w:val="00B3743F"/>
    <w:rsid w:val="00B433D3"/>
    <w:rsid w:val="00B45B2D"/>
    <w:rsid w:val="00B51CAE"/>
    <w:rsid w:val="00B72644"/>
    <w:rsid w:val="00B90B1C"/>
    <w:rsid w:val="00B93E2A"/>
    <w:rsid w:val="00BF1B49"/>
    <w:rsid w:val="00BF727B"/>
    <w:rsid w:val="00C0134D"/>
    <w:rsid w:val="00C03BB3"/>
    <w:rsid w:val="00C3147B"/>
    <w:rsid w:val="00C64542"/>
    <w:rsid w:val="00C933CA"/>
    <w:rsid w:val="00CA67F1"/>
    <w:rsid w:val="00CC3C3C"/>
    <w:rsid w:val="00CD0318"/>
    <w:rsid w:val="00CD5F30"/>
    <w:rsid w:val="00CF67C1"/>
    <w:rsid w:val="00D059A0"/>
    <w:rsid w:val="00D5182C"/>
    <w:rsid w:val="00D54119"/>
    <w:rsid w:val="00D6479C"/>
    <w:rsid w:val="00D7168D"/>
    <w:rsid w:val="00D82881"/>
    <w:rsid w:val="00DA005C"/>
    <w:rsid w:val="00DD4A23"/>
    <w:rsid w:val="00E067AE"/>
    <w:rsid w:val="00E11F7F"/>
    <w:rsid w:val="00E306C8"/>
    <w:rsid w:val="00E31F00"/>
    <w:rsid w:val="00E3249D"/>
    <w:rsid w:val="00E35278"/>
    <w:rsid w:val="00E44316"/>
    <w:rsid w:val="00E521F0"/>
    <w:rsid w:val="00E6098B"/>
    <w:rsid w:val="00E6766A"/>
    <w:rsid w:val="00E85BD3"/>
    <w:rsid w:val="00E9589E"/>
    <w:rsid w:val="00EB6E51"/>
    <w:rsid w:val="00EC331E"/>
    <w:rsid w:val="00ED61D8"/>
    <w:rsid w:val="00F03767"/>
    <w:rsid w:val="00F11AB2"/>
    <w:rsid w:val="00F30E58"/>
    <w:rsid w:val="00F333E3"/>
    <w:rsid w:val="00F40812"/>
    <w:rsid w:val="00F50D7F"/>
    <w:rsid w:val="00F52F20"/>
    <w:rsid w:val="00F53C68"/>
    <w:rsid w:val="00F8215F"/>
    <w:rsid w:val="00F92B17"/>
    <w:rsid w:val="00F92D29"/>
    <w:rsid w:val="00F93735"/>
    <w:rsid w:val="00F93BE6"/>
    <w:rsid w:val="00FD10A2"/>
    <w:rsid w:val="00FD311F"/>
    <w:rsid w:val="00FE6715"/>
    <w:rsid w:val="00FE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43D74A"/>
  <w15:docId w15:val="{84C6F17A-47B0-4630-B083-3FDB5E04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B49"/>
    <w:rPr>
      <w:rFonts w:eastAsiaTheme="minorEastAsia"/>
      <w:lang w:eastAsia="ru-RU"/>
    </w:rPr>
  </w:style>
  <w:style w:type="paragraph" w:styleId="1">
    <w:name w:val="heading 1"/>
    <w:basedOn w:val="a"/>
    <w:next w:val="a"/>
    <w:link w:val="10"/>
    <w:uiPriority w:val="99"/>
    <w:qFormat/>
    <w:rsid w:val="00E35278"/>
    <w:pPr>
      <w:keepNext/>
      <w:keepLines/>
      <w:spacing w:after="0" w:line="240" w:lineRule="auto"/>
      <w:ind w:left="709"/>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5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F92B17"/>
    <w:pPr>
      <w:ind w:left="720"/>
    </w:pPr>
    <w:rPr>
      <w:rFonts w:ascii="Calibri" w:eastAsia="Times New Roman" w:hAnsi="Calibri" w:cs="Times New Roman"/>
      <w:lang w:eastAsia="en-US"/>
    </w:rPr>
  </w:style>
  <w:style w:type="paragraph" w:styleId="a4">
    <w:name w:val="List Paragraph"/>
    <w:basedOn w:val="a"/>
    <w:uiPriority w:val="34"/>
    <w:qFormat/>
    <w:rsid w:val="00F92B17"/>
    <w:pPr>
      <w:ind w:left="720"/>
      <w:contextualSpacing/>
    </w:pPr>
  </w:style>
  <w:style w:type="character" w:customStyle="1" w:styleId="a5">
    <w:name w:val="Нижний колонтитул Знак"/>
    <w:link w:val="a6"/>
    <w:uiPriority w:val="99"/>
    <w:qFormat/>
    <w:rsid w:val="009C490A"/>
  </w:style>
  <w:style w:type="character" w:styleId="a7">
    <w:name w:val="Hyperlink"/>
    <w:unhideWhenUsed/>
    <w:rsid w:val="009C490A"/>
    <w:rPr>
      <w:color w:val="0000FF" w:themeColor="hyperlink"/>
      <w:u w:val="single"/>
    </w:rPr>
  </w:style>
  <w:style w:type="character" w:styleId="a8">
    <w:name w:val="page number"/>
    <w:basedOn w:val="a0"/>
    <w:qFormat/>
    <w:rsid w:val="009C490A"/>
  </w:style>
  <w:style w:type="paragraph" w:styleId="a6">
    <w:name w:val="footer"/>
    <w:basedOn w:val="a"/>
    <w:link w:val="a5"/>
    <w:uiPriority w:val="99"/>
    <w:rsid w:val="009C490A"/>
    <w:pPr>
      <w:tabs>
        <w:tab w:val="center" w:pos="4677"/>
        <w:tab w:val="right" w:pos="9355"/>
      </w:tabs>
      <w:spacing w:after="0" w:line="240" w:lineRule="auto"/>
    </w:pPr>
    <w:rPr>
      <w:rFonts w:eastAsiaTheme="minorHAnsi"/>
      <w:lang w:eastAsia="en-US"/>
    </w:rPr>
  </w:style>
  <w:style w:type="character" w:customStyle="1" w:styleId="12">
    <w:name w:val="Нижний колонтитул Знак1"/>
    <w:basedOn w:val="a0"/>
    <w:uiPriority w:val="99"/>
    <w:semiHidden/>
    <w:rsid w:val="009C490A"/>
    <w:rPr>
      <w:rFonts w:eastAsiaTheme="minorEastAsia"/>
      <w:lang w:eastAsia="ru-RU"/>
    </w:rPr>
  </w:style>
  <w:style w:type="paragraph" w:customStyle="1" w:styleId="Nra">
    <w:name w:val="N*r*a*"/>
    <w:uiPriority w:val="99"/>
    <w:qFormat/>
    <w:rsid w:val="006B708C"/>
    <w:pPr>
      <w:widowControl w:val="0"/>
      <w:autoSpaceDE w:val="0"/>
      <w:autoSpaceDN w:val="0"/>
      <w:adjustRightInd w:val="0"/>
      <w:spacing w:after="0" w:line="240" w:lineRule="auto"/>
    </w:pPr>
    <w:rPr>
      <w:rFonts w:ascii="C*l*b*i" w:eastAsia="Times New Roman" w:hAnsi="C*l*b*i" w:cs="Times New Roman"/>
      <w:sz w:val="24"/>
      <w:szCs w:val="24"/>
      <w:lang w:eastAsia="ru-RU"/>
    </w:rPr>
  </w:style>
  <w:style w:type="character" w:styleId="a9">
    <w:name w:val="Emphasis"/>
    <w:basedOn w:val="a0"/>
    <w:uiPriority w:val="99"/>
    <w:qFormat/>
    <w:rsid w:val="009B3E77"/>
    <w:rPr>
      <w:rFonts w:cs="Times New Roman"/>
      <w:i/>
      <w:iCs/>
    </w:rPr>
  </w:style>
  <w:style w:type="character" w:styleId="aa">
    <w:name w:val="Strong"/>
    <w:basedOn w:val="a0"/>
    <w:uiPriority w:val="99"/>
    <w:qFormat/>
    <w:rsid w:val="009B3E77"/>
    <w:rPr>
      <w:rFonts w:cs="Times New Roman"/>
      <w:b/>
      <w:bCs/>
    </w:rPr>
  </w:style>
  <w:style w:type="paragraph" w:styleId="ab">
    <w:name w:val="Balloon Text"/>
    <w:basedOn w:val="a"/>
    <w:link w:val="ac"/>
    <w:uiPriority w:val="99"/>
    <w:semiHidden/>
    <w:unhideWhenUsed/>
    <w:rsid w:val="00F93B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3BE6"/>
    <w:rPr>
      <w:rFonts w:ascii="Tahoma" w:eastAsiaTheme="minorEastAsia" w:hAnsi="Tahoma" w:cs="Tahoma"/>
      <w:sz w:val="16"/>
      <w:szCs w:val="16"/>
      <w:lang w:eastAsia="ru-RU"/>
    </w:rPr>
  </w:style>
  <w:style w:type="paragraph" w:styleId="ad">
    <w:name w:val="header"/>
    <w:basedOn w:val="a"/>
    <w:link w:val="ae"/>
    <w:uiPriority w:val="99"/>
    <w:unhideWhenUsed/>
    <w:rsid w:val="000E2D8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E2D8C"/>
    <w:rPr>
      <w:rFonts w:eastAsiaTheme="minorEastAsia"/>
      <w:lang w:eastAsia="ru-RU"/>
    </w:rPr>
  </w:style>
  <w:style w:type="character" w:customStyle="1" w:styleId="10">
    <w:name w:val="Заголовок 1 Знак"/>
    <w:basedOn w:val="a0"/>
    <w:link w:val="1"/>
    <w:uiPriority w:val="99"/>
    <w:rsid w:val="00E35278"/>
    <w:rPr>
      <w:rFonts w:ascii="Times New Roman" w:eastAsia="Times New Roman" w:hAnsi="Times New Roman" w:cs="Times New Roman"/>
      <w:b/>
      <w:bCs/>
      <w:sz w:val="28"/>
      <w:szCs w:val="28"/>
      <w:lang w:eastAsia="ru-RU"/>
    </w:rPr>
  </w:style>
  <w:style w:type="paragraph" w:styleId="13">
    <w:name w:val="toc 1"/>
    <w:basedOn w:val="a"/>
    <w:next w:val="a"/>
    <w:autoRedefine/>
    <w:uiPriority w:val="39"/>
    <w:rsid w:val="00E35278"/>
    <w:pPr>
      <w:spacing w:after="100"/>
    </w:pPr>
    <w:rPr>
      <w:rFonts w:ascii="Times New Roman" w:eastAsia="Times New Roman" w:hAnsi="Times New Roman" w:cs="Times New Roman"/>
      <w:sz w:val="20"/>
      <w:szCs w:val="20"/>
    </w:rPr>
  </w:style>
  <w:style w:type="paragraph" w:styleId="2">
    <w:name w:val="toc 2"/>
    <w:basedOn w:val="a"/>
    <w:next w:val="a"/>
    <w:autoRedefine/>
    <w:uiPriority w:val="39"/>
    <w:rsid w:val="00E35278"/>
    <w:pPr>
      <w:spacing w:after="100"/>
      <w:ind w:left="200"/>
    </w:pPr>
    <w:rPr>
      <w:rFonts w:ascii="Times New Roman" w:eastAsia="Times New Roman" w:hAnsi="Times New Roman" w:cs="Times New Roman"/>
      <w:sz w:val="20"/>
      <w:szCs w:val="20"/>
    </w:rPr>
  </w:style>
  <w:style w:type="paragraph" w:styleId="3">
    <w:name w:val="toc 3"/>
    <w:basedOn w:val="a"/>
    <w:next w:val="a"/>
    <w:autoRedefine/>
    <w:uiPriority w:val="39"/>
    <w:rsid w:val="00E35278"/>
    <w:pPr>
      <w:ind w:left="400"/>
    </w:pPr>
    <w:rPr>
      <w:rFonts w:ascii="Times New Roman" w:eastAsia="Times New Roman" w:hAnsi="Times New Roman" w:cs="Times New Roman"/>
      <w:sz w:val="20"/>
      <w:szCs w:val="20"/>
    </w:rPr>
  </w:style>
  <w:style w:type="paragraph" w:customStyle="1" w:styleId="ConsPlusNormal">
    <w:name w:val="ConsPlusNormal"/>
    <w:rsid w:val="004C25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1C10E9"/>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unhideWhenUsed/>
    <w:rsid w:val="002C6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B1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31053" TargetMode="External"/><Relationship Id="rId18" Type="http://schemas.openxmlformats.org/officeDocument/2006/relationships/hyperlink" Target="http://school-collection.edu.ru/" TargetMode="External"/><Relationship Id="rId26" Type="http://schemas.openxmlformats.org/officeDocument/2006/relationships/hyperlink" Target="https://pushkininstitute.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ait.ru/bcode/433733" TargetMode="External"/><Relationship Id="rId17" Type="http://schemas.openxmlformats.org/officeDocument/2006/relationships/hyperlink" Target="https://arzamas.academy/" TargetMode="External"/><Relationship Id="rId25" Type="http://schemas.openxmlformats.org/officeDocument/2006/relationships/hyperlink" Target="https://www.prlib.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https://nbpublish.com/library_read_article.php?id=29120" TargetMode="External"/><Relationship Id="rId20" Type="http://schemas.openxmlformats.org/officeDocument/2006/relationships/hyperlink" Target="http://cyberleninka.ru/" TargetMode="External"/><Relationship Id="rId29" Type="http://schemas.openxmlformats.org/officeDocument/2006/relationships/hyperlink" Target="http://gramot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50436" TargetMode="External"/><Relationship Id="rId24" Type="http://schemas.openxmlformats.org/officeDocument/2006/relationships/hyperlink" Target="URL:https://polka.academ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rait.ru/bcode/453653" TargetMode="External"/><Relationship Id="rId23" Type="http://schemas.openxmlformats.org/officeDocument/2006/relationships/hyperlink" Target="http://&#1085;&#1101;&#1073;.&#1088;&#1092;/" TargetMode="External"/><Relationship Id="rId28" Type="http://schemas.openxmlformats.org/officeDocument/2006/relationships/hyperlink" Target="http://www.glossary.ru/" TargetMode="External"/><Relationship Id="rId10" Type="http://schemas.openxmlformats.org/officeDocument/2006/relationships/footer" Target="footer1.xml"/><Relationship Id="rId19" Type="http://schemas.openxmlformats.org/officeDocument/2006/relationships/hyperlink" Target="http://window.edu.ru/"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url:https://ru.player.fm/series/knizhnaia-polka" TargetMode="External"/><Relationship Id="rId22" Type="http://schemas.openxmlformats.org/officeDocument/2006/relationships/hyperlink" Target="http://www.elibrary.ru" TargetMode="External"/><Relationship Id="rId27" Type="http://schemas.openxmlformats.org/officeDocument/2006/relationships/hyperlink" Target="http://dic.academic.ru/" TargetMode="External"/><Relationship Id="rId30" Type="http://schemas.openxmlformats.org/officeDocument/2006/relationships/hyperlink" Target="http://www.edu.ru/"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05C8-ABF5-4070-AB33-84867866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14505</Words>
  <Characters>82683</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cp:revision>
  <dcterms:created xsi:type="dcterms:W3CDTF">2024-11-07T05:33:00Z</dcterms:created>
  <dcterms:modified xsi:type="dcterms:W3CDTF">2024-11-07T05:33:00Z</dcterms:modified>
</cp:coreProperties>
</file>