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D66B38">
        <w:rPr>
          <w:szCs w:val="20"/>
          <w:u w:val="single"/>
          <w:lang w:eastAsia="ar-SA"/>
        </w:rPr>
        <w:t>34</w:t>
      </w:r>
      <w:r w:rsidR="00DD362B">
        <w:rPr>
          <w:szCs w:val="20"/>
          <w:u w:val="single"/>
          <w:lang w:eastAsia="ar-SA"/>
        </w:rPr>
        <w:t xml:space="preserve"> </w:t>
      </w:r>
      <w:r w:rsidR="00697FE5">
        <w:rPr>
          <w:szCs w:val="20"/>
          <w:u w:val="single"/>
          <w:lang w:eastAsia="ar-SA"/>
        </w:rPr>
        <w:t>Ф</w:t>
      </w:r>
      <w:r w:rsidR="00697FE5" w:rsidRPr="00697FE5">
        <w:rPr>
          <w:szCs w:val="20"/>
          <w:u w:val="single"/>
          <w:lang w:eastAsia="ar-SA"/>
        </w:rPr>
        <w:t>резеровщик на станках с числовым программным управлением</w:t>
      </w:r>
    </w:p>
    <w:p w:rsidR="00B84FFB" w:rsidRDefault="00697FE5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2</w:t>
      </w:r>
      <w:r w:rsidR="00B84FFB">
        <w:rPr>
          <w:b/>
          <w:szCs w:val="20"/>
          <w:u w:val="single"/>
          <w:lang w:eastAsia="ar-SA"/>
        </w:rPr>
        <w:t xml:space="preserve"> курс </w:t>
      </w: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2"/>
        <w:gridCol w:w="2126"/>
        <w:gridCol w:w="1701"/>
        <w:gridCol w:w="2835"/>
      </w:tblGrid>
      <w:tr w:rsidR="0057141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697FE5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697FE5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697FE5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697FE5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697FE5">
              <w:rPr>
                <w:sz w:val="20"/>
                <w:szCs w:val="20"/>
                <w:lang w:eastAsia="ar-SA"/>
              </w:rPr>
              <w:t>ДЗ</w:t>
            </w:r>
            <w:proofErr w:type="gramStart"/>
            <w:r>
              <w:rPr>
                <w:sz w:val="20"/>
                <w:szCs w:val="20"/>
                <w:lang w:eastAsia="ar-SA"/>
              </w:rPr>
              <w:t>,Д</w:t>
            </w:r>
            <w:proofErr w:type="gramEnd"/>
            <w:r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697FE5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A81DD6">
            <w:pPr>
              <w:suppressAutoHyphens/>
              <w:rPr>
                <w:sz w:val="20"/>
                <w:szCs w:val="20"/>
                <w:lang w:eastAsia="ar-SA"/>
              </w:rPr>
            </w:pPr>
            <w:r w:rsidRPr="00697FE5">
              <w:rPr>
                <w:sz w:val="20"/>
                <w:szCs w:val="20"/>
                <w:lang w:eastAsia="ar-SA"/>
              </w:rPr>
              <w:t>Экзамен, Экзамен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 w:rsidRPr="00697FE5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170FE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Социально-значимая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Общие компетенции профессионала (пор уровням)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772EC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772EC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971CB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697FE5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 xml:space="preserve">Изготовление различных изделий на зуборезных станках по стадиям технологического процесса в </w:t>
            </w:r>
            <w:proofErr w:type="spellStart"/>
            <w:r w:rsidRPr="00697FE5"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697FE5">
              <w:rPr>
                <w:color w:val="000000"/>
                <w:sz w:val="20"/>
                <w:szCs w:val="20"/>
              </w:rPr>
              <w:t xml:space="preserve"> с требованиями охраны труда и экологической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 xml:space="preserve">Изготовление различных изделий на </w:t>
            </w:r>
            <w:proofErr w:type="spellStart"/>
            <w:r w:rsidRPr="00697FE5">
              <w:rPr>
                <w:color w:val="000000"/>
                <w:sz w:val="20"/>
                <w:szCs w:val="20"/>
              </w:rPr>
              <w:t>зубореных</w:t>
            </w:r>
            <w:proofErr w:type="spellEnd"/>
            <w:r w:rsidRPr="00697FE5">
              <w:rPr>
                <w:color w:val="000000"/>
                <w:sz w:val="20"/>
                <w:szCs w:val="20"/>
              </w:rPr>
              <w:t xml:space="preserve"> станках по стадиям технологического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 xml:space="preserve">Изготовление различных изделий на фрезерных станках по стадиям технологического процесса в </w:t>
            </w:r>
            <w:proofErr w:type="spellStart"/>
            <w:r w:rsidRPr="00697FE5"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697FE5">
              <w:rPr>
                <w:color w:val="000000"/>
                <w:sz w:val="20"/>
                <w:szCs w:val="20"/>
              </w:rPr>
              <w:t xml:space="preserve"> с требованиями охраны труда и экологической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 xml:space="preserve">Изготовление различных изделий на фрезерных станках с числовым программным управлением по стадиям технологического процесса в </w:t>
            </w:r>
            <w:proofErr w:type="spellStart"/>
            <w:r w:rsidRPr="00697FE5"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697FE5">
              <w:rPr>
                <w:color w:val="000000"/>
                <w:sz w:val="20"/>
                <w:szCs w:val="20"/>
              </w:rPr>
              <w:t xml:space="preserve"> с требованиями охраны труда и экологической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Изготовление различных изделий на фрезерных станках с числовым программным управлением по стадиям технологического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УП.01.01</w:t>
            </w:r>
            <w:r>
              <w:rPr>
                <w:color w:val="000000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УП.02.01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УП.04.01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97FE5" w:rsidRPr="00697FE5" w:rsidTr="005A701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697FE5" w:rsidRDefault="00697FE5" w:rsidP="00697FE5">
            <w:pPr>
              <w:rPr>
                <w:color w:val="000000"/>
                <w:sz w:val="20"/>
                <w:szCs w:val="20"/>
              </w:rPr>
            </w:pPr>
            <w:r w:rsidRPr="00697FE5">
              <w:rPr>
                <w:color w:val="000000"/>
                <w:sz w:val="20"/>
                <w:szCs w:val="20"/>
              </w:rPr>
              <w:t>ПП.02.01</w:t>
            </w:r>
            <w:r>
              <w:rPr>
                <w:color w:val="000000"/>
                <w:sz w:val="20"/>
                <w:szCs w:val="20"/>
              </w:rPr>
              <w:t xml:space="preserve"> Производственная </w:t>
            </w:r>
            <w:r>
              <w:rPr>
                <w:color w:val="000000"/>
                <w:sz w:val="20"/>
                <w:szCs w:val="20"/>
              </w:rPr>
              <w:t xml:space="preserve">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E5" w:rsidRPr="00697FE5" w:rsidRDefault="00697FE5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Pr="00697FE5" w:rsidRDefault="00B84FFB" w:rsidP="00697FE5">
      <w:pPr>
        <w:rPr>
          <w:sz w:val="20"/>
          <w:szCs w:val="20"/>
        </w:rPr>
      </w:pPr>
      <w:bookmarkStart w:id="1" w:name="_GoBack"/>
      <w:bookmarkEnd w:id="1"/>
    </w:p>
    <w:sectPr w:rsidR="00B84FFB" w:rsidRPr="00697FE5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140B5E"/>
    <w:rsid w:val="00175BD3"/>
    <w:rsid w:val="001E786C"/>
    <w:rsid w:val="002E20C9"/>
    <w:rsid w:val="003119BC"/>
    <w:rsid w:val="00422D72"/>
    <w:rsid w:val="00434625"/>
    <w:rsid w:val="004649BF"/>
    <w:rsid w:val="0057141E"/>
    <w:rsid w:val="00697FE5"/>
    <w:rsid w:val="006F0FD9"/>
    <w:rsid w:val="007643D8"/>
    <w:rsid w:val="00850067"/>
    <w:rsid w:val="008C45EB"/>
    <w:rsid w:val="00950618"/>
    <w:rsid w:val="00A332AE"/>
    <w:rsid w:val="00A46114"/>
    <w:rsid w:val="00A76430"/>
    <w:rsid w:val="00B84FFB"/>
    <w:rsid w:val="00CF0909"/>
    <w:rsid w:val="00D268C5"/>
    <w:rsid w:val="00D66B38"/>
    <w:rsid w:val="00DD362B"/>
    <w:rsid w:val="00E23E4A"/>
    <w:rsid w:val="00E4652B"/>
    <w:rsid w:val="00F03179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2017-09-14T12:53:00Z</dcterms:created>
  <dcterms:modified xsi:type="dcterms:W3CDTF">2023-09-01T10:18:00Z</dcterms:modified>
</cp:coreProperties>
</file>