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C" w:rsidRPr="00BD4317" w:rsidRDefault="00F402CC" w:rsidP="00F402CC">
      <w:pPr>
        <w:widowControl/>
        <w:tabs>
          <w:tab w:val="left" w:pos="136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F705D1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F402CC" w:rsidRPr="00822235" w:rsidRDefault="00F402CC" w:rsidP="00F402CC">
      <w:pPr>
        <w:widowControl/>
        <w:tabs>
          <w:tab w:val="left" w:pos="1530"/>
          <w:tab w:val="center" w:pos="5243"/>
        </w:tabs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F402CC" w:rsidRPr="00822235" w:rsidRDefault="00F402CC" w:rsidP="00F402CC">
      <w:pPr>
        <w:widowControl/>
        <w:tabs>
          <w:tab w:val="left" w:pos="318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Материаловедение</w:t>
      </w:r>
    </w:p>
    <w:p w:rsidR="00F402CC" w:rsidRPr="00822235" w:rsidRDefault="00F402CC" w:rsidP="00F402CC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 xml:space="preserve">     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F402CC" w:rsidRPr="00822235" w:rsidRDefault="00F402CC" w:rsidP="00F402CC">
      <w:pPr>
        <w:widowControl/>
        <w:tabs>
          <w:tab w:val="left" w:pos="2475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 xml:space="preserve">          15.02.08    Технология машиностроения</w:t>
      </w:r>
    </w:p>
    <w:p w:rsidR="00F402CC" w:rsidRPr="00822235" w:rsidRDefault="00F402CC" w:rsidP="00F402CC">
      <w:pPr>
        <w:widowControl/>
        <w:tabs>
          <w:tab w:val="left" w:pos="288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 xml:space="preserve">            2023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Устиниов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В. А..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Основы металлургического производства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ind w:left="1276" w:hanging="91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Металлургические основы плавки. *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чугуна. *</w:t>
      </w:r>
    </w:p>
    <w:p w:rsidR="00F402CC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стали мартеновским способом. *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4.   Конверторный  способ получения стали. *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Производство меди. *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меди пирометаллургическим способом. *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алюминия электролизом глинозема. *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Физическая природа кристаллизации и структурообразования металлов. Строение сли</w:t>
      </w:r>
      <w:r>
        <w:rPr>
          <w:rFonts w:eastAsia="Times New Roman" w:cs="Times New Roman"/>
          <w:kern w:val="0"/>
          <w:lang w:val="ru-RU" w:eastAsia="ar-SA" w:bidi="ar-SA"/>
        </w:rPr>
        <w:t>т</w:t>
      </w:r>
      <w:r>
        <w:rPr>
          <w:rFonts w:eastAsia="Times New Roman" w:cs="Times New Roman"/>
          <w:kern w:val="0"/>
          <w:lang w:val="ru-RU" w:eastAsia="ar-SA" w:bidi="ar-SA"/>
        </w:rPr>
        <w:t>ка.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Строение кристаллов.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Жидкотекучесть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сплавов и факторы, влияющие на неё.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способы литья. *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сведения о порошковой металлургии. *</w:t>
      </w:r>
    </w:p>
    <w:p w:rsidR="00F402CC" w:rsidRDefault="00F402CC" w:rsidP="00F402C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Механические и физико-химические способы получения порошков. Порошковые мат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риалы. * 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F402CC" w:rsidRDefault="00F402CC" w:rsidP="00F402CC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ind w:left="78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Выбрать из предложенной учебной коллекции сырьевые исходные материалы, необх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димые для производства чугуна, произвести их классификацию.</w:t>
      </w:r>
    </w:p>
    <w:p w:rsidR="00F402CC" w:rsidRDefault="00F402CC" w:rsidP="00F402CC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ind w:left="78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Выбрать из предложенной учебной коллекции продукты доменной плавки, произвести их классификацию.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 Основы строения и свойств материалов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14.  Кристаллическое   строение металлов.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  Основные типы кристаллических решеток металлов. Аллотропия металлов.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16.  Дефекты кристаллического строения.</w:t>
      </w:r>
    </w:p>
    <w:p w:rsidR="00F402CC" w:rsidRP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17. Структурные методы исследования металлов</w:t>
      </w:r>
      <w:r w:rsidRPr="00F402CC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*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      18.  Физические, механические свойства  и служебные характеристики  металлов и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спл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F402CC" w:rsidRPr="0086261B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вов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Упругая и пластическая деформации.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Диаграмма растяжения металлов.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Свойства материалов, влияющие на эксплуатационные характеристики деталей.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Методы определения механических свойств материалов.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сведения о металлических сплавах.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Виды двойных сплавов.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Диаграммы состояния сплавов и характер  изменения свойств в зависимости от состава спл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ва.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Сплавы на основе железа. Основные структурные составляющие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Закономерности процессов кристаллизации и структурообразования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сплавов, по диаграмме состояния сплавов железо-цементит.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Фазовый состав  чугунов и сталей, изменение свойств в зависимости от содержания у</w:t>
      </w:r>
      <w:r>
        <w:rPr>
          <w:rFonts w:eastAsia="Times New Roman" w:cs="Times New Roman"/>
          <w:kern w:val="0"/>
          <w:lang w:val="ru-RU" w:eastAsia="ar-SA" w:bidi="ar-SA"/>
        </w:rPr>
        <w:t>г</w:t>
      </w:r>
      <w:r>
        <w:rPr>
          <w:rFonts w:eastAsia="Times New Roman" w:cs="Times New Roman"/>
          <w:kern w:val="0"/>
          <w:lang w:val="ru-RU" w:eastAsia="ar-SA" w:bidi="ar-SA"/>
        </w:rPr>
        <w:t>лерода.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Сущность термической обработки стали.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Превращения в стали при нагреве и охлаждении.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– закалка.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-  отпуск.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 термообработки -  отжиг.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Дефекты термической обработки.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Определение режимов термообработки по  ДСС железо-цементит.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виды поверхностного упрочнения.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Закалка токами высокой частоты (ТВЧ).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Химико-термическая обработка (ХТО).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Классификация чугунов. Свойства, маркировка, область применения.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Классификация  сталей.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Углеродистые стали обыкновенного качества и углеродистые качественные стали. Свойства, маркировка,  область применения.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Легированные конструкционные стали. Свойства, маркировка, область применения.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Инструментальные углеродистые  и легированные стали. Свойства, маркировка, область применения.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Высоколегированные  (быстрорежущие) инструментальные стали. Свойства, маркиро</w:t>
      </w:r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kern w:val="0"/>
          <w:lang w:val="ru-RU" w:eastAsia="ar-SA" w:bidi="ar-SA"/>
        </w:rPr>
        <w:t>ка, область применения.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Твердые сплавы.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Сплавы на основе меди.</w:t>
      </w:r>
      <w:r w:rsidRPr="00026276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Сплавы на основе алюминия.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Коррозия. Виды коррозии.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Способы защиты металлов от коррозии. *</w:t>
      </w:r>
    </w:p>
    <w:p w:rsidR="00F402CC" w:rsidRDefault="00F402CC" w:rsidP="00F402C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Стали и сплавы со специальными свойствами, свойства и применение. *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540" w:hanging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3. Испытание твердости на приборе Бринелля. *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Испытание твердости на приборе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Роквелла</w:t>
      </w:r>
      <w:proofErr w:type="spellEnd"/>
      <w:proofErr w:type="gramStart"/>
      <w:r>
        <w:rPr>
          <w:rFonts w:eastAsia="Times New Roman" w:cs="Times New Roman"/>
          <w:kern w:val="0"/>
          <w:lang w:val="ru-RU" w:eastAsia="ar-SA" w:bidi="ar-SA"/>
        </w:rPr>
        <w:t>.</w:t>
      </w:r>
      <w:r w:rsidRPr="00822235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*</w:t>
      </w:r>
      <w:proofErr w:type="gramEnd"/>
    </w:p>
    <w:p w:rsidR="00F402CC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Испытание прочности металлов. *</w:t>
      </w:r>
    </w:p>
    <w:p w:rsidR="00F402CC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доэвтектоидных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 *</w:t>
      </w:r>
    </w:p>
    <w:p w:rsidR="00F402CC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 *</w:t>
      </w:r>
    </w:p>
    <w:p w:rsidR="00F402CC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заэвтектоидных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F402CC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доэвтектических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чугунов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F402CC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Исследование свойств эвтектических чугунов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F402CC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заэвтектических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чугунов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Микроанализ углеродистых сталей в равновесном состо</w:t>
      </w:r>
      <w:r>
        <w:rPr>
          <w:rFonts w:eastAsia="Times New Roman" w:cs="Times New Roman"/>
          <w:kern w:val="0"/>
          <w:lang w:val="ru-RU" w:eastAsia="ar-SA" w:bidi="ar-SA"/>
        </w:rPr>
        <w:t>я</w:t>
      </w:r>
      <w:r>
        <w:rPr>
          <w:rFonts w:eastAsia="Times New Roman" w:cs="Times New Roman"/>
          <w:kern w:val="0"/>
          <w:lang w:val="ru-RU" w:eastAsia="ar-SA" w:bidi="ar-SA"/>
        </w:rPr>
        <w:t>нии.</w:t>
      </w:r>
      <w:r w:rsidRPr="0086261B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45. *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У13. *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7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. *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65Г;   У10;   Т15К6;   А12.Указать их примен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АЧС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2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Ст2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65;   У10;   ВК6;   Л90. Указать их прим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ЛЦ40С;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6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20Х;   Р18;   Т5К10;   А20. 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Расшифровать марки сплавов: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БрОФ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6,5-0,15; Сталь 45;   У13;   Т15К6;   Р6М5. 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ТТ7К12;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3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ХВГТ;   У10;   БрО4Ц5С5;   .Указать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 Л62;   65Г; 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9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 Т15К6;   А20. 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30ХГСА; 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4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70Г;   Р10;  ВК8.Указать их примен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сплавов:40ХНА;  БрОЦС4-4-2,5; У10;   Т15К6;   40Х. 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2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Сталь 10;   Д16;   Т15К6;   ЛС59-1;   70С3А.  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5Гкп;   60СГА;   У10;   Т5К10;  Р6М5Ф5. 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  ШХ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6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6Х3МФС;  БрОЦС4-4-2,5; У10;   Т15К6.    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Расшифровать марки сплавов:  АМг3;  12ХН3А; БрОЦС4-4-2,5;  У7А;   Т5К10.  Указать их применение. * 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 ШХ8;  50С2;   БрОЦС4-4-2,5;   Р6М5Ф1;  Сталь 15.    Указать их применение. * 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 Классификация неметаллических конструкционных материалов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Общие сведения о неметаллических материалах. *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Термопластичные пластмассы. Свойства, применение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Термореактивные пластмассы. Свойства, применение.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Эластомеры (каучуки), резины, Свойства, применение.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Композиционные материалы. *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Дисперсно-упрочненные композиты.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Волокнистые композиционные материалы. *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Способы получения композиционных материалов.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П</w:t>
      </w:r>
      <w:r>
        <w:rPr>
          <w:rFonts w:eastAsia="Times New Roman" w:cs="Times New Roman"/>
          <w:kern w:val="0"/>
          <w:lang w:val="ru-RU" w:eastAsia="ar-SA" w:bidi="ar-SA"/>
        </w:rPr>
        <w:t>одобрать марку сплава для сверла, предназначенного ля обработки прочных матери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лов. Расшифровать её. *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4 Обработка деталей из основных материалов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Основы размерной обработки заготовок деталей машин. *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Обработка резанием. Основные виды обработки. *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Понятия о режимах резания.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Методика расчета и назначения режимов резания.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прокатное производство. 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ковка. 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штамповка. </w:t>
      </w:r>
    </w:p>
    <w:p w:rsidR="00F402CC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Сварка.</w:t>
      </w:r>
      <w:r w:rsidRPr="00B54385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Физические основы сварки.</w:t>
      </w:r>
    </w:p>
    <w:p w:rsidR="00F402CC" w:rsidRPr="00DA27FF" w:rsidRDefault="00F402CC" w:rsidP="00F402CC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Пайка металлов.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скорость резания при сверлении, если диаметр сверла равен 20мм, а число оборотов сверла в минуту равно 1000. *</w:t>
      </w:r>
    </w:p>
    <w:p w:rsidR="00F402CC" w:rsidRPr="00822235" w:rsidRDefault="00F402CC" w:rsidP="00F402C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число оборотов  детали в минуту, если диаметр  детали равен 50мм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,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а скорость р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зания равна 800м/мин. *</w:t>
      </w: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F402CC" w:rsidRPr="00822235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1.А.М.Адаскин, </w:t>
      </w:r>
      <w:proofErr w:type="spellStart"/>
      <w:r w:rsidRPr="008C630E">
        <w:rPr>
          <w:bCs/>
        </w:rPr>
        <w:t>Ю.Е.Седов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 М. </w:t>
      </w:r>
      <w:proofErr w:type="spellStart"/>
      <w:r w:rsidRPr="008C630E">
        <w:rPr>
          <w:bCs/>
        </w:rPr>
        <w:t>Высшая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школа</w:t>
      </w:r>
      <w:proofErr w:type="spellEnd"/>
      <w:r w:rsidRPr="008C630E">
        <w:rPr>
          <w:bCs/>
        </w:rPr>
        <w:t xml:space="preserve"> 20</w:t>
      </w:r>
      <w:r>
        <w:rPr>
          <w:bCs/>
          <w:lang w:val="ru-RU"/>
        </w:rPr>
        <w:t>19</w:t>
      </w:r>
      <w:r w:rsidRPr="008C630E">
        <w:rPr>
          <w:bCs/>
        </w:rPr>
        <w:t>-456с.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2.Ю.Т.Вышневецкий.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технических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колледжей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 </w:t>
      </w:r>
      <w:proofErr w:type="spellStart"/>
      <w:r w:rsidRPr="008C630E">
        <w:rPr>
          <w:bCs/>
        </w:rPr>
        <w:t>из-во</w:t>
      </w:r>
      <w:proofErr w:type="spellEnd"/>
      <w:r w:rsidRPr="008C630E">
        <w:rPr>
          <w:bCs/>
        </w:rPr>
        <w:t xml:space="preserve">  «</w:t>
      </w:r>
      <w:proofErr w:type="spellStart"/>
      <w:r w:rsidRPr="008C630E">
        <w:rPr>
          <w:bCs/>
        </w:rPr>
        <w:t>Дашков</w:t>
      </w:r>
      <w:proofErr w:type="spellEnd"/>
      <w:r w:rsidRPr="008C630E">
        <w:rPr>
          <w:bCs/>
        </w:rPr>
        <w:t xml:space="preserve"> и К» 20</w:t>
      </w:r>
      <w:r>
        <w:rPr>
          <w:bCs/>
          <w:lang w:val="ru-RU"/>
        </w:rPr>
        <w:t>1</w:t>
      </w:r>
      <w:r w:rsidRPr="008C630E">
        <w:rPr>
          <w:bCs/>
        </w:rPr>
        <w:t>7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3.В.Н.Заплатин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Основы</w:t>
      </w:r>
      <w:proofErr w:type="spellEnd"/>
      <w:r w:rsidRPr="008C630E">
        <w:rPr>
          <w:bCs/>
        </w:rPr>
        <w:t xml:space="preserve">  </w:t>
      </w:r>
      <w:proofErr w:type="spellStart"/>
      <w:r w:rsidRPr="008C630E">
        <w:rPr>
          <w:bCs/>
        </w:rPr>
        <w:t>материаловедения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- М. «</w:t>
      </w:r>
      <w:proofErr w:type="spellStart"/>
      <w:r w:rsidRPr="008C630E">
        <w:rPr>
          <w:bCs/>
        </w:rPr>
        <w:t>Академия</w:t>
      </w:r>
      <w:proofErr w:type="spellEnd"/>
      <w:r w:rsidRPr="008C630E">
        <w:rPr>
          <w:bCs/>
        </w:rPr>
        <w:t>», 2010-256с.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4.Ю.С.Козлов.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 М. «</w:t>
      </w:r>
      <w:proofErr w:type="spellStart"/>
      <w:r w:rsidRPr="008C630E">
        <w:rPr>
          <w:bCs/>
        </w:rPr>
        <w:t>Агар</w:t>
      </w:r>
      <w:proofErr w:type="spellEnd"/>
      <w:r w:rsidRPr="008C630E">
        <w:rPr>
          <w:bCs/>
        </w:rPr>
        <w:t>» -180с.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5.О.С.Моряков.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– М. «</w:t>
      </w:r>
      <w:proofErr w:type="spellStart"/>
      <w:r w:rsidRPr="008C630E">
        <w:rPr>
          <w:bCs/>
        </w:rPr>
        <w:t>Академия</w:t>
      </w:r>
      <w:proofErr w:type="spellEnd"/>
      <w:r w:rsidRPr="008C630E">
        <w:rPr>
          <w:bCs/>
        </w:rPr>
        <w:t>» 201</w:t>
      </w:r>
      <w:r>
        <w:rPr>
          <w:bCs/>
          <w:lang w:val="ru-RU"/>
        </w:rPr>
        <w:t>5</w:t>
      </w:r>
      <w:r w:rsidRPr="008C630E">
        <w:rPr>
          <w:bCs/>
        </w:rPr>
        <w:t>-240с.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6.Г.П.Фетисов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технология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металлов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– 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>«</w:t>
      </w:r>
      <w:proofErr w:type="spellStart"/>
      <w:r w:rsidRPr="008C630E">
        <w:rPr>
          <w:bCs/>
        </w:rPr>
        <w:t>Оникс</w:t>
      </w:r>
      <w:proofErr w:type="spellEnd"/>
      <w:r w:rsidRPr="008C630E">
        <w:rPr>
          <w:bCs/>
        </w:rPr>
        <w:t>» -624с.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C630E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ru-RU"/>
        </w:rPr>
        <w:t>1</w:t>
      </w:r>
      <w:r w:rsidRPr="008C630E">
        <w:t>.</w:t>
      </w:r>
      <w:proofErr w:type="spellStart"/>
      <w:r w:rsidRPr="008C630E">
        <w:t>Б.Н.Арзамасов</w:t>
      </w:r>
      <w:proofErr w:type="spellEnd"/>
      <w:r w:rsidRPr="008C630E">
        <w:t xml:space="preserve"> и </w:t>
      </w:r>
      <w:proofErr w:type="spellStart"/>
      <w:r w:rsidRPr="008C630E">
        <w:t>др</w:t>
      </w:r>
      <w:proofErr w:type="gramStart"/>
      <w:r w:rsidRPr="008C630E">
        <w:t>.М</w:t>
      </w:r>
      <w:proofErr w:type="gramEnd"/>
      <w:r w:rsidRPr="008C630E">
        <w:t>атериаловедение</w:t>
      </w:r>
      <w:proofErr w:type="spellEnd"/>
      <w:r w:rsidRPr="008C630E">
        <w:t xml:space="preserve">: </w:t>
      </w:r>
      <w:proofErr w:type="spellStart"/>
      <w:r w:rsidRPr="008C630E">
        <w:t>учебник</w:t>
      </w:r>
      <w:proofErr w:type="spellEnd"/>
      <w:r w:rsidRPr="008C630E">
        <w:t xml:space="preserve"> – </w:t>
      </w:r>
      <w:proofErr w:type="spellStart"/>
      <w:r w:rsidRPr="008C630E">
        <w:t>М.изд-во</w:t>
      </w:r>
      <w:proofErr w:type="spellEnd"/>
      <w:r w:rsidRPr="008C630E">
        <w:t xml:space="preserve"> МГТУ </w:t>
      </w:r>
      <w:proofErr w:type="spellStart"/>
      <w:r w:rsidRPr="008C630E">
        <w:t>им</w:t>
      </w:r>
      <w:proofErr w:type="spellEnd"/>
      <w:r w:rsidRPr="008C630E">
        <w:t>. Н.Э.Баумана,20</w:t>
      </w:r>
      <w:r>
        <w:rPr>
          <w:lang w:val="ru-RU"/>
        </w:rPr>
        <w:t>1</w:t>
      </w:r>
      <w:r w:rsidRPr="008C630E">
        <w:t>9-648с.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30E">
        <w:rPr>
          <w:bCs/>
        </w:rPr>
        <w:t xml:space="preserve">2.О.С.Комаров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Технология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конструкционных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материалов</w:t>
      </w:r>
      <w:proofErr w:type="spellEnd"/>
      <w:r w:rsidRPr="008C630E">
        <w:rPr>
          <w:bCs/>
        </w:rPr>
        <w:t xml:space="preserve">,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</w:t>
      </w:r>
      <w:proofErr w:type="spellStart"/>
      <w:r w:rsidRPr="008C630E">
        <w:rPr>
          <w:bCs/>
        </w:rPr>
        <w:t>Минск</w:t>
      </w:r>
      <w:r>
        <w:t>«Новое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» </w:t>
      </w:r>
      <w:r w:rsidRPr="008C630E">
        <w:t>-560с.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ru-RU"/>
        </w:rPr>
        <w:t>3</w:t>
      </w:r>
      <w:r w:rsidRPr="008C630E">
        <w:t>.</w:t>
      </w:r>
      <w:proofErr w:type="spellStart"/>
      <w:r w:rsidRPr="008C630E">
        <w:t>Металлические</w:t>
      </w:r>
      <w:proofErr w:type="spellEnd"/>
      <w:r w:rsidRPr="008C630E">
        <w:t xml:space="preserve"> </w:t>
      </w:r>
      <w:proofErr w:type="spellStart"/>
      <w:r w:rsidRPr="008C630E">
        <w:t>материалы</w:t>
      </w:r>
      <w:proofErr w:type="spellEnd"/>
      <w:r w:rsidRPr="008C630E">
        <w:t xml:space="preserve">: </w:t>
      </w:r>
      <w:proofErr w:type="spellStart"/>
      <w:r w:rsidRPr="008C630E">
        <w:t>Справочник</w:t>
      </w:r>
      <w:proofErr w:type="spellEnd"/>
      <w:r w:rsidRPr="008C630E">
        <w:t xml:space="preserve"> – </w:t>
      </w:r>
      <w:proofErr w:type="spellStart"/>
      <w:r w:rsidRPr="008C630E">
        <w:t>Минск,Вышэйша</w:t>
      </w:r>
      <w:proofErr w:type="spellEnd"/>
      <w:r w:rsidRPr="008C630E">
        <w:t xml:space="preserve"> </w:t>
      </w:r>
      <w:proofErr w:type="spellStart"/>
      <w:r w:rsidRPr="008C630E">
        <w:t>школа</w:t>
      </w:r>
      <w:proofErr w:type="spellEnd"/>
      <w:r w:rsidRPr="008C630E">
        <w:t>, 20</w:t>
      </w:r>
      <w:r>
        <w:rPr>
          <w:lang w:val="ru-RU"/>
        </w:rPr>
        <w:t>15</w:t>
      </w:r>
      <w:r w:rsidRPr="008C630E">
        <w:t>-421с.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ru-RU"/>
        </w:rPr>
        <w:t>4</w:t>
      </w:r>
      <w:r w:rsidRPr="008C630E">
        <w:t>.</w:t>
      </w:r>
      <w:proofErr w:type="spellStart"/>
      <w:r w:rsidRPr="008C630E">
        <w:t>Металловедение</w:t>
      </w:r>
      <w:proofErr w:type="spellEnd"/>
      <w:r w:rsidRPr="008C630E">
        <w:t xml:space="preserve">. </w:t>
      </w:r>
      <w:proofErr w:type="spellStart"/>
      <w:r w:rsidRPr="008C630E">
        <w:t>Сталь</w:t>
      </w:r>
      <w:proofErr w:type="spellEnd"/>
      <w:r w:rsidRPr="008C630E">
        <w:t xml:space="preserve">: </w:t>
      </w:r>
      <w:proofErr w:type="spellStart"/>
      <w:r w:rsidRPr="008C630E">
        <w:t>Справочник</w:t>
      </w:r>
      <w:proofErr w:type="spellEnd"/>
      <w:r w:rsidRPr="008C630E">
        <w:t xml:space="preserve">:  В 2 т. М., </w:t>
      </w:r>
      <w:proofErr w:type="spellStart"/>
      <w:r w:rsidRPr="008C630E">
        <w:t>Металлургия</w:t>
      </w:r>
      <w:proofErr w:type="spellEnd"/>
      <w:r w:rsidRPr="008C630E">
        <w:t xml:space="preserve"> 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lang w:val="ru-RU"/>
        </w:rPr>
        <w:t>5</w:t>
      </w:r>
      <w:r w:rsidRPr="008C630E">
        <w:t>.</w:t>
      </w:r>
      <w:proofErr w:type="spellStart"/>
      <w:r w:rsidRPr="008C630E">
        <w:t>Марочник</w:t>
      </w:r>
      <w:proofErr w:type="spellEnd"/>
      <w:r w:rsidRPr="008C630E">
        <w:t xml:space="preserve"> </w:t>
      </w:r>
      <w:proofErr w:type="spellStart"/>
      <w:r w:rsidRPr="008C630E">
        <w:t>сталей</w:t>
      </w:r>
      <w:proofErr w:type="spellEnd"/>
      <w:r w:rsidRPr="008C630E">
        <w:t xml:space="preserve"> и </w:t>
      </w:r>
      <w:proofErr w:type="spellStart"/>
      <w:r w:rsidRPr="008C630E">
        <w:t>сплавов</w:t>
      </w:r>
      <w:proofErr w:type="spellEnd"/>
      <w:r w:rsidRPr="008C630E">
        <w:t xml:space="preserve">. </w:t>
      </w:r>
      <w:proofErr w:type="spellStart"/>
      <w:r w:rsidRPr="008C630E">
        <w:t>Под</w:t>
      </w:r>
      <w:proofErr w:type="spellEnd"/>
      <w:r w:rsidRPr="008C630E">
        <w:t xml:space="preserve"> </w:t>
      </w:r>
      <w:proofErr w:type="spellStart"/>
      <w:r w:rsidRPr="008C630E">
        <w:t>ред</w:t>
      </w:r>
      <w:proofErr w:type="spellEnd"/>
      <w:r w:rsidRPr="008C630E">
        <w:t xml:space="preserve">. </w:t>
      </w:r>
      <w:proofErr w:type="spellStart"/>
      <w:r w:rsidRPr="008C630E">
        <w:t>В</w:t>
      </w:r>
      <w:r>
        <w:t>.Г.Сорокина</w:t>
      </w:r>
      <w:proofErr w:type="spellEnd"/>
      <w:r>
        <w:t>,-М.: Машиностроение</w:t>
      </w:r>
      <w:r w:rsidRPr="008C630E">
        <w:t>-648с.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ru-RU"/>
        </w:rPr>
        <w:t>6</w:t>
      </w:r>
      <w:r w:rsidRPr="008C630E">
        <w:rPr>
          <w:bCs/>
        </w:rPr>
        <w:t>.</w:t>
      </w:r>
      <w:proofErr w:type="spellStart"/>
      <w:r w:rsidRPr="008C630E">
        <w:rPr>
          <w:bCs/>
        </w:rPr>
        <w:t>В.А.Рогов</w:t>
      </w:r>
      <w:proofErr w:type="spellEnd"/>
      <w:r w:rsidRPr="008C630E">
        <w:rPr>
          <w:bCs/>
        </w:rPr>
        <w:t xml:space="preserve">, Г.Г. </w:t>
      </w:r>
      <w:proofErr w:type="spellStart"/>
      <w:r w:rsidRPr="008C630E">
        <w:rPr>
          <w:bCs/>
        </w:rPr>
        <w:t>Позняк</w:t>
      </w:r>
      <w:proofErr w:type="spellEnd"/>
      <w:proofErr w:type="gramStart"/>
      <w:r w:rsidRPr="008C630E">
        <w:rPr>
          <w:bCs/>
        </w:rPr>
        <w:t xml:space="preserve"> .</w:t>
      </w:r>
      <w:proofErr w:type="gram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Современные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машиностроительные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материалы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заготовки</w:t>
      </w:r>
      <w:proofErr w:type="spellEnd"/>
      <w:r w:rsidRPr="008C630E">
        <w:rPr>
          <w:bCs/>
        </w:rPr>
        <w:t xml:space="preserve">;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- ОИЦ «Академия»20</w:t>
      </w:r>
      <w:r>
        <w:rPr>
          <w:bCs/>
          <w:lang w:val="ru-RU"/>
        </w:rPr>
        <w:t>15</w:t>
      </w:r>
      <w:r w:rsidRPr="008C630E">
        <w:rPr>
          <w:bCs/>
        </w:rPr>
        <w:t>-336с.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  <w:lang w:val="ru-RU"/>
        </w:rPr>
        <w:t>7</w:t>
      </w:r>
      <w:r w:rsidRPr="008C630E">
        <w:rPr>
          <w:bCs/>
        </w:rPr>
        <w:t>.</w:t>
      </w:r>
      <w:proofErr w:type="spellStart"/>
      <w:r w:rsidRPr="008C630E">
        <w:rPr>
          <w:bCs/>
        </w:rPr>
        <w:t>Л.Д.Иванова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Методические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рекомендации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проведения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лабораторно-практических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работ</w:t>
      </w:r>
      <w:proofErr w:type="spellEnd"/>
      <w:r w:rsidRPr="008C630E">
        <w:rPr>
          <w:bCs/>
        </w:rPr>
        <w:t xml:space="preserve">, </w:t>
      </w:r>
      <w:r>
        <w:rPr>
          <w:bCs/>
        </w:rPr>
        <w:t>ГБПОУ</w:t>
      </w:r>
      <w:r w:rsidRPr="008C630E">
        <w:rPr>
          <w:bCs/>
        </w:rPr>
        <w:t xml:space="preserve"> СПО «ПГК» </w:t>
      </w:r>
      <w:r>
        <w:rPr>
          <w:bCs/>
        </w:rPr>
        <w:t>2015</w:t>
      </w:r>
      <w:r w:rsidRPr="008C630E">
        <w:rPr>
          <w:bCs/>
        </w:rPr>
        <w:t>.</w:t>
      </w: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02CC" w:rsidRPr="008C630E" w:rsidRDefault="00F402CC" w:rsidP="00F4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02CC" w:rsidRDefault="00F402CC" w:rsidP="00F402CC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402CC" w:rsidRDefault="00F402CC" w:rsidP="00F402CC">
      <w:pPr>
        <w:widowControl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                       </w:t>
      </w:r>
    </w:p>
    <w:p w:rsidR="00700943" w:rsidRDefault="00F402CC" w:rsidP="00F402CC">
      <w:r>
        <w:rPr>
          <w:rFonts w:eastAsia="Times New Roman" w:cs="Times New Roman"/>
          <w:b/>
          <w:kern w:val="0"/>
          <w:szCs w:val="28"/>
          <w:lang w:val="ru-RU" w:eastAsia="ar-SA" w:bidi="ar-SA"/>
        </w:rPr>
        <w:br w:type="page"/>
      </w:r>
    </w:p>
    <w:sectPr w:rsidR="0070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CE5C2B4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0940"/>
    <w:multiLevelType w:val="hybridMultilevel"/>
    <w:tmpl w:val="9EB2C006"/>
    <w:lvl w:ilvl="0" w:tplc="D746291A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BC0E6F8">
      <w:start w:val="3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5AC51AF"/>
    <w:multiLevelType w:val="hybridMultilevel"/>
    <w:tmpl w:val="6E8ED5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CC"/>
    <w:rsid w:val="00700943"/>
    <w:rsid w:val="00F4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2023-11-13T08:22:00Z</dcterms:created>
  <dcterms:modified xsi:type="dcterms:W3CDTF">2023-11-13T08:23:00Z</dcterms:modified>
</cp:coreProperties>
</file>