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33" w:rsidRPr="003933BB" w:rsidRDefault="00B67133" w:rsidP="00B67133">
      <w:pPr>
        <w:widowControl w:val="0"/>
        <w:autoSpaceDE w:val="0"/>
        <w:autoSpaceDN w:val="0"/>
        <w:adjustRightInd w:val="0"/>
        <w:spacing w:after="0" w:line="240" w:lineRule="auto"/>
        <w:jc w:val="center"/>
        <w:rPr>
          <w:b/>
          <w:bCs/>
        </w:rPr>
      </w:pPr>
      <w:r>
        <w:rPr>
          <w:noProof/>
        </w:rPr>
        <w:drawing>
          <wp:anchor distT="0" distB="0" distL="114300" distR="114300" simplePos="0" relativeHeight="251659264" behindDoc="1" locked="0" layoutInCell="1" allowOverlap="1">
            <wp:simplePos x="0" y="0"/>
            <wp:positionH relativeFrom="column">
              <wp:posOffset>76200</wp:posOffset>
            </wp:positionH>
            <wp:positionV relativeFrom="paragraph">
              <wp:posOffset>0</wp:posOffset>
            </wp:positionV>
            <wp:extent cx="784225" cy="759460"/>
            <wp:effectExtent l="0" t="0" r="0" b="2540"/>
            <wp:wrapTight wrapText="bothSides">
              <wp:wrapPolygon edited="0">
                <wp:start x="0" y="0"/>
                <wp:lineTo x="0" y="21130"/>
                <wp:lineTo x="20988" y="21130"/>
                <wp:lineTo x="20988" y="0"/>
                <wp:lineTo x="0" y="0"/>
              </wp:wrapPolygon>
            </wp:wrapTight>
            <wp:docPr id="2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4225" cy="759460"/>
                    </a:xfrm>
                    <a:prstGeom prst="rect">
                      <a:avLst/>
                    </a:prstGeom>
                    <a:noFill/>
                  </pic:spPr>
                </pic:pic>
              </a:graphicData>
            </a:graphic>
          </wp:anchor>
        </w:drawing>
      </w:r>
      <w:r w:rsidRPr="003933BB">
        <w:rPr>
          <w:b/>
          <w:bCs/>
        </w:rPr>
        <w:t xml:space="preserve">МИНИСТЕРСТВО ОБРАЗОВАНИЯ И </w:t>
      </w:r>
      <w:r w:rsidRPr="003933BB">
        <w:rPr>
          <w:b/>
          <w:bCs/>
          <w:caps/>
        </w:rPr>
        <w:t>наукиСамарской области</w:t>
      </w:r>
    </w:p>
    <w:p w:rsidR="00B67133" w:rsidRPr="003933BB" w:rsidRDefault="00B67133" w:rsidP="00B67133">
      <w:pPr>
        <w:widowControl w:val="0"/>
        <w:autoSpaceDE w:val="0"/>
        <w:autoSpaceDN w:val="0"/>
        <w:adjustRightInd w:val="0"/>
        <w:spacing w:after="0" w:line="240" w:lineRule="auto"/>
        <w:ind w:left="1710"/>
        <w:jc w:val="center"/>
        <w:rPr>
          <w:b/>
          <w:bCs/>
          <w:sz w:val="10"/>
          <w:szCs w:val="10"/>
        </w:rPr>
      </w:pPr>
    </w:p>
    <w:p w:rsidR="00B67133" w:rsidRPr="002C3F90" w:rsidRDefault="00B67133" w:rsidP="00B67133">
      <w:pPr>
        <w:widowControl w:val="0"/>
        <w:autoSpaceDE w:val="0"/>
        <w:autoSpaceDN w:val="0"/>
        <w:adjustRightInd w:val="0"/>
        <w:spacing w:after="0" w:line="240" w:lineRule="auto"/>
        <w:ind w:left="1080"/>
        <w:jc w:val="center"/>
        <w:rPr>
          <w:b/>
          <w:bCs/>
        </w:rPr>
      </w:pPr>
      <w:r w:rsidRPr="003933BB">
        <w:rPr>
          <w:b/>
          <w:bCs/>
          <w:caps/>
        </w:rPr>
        <w:t xml:space="preserve">государственное Бюджетное профессиональное  </w:t>
      </w:r>
      <w:r w:rsidRPr="003933BB">
        <w:rPr>
          <w:b/>
          <w:bCs/>
          <w:caps/>
        </w:rPr>
        <w:br/>
        <w:t>образователь</w:t>
      </w:r>
      <w:r>
        <w:rPr>
          <w:b/>
          <w:bCs/>
          <w:caps/>
        </w:rPr>
        <w:t>ное учреждение</w:t>
      </w:r>
    </w:p>
    <w:p w:rsidR="00B67133" w:rsidRPr="003933BB" w:rsidRDefault="00B67133" w:rsidP="00B67133">
      <w:pPr>
        <w:widowControl w:val="0"/>
        <w:autoSpaceDE w:val="0"/>
        <w:autoSpaceDN w:val="0"/>
        <w:adjustRightInd w:val="0"/>
        <w:spacing w:after="0" w:line="240" w:lineRule="auto"/>
        <w:ind w:left="1080"/>
        <w:jc w:val="center"/>
        <w:rPr>
          <w:b/>
          <w:bCs/>
          <w:sz w:val="10"/>
          <w:szCs w:val="10"/>
        </w:rPr>
      </w:pPr>
    </w:p>
    <w:p w:rsidR="00B67133" w:rsidRPr="003933BB" w:rsidRDefault="00B67133" w:rsidP="00B67133">
      <w:pPr>
        <w:widowControl w:val="0"/>
        <w:autoSpaceDE w:val="0"/>
        <w:autoSpaceDN w:val="0"/>
        <w:adjustRightInd w:val="0"/>
        <w:spacing w:after="0" w:line="240" w:lineRule="auto"/>
        <w:ind w:left="1080"/>
        <w:jc w:val="center"/>
        <w:rPr>
          <w:b/>
          <w:bCs/>
        </w:rPr>
      </w:pPr>
      <w:r w:rsidRPr="003933BB">
        <w:rPr>
          <w:b/>
          <w:bCs/>
        </w:rPr>
        <w:t>«ПОВОЛЖСКИЙ ГОСУДАРСТВЕННЫЙ КОЛЛЕДЖ»</w:t>
      </w:r>
    </w:p>
    <w:p w:rsidR="00B67133" w:rsidRPr="003933BB" w:rsidRDefault="00B67133" w:rsidP="00B67133">
      <w:pPr>
        <w:widowControl w:val="0"/>
        <w:pBdr>
          <w:bottom w:val="thickThinSmallGap" w:sz="24" w:space="1" w:color="auto"/>
        </w:pBdr>
        <w:autoSpaceDE w:val="0"/>
        <w:autoSpaceDN w:val="0"/>
        <w:adjustRightInd w:val="0"/>
        <w:spacing w:after="0" w:line="240" w:lineRule="auto"/>
        <w:ind w:left="-240" w:firstLine="240"/>
        <w:jc w:val="center"/>
        <w:rPr>
          <w:b/>
          <w:bCs/>
          <w:spacing w:val="-12"/>
          <w:sz w:val="28"/>
          <w:szCs w:val="28"/>
        </w:rPr>
      </w:pPr>
    </w:p>
    <w:p w:rsidR="00B67133" w:rsidRPr="003933BB" w:rsidRDefault="00B67133" w:rsidP="00B67133">
      <w:pPr>
        <w:widowControl w:val="0"/>
        <w:autoSpaceDE w:val="0"/>
        <w:autoSpaceDN w:val="0"/>
        <w:adjustRightInd w:val="0"/>
        <w:spacing w:after="0" w:line="240" w:lineRule="auto"/>
        <w:jc w:val="right"/>
        <w:rPr>
          <w:sz w:val="28"/>
          <w:szCs w:val="28"/>
        </w:rPr>
      </w:pPr>
    </w:p>
    <w:p w:rsidR="00B67133" w:rsidRPr="003933BB" w:rsidRDefault="00B67133" w:rsidP="00B67133">
      <w:pPr>
        <w:widowControl w:val="0"/>
        <w:autoSpaceDE w:val="0"/>
        <w:autoSpaceDN w:val="0"/>
        <w:adjustRightInd w:val="0"/>
        <w:spacing w:after="0" w:line="240" w:lineRule="auto"/>
        <w:jc w:val="right"/>
        <w:rPr>
          <w:sz w:val="28"/>
          <w:szCs w:val="28"/>
        </w:rPr>
      </w:pPr>
    </w:p>
    <w:p w:rsidR="00B67133" w:rsidRPr="003933BB" w:rsidRDefault="00B67133" w:rsidP="00B67133">
      <w:pPr>
        <w:widowControl w:val="0"/>
        <w:autoSpaceDE w:val="0"/>
        <w:autoSpaceDN w:val="0"/>
        <w:adjustRightInd w:val="0"/>
        <w:spacing w:after="0" w:line="240" w:lineRule="auto"/>
        <w:rPr>
          <w:sz w:val="28"/>
          <w:szCs w:val="28"/>
        </w:rPr>
      </w:pPr>
    </w:p>
    <w:p w:rsidR="00B67133" w:rsidRPr="003933BB" w:rsidRDefault="00B67133" w:rsidP="00B67133">
      <w:pPr>
        <w:widowControl w:val="0"/>
        <w:autoSpaceDE w:val="0"/>
        <w:autoSpaceDN w:val="0"/>
        <w:adjustRightInd w:val="0"/>
        <w:spacing w:after="0" w:line="240" w:lineRule="auto"/>
        <w:rPr>
          <w:sz w:val="36"/>
          <w:szCs w:val="36"/>
        </w:rPr>
      </w:pPr>
    </w:p>
    <w:p w:rsidR="00B67133" w:rsidRDefault="00B67133" w:rsidP="00B67133">
      <w:pPr>
        <w:widowControl w:val="0"/>
        <w:autoSpaceDE w:val="0"/>
        <w:autoSpaceDN w:val="0"/>
        <w:adjustRightInd w:val="0"/>
        <w:spacing w:after="0" w:line="240" w:lineRule="auto"/>
        <w:rPr>
          <w:sz w:val="36"/>
          <w:szCs w:val="36"/>
        </w:rPr>
      </w:pPr>
    </w:p>
    <w:p w:rsidR="00B67133" w:rsidRDefault="00B67133" w:rsidP="00B67133">
      <w:pPr>
        <w:widowControl w:val="0"/>
        <w:autoSpaceDE w:val="0"/>
        <w:autoSpaceDN w:val="0"/>
        <w:adjustRightInd w:val="0"/>
        <w:spacing w:after="0" w:line="240" w:lineRule="auto"/>
        <w:rPr>
          <w:sz w:val="36"/>
          <w:szCs w:val="36"/>
        </w:rPr>
      </w:pPr>
    </w:p>
    <w:p w:rsidR="00B67133" w:rsidRPr="003933BB" w:rsidRDefault="00B67133" w:rsidP="00B67133">
      <w:pPr>
        <w:widowControl w:val="0"/>
        <w:autoSpaceDE w:val="0"/>
        <w:autoSpaceDN w:val="0"/>
        <w:adjustRightInd w:val="0"/>
        <w:spacing w:after="0" w:line="240" w:lineRule="auto"/>
        <w:rPr>
          <w:sz w:val="36"/>
          <w:szCs w:val="36"/>
        </w:rPr>
      </w:pPr>
    </w:p>
    <w:p w:rsidR="00B67133" w:rsidRPr="003933BB" w:rsidRDefault="00B67133" w:rsidP="00B67133">
      <w:pPr>
        <w:widowControl w:val="0"/>
        <w:autoSpaceDE w:val="0"/>
        <w:autoSpaceDN w:val="0"/>
        <w:adjustRightInd w:val="0"/>
        <w:spacing w:after="0" w:line="240" w:lineRule="auto"/>
        <w:rPr>
          <w:sz w:val="36"/>
          <w:szCs w:val="36"/>
        </w:rPr>
      </w:pPr>
    </w:p>
    <w:p w:rsidR="00B67133" w:rsidRDefault="00B67133" w:rsidP="00B67133">
      <w:pPr>
        <w:spacing w:after="0"/>
        <w:jc w:val="center"/>
        <w:rPr>
          <w:b/>
          <w:bCs/>
          <w:sz w:val="36"/>
          <w:szCs w:val="36"/>
        </w:rPr>
      </w:pPr>
      <w:r w:rsidRPr="008D05AA">
        <w:rPr>
          <w:b/>
          <w:bCs/>
          <w:sz w:val="36"/>
          <w:szCs w:val="36"/>
        </w:rPr>
        <w:t xml:space="preserve">МЕТОДИЧЕСКИЕ РЕКОМЕНДАЦИИ </w:t>
      </w:r>
      <w:r>
        <w:rPr>
          <w:b/>
          <w:bCs/>
          <w:sz w:val="36"/>
          <w:szCs w:val="36"/>
        </w:rPr>
        <w:br/>
        <w:t xml:space="preserve">ДЛЯ </w:t>
      </w:r>
      <w:r w:rsidRPr="008D05AA">
        <w:rPr>
          <w:b/>
          <w:bCs/>
          <w:sz w:val="36"/>
          <w:szCs w:val="36"/>
        </w:rPr>
        <w:t xml:space="preserve">СТУДЕНТОВПО ВЫПОЛНЕНИЮ </w:t>
      </w:r>
    </w:p>
    <w:p w:rsidR="00B67133" w:rsidRPr="008D05AA" w:rsidRDefault="00B67133" w:rsidP="00B67133">
      <w:pPr>
        <w:spacing w:after="0"/>
        <w:jc w:val="center"/>
        <w:rPr>
          <w:b/>
          <w:bCs/>
          <w:sz w:val="36"/>
          <w:szCs w:val="36"/>
        </w:rPr>
      </w:pPr>
      <w:r w:rsidRPr="008D05AA">
        <w:rPr>
          <w:b/>
          <w:bCs/>
          <w:sz w:val="36"/>
          <w:szCs w:val="36"/>
        </w:rPr>
        <w:t xml:space="preserve">САМОСТОЯТЕЛЬНОЙ ВНЕАУДИТОРНОЙ РАБОТЫ </w:t>
      </w:r>
    </w:p>
    <w:p w:rsidR="00B67133" w:rsidRPr="008D05AA" w:rsidRDefault="00B67133" w:rsidP="00B67133">
      <w:pPr>
        <w:spacing w:after="0"/>
        <w:jc w:val="center"/>
        <w:rPr>
          <w:b/>
          <w:bCs/>
          <w:sz w:val="36"/>
          <w:szCs w:val="36"/>
        </w:rPr>
      </w:pPr>
    </w:p>
    <w:p w:rsidR="00B67133" w:rsidRDefault="00B67133" w:rsidP="00B67133">
      <w:pPr>
        <w:spacing w:after="0"/>
        <w:jc w:val="center"/>
        <w:rPr>
          <w:b/>
          <w:bCs/>
          <w:sz w:val="36"/>
          <w:szCs w:val="36"/>
        </w:rPr>
      </w:pPr>
      <w:r>
        <w:rPr>
          <w:b/>
          <w:bCs/>
          <w:sz w:val="36"/>
          <w:szCs w:val="36"/>
        </w:rPr>
        <w:t>ПО ДИСЦИПЛИНЕ «</w:t>
      </w:r>
      <w:r w:rsidR="00ED4D66" w:rsidRPr="00ED4D66">
        <w:rPr>
          <w:b/>
          <w:bCs/>
          <w:sz w:val="44"/>
          <w:szCs w:val="44"/>
        </w:rPr>
        <w:t>химия</w:t>
      </w:r>
      <w:r>
        <w:rPr>
          <w:b/>
          <w:bCs/>
          <w:sz w:val="36"/>
          <w:szCs w:val="36"/>
        </w:rPr>
        <w:t>»</w:t>
      </w:r>
    </w:p>
    <w:p w:rsidR="00B67133" w:rsidRDefault="00B67133" w:rsidP="00B67133">
      <w:pPr>
        <w:spacing w:after="0"/>
        <w:jc w:val="center"/>
        <w:rPr>
          <w:b/>
          <w:bCs/>
          <w:sz w:val="36"/>
          <w:szCs w:val="36"/>
        </w:rPr>
      </w:pPr>
    </w:p>
    <w:p w:rsidR="00B67133" w:rsidRPr="008D05AA" w:rsidRDefault="00B67133" w:rsidP="00B67133">
      <w:pPr>
        <w:spacing w:after="0" w:line="240" w:lineRule="auto"/>
        <w:jc w:val="center"/>
        <w:rPr>
          <w:b/>
          <w:bCs/>
          <w:i/>
          <w:iCs/>
          <w:sz w:val="36"/>
          <w:szCs w:val="36"/>
          <w:lang w:eastAsia="ar-SA"/>
        </w:rPr>
      </w:pPr>
      <w:r w:rsidRPr="008D05AA">
        <w:rPr>
          <w:b/>
          <w:bCs/>
          <w:i/>
          <w:iCs/>
          <w:sz w:val="36"/>
          <w:szCs w:val="36"/>
          <w:lang w:eastAsia="ar-SA"/>
        </w:rPr>
        <w:t>«</w:t>
      </w:r>
      <w:r>
        <w:rPr>
          <w:b/>
          <w:bCs/>
          <w:i/>
          <w:iCs/>
          <w:sz w:val="36"/>
          <w:szCs w:val="36"/>
          <w:lang w:eastAsia="ar-SA"/>
        </w:rPr>
        <w:t>общеобразовательный</w:t>
      </w:r>
      <w:r w:rsidRPr="008D05AA">
        <w:rPr>
          <w:b/>
          <w:bCs/>
          <w:i/>
          <w:iCs/>
          <w:sz w:val="36"/>
          <w:szCs w:val="36"/>
          <w:lang w:eastAsia="ar-SA"/>
        </w:rPr>
        <w:t xml:space="preserve"> учебн</w:t>
      </w:r>
      <w:r>
        <w:rPr>
          <w:b/>
          <w:bCs/>
          <w:i/>
          <w:iCs/>
          <w:sz w:val="36"/>
          <w:szCs w:val="36"/>
          <w:lang w:eastAsia="ar-SA"/>
        </w:rPr>
        <w:t>ый</w:t>
      </w:r>
      <w:r w:rsidRPr="008D05AA">
        <w:rPr>
          <w:b/>
          <w:bCs/>
          <w:i/>
          <w:iCs/>
          <w:sz w:val="36"/>
          <w:szCs w:val="36"/>
          <w:lang w:eastAsia="ar-SA"/>
        </w:rPr>
        <w:t xml:space="preserve"> цикл» </w:t>
      </w:r>
    </w:p>
    <w:p w:rsidR="00B67133" w:rsidRDefault="00B67133" w:rsidP="00B67133">
      <w:pPr>
        <w:spacing w:after="0" w:line="240" w:lineRule="auto"/>
        <w:jc w:val="center"/>
        <w:rPr>
          <w:b/>
          <w:bCs/>
          <w:i/>
          <w:iCs/>
          <w:sz w:val="36"/>
          <w:szCs w:val="36"/>
          <w:lang w:eastAsia="ar-SA"/>
        </w:rPr>
      </w:pPr>
      <w:r w:rsidRPr="008D05AA">
        <w:rPr>
          <w:b/>
          <w:bCs/>
          <w:i/>
          <w:iCs/>
          <w:sz w:val="36"/>
          <w:szCs w:val="36"/>
          <w:lang w:eastAsia="ar-SA"/>
        </w:rPr>
        <w:br/>
        <w:t>программы подготовки специалистов среднего звена</w:t>
      </w:r>
      <w:r w:rsidRPr="008D05AA">
        <w:rPr>
          <w:b/>
          <w:bCs/>
          <w:i/>
          <w:iCs/>
          <w:sz w:val="36"/>
          <w:szCs w:val="36"/>
          <w:lang w:eastAsia="ar-SA"/>
        </w:rPr>
        <w:br/>
      </w:r>
      <w:r w:rsidRPr="00922B83">
        <w:rPr>
          <w:b/>
          <w:bCs/>
          <w:i/>
          <w:iCs/>
          <w:sz w:val="36"/>
          <w:szCs w:val="36"/>
          <w:lang w:eastAsia="ar-SA"/>
        </w:rPr>
        <w:t xml:space="preserve">по специальностям </w:t>
      </w:r>
    </w:p>
    <w:p w:rsidR="00B67133" w:rsidRPr="00922B83" w:rsidRDefault="00B67133" w:rsidP="00B67133">
      <w:pPr>
        <w:spacing w:after="0" w:line="240" w:lineRule="auto"/>
        <w:jc w:val="center"/>
        <w:rPr>
          <w:b/>
          <w:bCs/>
          <w:i/>
          <w:iCs/>
          <w:sz w:val="36"/>
          <w:szCs w:val="36"/>
          <w:lang w:eastAsia="ar-SA"/>
        </w:rPr>
      </w:pPr>
      <w:r w:rsidRPr="00922B83">
        <w:rPr>
          <w:b/>
          <w:bCs/>
          <w:i/>
          <w:iCs/>
          <w:sz w:val="36"/>
          <w:szCs w:val="36"/>
          <w:lang w:eastAsia="ar-SA"/>
        </w:rPr>
        <w:t>технического профил</w:t>
      </w:r>
      <w:r w:rsidR="00ED4D66">
        <w:rPr>
          <w:b/>
          <w:bCs/>
          <w:i/>
          <w:iCs/>
          <w:sz w:val="36"/>
          <w:szCs w:val="36"/>
          <w:lang w:eastAsia="ar-SA"/>
        </w:rPr>
        <w:t>я</w:t>
      </w:r>
    </w:p>
    <w:p w:rsidR="00B67133" w:rsidRPr="008D05AA" w:rsidRDefault="00B67133" w:rsidP="00B67133">
      <w:pPr>
        <w:spacing w:after="0"/>
        <w:jc w:val="center"/>
        <w:rPr>
          <w:b/>
          <w:bCs/>
          <w:sz w:val="36"/>
          <w:szCs w:val="36"/>
        </w:rPr>
      </w:pPr>
    </w:p>
    <w:p w:rsidR="00B67133" w:rsidRDefault="00B67133" w:rsidP="00B67133">
      <w:pPr>
        <w:spacing w:after="0"/>
        <w:jc w:val="center"/>
        <w:rPr>
          <w:b/>
          <w:bCs/>
          <w:sz w:val="28"/>
          <w:szCs w:val="28"/>
        </w:rPr>
      </w:pPr>
    </w:p>
    <w:p w:rsidR="00B67133" w:rsidRPr="000932CF" w:rsidRDefault="00B67133" w:rsidP="00B67133">
      <w:pPr>
        <w:spacing w:after="0"/>
        <w:jc w:val="center"/>
        <w:rPr>
          <w:b/>
          <w:bCs/>
          <w:sz w:val="28"/>
          <w:szCs w:val="28"/>
        </w:rPr>
      </w:pPr>
      <w:r w:rsidRPr="000932CF">
        <w:rPr>
          <w:b/>
          <w:bCs/>
          <w:sz w:val="28"/>
          <w:szCs w:val="28"/>
        </w:rPr>
        <w:t>ДЛЯ СТУДЕНТОВ ОЧНОЙ ФОРМЫ ОБУЧЕНИЯ</w:t>
      </w:r>
    </w:p>
    <w:p w:rsidR="00B67133" w:rsidRPr="000932CF" w:rsidRDefault="00B67133" w:rsidP="00B67133">
      <w:pPr>
        <w:spacing w:after="0"/>
        <w:jc w:val="center"/>
        <w:rPr>
          <w:b/>
          <w:bCs/>
          <w:sz w:val="28"/>
          <w:szCs w:val="28"/>
        </w:rPr>
      </w:pPr>
    </w:p>
    <w:p w:rsidR="00B67133" w:rsidRPr="000932CF" w:rsidRDefault="00B67133" w:rsidP="00B67133">
      <w:pPr>
        <w:spacing w:after="0"/>
        <w:jc w:val="center"/>
        <w:rPr>
          <w:b/>
          <w:bCs/>
          <w:sz w:val="28"/>
          <w:szCs w:val="28"/>
        </w:rPr>
      </w:pPr>
    </w:p>
    <w:p w:rsidR="00B67133" w:rsidRPr="000932CF" w:rsidRDefault="00B67133" w:rsidP="00B67133">
      <w:pPr>
        <w:spacing w:after="0"/>
        <w:jc w:val="center"/>
        <w:rPr>
          <w:b/>
          <w:bCs/>
          <w:sz w:val="28"/>
          <w:szCs w:val="28"/>
        </w:rPr>
      </w:pPr>
    </w:p>
    <w:p w:rsidR="00B67133" w:rsidRPr="000932CF" w:rsidRDefault="00B67133" w:rsidP="00B67133">
      <w:pPr>
        <w:spacing w:after="0"/>
        <w:jc w:val="center"/>
        <w:rPr>
          <w:b/>
          <w:bCs/>
          <w:sz w:val="28"/>
          <w:szCs w:val="28"/>
        </w:rPr>
      </w:pPr>
    </w:p>
    <w:p w:rsidR="00B67133" w:rsidRPr="000932CF" w:rsidRDefault="00B67133" w:rsidP="00B67133">
      <w:pPr>
        <w:spacing w:after="0"/>
        <w:jc w:val="center"/>
        <w:rPr>
          <w:b/>
          <w:bCs/>
          <w:sz w:val="28"/>
          <w:szCs w:val="28"/>
        </w:rPr>
      </w:pPr>
    </w:p>
    <w:p w:rsidR="00B67133" w:rsidRPr="000932CF" w:rsidRDefault="00B67133" w:rsidP="00B67133">
      <w:pPr>
        <w:spacing w:after="0"/>
        <w:jc w:val="center"/>
        <w:rPr>
          <w:b/>
          <w:bCs/>
          <w:sz w:val="28"/>
          <w:szCs w:val="28"/>
        </w:rPr>
      </w:pPr>
    </w:p>
    <w:p w:rsidR="008E00D8" w:rsidRPr="000932CF" w:rsidRDefault="008E00D8" w:rsidP="008E00D8">
      <w:pPr>
        <w:spacing w:after="0"/>
        <w:jc w:val="center"/>
        <w:rPr>
          <w:b/>
          <w:bCs/>
          <w:sz w:val="28"/>
          <w:szCs w:val="28"/>
        </w:rPr>
        <w:sectPr w:rsidR="008E00D8" w:rsidRPr="000932CF" w:rsidSect="002E0588">
          <w:headerReference w:type="default" r:id="rId10"/>
          <w:footerReference w:type="default" r:id="rId11"/>
          <w:pgSz w:w="11906" w:h="16838"/>
          <w:pgMar w:top="1134" w:right="1133" w:bottom="1134" w:left="1134" w:header="709" w:footer="709" w:gutter="0"/>
          <w:cols w:space="708"/>
          <w:titlePg/>
          <w:docGrid w:linePitch="360"/>
        </w:sectPr>
      </w:pPr>
      <w:r w:rsidRPr="000932CF">
        <w:rPr>
          <w:b/>
          <w:bCs/>
          <w:sz w:val="28"/>
          <w:szCs w:val="28"/>
        </w:rPr>
        <w:t>Самара, 201</w:t>
      </w:r>
      <w:r w:rsidR="00A52416">
        <w:rPr>
          <w:b/>
          <w:bCs/>
          <w:sz w:val="28"/>
          <w:szCs w:val="28"/>
        </w:rPr>
        <w:t>9</w:t>
      </w:r>
      <w:bookmarkStart w:id="0" w:name="_GoBack"/>
      <w:bookmarkEnd w:id="0"/>
      <w:r w:rsidRPr="000932CF">
        <w:rPr>
          <w:b/>
          <w:bCs/>
          <w:sz w:val="28"/>
          <w:szCs w:val="28"/>
        </w:rPr>
        <w:t xml:space="preserve"> г.</w:t>
      </w:r>
    </w:p>
    <w:p w:rsidR="00B67133" w:rsidRPr="000932CF" w:rsidRDefault="00B67133" w:rsidP="00B67133">
      <w:pPr>
        <w:spacing w:after="0"/>
        <w:jc w:val="center"/>
        <w:rPr>
          <w:b/>
          <w:bCs/>
          <w:sz w:val="28"/>
          <w:szCs w:val="28"/>
        </w:rPr>
      </w:pPr>
    </w:p>
    <w:tbl>
      <w:tblPr>
        <w:tblW w:w="0" w:type="auto"/>
        <w:tblInd w:w="-106" w:type="dxa"/>
        <w:tblLayout w:type="fixed"/>
        <w:tblLook w:val="0000" w:firstRow="0" w:lastRow="0" w:firstColumn="0" w:lastColumn="0" w:noHBand="0" w:noVBand="0"/>
      </w:tblPr>
      <w:tblGrid>
        <w:gridCol w:w="3936"/>
        <w:gridCol w:w="1275"/>
        <w:gridCol w:w="4709"/>
      </w:tblGrid>
      <w:tr w:rsidR="00B67133" w:rsidRPr="00A713BA" w:rsidTr="002E0588">
        <w:trPr>
          <w:trHeight w:val="23"/>
        </w:trPr>
        <w:tc>
          <w:tcPr>
            <w:tcW w:w="3936" w:type="dxa"/>
            <w:shd w:val="clear" w:color="auto" w:fill="FFFFFF"/>
          </w:tcPr>
          <w:p w:rsidR="00B67133" w:rsidRPr="00A713BA" w:rsidRDefault="00B67133" w:rsidP="002E0588">
            <w:pPr>
              <w:widowControl w:val="0"/>
              <w:tabs>
                <w:tab w:val="left" w:pos="5040"/>
              </w:tabs>
              <w:autoSpaceDE w:val="0"/>
              <w:autoSpaceDN w:val="0"/>
              <w:adjustRightInd w:val="0"/>
              <w:snapToGrid w:val="0"/>
              <w:spacing w:after="0" w:line="240" w:lineRule="auto"/>
              <w:rPr>
                <w:sz w:val="28"/>
                <w:szCs w:val="28"/>
              </w:rPr>
            </w:pPr>
            <w:r w:rsidRPr="00A713BA">
              <w:rPr>
                <w:sz w:val="28"/>
                <w:szCs w:val="28"/>
              </w:rPr>
              <w:t>ОДОБРЕНО</w:t>
            </w:r>
          </w:p>
          <w:p w:rsidR="00B67133" w:rsidRPr="00A713BA" w:rsidRDefault="00B67133" w:rsidP="002E0588">
            <w:pPr>
              <w:widowControl w:val="0"/>
              <w:tabs>
                <w:tab w:val="left" w:pos="5040"/>
              </w:tabs>
              <w:autoSpaceDE w:val="0"/>
              <w:autoSpaceDN w:val="0"/>
              <w:adjustRightInd w:val="0"/>
              <w:spacing w:after="0" w:line="240" w:lineRule="auto"/>
              <w:rPr>
                <w:sz w:val="28"/>
                <w:szCs w:val="28"/>
              </w:rPr>
            </w:pPr>
            <w:r w:rsidRPr="00A713BA">
              <w:rPr>
                <w:sz w:val="28"/>
                <w:szCs w:val="28"/>
              </w:rPr>
              <w:t xml:space="preserve">Предметно - цикловой </w:t>
            </w:r>
            <w:r w:rsidRPr="00A713BA">
              <w:rPr>
                <w:sz w:val="28"/>
                <w:szCs w:val="28"/>
              </w:rPr>
              <w:br/>
              <w:t>(методической) комиссией</w:t>
            </w:r>
          </w:p>
          <w:p w:rsidR="00B67133" w:rsidRPr="00A713BA" w:rsidRDefault="00B67133" w:rsidP="002E0588">
            <w:pPr>
              <w:widowControl w:val="0"/>
              <w:tabs>
                <w:tab w:val="left" w:pos="5040"/>
              </w:tabs>
              <w:autoSpaceDE w:val="0"/>
              <w:autoSpaceDN w:val="0"/>
              <w:adjustRightInd w:val="0"/>
              <w:spacing w:after="0" w:line="240" w:lineRule="auto"/>
              <w:rPr>
                <w:sz w:val="28"/>
                <w:szCs w:val="28"/>
              </w:rPr>
            </w:pPr>
            <w:r w:rsidRPr="00A713BA">
              <w:rPr>
                <w:sz w:val="28"/>
                <w:szCs w:val="28"/>
              </w:rPr>
              <w:t>Председатель:</w:t>
            </w:r>
          </w:p>
          <w:p w:rsidR="00B67133" w:rsidRPr="00A713BA" w:rsidRDefault="00B67133" w:rsidP="002E0588">
            <w:pPr>
              <w:widowControl w:val="0"/>
              <w:tabs>
                <w:tab w:val="left" w:pos="5040"/>
              </w:tabs>
              <w:autoSpaceDE w:val="0"/>
              <w:autoSpaceDN w:val="0"/>
              <w:adjustRightInd w:val="0"/>
              <w:spacing w:after="0" w:line="240" w:lineRule="auto"/>
              <w:rPr>
                <w:sz w:val="28"/>
                <w:szCs w:val="28"/>
              </w:rPr>
            </w:pPr>
            <w:r w:rsidRPr="00A713BA">
              <w:rPr>
                <w:sz w:val="28"/>
                <w:szCs w:val="28"/>
              </w:rPr>
              <w:t xml:space="preserve">___________ </w:t>
            </w:r>
            <w:r>
              <w:rPr>
                <w:sz w:val="28"/>
                <w:szCs w:val="28"/>
              </w:rPr>
              <w:t>И.А. Карпачева</w:t>
            </w:r>
          </w:p>
          <w:p w:rsidR="00B67133" w:rsidRPr="00A713BA" w:rsidRDefault="00B67133" w:rsidP="008E00D8">
            <w:pPr>
              <w:widowControl w:val="0"/>
              <w:tabs>
                <w:tab w:val="left" w:pos="5040"/>
              </w:tabs>
              <w:autoSpaceDE w:val="0"/>
              <w:autoSpaceDN w:val="0"/>
              <w:adjustRightInd w:val="0"/>
              <w:spacing w:after="0" w:line="240" w:lineRule="auto"/>
              <w:rPr>
                <w:sz w:val="28"/>
                <w:szCs w:val="28"/>
              </w:rPr>
            </w:pPr>
            <w:r w:rsidRPr="00A713BA">
              <w:rPr>
                <w:sz w:val="28"/>
                <w:szCs w:val="28"/>
              </w:rPr>
              <w:t xml:space="preserve">«____» ____________ </w:t>
            </w:r>
            <w:r w:rsidR="00A52416">
              <w:rPr>
                <w:sz w:val="28"/>
                <w:szCs w:val="28"/>
              </w:rPr>
              <w:t>2019</w:t>
            </w:r>
            <w:r w:rsidRPr="00A713BA">
              <w:rPr>
                <w:sz w:val="28"/>
                <w:szCs w:val="28"/>
              </w:rPr>
              <w:t>г.</w:t>
            </w:r>
          </w:p>
        </w:tc>
        <w:tc>
          <w:tcPr>
            <w:tcW w:w="1275" w:type="dxa"/>
            <w:shd w:val="clear" w:color="auto" w:fill="FFFFFF"/>
          </w:tcPr>
          <w:p w:rsidR="00B67133" w:rsidRPr="00A713BA" w:rsidRDefault="00B67133" w:rsidP="002E0588">
            <w:pPr>
              <w:widowControl w:val="0"/>
              <w:tabs>
                <w:tab w:val="left" w:pos="5040"/>
              </w:tabs>
              <w:autoSpaceDE w:val="0"/>
              <w:autoSpaceDN w:val="0"/>
              <w:adjustRightInd w:val="0"/>
              <w:snapToGrid w:val="0"/>
              <w:spacing w:after="0" w:line="240" w:lineRule="auto"/>
              <w:rPr>
                <w:sz w:val="28"/>
                <w:szCs w:val="28"/>
              </w:rPr>
            </w:pPr>
          </w:p>
        </w:tc>
        <w:tc>
          <w:tcPr>
            <w:tcW w:w="4709" w:type="dxa"/>
            <w:shd w:val="clear" w:color="auto" w:fill="FFFFFF"/>
          </w:tcPr>
          <w:p w:rsidR="00B67133" w:rsidRPr="00A713BA" w:rsidRDefault="00B67133" w:rsidP="002E0588">
            <w:pPr>
              <w:widowControl w:val="0"/>
              <w:autoSpaceDE w:val="0"/>
              <w:autoSpaceDN w:val="0"/>
              <w:adjustRightInd w:val="0"/>
              <w:snapToGrid w:val="0"/>
              <w:spacing w:after="0" w:line="240" w:lineRule="auto"/>
              <w:rPr>
                <w:color w:val="000000"/>
                <w:sz w:val="28"/>
                <w:szCs w:val="28"/>
              </w:rPr>
            </w:pPr>
            <w:r w:rsidRPr="00A713BA">
              <w:rPr>
                <w:sz w:val="28"/>
                <w:szCs w:val="28"/>
              </w:rPr>
              <w:t xml:space="preserve">Составлено в соответствии </w:t>
            </w:r>
            <w:r w:rsidRPr="00A713BA">
              <w:rPr>
                <w:sz w:val="28"/>
                <w:szCs w:val="28"/>
              </w:rPr>
              <w:br/>
              <w:t xml:space="preserve">с требованиями ФГОС СПО по </w:t>
            </w:r>
            <w:r w:rsidRPr="00A713BA">
              <w:rPr>
                <w:sz w:val="28"/>
                <w:szCs w:val="28"/>
              </w:rPr>
              <w:br/>
              <w:t>специальност</w:t>
            </w:r>
            <w:r>
              <w:rPr>
                <w:sz w:val="28"/>
                <w:szCs w:val="28"/>
              </w:rPr>
              <w:t>ям технического профил</w:t>
            </w:r>
            <w:r w:rsidR="00ED4D66">
              <w:rPr>
                <w:sz w:val="28"/>
                <w:szCs w:val="28"/>
              </w:rPr>
              <w:t>я</w:t>
            </w:r>
          </w:p>
          <w:p w:rsidR="00B67133" w:rsidRPr="00A713BA" w:rsidRDefault="00B67133" w:rsidP="002E0588">
            <w:pPr>
              <w:widowControl w:val="0"/>
              <w:autoSpaceDE w:val="0"/>
              <w:autoSpaceDN w:val="0"/>
              <w:adjustRightInd w:val="0"/>
              <w:spacing w:after="0" w:line="240" w:lineRule="auto"/>
              <w:rPr>
                <w:b/>
                <w:bCs/>
                <w:sz w:val="28"/>
                <w:szCs w:val="28"/>
              </w:rPr>
            </w:pPr>
          </w:p>
          <w:p w:rsidR="00B67133" w:rsidRPr="00A713BA" w:rsidRDefault="00B67133" w:rsidP="002E0588">
            <w:pPr>
              <w:widowControl w:val="0"/>
              <w:tabs>
                <w:tab w:val="left" w:pos="5040"/>
              </w:tabs>
              <w:autoSpaceDE w:val="0"/>
              <w:autoSpaceDN w:val="0"/>
              <w:adjustRightInd w:val="0"/>
              <w:spacing w:after="0" w:line="240" w:lineRule="auto"/>
              <w:rPr>
                <w:sz w:val="28"/>
                <w:szCs w:val="28"/>
              </w:rPr>
            </w:pPr>
            <w:r w:rsidRPr="00A713BA">
              <w:rPr>
                <w:sz w:val="28"/>
                <w:szCs w:val="28"/>
              </w:rPr>
              <w:t xml:space="preserve">Рекомендовано к изданию решением методического совета №_______ </w:t>
            </w:r>
          </w:p>
          <w:p w:rsidR="00B67133" w:rsidRPr="00A713BA" w:rsidRDefault="00B67133" w:rsidP="002E0588">
            <w:pPr>
              <w:widowControl w:val="0"/>
              <w:tabs>
                <w:tab w:val="left" w:pos="5040"/>
              </w:tabs>
              <w:autoSpaceDE w:val="0"/>
              <w:autoSpaceDN w:val="0"/>
              <w:adjustRightInd w:val="0"/>
              <w:spacing w:after="0" w:line="240" w:lineRule="auto"/>
              <w:rPr>
                <w:sz w:val="28"/>
                <w:szCs w:val="28"/>
              </w:rPr>
            </w:pPr>
            <w:r w:rsidRPr="00A713BA">
              <w:rPr>
                <w:sz w:val="28"/>
                <w:szCs w:val="28"/>
              </w:rPr>
              <w:t xml:space="preserve">«____» ________________ </w:t>
            </w:r>
            <w:r w:rsidR="00A52416">
              <w:rPr>
                <w:sz w:val="28"/>
                <w:szCs w:val="28"/>
              </w:rPr>
              <w:t>2019</w:t>
            </w:r>
            <w:r w:rsidRPr="00A713BA">
              <w:rPr>
                <w:sz w:val="28"/>
                <w:szCs w:val="28"/>
              </w:rPr>
              <w:t>г.</w:t>
            </w:r>
          </w:p>
          <w:p w:rsidR="00B67133" w:rsidRPr="00A713BA" w:rsidRDefault="00B67133" w:rsidP="002E0588">
            <w:pPr>
              <w:widowControl w:val="0"/>
              <w:tabs>
                <w:tab w:val="left" w:pos="4209"/>
              </w:tabs>
              <w:autoSpaceDE w:val="0"/>
              <w:autoSpaceDN w:val="0"/>
              <w:adjustRightInd w:val="0"/>
              <w:spacing w:after="0" w:line="240" w:lineRule="auto"/>
              <w:rPr>
                <w:sz w:val="28"/>
                <w:szCs w:val="28"/>
              </w:rPr>
            </w:pPr>
          </w:p>
        </w:tc>
      </w:tr>
      <w:tr w:rsidR="00B67133" w:rsidRPr="00A713BA" w:rsidTr="002E0588">
        <w:trPr>
          <w:trHeight w:val="23"/>
        </w:trPr>
        <w:tc>
          <w:tcPr>
            <w:tcW w:w="3936" w:type="dxa"/>
            <w:shd w:val="clear" w:color="auto" w:fill="FFFFFF"/>
          </w:tcPr>
          <w:p w:rsidR="00B67133" w:rsidRPr="00A713BA" w:rsidRDefault="00B67133" w:rsidP="002E0588">
            <w:pPr>
              <w:widowControl w:val="0"/>
              <w:tabs>
                <w:tab w:val="left" w:pos="5040"/>
              </w:tabs>
              <w:autoSpaceDE w:val="0"/>
              <w:autoSpaceDN w:val="0"/>
              <w:adjustRightInd w:val="0"/>
              <w:snapToGrid w:val="0"/>
              <w:spacing w:after="0" w:line="240" w:lineRule="auto"/>
              <w:rPr>
                <w:sz w:val="28"/>
                <w:szCs w:val="28"/>
              </w:rPr>
            </w:pPr>
            <w:r w:rsidRPr="00A713BA">
              <w:rPr>
                <w:sz w:val="28"/>
                <w:szCs w:val="28"/>
              </w:rPr>
              <w:t>СОГЛАСОВАНО</w:t>
            </w:r>
          </w:p>
          <w:p w:rsidR="00B67133" w:rsidRPr="00A713BA" w:rsidRDefault="00B67133" w:rsidP="002E0588">
            <w:pPr>
              <w:widowControl w:val="0"/>
              <w:tabs>
                <w:tab w:val="left" w:pos="5040"/>
              </w:tabs>
              <w:autoSpaceDE w:val="0"/>
              <w:autoSpaceDN w:val="0"/>
              <w:adjustRightInd w:val="0"/>
              <w:spacing w:after="0" w:line="240" w:lineRule="auto"/>
              <w:rPr>
                <w:sz w:val="28"/>
                <w:szCs w:val="28"/>
              </w:rPr>
            </w:pPr>
            <w:r w:rsidRPr="00A713BA">
              <w:rPr>
                <w:sz w:val="28"/>
                <w:szCs w:val="28"/>
              </w:rPr>
              <w:t>Заместитель</w:t>
            </w:r>
            <w:r w:rsidRPr="00A713BA">
              <w:rPr>
                <w:sz w:val="28"/>
                <w:szCs w:val="28"/>
                <w:lang w:val="en-US"/>
              </w:rPr>
              <w:t> </w:t>
            </w:r>
            <w:r w:rsidRPr="00A713BA">
              <w:rPr>
                <w:sz w:val="28"/>
                <w:szCs w:val="28"/>
              </w:rPr>
              <w:t>директора по учебной работе</w:t>
            </w:r>
          </w:p>
          <w:p w:rsidR="00B67133" w:rsidRPr="00A713BA" w:rsidRDefault="00B67133" w:rsidP="002E0588">
            <w:pPr>
              <w:widowControl w:val="0"/>
              <w:tabs>
                <w:tab w:val="left" w:pos="5040"/>
              </w:tabs>
              <w:autoSpaceDE w:val="0"/>
              <w:autoSpaceDN w:val="0"/>
              <w:adjustRightInd w:val="0"/>
              <w:spacing w:after="0" w:line="240" w:lineRule="auto"/>
              <w:rPr>
                <w:sz w:val="28"/>
                <w:szCs w:val="28"/>
              </w:rPr>
            </w:pPr>
            <w:r w:rsidRPr="00A713BA">
              <w:rPr>
                <w:sz w:val="28"/>
                <w:szCs w:val="28"/>
              </w:rPr>
              <w:t>____________ Е.М. Садыкова</w:t>
            </w:r>
          </w:p>
          <w:p w:rsidR="00B67133" w:rsidRPr="00A713BA" w:rsidRDefault="00B67133" w:rsidP="008E00D8">
            <w:pPr>
              <w:widowControl w:val="0"/>
              <w:tabs>
                <w:tab w:val="left" w:pos="5040"/>
              </w:tabs>
              <w:autoSpaceDE w:val="0"/>
              <w:autoSpaceDN w:val="0"/>
              <w:adjustRightInd w:val="0"/>
              <w:spacing w:after="0" w:line="240" w:lineRule="auto"/>
              <w:rPr>
                <w:sz w:val="28"/>
                <w:szCs w:val="28"/>
              </w:rPr>
            </w:pPr>
            <w:r w:rsidRPr="00A713BA">
              <w:rPr>
                <w:sz w:val="28"/>
                <w:szCs w:val="28"/>
              </w:rPr>
              <w:t xml:space="preserve">«____» _____________ </w:t>
            </w:r>
            <w:r w:rsidR="00A52416">
              <w:rPr>
                <w:sz w:val="28"/>
                <w:szCs w:val="28"/>
              </w:rPr>
              <w:t>2019</w:t>
            </w:r>
            <w:r w:rsidRPr="00A713BA">
              <w:rPr>
                <w:sz w:val="28"/>
                <w:szCs w:val="28"/>
              </w:rPr>
              <w:t>г.</w:t>
            </w:r>
          </w:p>
        </w:tc>
        <w:tc>
          <w:tcPr>
            <w:tcW w:w="1275" w:type="dxa"/>
            <w:shd w:val="clear" w:color="auto" w:fill="FFFFFF"/>
          </w:tcPr>
          <w:p w:rsidR="00B67133" w:rsidRPr="00A713BA" w:rsidRDefault="00B67133" w:rsidP="002E0588">
            <w:pPr>
              <w:widowControl w:val="0"/>
              <w:tabs>
                <w:tab w:val="left" w:pos="5040"/>
              </w:tabs>
              <w:autoSpaceDE w:val="0"/>
              <w:autoSpaceDN w:val="0"/>
              <w:adjustRightInd w:val="0"/>
              <w:snapToGrid w:val="0"/>
              <w:spacing w:after="0" w:line="240" w:lineRule="auto"/>
              <w:rPr>
                <w:sz w:val="28"/>
                <w:szCs w:val="28"/>
              </w:rPr>
            </w:pPr>
          </w:p>
        </w:tc>
        <w:tc>
          <w:tcPr>
            <w:tcW w:w="4709" w:type="dxa"/>
            <w:shd w:val="clear" w:color="auto" w:fill="FFFFFF"/>
          </w:tcPr>
          <w:p w:rsidR="00B67133" w:rsidRPr="00A713BA" w:rsidRDefault="00B67133" w:rsidP="002E0588">
            <w:pPr>
              <w:widowControl w:val="0"/>
              <w:tabs>
                <w:tab w:val="left" w:pos="5040"/>
              </w:tabs>
              <w:autoSpaceDE w:val="0"/>
              <w:autoSpaceDN w:val="0"/>
              <w:adjustRightInd w:val="0"/>
              <w:snapToGrid w:val="0"/>
              <w:spacing w:after="0" w:line="240" w:lineRule="auto"/>
              <w:rPr>
                <w:sz w:val="28"/>
                <w:szCs w:val="28"/>
              </w:rPr>
            </w:pPr>
            <w:r w:rsidRPr="00A713BA">
              <w:rPr>
                <w:sz w:val="28"/>
                <w:szCs w:val="28"/>
              </w:rPr>
              <w:t>Председатель совета</w:t>
            </w:r>
            <w:r w:rsidRPr="00A713BA">
              <w:rPr>
                <w:sz w:val="28"/>
                <w:szCs w:val="28"/>
              </w:rPr>
              <w:br/>
              <w:t>Заместитель директора по учебн</w:t>
            </w:r>
            <w:proofErr w:type="gramStart"/>
            <w:r w:rsidRPr="00A713BA">
              <w:rPr>
                <w:sz w:val="28"/>
                <w:szCs w:val="28"/>
              </w:rPr>
              <w:t>о-</w:t>
            </w:r>
            <w:proofErr w:type="gramEnd"/>
            <w:r w:rsidRPr="00A713BA">
              <w:rPr>
                <w:sz w:val="28"/>
                <w:szCs w:val="28"/>
              </w:rPr>
              <w:br/>
              <w:t>методической работе</w:t>
            </w:r>
          </w:p>
          <w:p w:rsidR="00B67133" w:rsidRPr="00A713BA" w:rsidRDefault="00B67133" w:rsidP="002E0588">
            <w:pPr>
              <w:widowControl w:val="0"/>
              <w:tabs>
                <w:tab w:val="left" w:pos="5040"/>
              </w:tabs>
              <w:autoSpaceDE w:val="0"/>
              <w:autoSpaceDN w:val="0"/>
              <w:adjustRightInd w:val="0"/>
              <w:spacing w:after="0" w:line="240" w:lineRule="auto"/>
              <w:rPr>
                <w:sz w:val="28"/>
                <w:szCs w:val="28"/>
              </w:rPr>
            </w:pPr>
            <w:r w:rsidRPr="00A713BA">
              <w:rPr>
                <w:sz w:val="28"/>
                <w:szCs w:val="28"/>
              </w:rPr>
              <w:t>________________ О.Ю. Нисман</w:t>
            </w:r>
          </w:p>
          <w:p w:rsidR="00B67133" w:rsidRPr="00A713BA" w:rsidRDefault="00B67133" w:rsidP="008E00D8">
            <w:pPr>
              <w:widowControl w:val="0"/>
              <w:tabs>
                <w:tab w:val="left" w:pos="5040"/>
              </w:tabs>
              <w:autoSpaceDE w:val="0"/>
              <w:autoSpaceDN w:val="0"/>
              <w:adjustRightInd w:val="0"/>
              <w:spacing w:after="0" w:line="240" w:lineRule="auto"/>
              <w:rPr>
                <w:sz w:val="28"/>
                <w:szCs w:val="28"/>
              </w:rPr>
            </w:pPr>
            <w:r w:rsidRPr="00A713BA">
              <w:rPr>
                <w:sz w:val="28"/>
                <w:szCs w:val="28"/>
              </w:rPr>
              <w:t xml:space="preserve">«____» _______________ </w:t>
            </w:r>
            <w:r w:rsidR="00A52416">
              <w:rPr>
                <w:sz w:val="28"/>
                <w:szCs w:val="28"/>
              </w:rPr>
              <w:t>2019</w:t>
            </w:r>
            <w:r w:rsidRPr="00A713BA">
              <w:rPr>
                <w:sz w:val="28"/>
                <w:szCs w:val="28"/>
              </w:rPr>
              <w:t>г.</w:t>
            </w:r>
          </w:p>
        </w:tc>
      </w:tr>
    </w:tbl>
    <w:p w:rsidR="00B67133" w:rsidRPr="00A713BA" w:rsidRDefault="00B67133" w:rsidP="00B67133">
      <w:pPr>
        <w:widowControl w:val="0"/>
        <w:autoSpaceDE w:val="0"/>
        <w:autoSpaceDN w:val="0"/>
        <w:adjustRightInd w:val="0"/>
        <w:spacing w:after="0" w:line="240" w:lineRule="auto"/>
        <w:ind w:right="-424"/>
        <w:jc w:val="both"/>
        <w:rPr>
          <w:bCs/>
          <w:sz w:val="28"/>
          <w:szCs w:val="28"/>
        </w:rPr>
      </w:pPr>
    </w:p>
    <w:p w:rsidR="00B67133" w:rsidRPr="00A713BA" w:rsidRDefault="00B67133" w:rsidP="00B67133">
      <w:pPr>
        <w:widowControl w:val="0"/>
        <w:autoSpaceDE w:val="0"/>
        <w:autoSpaceDN w:val="0"/>
        <w:adjustRightInd w:val="0"/>
        <w:spacing w:after="0" w:line="240" w:lineRule="auto"/>
        <w:ind w:right="-424"/>
        <w:jc w:val="both"/>
        <w:rPr>
          <w:bCs/>
          <w:sz w:val="28"/>
          <w:szCs w:val="28"/>
        </w:rPr>
      </w:pPr>
    </w:p>
    <w:tbl>
      <w:tblPr>
        <w:tblW w:w="0" w:type="auto"/>
        <w:tblInd w:w="-106" w:type="dxa"/>
        <w:tblLayout w:type="fixed"/>
        <w:tblLook w:val="0000" w:firstRow="0" w:lastRow="0" w:firstColumn="0" w:lastColumn="0" w:noHBand="0" w:noVBand="0"/>
      </w:tblPr>
      <w:tblGrid>
        <w:gridCol w:w="2093"/>
        <w:gridCol w:w="7796"/>
      </w:tblGrid>
      <w:tr w:rsidR="00B67133" w:rsidRPr="00A713BA" w:rsidTr="002E0588">
        <w:trPr>
          <w:trHeight w:val="23"/>
        </w:trPr>
        <w:tc>
          <w:tcPr>
            <w:tcW w:w="2093" w:type="dxa"/>
            <w:shd w:val="clear" w:color="auto" w:fill="FFFFFF"/>
          </w:tcPr>
          <w:p w:rsidR="00B67133" w:rsidRPr="00A713BA" w:rsidRDefault="00B67133" w:rsidP="002E0588">
            <w:pPr>
              <w:widowControl w:val="0"/>
              <w:autoSpaceDE w:val="0"/>
              <w:autoSpaceDN w:val="0"/>
              <w:adjustRightInd w:val="0"/>
              <w:snapToGrid w:val="0"/>
              <w:spacing w:after="0" w:line="240" w:lineRule="auto"/>
              <w:rPr>
                <w:b/>
                <w:bCs/>
                <w:sz w:val="28"/>
                <w:szCs w:val="28"/>
              </w:rPr>
            </w:pPr>
            <w:r w:rsidRPr="00A713BA">
              <w:rPr>
                <w:b/>
                <w:bCs/>
                <w:sz w:val="28"/>
                <w:szCs w:val="28"/>
              </w:rPr>
              <w:t>Составители:</w:t>
            </w:r>
          </w:p>
        </w:tc>
        <w:tc>
          <w:tcPr>
            <w:tcW w:w="7796" w:type="dxa"/>
            <w:shd w:val="clear" w:color="auto" w:fill="FFFFFF"/>
          </w:tcPr>
          <w:p w:rsidR="00B67133" w:rsidRDefault="00721A45" w:rsidP="002E0588">
            <w:pPr>
              <w:spacing w:after="0" w:line="240" w:lineRule="auto"/>
              <w:rPr>
                <w:sz w:val="28"/>
                <w:szCs w:val="28"/>
              </w:rPr>
            </w:pPr>
            <w:r>
              <w:rPr>
                <w:sz w:val="28"/>
                <w:szCs w:val="28"/>
              </w:rPr>
              <w:t>Карпачева И. А.,</w:t>
            </w:r>
            <w:r w:rsidR="00B67133">
              <w:rPr>
                <w:sz w:val="28"/>
                <w:szCs w:val="28"/>
              </w:rPr>
              <w:t xml:space="preserve"> преподаватель ГБПОУ «ПГК»;</w:t>
            </w:r>
          </w:p>
          <w:p w:rsidR="00B67133" w:rsidRPr="00A713BA" w:rsidRDefault="00B67133" w:rsidP="00721A45">
            <w:pPr>
              <w:widowControl w:val="0"/>
              <w:autoSpaceDE w:val="0"/>
              <w:autoSpaceDN w:val="0"/>
              <w:adjustRightInd w:val="0"/>
              <w:spacing w:after="0" w:line="240" w:lineRule="auto"/>
              <w:rPr>
                <w:sz w:val="28"/>
                <w:szCs w:val="28"/>
              </w:rPr>
            </w:pPr>
          </w:p>
        </w:tc>
      </w:tr>
      <w:tr w:rsidR="00B67133" w:rsidRPr="00A713BA" w:rsidTr="002E0588">
        <w:trPr>
          <w:trHeight w:val="23"/>
        </w:trPr>
        <w:tc>
          <w:tcPr>
            <w:tcW w:w="2093" w:type="dxa"/>
            <w:shd w:val="clear" w:color="auto" w:fill="FFFFFF"/>
          </w:tcPr>
          <w:p w:rsidR="00B67133" w:rsidRPr="00A713BA" w:rsidRDefault="00B67133" w:rsidP="002E0588">
            <w:pPr>
              <w:widowControl w:val="0"/>
              <w:autoSpaceDE w:val="0"/>
              <w:autoSpaceDN w:val="0"/>
              <w:adjustRightInd w:val="0"/>
              <w:snapToGrid w:val="0"/>
              <w:spacing w:after="0" w:line="240" w:lineRule="auto"/>
              <w:rPr>
                <w:b/>
                <w:bCs/>
                <w:sz w:val="28"/>
                <w:szCs w:val="28"/>
              </w:rPr>
            </w:pPr>
            <w:r w:rsidRPr="00A713BA">
              <w:rPr>
                <w:b/>
                <w:bCs/>
                <w:sz w:val="28"/>
                <w:szCs w:val="28"/>
              </w:rPr>
              <w:t>Рецензент:</w:t>
            </w:r>
          </w:p>
        </w:tc>
        <w:tc>
          <w:tcPr>
            <w:tcW w:w="7796" w:type="dxa"/>
            <w:shd w:val="clear" w:color="auto" w:fill="FFFFFF"/>
          </w:tcPr>
          <w:p w:rsidR="00B67133" w:rsidRPr="00A713BA" w:rsidRDefault="00B67133" w:rsidP="002E0588">
            <w:pPr>
              <w:widowControl w:val="0"/>
              <w:autoSpaceDE w:val="0"/>
              <w:autoSpaceDN w:val="0"/>
              <w:adjustRightInd w:val="0"/>
              <w:spacing w:after="0" w:line="240" w:lineRule="auto"/>
              <w:rPr>
                <w:sz w:val="28"/>
                <w:szCs w:val="28"/>
              </w:rPr>
            </w:pPr>
            <w:r>
              <w:rPr>
                <w:spacing w:val="-12"/>
                <w:sz w:val="28"/>
                <w:szCs w:val="28"/>
              </w:rPr>
              <w:t>Мезенева О.В.</w:t>
            </w:r>
            <w:r w:rsidRPr="005A08D8">
              <w:rPr>
                <w:spacing w:val="-12"/>
                <w:sz w:val="28"/>
                <w:szCs w:val="28"/>
              </w:rPr>
              <w:t xml:space="preserve">, </w:t>
            </w:r>
            <w:r>
              <w:rPr>
                <w:spacing w:val="-12"/>
                <w:sz w:val="28"/>
                <w:szCs w:val="28"/>
              </w:rPr>
              <w:t xml:space="preserve">к. п. н., </w:t>
            </w:r>
            <w:r w:rsidRPr="005A08D8">
              <w:rPr>
                <w:spacing w:val="-12"/>
                <w:sz w:val="28"/>
                <w:szCs w:val="28"/>
              </w:rPr>
              <w:t>методист ГБ</w:t>
            </w:r>
            <w:r>
              <w:rPr>
                <w:spacing w:val="-12"/>
                <w:sz w:val="28"/>
                <w:szCs w:val="28"/>
              </w:rPr>
              <w:t xml:space="preserve">ПОУ </w:t>
            </w:r>
            <w:r w:rsidRPr="005A08D8">
              <w:rPr>
                <w:spacing w:val="-12"/>
                <w:sz w:val="28"/>
                <w:szCs w:val="28"/>
              </w:rPr>
              <w:t>«ПГК».</w:t>
            </w:r>
          </w:p>
        </w:tc>
      </w:tr>
    </w:tbl>
    <w:p w:rsidR="00B67133" w:rsidRDefault="00B67133" w:rsidP="00B67133">
      <w:pPr>
        <w:spacing w:after="0"/>
        <w:rPr>
          <w:b/>
          <w:bCs/>
          <w:sz w:val="24"/>
          <w:szCs w:val="24"/>
        </w:rPr>
      </w:pPr>
    </w:p>
    <w:p w:rsidR="00B67133" w:rsidRDefault="00B67133" w:rsidP="00B67133">
      <w:pPr>
        <w:spacing w:after="0"/>
        <w:rPr>
          <w:b/>
          <w:bCs/>
          <w:sz w:val="24"/>
          <w:szCs w:val="24"/>
        </w:rPr>
      </w:pPr>
    </w:p>
    <w:p w:rsidR="00B67133" w:rsidRDefault="00B67133" w:rsidP="00B67133">
      <w:pPr>
        <w:spacing w:after="0"/>
        <w:rPr>
          <w:b/>
          <w:bCs/>
          <w:sz w:val="24"/>
          <w:szCs w:val="24"/>
        </w:rPr>
      </w:pPr>
    </w:p>
    <w:p w:rsidR="00B67133" w:rsidRDefault="00B67133" w:rsidP="00B67133">
      <w:pPr>
        <w:spacing w:after="0"/>
        <w:rPr>
          <w:b/>
          <w:bCs/>
          <w:sz w:val="24"/>
          <w:szCs w:val="24"/>
        </w:rPr>
      </w:pPr>
    </w:p>
    <w:p w:rsidR="00B67133" w:rsidRDefault="00B67133" w:rsidP="00B67133">
      <w:pPr>
        <w:ind w:firstLine="709"/>
        <w:jc w:val="both"/>
        <w:rPr>
          <w:sz w:val="28"/>
          <w:szCs w:val="28"/>
        </w:rPr>
      </w:pPr>
      <w:r>
        <w:rPr>
          <w:sz w:val="28"/>
          <w:szCs w:val="28"/>
        </w:rPr>
        <w:t>Методические рекомендации</w:t>
      </w:r>
      <w:r w:rsidRPr="000814A3">
        <w:rPr>
          <w:sz w:val="28"/>
          <w:szCs w:val="28"/>
        </w:rPr>
        <w:t xml:space="preserve"> предназначен</w:t>
      </w:r>
      <w:r>
        <w:rPr>
          <w:sz w:val="28"/>
          <w:szCs w:val="28"/>
        </w:rPr>
        <w:t>ы</w:t>
      </w:r>
      <w:r w:rsidRPr="000814A3">
        <w:rPr>
          <w:sz w:val="28"/>
          <w:szCs w:val="28"/>
        </w:rPr>
        <w:t xml:space="preserve"> для</w:t>
      </w:r>
      <w:r>
        <w:rPr>
          <w:sz w:val="28"/>
          <w:szCs w:val="28"/>
        </w:rPr>
        <w:t xml:space="preserve"> использования</w:t>
      </w:r>
      <w:r w:rsidR="00721A45">
        <w:rPr>
          <w:sz w:val="28"/>
          <w:szCs w:val="28"/>
        </w:rPr>
        <w:t xml:space="preserve"> </w:t>
      </w:r>
      <w:r>
        <w:rPr>
          <w:sz w:val="28"/>
          <w:szCs w:val="28"/>
        </w:rPr>
        <w:t>студентами профессиональных образовательных организаций в процессе выполнения внеаудиторной самостоятельной работы по дисциплине «</w:t>
      </w:r>
      <w:r w:rsidR="00721A45">
        <w:rPr>
          <w:sz w:val="28"/>
          <w:szCs w:val="28"/>
        </w:rPr>
        <w:t>Химия</w:t>
      </w:r>
      <w:r>
        <w:rPr>
          <w:sz w:val="28"/>
          <w:szCs w:val="28"/>
        </w:rPr>
        <w:t>».</w:t>
      </w:r>
    </w:p>
    <w:p w:rsidR="00B67133" w:rsidRDefault="00B67133" w:rsidP="00B67133">
      <w:pPr>
        <w:ind w:firstLine="720"/>
        <w:jc w:val="both"/>
        <w:rPr>
          <w:sz w:val="28"/>
          <w:szCs w:val="28"/>
        </w:rPr>
      </w:pPr>
      <w:r w:rsidRPr="00B0340D">
        <w:rPr>
          <w:sz w:val="28"/>
          <w:szCs w:val="28"/>
        </w:rPr>
        <w:t xml:space="preserve">Данное пособие содержит рекомендации по </w:t>
      </w:r>
      <w:r>
        <w:rPr>
          <w:sz w:val="28"/>
          <w:szCs w:val="28"/>
        </w:rPr>
        <w:t>выполнению внеаудиторной работы, оформлению отчета о проделанной работе и описание порядка оценивания.</w:t>
      </w:r>
    </w:p>
    <w:p w:rsidR="00B67133" w:rsidRDefault="00B67133" w:rsidP="00B67133">
      <w:pPr>
        <w:rPr>
          <w:sz w:val="28"/>
          <w:szCs w:val="28"/>
        </w:rPr>
      </w:pPr>
    </w:p>
    <w:p w:rsidR="00B67133" w:rsidRDefault="00B67133" w:rsidP="00B67133">
      <w:pPr>
        <w:rPr>
          <w:sz w:val="28"/>
          <w:szCs w:val="28"/>
        </w:rPr>
      </w:pPr>
    </w:p>
    <w:p w:rsidR="00B67133" w:rsidRDefault="00B67133" w:rsidP="00B67133">
      <w:pPr>
        <w:rPr>
          <w:sz w:val="28"/>
          <w:szCs w:val="28"/>
        </w:rPr>
      </w:pPr>
    </w:p>
    <w:tbl>
      <w:tblPr>
        <w:tblW w:w="0" w:type="auto"/>
        <w:tblLook w:val="04A0" w:firstRow="1" w:lastRow="0" w:firstColumn="1" w:lastColumn="0" w:noHBand="0" w:noVBand="1"/>
      </w:tblPr>
      <w:tblGrid>
        <w:gridCol w:w="3241"/>
        <w:gridCol w:w="2284"/>
        <w:gridCol w:w="4112"/>
      </w:tblGrid>
      <w:tr w:rsidR="00B67133" w:rsidRPr="000A3A3D" w:rsidTr="002E0588">
        <w:tc>
          <w:tcPr>
            <w:tcW w:w="3241" w:type="dxa"/>
          </w:tcPr>
          <w:p w:rsidR="00B67133" w:rsidRPr="00D159B3" w:rsidRDefault="00B67133" w:rsidP="002E0588">
            <w:pPr>
              <w:pStyle w:val="14"/>
              <w:spacing w:line="240" w:lineRule="auto"/>
              <w:rPr>
                <w:rFonts w:eastAsia="Times New Roman"/>
                <w:bCs/>
                <w:sz w:val="28"/>
                <w:szCs w:val="28"/>
              </w:rPr>
            </w:pPr>
          </w:p>
          <w:p w:rsidR="00B67133" w:rsidRPr="008A5193" w:rsidRDefault="00B67133" w:rsidP="002E0588">
            <w:pPr>
              <w:pStyle w:val="14"/>
              <w:spacing w:line="240" w:lineRule="auto"/>
              <w:rPr>
                <w:bCs/>
                <w:color w:val="FF0000"/>
                <w:sz w:val="28"/>
                <w:szCs w:val="28"/>
                <w:lang w:val="en-US"/>
              </w:rPr>
            </w:pPr>
            <w:r w:rsidRPr="00A713BA">
              <w:rPr>
                <w:bCs/>
                <w:sz w:val="28"/>
                <w:szCs w:val="28"/>
              </w:rPr>
              <w:t>МП.0892.201</w:t>
            </w:r>
            <w:r w:rsidRPr="00A713BA">
              <w:rPr>
                <w:bCs/>
                <w:sz w:val="28"/>
                <w:szCs w:val="28"/>
                <w:lang w:val="en-US"/>
              </w:rPr>
              <w:t>5</w:t>
            </w:r>
          </w:p>
        </w:tc>
        <w:tc>
          <w:tcPr>
            <w:tcW w:w="2284" w:type="dxa"/>
          </w:tcPr>
          <w:p w:rsidR="00B67133" w:rsidRPr="00D159B3" w:rsidRDefault="00B67133" w:rsidP="002E0588">
            <w:pPr>
              <w:pStyle w:val="14"/>
              <w:spacing w:line="240" w:lineRule="auto"/>
              <w:rPr>
                <w:bCs/>
                <w:sz w:val="28"/>
                <w:szCs w:val="28"/>
              </w:rPr>
            </w:pPr>
          </w:p>
        </w:tc>
        <w:tc>
          <w:tcPr>
            <w:tcW w:w="4112" w:type="dxa"/>
          </w:tcPr>
          <w:p w:rsidR="00B67133" w:rsidRPr="00D159B3" w:rsidRDefault="00B67133" w:rsidP="002E0588">
            <w:pPr>
              <w:pStyle w:val="14"/>
              <w:spacing w:line="240" w:lineRule="auto"/>
              <w:rPr>
                <w:bCs/>
                <w:sz w:val="28"/>
                <w:szCs w:val="28"/>
              </w:rPr>
            </w:pPr>
          </w:p>
          <w:p w:rsidR="00B67133" w:rsidRPr="00D159B3" w:rsidRDefault="00B67133" w:rsidP="002E0588">
            <w:pPr>
              <w:pStyle w:val="14"/>
              <w:spacing w:line="240" w:lineRule="auto"/>
              <w:rPr>
                <w:bCs/>
                <w:sz w:val="28"/>
                <w:szCs w:val="28"/>
              </w:rPr>
            </w:pPr>
            <w:r w:rsidRPr="00D159B3">
              <w:rPr>
                <w:bCs/>
                <w:sz w:val="28"/>
                <w:szCs w:val="28"/>
              </w:rPr>
              <w:sym w:font="Symbol" w:char="F0E3"/>
            </w:r>
            <w:r w:rsidRPr="00D159B3">
              <w:rPr>
                <w:bCs/>
                <w:sz w:val="28"/>
                <w:szCs w:val="28"/>
              </w:rPr>
              <w:t xml:space="preserve"> ГБ</w:t>
            </w:r>
            <w:r>
              <w:rPr>
                <w:bCs/>
                <w:sz w:val="28"/>
                <w:szCs w:val="28"/>
              </w:rPr>
              <w:t>П</w:t>
            </w:r>
            <w:r w:rsidRPr="00D159B3">
              <w:rPr>
                <w:bCs/>
                <w:sz w:val="28"/>
                <w:szCs w:val="28"/>
              </w:rPr>
              <w:t xml:space="preserve">ОУ «Поволжский </w:t>
            </w:r>
            <w:r w:rsidRPr="00D159B3">
              <w:rPr>
                <w:bCs/>
                <w:sz w:val="28"/>
                <w:szCs w:val="28"/>
              </w:rPr>
              <w:br/>
              <w:t xml:space="preserve">государственный </w:t>
            </w:r>
            <w:r w:rsidRPr="00D159B3">
              <w:rPr>
                <w:sz w:val="28"/>
                <w:szCs w:val="28"/>
              </w:rPr>
              <w:t>колледж»</w:t>
            </w:r>
          </w:p>
        </w:tc>
      </w:tr>
    </w:tbl>
    <w:p w:rsidR="00B67133" w:rsidRDefault="00B67133" w:rsidP="00B67133">
      <w:pPr>
        <w:rPr>
          <w:sz w:val="28"/>
          <w:szCs w:val="28"/>
        </w:rPr>
      </w:pPr>
    </w:p>
    <w:p w:rsidR="00B67133" w:rsidRDefault="00B67133" w:rsidP="00B67133">
      <w:pPr>
        <w:jc w:val="center"/>
        <w:rPr>
          <w:b/>
          <w:bCs/>
          <w:sz w:val="32"/>
          <w:szCs w:val="32"/>
        </w:rPr>
      </w:pPr>
      <w:r w:rsidRPr="00710A5A">
        <w:rPr>
          <w:b/>
          <w:bCs/>
          <w:sz w:val="32"/>
          <w:szCs w:val="32"/>
        </w:rPr>
        <w:lastRenderedPageBreak/>
        <w:t>СОДЕРЖАНИЕ</w:t>
      </w:r>
    </w:p>
    <w:p w:rsidR="00B67133" w:rsidRPr="000932CF" w:rsidRDefault="00AE2FC3" w:rsidP="00B67133">
      <w:pPr>
        <w:pStyle w:val="11"/>
        <w:tabs>
          <w:tab w:val="right" w:leader="dot" w:pos="9629"/>
        </w:tabs>
        <w:rPr>
          <w:rFonts w:asciiTheme="minorHAnsi" w:eastAsiaTheme="minorEastAsia" w:hAnsiTheme="minorHAnsi" w:cstheme="minorBidi"/>
          <w:noProof/>
          <w:sz w:val="28"/>
          <w:szCs w:val="28"/>
        </w:rPr>
      </w:pPr>
      <w:r w:rsidRPr="000932CF">
        <w:rPr>
          <w:b/>
          <w:bCs/>
          <w:sz w:val="28"/>
          <w:szCs w:val="28"/>
        </w:rPr>
        <w:fldChar w:fldCharType="begin"/>
      </w:r>
      <w:r w:rsidR="00B67133" w:rsidRPr="000932CF">
        <w:rPr>
          <w:b/>
          <w:bCs/>
          <w:sz w:val="28"/>
          <w:szCs w:val="28"/>
        </w:rPr>
        <w:instrText xml:space="preserve"> TOC \o "1-3" \u </w:instrText>
      </w:r>
      <w:r w:rsidRPr="000932CF">
        <w:rPr>
          <w:b/>
          <w:bCs/>
          <w:sz w:val="28"/>
          <w:szCs w:val="28"/>
        </w:rPr>
        <w:fldChar w:fldCharType="separate"/>
      </w:r>
      <w:r w:rsidR="00B67133" w:rsidRPr="000932CF">
        <w:rPr>
          <w:noProof/>
          <w:sz w:val="28"/>
          <w:szCs w:val="28"/>
        </w:rPr>
        <w:t>ВВЕДЕНИЕ</w:t>
      </w:r>
      <w:r w:rsidR="00B67133" w:rsidRPr="000932CF">
        <w:rPr>
          <w:noProof/>
          <w:sz w:val="28"/>
          <w:szCs w:val="28"/>
        </w:rPr>
        <w:tab/>
      </w:r>
      <w:r w:rsidRPr="000932CF">
        <w:rPr>
          <w:noProof/>
          <w:sz w:val="28"/>
          <w:szCs w:val="28"/>
        </w:rPr>
        <w:fldChar w:fldCharType="begin"/>
      </w:r>
      <w:r w:rsidR="00B67133" w:rsidRPr="000932CF">
        <w:rPr>
          <w:noProof/>
          <w:sz w:val="28"/>
          <w:szCs w:val="28"/>
        </w:rPr>
        <w:instrText xml:space="preserve"> PAGEREF _Toc434524386 \h </w:instrText>
      </w:r>
      <w:r w:rsidRPr="000932CF">
        <w:rPr>
          <w:noProof/>
          <w:sz w:val="28"/>
          <w:szCs w:val="28"/>
        </w:rPr>
      </w:r>
      <w:r w:rsidRPr="000932CF">
        <w:rPr>
          <w:noProof/>
          <w:sz w:val="28"/>
          <w:szCs w:val="28"/>
        </w:rPr>
        <w:fldChar w:fldCharType="separate"/>
      </w:r>
      <w:r w:rsidR="00E90E9F">
        <w:rPr>
          <w:noProof/>
          <w:sz w:val="28"/>
          <w:szCs w:val="28"/>
        </w:rPr>
        <w:t>4</w:t>
      </w:r>
      <w:r w:rsidRPr="000932CF">
        <w:rPr>
          <w:noProof/>
          <w:sz w:val="28"/>
          <w:szCs w:val="28"/>
        </w:rPr>
        <w:fldChar w:fldCharType="end"/>
      </w:r>
    </w:p>
    <w:p w:rsidR="00B67133" w:rsidRPr="000932CF" w:rsidRDefault="00B67133" w:rsidP="00B67133">
      <w:pPr>
        <w:pStyle w:val="11"/>
        <w:tabs>
          <w:tab w:val="right" w:leader="dot" w:pos="9629"/>
        </w:tabs>
        <w:rPr>
          <w:rFonts w:asciiTheme="minorHAnsi" w:eastAsiaTheme="minorEastAsia" w:hAnsiTheme="minorHAnsi" w:cstheme="minorBidi"/>
          <w:noProof/>
          <w:sz w:val="28"/>
          <w:szCs w:val="28"/>
        </w:rPr>
      </w:pPr>
      <w:r w:rsidRPr="000932CF">
        <w:rPr>
          <w:noProof/>
          <w:sz w:val="28"/>
          <w:szCs w:val="28"/>
          <w:lang w:eastAsia="ar-SA"/>
        </w:rPr>
        <w:t>СОДЕРЖАНИЕ САМОСТОЯТЕЛЬНОЙ ВНЕАУДИТОРНОЙ РАБОТЫ</w:t>
      </w:r>
      <w:r w:rsidRPr="000932CF">
        <w:rPr>
          <w:noProof/>
          <w:sz w:val="28"/>
          <w:szCs w:val="28"/>
        </w:rPr>
        <w:tab/>
      </w:r>
      <w:r w:rsidR="00AE2FC3" w:rsidRPr="000932CF">
        <w:rPr>
          <w:noProof/>
          <w:sz w:val="28"/>
          <w:szCs w:val="28"/>
        </w:rPr>
        <w:fldChar w:fldCharType="begin"/>
      </w:r>
      <w:r w:rsidRPr="000932CF">
        <w:rPr>
          <w:noProof/>
          <w:sz w:val="28"/>
          <w:szCs w:val="28"/>
        </w:rPr>
        <w:instrText xml:space="preserve"> PAGEREF _Toc434524387 \h </w:instrText>
      </w:r>
      <w:r w:rsidR="00AE2FC3" w:rsidRPr="000932CF">
        <w:rPr>
          <w:noProof/>
          <w:sz w:val="28"/>
          <w:szCs w:val="28"/>
        </w:rPr>
      </w:r>
      <w:r w:rsidR="00AE2FC3" w:rsidRPr="000932CF">
        <w:rPr>
          <w:noProof/>
          <w:sz w:val="28"/>
          <w:szCs w:val="28"/>
        </w:rPr>
        <w:fldChar w:fldCharType="separate"/>
      </w:r>
      <w:r w:rsidR="00E90E9F">
        <w:rPr>
          <w:noProof/>
          <w:sz w:val="28"/>
          <w:szCs w:val="28"/>
        </w:rPr>
        <w:t>9</w:t>
      </w:r>
      <w:r w:rsidR="00AE2FC3" w:rsidRPr="000932CF">
        <w:rPr>
          <w:noProof/>
          <w:sz w:val="28"/>
          <w:szCs w:val="28"/>
        </w:rPr>
        <w:fldChar w:fldCharType="end"/>
      </w:r>
    </w:p>
    <w:p w:rsidR="00B67133" w:rsidRPr="000932CF" w:rsidRDefault="00B67133" w:rsidP="00352FAB">
      <w:pPr>
        <w:pStyle w:val="21"/>
        <w:tabs>
          <w:tab w:val="right" w:leader="dot" w:pos="9629"/>
        </w:tabs>
        <w:ind w:left="0"/>
        <w:rPr>
          <w:rFonts w:asciiTheme="minorHAnsi" w:eastAsiaTheme="minorEastAsia" w:hAnsiTheme="minorHAnsi" w:cstheme="minorBidi"/>
          <w:noProof/>
          <w:sz w:val="28"/>
          <w:szCs w:val="28"/>
        </w:rPr>
      </w:pPr>
      <w:r w:rsidRPr="000932CF">
        <w:rPr>
          <w:noProof/>
          <w:sz w:val="28"/>
          <w:szCs w:val="28"/>
        </w:rPr>
        <w:t>ВВЕДЕНИЕ.</w:t>
      </w:r>
      <w:r w:rsidRPr="000932CF">
        <w:rPr>
          <w:noProof/>
          <w:sz w:val="28"/>
          <w:szCs w:val="28"/>
        </w:rPr>
        <w:tab/>
      </w:r>
      <w:r w:rsidR="00AE2FC3" w:rsidRPr="000932CF">
        <w:rPr>
          <w:noProof/>
          <w:sz w:val="28"/>
          <w:szCs w:val="28"/>
        </w:rPr>
        <w:fldChar w:fldCharType="begin"/>
      </w:r>
      <w:r w:rsidRPr="000932CF">
        <w:rPr>
          <w:noProof/>
          <w:sz w:val="28"/>
          <w:szCs w:val="28"/>
        </w:rPr>
        <w:instrText xml:space="preserve"> PAGEREF _Toc434524388 \h </w:instrText>
      </w:r>
      <w:r w:rsidR="00AE2FC3" w:rsidRPr="000932CF">
        <w:rPr>
          <w:noProof/>
          <w:sz w:val="28"/>
          <w:szCs w:val="28"/>
        </w:rPr>
      </w:r>
      <w:r w:rsidR="00AE2FC3" w:rsidRPr="000932CF">
        <w:rPr>
          <w:noProof/>
          <w:sz w:val="28"/>
          <w:szCs w:val="28"/>
        </w:rPr>
        <w:fldChar w:fldCharType="separate"/>
      </w:r>
      <w:r w:rsidR="00E90E9F">
        <w:rPr>
          <w:noProof/>
          <w:sz w:val="28"/>
          <w:szCs w:val="28"/>
        </w:rPr>
        <w:t>9</w:t>
      </w:r>
      <w:r w:rsidR="00AE2FC3" w:rsidRPr="000932CF">
        <w:rPr>
          <w:noProof/>
          <w:sz w:val="28"/>
          <w:szCs w:val="28"/>
        </w:rPr>
        <w:fldChar w:fldCharType="end"/>
      </w:r>
    </w:p>
    <w:p w:rsidR="00B67133" w:rsidRPr="000932CF" w:rsidRDefault="00B67133" w:rsidP="00352FAB">
      <w:pPr>
        <w:pStyle w:val="21"/>
        <w:tabs>
          <w:tab w:val="right" w:leader="dot" w:pos="9629"/>
        </w:tabs>
        <w:ind w:left="0"/>
        <w:rPr>
          <w:rFonts w:asciiTheme="minorHAnsi" w:eastAsiaTheme="minorEastAsia" w:hAnsiTheme="minorHAnsi" w:cstheme="minorBidi"/>
          <w:noProof/>
          <w:sz w:val="28"/>
          <w:szCs w:val="28"/>
        </w:rPr>
      </w:pPr>
      <w:r w:rsidRPr="000932CF">
        <w:rPr>
          <w:noProof/>
          <w:sz w:val="28"/>
          <w:szCs w:val="28"/>
        </w:rPr>
        <w:t xml:space="preserve">РАЗДЕЛ 1. </w:t>
      </w:r>
      <w:r w:rsidR="002E0588">
        <w:rPr>
          <w:noProof/>
          <w:sz w:val="28"/>
          <w:szCs w:val="28"/>
        </w:rPr>
        <w:t>КАЧЕСТВЕННЫЙ И КОЛИЧЕСТВЕННЫЙ СОСТАВ ВЕЩЕСТВ</w:t>
      </w:r>
      <w:r w:rsidR="00352FAB">
        <w:rPr>
          <w:noProof/>
          <w:sz w:val="28"/>
          <w:szCs w:val="28"/>
        </w:rPr>
        <w:t xml:space="preserve"> </w:t>
      </w:r>
      <w:r w:rsidRPr="000932CF">
        <w:rPr>
          <w:noProof/>
          <w:sz w:val="28"/>
          <w:szCs w:val="28"/>
        </w:rPr>
        <w:tab/>
      </w:r>
      <w:r w:rsidR="00AE2FC3" w:rsidRPr="000932CF">
        <w:rPr>
          <w:noProof/>
          <w:sz w:val="28"/>
          <w:szCs w:val="28"/>
        </w:rPr>
        <w:fldChar w:fldCharType="begin"/>
      </w:r>
      <w:r w:rsidRPr="000932CF">
        <w:rPr>
          <w:noProof/>
          <w:sz w:val="28"/>
          <w:szCs w:val="28"/>
        </w:rPr>
        <w:instrText xml:space="preserve"> PAGEREF _Toc434524389 \h </w:instrText>
      </w:r>
      <w:r w:rsidR="00AE2FC3" w:rsidRPr="000932CF">
        <w:rPr>
          <w:noProof/>
          <w:sz w:val="28"/>
          <w:szCs w:val="28"/>
        </w:rPr>
      </w:r>
      <w:r w:rsidR="00AE2FC3" w:rsidRPr="000932CF">
        <w:rPr>
          <w:noProof/>
          <w:sz w:val="28"/>
          <w:szCs w:val="28"/>
        </w:rPr>
        <w:fldChar w:fldCharType="separate"/>
      </w:r>
      <w:r w:rsidR="00E90E9F">
        <w:rPr>
          <w:noProof/>
          <w:sz w:val="28"/>
          <w:szCs w:val="28"/>
        </w:rPr>
        <w:t>29</w:t>
      </w:r>
      <w:r w:rsidR="00AE2FC3" w:rsidRPr="000932CF">
        <w:rPr>
          <w:noProof/>
          <w:sz w:val="28"/>
          <w:szCs w:val="28"/>
        </w:rPr>
        <w:fldChar w:fldCharType="end"/>
      </w:r>
    </w:p>
    <w:p w:rsidR="00B67133" w:rsidRPr="000932CF" w:rsidRDefault="002E0588" w:rsidP="00352FAB">
      <w:pPr>
        <w:pStyle w:val="21"/>
        <w:tabs>
          <w:tab w:val="right" w:leader="dot" w:pos="9629"/>
        </w:tabs>
        <w:ind w:left="0"/>
        <w:rPr>
          <w:rFonts w:asciiTheme="minorHAnsi" w:eastAsiaTheme="minorEastAsia" w:hAnsiTheme="minorHAnsi" w:cstheme="minorBidi"/>
          <w:noProof/>
          <w:sz w:val="28"/>
          <w:szCs w:val="28"/>
        </w:rPr>
      </w:pPr>
      <w:r>
        <w:rPr>
          <w:noProof/>
          <w:sz w:val="28"/>
          <w:szCs w:val="28"/>
        </w:rPr>
        <w:t>ОСНОВНЫЕ ЗАКОНЫ ХИМИИ</w:t>
      </w:r>
      <w:r w:rsidR="00B67133" w:rsidRPr="000932CF">
        <w:rPr>
          <w:noProof/>
          <w:sz w:val="28"/>
          <w:szCs w:val="28"/>
        </w:rPr>
        <w:tab/>
      </w:r>
      <w:r w:rsidR="00AE2FC3" w:rsidRPr="000932CF">
        <w:rPr>
          <w:noProof/>
          <w:sz w:val="28"/>
          <w:szCs w:val="28"/>
        </w:rPr>
        <w:fldChar w:fldCharType="begin"/>
      </w:r>
      <w:r w:rsidR="00B67133" w:rsidRPr="000932CF">
        <w:rPr>
          <w:noProof/>
          <w:sz w:val="28"/>
          <w:szCs w:val="28"/>
        </w:rPr>
        <w:instrText xml:space="preserve"> PAGEREF _Toc434524390 \h </w:instrText>
      </w:r>
      <w:r w:rsidR="00AE2FC3" w:rsidRPr="000932CF">
        <w:rPr>
          <w:noProof/>
          <w:sz w:val="28"/>
          <w:szCs w:val="28"/>
        </w:rPr>
      </w:r>
      <w:r w:rsidR="00AE2FC3" w:rsidRPr="000932CF">
        <w:rPr>
          <w:noProof/>
          <w:sz w:val="28"/>
          <w:szCs w:val="28"/>
        </w:rPr>
        <w:fldChar w:fldCharType="separate"/>
      </w:r>
      <w:r w:rsidR="00E90E9F">
        <w:rPr>
          <w:noProof/>
          <w:sz w:val="28"/>
          <w:szCs w:val="28"/>
        </w:rPr>
        <w:t>36</w:t>
      </w:r>
      <w:r w:rsidR="00AE2FC3" w:rsidRPr="000932CF">
        <w:rPr>
          <w:noProof/>
          <w:sz w:val="28"/>
          <w:szCs w:val="28"/>
        </w:rPr>
        <w:fldChar w:fldCharType="end"/>
      </w:r>
    </w:p>
    <w:p w:rsidR="00B67133" w:rsidRPr="000932CF" w:rsidRDefault="002E0588" w:rsidP="00352FAB">
      <w:pPr>
        <w:pStyle w:val="21"/>
        <w:tabs>
          <w:tab w:val="right" w:leader="dot" w:pos="9629"/>
        </w:tabs>
        <w:ind w:left="0"/>
        <w:rPr>
          <w:rFonts w:asciiTheme="minorHAnsi" w:eastAsiaTheme="minorEastAsia" w:hAnsiTheme="minorHAnsi" w:cstheme="minorBidi"/>
          <w:noProof/>
          <w:sz w:val="28"/>
          <w:szCs w:val="28"/>
        </w:rPr>
      </w:pPr>
      <w:r>
        <w:rPr>
          <w:rFonts w:eastAsia="Arial Unicode MS"/>
          <w:noProof/>
          <w:sz w:val="28"/>
          <w:szCs w:val="28"/>
        </w:rPr>
        <w:t>ПЕРИОДИЧЕСКАЯ ТАБЛИЦА ХИМИЧЕСКИХ ЭЛЕМЕНТОВ</w:t>
      </w:r>
      <w:r w:rsidR="00B67133" w:rsidRPr="000932CF">
        <w:rPr>
          <w:noProof/>
          <w:sz w:val="28"/>
          <w:szCs w:val="28"/>
        </w:rPr>
        <w:tab/>
      </w:r>
      <w:r w:rsidR="00AE2FC3" w:rsidRPr="000932CF">
        <w:rPr>
          <w:noProof/>
          <w:sz w:val="28"/>
          <w:szCs w:val="28"/>
        </w:rPr>
        <w:fldChar w:fldCharType="begin"/>
      </w:r>
      <w:r w:rsidR="00B67133" w:rsidRPr="000932CF">
        <w:rPr>
          <w:noProof/>
          <w:sz w:val="28"/>
          <w:szCs w:val="28"/>
        </w:rPr>
        <w:instrText xml:space="preserve"> PAGEREF _Toc434524391 \h </w:instrText>
      </w:r>
      <w:r w:rsidR="00AE2FC3" w:rsidRPr="000932CF">
        <w:rPr>
          <w:noProof/>
          <w:sz w:val="28"/>
          <w:szCs w:val="28"/>
        </w:rPr>
      </w:r>
      <w:r w:rsidR="00AE2FC3" w:rsidRPr="000932CF">
        <w:rPr>
          <w:noProof/>
          <w:sz w:val="28"/>
          <w:szCs w:val="28"/>
        </w:rPr>
        <w:fldChar w:fldCharType="separate"/>
      </w:r>
      <w:r w:rsidR="00E90E9F">
        <w:rPr>
          <w:noProof/>
          <w:sz w:val="28"/>
          <w:szCs w:val="28"/>
        </w:rPr>
        <w:t>46</w:t>
      </w:r>
      <w:r w:rsidR="00AE2FC3" w:rsidRPr="000932CF">
        <w:rPr>
          <w:noProof/>
          <w:sz w:val="28"/>
          <w:szCs w:val="28"/>
        </w:rPr>
        <w:fldChar w:fldCharType="end"/>
      </w:r>
    </w:p>
    <w:p w:rsidR="00B67133" w:rsidRPr="000932CF" w:rsidRDefault="00B67133" w:rsidP="00352FAB">
      <w:pPr>
        <w:pStyle w:val="21"/>
        <w:tabs>
          <w:tab w:val="right" w:leader="dot" w:pos="9629"/>
        </w:tabs>
        <w:ind w:left="0"/>
        <w:rPr>
          <w:rFonts w:asciiTheme="minorHAnsi" w:eastAsiaTheme="minorEastAsia" w:hAnsiTheme="minorHAnsi" w:cstheme="minorBidi"/>
          <w:noProof/>
          <w:sz w:val="28"/>
          <w:szCs w:val="28"/>
        </w:rPr>
      </w:pPr>
      <w:r w:rsidRPr="000932CF">
        <w:rPr>
          <w:noProof/>
          <w:sz w:val="28"/>
          <w:szCs w:val="28"/>
        </w:rPr>
        <w:t>(ТРК – 1)</w:t>
      </w:r>
      <w:r w:rsidRPr="000932CF">
        <w:rPr>
          <w:noProof/>
          <w:sz w:val="28"/>
          <w:szCs w:val="28"/>
        </w:rPr>
        <w:tab/>
      </w:r>
      <w:r w:rsidR="00AE2FC3" w:rsidRPr="000932CF">
        <w:rPr>
          <w:noProof/>
          <w:sz w:val="28"/>
          <w:szCs w:val="28"/>
        </w:rPr>
        <w:fldChar w:fldCharType="begin"/>
      </w:r>
      <w:r w:rsidRPr="000932CF">
        <w:rPr>
          <w:noProof/>
          <w:sz w:val="28"/>
          <w:szCs w:val="28"/>
        </w:rPr>
        <w:instrText xml:space="preserve"> PAGEREF _Toc434524392 \h </w:instrText>
      </w:r>
      <w:r w:rsidR="00AE2FC3" w:rsidRPr="000932CF">
        <w:rPr>
          <w:noProof/>
          <w:sz w:val="28"/>
          <w:szCs w:val="28"/>
        </w:rPr>
      </w:r>
      <w:r w:rsidR="00AE2FC3" w:rsidRPr="000932CF">
        <w:rPr>
          <w:noProof/>
          <w:sz w:val="28"/>
          <w:szCs w:val="28"/>
        </w:rPr>
        <w:fldChar w:fldCharType="separate"/>
      </w:r>
      <w:r w:rsidR="00E90E9F">
        <w:rPr>
          <w:noProof/>
          <w:sz w:val="28"/>
          <w:szCs w:val="28"/>
        </w:rPr>
        <w:t>49</w:t>
      </w:r>
      <w:r w:rsidR="00AE2FC3" w:rsidRPr="000932CF">
        <w:rPr>
          <w:noProof/>
          <w:sz w:val="28"/>
          <w:szCs w:val="28"/>
        </w:rPr>
        <w:fldChar w:fldCharType="end"/>
      </w:r>
    </w:p>
    <w:p w:rsidR="00B67133" w:rsidRPr="000932CF" w:rsidRDefault="002E0588" w:rsidP="00352FAB">
      <w:pPr>
        <w:pStyle w:val="21"/>
        <w:tabs>
          <w:tab w:val="right" w:leader="dot" w:pos="9629"/>
        </w:tabs>
        <w:ind w:left="0"/>
        <w:rPr>
          <w:rFonts w:asciiTheme="minorHAnsi" w:eastAsiaTheme="minorEastAsia" w:hAnsiTheme="minorHAnsi" w:cstheme="minorBidi"/>
          <w:noProof/>
          <w:sz w:val="28"/>
          <w:szCs w:val="28"/>
        </w:rPr>
      </w:pPr>
      <w:r>
        <w:rPr>
          <w:noProof/>
          <w:sz w:val="28"/>
          <w:szCs w:val="28"/>
        </w:rPr>
        <w:t>ВИДЫ ХИМИЧЕСКИХ СВЯЗЕЙ</w:t>
      </w:r>
      <w:r w:rsidR="00B67133" w:rsidRPr="000932CF">
        <w:rPr>
          <w:noProof/>
          <w:sz w:val="28"/>
          <w:szCs w:val="28"/>
        </w:rPr>
        <w:tab/>
      </w:r>
      <w:r w:rsidR="00AE2FC3" w:rsidRPr="000932CF">
        <w:rPr>
          <w:noProof/>
          <w:sz w:val="28"/>
          <w:szCs w:val="28"/>
        </w:rPr>
        <w:fldChar w:fldCharType="begin"/>
      </w:r>
      <w:r w:rsidR="00B67133" w:rsidRPr="000932CF">
        <w:rPr>
          <w:noProof/>
          <w:sz w:val="28"/>
          <w:szCs w:val="28"/>
        </w:rPr>
        <w:instrText xml:space="preserve"> PAGEREF _Toc434524393 \h </w:instrText>
      </w:r>
      <w:r w:rsidR="00AE2FC3" w:rsidRPr="000932CF">
        <w:rPr>
          <w:noProof/>
          <w:sz w:val="28"/>
          <w:szCs w:val="28"/>
        </w:rPr>
      </w:r>
      <w:r w:rsidR="00AE2FC3" w:rsidRPr="000932CF">
        <w:rPr>
          <w:noProof/>
          <w:sz w:val="28"/>
          <w:szCs w:val="28"/>
        </w:rPr>
        <w:fldChar w:fldCharType="separate"/>
      </w:r>
      <w:r w:rsidR="00E90E9F">
        <w:rPr>
          <w:noProof/>
          <w:sz w:val="28"/>
          <w:szCs w:val="28"/>
        </w:rPr>
        <w:t>51</w:t>
      </w:r>
      <w:r w:rsidR="00AE2FC3" w:rsidRPr="000932CF">
        <w:rPr>
          <w:noProof/>
          <w:sz w:val="28"/>
          <w:szCs w:val="28"/>
        </w:rPr>
        <w:fldChar w:fldCharType="end"/>
      </w:r>
    </w:p>
    <w:p w:rsidR="00B67133" w:rsidRPr="000932CF" w:rsidRDefault="002E0588" w:rsidP="00352FAB">
      <w:pPr>
        <w:pStyle w:val="21"/>
        <w:tabs>
          <w:tab w:val="right" w:leader="dot" w:pos="9629"/>
        </w:tabs>
        <w:ind w:left="0"/>
        <w:rPr>
          <w:rFonts w:asciiTheme="minorHAnsi" w:eastAsiaTheme="minorEastAsia" w:hAnsiTheme="minorHAnsi" w:cstheme="minorBidi"/>
          <w:noProof/>
          <w:sz w:val="28"/>
          <w:szCs w:val="28"/>
        </w:rPr>
      </w:pPr>
      <w:r>
        <w:rPr>
          <w:noProof/>
          <w:sz w:val="28"/>
          <w:szCs w:val="28"/>
        </w:rPr>
        <w:t>ЭЛЕКТРОЛИТИЧЕСКАЯ ДИССОЦИАЦИЯ</w:t>
      </w:r>
      <w:r w:rsidR="00B67133" w:rsidRPr="000932CF">
        <w:rPr>
          <w:noProof/>
          <w:sz w:val="28"/>
          <w:szCs w:val="28"/>
        </w:rPr>
        <w:tab/>
      </w:r>
      <w:r w:rsidR="00AE2FC3" w:rsidRPr="000932CF">
        <w:rPr>
          <w:noProof/>
          <w:sz w:val="28"/>
          <w:szCs w:val="28"/>
        </w:rPr>
        <w:fldChar w:fldCharType="begin"/>
      </w:r>
      <w:r w:rsidR="00B67133" w:rsidRPr="000932CF">
        <w:rPr>
          <w:noProof/>
          <w:sz w:val="28"/>
          <w:szCs w:val="28"/>
        </w:rPr>
        <w:instrText xml:space="preserve"> PAGEREF _Toc434524394 \h </w:instrText>
      </w:r>
      <w:r w:rsidR="00AE2FC3" w:rsidRPr="000932CF">
        <w:rPr>
          <w:noProof/>
          <w:sz w:val="28"/>
          <w:szCs w:val="28"/>
        </w:rPr>
      </w:r>
      <w:r w:rsidR="00AE2FC3" w:rsidRPr="000932CF">
        <w:rPr>
          <w:noProof/>
          <w:sz w:val="28"/>
          <w:szCs w:val="28"/>
        </w:rPr>
        <w:fldChar w:fldCharType="separate"/>
      </w:r>
      <w:r w:rsidR="00E90E9F">
        <w:rPr>
          <w:noProof/>
          <w:sz w:val="28"/>
          <w:szCs w:val="28"/>
        </w:rPr>
        <w:t>60</w:t>
      </w:r>
      <w:r w:rsidR="00AE2FC3" w:rsidRPr="000932CF">
        <w:rPr>
          <w:noProof/>
          <w:sz w:val="28"/>
          <w:szCs w:val="28"/>
        </w:rPr>
        <w:fldChar w:fldCharType="end"/>
      </w:r>
    </w:p>
    <w:p w:rsidR="00B67133" w:rsidRPr="000932CF" w:rsidRDefault="002E0588" w:rsidP="00352FAB">
      <w:pPr>
        <w:pStyle w:val="21"/>
        <w:tabs>
          <w:tab w:val="right" w:leader="dot" w:pos="9629"/>
        </w:tabs>
        <w:ind w:left="0"/>
        <w:rPr>
          <w:rFonts w:asciiTheme="minorHAnsi" w:eastAsiaTheme="minorEastAsia" w:hAnsiTheme="minorHAnsi" w:cstheme="minorBidi"/>
          <w:noProof/>
          <w:sz w:val="28"/>
          <w:szCs w:val="28"/>
        </w:rPr>
      </w:pPr>
      <w:r>
        <w:rPr>
          <w:noProof/>
          <w:sz w:val="28"/>
          <w:szCs w:val="28"/>
        </w:rPr>
        <w:t>ОСНОВНЫЕ КЛАССЫ НЕОРГАНИЧЕСКИХ СОЕДИНЕНИЙ</w:t>
      </w:r>
      <w:r w:rsidR="00B67133" w:rsidRPr="000932CF">
        <w:rPr>
          <w:noProof/>
          <w:sz w:val="28"/>
          <w:szCs w:val="28"/>
        </w:rPr>
        <w:tab/>
      </w:r>
    </w:p>
    <w:p w:rsidR="00B67133" w:rsidRPr="000932CF" w:rsidRDefault="002E0588" w:rsidP="00352FAB">
      <w:pPr>
        <w:pStyle w:val="21"/>
        <w:tabs>
          <w:tab w:val="right" w:leader="dot" w:pos="9629"/>
        </w:tabs>
        <w:ind w:left="0"/>
        <w:rPr>
          <w:rFonts w:asciiTheme="minorHAnsi" w:eastAsiaTheme="minorEastAsia" w:hAnsiTheme="minorHAnsi" w:cstheme="minorBidi"/>
          <w:noProof/>
          <w:sz w:val="28"/>
          <w:szCs w:val="28"/>
        </w:rPr>
      </w:pPr>
      <w:r>
        <w:rPr>
          <w:noProof/>
          <w:sz w:val="28"/>
          <w:szCs w:val="28"/>
        </w:rPr>
        <w:t>МЕТАЛЛЫ И НЕМЕТАЛЛЫ</w:t>
      </w:r>
      <w:r w:rsidR="00B67133" w:rsidRPr="000932CF">
        <w:rPr>
          <w:noProof/>
          <w:sz w:val="28"/>
          <w:szCs w:val="28"/>
        </w:rPr>
        <w:tab/>
      </w:r>
    </w:p>
    <w:p w:rsidR="00B67133" w:rsidRDefault="002E0588" w:rsidP="00352FAB">
      <w:pPr>
        <w:pStyle w:val="21"/>
        <w:tabs>
          <w:tab w:val="right" w:leader="dot" w:pos="9629"/>
        </w:tabs>
        <w:ind w:left="0"/>
        <w:rPr>
          <w:noProof/>
          <w:sz w:val="28"/>
          <w:szCs w:val="28"/>
        </w:rPr>
      </w:pPr>
      <w:r>
        <w:rPr>
          <w:noProof/>
          <w:sz w:val="28"/>
          <w:szCs w:val="28"/>
        </w:rPr>
        <w:t xml:space="preserve">РАЗДЕЛ 2. </w:t>
      </w:r>
      <w:r w:rsidR="00DB526B">
        <w:rPr>
          <w:noProof/>
          <w:sz w:val="28"/>
          <w:szCs w:val="28"/>
        </w:rPr>
        <w:t>КЛАССИФИКАЦИЯ РЕАКЦИЙ В ОРГАНИЧЕСКОЙ ХИМИИ</w:t>
      </w:r>
      <w:r w:rsidR="00B67133" w:rsidRPr="000932CF">
        <w:rPr>
          <w:noProof/>
          <w:sz w:val="28"/>
          <w:szCs w:val="28"/>
        </w:rPr>
        <w:tab/>
      </w:r>
    </w:p>
    <w:p w:rsidR="00DB526B" w:rsidRDefault="00DB526B" w:rsidP="00DB526B">
      <w:pPr>
        <w:tabs>
          <w:tab w:val="right" w:pos="9639"/>
        </w:tabs>
        <w:contextualSpacing/>
        <w:rPr>
          <w:sz w:val="32"/>
          <w:szCs w:val="32"/>
        </w:rPr>
      </w:pPr>
      <w:r w:rsidRPr="00DB526B">
        <w:rPr>
          <w:sz w:val="32"/>
          <w:szCs w:val="32"/>
        </w:rPr>
        <w:t>НЕФТЬ  И НЕФТЕПРОДУКТЫ</w:t>
      </w:r>
      <w:r>
        <w:rPr>
          <w:sz w:val="32"/>
          <w:szCs w:val="32"/>
        </w:rPr>
        <w:tab/>
        <w:t>66</w:t>
      </w:r>
    </w:p>
    <w:p w:rsidR="00DB526B" w:rsidRDefault="00DB526B" w:rsidP="00352FAB">
      <w:pPr>
        <w:tabs>
          <w:tab w:val="right" w:pos="9639"/>
        </w:tabs>
        <w:spacing w:line="240" w:lineRule="auto"/>
        <w:rPr>
          <w:sz w:val="32"/>
          <w:szCs w:val="32"/>
        </w:rPr>
      </w:pPr>
      <w:r>
        <w:rPr>
          <w:sz w:val="32"/>
          <w:szCs w:val="32"/>
        </w:rPr>
        <w:t>СПИРТЫ</w:t>
      </w:r>
      <w:r>
        <w:rPr>
          <w:sz w:val="32"/>
          <w:szCs w:val="32"/>
        </w:rPr>
        <w:tab/>
        <w:t>67</w:t>
      </w:r>
    </w:p>
    <w:p w:rsidR="00DB526B" w:rsidRDefault="00DB526B" w:rsidP="00DB526B">
      <w:pPr>
        <w:tabs>
          <w:tab w:val="right" w:pos="9639"/>
        </w:tabs>
        <w:rPr>
          <w:sz w:val="32"/>
          <w:szCs w:val="32"/>
        </w:rPr>
      </w:pPr>
      <w:r>
        <w:rPr>
          <w:sz w:val="32"/>
          <w:szCs w:val="32"/>
        </w:rPr>
        <w:t>КАРБОНОВЫЕ КИСЛОТЫ</w:t>
      </w:r>
      <w:r>
        <w:rPr>
          <w:sz w:val="32"/>
          <w:szCs w:val="32"/>
        </w:rPr>
        <w:tab/>
        <w:t>68</w:t>
      </w:r>
    </w:p>
    <w:p w:rsidR="00DB526B" w:rsidRPr="00DB526B" w:rsidRDefault="00DB526B" w:rsidP="00DB526B">
      <w:pPr>
        <w:tabs>
          <w:tab w:val="right" w:pos="9639"/>
        </w:tabs>
        <w:rPr>
          <w:sz w:val="32"/>
          <w:szCs w:val="32"/>
        </w:rPr>
      </w:pPr>
      <w:r>
        <w:rPr>
          <w:sz w:val="32"/>
          <w:szCs w:val="32"/>
        </w:rPr>
        <w:t>УГЛЕВОДЫ</w:t>
      </w:r>
      <w:r>
        <w:rPr>
          <w:sz w:val="32"/>
          <w:szCs w:val="32"/>
        </w:rPr>
        <w:tab/>
        <w:t>69</w:t>
      </w:r>
    </w:p>
    <w:p w:rsidR="00B67133" w:rsidRPr="000932CF" w:rsidRDefault="00B67133" w:rsidP="00B67133">
      <w:pPr>
        <w:pStyle w:val="11"/>
        <w:tabs>
          <w:tab w:val="right" w:leader="dot" w:pos="9629"/>
        </w:tabs>
        <w:rPr>
          <w:rFonts w:asciiTheme="minorHAnsi" w:eastAsiaTheme="minorEastAsia" w:hAnsiTheme="minorHAnsi" w:cstheme="minorBidi"/>
          <w:noProof/>
          <w:sz w:val="28"/>
          <w:szCs w:val="28"/>
        </w:rPr>
      </w:pPr>
      <w:r w:rsidRPr="000932CF">
        <w:rPr>
          <w:noProof/>
          <w:sz w:val="28"/>
          <w:szCs w:val="28"/>
        </w:rPr>
        <w:t>ПРИЛОЖЕНИЕ 1</w:t>
      </w:r>
      <w:r>
        <w:rPr>
          <w:noProof/>
          <w:sz w:val="28"/>
          <w:szCs w:val="28"/>
        </w:rPr>
        <w:t>.</w:t>
      </w:r>
      <w:r w:rsidRPr="000932CF">
        <w:rPr>
          <w:noProof/>
          <w:sz w:val="28"/>
          <w:szCs w:val="28"/>
        </w:rPr>
        <w:t xml:space="preserve">   Титульный лист Портфолио самостоятельной работы </w:t>
      </w:r>
      <w:r>
        <w:rPr>
          <w:noProof/>
          <w:sz w:val="28"/>
          <w:szCs w:val="28"/>
        </w:rPr>
        <w:br/>
      </w:r>
      <w:r w:rsidRPr="000932CF">
        <w:rPr>
          <w:noProof/>
          <w:sz w:val="28"/>
          <w:szCs w:val="28"/>
        </w:rPr>
        <w:t>по дисциплине</w:t>
      </w:r>
      <w:r w:rsidRPr="000932CF">
        <w:rPr>
          <w:noProof/>
          <w:sz w:val="28"/>
          <w:szCs w:val="28"/>
        </w:rPr>
        <w:tab/>
      </w:r>
    </w:p>
    <w:p w:rsidR="00B67133" w:rsidRPr="000932CF" w:rsidRDefault="00B67133" w:rsidP="00B67133">
      <w:pPr>
        <w:pStyle w:val="11"/>
        <w:tabs>
          <w:tab w:val="right" w:leader="dot" w:pos="9629"/>
        </w:tabs>
        <w:rPr>
          <w:rFonts w:asciiTheme="minorHAnsi" w:eastAsiaTheme="minorEastAsia" w:hAnsiTheme="minorHAnsi" w:cstheme="minorBidi"/>
          <w:noProof/>
          <w:sz w:val="28"/>
          <w:szCs w:val="28"/>
        </w:rPr>
      </w:pPr>
      <w:r w:rsidRPr="000932CF">
        <w:rPr>
          <w:noProof/>
          <w:sz w:val="28"/>
          <w:szCs w:val="28"/>
        </w:rPr>
        <w:t>ПРИЛОЖЕНИЕ 2</w:t>
      </w:r>
      <w:r>
        <w:rPr>
          <w:noProof/>
          <w:sz w:val="28"/>
          <w:szCs w:val="28"/>
        </w:rPr>
        <w:t>.</w:t>
      </w:r>
      <w:r w:rsidRPr="000932CF">
        <w:rPr>
          <w:noProof/>
          <w:sz w:val="28"/>
          <w:szCs w:val="28"/>
        </w:rPr>
        <w:t xml:space="preserve">  Ведомость учета выполненных самостоятельных работ студента</w:t>
      </w:r>
      <w:r w:rsidRPr="000932CF">
        <w:rPr>
          <w:noProof/>
          <w:sz w:val="28"/>
          <w:szCs w:val="28"/>
        </w:rPr>
        <w:tab/>
      </w:r>
    </w:p>
    <w:p w:rsidR="00B67133" w:rsidRPr="000932CF" w:rsidRDefault="00B67133" w:rsidP="00B67133">
      <w:pPr>
        <w:pStyle w:val="11"/>
        <w:tabs>
          <w:tab w:val="right" w:leader="dot" w:pos="9629"/>
        </w:tabs>
        <w:rPr>
          <w:rFonts w:asciiTheme="minorHAnsi" w:eastAsiaTheme="minorEastAsia" w:hAnsiTheme="minorHAnsi" w:cstheme="minorBidi"/>
          <w:noProof/>
          <w:sz w:val="28"/>
          <w:szCs w:val="28"/>
        </w:rPr>
      </w:pPr>
      <w:r w:rsidRPr="000932CF">
        <w:rPr>
          <w:noProof/>
          <w:sz w:val="28"/>
          <w:szCs w:val="28"/>
        </w:rPr>
        <w:t>ПРИЛОЖЕНИЕ 3</w:t>
      </w:r>
      <w:r>
        <w:rPr>
          <w:noProof/>
          <w:sz w:val="28"/>
          <w:szCs w:val="28"/>
        </w:rPr>
        <w:t>.</w:t>
      </w:r>
      <w:r w:rsidRPr="000932CF">
        <w:rPr>
          <w:noProof/>
          <w:sz w:val="28"/>
          <w:szCs w:val="28"/>
        </w:rPr>
        <w:t xml:space="preserve">  Требования к оформлению текстовых материалов</w:t>
      </w:r>
      <w:r w:rsidRPr="000932CF">
        <w:rPr>
          <w:noProof/>
          <w:sz w:val="28"/>
          <w:szCs w:val="28"/>
        </w:rPr>
        <w:tab/>
      </w:r>
    </w:p>
    <w:p w:rsidR="00B67133" w:rsidRPr="000932CF" w:rsidRDefault="00B67133" w:rsidP="00B67133">
      <w:pPr>
        <w:pStyle w:val="11"/>
        <w:tabs>
          <w:tab w:val="right" w:leader="dot" w:pos="9629"/>
        </w:tabs>
        <w:rPr>
          <w:rFonts w:asciiTheme="minorHAnsi" w:eastAsiaTheme="minorEastAsia" w:hAnsiTheme="minorHAnsi" w:cstheme="minorBidi"/>
          <w:noProof/>
          <w:sz w:val="28"/>
          <w:szCs w:val="28"/>
        </w:rPr>
      </w:pPr>
      <w:r w:rsidRPr="000932CF">
        <w:rPr>
          <w:noProof/>
          <w:sz w:val="28"/>
          <w:szCs w:val="28"/>
        </w:rPr>
        <w:t>ПРИЛОЖЕНИЕ 4</w:t>
      </w:r>
      <w:r>
        <w:rPr>
          <w:noProof/>
          <w:sz w:val="28"/>
          <w:szCs w:val="28"/>
        </w:rPr>
        <w:t>.</w:t>
      </w:r>
      <w:r w:rsidRPr="000932CF">
        <w:rPr>
          <w:noProof/>
          <w:sz w:val="28"/>
          <w:szCs w:val="28"/>
        </w:rPr>
        <w:t xml:space="preserve">  Образцы оформления самостоятельной работы</w:t>
      </w:r>
      <w:r w:rsidRPr="000932CF">
        <w:rPr>
          <w:noProof/>
          <w:sz w:val="28"/>
          <w:szCs w:val="28"/>
        </w:rPr>
        <w:tab/>
      </w:r>
    </w:p>
    <w:p w:rsidR="00B67133" w:rsidRPr="000932CF" w:rsidRDefault="00B67133" w:rsidP="00B67133">
      <w:pPr>
        <w:pStyle w:val="11"/>
        <w:tabs>
          <w:tab w:val="right" w:leader="dot" w:pos="9629"/>
        </w:tabs>
        <w:rPr>
          <w:rFonts w:asciiTheme="minorHAnsi" w:eastAsiaTheme="minorEastAsia" w:hAnsiTheme="minorHAnsi" w:cstheme="minorBidi"/>
          <w:noProof/>
          <w:sz w:val="28"/>
          <w:szCs w:val="28"/>
        </w:rPr>
      </w:pPr>
      <w:r w:rsidRPr="000932CF">
        <w:rPr>
          <w:noProof/>
          <w:sz w:val="28"/>
          <w:szCs w:val="28"/>
        </w:rPr>
        <w:t>ПРИЛОЖЕНИЕ 5</w:t>
      </w:r>
      <w:r>
        <w:rPr>
          <w:noProof/>
          <w:sz w:val="28"/>
          <w:szCs w:val="28"/>
        </w:rPr>
        <w:t>.</w:t>
      </w:r>
      <w:r w:rsidRPr="000932CF">
        <w:rPr>
          <w:noProof/>
          <w:sz w:val="28"/>
          <w:szCs w:val="28"/>
        </w:rPr>
        <w:t xml:space="preserve">  Рекомендации по подготовке, оформлению и защите презентаций</w:t>
      </w:r>
      <w:r w:rsidRPr="000932CF">
        <w:rPr>
          <w:noProof/>
          <w:sz w:val="28"/>
          <w:szCs w:val="28"/>
        </w:rPr>
        <w:tab/>
      </w:r>
    </w:p>
    <w:p w:rsidR="00B67133" w:rsidRPr="000932CF" w:rsidRDefault="00B67133" w:rsidP="00B67133">
      <w:pPr>
        <w:pStyle w:val="11"/>
        <w:tabs>
          <w:tab w:val="right" w:leader="dot" w:pos="9629"/>
        </w:tabs>
        <w:rPr>
          <w:rFonts w:asciiTheme="minorHAnsi" w:eastAsiaTheme="minorEastAsia" w:hAnsiTheme="minorHAnsi" w:cstheme="minorBidi"/>
          <w:noProof/>
          <w:sz w:val="28"/>
          <w:szCs w:val="28"/>
        </w:rPr>
      </w:pPr>
      <w:r w:rsidRPr="000932CF">
        <w:rPr>
          <w:noProof/>
          <w:sz w:val="28"/>
          <w:szCs w:val="28"/>
        </w:rPr>
        <w:t>ПРИЛОЖЕНИЕ 6</w:t>
      </w:r>
      <w:r>
        <w:rPr>
          <w:noProof/>
          <w:sz w:val="28"/>
          <w:szCs w:val="28"/>
        </w:rPr>
        <w:t>.</w:t>
      </w:r>
      <w:r w:rsidRPr="000932CF">
        <w:rPr>
          <w:noProof/>
          <w:sz w:val="28"/>
          <w:szCs w:val="28"/>
        </w:rPr>
        <w:t xml:space="preserve">  Материал для выполнения самостоятельной </w:t>
      </w:r>
      <w:r>
        <w:rPr>
          <w:noProof/>
          <w:sz w:val="28"/>
          <w:szCs w:val="28"/>
        </w:rPr>
        <w:br/>
      </w:r>
      <w:r w:rsidRPr="000932CF">
        <w:rPr>
          <w:noProof/>
          <w:sz w:val="28"/>
          <w:szCs w:val="28"/>
        </w:rPr>
        <w:t>внеаудиторной работы  по разделу «Россия в современном мире»</w:t>
      </w:r>
      <w:r w:rsidRPr="000932CF">
        <w:rPr>
          <w:noProof/>
          <w:sz w:val="28"/>
          <w:szCs w:val="28"/>
        </w:rPr>
        <w:tab/>
      </w:r>
    </w:p>
    <w:p w:rsidR="00B67133" w:rsidRDefault="00AE2FC3" w:rsidP="00B67133">
      <w:pPr>
        <w:jc w:val="both"/>
        <w:rPr>
          <w:b/>
          <w:bCs/>
        </w:rPr>
      </w:pPr>
      <w:r w:rsidRPr="000932CF">
        <w:rPr>
          <w:b/>
          <w:bCs/>
          <w:sz w:val="28"/>
          <w:szCs w:val="28"/>
        </w:rPr>
        <w:fldChar w:fldCharType="end"/>
      </w:r>
    </w:p>
    <w:p w:rsidR="00B67133" w:rsidRDefault="00B67133" w:rsidP="00B67133">
      <w:pPr>
        <w:rPr>
          <w:b/>
          <w:bCs/>
          <w:sz w:val="28"/>
          <w:szCs w:val="28"/>
        </w:rPr>
      </w:pPr>
    </w:p>
    <w:p w:rsidR="00B67133" w:rsidRDefault="00B67133" w:rsidP="00B67133">
      <w:pPr>
        <w:pStyle w:val="1"/>
      </w:pPr>
      <w:bookmarkStart w:id="1" w:name="_Toc434524386"/>
      <w:r>
        <w:lastRenderedPageBreak/>
        <w:t>ВВЕДЕНИЕ</w:t>
      </w:r>
      <w:bookmarkEnd w:id="1"/>
    </w:p>
    <w:p w:rsidR="00B67133" w:rsidRDefault="00B67133" w:rsidP="00B67133">
      <w:pPr>
        <w:jc w:val="center"/>
        <w:rPr>
          <w:b/>
          <w:bCs/>
          <w:sz w:val="28"/>
          <w:szCs w:val="28"/>
        </w:rPr>
      </w:pPr>
    </w:p>
    <w:p w:rsidR="00B67133" w:rsidRPr="008D05AA" w:rsidRDefault="00B67133" w:rsidP="00B67133">
      <w:pPr>
        <w:jc w:val="center"/>
        <w:rPr>
          <w:b/>
          <w:bCs/>
          <w:sz w:val="28"/>
          <w:szCs w:val="28"/>
        </w:rPr>
      </w:pPr>
      <w:r>
        <w:rPr>
          <w:b/>
          <w:bCs/>
          <w:sz w:val="28"/>
          <w:szCs w:val="28"/>
        </w:rPr>
        <w:t>Уважаемые</w:t>
      </w:r>
      <w:r w:rsidRPr="00BB3524">
        <w:rPr>
          <w:b/>
          <w:bCs/>
          <w:sz w:val="28"/>
          <w:szCs w:val="28"/>
        </w:rPr>
        <w:t xml:space="preserve"> студент</w:t>
      </w:r>
      <w:r>
        <w:rPr>
          <w:b/>
          <w:bCs/>
          <w:sz w:val="28"/>
          <w:szCs w:val="28"/>
        </w:rPr>
        <w:t>ы</w:t>
      </w:r>
      <w:r w:rsidRPr="00BB3524">
        <w:rPr>
          <w:b/>
          <w:bCs/>
          <w:sz w:val="28"/>
          <w:szCs w:val="28"/>
        </w:rPr>
        <w:t>!</w:t>
      </w:r>
    </w:p>
    <w:p w:rsidR="00B67133" w:rsidRDefault="00B67133" w:rsidP="00B67133">
      <w:pPr>
        <w:spacing w:after="0" w:line="360" w:lineRule="auto"/>
        <w:ind w:firstLine="708"/>
        <w:jc w:val="both"/>
        <w:rPr>
          <w:sz w:val="28"/>
          <w:szCs w:val="28"/>
        </w:rPr>
      </w:pPr>
      <w:r>
        <w:rPr>
          <w:sz w:val="28"/>
          <w:szCs w:val="28"/>
        </w:rPr>
        <w:t xml:space="preserve">Методические рекомендации, которые Вы держите в руках, подготовлены специально для Вас. Они помогут Вам самостоятельно выполнить, </w:t>
      </w:r>
      <w:r w:rsidRPr="00BB3524">
        <w:rPr>
          <w:sz w:val="28"/>
          <w:szCs w:val="28"/>
        </w:rPr>
        <w:t>оформить и сдать преподавателю</w:t>
      </w:r>
      <w:r>
        <w:rPr>
          <w:sz w:val="28"/>
          <w:szCs w:val="28"/>
        </w:rPr>
        <w:t xml:space="preserve"> все виды внеаудиторной (домашней) работы. </w:t>
      </w:r>
    </w:p>
    <w:p w:rsidR="00B67133" w:rsidRPr="00BB3524" w:rsidRDefault="00B67133" w:rsidP="00B67133">
      <w:pPr>
        <w:spacing w:after="0" w:line="360" w:lineRule="auto"/>
        <w:ind w:firstLine="708"/>
        <w:jc w:val="both"/>
        <w:rPr>
          <w:sz w:val="28"/>
          <w:szCs w:val="28"/>
        </w:rPr>
      </w:pPr>
      <w:r w:rsidRPr="00BB3524">
        <w:rPr>
          <w:sz w:val="28"/>
          <w:szCs w:val="28"/>
        </w:rPr>
        <w:t xml:space="preserve">Используя </w:t>
      </w:r>
      <w:r>
        <w:rPr>
          <w:sz w:val="28"/>
          <w:szCs w:val="28"/>
        </w:rPr>
        <w:t xml:space="preserve">данные </w:t>
      </w:r>
      <w:r w:rsidRPr="00BB3524">
        <w:rPr>
          <w:sz w:val="28"/>
          <w:szCs w:val="28"/>
        </w:rPr>
        <w:t xml:space="preserve">методические рекомендации, </w:t>
      </w:r>
      <w:r>
        <w:rPr>
          <w:sz w:val="28"/>
          <w:szCs w:val="28"/>
        </w:rPr>
        <w:t>В</w:t>
      </w:r>
      <w:r w:rsidRPr="00BB3524">
        <w:rPr>
          <w:sz w:val="28"/>
          <w:szCs w:val="28"/>
        </w:rPr>
        <w:t>ы</w:t>
      </w:r>
      <w:r>
        <w:rPr>
          <w:sz w:val="28"/>
          <w:szCs w:val="28"/>
        </w:rPr>
        <w:t xml:space="preserve"> также</w:t>
      </w:r>
      <w:r w:rsidRPr="00BB3524">
        <w:rPr>
          <w:sz w:val="28"/>
          <w:szCs w:val="28"/>
        </w:rPr>
        <w:t xml:space="preserve"> сможете самостоятельно подгото</w:t>
      </w:r>
      <w:r>
        <w:rPr>
          <w:sz w:val="28"/>
          <w:szCs w:val="28"/>
        </w:rPr>
        <w:t>виться к текущему и  рубежному</w:t>
      </w:r>
      <w:r w:rsidRPr="00BB3524">
        <w:rPr>
          <w:sz w:val="28"/>
          <w:szCs w:val="28"/>
        </w:rPr>
        <w:t xml:space="preserve"> контролю по дисциплине.</w:t>
      </w:r>
    </w:p>
    <w:p w:rsidR="00B67133" w:rsidRDefault="00B67133" w:rsidP="00B67133">
      <w:pPr>
        <w:spacing w:after="0" w:line="360" w:lineRule="auto"/>
        <w:ind w:firstLine="708"/>
        <w:jc w:val="both"/>
        <w:rPr>
          <w:sz w:val="28"/>
          <w:szCs w:val="28"/>
        </w:rPr>
      </w:pPr>
      <w:r w:rsidRPr="00BB3524">
        <w:rPr>
          <w:sz w:val="28"/>
          <w:szCs w:val="28"/>
        </w:rPr>
        <w:t>В ходе самостоятельной внеаудиторной работы</w:t>
      </w:r>
      <w:r>
        <w:rPr>
          <w:sz w:val="28"/>
          <w:szCs w:val="28"/>
        </w:rPr>
        <w:t xml:space="preserve"> по </w:t>
      </w:r>
      <w:r w:rsidR="00721A45">
        <w:rPr>
          <w:sz w:val="28"/>
          <w:szCs w:val="28"/>
        </w:rPr>
        <w:t xml:space="preserve">химии </w:t>
      </w:r>
      <w:r>
        <w:rPr>
          <w:sz w:val="28"/>
          <w:szCs w:val="28"/>
        </w:rPr>
        <w:t xml:space="preserve"> Вам предстоит выполнить задания по п</w:t>
      </w:r>
      <w:r w:rsidRPr="00B52BEE">
        <w:rPr>
          <w:sz w:val="28"/>
          <w:szCs w:val="28"/>
        </w:rPr>
        <w:t xml:space="preserve">одготовке </w:t>
      </w:r>
      <w:r>
        <w:rPr>
          <w:sz w:val="28"/>
          <w:szCs w:val="28"/>
        </w:rPr>
        <w:t xml:space="preserve">инструкции-сообщения и </w:t>
      </w:r>
      <w:proofErr w:type="gramStart"/>
      <w:r>
        <w:rPr>
          <w:sz w:val="28"/>
          <w:szCs w:val="28"/>
        </w:rPr>
        <w:t>слайд</w:t>
      </w:r>
      <w:r w:rsidRPr="00B52BEE">
        <w:rPr>
          <w:sz w:val="28"/>
          <w:szCs w:val="28"/>
        </w:rPr>
        <w:t>-презентаций</w:t>
      </w:r>
      <w:proofErr w:type="gramEnd"/>
      <w:r>
        <w:rPr>
          <w:sz w:val="28"/>
          <w:szCs w:val="28"/>
        </w:rPr>
        <w:t>; сбору, анализу и систематизации информации; заполнению таблиц; подготовке к взаимоконтролю</w:t>
      </w:r>
      <w:r w:rsidR="00721A45">
        <w:rPr>
          <w:sz w:val="28"/>
          <w:szCs w:val="28"/>
        </w:rPr>
        <w:t xml:space="preserve">. </w:t>
      </w:r>
      <w:r>
        <w:rPr>
          <w:sz w:val="28"/>
          <w:szCs w:val="28"/>
        </w:rPr>
        <w:t>Содержание и виды заданий ориентированы на  формирование знаний и умений по дисциплине «</w:t>
      </w:r>
      <w:r w:rsidR="00721A45">
        <w:rPr>
          <w:sz w:val="28"/>
          <w:szCs w:val="28"/>
        </w:rPr>
        <w:t>Химия»</w:t>
      </w:r>
      <w:r>
        <w:rPr>
          <w:sz w:val="28"/>
          <w:szCs w:val="28"/>
        </w:rPr>
        <w:t>, а также на развитие общих компетенций. В таблице 1 приведен перечень образовательных результатов, которых Вы сможете достичь, выполнив все задания.</w:t>
      </w:r>
    </w:p>
    <w:p w:rsidR="00B67133" w:rsidRPr="003C575E" w:rsidRDefault="00B67133" w:rsidP="00B67133">
      <w:pPr>
        <w:spacing w:after="0" w:line="360" w:lineRule="auto"/>
        <w:ind w:firstLine="708"/>
        <w:jc w:val="right"/>
        <w:rPr>
          <w:i/>
          <w:iCs/>
          <w:sz w:val="28"/>
          <w:szCs w:val="28"/>
        </w:rPr>
      </w:pPr>
      <w:r w:rsidRPr="003C575E">
        <w:rPr>
          <w:i/>
          <w:iCs/>
          <w:sz w:val="28"/>
          <w:szCs w:val="28"/>
        </w:rPr>
        <w:t>Таблица 1</w:t>
      </w:r>
    </w:p>
    <w:p w:rsidR="00B67133" w:rsidRDefault="00B67133" w:rsidP="00B67133">
      <w:pPr>
        <w:spacing w:after="0" w:line="240" w:lineRule="auto"/>
        <w:ind w:firstLine="708"/>
        <w:jc w:val="center"/>
        <w:rPr>
          <w:b/>
          <w:bCs/>
          <w:sz w:val="28"/>
          <w:szCs w:val="28"/>
        </w:rPr>
      </w:pPr>
      <w:r w:rsidRPr="003C575E">
        <w:rPr>
          <w:b/>
          <w:bCs/>
          <w:sz w:val="28"/>
          <w:szCs w:val="28"/>
        </w:rPr>
        <w:t>О</w:t>
      </w:r>
      <w:r>
        <w:rPr>
          <w:b/>
          <w:bCs/>
          <w:sz w:val="28"/>
          <w:szCs w:val="28"/>
        </w:rPr>
        <w:t>БРАЗОВАТЕЛЬНЫЕ РЕЗУЛЬТАТЫ</w:t>
      </w:r>
    </w:p>
    <w:p w:rsidR="00B67133" w:rsidRDefault="00B67133" w:rsidP="00B67133">
      <w:pPr>
        <w:spacing w:after="0" w:line="240" w:lineRule="auto"/>
        <w:ind w:firstLine="708"/>
        <w:jc w:val="center"/>
        <w:rPr>
          <w:b/>
          <w:bCs/>
          <w:sz w:val="28"/>
          <w:szCs w:val="28"/>
        </w:rPr>
      </w:pPr>
      <w:r>
        <w:rPr>
          <w:b/>
          <w:bCs/>
          <w:sz w:val="28"/>
          <w:szCs w:val="28"/>
        </w:rPr>
        <w:t>САМОСТОЯТЕЛЬНОЙ ВНЕАУДИТОРНОЙ РАБОТЫ</w:t>
      </w:r>
    </w:p>
    <w:p w:rsidR="00B67133" w:rsidRPr="003C575E" w:rsidRDefault="00B67133" w:rsidP="00B67133">
      <w:pPr>
        <w:spacing w:after="0" w:line="360" w:lineRule="auto"/>
        <w:ind w:firstLine="708"/>
        <w:rPr>
          <w:b/>
          <w:bCs/>
          <w:sz w:val="28"/>
          <w:szCs w:val="28"/>
        </w:rPr>
      </w:pPr>
      <w:r>
        <w:rPr>
          <w:b/>
          <w:bCs/>
          <w:sz w:val="28"/>
          <w:szCs w:val="28"/>
        </w:rPr>
        <w:t xml:space="preserve">Умения: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8684"/>
      </w:tblGrid>
      <w:tr w:rsidR="00B67133" w:rsidRPr="003C575E" w:rsidTr="002E0588">
        <w:trPr>
          <w:trHeight w:val="327"/>
          <w:tblHeader/>
        </w:trPr>
        <w:tc>
          <w:tcPr>
            <w:tcW w:w="594" w:type="pct"/>
            <w:tcBorders>
              <w:top w:val="single" w:sz="12" w:space="0" w:color="auto"/>
              <w:left w:val="single" w:sz="12" w:space="0" w:color="auto"/>
              <w:bottom w:val="single" w:sz="12" w:space="0" w:color="auto"/>
            </w:tcBorders>
            <w:vAlign w:val="center"/>
          </w:tcPr>
          <w:p w:rsidR="00B67133" w:rsidRPr="003C575E" w:rsidRDefault="00B67133" w:rsidP="002E0588">
            <w:pPr>
              <w:widowControl w:val="0"/>
              <w:suppressAutoHyphens/>
              <w:spacing w:after="0" w:line="240" w:lineRule="auto"/>
              <w:jc w:val="center"/>
              <w:rPr>
                <w:b/>
                <w:bCs/>
                <w:sz w:val="24"/>
                <w:szCs w:val="24"/>
              </w:rPr>
            </w:pPr>
            <w:r w:rsidRPr="003C575E">
              <w:rPr>
                <w:b/>
                <w:bCs/>
                <w:sz w:val="24"/>
                <w:szCs w:val="24"/>
              </w:rPr>
              <w:t>Код</w:t>
            </w:r>
          </w:p>
        </w:tc>
        <w:tc>
          <w:tcPr>
            <w:tcW w:w="4406" w:type="pct"/>
            <w:tcBorders>
              <w:top w:val="single" w:sz="12" w:space="0" w:color="auto"/>
              <w:bottom w:val="single" w:sz="12" w:space="0" w:color="auto"/>
              <w:right w:val="single" w:sz="12" w:space="0" w:color="auto"/>
            </w:tcBorders>
            <w:vAlign w:val="center"/>
          </w:tcPr>
          <w:p w:rsidR="00B67133" w:rsidRPr="003C575E" w:rsidRDefault="00B67133" w:rsidP="002E0588">
            <w:pPr>
              <w:widowControl w:val="0"/>
              <w:suppressAutoHyphens/>
              <w:spacing w:after="0" w:line="240" w:lineRule="auto"/>
              <w:jc w:val="center"/>
              <w:rPr>
                <w:b/>
                <w:bCs/>
                <w:sz w:val="24"/>
                <w:szCs w:val="24"/>
              </w:rPr>
            </w:pPr>
            <w:r w:rsidRPr="003C575E">
              <w:rPr>
                <w:b/>
                <w:bCs/>
                <w:sz w:val="24"/>
                <w:szCs w:val="24"/>
              </w:rPr>
              <w:t>Наименование результата обучения</w:t>
            </w:r>
          </w:p>
        </w:tc>
      </w:tr>
      <w:tr w:rsidR="002F7698" w:rsidRPr="003C575E" w:rsidTr="002F7698">
        <w:trPr>
          <w:trHeight w:val="327"/>
        </w:trPr>
        <w:tc>
          <w:tcPr>
            <w:tcW w:w="594" w:type="pct"/>
            <w:tcBorders>
              <w:top w:val="single" w:sz="12" w:space="0" w:color="auto"/>
              <w:left w:val="single" w:sz="12" w:space="0" w:color="auto"/>
            </w:tcBorders>
            <w:vAlign w:val="center"/>
          </w:tcPr>
          <w:p w:rsidR="002F7698" w:rsidRPr="003C575E" w:rsidRDefault="002F7698" w:rsidP="002F7698">
            <w:pPr>
              <w:spacing w:after="0" w:line="240" w:lineRule="auto"/>
              <w:rPr>
                <w:sz w:val="24"/>
                <w:szCs w:val="24"/>
              </w:rPr>
            </w:pPr>
            <w:r w:rsidRPr="003C575E">
              <w:rPr>
                <w:sz w:val="24"/>
                <w:szCs w:val="24"/>
              </w:rPr>
              <w:t>У 1</w:t>
            </w:r>
          </w:p>
        </w:tc>
        <w:tc>
          <w:tcPr>
            <w:tcW w:w="4406" w:type="pct"/>
            <w:tcBorders>
              <w:top w:val="single" w:sz="12" w:space="0" w:color="auto"/>
              <w:right w:val="single" w:sz="12" w:space="0" w:color="auto"/>
            </w:tcBorders>
          </w:tcPr>
          <w:tbl>
            <w:tblPr>
              <w:tblW w:w="469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7149"/>
            </w:tblGrid>
            <w:tr w:rsidR="002F7698" w:rsidRPr="002C6434" w:rsidTr="002F7698">
              <w:trPr>
                <w:trHeight w:val="327"/>
                <w:tblHeader/>
              </w:trPr>
              <w:tc>
                <w:tcPr>
                  <w:tcW w:w="488" w:type="pct"/>
                  <w:tcBorders>
                    <w:top w:val="single" w:sz="12" w:space="0" w:color="auto"/>
                    <w:left w:val="single" w:sz="12" w:space="0" w:color="auto"/>
                    <w:bottom w:val="single" w:sz="12" w:space="0" w:color="auto"/>
                    <w:right w:val="single" w:sz="4" w:space="0" w:color="auto"/>
                  </w:tcBorders>
                  <w:shd w:val="clear" w:color="auto" w:fill="auto"/>
                  <w:vAlign w:val="center"/>
                </w:tcPr>
                <w:p w:rsidR="002F7698" w:rsidRPr="002C6434" w:rsidRDefault="002F7698" w:rsidP="002F7698">
                  <w:pPr>
                    <w:widowControl w:val="0"/>
                    <w:suppressAutoHyphens/>
                    <w:jc w:val="center"/>
                    <w:rPr>
                      <w:b/>
                      <w:szCs w:val="28"/>
                    </w:rPr>
                  </w:pPr>
                  <w:r w:rsidRPr="002C6434">
                    <w:rPr>
                      <w:b/>
                      <w:szCs w:val="28"/>
                    </w:rPr>
                    <w:t>Код</w:t>
                  </w:r>
                </w:p>
              </w:tc>
              <w:tc>
                <w:tcPr>
                  <w:tcW w:w="4512" w:type="pct"/>
                  <w:tcBorders>
                    <w:top w:val="single" w:sz="12" w:space="0" w:color="auto"/>
                    <w:left w:val="single" w:sz="4" w:space="0" w:color="auto"/>
                    <w:bottom w:val="single" w:sz="12" w:space="0" w:color="auto"/>
                    <w:right w:val="single" w:sz="12" w:space="0" w:color="auto"/>
                  </w:tcBorders>
                  <w:shd w:val="clear" w:color="auto" w:fill="auto"/>
                  <w:vAlign w:val="center"/>
                </w:tcPr>
                <w:p w:rsidR="002F7698" w:rsidRPr="002C6434" w:rsidRDefault="002F7698" w:rsidP="002F7698">
                  <w:pPr>
                    <w:widowControl w:val="0"/>
                    <w:suppressAutoHyphens/>
                    <w:jc w:val="center"/>
                    <w:rPr>
                      <w:b/>
                      <w:szCs w:val="28"/>
                    </w:rPr>
                  </w:pPr>
                  <w:r w:rsidRPr="002C6434">
                    <w:rPr>
                      <w:b/>
                      <w:szCs w:val="28"/>
                    </w:rPr>
                    <w:t>Наименование результата обучения</w:t>
                  </w:r>
                </w:p>
              </w:tc>
            </w:tr>
            <w:tr w:rsidR="002F7698" w:rsidRPr="002C6434" w:rsidTr="002F7698">
              <w:tc>
                <w:tcPr>
                  <w:tcW w:w="488" w:type="pct"/>
                  <w:tcBorders>
                    <w:top w:val="single" w:sz="12" w:space="0" w:color="auto"/>
                    <w:left w:val="single" w:sz="12" w:space="0" w:color="auto"/>
                    <w:bottom w:val="single" w:sz="4" w:space="0" w:color="auto"/>
                    <w:right w:val="single" w:sz="4" w:space="0" w:color="auto"/>
                  </w:tcBorders>
                  <w:shd w:val="clear" w:color="auto" w:fill="auto"/>
                </w:tcPr>
                <w:p w:rsidR="002F7698" w:rsidRPr="002C6434" w:rsidRDefault="002F7698" w:rsidP="002F7698">
                  <w:pPr>
                    <w:rPr>
                      <w:sz w:val="28"/>
                      <w:szCs w:val="28"/>
                    </w:rPr>
                  </w:pPr>
                  <w:r w:rsidRPr="002C6434">
                    <w:rPr>
                      <w:sz w:val="28"/>
                      <w:szCs w:val="28"/>
                    </w:rPr>
                    <w:t>У 1</w:t>
                  </w:r>
                </w:p>
              </w:tc>
              <w:tc>
                <w:tcPr>
                  <w:tcW w:w="4512" w:type="pct"/>
                  <w:tcBorders>
                    <w:top w:val="single" w:sz="12" w:space="0" w:color="auto"/>
                    <w:left w:val="single" w:sz="4" w:space="0" w:color="auto"/>
                    <w:bottom w:val="single" w:sz="4" w:space="0" w:color="auto"/>
                    <w:right w:val="single" w:sz="12" w:space="0" w:color="auto"/>
                  </w:tcBorders>
                  <w:shd w:val="clear" w:color="auto" w:fill="auto"/>
                </w:tcPr>
                <w:p w:rsidR="002F7698" w:rsidRPr="002C6434" w:rsidRDefault="002F7698" w:rsidP="002F7698">
                  <w:pPr>
                    <w:pStyle w:val="ad"/>
                    <w:tabs>
                      <w:tab w:val="left" w:pos="720"/>
                    </w:tabs>
                    <w:spacing w:line="228" w:lineRule="auto"/>
                    <w:rPr>
                      <w:sz w:val="28"/>
                      <w:szCs w:val="28"/>
                    </w:rPr>
                  </w:pPr>
                  <w:r w:rsidRPr="002C6434">
                    <w:rPr>
                      <w:sz w:val="28"/>
                      <w:szCs w:val="28"/>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2F7698" w:rsidRPr="002C6434" w:rsidRDefault="002F7698" w:rsidP="002F7698">
                  <w:pPr>
                    <w:pStyle w:val="ConsPlusNormal"/>
                    <w:jc w:val="both"/>
                    <w:rPr>
                      <w:rFonts w:ascii="Times New Roman" w:hAnsi="Times New Roman" w:cs="Times New Roman"/>
                      <w:sz w:val="28"/>
                      <w:szCs w:val="28"/>
                    </w:rPr>
                  </w:pPr>
                </w:p>
              </w:tc>
            </w:tr>
            <w:tr w:rsidR="002F7698" w:rsidRPr="002C6434" w:rsidTr="002F7698">
              <w:tc>
                <w:tcPr>
                  <w:tcW w:w="488" w:type="pct"/>
                  <w:tcBorders>
                    <w:top w:val="single" w:sz="4" w:space="0" w:color="auto"/>
                    <w:left w:val="single" w:sz="12" w:space="0" w:color="auto"/>
                    <w:bottom w:val="single" w:sz="4" w:space="0" w:color="auto"/>
                    <w:right w:val="single" w:sz="4" w:space="0" w:color="auto"/>
                  </w:tcBorders>
                  <w:shd w:val="clear" w:color="auto" w:fill="auto"/>
                </w:tcPr>
                <w:p w:rsidR="002F7698" w:rsidRPr="002C6434" w:rsidRDefault="002F7698" w:rsidP="002F7698">
                  <w:pPr>
                    <w:rPr>
                      <w:sz w:val="28"/>
                      <w:szCs w:val="28"/>
                    </w:rPr>
                  </w:pPr>
                  <w:r w:rsidRPr="002C6434">
                    <w:rPr>
                      <w:sz w:val="28"/>
                      <w:szCs w:val="28"/>
                    </w:rPr>
                    <w:t>У 2</w:t>
                  </w:r>
                </w:p>
              </w:tc>
              <w:tc>
                <w:tcPr>
                  <w:tcW w:w="4512" w:type="pct"/>
                  <w:tcBorders>
                    <w:top w:val="single" w:sz="4" w:space="0" w:color="auto"/>
                    <w:left w:val="single" w:sz="4" w:space="0" w:color="auto"/>
                    <w:bottom w:val="single" w:sz="4" w:space="0" w:color="auto"/>
                    <w:right w:val="single" w:sz="12" w:space="0" w:color="auto"/>
                  </w:tcBorders>
                  <w:shd w:val="clear" w:color="auto" w:fill="auto"/>
                </w:tcPr>
                <w:p w:rsidR="002F7698" w:rsidRPr="002C6434" w:rsidRDefault="002F7698" w:rsidP="002F7698">
                  <w:pPr>
                    <w:pStyle w:val="ad"/>
                    <w:tabs>
                      <w:tab w:val="left" w:pos="720"/>
                    </w:tabs>
                    <w:spacing w:line="228" w:lineRule="auto"/>
                    <w:rPr>
                      <w:sz w:val="28"/>
                      <w:szCs w:val="28"/>
                    </w:rPr>
                  </w:pPr>
                  <w:r w:rsidRPr="002C6434">
                    <w:rPr>
                      <w:sz w:val="28"/>
                      <w:szCs w:val="28"/>
                    </w:rPr>
                    <w:t xml:space="preserve">владение основными методами научного познания, используемыми в химии: наблюдение, описание, </w:t>
                  </w:r>
                  <w:r w:rsidRPr="002C6434">
                    <w:rPr>
                      <w:sz w:val="28"/>
                      <w:szCs w:val="28"/>
                    </w:rPr>
                    <w:lastRenderedPageBreak/>
                    <w:t>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tc>
            </w:tr>
            <w:tr w:rsidR="002F7698" w:rsidRPr="002C6434" w:rsidTr="002F7698">
              <w:tc>
                <w:tcPr>
                  <w:tcW w:w="488" w:type="pct"/>
                  <w:tcBorders>
                    <w:top w:val="single" w:sz="4" w:space="0" w:color="auto"/>
                    <w:left w:val="single" w:sz="12" w:space="0" w:color="auto"/>
                    <w:bottom w:val="single" w:sz="4" w:space="0" w:color="auto"/>
                    <w:right w:val="single" w:sz="4" w:space="0" w:color="auto"/>
                  </w:tcBorders>
                  <w:shd w:val="clear" w:color="auto" w:fill="auto"/>
                </w:tcPr>
                <w:p w:rsidR="002F7698" w:rsidRPr="002C6434" w:rsidRDefault="002F7698" w:rsidP="002F7698">
                  <w:pPr>
                    <w:rPr>
                      <w:sz w:val="28"/>
                      <w:szCs w:val="28"/>
                    </w:rPr>
                  </w:pPr>
                  <w:r w:rsidRPr="002C6434">
                    <w:rPr>
                      <w:sz w:val="28"/>
                      <w:szCs w:val="28"/>
                    </w:rPr>
                    <w:lastRenderedPageBreak/>
                    <w:t>У3</w:t>
                  </w:r>
                </w:p>
              </w:tc>
              <w:tc>
                <w:tcPr>
                  <w:tcW w:w="4512" w:type="pct"/>
                  <w:tcBorders>
                    <w:top w:val="single" w:sz="4" w:space="0" w:color="auto"/>
                    <w:left w:val="single" w:sz="4" w:space="0" w:color="auto"/>
                    <w:bottom w:val="single" w:sz="4" w:space="0" w:color="auto"/>
                    <w:right w:val="single" w:sz="12" w:space="0" w:color="auto"/>
                  </w:tcBorders>
                  <w:shd w:val="clear" w:color="auto" w:fill="auto"/>
                </w:tcPr>
                <w:p w:rsidR="002F7698" w:rsidRPr="002C6434" w:rsidRDefault="002F7698" w:rsidP="002F7698">
                  <w:pPr>
                    <w:pStyle w:val="ad"/>
                    <w:tabs>
                      <w:tab w:val="left" w:pos="720"/>
                    </w:tabs>
                    <w:spacing w:line="228" w:lineRule="auto"/>
                    <w:rPr>
                      <w:sz w:val="28"/>
                      <w:szCs w:val="28"/>
                    </w:rPr>
                  </w:pPr>
                  <w:proofErr w:type="spellStart"/>
                  <w:r w:rsidRPr="002C6434">
                    <w:rPr>
                      <w:sz w:val="28"/>
                      <w:szCs w:val="28"/>
                    </w:rPr>
                    <w:t>сформированность</w:t>
                  </w:r>
                  <w:proofErr w:type="spellEnd"/>
                  <w:r w:rsidRPr="002C6434">
                    <w:rPr>
                      <w:sz w:val="28"/>
                      <w:szCs w:val="28"/>
                    </w:rPr>
                    <w:t xml:space="preserve"> умения давать количественные оценки и проводить расчеты по химическим формулам и уравнениям;</w:t>
                  </w:r>
                </w:p>
              </w:tc>
            </w:tr>
            <w:tr w:rsidR="002F7698" w:rsidRPr="002C6434" w:rsidTr="002F7698">
              <w:tc>
                <w:tcPr>
                  <w:tcW w:w="488" w:type="pct"/>
                  <w:tcBorders>
                    <w:top w:val="single" w:sz="4" w:space="0" w:color="auto"/>
                    <w:left w:val="single" w:sz="12" w:space="0" w:color="auto"/>
                    <w:bottom w:val="single" w:sz="4" w:space="0" w:color="auto"/>
                    <w:right w:val="single" w:sz="4" w:space="0" w:color="auto"/>
                  </w:tcBorders>
                  <w:shd w:val="clear" w:color="auto" w:fill="auto"/>
                </w:tcPr>
                <w:p w:rsidR="002F7698" w:rsidRPr="002C6434" w:rsidRDefault="002F7698" w:rsidP="002F7698">
                  <w:pPr>
                    <w:rPr>
                      <w:sz w:val="28"/>
                      <w:szCs w:val="28"/>
                    </w:rPr>
                  </w:pPr>
                  <w:r w:rsidRPr="002C6434">
                    <w:rPr>
                      <w:sz w:val="28"/>
                      <w:szCs w:val="28"/>
                    </w:rPr>
                    <w:t>У</w:t>
                  </w:r>
                  <w:proofErr w:type="gramStart"/>
                  <w:r w:rsidRPr="002C6434">
                    <w:rPr>
                      <w:sz w:val="28"/>
                      <w:szCs w:val="28"/>
                    </w:rPr>
                    <w:t>4</w:t>
                  </w:r>
                  <w:proofErr w:type="gramEnd"/>
                </w:p>
              </w:tc>
              <w:tc>
                <w:tcPr>
                  <w:tcW w:w="4512" w:type="pct"/>
                  <w:tcBorders>
                    <w:top w:val="single" w:sz="4" w:space="0" w:color="auto"/>
                    <w:left w:val="single" w:sz="4" w:space="0" w:color="auto"/>
                    <w:bottom w:val="single" w:sz="4" w:space="0" w:color="auto"/>
                    <w:right w:val="single" w:sz="12" w:space="0" w:color="auto"/>
                  </w:tcBorders>
                  <w:shd w:val="clear" w:color="auto" w:fill="auto"/>
                </w:tcPr>
                <w:p w:rsidR="002F7698" w:rsidRPr="002C6434" w:rsidRDefault="002F7698" w:rsidP="002F7698">
                  <w:pPr>
                    <w:pStyle w:val="ConsPlusNormal"/>
                    <w:jc w:val="both"/>
                    <w:rPr>
                      <w:rFonts w:ascii="Times New Roman" w:hAnsi="Times New Roman" w:cs="Times New Roman"/>
                      <w:sz w:val="28"/>
                      <w:szCs w:val="28"/>
                    </w:rPr>
                  </w:pPr>
                  <w:r w:rsidRPr="002C6434">
                    <w:rPr>
                      <w:rFonts w:ascii="Times New Roman" w:hAnsi="Times New Roman" w:cs="Times New Roman"/>
                      <w:sz w:val="28"/>
                      <w:szCs w:val="28"/>
                    </w:rPr>
                    <w:t>Формировать и  давать количественные оценки и проводить расчеты по химическим формулам и уравнениям;</w:t>
                  </w:r>
                </w:p>
              </w:tc>
            </w:tr>
          </w:tbl>
          <w:p w:rsidR="002F7698" w:rsidRDefault="002F7698"/>
        </w:tc>
      </w:tr>
    </w:tbl>
    <w:p w:rsidR="00B67133" w:rsidRPr="000A03FB" w:rsidRDefault="00B67133" w:rsidP="00B67133">
      <w:pPr>
        <w:spacing w:after="0" w:line="360" w:lineRule="auto"/>
        <w:rPr>
          <w:b/>
          <w:bCs/>
          <w:sz w:val="28"/>
          <w:szCs w:val="28"/>
        </w:rPr>
      </w:pPr>
      <w:r>
        <w:rPr>
          <w:b/>
          <w:bCs/>
          <w:sz w:val="28"/>
          <w:szCs w:val="28"/>
        </w:rPr>
        <w:lastRenderedPageBreak/>
        <w:t>З</w:t>
      </w:r>
      <w:r w:rsidRPr="000A03FB">
        <w:rPr>
          <w:b/>
          <w:bCs/>
          <w:sz w:val="28"/>
          <w:szCs w:val="28"/>
        </w:rPr>
        <w:t>нания:</w:t>
      </w:r>
    </w:p>
    <w:tbl>
      <w:tblPr>
        <w:tblW w:w="440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4"/>
      </w:tblGrid>
      <w:tr w:rsidR="002F7698" w:rsidRPr="00877CBC" w:rsidTr="002F7698">
        <w:trPr>
          <w:trHeight w:val="327"/>
          <w:tblHeader/>
        </w:trPr>
        <w:tc>
          <w:tcPr>
            <w:tcW w:w="5000" w:type="pct"/>
            <w:tcBorders>
              <w:top w:val="single" w:sz="12" w:space="0" w:color="auto"/>
              <w:bottom w:val="single" w:sz="12" w:space="0" w:color="auto"/>
              <w:right w:val="single" w:sz="12" w:space="0" w:color="auto"/>
            </w:tcBorders>
            <w:vAlign w:val="center"/>
          </w:tcPr>
          <w:p w:rsidR="002F7698" w:rsidRPr="00132B10" w:rsidRDefault="002F7698" w:rsidP="002E0588">
            <w:pPr>
              <w:widowControl w:val="0"/>
              <w:suppressAutoHyphens/>
              <w:spacing w:after="0" w:line="240" w:lineRule="auto"/>
              <w:jc w:val="center"/>
              <w:rPr>
                <w:b/>
                <w:bCs/>
              </w:rPr>
            </w:pPr>
            <w:r w:rsidRPr="00132B10">
              <w:rPr>
                <w:b/>
                <w:bCs/>
              </w:rPr>
              <w:t>Наименование результата обучения</w:t>
            </w:r>
          </w:p>
        </w:tc>
      </w:tr>
      <w:tr w:rsidR="002F7698" w:rsidRPr="00877CBC" w:rsidTr="002F7698">
        <w:tc>
          <w:tcPr>
            <w:tcW w:w="5000" w:type="pct"/>
            <w:tcBorders>
              <w:top w:val="single" w:sz="12" w:space="0" w:color="auto"/>
              <w:right w:val="single" w:sz="12" w:space="0" w:color="auto"/>
            </w:tcBorders>
          </w:tcPr>
          <w:tbl>
            <w:tblPr>
              <w:tblW w:w="469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7149"/>
            </w:tblGrid>
            <w:tr w:rsidR="002F7698" w:rsidRPr="000310F8" w:rsidTr="002F7698">
              <w:tc>
                <w:tcPr>
                  <w:tcW w:w="488" w:type="pct"/>
                  <w:tcBorders>
                    <w:top w:val="single" w:sz="12" w:space="0" w:color="auto"/>
                    <w:left w:val="single" w:sz="12" w:space="0" w:color="auto"/>
                    <w:bottom w:val="single" w:sz="4" w:space="0" w:color="auto"/>
                    <w:right w:val="single" w:sz="4" w:space="0" w:color="auto"/>
                  </w:tcBorders>
                  <w:shd w:val="clear" w:color="auto" w:fill="auto"/>
                </w:tcPr>
                <w:p w:rsidR="002F7698" w:rsidRPr="000310F8" w:rsidRDefault="002F7698" w:rsidP="002F7698">
                  <w:pPr>
                    <w:rPr>
                      <w:sz w:val="28"/>
                      <w:szCs w:val="28"/>
                    </w:rPr>
                  </w:pPr>
                  <w:proofErr w:type="spellStart"/>
                  <w:r w:rsidRPr="000310F8">
                    <w:rPr>
                      <w:sz w:val="28"/>
                      <w:szCs w:val="28"/>
                    </w:rPr>
                    <w:t>Зн</w:t>
                  </w:r>
                  <w:proofErr w:type="spellEnd"/>
                  <w:r w:rsidRPr="000310F8">
                    <w:rPr>
                      <w:sz w:val="28"/>
                      <w:szCs w:val="28"/>
                    </w:rPr>
                    <w:t xml:space="preserve"> 1</w:t>
                  </w:r>
                </w:p>
              </w:tc>
              <w:tc>
                <w:tcPr>
                  <w:tcW w:w="4512" w:type="pct"/>
                  <w:tcBorders>
                    <w:top w:val="single" w:sz="12" w:space="0" w:color="auto"/>
                    <w:left w:val="single" w:sz="4" w:space="0" w:color="auto"/>
                    <w:bottom w:val="single" w:sz="4" w:space="0" w:color="auto"/>
                    <w:right w:val="single" w:sz="12" w:space="0" w:color="auto"/>
                  </w:tcBorders>
                  <w:shd w:val="clear" w:color="auto" w:fill="auto"/>
                </w:tcPr>
                <w:p w:rsidR="002F7698" w:rsidRPr="000310F8" w:rsidRDefault="002F7698" w:rsidP="002F7698">
                  <w:pPr>
                    <w:pStyle w:val="ConsPlusNormal"/>
                    <w:jc w:val="both"/>
                    <w:rPr>
                      <w:rFonts w:ascii="Times New Roman" w:hAnsi="Times New Roman" w:cs="Times New Roman"/>
                      <w:sz w:val="28"/>
                      <w:szCs w:val="28"/>
                    </w:rPr>
                  </w:pPr>
                  <w:proofErr w:type="spellStart"/>
                  <w:r w:rsidRPr="000310F8">
                    <w:rPr>
                      <w:rFonts w:ascii="Times New Roman" w:hAnsi="Times New Roman" w:cs="Times New Roman"/>
                      <w:sz w:val="28"/>
                      <w:szCs w:val="28"/>
                    </w:rPr>
                    <w:t>сформированность</w:t>
                  </w:r>
                  <w:proofErr w:type="spellEnd"/>
                  <w:r w:rsidRPr="000310F8">
                    <w:rPr>
                      <w:rFonts w:ascii="Times New Roman" w:hAnsi="Times New Roman" w:cs="Times New Roman"/>
                      <w:sz w:val="28"/>
                      <w:szCs w:val="28"/>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tc>
            </w:tr>
            <w:tr w:rsidR="002F7698" w:rsidRPr="000310F8" w:rsidTr="002F7698">
              <w:tc>
                <w:tcPr>
                  <w:tcW w:w="488" w:type="pct"/>
                  <w:tcBorders>
                    <w:top w:val="single" w:sz="12" w:space="0" w:color="auto"/>
                    <w:left w:val="single" w:sz="12" w:space="0" w:color="auto"/>
                    <w:bottom w:val="single" w:sz="4" w:space="0" w:color="auto"/>
                    <w:right w:val="single" w:sz="4" w:space="0" w:color="auto"/>
                  </w:tcBorders>
                  <w:shd w:val="clear" w:color="auto" w:fill="auto"/>
                </w:tcPr>
                <w:p w:rsidR="002F7698" w:rsidRPr="000310F8" w:rsidRDefault="002F7698" w:rsidP="002F7698">
                  <w:pPr>
                    <w:rPr>
                      <w:sz w:val="28"/>
                      <w:szCs w:val="28"/>
                    </w:rPr>
                  </w:pPr>
                  <w:proofErr w:type="spellStart"/>
                  <w:r w:rsidRPr="000310F8">
                    <w:rPr>
                      <w:sz w:val="28"/>
                      <w:szCs w:val="28"/>
                    </w:rPr>
                    <w:t>Зн</w:t>
                  </w:r>
                  <w:proofErr w:type="spellEnd"/>
                  <w:r w:rsidRPr="000310F8">
                    <w:rPr>
                      <w:sz w:val="28"/>
                      <w:szCs w:val="28"/>
                    </w:rPr>
                    <w:t xml:space="preserve"> 2</w:t>
                  </w:r>
                </w:p>
              </w:tc>
              <w:tc>
                <w:tcPr>
                  <w:tcW w:w="4512" w:type="pct"/>
                  <w:tcBorders>
                    <w:top w:val="single" w:sz="12" w:space="0" w:color="auto"/>
                    <w:left w:val="single" w:sz="4" w:space="0" w:color="auto"/>
                    <w:bottom w:val="single" w:sz="4" w:space="0" w:color="auto"/>
                    <w:right w:val="single" w:sz="12" w:space="0" w:color="auto"/>
                  </w:tcBorders>
                  <w:shd w:val="clear" w:color="auto" w:fill="auto"/>
                </w:tcPr>
                <w:p w:rsidR="002F7698" w:rsidRPr="000310F8" w:rsidRDefault="002F7698" w:rsidP="00353E85">
                  <w:pPr>
                    <w:pStyle w:val="ad"/>
                    <w:tabs>
                      <w:tab w:val="left" w:pos="720"/>
                    </w:tabs>
                    <w:spacing w:line="228" w:lineRule="auto"/>
                    <w:ind w:left="0"/>
                    <w:rPr>
                      <w:sz w:val="28"/>
                      <w:szCs w:val="28"/>
                    </w:rPr>
                  </w:pPr>
                  <w:proofErr w:type="spellStart"/>
                  <w:r w:rsidRPr="000310F8">
                    <w:rPr>
                      <w:sz w:val="28"/>
                      <w:szCs w:val="28"/>
                    </w:rPr>
                    <w:t>сформированность</w:t>
                  </w:r>
                  <w:proofErr w:type="spellEnd"/>
                  <w:r w:rsidRPr="000310F8">
                    <w:rPr>
                      <w:sz w:val="28"/>
                      <w:szCs w:val="28"/>
                    </w:rPr>
                    <w:t xml:space="preserve"> собственной позиции по отношению к химической информации, получаемой из разных источников.</w:t>
                  </w:r>
                </w:p>
              </w:tc>
            </w:tr>
          </w:tbl>
          <w:p w:rsidR="002F7698" w:rsidRDefault="002F7698"/>
        </w:tc>
      </w:tr>
      <w:tr w:rsidR="002F7698" w:rsidRPr="00877CBC" w:rsidTr="002F7698">
        <w:tc>
          <w:tcPr>
            <w:tcW w:w="5000" w:type="pct"/>
            <w:tcBorders>
              <w:right w:val="single" w:sz="12" w:space="0" w:color="auto"/>
            </w:tcBorders>
          </w:tcPr>
          <w:p w:rsidR="002F7698" w:rsidRDefault="002F7698"/>
        </w:tc>
      </w:tr>
      <w:tr w:rsidR="002F7698" w:rsidRPr="00877CBC" w:rsidTr="002F7698">
        <w:tc>
          <w:tcPr>
            <w:tcW w:w="5000" w:type="pct"/>
            <w:tcBorders>
              <w:right w:val="single" w:sz="12" w:space="0" w:color="auto"/>
            </w:tcBorders>
            <w:vAlign w:val="center"/>
          </w:tcPr>
          <w:p w:rsidR="002F7698" w:rsidRPr="00132B10" w:rsidRDefault="002F7698" w:rsidP="002E0588">
            <w:pPr>
              <w:widowControl w:val="0"/>
              <w:suppressAutoHyphens/>
              <w:spacing w:after="0" w:line="240" w:lineRule="auto"/>
              <w:jc w:val="both"/>
            </w:pPr>
          </w:p>
        </w:tc>
      </w:tr>
    </w:tbl>
    <w:p w:rsidR="00B67133" w:rsidRPr="000A03FB" w:rsidRDefault="00B67133" w:rsidP="00B67133">
      <w:pPr>
        <w:spacing w:after="0" w:line="360" w:lineRule="auto"/>
        <w:jc w:val="both"/>
        <w:rPr>
          <w:sz w:val="16"/>
          <w:szCs w:val="16"/>
        </w:rPr>
      </w:pPr>
    </w:p>
    <w:p w:rsidR="00B67133" w:rsidRPr="000A03FB" w:rsidRDefault="00B67133" w:rsidP="00B67133">
      <w:pPr>
        <w:spacing w:after="0" w:line="360" w:lineRule="auto"/>
        <w:jc w:val="both"/>
        <w:rPr>
          <w:b/>
          <w:bCs/>
          <w:sz w:val="28"/>
          <w:szCs w:val="28"/>
        </w:rPr>
      </w:pPr>
      <w:r>
        <w:rPr>
          <w:b/>
          <w:bCs/>
          <w:sz w:val="28"/>
          <w:szCs w:val="28"/>
        </w:rPr>
        <w:t>О</w:t>
      </w:r>
      <w:r w:rsidRPr="000A03FB">
        <w:rPr>
          <w:b/>
          <w:bCs/>
          <w:sz w:val="28"/>
          <w:szCs w:val="28"/>
        </w:rPr>
        <w:t>бщие компетенции</w:t>
      </w:r>
      <w:r>
        <w:rPr>
          <w:b/>
          <w:bCs/>
          <w:sz w:val="28"/>
          <w:szCs w:val="2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754"/>
      </w:tblGrid>
      <w:tr w:rsidR="00B67133" w:rsidRPr="003C575E" w:rsidTr="002E0588">
        <w:tc>
          <w:tcPr>
            <w:tcW w:w="1101" w:type="dxa"/>
            <w:tcBorders>
              <w:top w:val="single" w:sz="12" w:space="0" w:color="auto"/>
              <w:left w:val="single" w:sz="12" w:space="0" w:color="auto"/>
              <w:bottom w:val="single" w:sz="12" w:space="0" w:color="auto"/>
            </w:tcBorders>
            <w:vAlign w:val="center"/>
          </w:tcPr>
          <w:p w:rsidR="00B67133" w:rsidRPr="00697BDC" w:rsidRDefault="00B67133" w:rsidP="002E0588">
            <w:pPr>
              <w:widowControl w:val="0"/>
              <w:suppressAutoHyphens/>
              <w:spacing w:after="0" w:line="240" w:lineRule="auto"/>
              <w:jc w:val="center"/>
              <w:rPr>
                <w:b/>
                <w:bCs/>
                <w:sz w:val="24"/>
                <w:szCs w:val="24"/>
              </w:rPr>
            </w:pPr>
            <w:r w:rsidRPr="00697BDC">
              <w:rPr>
                <w:b/>
                <w:bCs/>
                <w:sz w:val="24"/>
                <w:szCs w:val="24"/>
              </w:rPr>
              <w:t>Код</w:t>
            </w:r>
          </w:p>
        </w:tc>
        <w:tc>
          <w:tcPr>
            <w:tcW w:w="8754" w:type="dxa"/>
            <w:tcBorders>
              <w:top w:val="single" w:sz="12" w:space="0" w:color="auto"/>
              <w:bottom w:val="single" w:sz="12" w:space="0" w:color="auto"/>
              <w:right w:val="single" w:sz="12" w:space="0" w:color="auto"/>
            </w:tcBorders>
            <w:vAlign w:val="center"/>
          </w:tcPr>
          <w:p w:rsidR="00B67133" w:rsidRPr="00697BDC" w:rsidRDefault="00B67133" w:rsidP="002E0588">
            <w:pPr>
              <w:widowControl w:val="0"/>
              <w:suppressAutoHyphens/>
              <w:spacing w:after="0" w:line="240" w:lineRule="auto"/>
              <w:jc w:val="center"/>
              <w:rPr>
                <w:b/>
                <w:bCs/>
                <w:sz w:val="24"/>
                <w:szCs w:val="24"/>
              </w:rPr>
            </w:pPr>
            <w:r w:rsidRPr="00697BDC">
              <w:rPr>
                <w:b/>
                <w:bCs/>
                <w:sz w:val="24"/>
                <w:szCs w:val="24"/>
              </w:rPr>
              <w:t>Наименование результата обучения</w:t>
            </w:r>
          </w:p>
        </w:tc>
      </w:tr>
      <w:tr w:rsidR="00B67133" w:rsidRPr="003C575E" w:rsidTr="002E0588">
        <w:tc>
          <w:tcPr>
            <w:tcW w:w="1101" w:type="dxa"/>
            <w:vAlign w:val="center"/>
          </w:tcPr>
          <w:p w:rsidR="00B67133" w:rsidRPr="00697BDC" w:rsidRDefault="00B67133" w:rsidP="002E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rPr>
                <w:sz w:val="24"/>
                <w:szCs w:val="24"/>
              </w:rPr>
            </w:pPr>
            <w:r w:rsidRPr="00697BDC">
              <w:rPr>
                <w:sz w:val="24"/>
                <w:szCs w:val="24"/>
              </w:rPr>
              <w:t>ОК. 1</w:t>
            </w:r>
          </w:p>
        </w:tc>
        <w:tc>
          <w:tcPr>
            <w:tcW w:w="8754" w:type="dxa"/>
            <w:vAlign w:val="center"/>
          </w:tcPr>
          <w:p w:rsidR="00B67133" w:rsidRPr="00697BDC" w:rsidRDefault="00B67133" w:rsidP="002E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rPr>
                <w:sz w:val="24"/>
                <w:szCs w:val="24"/>
              </w:rPr>
            </w:pPr>
            <w:r w:rsidRPr="00697BDC">
              <w:rPr>
                <w:sz w:val="24"/>
                <w:szCs w:val="24"/>
              </w:rPr>
              <w:t>Понимать сущность и социальную значимость своей будущей профессии, проявлять к ней устойчивый интерес.</w:t>
            </w:r>
          </w:p>
        </w:tc>
      </w:tr>
      <w:tr w:rsidR="00B67133" w:rsidRPr="003C575E" w:rsidTr="002E0588">
        <w:tc>
          <w:tcPr>
            <w:tcW w:w="1101" w:type="dxa"/>
            <w:vAlign w:val="center"/>
          </w:tcPr>
          <w:p w:rsidR="00B67133" w:rsidRPr="00697BDC" w:rsidRDefault="00B67133" w:rsidP="002E0588">
            <w:pPr>
              <w:widowControl w:val="0"/>
              <w:suppressAutoHyphens/>
              <w:spacing w:after="0" w:line="240" w:lineRule="auto"/>
              <w:ind w:left="175"/>
              <w:rPr>
                <w:sz w:val="24"/>
                <w:szCs w:val="24"/>
              </w:rPr>
            </w:pPr>
            <w:r w:rsidRPr="00697BDC">
              <w:rPr>
                <w:sz w:val="24"/>
                <w:szCs w:val="24"/>
              </w:rPr>
              <w:t>ОК. 2</w:t>
            </w:r>
          </w:p>
        </w:tc>
        <w:tc>
          <w:tcPr>
            <w:tcW w:w="8754" w:type="dxa"/>
            <w:vAlign w:val="center"/>
          </w:tcPr>
          <w:p w:rsidR="00B67133" w:rsidRPr="00697BDC" w:rsidRDefault="00B67133" w:rsidP="002E0588">
            <w:pPr>
              <w:widowControl w:val="0"/>
              <w:suppressAutoHyphens/>
              <w:spacing w:after="0" w:line="240" w:lineRule="auto"/>
              <w:ind w:left="175"/>
              <w:rPr>
                <w:sz w:val="24"/>
                <w:szCs w:val="24"/>
              </w:rPr>
            </w:pPr>
            <w:r w:rsidRPr="00697BDC">
              <w:rPr>
                <w:sz w:val="24"/>
                <w:szCs w:val="24"/>
              </w:rPr>
              <w:t>Организовывать собственную деятельность, определять методы решения профессиональных задач, оценивать их эффективность и качество.</w:t>
            </w:r>
          </w:p>
        </w:tc>
      </w:tr>
      <w:tr w:rsidR="00B67133" w:rsidRPr="003C575E" w:rsidTr="002E0588">
        <w:tc>
          <w:tcPr>
            <w:tcW w:w="1101" w:type="dxa"/>
            <w:vAlign w:val="center"/>
          </w:tcPr>
          <w:p w:rsidR="00B67133" w:rsidRPr="00697BDC" w:rsidRDefault="00B67133" w:rsidP="002E0588">
            <w:pPr>
              <w:widowControl w:val="0"/>
              <w:suppressAutoHyphens/>
              <w:spacing w:after="0" w:line="240" w:lineRule="auto"/>
              <w:ind w:left="175"/>
              <w:rPr>
                <w:sz w:val="24"/>
                <w:szCs w:val="24"/>
              </w:rPr>
            </w:pPr>
            <w:r w:rsidRPr="00697BDC">
              <w:rPr>
                <w:sz w:val="24"/>
                <w:szCs w:val="24"/>
              </w:rPr>
              <w:t xml:space="preserve">ОК. 3 </w:t>
            </w:r>
          </w:p>
        </w:tc>
        <w:tc>
          <w:tcPr>
            <w:tcW w:w="8754" w:type="dxa"/>
            <w:vAlign w:val="center"/>
          </w:tcPr>
          <w:p w:rsidR="00B67133" w:rsidRPr="00697BDC" w:rsidRDefault="00B67133" w:rsidP="002E0588">
            <w:pPr>
              <w:widowControl w:val="0"/>
              <w:suppressAutoHyphens/>
              <w:spacing w:after="0" w:line="240" w:lineRule="auto"/>
              <w:ind w:left="175"/>
              <w:rPr>
                <w:sz w:val="24"/>
                <w:szCs w:val="24"/>
              </w:rPr>
            </w:pPr>
            <w:r w:rsidRPr="00697BDC">
              <w:rPr>
                <w:sz w:val="24"/>
                <w:szCs w:val="24"/>
              </w:rPr>
              <w:t>Решать проблемы, оценивать риски и принимать решения в нестандартных ситуациях.</w:t>
            </w:r>
          </w:p>
        </w:tc>
      </w:tr>
      <w:tr w:rsidR="00B67133" w:rsidRPr="003C575E" w:rsidTr="002E0588">
        <w:tc>
          <w:tcPr>
            <w:tcW w:w="1101" w:type="dxa"/>
            <w:vAlign w:val="center"/>
          </w:tcPr>
          <w:p w:rsidR="00B67133" w:rsidRPr="00697BDC" w:rsidRDefault="00B67133" w:rsidP="002E0588">
            <w:pPr>
              <w:widowControl w:val="0"/>
              <w:suppressAutoHyphens/>
              <w:spacing w:after="0" w:line="240" w:lineRule="auto"/>
              <w:ind w:left="175"/>
              <w:rPr>
                <w:sz w:val="24"/>
                <w:szCs w:val="24"/>
              </w:rPr>
            </w:pPr>
            <w:r w:rsidRPr="00697BDC">
              <w:rPr>
                <w:sz w:val="24"/>
                <w:szCs w:val="24"/>
              </w:rPr>
              <w:t xml:space="preserve">ОК. 4 </w:t>
            </w:r>
          </w:p>
        </w:tc>
        <w:tc>
          <w:tcPr>
            <w:tcW w:w="8754" w:type="dxa"/>
            <w:vAlign w:val="center"/>
          </w:tcPr>
          <w:p w:rsidR="00B67133" w:rsidRPr="00697BDC" w:rsidRDefault="00B67133" w:rsidP="002E0588">
            <w:pPr>
              <w:widowControl w:val="0"/>
              <w:suppressAutoHyphens/>
              <w:spacing w:after="0" w:line="240" w:lineRule="auto"/>
              <w:ind w:left="175"/>
              <w:rPr>
                <w:sz w:val="24"/>
                <w:szCs w:val="24"/>
              </w:rPr>
            </w:pPr>
            <w:r w:rsidRPr="00697BDC">
              <w:rPr>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B67133" w:rsidRPr="003C575E" w:rsidTr="002E0588">
        <w:tc>
          <w:tcPr>
            <w:tcW w:w="1101" w:type="dxa"/>
            <w:vAlign w:val="center"/>
          </w:tcPr>
          <w:p w:rsidR="00B67133" w:rsidRPr="00697BDC" w:rsidRDefault="00B67133" w:rsidP="002E0588">
            <w:pPr>
              <w:widowControl w:val="0"/>
              <w:suppressAutoHyphens/>
              <w:spacing w:after="0" w:line="240" w:lineRule="auto"/>
              <w:ind w:left="175"/>
              <w:rPr>
                <w:sz w:val="24"/>
                <w:szCs w:val="24"/>
              </w:rPr>
            </w:pPr>
            <w:r w:rsidRPr="00697BDC">
              <w:rPr>
                <w:sz w:val="24"/>
                <w:szCs w:val="24"/>
              </w:rPr>
              <w:t>ОК. 6</w:t>
            </w:r>
          </w:p>
        </w:tc>
        <w:tc>
          <w:tcPr>
            <w:tcW w:w="8754" w:type="dxa"/>
            <w:vAlign w:val="center"/>
          </w:tcPr>
          <w:p w:rsidR="00B67133" w:rsidRPr="00697BDC" w:rsidRDefault="00B67133" w:rsidP="002E0588">
            <w:pPr>
              <w:widowControl w:val="0"/>
              <w:suppressAutoHyphens/>
              <w:spacing w:after="0" w:line="240" w:lineRule="auto"/>
              <w:ind w:left="175"/>
              <w:rPr>
                <w:sz w:val="24"/>
                <w:szCs w:val="24"/>
              </w:rPr>
            </w:pPr>
            <w:r w:rsidRPr="00697BDC">
              <w:rPr>
                <w:sz w:val="24"/>
                <w:szCs w:val="24"/>
              </w:rPr>
              <w:t>Работать в коллективе и команде, обеспечивать ее сплочение, эффективно общаться с коллегами, руководством, потребителями.</w:t>
            </w:r>
          </w:p>
        </w:tc>
      </w:tr>
    </w:tbl>
    <w:p w:rsidR="00B67133" w:rsidRPr="00B52BEE" w:rsidRDefault="00B67133" w:rsidP="00B67133">
      <w:pPr>
        <w:spacing w:after="0" w:line="360" w:lineRule="auto"/>
        <w:ind w:firstLine="708"/>
        <w:jc w:val="center"/>
        <w:rPr>
          <w:sz w:val="28"/>
          <w:szCs w:val="28"/>
        </w:rPr>
      </w:pPr>
    </w:p>
    <w:p w:rsidR="00B67133" w:rsidRPr="0039633C" w:rsidRDefault="00B67133" w:rsidP="00B67133">
      <w:pPr>
        <w:spacing w:after="0" w:line="360" w:lineRule="auto"/>
        <w:ind w:firstLine="709"/>
        <w:jc w:val="both"/>
        <w:rPr>
          <w:sz w:val="28"/>
          <w:szCs w:val="28"/>
        </w:rPr>
      </w:pPr>
      <w:r w:rsidRPr="003C575E">
        <w:rPr>
          <w:sz w:val="28"/>
          <w:szCs w:val="28"/>
        </w:rPr>
        <w:t>В</w:t>
      </w:r>
      <w:r w:rsidR="00E15D33">
        <w:rPr>
          <w:sz w:val="28"/>
          <w:szCs w:val="28"/>
        </w:rPr>
        <w:t xml:space="preserve"> </w:t>
      </w:r>
      <w:r>
        <w:rPr>
          <w:sz w:val="28"/>
          <w:szCs w:val="28"/>
        </w:rPr>
        <w:t>процессе обучения дисциплине В</w:t>
      </w:r>
      <w:r w:rsidRPr="003C575E">
        <w:rPr>
          <w:sz w:val="28"/>
          <w:szCs w:val="28"/>
        </w:rPr>
        <w:t>ам необходимо будет все выполненные работы собирать в отдельную папку-скоросшиватель. Данная папка – это</w:t>
      </w:r>
      <w:r>
        <w:rPr>
          <w:sz w:val="28"/>
          <w:szCs w:val="28"/>
        </w:rPr>
        <w:t xml:space="preserve"> В</w:t>
      </w:r>
      <w:r w:rsidRPr="003C575E">
        <w:rPr>
          <w:sz w:val="28"/>
          <w:szCs w:val="28"/>
        </w:rPr>
        <w:t xml:space="preserve">аше портфолио самостоятельной работы. На основании портфолио </w:t>
      </w:r>
      <w:r w:rsidRPr="003C575E">
        <w:rPr>
          <w:sz w:val="28"/>
          <w:szCs w:val="28"/>
        </w:rPr>
        <w:lastRenderedPageBreak/>
        <w:t xml:space="preserve">преподавателем будет </w:t>
      </w:r>
      <w:r>
        <w:rPr>
          <w:sz w:val="28"/>
          <w:szCs w:val="28"/>
        </w:rPr>
        <w:t>приниматься решение о выставлении итоговой оценки по дисциплине «</w:t>
      </w:r>
      <w:r w:rsidR="002F7698">
        <w:rPr>
          <w:sz w:val="28"/>
          <w:szCs w:val="28"/>
        </w:rPr>
        <w:t>Химия</w:t>
      </w:r>
      <w:r>
        <w:rPr>
          <w:sz w:val="28"/>
          <w:szCs w:val="28"/>
        </w:rPr>
        <w:t>»</w:t>
      </w:r>
      <w:r w:rsidRPr="003C575E">
        <w:rPr>
          <w:sz w:val="28"/>
          <w:szCs w:val="28"/>
        </w:rPr>
        <w:t xml:space="preserve">. Форма титульного листа портфолио приведена в приложении </w:t>
      </w:r>
      <w:r w:rsidRPr="0039633C">
        <w:rPr>
          <w:sz w:val="28"/>
          <w:szCs w:val="28"/>
        </w:rPr>
        <w:t xml:space="preserve">№ 1. </w:t>
      </w:r>
    </w:p>
    <w:p w:rsidR="00B67133" w:rsidRDefault="00B67133" w:rsidP="00B67133">
      <w:pPr>
        <w:spacing w:after="0" w:line="360" w:lineRule="auto"/>
        <w:ind w:firstLine="709"/>
        <w:jc w:val="both"/>
        <w:rPr>
          <w:sz w:val="28"/>
          <w:szCs w:val="28"/>
        </w:rPr>
      </w:pPr>
      <w:r>
        <w:rPr>
          <w:sz w:val="28"/>
          <w:szCs w:val="28"/>
        </w:rPr>
        <w:t>Обратите внимание, что все работы подлежат проверке и оцениванию. Оценки за самостоятельную внеаудиторную (домашнюю) работу выставляются в ведомость выполненных работ (см. приложение 2), а также в журнал теоретического обучения и являются основанием для выставления оценок за ТРК.</w:t>
      </w:r>
    </w:p>
    <w:p w:rsidR="00B67133" w:rsidRDefault="00B67133" w:rsidP="00B67133">
      <w:pPr>
        <w:spacing w:after="0" w:line="360" w:lineRule="auto"/>
        <w:ind w:firstLine="709"/>
        <w:jc w:val="both"/>
        <w:rPr>
          <w:sz w:val="28"/>
          <w:szCs w:val="28"/>
        </w:rPr>
      </w:pPr>
      <w:r>
        <w:rPr>
          <w:sz w:val="28"/>
          <w:szCs w:val="28"/>
        </w:rPr>
        <w:t>Пособие подготовлено таким образом, что для  каждого задания Вам даются рекомендации по его выполнению и требования по оформлению отчета о работе, устанавливается норма времени на выполнение того или иного задания.</w:t>
      </w:r>
    </w:p>
    <w:p w:rsidR="00B67133" w:rsidRDefault="00B67133" w:rsidP="00B67133">
      <w:pPr>
        <w:spacing w:after="0" w:line="360" w:lineRule="auto"/>
        <w:ind w:firstLine="709"/>
        <w:jc w:val="both"/>
        <w:rPr>
          <w:sz w:val="28"/>
          <w:szCs w:val="28"/>
        </w:rPr>
      </w:pPr>
      <w:r>
        <w:rPr>
          <w:sz w:val="28"/>
          <w:szCs w:val="28"/>
        </w:rPr>
        <w:t>Вопросы для самоконтроля, размещенные в конце каждого раздела, содержат тестовые задания, которые ориентированы на содержание ТРК и помогут Вам подготовиться к их сдаче.</w:t>
      </w:r>
    </w:p>
    <w:p w:rsidR="00B67133" w:rsidRPr="00777986" w:rsidRDefault="00B67133" w:rsidP="00B67133">
      <w:pPr>
        <w:spacing w:after="0" w:line="360" w:lineRule="auto"/>
        <w:ind w:firstLine="709"/>
        <w:jc w:val="right"/>
        <w:rPr>
          <w:i/>
          <w:iCs/>
          <w:sz w:val="28"/>
          <w:szCs w:val="28"/>
        </w:rPr>
      </w:pPr>
      <w:r>
        <w:rPr>
          <w:i/>
          <w:iCs/>
          <w:sz w:val="28"/>
          <w:szCs w:val="28"/>
        </w:rPr>
        <w:t>Таблица 2</w:t>
      </w:r>
    </w:p>
    <w:p w:rsidR="00B67133" w:rsidRDefault="00B67133" w:rsidP="00B67133">
      <w:pPr>
        <w:spacing w:after="0" w:line="360" w:lineRule="auto"/>
        <w:jc w:val="center"/>
        <w:rPr>
          <w:b/>
          <w:bCs/>
          <w:sz w:val="28"/>
          <w:szCs w:val="28"/>
        </w:rPr>
      </w:pPr>
      <w:r w:rsidRPr="00BB3524">
        <w:rPr>
          <w:b/>
          <w:bCs/>
          <w:sz w:val="28"/>
          <w:szCs w:val="28"/>
        </w:rPr>
        <w:t xml:space="preserve">СОДЕРЖАНИЕ </w:t>
      </w:r>
      <w:r>
        <w:rPr>
          <w:b/>
          <w:bCs/>
          <w:sz w:val="28"/>
          <w:szCs w:val="28"/>
        </w:rPr>
        <w:br/>
      </w:r>
      <w:r w:rsidRPr="00BB3524">
        <w:rPr>
          <w:b/>
          <w:bCs/>
          <w:sz w:val="28"/>
          <w:szCs w:val="28"/>
        </w:rPr>
        <w:t>САМОСТОЯТЕЛЬНОЙ ВНЕАУДИТОРНОЙ РАБОТЫ СТУДЕНТОВ</w:t>
      </w:r>
    </w:p>
    <w:p w:rsidR="00B67133" w:rsidRDefault="00B67133" w:rsidP="00B67133">
      <w:pPr>
        <w:spacing w:after="0" w:line="360" w:lineRule="auto"/>
        <w:jc w:val="center"/>
        <w:rPr>
          <w:b/>
          <w:bCs/>
          <w:sz w:val="28"/>
          <w:szCs w:val="28"/>
        </w:rPr>
      </w:pPr>
    </w:p>
    <w:tbl>
      <w:tblPr>
        <w:tblW w:w="98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3623"/>
        <w:gridCol w:w="1527"/>
        <w:gridCol w:w="2126"/>
      </w:tblGrid>
      <w:tr w:rsidR="00B67133" w:rsidRPr="007B7CA2" w:rsidTr="00F935C1">
        <w:trPr>
          <w:tblHeader/>
        </w:trPr>
        <w:tc>
          <w:tcPr>
            <w:tcW w:w="2525" w:type="dxa"/>
            <w:vAlign w:val="center"/>
          </w:tcPr>
          <w:p w:rsidR="00B67133" w:rsidRPr="007B7CA2" w:rsidRDefault="00B67133" w:rsidP="002E0588">
            <w:pPr>
              <w:spacing w:after="0" w:line="240" w:lineRule="auto"/>
              <w:jc w:val="center"/>
              <w:rPr>
                <w:b/>
                <w:bCs/>
                <w:sz w:val="24"/>
                <w:szCs w:val="24"/>
              </w:rPr>
            </w:pPr>
            <w:r w:rsidRPr="007B7CA2">
              <w:rPr>
                <w:b/>
                <w:bCs/>
                <w:sz w:val="24"/>
                <w:szCs w:val="24"/>
              </w:rPr>
              <w:t>Наименование</w:t>
            </w:r>
          </w:p>
          <w:p w:rsidR="00B67133" w:rsidRPr="007B7CA2" w:rsidRDefault="00B67133" w:rsidP="002E0588">
            <w:pPr>
              <w:spacing w:after="0" w:line="240" w:lineRule="auto"/>
              <w:jc w:val="center"/>
              <w:rPr>
                <w:b/>
                <w:bCs/>
                <w:sz w:val="24"/>
                <w:szCs w:val="24"/>
              </w:rPr>
            </w:pPr>
            <w:r w:rsidRPr="007B7CA2">
              <w:rPr>
                <w:b/>
                <w:bCs/>
                <w:sz w:val="24"/>
                <w:szCs w:val="24"/>
              </w:rPr>
              <w:t xml:space="preserve"> разделов/тем</w:t>
            </w:r>
          </w:p>
        </w:tc>
        <w:tc>
          <w:tcPr>
            <w:tcW w:w="3623" w:type="dxa"/>
            <w:vAlign w:val="center"/>
          </w:tcPr>
          <w:p w:rsidR="00B67133" w:rsidRPr="007B7CA2" w:rsidRDefault="00B67133" w:rsidP="002E0588">
            <w:pPr>
              <w:spacing w:after="0" w:line="240" w:lineRule="auto"/>
              <w:jc w:val="center"/>
              <w:rPr>
                <w:b/>
                <w:bCs/>
                <w:sz w:val="24"/>
                <w:szCs w:val="24"/>
              </w:rPr>
            </w:pPr>
            <w:r w:rsidRPr="007B7CA2">
              <w:rPr>
                <w:b/>
                <w:bCs/>
                <w:sz w:val="24"/>
                <w:szCs w:val="24"/>
              </w:rPr>
              <w:t>Тематика</w:t>
            </w:r>
          </w:p>
          <w:p w:rsidR="00B67133" w:rsidRPr="007B7CA2" w:rsidRDefault="00B67133" w:rsidP="002E0588">
            <w:pPr>
              <w:spacing w:after="0" w:line="240" w:lineRule="auto"/>
              <w:jc w:val="center"/>
              <w:rPr>
                <w:b/>
                <w:bCs/>
                <w:sz w:val="24"/>
                <w:szCs w:val="24"/>
              </w:rPr>
            </w:pPr>
            <w:r w:rsidRPr="007B7CA2">
              <w:rPr>
                <w:b/>
                <w:bCs/>
                <w:sz w:val="24"/>
                <w:szCs w:val="24"/>
              </w:rPr>
              <w:t xml:space="preserve"> самостоятельной </w:t>
            </w:r>
          </w:p>
          <w:p w:rsidR="00B67133" w:rsidRPr="007B7CA2" w:rsidRDefault="00B67133" w:rsidP="002E0588">
            <w:pPr>
              <w:spacing w:after="0" w:line="240" w:lineRule="auto"/>
              <w:jc w:val="center"/>
              <w:rPr>
                <w:b/>
                <w:bCs/>
                <w:sz w:val="24"/>
                <w:szCs w:val="24"/>
              </w:rPr>
            </w:pPr>
            <w:r w:rsidRPr="007B7CA2">
              <w:rPr>
                <w:b/>
                <w:bCs/>
                <w:sz w:val="24"/>
                <w:szCs w:val="24"/>
              </w:rPr>
              <w:t>работы</w:t>
            </w:r>
          </w:p>
        </w:tc>
        <w:tc>
          <w:tcPr>
            <w:tcW w:w="1527" w:type="dxa"/>
            <w:vAlign w:val="center"/>
          </w:tcPr>
          <w:p w:rsidR="00B67133" w:rsidRPr="007B7CA2" w:rsidRDefault="00B67133" w:rsidP="002E0588">
            <w:pPr>
              <w:spacing w:after="0" w:line="240" w:lineRule="auto"/>
              <w:jc w:val="center"/>
              <w:rPr>
                <w:b/>
                <w:bCs/>
                <w:sz w:val="24"/>
                <w:szCs w:val="24"/>
              </w:rPr>
            </w:pPr>
            <w:r w:rsidRPr="007B7CA2">
              <w:rPr>
                <w:b/>
                <w:bCs/>
                <w:sz w:val="24"/>
                <w:szCs w:val="24"/>
              </w:rPr>
              <w:t>Норма</w:t>
            </w:r>
          </w:p>
          <w:p w:rsidR="00B67133" w:rsidRPr="007B7CA2" w:rsidRDefault="00B67133" w:rsidP="002E0588">
            <w:pPr>
              <w:spacing w:after="0" w:line="240" w:lineRule="auto"/>
              <w:jc w:val="center"/>
              <w:rPr>
                <w:b/>
                <w:bCs/>
                <w:sz w:val="24"/>
                <w:szCs w:val="24"/>
              </w:rPr>
            </w:pPr>
            <w:r w:rsidRPr="007B7CA2">
              <w:rPr>
                <w:b/>
                <w:bCs/>
                <w:sz w:val="24"/>
                <w:szCs w:val="24"/>
              </w:rPr>
              <w:t xml:space="preserve">времени </w:t>
            </w:r>
            <w:proofErr w:type="gramStart"/>
            <w:r w:rsidRPr="007B7CA2">
              <w:rPr>
                <w:b/>
                <w:bCs/>
                <w:sz w:val="24"/>
                <w:szCs w:val="24"/>
              </w:rPr>
              <w:t>на</w:t>
            </w:r>
            <w:proofErr w:type="gramEnd"/>
          </w:p>
          <w:p w:rsidR="00B67133" w:rsidRPr="007B7CA2" w:rsidRDefault="00B67133" w:rsidP="002E0588">
            <w:pPr>
              <w:spacing w:after="0" w:line="240" w:lineRule="auto"/>
              <w:jc w:val="center"/>
              <w:rPr>
                <w:b/>
                <w:bCs/>
                <w:sz w:val="24"/>
                <w:szCs w:val="24"/>
              </w:rPr>
            </w:pPr>
            <w:r w:rsidRPr="007B7CA2">
              <w:rPr>
                <w:b/>
                <w:bCs/>
                <w:sz w:val="24"/>
                <w:szCs w:val="24"/>
              </w:rPr>
              <w:t>выполнение</w:t>
            </w:r>
          </w:p>
          <w:p w:rsidR="00B67133" w:rsidRPr="007B7CA2" w:rsidRDefault="00B67133" w:rsidP="002E0588">
            <w:pPr>
              <w:spacing w:after="0" w:line="240" w:lineRule="auto"/>
              <w:jc w:val="center"/>
              <w:rPr>
                <w:b/>
                <w:bCs/>
                <w:sz w:val="24"/>
                <w:szCs w:val="24"/>
              </w:rPr>
            </w:pPr>
            <w:r w:rsidRPr="007B7CA2">
              <w:rPr>
                <w:b/>
                <w:bCs/>
                <w:sz w:val="24"/>
                <w:szCs w:val="24"/>
              </w:rPr>
              <w:t>(в часах)</w:t>
            </w:r>
          </w:p>
        </w:tc>
        <w:tc>
          <w:tcPr>
            <w:tcW w:w="2126" w:type="dxa"/>
            <w:vAlign w:val="center"/>
          </w:tcPr>
          <w:p w:rsidR="00B67133" w:rsidRPr="007B7CA2" w:rsidRDefault="00B67133" w:rsidP="002E0588">
            <w:pPr>
              <w:spacing w:after="0" w:line="240" w:lineRule="auto"/>
              <w:jc w:val="center"/>
              <w:rPr>
                <w:b/>
                <w:bCs/>
                <w:sz w:val="24"/>
                <w:szCs w:val="24"/>
              </w:rPr>
            </w:pPr>
            <w:r w:rsidRPr="007B7CA2">
              <w:rPr>
                <w:b/>
                <w:bCs/>
                <w:sz w:val="24"/>
                <w:szCs w:val="24"/>
              </w:rPr>
              <w:t>Код</w:t>
            </w:r>
          </w:p>
          <w:p w:rsidR="00B67133" w:rsidRPr="007B7CA2" w:rsidRDefault="00B67133" w:rsidP="002E0588">
            <w:pPr>
              <w:spacing w:after="0" w:line="240" w:lineRule="auto"/>
              <w:jc w:val="center"/>
              <w:rPr>
                <w:b/>
                <w:bCs/>
                <w:sz w:val="24"/>
                <w:szCs w:val="24"/>
              </w:rPr>
            </w:pPr>
            <w:r w:rsidRPr="007B7CA2">
              <w:rPr>
                <w:b/>
                <w:bCs/>
                <w:sz w:val="24"/>
                <w:szCs w:val="24"/>
              </w:rPr>
              <w:t>образовательного</w:t>
            </w:r>
          </w:p>
          <w:p w:rsidR="00B67133" w:rsidRPr="007B7CA2" w:rsidRDefault="00B67133" w:rsidP="002E0588">
            <w:pPr>
              <w:spacing w:after="0" w:line="240" w:lineRule="auto"/>
              <w:jc w:val="center"/>
              <w:rPr>
                <w:b/>
                <w:bCs/>
                <w:sz w:val="24"/>
                <w:szCs w:val="24"/>
              </w:rPr>
            </w:pPr>
            <w:r w:rsidRPr="007B7CA2">
              <w:rPr>
                <w:b/>
                <w:bCs/>
                <w:sz w:val="24"/>
                <w:szCs w:val="24"/>
              </w:rPr>
              <w:t>результата</w:t>
            </w:r>
          </w:p>
        </w:tc>
      </w:tr>
      <w:tr w:rsidR="00B67133" w:rsidRPr="007B7CA2" w:rsidTr="00F935C1">
        <w:tc>
          <w:tcPr>
            <w:tcW w:w="2525" w:type="dxa"/>
            <w:vAlign w:val="center"/>
          </w:tcPr>
          <w:p w:rsidR="00B67133" w:rsidRPr="007B7CA2" w:rsidRDefault="002F7698" w:rsidP="002E0588">
            <w:pPr>
              <w:spacing w:after="0" w:line="240" w:lineRule="auto"/>
              <w:jc w:val="both"/>
              <w:rPr>
                <w:sz w:val="24"/>
                <w:szCs w:val="24"/>
              </w:rPr>
            </w:pPr>
            <w:r>
              <w:rPr>
                <w:b/>
                <w:sz w:val="28"/>
                <w:szCs w:val="28"/>
              </w:rPr>
              <w:t xml:space="preserve"> </w:t>
            </w:r>
            <w:r w:rsidRPr="00877F41">
              <w:rPr>
                <w:sz w:val="28"/>
                <w:szCs w:val="28"/>
              </w:rPr>
              <w:t>Основные понятия и законы химии</w:t>
            </w:r>
            <w:r w:rsidR="00B67133" w:rsidRPr="007B7CA2">
              <w:rPr>
                <w:sz w:val="24"/>
                <w:szCs w:val="24"/>
              </w:rPr>
              <w:t>.</w:t>
            </w:r>
          </w:p>
        </w:tc>
        <w:tc>
          <w:tcPr>
            <w:tcW w:w="3623" w:type="dxa"/>
            <w:vAlign w:val="center"/>
          </w:tcPr>
          <w:p w:rsidR="00B67133" w:rsidRPr="007B7CA2" w:rsidRDefault="002F7698" w:rsidP="008E00D8">
            <w:pPr>
              <w:spacing w:after="0" w:line="240" w:lineRule="auto"/>
              <w:jc w:val="both"/>
              <w:rPr>
                <w:sz w:val="24"/>
                <w:szCs w:val="24"/>
              </w:rPr>
            </w:pPr>
            <w:r w:rsidRPr="00581D4E">
              <w:rPr>
                <w:sz w:val="28"/>
                <w:szCs w:val="28"/>
              </w:rPr>
              <w:t xml:space="preserve">Составление презентации: Аллотропные модификации углерода </w:t>
            </w:r>
            <w:r w:rsidR="008E00D8">
              <w:rPr>
                <w:sz w:val="28"/>
                <w:szCs w:val="28"/>
              </w:rPr>
              <w:t>.</w:t>
            </w:r>
            <w:r w:rsidRPr="00581D4E">
              <w:rPr>
                <w:sz w:val="28"/>
                <w:szCs w:val="28"/>
              </w:rPr>
              <w:t xml:space="preserve"> </w:t>
            </w:r>
          </w:p>
        </w:tc>
        <w:tc>
          <w:tcPr>
            <w:tcW w:w="1527" w:type="dxa"/>
            <w:vAlign w:val="center"/>
          </w:tcPr>
          <w:p w:rsidR="00B67133" w:rsidRPr="007B7CA2" w:rsidRDefault="002F7698" w:rsidP="002E0588">
            <w:pPr>
              <w:spacing w:after="0" w:line="240" w:lineRule="auto"/>
              <w:jc w:val="center"/>
              <w:rPr>
                <w:sz w:val="24"/>
                <w:szCs w:val="24"/>
              </w:rPr>
            </w:pPr>
            <w:r>
              <w:rPr>
                <w:sz w:val="24"/>
                <w:szCs w:val="24"/>
              </w:rPr>
              <w:t>2</w:t>
            </w:r>
          </w:p>
        </w:tc>
        <w:tc>
          <w:tcPr>
            <w:tcW w:w="2126" w:type="dxa"/>
            <w:vAlign w:val="center"/>
          </w:tcPr>
          <w:p w:rsidR="00B67133" w:rsidRPr="00353E85" w:rsidRDefault="00B67133" w:rsidP="002E0588">
            <w:pPr>
              <w:spacing w:after="0" w:line="240" w:lineRule="auto"/>
              <w:jc w:val="center"/>
              <w:rPr>
                <w:sz w:val="24"/>
                <w:szCs w:val="24"/>
              </w:rPr>
            </w:pPr>
            <w:proofErr w:type="spellStart"/>
            <w:r w:rsidRPr="00353E85">
              <w:rPr>
                <w:sz w:val="24"/>
                <w:szCs w:val="24"/>
              </w:rPr>
              <w:t>Зн</w:t>
            </w:r>
            <w:proofErr w:type="spellEnd"/>
            <w:r w:rsidRPr="00353E85">
              <w:rPr>
                <w:sz w:val="24"/>
                <w:szCs w:val="24"/>
              </w:rPr>
              <w:t xml:space="preserve">. 1, </w:t>
            </w:r>
            <w:r w:rsidR="002F7698" w:rsidRPr="00353E85">
              <w:rPr>
                <w:bCs/>
                <w:sz w:val="24"/>
                <w:szCs w:val="24"/>
              </w:rPr>
              <w:t>У3; У</w:t>
            </w:r>
            <w:proofErr w:type="gramStart"/>
            <w:r w:rsidR="002F7698" w:rsidRPr="00353E85">
              <w:rPr>
                <w:bCs/>
                <w:sz w:val="24"/>
                <w:szCs w:val="24"/>
              </w:rPr>
              <w:t>4</w:t>
            </w:r>
            <w:proofErr w:type="gramEnd"/>
          </w:p>
          <w:p w:rsidR="00B67133" w:rsidRPr="00353E85" w:rsidRDefault="00B67133" w:rsidP="002E0588">
            <w:pPr>
              <w:spacing w:after="0" w:line="240" w:lineRule="auto"/>
              <w:jc w:val="center"/>
              <w:rPr>
                <w:sz w:val="24"/>
                <w:szCs w:val="24"/>
              </w:rPr>
            </w:pPr>
            <w:r w:rsidRPr="00353E85">
              <w:rPr>
                <w:sz w:val="24"/>
                <w:szCs w:val="24"/>
              </w:rPr>
              <w:t>ОК 1, ОК 2, ОК 3,</w:t>
            </w:r>
          </w:p>
          <w:p w:rsidR="00B67133" w:rsidRPr="00353E85" w:rsidRDefault="00B67133" w:rsidP="002F7698">
            <w:pPr>
              <w:spacing w:after="0" w:line="240" w:lineRule="auto"/>
              <w:jc w:val="center"/>
              <w:rPr>
                <w:sz w:val="24"/>
                <w:szCs w:val="24"/>
              </w:rPr>
            </w:pPr>
            <w:r w:rsidRPr="00353E85">
              <w:rPr>
                <w:sz w:val="24"/>
                <w:szCs w:val="24"/>
              </w:rPr>
              <w:t xml:space="preserve"> ОК 4, </w:t>
            </w:r>
          </w:p>
        </w:tc>
      </w:tr>
      <w:tr w:rsidR="00B67133" w:rsidRPr="007B7CA2" w:rsidTr="00F935C1">
        <w:tc>
          <w:tcPr>
            <w:tcW w:w="2525" w:type="dxa"/>
            <w:vAlign w:val="center"/>
          </w:tcPr>
          <w:p w:rsidR="00B67133" w:rsidRPr="007B7CA2" w:rsidRDefault="002F7698" w:rsidP="002E0588">
            <w:pPr>
              <w:spacing w:after="0" w:line="240" w:lineRule="auto"/>
              <w:jc w:val="both"/>
              <w:rPr>
                <w:sz w:val="24"/>
                <w:szCs w:val="24"/>
              </w:rPr>
            </w:pPr>
            <w:r>
              <w:rPr>
                <w:sz w:val="28"/>
                <w:szCs w:val="28"/>
              </w:rPr>
              <w:t xml:space="preserve"> Периодический закон и Периодическая система химических элементов Д.И. Менделеева и </w:t>
            </w:r>
            <w:r>
              <w:rPr>
                <w:sz w:val="28"/>
                <w:szCs w:val="28"/>
              </w:rPr>
              <w:lastRenderedPageBreak/>
              <w:t>строение атома</w:t>
            </w:r>
          </w:p>
        </w:tc>
        <w:tc>
          <w:tcPr>
            <w:tcW w:w="3623" w:type="dxa"/>
            <w:vAlign w:val="center"/>
          </w:tcPr>
          <w:p w:rsidR="00B67133" w:rsidRPr="007B7CA2" w:rsidRDefault="002F7698" w:rsidP="008E00D8">
            <w:pPr>
              <w:spacing w:after="0" w:line="240" w:lineRule="auto"/>
              <w:jc w:val="both"/>
              <w:rPr>
                <w:sz w:val="24"/>
                <w:szCs w:val="24"/>
              </w:rPr>
            </w:pPr>
            <w:r w:rsidRPr="00581D4E">
              <w:rPr>
                <w:sz w:val="28"/>
                <w:szCs w:val="28"/>
              </w:rPr>
              <w:lastRenderedPageBreak/>
              <w:t>Составление конспекта: Радиоактивность. Рентгеновское излучение</w:t>
            </w:r>
            <w:r w:rsidR="008E00D8">
              <w:rPr>
                <w:sz w:val="28"/>
                <w:szCs w:val="28"/>
              </w:rPr>
              <w:t>.</w:t>
            </w:r>
            <w:r w:rsidRPr="00581D4E">
              <w:rPr>
                <w:sz w:val="28"/>
                <w:szCs w:val="28"/>
              </w:rPr>
              <w:t xml:space="preserve"> </w:t>
            </w:r>
          </w:p>
        </w:tc>
        <w:tc>
          <w:tcPr>
            <w:tcW w:w="1527" w:type="dxa"/>
            <w:vAlign w:val="center"/>
          </w:tcPr>
          <w:p w:rsidR="00B67133" w:rsidRPr="007B7CA2" w:rsidRDefault="00B67133" w:rsidP="002E0588">
            <w:pPr>
              <w:spacing w:after="0" w:line="240" w:lineRule="auto"/>
              <w:jc w:val="center"/>
              <w:rPr>
                <w:sz w:val="24"/>
                <w:szCs w:val="24"/>
              </w:rPr>
            </w:pPr>
            <w:r w:rsidRPr="007B7CA2">
              <w:rPr>
                <w:sz w:val="24"/>
                <w:szCs w:val="24"/>
              </w:rPr>
              <w:t>2</w:t>
            </w:r>
          </w:p>
        </w:tc>
        <w:tc>
          <w:tcPr>
            <w:tcW w:w="2126" w:type="dxa"/>
            <w:vAlign w:val="center"/>
          </w:tcPr>
          <w:p w:rsidR="002F7698" w:rsidRPr="00353E85" w:rsidRDefault="00B67133" w:rsidP="002E0588">
            <w:pPr>
              <w:spacing w:after="0" w:line="240" w:lineRule="auto"/>
              <w:jc w:val="center"/>
              <w:rPr>
                <w:bCs/>
                <w:i/>
                <w:sz w:val="24"/>
                <w:szCs w:val="24"/>
              </w:rPr>
            </w:pPr>
            <w:proofErr w:type="spellStart"/>
            <w:r w:rsidRPr="00353E85">
              <w:rPr>
                <w:sz w:val="24"/>
                <w:szCs w:val="24"/>
              </w:rPr>
              <w:t>Зн</w:t>
            </w:r>
            <w:proofErr w:type="spellEnd"/>
            <w:r w:rsidRPr="00353E85">
              <w:rPr>
                <w:sz w:val="24"/>
                <w:szCs w:val="24"/>
              </w:rPr>
              <w:t xml:space="preserve">. 1, </w:t>
            </w:r>
            <w:proofErr w:type="spellStart"/>
            <w:r w:rsidRPr="00353E85">
              <w:rPr>
                <w:sz w:val="24"/>
                <w:szCs w:val="24"/>
              </w:rPr>
              <w:t>Зн</w:t>
            </w:r>
            <w:proofErr w:type="spellEnd"/>
            <w:r w:rsidRPr="00353E85">
              <w:rPr>
                <w:sz w:val="24"/>
                <w:szCs w:val="24"/>
              </w:rPr>
              <w:t xml:space="preserve">. 2, </w:t>
            </w:r>
            <w:r w:rsidR="002F7698" w:rsidRPr="00353E85">
              <w:rPr>
                <w:bCs/>
                <w:i/>
                <w:sz w:val="24"/>
                <w:szCs w:val="24"/>
              </w:rPr>
              <w:t>У</w:t>
            </w:r>
            <w:proofErr w:type="gramStart"/>
            <w:r w:rsidR="002F7698" w:rsidRPr="00353E85">
              <w:rPr>
                <w:bCs/>
                <w:i/>
                <w:sz w:val="24"/>
                <w:szCs w:val="24"/>
              </w:rPr>
              <w:t>2</w:t>
            </w:r>
            <w:proofErr w:type="gramEnd"/>
          </w:p>
          <w:p w:rsidR="00B67133" w:rsidRPr="00353E85" w:rsidRDefault="002F7698" w:rsidP="002F7698">
            <w:pPr>
              <w:spacing w:after="0" w:line="240" w:lineRule="auto"/>
              <w:jc w:val="center"/>
              <w:rPr>
                <w:sz w:val="24"/>
                <w:szCs w:val="24"/>
              </w:rPr>
            </w:pPr>
            <w:r w:rsidRPr="00353E85">
              <w:rPr>
                <w:bCs/>
                <w:i/>
                <w:sz w:val="24"/>
                <w:szCs w:val="24"/>
              </w:rPr>
              <w:t>.</w:t>
            </w:r>
            <w:r w:rsidR="00B67133" w:rsidRPr="00353E85">
              <w:rPr>
                <w:sz w:val="24"/>
                <w:szCs w:val="24"/>
              </w:rPr>
              <w:t xml:space="preserve">ОК 2, ОК 4, </w:t>
            </w:r>
          </w:p>
        </w:tc>
      </w:tr>
      <w:tr w:rsidR="00773870" w:rsidRPr="007B7CA2" w:rsidTr="00F935C1">
        <w:tc>
          <w:tcPr>
            <w:tcW w:w="2525" w:type="dxa"/>
            <w:vAlign w:val="center"/>
          </w:tcPr>
          <w:p w:rsidR="00773870" w:rsidRPr="007B7CA2" w:rsidRDefault="00773870" w:rsidP="002E0588">
            <w:pPr>
              <w:spacing w:after="0" w:line="240" w:lineRule="auto"/>
              <w:jc w:val="both"/>
              <w:rPr>
                <w:sz w:val="24"/>
                <w:szCs w:val="24"/>
              </w:rPr>
            </w:pPr>
            <w:r w:rsidRPr="0054563F">
              <w:rPr>
                <w:sz w:val="28"/>
                <w:szCs w:val="28"/>
              </w:rPr>
              <w:lastRenderedPageBreak/>
              <w:t>Строение вещества</w:t>
            </w:r>
          </w:p>
        </w:tc>
        <w:tc>
          <w:tcPr>
            <w:tcW w:w="3623" w:type="dxa"/>
          </w:tcPr>
          <w:p w:rsidR="00773870" w:rsidRPr="005132F5" w:rsidRDefault="008E00D8" w:rsidP="008E00D8">
            <w:pPr>
              <w:jc w:val="both"/>
              <w:rPr>
                <w:sz w:val="28"/>
                <w:szCs w:val="28"/>
              </w:rPr>
            </w:pPr>
            <w:r>
              <w:rPr>
                <w:sz w:val="28"/>
                <w:szCs w:val="28"/>
              </w:rPr>
              <w:t xml:space="preserve">Составление  глоссария: полярность, конденсация, текучесть, коагуляция. </w:t>
            </w:r>
          </w:p>
        </w:tc>
        <w:tc>
          <w:tcPr>
            <w:tcW w:w="1527" w:type="dxa"/>
            <w:vAlign w:val="center"/>
          </w:tcPr>
          <w:p w:rsidR="00773870" w:rsidRPr="007B7CA2" w:rsidRDefault="009E2AF6" w:rsidP="002E0588">
            <w:pPr>
              <w:spacing w:after="0" w:line="240" w:lineRule="auto"/>
              <w:jc w:val="center"/>
              <w:rPr>
                <w:sz w:val="24"/>
                <w:szCs w:val="24"/>
              </w:rPr>
            </w:pPr>
            <w:r>
              <w:rPr>
                <w:sz w:val="24"/>
                <w:szCs w:val="24"/>
              </w:rPr>
              <w:t>2</w:t>
            </w:r>
          </w:p>
        </w:tc>
        <w:tc>
          <w:tcPr>
            <w:tcW w:w="2126" w:type="dxa"/>
            <w:vAlign w:val="center"/>
          </w:tcPr>
          <w:p w:rsidR="00773870" w:rsidRDefault="00773870" w:rsidP="002E0588">
            <w:pPr>
              <w:spacing w:after="0" w:line="240" w:lineRule="auto"/>
              <w:jc w:val="center"/>
              <w:rPr>
                <w:sz w:val="24"/>
                <w:szCs w:val="24"/>
              </w:rPr>
            </w:pPr>
            <w:proofErr w:type="spellStart"/>
            <w:r w:rsidRPr="007B7CA2">
              <w:rPr>
                <w:sz w:val="24"/>
                <w:szCs w:val="24"/>
              </w:rPr>
              <w:t>Зн</w:t>
            </w:r>
            <w:proofErr w:type="spellEnd"/>
            <w:r w:rsidRPr="007B7CA2">
              <w:rPr>
                <w:sz w:val="24"/>
                <w:szCs w:val="24"/>
              </w:rPr>
              <w:t xml:space="preserve">. 2, У 2, У 4, У 5, </w:t>
            </w:r>
          </w:p>
          <w:p w:rsidR="00773870" w:rsidRPr="007B7CA2" w:rsidRDefault="00773870" w:rsidP="002E0588">
            <w:pPr>
              <w:spacing w:after="0" w:line="240" w:lineRule="auto"/>
              <w:jc w:val="center"/>
              <w:rPr>
                <w:sz w:val="24"/>
                <w:szCs w:val="24"/>
              </w:rPr>
            </w:pPr>
            <w:r w:rsidRPr="007B7CA2">
              <w:rPr>
                <w:sz w:val="24"/>
                <w:szCs w:val="24"/>
              </w:rPr>
              <w:t>ОК 2, ОК 4,</w:t>
            </w:r>
          </w:p>
          <w:p w:rsidR="00773870" w:rsidRPr="007B7CA2" w:rsidRDefault="00773870" w:rsidP="002E0588">
            <w:pPr>
              <w:spacing w:after="0" w:line="240" w:lineRule="auto"/>
              <w:jc w:val="center"/>
              <w:rPr>
                <w:sz w:val="24"/>
                <w:szCs w:val="24"/>
              </w:rPr>
            </w:pPr>
          </w:p>
        </w:tc>
      </w:tr>
      <w:tr w:rsidR="00B67133" w:rsidRPr="007B7CA2" w:rsidTr="00F935C1">
        <w:tc>
          <w:tcPr>
            <w:tcW w:w="2525" w:type="dxa"/>
            <w:vAlign w:val="center"/>
          </w:tcPr>
          <w:p w:rsidR="00773870" w:rsidRPr="00877F41" w:rsidRDefault="00773870" w:rsidP="00353E85">
            <w:pPr>
              <w:spacing w:after="60"/>
              <w:jc w:val="both"/>
              <w:rPr>
                <w:sz w:val="28"/>
                <w:szCs w:val="28"/>
              </w:rPr>
            </w:pPr>
            <w:r w:rsidRPr="00877F41">
              <w:rPr>
                <w:sz w:val="28"/>
                <w:szCs w:val="28"/>
              </w:rPr>
              <w:t>Вода. Растворы. Электролитическая диссоциация</w:t>
            </w:r>
          </w:p>
          <w:p w:rsidR="00B67133" w:rsidRPr="007B7CA2" w:rsidRDefault="00B67133" w:rsidP="002E0588">
            <w:pPr>
              <w:spacing w:after="0" w:line="240" w:lineRule="auto"/>
              <w:jc w:val="both"/>
              <w:rPr>
                <w:sz w:val="24"/>
                <w:szCs w:val="24"/>
              </w:rPr>
            </w:pPr>
          </w:p>
        </w:tc>
        <w:tc>
          <w:tcPr>
            <w:tcW w:w="3623" w:type="dxa"/>
            <w:vAlign w:val="center"/>
          </w:tcPr>
          <w:p w:rsidR="00521C5A" w:rsidRDefault="008E00D8" w:rsidP="00521C5A">
            <w:pPr>
              <w:spacing w:after="0" w:line="240" w:lineRule="auto"/>
              <w:jc w:val="center"/>
              <w:rPr>
                <w:sz w:val="28"/>
                <w:szCs w:val="28"/>
              </w:rPr>
            </w:pPr>
            <w:r>
              <w:rPr>
                <w:sz w:val="28"/>
                <w:szCs w:val="28"/>
              </w:rPr>
              <w:t xml:space="preserve">Подготовить </w:t>
            </w:r>
            <w:r w:rsidR="00F935C1" w:rsidRPr="00581D4E">
              <w:rPr>
                <w:sz w:val="28"/>
                <w:szCs w:val="28"/>
              </w:rPr>
              <w:t>презентаци</w:t>
            </w:r>
            <w:r>
              <w:rPr>
                <w:sz w:val="28"/>
                <w:szCs w:val="28"/>
              </w:rPr>
              <w:t>ю</w:t>
            </w:r>
            <w:r w:rsidR="00F935C1" w:rsidRPr="00581D4E">
              <w:rPr>
                <w:sz w:val="28"/>
                <w:szCs w:val="28"/>
              </w:rPr>
              <w:t xml:space="preserve">: </w:t>
            </w:r>
          </w:p>
          <w:p w:rsidR="00B67133" w:rsidRPr="007B7CA2" w:rsidRDefault="008E00D8" w:rsidP="008E00D8">
            <w:pPr>
              <w:spacing w:after="0" w:line="240" w:lineRule="auto"/>
              <w:jc w:val="center"/>
              <w:rPr>
                <w:sz w:val="24"/>
                <w:szCs w:val="24"/>
              </w:rPr>
            </w:pPr>
            <w:r>
              <w:rPr>
                <w:sz w:val="28"/>
                <w:szCs w:val="28"/>
              </w:rPr>
              <w:t>«</w:t>
            </w:r>
            <w:r w:rsidR="00F935C1" w:rsidRPr="00581D4E">
              <w:rPr>
                <w:sz w:val="28"/>
                <w:szCs w:val="28"/>
              </w:rPr>
              <w:t>Применение воды в технических целях</w:t>
            </w:r>
            <w:r>
              <w:rPr>
                <w:sz w:val="28"/>
                <w:szCs w:val="28"/>
              </w:rPr>
              <w:t>».</w:t>
            </w:r>
            <w:r w:rsidR="00F935C1" w:rsidRPr="00581D4E">
              <w:rPr>
                <w:sz w:val="28"/>
                <w:szCs w:val="28"/>
              </w:rPr>
              <w:t xml:space="preserve"> </w:t>
            </w:r>
          </w:p>
        </w:tc>
        <w:tc>
          <w:tcPr>
            <w:tcW w:w="1527" w:type="dxa"/>
            <w:vAlign w:val="center"/>
          </w:tcPr>
          <w:p w:rsidR="00B67133" w:rsidRPr="007B7CA2" w:rsidRDefault="00B67133" w:rsidP="002E0588">
            <w:pPr>
              <w:spacing w:after="0" w:line="240" w:lineRule="auto"/>
              <w:jc w:val="center"/>
              <w:rPr>
                <w:sz w:val="24"/>
                <w:szCs w:val="24"/>
              </w:rPr>
            </w:pPr>
            <w:r w:rsidRPr="007B7CA2">
              <w:rPr>
                <w:sz w:val="24"/>
                <w:szCs w:val="24"/>
              </w:rPr>
              <w:t>2</w:t>
            </w:r>
          </w:p>
        </w:tc>
        <w:tc>
          <w:tcPr>
            <w:tcW w:w="2126" w:type="dxa"/>
            <w:vAlign w:val="center"/>
          </w:tcPr>
          <w:p w:rsidR="00B67133" w:rsidRPr="007B7CA2" w:rsidRDefault="00B67133" w:rsidP="002E0588">
            <w:pPr>
              <w:spacing w:after="0" w:line="240" w:lineRule="auto"/>
              <w:jc w:val="center"/>
              <w:rPr>
                <w:sz w:val="24"/>
                <w:szCs w:val="24"/>
              </w:rPr>
            </w:pPr>
            <w:proofErr w:type="spellStart"/>
            <w:r w:rsidRPr="007B7CA2">
              <w:rPr>
                <w:sz w:val="24"/>
                <w:szCs w:val="24"/>
              </w:rPr>
              <w:t>Зн</w:t>
            </w:r>
            <w:proofErr w:type="spellEnd"/>
            <w:r w:rsidRPr="007B7CA2">
              <w:rPr>
                <w:sz w:val="24"/>
                <w:szCs w:val="24"/>
              </w:rPr>
              <w:t>. 1, У 3, У 4, У 5, ОК 4</w:t>
            </w:r>
          </w:p>
        </w:tc>
      </w:tr>
      <w:tr w:rsidR="00F935C1" w:rsidRPr="007B7CA2" w:rsidTr="00F935C1">
        <w:tc>
          <w:tcPr>
            <w:tcW w:w="2525" w:type="dxa"/>
            <w:vAlign w:val="center"/>
          </w:tcPr>
          <w:p w:rsidR="00353E85" w:rsidRDefault="00353E85" w:rsidP="00353E85">
            <w:pPr>
              <w:spacing w:after="60"/>
              <w:jc w:val="both"/>
              <w:rPr>
                <w:b/>
                <w:spacing w:val="-6"/>
                <w:sz w:val="28"/>
                <w:szCs w:val="28"/>
              </w:rPr>
            </w:pPr>
            <w:r w:rsidRPr="00C66A01">
              <w:rPr>
                <w:spacing w:val="-6"/>
                <w:sz w:val="28"/>
                <w:szCs w:val="28"/>
              </w:rPr>
              <w:t>Классификация неорганических соединений и их свойства</w:t>
            </w:r>
          </w:p>
          <w:p w:rsidR="00F935C1" w:rsidRPr="007B7CA2" w:rsidRDefault="00F935C1" w:rsidP="002E0588">
            <w:pPr>
              <w:spacing w:after="0" w:line="240" w:lineRule="auto"/>
              <w:jc w:val="both"/>
              <w:rPr>
                <w:sz w:val="24"/>
                <w:szCs w:val="24"/>
              </w:rPr>
            </w:pPr>
          </w:p>
        </w:tc>
        <w:tc>
          <w:tcPr>
            <w:tcW w:w="3623" w:type="dxa"/>
          </w:tcPr>
          <w:p w:rsidR="008E00D8" w:rsidRDefault="008E00D8" w:rsidP="00521C5A">
            <w:pPr>
              <w:pStyle w:val="ad"/>
              <w:spacing w:line="228" w:lineRule="auto"/>
              <w:jc w:val="both"/>
              <w:rPr>
                <w:sz w:val="28"/>
                <w:szCs w:val="28"/>
              </w:rPr>
            </w:pPr>
            <w:r>
              <w:rPr>
                <w:sz w:val="28"/>
                <w:szCs w:val="28"/>
              </w:rPr>
              <w:t>Подготовить сообщение</w:t>
            </w:r>
          </w:p>
          <w:p w:rsidR="00F935C1" w:rsidRPr="007F37DF" w:rsidRDefault="00D8117A" w:rsidP="00D8117A">
            <w:pPr>
              <w:pStyle w:val="ad"/>
              <w:spacing w:line="228" w:lineRule="auto"/>
              <w:jc w:val="both"/>
              <w:rPr>
                <w:sz w:val="28"/>
                <w:szCs w:val="28"/>
              </w:rPr>
            </w:pPr>
            <w:r>
              <w:rPr>
                <w:sz w:val="28"/>
                <w:szCs w:val="28"/>
              </w:rPr>
              <w:t>«</w:t>
            </w:r>
            <w:r w:rsidR="00F935C1" w:rsidRPr="007F37DF">
              <w:rPr>
                <w:sz w:val="28"/>
                <w:szCs w:val="28"/>
              </w:rPr>
              <w:t>Понятие о рН раствор</w:t>
            </w:r>
            <w:r>
              <w:rPr>
                <w:sz w:val="28"/>
                <w:szCs w:val="28"/>
              </w:rPr>
              <w:t>ов</w:t>
            </w:r>
            <w:proofErr w:type="gramStart"/>
            <w:r>
              <w:rPr>
                <w:sz w:val="28"/>
                <w:szCs w:val="28"/>
              </w:rPr>
              <w:t>.</w:t>
            </w:r>
            <w:r w:rsidR="00F935C1" w:rsidRPr="007F37DF">
              <w:rPr>
                <w:sz w:val="28"/>
                <w:szCs w:val="28"/>
              </w:rPr>
              <w:t xml:space="preserve">. </w:t>
            </w:r>
            <w:proofErr w:type="gramEnd"/>
            <w:r w:rsidR="00F935C1" w:rsidRPr="007F37DF">
              <w:rPr>
                <w:sz w:val="28"/>
                <w:szCs w:val="28"/>
              </w:rPr>
              <w:t>Кислотная, щелочная, нейтральная среды растворов</w:t>
            </w:r>
            <w:r>
              <w:rPr>
                <w:sz w:val="28"/>
                <w:szCs w:val="28"/>
              </w:rPr>
              <w:t>»</w:t>
            </w:r>
          </w:p>
        </w:tc>
        <w:tc>
          <w:tcPr>
            <w:tcW w:w="1527" w:type="dxa"/>
            <w:vAlign w:val="center"/>
          </w:tcPr>
          <w:p w:rsidR="00F935C1" w:rsidRPr="007B7CA2" w:rsidRDefault="00521C5A" w:rsidP="002E0588">
            <w:pPr>
              <w:spacing w:after="0" w:line="240" w:lineRule="auto"/>
              <w:jc w:val="center"/>
              <w:rPr>
                <w:sz w:val="24"/>
                <w:szCs w:val="24"/>
              </w:rPr>
            </w:pPr>
            <w:r>
              <w:rPr>
                <w:sz w:val="24"/>
                <w:szCs w:val="24"/>
              </w:rPr>
              <w:t>4</w:t>
            </w:r>
          </w:p>
        </w:tc>
        <w:tc>
          <w:tcPr>
            <w:tcW w:w="2126" w:type="dxa"/>
            <w:vAlign w:val="center"/>
          </w:tcPr>
          <w:p w:rsidR="00F935C1" w:rsidRPr="007B7CA2" w:rsidRDefault="00F935C1" w:rsidP="002E0588">
            <w:pPr>
              <w:spacing w:after="0" w:line="240" w:lineRule="auto"/>
              <w:jc w:val="center"/>
              <w:rPr>
                <w:sz w:val="24"/>
                <w:szCs w:val="24"/>
              </w:rPr>
            </w:pPr>
          </w:p>
        </w:tc>
      </w:tr>
      <w:tr w:rsidR="00B67133" w:rsidRPr="007B7CA2" w:rsidTr="00F935C1">
        <w:tc>
          <w:tcPr>
            <w:tcW w:w="2525" w:type="dxa"/>
            <w:vAlign w:val="center"/>
          </w:tcPr>
          <w:p w:rsidR="00F935C1" w:rsidRDefault="00F935C1" w:rsidP="00F935C1">
            <w:pPr>
              <w:spacing w:after="60"/>
              <w:jc w:val="both"/>
              <w:rPr>
                <w:b/>
                <w:sz w:val="28"/>
                <w:szCs w:val="28"/>
              </w:rPr>
            </w:pPr>
            <w:r w:rsidRPr="008E2042">
              <w:rPr>
                <w:sz w:val="28"/>
                <w:szCs w:val="28"/>
              </w:rPr>
              <w:t>Металлы и неметаллы</w:t>
            </w:r>
          </w:p>
          <w:p w:rsidR="00F935C1" w:rsidRDefault="00F935C1" w:rsidP="00F935C1">
            <w:pPr>
              <w:pStyle w:val="ad"/>
              <w:spacing w:line="228" w:lineRule="auto"/>
              <w:ind w:firstLine="709"/>
              <w:jc w:val="both"/>
              <w:rPr>
                <w:sz w:val="28"/>
                <w:szCs w:val="28"/>
              </w:rPr>
            </w:pPr>
            <w:r w:rsidRPr="00243C40">
              <w:rPr>
                <w:sz w:val="28"/>
                <w:szCs w:val="28"/>
              </w:rPr>
              <w:t>.</w:t>
            </w:r>
          </w:p>
          <w:p w:rsidR="00B67133" w:rsidRPr="007B7CA2" w:rsidRDefault="00B67133" w:rsidP="002E0588">
            <w:pPr>
              <w:spacing w:after="0" w:line="240" w:lineRule="auto"/>
              <w:jc w:val="both"/>
              <w:rPr>
                <w:sz w:val="24"/>
                <w:szCs w:val="24"/>
              </w:rPr>
            </w:pPr>
          </w:p>
        </w:tc>
        <w:tc>
          <w:tcPr>
            <w:tcW w:w="3623" w:type="dxa"/>
            <w:vAlign w:val="center"/>
          </w:tcPr>
          <w:p w:rsidR="00D8117A" w:rsidRDefault="00D8117A" w:rsidP="0035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Подготовить презентацию «Электролиз»</w:t>
            </w:r>
          </w:p>
          <w:p w:rsidR="00D8117A" w:rsidRDefault="00D8117A" w:rsidP="00353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Подготовить презентацию «Коррозия металлов»</w:t>
            </w:r>
          </w:p>
          <w:p w:rsidR="00B67133" w:rsidRPr="007B7CA2" w:rsidRDefault="00D8117A" w:rsidP="00353E85">
            <w:pPr>
              <w:spacing w:after="0" w:line="240" w:lineRule="auto"/>
              <w:jc w:val="both"/>
              <w:rPr>
                <w:sz w:val="24"/>
                <w:szCs w:val="24"/>
              </w:rPr>
            </w:pPr>
            <w:r>
              <w:rPr>
                <w:sz w:val="28"/>
                <w:szCs w:val="28"/>
              </w:rPr>
              <w:t>Подготовить доклад Производство серной кислоты»</w:t>
            </w:r>
          </w:p>
        </w:tc>
        <w:tc>
          <w:tcPr>
            <w:tcW w:w="1527" w:type="dxa"/>
            <w:vAlign w:val="center"/>
          </w:tcPr>
          <w:p w:rsidR="00B67133" w:rsidRPr="007B7CA2" w:rsidRDefault="00521C5A" w:rsidP="002E0588">
            <w:pPr>
              <w:spacing w:after="0" w:line="240" w:lineRule="auto"/>
              <w:jc w:val="center"/>
              <w:rPr>
                <w:sz w:val="24"/>
                <w:szCs w:val="24"/>
              </w:rPr>
            </w:pPr>
            <w:r>
              <w:rPr>
                <w:sz w:val="24"/>
                <w:szCs w:val="24"/>
              </w:rPr>
              <w:t>6</w:t>
            </w:r>
          </w:p>
        </w:tc>
        <w:tc>
          <w:tcPr>
            <w:tcW w:w="2126" w:type="dxa"/>
            <w:vAlign w:val="center"/>
          </w:tcPr>
          <w:p w:rsidR="00B67133" w:rsidRPr="007B7CA2" w:rsidRDefault="00B67133" w:rsidP="002E0588">
            <w:pPr>
              <w:spacing w:after="0" w:line="240" w:lineRule="auto"/>
              <w:jc w:val="center"/>
              <w:rPr>
                <w:sz w:val="24"/>
                <w:szCs w:val="24"/>
              </w:rPr>
            </w:pPr>
            <w:proofErr w:type="spellStart"/>
            <w:r w:rsidRPr="007B7CA2">
              <w:rPr>
                <w:sz w:val="24"/>
                <w:szCs w:val="24"/>
              </w:rPr>
              <w:t>Зн</w:t>
            </w:r>
            <w:proofErr w:type="spellEnd"/>
            <w:r w:rsidRPr="007B7CA2">
              <w:rPr>
                <w:sz w:val="24"/>
                <w:szCs w:val="24"/>
              </w:rPr>
              <w:t xml:space="preserve"> 1, </w:t>
            </w:r>
            <w:proofErr w:type="spellStart"/>
            <w:r w:rsidRPr="007B7CA2">
              <w:rPr>
                <w:sz w:val="24"/>
                <w:szCs w:val="24"/>
              </w:rPr>
              <w:t>Зн</w:t>
            </w:r>
            <w:proofErr w:type="spellEnd"/>
            <w:r w:rsidRPr="007B7CA2">
              <w:rPr>
                <w:sz w:val="24"/>
                <w:szCs w:val="24"/>
              </w:rPr>
              <w:t xml:space="preserve"> 2, У 4, У 5, ОК 1, ОК 2, Ок 3, </w:t>
            </w:r>
          </w:p>
          <w:p w:rsidR="00B67133" w:rsidRPr="007B7CA2" w:rsidRDefault="00B67133" w:rsidP="002E0588">
            <w:pPr>
              <w:spacing w:after="0" w:line="240" w:lineRule="auto"/>
              <w:jc w:val="center"/>
              <w:rPr>
                <w:sz w:val="24"/>
                <w:szCs w:val="24"/>
              </w:rPr>
            </w:pPr>
            <w:r w:rsidRPr="007B7CA2">
              <w:rPr>
                <w:sz w:val="24"/>
                <w:szCs w:val="24"/>
              </w:rPr>
              <w:t>ОК 4, ОК 6</w:t>
            </w:r>
          </w:p>
        </w:tc>
      </w:tr>
      <w:tr w:rsidR="00B67133" w:rsidRPr="007B7CA2" w:rsidTr="00F935C1">
        <w:tc>
          <w:tcPr>
            <w:tcW w:w="2525" w:type="dxa"/>
            <w:vAlign w:val="center"/>
          </w:tcPr>
          <w:p w:rsidR="00B67133" w:rsidRPr="007B7CA2" w:rsidRDefault="00F935C1" w:rsidP="002E0588">
            <w:pPr>
              <w:spacing w:after="0" w:line="240" w:lineRule="auto"/>
              <w:jc w:val="both"/>
              <w:rPr>
                <w:sz w:val="24"/>
                <w:szCs w:val="24"/>
              </w:rPr>
            </w:pPr>
            <w:r w:rsidRPr="003D017C">
              <w:rPr>
                <w:sz w:val="28"/>
                <w:szCs w:val="28"/>
              </w:rPr>
              <w:t>Основные положения теории химического  строения А.М. Бутлерова.</w:t>
            </w:r>
          </w:p>
        </w:tc>
        <w:tc>
          <w:tcPr>
            <w:tcW w:w="3623" w:type="dxa"/>
            <w:vAlign w:val="center"/>
          </w:tcPr>
          <w:p w:rsidR="00B67133" w:rsidRPr="007B7CA2" w:rsidRDefault="00F935C1" w:rsidP="00D8117A">
            <w:pPr>
              <w:spacing w:after="0" w:line="240" w:lineRule="auto"/>
              <w:jc w:val="both"/>
              <w:rPr>
                <w:sz w:val="24"/>
                <w:szCs w:val="24"/>
              </w:rPr>
            </w:pPr>
            <w:r w:rsidRPr="00581D4E">
              <w:rPr>
                <w:sz w:val="28"/>
                <w:szCs w:val="28"/>
              </w:rPr>
              <w:t xml:space="preserve">Выполнение упражнений по </w:t>
            </w:r>
            <w:r w:rsidR="00D8117A">
              <w:rPr>
                <w:sz w:val="28"/>
                <w:szCs w:val="28"/>
              </w:rPr>
              <w:t>построению изомеров</w:t>
            </w:r>
          </w:p>
        </w:tc>
        <w:tc>
          <w:tcPr>
            <w:tcW w:w="1527" w:type="dxa"/>
            <w:vAlign w:val="center"/>
          </w:tcPr>
          <w:p w:rsidR="00B67133" w:rsidRPr="007B7CA2" w:rsidRDefault="00B67133" w:rsidP="002E0588">
            <w:pPr>
              <w:spacing w:after="0" w:line="240" w:lineRule="auto"/>
              <w:jc w:val="center"/>
              <w:rPr>
                <w:sz w:val="24"/>
                <w:szCs w:val="24"/>
              </w:rPr>
            </w:pPr>
            <w:r w:rsidRPr="007B7CA2">
              <w:rPr>
                <w:sz w:val="24"/>
                <w:szCs w:val="24"/>
              </w:rPr>
              <w:t>2</w:t>
            </w:r>
          </w:p>
        </w:tc>
        <w:tc>
          <w:tcPr>
            <w:tcW w:w="2126" w:type="dxa"/>
            <w:vAlign w:val="center"/>
          </w:tcPr>
          <w:p w:rsidR="00B67133" w:rsidRPr="007B7CA2" w:rsidRDefault="00B67133" w:rsidP="002E0588">
            <w:pPr>
              <w:spacing w:after="0" w:line="240" w:lineRule="auto"/>
              <w:jc w:val="center"/>
              <w:rPr>
                <w:sz w:val="24"/>
                <w:szCs w:val="24"/>
              </w:rPr>
            </w:pPr>
            <w:r w:rsidRPr="007B7CA2">
              <w:rPr>
                <w:sz w:val="24"/>
                <w:szCs w:val="24"/>
              </w:rPr>
              <w:t>У 4, У 5,</w:t>
            </w:r>
          </w:p>
          <w:p w:rsidR="00B67133" w:rsidRPr="007B7CA2" w:rsidRDefault="00B67133" w:rsidP="002E0588">
            <w:pPr>
              <w:spacing w:after="0" w:line="240" w:lineRule="auto"/>
              <w:jc w:val="center"/>
              <w:rPr>
                <w:sz w:val="24"/>
                <w:szCs w:val="24"/>
              </w:rPr>
            </w:pPr>
            <w:r w:rsidRPr="007B7CA2">
              <w:rPr>
                <w:sz w:val="24"/>
                <w:szCs w:val="24"/>
              </w:rPr>
              <w:t>ОК 1, ОК 2,</w:t>
            </w:r>
          </w:p>
          <w:p w:rsidR="00B67133" w:rsidRPr="007B7CA2" w:rsidRDefault="00B67133" w:rsidP="002E0588">
            <w:pPr>
              <w:spacing w:after="0" w:line="240" w:lineRule="auto"/>
              <w:jc w:val="center"/>
              <w:rPr>
                <w:sz w:val="24"/>
                <w:szCs w:val="24"/>
              </w:rPr>
            </w:pPr>
            <w:r w:rsidRPr="007B7CA2">
              <w:rPr>
                <w:sz w:val="24"/>
                <w:szCs w:val="24"/>
              </w:rPr>
              <w:t>ОК 3, ОК 4, ОК 6</w:t>
            </w:r>
          </w:p>
        </w:tc>
      </w:tr>
      <w:tr w:rsidR="00B67133" w:rsidRPr="007B7CA2" w:rsidTr="00F935C1">
        <w:tc>
          <w:tcPr>
            <w:tcW w:w="2525" w:type="dxa"/>
            <w:vMerge w:val="restart"/>
            <w:vAlign w:val="center"/>
          </w:tcPr>
          <w:p w:rsidR="00F935C1" w:rsidRPr="00840D0A" w:rsidRDefault="00F935C1" w:rsidP="00F935C1">
            <w:pPr>
              <w:spacing w:after="60" w:line="232" w:lineRule="auto"/>
              <w:jc w:val="both"/>
              <w:rPr>
                <w:sz w:val="28"/>
                <w:szCs w:val="28"/>
              </w:rPr>
            </w:pPr>
            <w:r w:rsidRPr="003D017C">
              <w:rPr>
                <w:sz w:val="28"/>
                <w:szCs w:val="28"/>
              </w:rPr>
              <w:t>Углеводороды и их природные источники</w:t>
            </w:r>
          </w:p>
          <w:p w:rsidR="00B67133" w:rsidRPr="007B7CA2" w:rsidRDefault="00B67133" w:rsidP="002E0588">
            <w:pPr>
              <w:spacing w:after="0" w:line="240" w:lineRule="auto"/>
              <w:jc w:val="both"/>
              <w:rPr>
                <w:sz w:val="24"/>
                <w:szCs w:val="24"/>
              </w:rPr>
            </w:pPr>
          </w:p>
        </w:tc>
        <w:tc>
          <w:tcPr>
            <w:tcW w:w="3623" w:type="dxa"/>
            <w:vAlign w:val="center"/>
          </w:tcPr>
          <w:p w:rsidR="00F935C1" w:rsidRPr="00581D4E" w:rsidRDefault="00D8117A" w:rsidP="00353E85">
            <w:pPr>
              <w:jc w:val="both"/>
              <w:rPr>
                <w:sz w:val="28"/>
                <w:szCs w:val="28"/>
              </w:rPr>
            </w:pPr>
            <w:r>
              <w:rPr>
                <w:sz w:val="28"/>
                <w:szCs w:val="28"/>
              </w:rPr>
              <w:t>Подготовить</w:t>
            </w:r>
            <w:r w:rsidR="00F935C1" w:rsidRPr="00581D4E">
              <w:rPr>
                <w:sz w:val="28"/>
                <w:szCs w:val="28"/>
              </w:rPr>
              <w:t xml:space="preserve"> презентаци</w:t>
            </w:r>
            <w:r>
              <w:rPr>
                <w:sz w:val="28"/>
                <w:szCs w:val="28"/>
              </w:rPr>
              <w:t>ю»</w:t>
            </w:r>
            <w:r w:rsidRPr="00581D4E">
              <w:rPr>
                <w:sz w:val="28"/>
                <w:szCs w:val="28"/>
              </w:rPr>
              <w:t xml:space="preserve"> </w:t>
            </w:r>
            <w:r>
              <w:rPr>
                <w:sz w:val="28"/>
                <w:szCs w:val="28"/>
              </w:rPr>
              <w:t>К</w:t>
            </w:r>
            <w:r w:rsidRPr="00581D4E">
              <w:rPr>
                <w:sz w:val="28"/>
                <w:szCs w:val="28"/>
              </w:rPr>
              <w:t>аучук</w:t>
            </w:r>
            <w:r>
              <w:rPr>
                <w:sz w:val="28"/>
                <w:szCs w:val="28"/>
              </w:rPr>
              <w:t>»</w:t>
            </w:r>
          </w:p>
          <w:p w:rsidR="00B67133" w:rsidRPr="007B7CA2" w:rsidRDefault="00B67133" w:rsidP="00F935C1">
            <w:pPr>
              <w:spacing w:after="0" w:line="240" w:lineRule="auto"/>
              <w:jc w:val="both"/>
              <w:rPr>
                <w:sz w:val="24"/>
                <w:szCs w:val="24"/>
              </w:rPr>
            </w:pPr>
          </w:p>
        </w:tc>
        <w:tc>
          <w:tcPr>
            <w:tcW w:w="1527" w:type="dxa"/>
            <w:vAlign w:val="center"/>
          </w:tcPr>
          <w:p w:rsidR="00B67133" w:rsidRPr="007B7CA2" w:rsidRDefault="00521C5A" w:rsidP="002E0588">
            <w:pPr>
              <w:spacing w:after="0" w:line="240" w:lineRule="auto"/>
              <w:jc w:val="center"/>
              <w:rPr>
                <w:sz w:val="24"/>
                <w:szCs w:val="24"/>
              </w:rPr>
            </w:pPr>
            <w:r>
              <w:rPr>
                <w:sz w:val="24"/>
                <w:szCs w:val="24"/>
              </w:rPr>
              <w:t>2</w:t>
            </w:r>
          </w:p>
        </w:tc>
        <w:tc>
          <w:tcPr>
            <w:tcW w:w="2126" w:type="dxa"/>
            <w:vAlign w:val="center"/>
          </w:tcPr>
          <w:p w:rsidR="00B67133" w:rsidRPr="007B7CA2" w:rsidRDefault="00B67133" w:rsidP="002E0588">
            <w:pPr>
              <w:spacing w:after="0" w:line="240" w:lineRule="auto"/>
              <w:jc w:val="center"/>
              <w:rPr>
                <w:sz w:val="24"/>
                <w:szCs w:val="24"/>
              </w:rPr>
            </w:pPr>
            <w:proofErr w:type="spellStart"/>
            <w:r w:rsidRPr="007B7CA2">
              <w:rPr>
                <w:sz w:val="24"/>
                <w:szCs w:val="24"/>
              </w:rPr>
              <w:t>Зн</w:t>
            </w:r>
            <w:proofErr w:type="spellEnd"/>
            <w:r w:rsidRPr="007B7CA2">
              <w:rPr>
                <w:sz w:val="24"/>
                <w:szCs w:val="24"/>
              </w:rPr>
              <w:t xml:space="preserve"> 3, У 1, У 2, У 4,</w:t>
            </w:r>
          </w:p>
          <w:p w:rsidR="00B67133" w:rsidRPr="007B7CA2" w:rsidRDefault="00B67133" w:rsidP="002E0588">
            <w:pPr>
              <w:spacing w:after="0" w:line="240" w:lineRule="auto"/>
              <w:jc w:val="center"/>
              <w:rPr>
                <w:sz w:val="24"/>
                <w:szCs w:val="24"/>
              </w:rPr>
            </w:pPr>
            <w:r w:rsidRPr="007B7CA2">
              <w:rPr>
                <w:sz w:val="24"/>
                <w:szCs w:val="24"/>
              </w:rPr>
              <w:t>У 5, ОК 1, ОК 2,</w:t>
            </w:r>
          </w:p>
          <w:p w:rsidR="00B67133" w:rsidRPr="007B7CA2" w:rsidRDefault="00B67133" w:rsidP="002E0588">
            <w:pPr>
              <w:spacing w:after="0" w:line="240" w:lineRule="auto"/>
              <w:jc w:val="center"/>
              <w:rPr>
                <w:sz w:val="24"/>
                <w:szCs w:val="24"/>
              </w:rPr>
            </w:pPr>
            <w:r w:rsidRPr="007B7CA2">
              <w:rPr>
                <w:sz w:val="24"/>
                <w:szCs w:val="24"/>
              </w:rPr>
              <w:t>ОК 4, ОК 6</w:t>
            </w:r>
          </w:p>
        </w:tc>
      </w:tr>
      <w:tr w:rsidR="00B67133" w:rsidRPr="007B7CA2" w:rsidTr="00F935C1">
        <w:tc>
          <w:tcPr>
            <w:tcW w:w="2525" w:type="dxa"/>
            <w:vMerge/>
            <w:vAlign w:val="center"/>
          </w:tcPr>
          <w:p w:rsidR="00B67133" w:rsidRPr="007B7CA2" w:rsidRDefault="00B67133" w:rsidP="002E0588">
            <w:pPr>
              <w:spacing w:after="0" w:line="240" w:lineRule="auto"/>
              <w:jc w:val="both"/>
              <w:rPr>
                <w:sz w:val="24"/>
                <w:szCs w:val="24"/>
              </w:rPr>
            </w:pPr>
          </w:p>
        </w:tc>
        <w:tc>
          <w:tcPr>
            <w:tcW w:w="3623" w:type="dxa"/>
            <w:vAlign w:val="center"/>
          </w:tcPr>
          <w:p w:rsidR="00B67133" w:rsidRPr="007B7CA2" w:rsidRDefault="00D8117A" w:rsidP="00D8117A">
            <w:pPr>
              <w:spacing w:after="0" w:line="240" w:lineRule="auto"/>
              <w:jc w:val="both"/>
              <w:rPr>
                <w:sz w:val="24"/>
                <w:szCs w:val="24"/>
              </w:rPr>
            </w:pPr>
            <w:r>
              <w:rPr>
                <w:sz w:val="28"/>
                <w:szCs w:val="28"/>
              </w:rPr>
              <w:t>Составление  глоссария: по теме «Нефть».</w:t>
            </w:r>
          </w:p>
        </w:tc>
        <w:tc>
          <w:tcPr>
            <w:tcW w:w="1527" w:type="dxa"/>
            <w:vAlign w:val="center"/>
          </w:tcPr>
          <w:p w:rsidR="00B67133" w:rsidRPr="007B7CA2" w:rsidRDefault="00B67133" w:rsidP="002E0588">
            <w:pPr>
              <w:spacing w:after="0" w:line="240" w:lineRule="auto"/>
              <w:jc w:val="center"/>
              <w:rPr>
                <w:sz w:val="24"/>
                <w:szCs w:val="24"/>
              </w:rPr>
            </w:pPr>
            <w:r w:rsidRPr="007B7CA2">
              <w:rPr>
                <w:sz w:val="24"/>
                <w:szCs w:val="24"/>
              </w:rPr>
              <w:t>2</w:t>
            </w:r>
          </w:p>
        </w:tc>
        <w:tc>
          <w:tcPr>
            <w:tcW w:w="2126" w:type="dxa"/>
            <w:vAlign w:val="center"/>
          </w:tcPr>
          <w:p w:rsidR="00B67133" w:rsidRPr="007B7CA2" w:rsidRDefault="00B67133" w:rsidP="002E0588">
            <w:pPr>
              <w:spacing w:after="0" w:line="240" w:lineRule="auto"/>
              <w:jc w:val="center"/>
              <w:rPr>
                <w:sz w:val="24"/>
                <w:szCs w:val="24"/>
              </w:rPr>
            </w:pPr>
            <w:proofErr w:type="spellStart"/>
            <w:r w:rsidRPr="007B7CA2">
              <w:rPr>
                <w:sz w:val="24"/>
                <w:szCs w:val="24"/>
              </w:rPr>
              <w:t>Зн</w:t>
            </w:r>
            <w:proofErr w:type="spellEnd"/>
            <w:r w:rsidRPr="007B7CA2">
              <w:rPr>
                <w:sz w:val="24"/>
                <w:szCs w:val="24"/>
              </w:rPr>
              <w:t xml:space="preserve"> 1, </w:t>
            </w:r>
            <w:proofErr w:type="spellStart"/>
            <w:r w:rsidRPr="007B7CA2">
              <w:rPr>
                <w:sz w:val="24"/>
                <w:szCs w:val="24"/>
              </w:rPr>
              <w:t>Зн</w:t>
            </w:r>
            <w:proofErr w:type="spellEnd"/>
            <w:r w:rsidRPr="007B7CA2">
              <w:rPr>
                <w:sz w:val="24"/>
                <w:szCs w:val="24"/>
              </w:rPr>
              <w:t xml:space="preserve"> 2, </w:t>
            </w:r>
            <w:proofErr w:type="spellStart"/>
            <w:r w:rsidRPr="007B7CA2">
              <w:rPr>
                <w:sz w:val="24"/>
                <w:szCs w:val="24"/>
              </w:rPr>
              <w:t>Зн</w:t>
            </w:r>
            <w:proofErr w:type="spellEnd"/>
            <w:r w:rsidRPr="007B7CA2">
              <w:rPr>
                <w:sz w:val="24"/>
                <w:szCs w:val="24"/>
              </w:rPr>
              <w:t xml:space="preserve"> 3,</w:t>
            </w:r>
          </w:p>
          <w:p w:rsidR="00B67133" w:rsidRPr="007B7CA2" w:rsidRDefault="00B67133" w:rsidP="002E0588">
            <w:pPr>
              <w:spacing w:after="0" w:line="240" w:lineRule="auto"/>
              <w:jc w:val="center"/>
              <w:rPr>
                <w:sz w:val="24"/>
                <w:szCs w:val="24"/>
              </w:rPr>
            </w:pPr>
            <w:r w:rsidRPr="007B7CA2">
              <w:rPr>
                <w:sz w:val="24"/>
                <w:szCs w:val="24"/>
              </w:rPr>
              <w:t>У 1, У 2, У 3,,У 4,</w:t>
            </w:r>
          </w:p>
          <w:p w:rsidR="00B67133" w:rsidRPr="007B7CA2" w:rsidRDefault="00B67133" w:rsidP="002E0588">
            <w:pPr>
              <w:spacing w:after="0" w:line="240" w:lineRule="auto"/>
              <w:jc w:val="center"/>
              <w:rPr>
                <w:sz w:val="24"/>
                <w:szCs w:val="24"/>
              </w:rPr>
            </w:pPr>
            <w:r w:rsidRPr="007B7CA2">
              <w:rPr>
                <w:sz w:val="24"/>
                <w:szCs w:val="24"/>
              </w:rPr>
              <w:t>У 5, ОК 4,</w:t>
            </w:r>
          </w:p>
        </w:tc>
      </w:tr>
      <w:tr w:rsidR="00F935C1" w:rsidRPr="007B7CA2" w:rsidTr="00F935C1">
        <w:tc>
          <w:tcPr>
            <w:tcW w:w="2525" w:type="dxa"/>
            <w:vAlign w:val="center"/>
          </w:tcPr>
          <w:p w:rsidR="00F935C1" w:rsidRPr="007B7CA2" w:rsidRDefault="00F935C1" w:rsidP="002E0588">
            <w:pPr>
              <w:spacing w:after="0" w:line="240" w:lineRule="auto"/>
              <w:jc w:val="both"/>
              <w:rPr>
                <w:sz w:val="24"/>
                <w:szCs w:val="24"/>
              </w:rPr>
            </w:pPr>
            <w:r w:rsidRPr="003D017C">
              <w:rPr>
                <w:sz w:val="28"/>
                <w:szCs w:val="28"/>
              </w:rPr>
              <w:t>Спирты и фенолы</w:t>
            </w:r>
          </w:p>
        </w:tc>
        <w:tc>
          <w:tcPr>
            <w:tcW w:w="3623" w:type="dxa"/>
            <w:vAlign w:val="center"/>
          </w:tcPr>
          <w:p w:rsidR="00F935C1" w:rsidRPr="00581D4E" w:rsidRDefault="00D8117A" w:rsidP="00353E85">
            <w:pPr>
              <w:jc w:val="both"/>
              <w:rPr>
                <w:sz w:val="28"/>
                <w:szCs w:val="28"/>
              </w:rPr>
            </w:pPr>
            <w:r>
              <w:rPr>
                <w:sz w:val="28"/>
                <w:szCs w:val="28"/>
              </w:rPr>
              <w:t>Написани6е эссе на тему «Алкоголь в нашей жизни»</w:t>
            </w:r>
            <w:r w:rsidR="00F935C1" w:rsidRPr="00581D4E">
              <w:rPr>
                <w:sz w:val="28"/>
                <w:szCs w:val="28"/>
              </w:rPr>
              <w:t xml:space="preserve"> </w:t>
            </w:r>
          </w:p>
        </w:tc>
        <w:tc>
          <w:tcPr>
            <w:tcW w:w="1527" w:type="dxa"/>
            <w:vAlign w:val="center"/>
          </w:tcPr>
          <w:p w:rsidR="00F935C1" w:rsidRPr="007B7CA2" w:rsidRDefault="00521C5A" w:rsidP="002E0588">
            <w:pPr>
              <w:spacing w:after="0" w:line="240" w:lineRule="auto"/>
              <w:jc w:val="center"/>
              <w:rPr>
                <w:sz w:val="24"/>
                <w:szCs w:val="24"/>
              </w:rPr>
            </w:pPr>
            <w:r>
              <w:rPr>
                <w:sz w:val="24"/>
                <w:szCs w:val="24"/>
              </w:rPr>
              <w:t>4</w:t>
            </w:r>
          </w:p>
        </w:tc>
        <w:tc>
          <w:tcPr>
            <w:tcW w:w="2126" w:type="dxa"/>
            <w:vAlign w:val="center"/>
          </w:tcPr>
          <w:p w:rsidR="00D8117A" w:rsidRPr="007B7CA2" w:rsidRDefault="00D8117A" w:rsidP="00D8117A">
            <w:pPr>
              <w:spacing w:after="0" w:line="240" w:lineRule="auto"/>
              <w:jc w:val="center"/>
              <w:rPr>
                <w:sz w:val="24"/>
                <w:szCs w:val="24"/>
              </w:rPr>
            </w:pPr>
            <w:proofErr w:type="spellStart"/>
            <w:r w:rsidRPr="007B7CA2">
              <w:rPr>
                <w:sz w:val="24"/>
                <w:szCs w:val="24"/>
              </w:rPr>
              <w:t>Зн</w:t>
            </w:r>
            <w:proofErr w:type="spellEnd"/>
            <w:r w:rsidRPr="007B7CA2">
              <w:rPr>
                <w:sz w:val="24"/>
                <w:szCs w:val="24"/>
              </w:rPr>
              <w:t xml:space="preserve"> 3, У 1, У 2, У 4,</w:t>
            </w:r>
          </w:p>
          <w:p w:rsidR="00D8117A" w:rsidRPr="007B7CA2" w:rsidRDefault="00D8117A" w:rsidP="00D8117A">
            <w:pPr>
              <w:spacing w:after="0" w:line="240" w:lineRule="auto"/>
              <w:jc w:val="center"/>
              <w:rPr>
                <w:sz w:val="24"/>
                <w:szCs w:val="24"/>
              </w:rPr>
            </w:pPr>
            <w:r w:rsidRPr="007B7CA2">
              <w:rPr>
                <w:sz w:val="24"/>
                <w:szCs w:val="24"/>
              </w:rPr>
              <w:t>У 5, ОК 1, ОК 2,</w:t>
            </w:r>
          </w:p>
          <w:p w:rsidR="00F935C1" w:rsidRPr="007B7CA2" w:rsidRDefault="00D8117A" w:rsidP="00D8117A">
            <w:pPr>
              <w:spacing w:after="0" w:line="240" w:lineRule="auto"/>
              <w:jc w:val="center"/>
              <w:rPr>
                <w:sz w:val="24"/>
                <w:szCs w:val="24"/>
              </w:rPr>
            </w:pPr>
            <w:r w:rsidRPr="007B7CA2">
              <w:rPr>
                <w:sz w:val="24"/>
                <w:szCs w:val="24"/>
              </w:rPr>
              <w:t>ОК 4, ОК 6</w:t>
            </w:r>
          </w:p>
        </w:tc>
      </w:tr>
      <w:tr w:rsidR="00F935C1" w:rsidRPr="007B7CA2" w:rsidTr="00F935C1">
        <w:tc>
          <w:tcPr>
            <w:tcW w:w="2525" w:type="dxa"/>
            <w:vAlign w:val="center"/>
          </w:tcPr>
          <w:p w:rsidR="00F935C1" w:rsidRPr="007B7CA2" w:rsidRDefault="00521C5A" w:rsidP="002E0588">
            <w:pPr>
              <w:spacing w:after="0" w:line="240" w:lineRule="auto"/>
              <w:jc w:val="both"/>
              <w:rPr>
                <w:sz w:val="24"/>
                <w:szCs w:val="24"/>
              </w:rPr>
            </w:pPr>
            <w:r w:rsidRPr="00581D4E">
              <w:rPr>
                <w:bCs/>
                <w:sz w:val="28"/>
                <w:szCs w:val="28"/>
              </w:rPr>
              <w:lastRenderedPageBreak/>
              <w:t>Альдегиды. Карбоновые кислоты.</w:t>
            </w:r>
          </w:p>
        </w:tc>
        <w:tc>
          <w:tcPr>
            <w:tcW w:w="3623" w:type="dxa"/>
            <w:vAlign w:val="center"/>
          </w:tcPr>
          <w:p w:rsidR="00521C5A" w:rsidRDefault="00D8117A" w:rsidP="00353E85">
            <w:pPr>
              <w:rPr>
                <w:sz w:val="28"/>
                <w:szCs w:val="28"/>
              </w:rPr>
            </w:pPr>
            <w:r>
              <w:rPr>
                <w:sz w:val="28"/>
                <w:szCs w:val="28"/>
              </w:rPr>
              <w:t>Подготовить</w:t>
            </w:r>
            <w:r w:rsidRPr="00581D4E">
              <w:rPr>
                <w:sz w:val="28"/>
                <w:szCs w:val="28"/>
              </w:rPr>
              <w:t xml:space="preserve"> </w:t>
            </w:r>
            <w:r w:rsidR="00F935C1" w:rsidRPr="00581D4E">
              <w:rPr>
                <w:sz w:val="28"/>
                <w:szCs w:val="28"/>
              </w:rPr>
              <w:t>презентаци</w:t>
            </w:r>
            <w:r>
              <w:rPr>
                <w:sz w:val="28"/>
                <w:szCs w:val="28"/>
              </w:rPr>
              <w:t>ю</w:t>
            </w:r>
            <w:r w:rsidR="00F935C1" w:rsidRPr="00581D4E">
              <w:rPr>
                <w:sz w:val="28"/>
                <w:szCs w:val="28"/>
              </w:rPr>
              <w:t xml:space="preserve">: </w:t>
            </w:r>
            <w:r>
              <w:rPr>
                <w:sz w:val="28"/>
                <w:szCs w:val="28"/>
              </w:rPr>
              <w:t>«</w:t>
            </w:r>
            <w:r w:rsidR="00F935C1" w:rsidRPr="00581D4E">
              <w:rPr>
                <w:sz w:val="28"/>
                <w:szCs w:val="28"/>
              </w:rPr>
              <w:t>Многообразие карбоновых кислот</w:t>
            </w:r>
            <w:r>
              <w:rPr>
                <w:sz w:val="28"/>
                <w:szCs w:val="28"/>
              </w:rPr>
              <w:t>»</w:t>
            </w:r>
            <w:r w:rsidR="00F935C1" w:rsidRPr="00581D4E">
              <w:rPr>
                <w:sz w:val="28"/>
                <w:szCs w:val="28"/>
              </w:rPr>
              <w:t xml:space="preserve"> </w:t>
            </w:r>
          </w:p>
          <w:p w:rsidR="00F935C1" w:rsidRDefault="00244A8B" w:rsidP="00353E85">
            <w:pPr>
              <w:rPr>
                <w:sz w:val="28"/>
                <w:szCs w:val="28"/>
              </w:rPr>
            </w:pPr>
            <w:r>
              <w:rPr>
                <w:sz w:val="28"/>
                <w:szCs w:val="28"/>
              </w:rPr>
              <w:t>Подготовить</w:t>
            </w:r>
            <w:r w:rsidRPr="00581D4E">
              <w:rPr>
                <w:sz w:val="28"/>
                <w:szCs w:val="28"/>
              </w:rPr>
              <w:t xml:space="preserve"> </w:t>
            </w:r>
            <w:r w:rsidR="00F935C1" w:rsidRPr="00581D4E">
              <w:rPr>
                <w:sz w:val="28"/>
                <w:szCs w:val="28"/>
              </w:rPr>
              <w:t>конспект</w:t>
            </w:r>
            <w:r>
              <w:rPr>
                <w:sz w:val="28"/>
                <w:szCs w:val="28"/>
              </w:rPr>
              <w:t xml:space="preserve"> «</w:t>
            </w:r>
            <w:r w:rsidRPr="00581D4E">
              <w:rPr>
                <w:sz w:val="28"/>
                <w:szCs w:val="28"/>
              </w:rPr>
              <w:t>кисло</w:t>
            </w:r>
            <w:r>
              <w:rPr>
                <w:sz w:val="28"/>
                <w:szCs w:val="28"/>
              </w:rPr>
              <w:t>м</w:t>
            </w:r>
            <w:r w:rsidRPr="00581D4E">
              <w:rPr>
                <w:sz w:val="28"/>
                <w:szCs w:val="28"/>
              </w:rPr>
              <w:t>олочн</w:t>
            </w:r>
            <w:r>
              <w:rPr>
                <w:sz w:val="28"/>
                <w:szCs w:val="28"/>
              </w:rPr>
              <w:t>ы</w:t>
            </w:r>
            <w:r w:rsidRPr="00581D4E">
              <w:rPr>
                <w:sz w:val="28"/>
                <w:szCs w:val="28"/>
              </w:rPr>
              <w:t>е</w:t>
            </w:r>
            <w:r w:rsidR="00F935C1" w:rsidRPr="00581D4E">
              <w:rPr>
                <w:sz w:val="28"/>
                <w:szCs w:val="28"/>
              </w:rPr>
              <w:t xml:space="preserve"> продукты</w:t>
            </w:r>
            <w:r>
              <w:rPr>
                <w:sz w:val="28"/>
                <w:szCs w:val="28"/>
              </w:rPr>
              <w:t>»</w:t>
            </w:r>
            <w:r w:rsidR="00097993">
              <w:rPr>
                <w:sz w:val="28"/>
                <w:szCs w:val="28"/>
              </w:rPr>
              <w:t xml:space="preserve">  </w:t>
            </w:r>
            <w:r w:rsidR="009E2AF6">
              <w:rPr>
                <w:sz w:val="28"/>
                <w:szCs w:val="28"/>
              </w:rPr>
              <w:t xml:space="preserve"> </w:t>
            </w:r>
          </w:p>
          <w:p w:rsidR="00F935C1" w:rsidRPr="00581D4E" w:rsidRDefault="00F935C1" w:rsidP="00353E85">
            <w:pPr>
              <w:rPr>
                <w:sz w:val="28"/>
                <w:szCs w:val="28"/>
              </w:rPr>
            </w:pPr>
            <w:r w:rsidRPr="00581D4E">
              <w:rPr>
                <w:sz w:val="28"/>
                <w:szCs w:val="28"/>
              </w:rPr>
              <w:t>Составление конспектов</w:t>
            </w:r>
            <w:r w:rsidR="009E2AF6">
              <w:rPr>
                <w:b/>
                <w:sz w:val="28"/>
                <w:szCs w:val="28"/>
              </w:rPr>
              <w:t>.</w:t>
            </w:r>
            <w:r w:rsidRPr="00581D4E">
              <w:rPr>
                <w:sz w:val="28"/>
                <w:szCs w:val="28"/>
              </w:rPr>
              <w:t xml:space="preserve"> </w:t>
            </w:r>
            <w:r w:rsidR="009E2AF6">
              <w:rPr>
                <w:sz w:val="28"/>
                <w:szCs w:val="28"/>
              </w:rPr>
              <w:t>«</w:t>
            </w:r>
            <w:r w:rsidRPr="00581D4E">
              <w:rPr>
                <w:sz w:val="28"/>
                <w:szCs w:val="28"/>
              </w:rPr>
              <w:t>Синтетические моющие средства</w:t>
            </w:r>
            <w:r w:rsidR="009E2AF6">
              <w:rPr>
                <w:sz w:val="28"/>
                <w:szCs w:val="28"/>
              </w:rPr>
              <w:t>»</w:t>
            </w:r>
            <w:r w:rsidRPr="00581D4E">
              <w:rPr>
                <w:sz w:val="28"/>
                <w:szCs w:val="28"/>
              </w:rPr>
              <w:t>.</w:t>
            </w:r>
          </w:p>
        </w:tc>
        <w:tc>
          <w:tcPr>
            <w:tcW w:w="1527" w:type="dxa"/>
            <w:vAlign w:val="center"/>
          </w:tcPr>
          <w:p w:rsidR="00F935C1" w:rsidRPr="007B7CA2" w:rsidRDefault="0073768B" w:rsidP="002E0588">
            <w:pPr>
              <w:spacing w:after="0" w:line="240" w:lineRule="auto"/>
              <w:jc w:val="center"/>
              <w:rPr>
                <w:sz w:val="24"/>
                <w:szCs w:val="24"/>
              </w:rPr>
            </w:pPr>
            <w:r>
              <w:rPr>
                <w:sz w:val="24"/>
                <w:szCs w:val="24"/>
              </w:rPr>
              <w:t>7</w:t>
            </w:r>
          </w:p>
        </w:tc>
        <w:tc>
          <w:tcPr>
            <w:tcW w:w="2126" w:type="dxa"/>
            <w:vAlign w:val="center"/>
          </w:tcPr>
          <w:p w:rsidR="00F935C1" w:rsidRPr="007B7CA2" w:rsidRDefault="009E2AF6" w:rsidP="002E0588">
            <w:pPr>
              <w:spacing w:after="0" w:line="240" w:lineRule="auto"/>
              <w:jc w:val="center"/>
              <w:rPr>
                <w:sz w:val="24"/>
                <w:szCs w:val="24"/>
              </w:rPr>
            </w:pPr>
            <w:proofErr w:type="spellStart"/>
            <w:r w:rsidRPr="007B7CA2">
              <w:rPr>
                <w:sz w:val="24"/>
                <w:szCs w:val="24"/>
              </w:rPr>
              <w:t>Зн</w:t>
            </w:r>
            <w:proofErr w:type="spellEnd"/>
            <w:r w:rsidRPr="007B7CA2">
              <w:rPr>
                <w:sz w:val="24"/>
                <w:szCs w:val="24"/>
              </w:rPr>
              <w:t>. 1, У 3, У 4, У 5, ОК 4</w:t>
            </w:r>
          </w:p>
        </w:tc>
      </w:tr>
      <w:tr w:rsidR="00F935C1" w:rsidRPr="007B7CA2" w:rsidTr="00F935C1">
        <w:tc>
          <w:tcPr>
            <w:tcW w:w="2525" w:type="dxa"/>
            <w:vAlign w:val="center"/>
          </w:tcPr>
          <w:p w:rsidR="00F935C1" w:rsidRPr="007B7CA2" w:rsidRDefault="00F935C1" w:rsidP="002E0588">
            <w:pPr>
              <w:spacing w:after="0" w:line="240" w:lineRule="auto"/>
              <w:jc w:val="both"/>
              <w:rPr>
                <w:sz w:val="24"/>
                <w:szCs w:val="24"/>
              </w:rPr>
            </w:pPr>
            <w:r w:rsidRPr="003D017C">
              <w:rPr>
                <w:sz w:val="28"/>
                <w:szCs w:val="28"/>
              </w:rPr>
              <w:t>Азотсодержащие органические соединения. Полимеры</w:t>
            </w:r>
          </w:p>
        </w:tc>
        <w:tc>
          <w:tcPr>
            <w:tcW w:w="3623" w:type="dxa"/>
            <w:vAlign w:val="center"/>
          </w:tcPr>
          <w:p w:rsidR="00F935C1" w:rsidRPr="00581D4E" w:rsidRDefault="009E2AF6" w:rsidP="00353E85">
            <w:pPr>
              <w:jc w:val="both"/>
              <w:rPr>
                <w:sz w:val="28"/>
                <w:szCs w:val="28"/>
              </w:rPr>
            </w:pPr>
            <w:r>
              <w:rPr>
                <w:bCs/>
                <w:sz w:val="28"/>
                <w:szCs w:val="28"/>
              </w:rPr>
              <w:t>С</w:t>
            </w:r>
            <w:r w:rsidR="00F935C1">
              <w:rPr>
                <w:bCs/>
                <w:sz w:val="28"/>
                <w:szCs w:val="28"/>
              </w:rPr>
              <w:t xml:space="preserve">оставление </w:t>
            </w:r>
            <w:r>
              <w:rPr>
                <w:bCs/>
                <w:sz w:val="28"/>
                <w:szCs w:val="28"/>
              </w:rPr>
              <w:t>доклада</w:t>
            </w:r>
            <w:r w:rsidR="00F935C1">
              <w:rPr>
                <w:bCs/>
                <w:sz w:val="28"/>
                <w:szCs w:val="28"/>
              </w:rPr>
              <w:t xml:space="preserve"> «Азотосодержащие соединения»</w:t>
            </w:r>
          </w:p>
        </w:tc>
        <w:tc>
          <w:tcPr>
            <w:tcW w:w="1527" w:type="dxa"/>
            <w:vAlign w:val="center"/>
          </w:tcPr>
          <w:p w:rsidR="00F935C1" w:rsidRPr="007B7CA2" w:rsidRDefault="00521C5A" w:rsidP="002E0588">
            <w:pPr>
              <w:spacing w:after="0" w:line="240" w:lineRule="auto"/>
              <w:jc w:val="center"/>
              <w:rPr>
                <w:sz w:val="24"/>
                <w:szCs w:val="24"/>
              </w:rPr>
            </w:pPr>
            <w:r>
              <w:rPr>
                <w:sz w:val="24"/>
                <w:szCs w:val="24"/>
              </w:rPr>
              <w:t>2</w:t>
            </w:r>
          </w:p>
        </w:tc>
        <w:tc>
          <w:tcPr>
            <w:tcW w:w="2126" w:type="dxa"/>
            <w:vAlign w:val="center"/>
          </w:tcPr>
          <w:p w:rsidR="00F935C1" w:rsidRPr="007B7CA2" w:rsidRDefault="009E2AF6" w:rsidP="002E0588">
            <w:pPr>
              <w:spacing w:after="0" w:line="240" w:lineRule="auto"/>
              <w:jc w:val="center"/>
              <w:rPr>
                <w:sz w:val="24"/>
                <w:szCs w:val="24"/>
              </w:rPr>
            </w:pPr>
            <w:proofErr w:type="spellStart"/>
            <w:r w:rsidRPr="007B7CA2">
              <w:rPr>
                <w:sz w:val="24"/>
                <w:szCs w:val="24"/>
              </w:rPr>
              <w:t>Зн</w:t>
            </w:r>
            <w:proofErr w:type="spellEnd"/>
            <w:r w:rsidRPr="007B7CA2">
              <w:rPr>
                <w:sz w:val="24"/>
                <w:szCs w:val="24"/>
              </w:rPr>
              <w:t>. 1, У 3, У 4, У 5, ОК 4</w:t>
            </w:r>
          </w:p>
        </w:tc>
      </w:tr>
    </w:tbl>
    <w:p w:rsidR="00B67133" w:rsidRDefault="00B67133" w:rsidP="00F935C1">
      <w:pPr>
        <w:spacing w:after="0" w:line="360" w:lineRule="auto"/>
        <w:jc w:val="center"/>
        <w:rPr>
          <w:b/>
          <w:bCs/>
          <w:sz w:val="28"/>
          <w:szCs w:val="28"/>
        </w:rPr>
      </w:pPr>
    </w:p>
    <w:p w:rsidR="00B67133" w:rsidRDefault="00B67133" w:rsidP="00B67133">
      <w:pPr>
        <w:spacing w:after="0" w:line="360" w:lineRule="auto"/>
        <w:jc w:val="center"/>
        <w:rPr>
          <w:b/>
          <w:bCs/>
          <w:sz w:val="28"/>
          <w:szCs w:val="28"/>
        </w:rPr>
      </w:pPr>
    </w:p>
    <w:p w:rsidR="00B67133" w:rsidRDefault="00B67133" w:rsidP="00B67133">
      <w:pPr>
        <w:spacing w:after="0" w:line="360" w:lineRule="auto"/>
        <w:jc w:val="center"/>
        <w:rPr>
          <w:b/>
          <w:bCs/>
          <w:sz w:val="28"/>
          <w:szCs w:val="28"/>
        </w:rPr>
      </w:pPr>
    </w:p>
    <w:p w:rsidR="00B67133" w:rsidRPr="00BB3524" w:rsidRDefault="00B67133" w:rsidP="00B67133">
      <w:pPr>
        <w:spacing w:after="0" w:line="360" w:lineRule="auto"/>
        <w:jc w:val="center"/>
        <w:rPr>
          <w:b/>
          <w:bCs/>
          <w:sz w:val="28"/>
          <w:szCs w:val="28"/>
        </w:rPr>
      </w:pPr>
    </w:p>
    <w:p w:rsidR="00B67133" w:rsidRPr="00353E85" w:rsidRDefault="00B67133" w:rsidP="00B67133">
      <w:pPr>
        <w:pStyle w:val="1"/>
        <w:spacing w:line="360" w:lineRule="auto"/>
        <w:rPr>
          <w:lang w:eastAsia="ar-SA"/>
        </w:rPr>
      </w:pPr>
      <w:r>
        <w:rPr>
          <w:sz w:val="24"/>
          <w:szCs w:val="24"/>
        </w:rPr>
        <w:br w:type="page"/>
      </w:r>
      <w:bookmarkStart w:id="2" w:name="_Toc434524387"/>
      <w:r w:rsidRPr="00353E85">
        <w:rPr>
          <w:lang w:eastAsia="ar-SA"/>
        </w:rPr>
        <w:lastRenderedPageBreak/>
        <w:t>СОДЕРЖАНИЕ САМОСТОЯТЕЛЬНОЙ ВНЕАУДИТОРНОЙ РАБОТЫ</w:t>
      </w:r>
      <w:bookmarkEnd w:id="2"/>
    </w:p>
    <w:p w:rsidR="00B67133" w:rsidRPr="00353E85" w:rsidRDefault="00B67133" w:rsidP="00B67133">
      <w:pPr>
        <w:pStyle w:val="9"/>
        <w:spacing w:line="360" w:lineRule="auto"/>
        <w:ind w:left="709" w:firstLine="0"/>
      </w:pPr>
    </w:p>
    <w:p w:rsidR="00B67133" w:rsidRPr="00353E85" w:rsidRDefault="00B67133" w:rsidP="00B67133">
      <w:pPr>
        <w:pStyle w:val="2"/>
        <w:spacing w:before="0" w:line="360" w:lineRule="auto"/>
        <w:ind w:left="709"/>
        <w:rPr>
          <w:rFonts w:cs="Times New Roman"/>
          <w:szCs w:val="28"/>
        </w:rPr>
      </w:pPr>
      <w:bookmarkStart w:id="3" w:name="_Toc434524388"/>
      <w:r w:rsidRPr="00353E85">
        <w:rPr>
          <w:rFonts w:cs="Times New Roman"/>
          <w:szCs w:val="28"/>
        </w:rPr>
        <w:t xml:space="preserve">ВВЕДЕНИЕ. </w:t>
      </w:r>
      <w:bookmarkEnd w:id="3"/>
      <w:r w:rsidR="008D1E60" w:rsidRPr="00353E85">
        <w:rPr>
          <w:rFonts w:cs="Times New Roman"/>
          <w:szCs w:val="28"/>
        </w:rPr>
        <w:t>Основные понятия и законы химии</w:t>
      </w:r>
    </w:p>
    <w:p w:rsidR="008D1E60" w:rsidRPr="00353E85" w:rsidRDefault="008D1E60" w:rsidP="008D1E60">
      <w:pPr>
        <w:spacing w:after="0" w:line="360" w:lineRule="auto"/>
        <w:ind w:firstLine="708"/>
        <w:rPr>
          <w:rFonts w:ascii="Times New Roman" w:hAnsi="Times New Roman" w:cs="Times New Roman"/>
          <w:sz w:val="28"/>
          <w:szCs w:val="28"/>
        </w:rPr>
      </w:pPr>
      <w:r w:rsidRPr="00353E85">
        <w:rPr>
          <w:rFonts w:ascii="Times New Roman" w:hAnsi="Times New Roman" w:cs="Times New Roman"/>
          <w:b/>
          <w:bCs/>
          <w:sz w:val="28"/>
          <w:szCs w:val="28"/>
        </w:rPr>
        <w:t xml:space="preserve">По разделу «Неорганическая химия» Вам потребуется выполнить задание.  </w:t>
      </w:r>
      <w:r w:rsidRPr="00353E85">
        <w:rPr>
          <w:rFonts w:ascii="Times New Roman" w:hAnsi="Times New Roman" w:cs="Times New Roman"/>
          <w:sz w:val="28"/>
          <w:szCs w:val="28"/>
        </w:rPr>
        <w:t>Задание выполняется после урока по теме «Основные понятия»</w:t>
      </w:r>
    </w:p>
    <w:p w:rsidR="008D1E60" w:rsidRPr="00353E85" w:rsidRDefault="008D1E60" w:rsidP="008D1E60">
      <w:pPr>
        <w:spacing w:after="0" w:line="360" w:lineRule="auto"/>
        <w:ind w:firstLine="708"/>
        <w:jc w:val="both"/>
        <w:rPr>
          <w:rFonts w:ascii="Times New Roman" w:hAnsi="Times New Roman" w:cs="Times New Roman"/>
          <w:b/>
          <w:bCs/>
          <w:sz w:val="28"/>
          <w:szCs w:val="28"/>
        </w:rPr>
      </w:pPr>
    </w:p>
    <w:p w:rsidR="008D1E60" w:rsidRPr="00353E85" w:rsidRDefault="008D1E60" w:rsidP="008D1E60">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8D1E60" w:rsidRPr="00353E85" w:rsidRDefault="008D1E60"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8D1E60" w:rsidRPr="00353E85" w:rsidRDefault="008D1E60"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8D1E60" w:rsidRPr="00353E85" w:rsidRDefault="008D1E60"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8D1E60" w:rsidRPr="00353E85" w:rsidRDefault="008D1E60"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8D1E60" w:rsidRPr="00353E85" w:rsidRDefault="008D1E60"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8D1E60" w:rsidRPr="00353E85" w:rsidRDefault="008D1E60" w:rsidP="008D1E60">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rPr>
        <w:t>Внимание!!!</w:t>
      </w:r>
      <w:r w:rsidRPr="00353E85">
        <w:rPr>
          <w:rFonts w:ascii="Times New Roman" w:hAnsi="Times New Roman" w:cs="Times New Roman"/>
          <w:sz w:val="28"/>
          <w:szCs w:val="28"/>
        </w:rPr>
        <w:t xml:space="preserve"> Подготовка презентации и публичное выступление является важным моментов для формирования Ваших общих и профессиональных компетенций. От развития умений по подготовке презентаций и их публичного представления зависит Ваш личный успех при выполнении и защите курсовых проектов, участии в различных конкурсах, проектах, конференциях и в конечном итоге - при выполнении выпускной квалификационной работы и прохождении государственной итоговой аттестации.</w:t>
      </w:r>
    </w:p>
    <w:p w:rsidR="008D1E60" w:rsidRPr="00353E85" w:rsidRDefault="008D1E60" w:rsidP="008D1E60">
      <w:pPr>
        <w:spacing w:after="0" w:line="360" w:lineRule="auto"/>
        <w:ind w:firstLine="709"/>
        <w:jc w:val="both"/>
        <w:rPr>
          <w:rFonts w:ascii="Times New Roman" w:hAnsi="Times New Roman" w:cs="Times New Roman"/>
          <w:sz w:val="28"/>
          <w:szCs w:val="28"/>
        </w:rPr>
      </w:pPr>
    </w:p>
    <w:p w:rsidR="008D1E60" w:rsidRPr="00353E85" w:rsidRDefault="008D1E60" w:rsidP="008D1E60">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rPr>
        <w:t>Первое задание для самостоятельного выполнения по разделу «</w:t>
      </w:r>
      <w:r w:rsidRPr="00353E85">
        <w:rPr>
          <w:rFonts w:ascii="Times New Roman" w:hAnsi="Times New Roman" w:cs="Times New Roman"/>
          <w:sz w:val="28"/>
          <w:szCs w:val="28"/>
        </w:rPr>
        <w:t>Основные понятия</w:t>
      </w:r>
      <w:r w:rsidRPr="00353E85">
        <w:rPr>
          <w:rFonts w:ascii="Times New Roman" w:hAnsi="Times New Roman" w:cs="Times New Roman"/>
          <w:b/>
          <w:bCs/>
          <w:sz w:val="28"/>
          <w:szCs w:val="28"/>
        </w:rPr>
        <w:t xml:space="preserve">»: </w:t>
      </w:r>
      <w:r w:rsidRPr="00353E85">
        <w:rPr>
          <w:rFonts w:ascii="Times New Roman" w:hAnsi="Times New Roman" w:cs="Times New Roman"/>
          <w:sz w:val="28"/>
          <w:szCs w:val="28"/>
        </w:rPr>
        <w:t>подготовить слайд-презентацию на тему «</w:t>
      </w:r>
      <w:r w:rsidRPr="00353E85">
        <w:rPr>
          <w:rFonts w:ascii="Times New Roman" w:hAnsi="Times New Roman" w:cs="Times New Roman"/>
          <w:b/>
          <w:bCs/>
          <w:color w:val="000000"/>
          <w:sz w:val="24"/>
          <w:szCs w:val="24"/>
        </w:rPr>
        <w:t>Аллотропные модификации углерода</w:t>
      </w:r>
      <w:r w:rsidRPr="00353E85">
        <w:rPr>
          <w:rFonts w:ascii="Times New Roman" w:hAnsi="Times New Roman" w:cs="Times New Roman"/>
          <w:sz w:val="28"/>
          <w:szCs w:val="28"/>
        </w:rPr>
        <w:t>».</w:t>
      </w:r>
    </w:p>
    <w:p w:rsidR="008D1E60" w:rsidRPr="00353E85" w:rsidRDefault="008D1E60" w:rsidP="008D1E60">
      <w:pPr>
        <w:spacing w:after="0" w:line="360" w:lineRule="auto"/>
        <w:ind w:firstLine="708"/>
        <w:jc w:val="both"/>
        <w:rPr>
          <w:rFonts w:ascii="Times New Roman" w:hAnsi="Times New Roman" w:cs="Times New Roman"/>
          <w:b/>
          <w:bCs/>
          <w:sz w:val="28"/>
          <w:szCs w:val="28"/>
          <w:lang w:eastAsia="en-US"/>
        </w:rPr>
      </w:pPr>
      <w:r w:rsidRPr="00353E85">
        <w:rPr>
          <w:rFonts w:ascii="Times New Roman" w:hAnsi="Times New Roman" w:cs="Times New Roman"/>
          <w:b/>
          <w:bCs/>
          <w:sz w:val="28"/>
          <w:szCs w:val="28"/>
          <w:lang w:eastAsia="en-US"/>
        </w:rPr>
        <w:lastRenderedPageBreak/>
        <w:t>Рекомендации по выполнению первого задания:</w:t>
      </w:r>
    </w:p>
    <w:p w:rsidR="008D1E60" w:rsidRPr="00353E85" w:rsidRDefault="008D1E60" w:rsidP="000C7267">
      <w:pPr>
        <w:pStyle w:val="a4"/>
        <w:numPr>
          <w:ilvl w:val="0"/>
          <w:numId w:val="10"/>
        </w:numPr>
        <w:rPr>
          <w:rFonts w:ascii="Times New Roman" w:hAnsi="Times New Roman" w:cs="Times New Roman"/>
          <w:sz w:val="28"/>
          <w:szCs w:val="28"/>
        </w:rPr>
      </w:pPr>
      <w:r w:rsidRPr="00353E85">
        <w:rPr>
          <w:rFonts w:ascii="Times New Roman" w:hAnsi="Times New Roman" w:cs="Times New Roman"/>
          <w:sz w:val="28"/>
          <w:szCs w:val="28"/>
        </w:rPr>
        <w:t>Используя ресурсы Интернет и/или учебную литературу, Вам необходимо изучить материал по данному вопросу.</w:t>
      </w:r>
    </w:p>
    <w:p w:rsidR="008D1E60" w:rsidRPr="00353E85" w:rsidRDefault="008D1E60" w:rsidP="008D1E60">
      <w:pPr>
        <w:pStyle w:val="a4"/>
        <w:rPr>
          <w:rFonts w:ascii="Times New Roman" w:hAnsi="Times New Roman" w:cs="Times New Roman"/>
          <w:sz w:val="28"/>
          <w:szCs w:val="28"/>
        </w:rPr>
      </w:pPr>
      <w:r w:rsidRPr="00353E85">
        <w:rPr>
          <w:rFonts w:ascii="Times New Roman" w:hAnsi="Times New Roman" w:cs="Times New Roman"/>
          <w:sz w:val="28"/>
          <w:szCs w:val="28"/>
        </w:rPr>
        <w:t>В качестве учебной литературы Вы можете использовать краткий материал изложенный ниже.  Проанализируйте изученный материал и подготовьте краткую информацию. Систематизируйте и структурируйте собранную информацию.</w:t>
      </w:r>
    </w:p>
    <w:p w:rsidR="008D1E60" w:rsidRPr="00353E85" w:rsidRDefault="008D1E60" w:rsidP="000C7267">
      <w:pPr>
        <w:pStyle w:val="a4"/>
        <w:numPr>
          <w:ilvl w:val="0"/>
          <w:numId w:val="10"/>
        </w:numPr>
        <w:rPr>
          <w:rFonts w:ascii="Times New Roman" w:hAnsi="Times New Roman" w:cs="Times New Roman"/>
          <w:sz w:val="28"/>
          <w:szCs w:val="28"/>
        </w:rPr>
      </w:pPr>
      <w:r w:rsidRPr="00353E85">
        <w:rPr>
          <w:rFonts w:ascii="Times New Roman" w:hAnsi="Times New Roman" w:cs="Times New Roman"/>
          <w:sz w:val="28"/>
          <w:szCs w:val="28"/>
        </w:rPr>
        <w:t xml:space="preserve"> Представьте собранную информацию в виде мультимедийной презентации в программе </w:t>
      </w:r>
      <w:r w:rsidRPr="00353E85">
        <w:rPr>
          <w:rFonts w:ascii="Times New Roman" w:hAnsi="Times New Roman" w:cs="Times New Roman"/>
          <w:sz w:val="28"/>
          <w:szCs w:val="28"/>
          <w:lang w:val="en-US"/>
        </w:rPr>
        <w:t>PowerPoint</w:t>
      </w:r>
      <w:r w:rsidRPr="00353E85">
        <w:rPr>
          <w:rFonts w:ascii="Times New Roman" w:hAnsi="Times New Roman" w:cs="Times New Roman"/>
          <w:sz w:val="28"/>
          <w:szCs w:val="28"/>
        </w:rPr>
        <w:t>.</w:t>
      </w:r>
    </w:p>
    <w:p w:rsidR="008D1E60" w:rsidRPr="00353E85" w:rsidRDefault="008D1E60" w:rsidP="000C7267">
      <w:pPr>
        <w:pStyle w:val="a4"/>
        <w:numPr>
          <w:ilvl w:val="0"/>
          <w:numId w:val="10"/>
        </w:numPr>
        <w:rPr>
          <w:rFonts w:ascii="Times New Roman" w:hAnsi="Times New Roman" w:cs="Times New Roman"/>
          <w:sz w:val="28"/>
          <w:szCs w:val="28"/>
        </w:rPr>
      </w:pPr>
      <w:r w:rsidRPr="00353E85">
        <w:rPr>
          <w:rFonts w:ascii="Times New Roman" w:hAnsi="Times New Roman" w:cs="Times New Roman"/>
          <w:sz w:val="28"/>
          <w:szCs w:val="28"/>
        </w:rPr>
        <w:t xml:space="preserve">Подготовьтесь к публичному представлению презентации на следующем уроке. </w:t>
      </w:r>
    </w:p>
    <w:p w:rsidR="008D1E60" w:rsidRPr="00353E85" w:rsidRDefault="008D1E60" w:rsidP="008D1E60">
      <w:pPr>
        <w:pStyle w:val="a4"/>
        <w:ind w:left="1080"/>
        <w:rPr>
          <w:rFonts w:ascii="Times New Roman" w:hAnsi="Times New Roman" w:cs="Times New Roman"/>
          <w:sz w:val="28"/>
          <w:szCs w:val="28"/>
        </w:rPr>
      </w:pPr>
    </w:p>
    <w:p w:rsidR="008D1E60" w:rsidRPr="00353E85" w:rsidRDefault="008D1E60" w:rsidP="008D1E60">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 xml:space="preserve">Рекомендации по подготовке, оформлению и защите презентаций </w:t>
      </w:r>
      <w:r w:rsidRPr="00353E85">
        <w:rPr>
          <w:rFonts w:ascii="Times New Roman" w:hAnsi="Times New Roman" w:cs="Times New Roman"/>
          <w:sz w:val="28"/>
          <w:szCs w:val="28"/>
        </w:rPr>
        <w:t>приведены в приложении 5.</w:t>
      </w:r>
    </w:p>
    <w:p w:rsidR="008D1E60" w:rsidRPr="00353E85" w:rsidRDefault="008D1E60" w:rsidP="008D1E60">
      <w:pPr>
        <w:spacing w:after="0" w:line="360" w:lineRule="auto"/>
        <w:ind w:firstLine="360"/>
        <w:rPr>
          <w:rFonts w:ascii="Times New Roman" w:hAnsi="Times New Roman" w:cs="Times New Roman"/>
          <w:b/>
          <w:bCs/>
          <w:sz w:val="28"/>
          <w:szCs w:val="28"/>
          <w:lang w:eastAsia="en-US"/>
        </w:rPr>
      </w:pPr>
    </w:p>
    <w:p w:rsidR="008D1E60" w:rsidRPr="00353E85" w:rsidRDefault="008D1E60" w:rsidP="008D1E60">
      <w:pPr>
        <w:spacing w:after="0" w:line="360" w:lineRule="auto"/>
        <w:ind w:firstLine="708"/>
        <w:rPr>
          <w:rFonts w:ascii="Times New Roman" w:hAnsi="Times New Roman" w:cs="Times New Roman"/>
          <w:sz w:val="28"/>
          <w:szCs w:val="28"/>
          <w:lang w:eastAsia="en-US"/>
        </w:rPr>
      </w:pPr>
      <w:r w:rsidRPr="00353E85">
        <w:rPr>
          <w:rFonts w:ascii="Times New Roman" w:hAnsi="Times New Roman" w:cs="Times New Roman"/>
          <w:b/>
          <w:bCs/>
          <w:sz w:val="28"/>
          <w:szCs w:val="28"/>
          <w:lang w:eastAsia="en-US"/>
        </w:rPr>
        <w:t>Норма времени на выполнение задания по подготовке презентации</w:t>
      </w:r>
      <w:r w:rsidRPr="00353E85">
        <w:rPr>
          <w:rFonts w:ascii="Times New Roman" w:hAnsi="Times New Roman" w:cs="Times New Roman"/>
          <w:sz w:val="28"/>
          <w:szCs w:val="28"/>
          <w:lang w:eastAsia="en-US"/>
        </w:rPr>
        <w:t xml:space="preserve"> -  2 </w:t>
      </w:r>
      <w:proofErr w:type="gramStart"/>
      <w:r w:rsidRPr="00353E85">
        <w:rPr>
          <w:rFonts w:ascii="Times New Roman" w:hAnsi="Times New Roman" w:cs="Times New Roman"/>
          <w:sz w:val="28"/>
          <w:szCs w:val="28"/>
          <w:lang w:eastAsia="en-US"/>
        </w:rPr>
        <w:t>академических</w:t>
      </w:r>
      <w:proofErr w:type="gramEnd"/>
      <w:r w:rsidRPr="00353E85">
        <w:rPr>
          <w:rFonts w:ascii="Times New Roman" w:hAnsi="Times New Roman" w:cs="Times New Roman"/>
          <w:sz w:val="28"/>
          <w:szCs w:val="28"/>
          <w:lang w:eastAsia="en-US"/>
        </w:rPr>
        <w:t xml:space="preserve"> часа.</w:t>
      </w:r>
    </w:p>
    <w:p w:rsidR="008D1E60" w:rsidRPr="00353E85" w:rsidRDefault="008D1E60" w:rsidP="008D1E60">
      <w:pPr>
        <w:spacing w:after="0" w:line="360" w:lineRule="auto"/>
        <w:ind w:firstLine="708"/>
        <w:rPr>
          <w:rFonts w:ascii="Times New Roman" w:hAnsi="Times New Roman" w:cs="Times New Roman"/>
          <w:sz w:val="28"/>
          <w:szCs w:val="28"/>
          <w:lang w:eastAsia="en-US"/>
        </w:rPr>
      </w:pPr>
    </w:p>
    <w:p w:rsidR="008D1E60" w:rsidRPr="00353E85" w:rsidRDefault="008D1E60" w:rsidP="008D1E60">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8D1E60" w:rsidRPr="00353E85" w:rsidRDefault="008D1E60" w:rsidP="008D1E60">
      <w:pPr>
        <w:spacing w:after="0" w:line="360" w:lineRule="auto"/>
        <w:ind w:firstLine="360"/>
        <w:rPr>
          <w:rFonts w:ascii="Times New Roman" w:hAnsi="Times New Roman" w:cs="Times New Roman"/>
          <w:sz w:val="28"/>
          <w:szCs w:val="28"/>
        </w:rPr>
      </w:pPr>
      <w:r w:rsidRPr="00353E85">
        <w:rPr>
          <w:rFonts w:ascii="Times New Roman" w:hAnsi="Times New Roman" w:cs="Times New Roman"/>
          <w:sz w:val="28"/>
          <w:szCs w:val="28"/>
        </w:rPr>
        <w:t xml:space="preserve">Подготовленную презентацию необходимо распечатать и принести с собой (распечатать можно в формате четыре-шесть слайдов на листе). У Вас также с собой должен быть электронный файл на </w:t>
      </w:r>
      <w:proofErr w:type="spellStart"/>
      <w:r w:rsidRPr="00353E85">
        <w:rPr>
          <w:rFonts w:ascii="Times New Roman" w:hAnsi="Times New Roman" w:cs="Times New Roman"/>
          <w:sz w:val="28"/>
          <w:szCs w:val="28"/>
        </w:rPr>
        <w:t>флеш</w:t>
      </w:r>
      <w:proofErr w:type="spellEnd"/>
      <w:r w:rsidRPr="00353E85">
        <w:rPr>
          <w:rFonts w:ascii="Times New Roman" w:hAnsi="Times New Roman" w:cs="Times New Roman"/>
          <w:sz w:val="28"/>
          <w:szCs w:val="28"/>
        </w:rPr>
        <w:t>-носителе для публичного выступления.</w:t>
      </w:r>
    </w:p>
    <w:p w:rsidR="008D1E60" w:rsidRPr="00353E85" w:rsidRDefault="008D1E60" w:rsidP="008D1E60">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подлежит проверке перед началом следующего урока. Проверка будет проводиться на основе предоставления бумажной версии презентации и в форме публичного выступления перед группой (на основе Вашего личного желания представить результаты работы или по выбору преподавателя). </w:t>
      </w:r>
    </w:p>
    <w:p w:rsidR="008D1E60" w:rsidRPr="00353E85" w:rsidRDefault="008D1E60" w:rsidP="008D1E60">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Оценка за данную работу выставляется в Ведомость выполненных работ, которая является составной частью Портфолио самостоятельной работы и </w:t>
      </w:r>
      <w:r w:rsidRPr="00353E85">
        <w:rPr>
          <w:rFonts w:ascii="Times New Roman" w:hAnsi="Times New Roman" w:cs="Times New Roman"/>
          <w:sz w:val="28"/>
          <w:szCs w:val="28"/>
        </w:rPr>
        <w:lastRenderedPageBreak/>
        <w:t>является основанием для получения положительной оценки по ТРК 1и по курсу в целом.</w:t>
      </w:r>
    </w:p>
    <w:p w:rsidR="008D1E60" w:rsidRPr="00353E85" w:rsidRDefault="008D1E60" w:rsidP="008D1E60">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Обращаем Ваше внимание, что за данную работу в ведомость ставится оценка. Выполненная работа в распечатанном виде должна быть включена в Ваше Портфолио самостоятельных работ по дисциплине «Химия». </w:t>
      </w:r>
    </w:p>
    <w:p w:rsidR="008D1E60" w:rsidRPr="00353E85" w:rsidRDefault="008D1E60" w:rsidP="008D1E60">
      <w:pPr>
        <w:spacing w:after="0" w:line="360" w:lineRule="auto"/>
        <w:ind w:firstLine="709"/>
        <w:jc w:val="both"/>
        <w:rPr>
          <w:rFonts w:ascii="Times New Roman" w:hAnsi="Times New Roman" w:cs="Times New Roman"/>
          <w:b/>
          <w:bCs/>
          <w:sz w:val="28"/>
          <w:szCs w:val="28"/>
        </w:rPr>
      </w:pPr>
    </w:p>
    <w:p w:rsidR="00B67133" w:rsidRPr="00353E85" w:rsidRDefault="00B67133"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Краткая информация по теме</w:t>
      </w:r>
      <w:r w:rsidR="008D1E60" w:rsidRPr="00353E85">
        <w:rPr>
          <w:rFonts w:ascii="Times New Roman" w:hAnsi="Times New Roman" w:cs="Times New Roman"/>
          <w:b/>
          <w:bCs/>
          <w:sz w:val="28"/>
          <w:szCs w:val="28"/>
        </w:rPr>
        <w:t>:</w:t>
      </w:r>
    </w:p>
    <w:p w:rsidR="00DE685C" w:rsidRPr="00353E85" w:rsidRDefault="00B67133" w:rsidP="00353E85">
      <w:pPr>
        <w:pStyle w:val="af"/>
        <w:shd w:val="clear" w:color="auto" w:fill="FFFFDD"/>
        <w:spacing w:before="0" w:beforeAutospacing="0" w:after="0" w:afterAutospacing="0" w:line="360" w:lineRule="auto"/>
        <w:ind w:firstLine="300"/>
        <w:jc w:val="center"/>
        <w:rPr>
          <w:color w:val="000000"/>
          <w:sz w:val="28"/>
          <w:szCs w:val="28"/>
        </w:rPr>
      </w:pPr>
      <w:r w:rsidRPr="00353E85">
        <w:rPr>
          <w:sz w:val="28"/>
          <w:szCs w:val="28"/>
        </w:rPr>
        <w:t xml:space="preserve"> «</w:t>
      </w:r>
      <w:r w:rsidR="00DE685C" w:rsidRPr="00353E85">
        <w:rPr>
          <w:b/>
          <w:bCs/>
          <w:color w:val="000000"/>
          <w:sz w:val="28"/>
          <w:szCs w:val="28"/>
        </w:rPr>
        <w:t>«Углерод. Аллотропные модификации»</w:t>
      </w:r>
    </w:p>
    <w:p w:rsidR="00DE685C" w:rsidRPr="00353E85" w:rsidRDefault="00DE685C" w:rsidP="00353E85">
      <w:pPr>
        <w:spacing w:after="0" w:line="360" w:lineRule="auto"/>
        <w:rPr>
          <w:rFonts w:ascii="Times New Roman" w:eastAsia="Times New Roman" w:hAnsi="Times New Roman" w:cs="Times New Roman"/>
          <w:sz w:val="28"/>
          <w:szCs w:val="28"/>
        </w:rPr>
      </w:pPr>
      <w:r w:rsidRPr="00353E85">
        <w:rPr>
          <w:rFonts w:ascii="Times New Roman" w:eastAsia="Times New Roman" w:hAnsi="Times New Roman" w:cs="Times New Roman"/>
          <w:color w:val="000000"/>
          <w:sz w:val="28"/>
          <w:szCs w:val="28"/>
        </w:rPr>
        <w:br/>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b/>
          <w:bCs/>
          <w:color w:val="000000"/>
          <w:sz w:val="28"/>
          <w:szCs w:val="28"/>
        </w:rPr>
        <w:t>Положение в таблице Менделеева</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 xml:space="preserve">Углерод </w:t>
      </w:r>
      <w:proofErr w:type="spellStart"/>
      <w:r w:rsidRPr="00353E85">
        <w:rPr>
          <w:rFonts w:ascii="Times New Roman" w:eastAsia="Times New Roman" w:hAnsi="Times New Roman" w:cs="Times New Roman"/>
          <w:color w:val="000000"/>
          <w:sz w:val="28"/>
          <w:szCs w:val="28"/>
        </w:rPr>
        <w:t>Carbogenium</w:t>
      </w:r>
      <w:proofErr w:type="spellEnd"/>
      <w:r w:rsidRPr="00353E85">
        <w:rPr>
          <w:rFonts w:ascii="Times New Roman" w:eastAsia="Times New Roman" w:hAnsi="Times New Roman" w:cs="Times New Roman"/>
          <w:color w:val="000000"/>
          <w:sz w:val="28"/>
          <w:szCs w:val="28"/>
        </w:rPr>
        <w:t xml:space="preserve"> - 6ой элемент в таблице Менделеева. Он располагается в главной подгруппе четвертой группы, втором периоде. </w:t>
      </w:r>
      <w:proofErr w:type="gramStart"/>
      <w:r w:rsidRPr="00353E85">
        <w:rPr>
          <w:rFonts w:ascii="Times New Roman" w:eastAsia="Times New Roman" w:hAnsi="Times New Roman" w:cs="Times New Roman"/>
          <w:color w:val="000000"/>
          <w:sz w:val="28"/>
          <w:szCs w:val="28"/>
        </w:rPr>
        <w:t>Углерод-типичный</w:t>
      </w:r>
      <w:proofErr w:type="gramEnd"/>
      <w:r w:rsidRPr="00353E85">
        <w:rPr>
          <w:rFonts w:ascii="Times New Roman" w:eastAsia="Times New Roman" w:hAnsi="Times New Roman" w:cs="Times New Roman"/>
          <w:color w:val="000000"/>
          <w:sz w:val="28"/>
          <w:szCs w:val="28"/>
        </w:rPr>
        <w:t xml:space="preserve"> неметалл.</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b/>
          <w:bCs/>
          <w:color w:val="000000"/>
          <w:sz w:val="28"/>
          <w:szCs w:val="28"/>
        </w:rPr>
        <w:t>Нахождение в природе</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В настоящее время известно более миллиона соединений углерода с другими элементами. Их изучение составляет целую науку – органическую химию. В тоже время за изучение свойств чистого углерода ученые взялись сравнительно недавно - около 20 лет назад.</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Углерод занимает 17-е место по распространенности в земной коре – 0,048%. Но, несмотря на это, он играет огромную роль в живой и неживой природе.</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Углерод входит в состав органических веществ в растительных и живых организмах, в состав ДНК. Содержится в мышечной ткани – 67%, костной ткани – 36% и крови человека (в человеческом организме массой 70 кг в среднем содержится 16 кг связанного углерода).</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b/>
          <w:bCs/>
          <w:color w:val="000000"/>
          <w:sz w:val="28"/>
          <w:szCs w:val="28"/>
        </w:rPr>
        <w:t>Свободный углерод</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 xml:space="preserve">В свободном виде углерод встречается в нескольких аллотропных модификациях – алмаз, графит, </w:t>
      </w:r>
      <w:proofErr w:type="spellStart"/>
      <w:r w:rsidRPr="00353E85">
        <w:rPr>
          <w:rFonts w:ascii="Times New Roman" w:eastAsia="Times New Roman" w:hAnsi="Times New Roman" w:cs="Times New Roman"/>
          <w:color w:val="000000"/>
          <w:sz w:val="28"/>
          <w:szCs w:val="28"/>
        </w:rPr>
        <w:t>карбин</w:t>
      </w:r>
      <w:proofErr w:type="spellEnd"/>
      <w:r w:rsidRPr="00353E85">
        <w:rPr>
          <w:rFonts w:ascii="Times New Roman" w:eastAsia="Times New Roman" w:hAnsi="Times New Roman" w:cs="Times New Roman"/>
          <w:color w:val="000000"/>
          <w:sz w:val="28"/>
          <w:szCs w:val="28"/>
        </w:rPr>
        <w:t xml:space="preserve">, крайне редко фуллерены. В лабораториях также были синтезированы многие другие модификации: новые фуллерены, </w:t>
      </w:r>
      <w:proofErr w:type="spellStart"/>
      <w:r w:rsidRPr="00353E85">
        <w:rPr>
          <w:rFonts w:ascii="Times New Roman" w:eastAsia="Times New Roman" w:hAnsi="Times New Roman" w:cs="Times New Roman"/>
          <w:color w:val="000000"/>
          <w:sz w:val="28"/>
          <w:szCs w:val="28"/>
        </w:rPr>
        <w:t>нанотрубки</w:t>
      </w:r>
      <w:proofErr w:type="spellEnd"/>
      <w:r w:rsidRPr="00353E85">
        <w:rPr>
          <w:rFonts w:ascii="Times New Roman" w:eastAsia="Times New Roman" w:hAnsi="Times New Roman" w:cs="Times New Roman"/>
          <w:color w:val="000000"/>
          <w:sz w:val="28"/>
          <w:szCs w:val="28"/>
        </w:rPr>
        <w:t xml:space="preserve">, </w:t>
      </w:r>
      <w:proofErr w:type="spellStart"/>
      <w:r w:rsidRPr="00353E85">
        <w:rPr>
          <w:rFonts w:ascii="Times New Roman" w:eastAsia="Times New Roman" w:hAnsi="Times New Roman" w:cs="Times New Roman"/>
          <w:color w:val="000000"/>
          <w:sz w:val="28"/>
          <w:szCs w:val="28"/>
        </w:rPr>
        <w:t>наночастицы</w:t>
      </w:r>
      <w:proofErr w:type="spellEnd"/>
      <w:r w:rsidRPr="00353E85">
        <w:rPr>
          <w:rFonts w:ascii="Times New Roman" w:eastAsia="Times New Roman" w:hAnsi="Times New Roman" w:cs="Times New Roman"/>
          <w:color w:val="000000"/>
          <w:sz w:val="28"/>
          <w:szCs w:val="28"/>
        </w:rPr>
        <w:t xml:space="preserve"> и др.</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b/>
          <w:bCs/>
          <w:color w:val="000000"/>
          <w:sz w:val="28"/>
          <w:szCs w:val="28"/>
        </w:rPr>
        <w:lastRenderedPageBreak/>
        <w:t>Алмаз</w:t>
      </w:r>
      <w:r w:rsidRPr="00353E85">
        <w:rPr>
          <w:rFonts w:ascii="Times New Roman" w:eastAsia="Times New Roman" w:hAnsi="Times New Roman" w:cs="Times New Roman"/>
          <w:color w:val="000000"/>
          <w:sz w:val="28"/>
          <w:szCs w:val="28"/>
        </w:rPr>
        <w:t> – бесцветное, прозрачное, сильно преломляющее свет вещество. Алмаз тверже всех найденных в природе веществ, но при этом довольно хрупок. Он настолько тверд, что оставляет царапины на большинстве материалов.</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 xml:space="preserve">Плотность алмаза – 3,5 г/см3, </w:t>
      </w:r>
      <w:proofErr w:type="gramStart"/>
      <w:r w:rsidRPr="00353E85">
        <w:rPr>
          <w:rFonts w:ascii="Times New Roman" w:eastAsia="Times New Roman" w:hAnsi="Times New Roman" w:cs="Times New Roman"/>
          <w:color w:val="000000"/>
          <w:sz w:val="28"/>
          <w:szCs w:val="28"/>
        </w:rPr>
        <w:t>t</w:t>
      </w:r>
      <w:proofErr w:type="gramEnd"/>
      <w:r w:rsidRPr="00353E85">
        <w:rPr>
          <w:rFonts w:ascii="Times New Roman" w:eastAsia="Times New Roman" w:hAnsi="Times New Roman" w:cs="Times New Roman"/>
          <w:color w:val="000000"/>
          <w:sz w:val="28"/>
          <w:szCs w:val="28"/>
        </w:rPr>
        <w:t xml:space="preserve">плав=3730С, tкип=4830оС. Алмаз можно получить из графита при p &gt; 50 тыс. атм. и </w:t>
      </w:r>
      <w:proofErr w:type="spellStart"/>
      <w:r w:rsidRPr="00353E85">
        <w:rPr>
          <w:rFonts w:ascii="Times New Roman" w:eastAsia="Times New Roman" w:hAnsi="Times New Roman" w:cs="Times New Roman"/>
          <w:color w:val="000000"/>
          <w:sz w:val="28"/>
          <w:szCs w:val="28"/>
        </w:rPr>
        <w:t>tо</w:t>
      </w:r>
      <w:proofErr w:type="spellEnd"/>
      <w:r w:rsidRPr="00353E85">
        <w:rPr>
          <w:rFonts w:ascii="Times New Roman" w:eastAsia="Times New Roman" w:hAnsi="Times New Roman" w:cs="Times New Roman"/>
          <w:color w:val="000000"/>
          <w:sz w:val="28"/>
          <w:szCs w:val="28"/>
        </w:rPr>
        <w:t xml:space="preserve"> = 1200оC</w:t>
      </w:r>
      <w:proofErr w:type="gramStart"/>
      <w:r w:rsidRPr="00353E85">
        <w:rPr>
          <w:rFonts w:ascii="Times New Roman" w:eastAsia="Times New Roman" w:hAnsi="Times New Roman" w:cs="Times New Roman"/>
          <w:color w:val="000000"/>
          <w:sz w:val="28"/>
          <w:szCs w:val="28"/>
        </w:rPr>
        <w:t xml:space="preserve"> В</w:t>
      </w:r>
      <w:proofErr w:type="gramEnd"/>
      <w:r w:rsidRPr="00353E85">
        <w:rPr>
          <w:rFonts w:ascii="Times New Roman" w:eastAsia="Times New Roman" w:hAnsi="Times New Roman" w:cs="Times New Roman"/>
          <w:color w:val="000000"/>
          <w:sz w:val="28"/>
          <w:szCs w:val="28"/>
        </w:rPr>
        <w:t xml:space="preserve"> алмазе каждый 4-х валентный атом углерода связан с другим атомом углерода ковалентной связью и количество таких связанных в каркас атомов чрезвычайно велико.</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Непрерывная трехмерная сетка ковалентных связей, которая характеризуется большой прочностью, определяет многие свойства алмаза, так то плохая тепло- и электропроводимость, а также химическая инертность. Алмазы очень редки и ценны, их вес измеряется в каратах (1 карат=200мг). Ограненный алмаз называют бриллиантом.</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b/>
          <w:bCs/>
          <w:color w:val="000000"/>
          <w:sz w:val="28"/>
          <w:szCs w:val="28"/>
        </w:rPr>
        <w:t>Графит</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Графит – устойчивая при нормальных условиях аллотропная модификация углерода, имеет серо-черный цвет и металлический блеск, кажется жирным на ощупь, очень мягок и оставляет черные следы на бумаге.</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Атомы углерода в графите расположены отдельными слоями, образованными из плоских шестиугольников. Каждый атом углерода на плоскости окружен тремя соседними, расположенными вокруг него в виде правильного треугольника.</w:t>
      </w:r>
    </w:p>
    <w:p w:rsidR="00DE685C" w:rsidRPr="00353E85" w:rsidRDefault="00DE685C" w:rsidP="00353E85">
      <w:pPr>
        <w:shd w:val="clear" w:color="auto" w:fill="FFFFDD"/>
        <w:spacing w:after="0" w:line="360" w:lineRule="auto"/>
        <w:ind w:firstLine="300"/>
        <w:jc w:val="both"/>
        <w:rPr>
          <w:rFonts w:ascii="Times New Roman" w:eastAsia="Times New Roman" w:hAnsi="Times New Roman" w:cs="Times New Roman"/>
          <w:color w:val="000000"/>
          <w:sz w:val="28"/>
          <w:szCs w:val="28"/>
        </w:rPr>
      </w:pPr>
      <w:r w:rsidRPr="00353E85">
        <w:rPr>
          <w:rFonts w:ascii="Times New Roman" w:eastAsia="Times New Roman" w:hAnsi="Times New Roman" w:cs="Times New Roman"/>
          <w:color w:val="000000"/>
          <w:sz w:val="28"/>
          <w:szCs w:val="28"/>
        </w:rPr>
        <w:t>Графит характеризуется меньшей плотностью и твердостью, а также графит может расщепляться на тонкие чешуйки. Чешуйки легко прилипают к бумаге – вот почему из графита делают грифели карандашей. В пределах шестиугольников возникает склонность к металлизации, что объясняет хорошую тепло- и электропроводность графита, а также его металлический блеск.</w:t>
      </w:r>
    </w:p>
    <w:p w:rsidR="00B67133" w:rsidRPr="00353E85" w:rsidRDefault="00B67133" w:rsidP="00353E85">
      <w:pPr>
        <w:spacing w:after="0" w:line="360" w:lineRule="auto"/>
        <w:ind w:firstLine="709"/>
        <w:jc w:val="both"/>
        <w:rPr>
          <w:rFonts w:ascii="Times New Roman" w:hAnsi="Times New Roman" w:cs="Times New Roman"/>
          <w:sz w:val="28"/>
          <w:szCs w:val="28"/>
          <w:lang w:eastAsia="ar-SA"/>
        </w:rPr>
      </w:pPr>
    </w:p>
    <w:p w:rsidR="008D1E60" w:rsidRDefault="008D1E60" w:rsidP="00DE685C">
      <w:pPr>
        <w:spacing w:after="0" w:line="360" w:lineRule="auto"/>
        <w:ind w:firstLine="709"/>
        <w:jc w:val="both"/>
        <w:rPr>
          <w:sz w:val="24"/>
          <w:szCs w:val="24"/>
          <w:lang w:eastAsia="ar-SA"/>
        </w:rPr>
      </w:pPr>
    </w:p>
    <w:p w:rsidR="00B96348" w:rsidRPr="00353E85" w:rsidRDefault="00B96348" w:rsidP="00353E85">
      <w:pPr>
        <w:spacing w:line="360" w:lineRule="auto"/>
        <w:ind w:firstLine="708"/>
        <w:rPr>
          <w:rFonts w:ascii="Times New Roman" w:hAnsi="Times New Roman" w:cs="Times New Roman"/>
          <w:b/>
          <w:bCs/>
          <w:sz w:val="28"/>
          <w:szCs w:val="28"/>
        </w:rPr>
      </w:pPr>
      <w:r w:rsidRPr="00353E85">
        <w:rPr>
          <w:rFonts w:ascii="Times New Roman" w:hAnsi="Times New Roman" w:cs="Times New Roman"/>
          <w:b/>
          <w:bCs/>
          <w:sz w:val="28"/>
          <w:szCs w:val="28"/>
        </w:rPr>
        <w:t xml:space="preserve">По разделу «Периодический закон и периодическая система Д. И. </w:t>
      </w:r>
      <w:r w:rsidR="00353E85" w:rsidRPr="00353E85">
        <w:rPr>
          <w:rFonts w:ascii="Times New Roman" w:hAnsi="Times New Roman" w:cs="Times New Roman"/>
          <w:b/>
          <w:bCs/>
          <w:sz w:val="28"/>
          <w:szCs w:val="28"/>
        </w:rPr>
        <w:t>Менделеева</w:t>
      </w:r>
      <w:r w:rsidRPr="00353E85">
        <w:rPr>
          <w:rFonts w:ascii="Times New Roman" w:hAnsi="Times New Roman" w:cs="Times New Roman"/>
          <w:b/>
          <w:bCs/>
          <w:sz w:val="28"/>
          <w:szCs w:val="28"/>
        </w:rPr>
        <w:t>» Вам потребуется выполнить задание.</w:t>
      </w:r>
    </w:p>
    <w:p w:rsidR="00B96348" w:rsidRDefault="00B96348" w:rsidP="00353E85">
      <w:pPr>
        <w:spacing w:line="360" w:lineRule="auto"/>
        <w:ind w:firstLine="708"/>
        <w:jc w:val="both"/>
        <w:rPr>
          <w:rFonts w:ascii="Times New Roman" w:hAnsi="Times New Roman" w:cs="Times New Roman"/>
          <w:sz w:val="28"/>
          <w:szCs w:val="28"/>
        </w:rPr>
      </w:pPr>
      <w:r w:rsidRPr="00353E85">
        <w:rPr>
          <w:rFonts w:ascii="Times New Roman" w:hAnsi="Times New Roman" w:cs="Times New Roman"/>
          <w:sz w:val="28"/>
          <w:szCs w:val="28"/>
        </w:rPr>
        <w:lastRenderedPageBreak/>
        <w:t>Задание по теме выполняется после урока по теме «</w:t>
      </w:r>
      <w:r w:rsidRPr="00353E85">
        <w:rPr>
          <w:rFonts w:ascii="Times New Roman" w:hAnsi="Times New Roman" w:cs="Times New Roman"/>
          <w:b/>
          <w:bCs/>
          <w:sz w:val="28"/>
          <w:szCs w:val="28"/>
        </w:rPr>
        <w:t>Периодический закон и периоди</w:t>
      </w:r>
      <w:r w:rsidR="00353E85" w:rsidRPr="00353E85">
        <w:rPr>
          <w:rFonts w:ascii="Times New Roman" w:hAnsi="Times New Roman" w:cs="Times New Roman"/>
          <w:b/>
          <w:bCs/>
          <w:sz w:val="28"/>
          <w:szCs w:val="28"/>
        </w:rPr>
        <w:t>ческая система Д. И. Менделеева</w:t>
      </w:r>
      <w:r w:rsidRPr="00353E85">
        <w:rPr>
          <w:rFonts w:ascii="Times New Roman" w:hAnsi="Times New Roman" w:cs="Times New Roman"/>
          <w:b/>
          <w:bCs/>
          <w:sz w:val="28"/>
          <w:szCs w:val="28"/>
        </w:rPr>
        <w:t>»</w:t>
      </w:r>
      <w:r w:rsidR="00353E85" w:rsidRPr="00353E85">
        <w:rPr>
          <w:rFonts w:ascii="Times New Roman" w:hAnsi="Times New Roman" w:cs="Times New Roman"/>
          <w:b/>
          <w:bCs/>
          <w:sz w:val="28"/>
          <w:szCs w:val="28"/>
        </w:rPr>
        <w:t xml:space="preserve"> </w:t>
      </w:r>
      <w:r w:rsidRPr="00353E85">
        <w:rPr>
          <w:rFonts w:ascii="Times New Roman" w:hAnsi="Times New Roman" w:cs="Times New Roman"/>
          <w:b/>
          <w:bCs/>
          <w:sz w:val="28"/>
          <w:szCs w:val="28"/>
        </w:rPr>
        <w:t>-</w:t>
      </w:r>
      <w:r w:rsidRPr="00353E85">
        <w:rPr>
          <w:rFonts w:ascii="Times New Roman" w:hAnsi="Times New Roman" w:cs="Times New Roman"/>
          <w:sz w:val="28"/>
          <w:szCs w:val="28"/>
        </w:rPr>
        <w:t xml:space="preserve"> Составление конспекта: «Радиоактивность. Рентгеновское излучение»</w:t>
      </w:r>
    </w:p>
    <w:p w:rsidR="00436388" w:rsidRPr="00353E85" w:rsidRDefault="00436388" w:rsidP="00436388">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(Зн.</w:t>
      </w:r>
      <w:r w:rsidR="005D753D">
        <w:rPr>
          <w:rFonts w:ascii="Times New Roman" w:hAnsi="Times New Roman" w:cs="Times New Roman"/>
          <w:sz w:val="28"/>
          <w:szCs w:val="28"/>
        </w:rPr>
        <w:t>1,</w:t>
      </w:r>
      <w:r w:rsidRPr="00353E85">
        <w:rPr>
          <w:rFonts w:ascii="Times New Roman" w:hAnsi="Times New Roman" w:cs="Times New Roman"/>
          <w:sz w:val="28"/>
          <w:szCs w:val="28"/>
        </w:rPr>
        <w:t xml:space="preserve"> 2, ОК 4);  </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436388" w:rsidRPr="00353E85" w:rsidRDefault="00436388"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436388" w:rsidRPr="00353E85" w:rsidRDefault="00436388"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436388" w:rsidRPr="00353E85" w:rsidRDefault="00436388" w:rsidP="00353E85">
      <w:pPr>
        <w:spacing w:line="360" w:lineRule="auto"/>
        <w:ind w:firstLine="708"/>
        <w:jc w:val="both"/>
        <w:rPr>
          <w:rFonts w:ascii="Times New Roman" w:hAnsi="Times New Roman" w:cs="Times New Roman"/>
          <w:b/>
          <w:bCs/>
          <w:sz w:val="28"/>
          <w:szCs w:val="28"/>
        </w:rPr>
      </w:pPr>
    </w:p>
    <w:p w:rsidR="00B96348" w:rsidRPr="00353E85" w:rsidRDefault="00B96348" w:rsidP="00353E85">
      <w:pPr>
        <w:spacing w:line="360" w:lineRule="auto"/>
        <w:ind w:firstLine="708"/>
        <w:rPr>
          <w:rFonts w:ascii="Times New Roman" w:hAnsi="Times New Roman" w:cs="Times New Roman"/>
          <w:sz w:val="28"/>
          <w:szCs w:val="28"/>
        </w:rPr>
      </w:pPr>
      <w:r w:rsidRPr="00353E85">
        <w:rPr>
          <w:rFonts w:ascii="Times New Roman" w:hAnsi="Times New Roman" w:cs="Times New Roman"/>
          <w:b/>
          <w:bCs/>
          <w:sz w:val="28"/>
          <w:szCs w:val="28"/>
        </w:rPr>
        <w:t xml:space="preserve"> </w:t>
      </w:r>
      <w:r w:rsidRPr="00353E85">
        <w:rPr>
          <w:rFonts w:ascii="Times New Roman" w:hAnsi="Times New Roman" w:cs="Times New Roman"/>
          <w:b/>
          <w:bCs/>
          <w:sz w:val="28"/>
          <w:szCs w:val="28"/>
          <w:lang w:eastAsia="en-US"/>
        </w:rPr>
        <w:t>Рекомендации по выполнению первого задания:</w:t>
      </w:r>
    </w:p>
    <w:p w:rsidR="00B96348" w:rsidRPr="00353E85" w:rsidRDefault="00B96348" w:rsidP="000C7267">
      <w:pPr>
        <w:pStyle w:val="a4"/>
        <w:numPr>
          <w:ilvl w:val="0"/>
          <w:numId w:val="8"/>
        </w:numPr>
        <w:rPr>
          <w:rFonts w:ascii="Times New Roman" w:hAnsi="Times New Roman" w:cs="Times New Roman"/>
          <w:sz w:val="28"/>
          <w:szCs w:val="28"/>
        </w:rPr>
      </w:pPr>
      <w:r w:rsidRPr="00353E85">
        <w:rPr>
          <w:rFonts w:ascii="Times New Roman" w:hAnsi="Times New Roman" w:cs="Times New Roman"/>
          <w:sz w:val="28"/>
          <w:szCs w:val="28"/>
        </w:rPr>
        <w:t>Используя ресурсы Интернет и/или учебную литературу, Вам необходимо изучить материал по данному вопросу.</w:t>
      </w:r>
    </w:p>
    <w:p w:rsidR="00B96348" w:rsidRPr="00353E85" w:rsidRDefault="00B96348" w:rsidP="000C7267">
      <w:pPr>
        <w:pStyle w:val="a4"/>
        <w:numPr>
          <w:ilvl w:val="0"/>
          <w:numId w:val="8"/>
        </w:numPr>
        <w:rPr>
          <w:rFonts w:ascii="Times New Roman" w:hAnsi="Times New Roman" w:cs="Times New Roman"/>
          <w:sz w:val="28"/>
          <w:szCs w:val="28"/>
        </w:rPr>
      </w:pPr>
      <w:r w:rsidRPr="00353E85">
        <w:rPr>
          <w:rFonts w:ascii="Times New Roman" w:hAnsi="Times New Roman" w:cs="Times New Roman"/>
          <w:sz w:val="28"/>
          <w:szCs w:val="28"/>
        </w:rPr>
        <w:t>На основе изученного материала знать различия в терминах и понятиях:   «Радиоактивность», «Рентгеновское излучение».</w:t>
      </w:r>
    </w:p>
    <w:p w:rsidR="00B96348" w:rsidRPr="00353E85" w:rsidRDefault="00B96348" w:rsidP="000C7267">
      <w:pPr>
        <w:pStyle w:val="a4"/>
        <w:numPr>
          <w:ilvl w:val="0"/>
          <w:numId w:val="8"/>
        </w:numPr>
        <w:rPr>
          <w:rFonts w:ascii="Times New Roman" w:hAnsi="Times New Roman" w:cs="Times New Roman"/>
          <w:sz w:val="28"/>
          <w:szCs w:val="28"/>
        </w:rPr>
      </w:pPr>
      <w:r w:rsidRPr="00353E85">
        <w:rPr>
          <w:rFonts w:ascii="Times New Roman" w:hAnsi="Times New Roman" w:cs="Times New Roman"/>
          <w:sz w:val="28"/>
          <w:szCs w:val="28"/>
        </w:rPr>
        <w:t>Установить различия</w:t>
      </w:r>
      <w:proofErr w:type="gramStart"/>
      <w:r w:rsidRPr="00353E85">
        <w:rPr>
          <w:rFonts w:ascii="Times New Roman" w:hAnsi="Times New Roman" w:cs="Times New Roman"/>
          <w:sz w:val="28"/>
          <w:szCs w:val="28"/>
        </w:rPr>
        <w:t xml:space="preserve"> .</w:t>
      </w:r>
      <w:proofErr w:type="gramEnd"/>
    </w:p>
    <w:p w:rsidR="00B96348" w:rsidRPr="00353E85" w:rsidRDefault="00B96348" w:rsidP="000C7267">
      <w:pPr>
        <w:pStyle w:val="a4"/>
        <w:numPr>
          <w:ilvl w:val="0"/>
          <w:numId w:val="8"/>
        </w:numPr>
        <w:rPr>
          <w:rFonts w:ascii="Times New Roman" w:hAnsi="Times New Roman" w:cs="Times New Roman"/>
          <w:b/>
          <w:bCs/>
          <w:sz w:val="28"/>
          <w:szCs w:val="28"/>
        </w:rPr>
      </w:pPr>
      <w:r w:rsidRPr="00353E85">
        <w:rPr>
          <w:rFonts w:ascii="Times New Roman" w:hAnsi="Times New Roman" w:cs="Times New Roman"/>
          <w:sz w:val="28"/>
          <w:szCs w:val="28"/>
        </w:rPr>
        <w:t>Подобрать примеры.</w:t>
      </w:r>
    </w:p>
    <w:p w:rsidR="00B96348" w:rsidRPr="00B96348" w:rsidRDefault="00B96348" w:rsidP="00B96348">
      <w:pPr>
        <w:ind w:left="360"/>
        <w:rPr>
          <w:b/>
          <w:bCs/>
          <w:sz w:val="28"/>
          <w:szCs w:val="28"/>
        </w:rPr>
      </w:pPr>
    </w:p>
    <w:p w:rsidR="00B96348" w:rsidRPr="00353E85" w:rsidRDefault="00B96348" w:rsidP="00353E85">
      <w:pPr>
        <w:spacing w:line="360" w:lineRule="auto"/>
        <w:ind w:left="284"/>
        <w:jc w:val="both"/>
        <w:rPr>
          <w:rFonts w:ascii="Times New Roman" w:hAnsi="Times New Roman" w:cs="Times New Roman"/>
          <w:b/>
          <w:bCs/>
          <w:sz w:val="28"/>
          <w:szCs w:val="28"/>
        </w:rPr>
      </w:pPr>
      <w:r w:rsidRPr="00353E85">
        <w:rPr>
          <w:rFonts w:ascii="Times New Roman" w:hAnsi="Times New Roman" w:cs="Times New Roman"/>
          <w:b/>
          <w:sz w:val="28"/>
          <w:szCs w:val="28"/>
        </w:rPr>
        <w:t>Материал</w:t>
      </w:r>
      <w:r w:rsidR="00353E85" w:rsidRPr="00353E85">
        <w:rPr>
          <w:rFonts w:ascii="Times New Roman" w:hAnsi="Times New Roman" w:cs="Times New Roman"/>
          <w:b/>
          <w:sz w:val="28"/>
          <w:szCs w:val="28"/>
        </w:rPr>
        <w:t>,</w:t>
      </w:r>
      <w:r w:rsidRPr="00353E85">
        <w:rPr>
          <w:rFonts w:ascii="Times New Roman" w:hAnsi="Times New Roman" w:cs="Times New Roman"/>
          <w:b/>
          <w:sz w:val="28"/>
          <w:szCs w:val="28"/>
        </w:rPr>
        <w:t xml:space="preserve"> </w:t>
      </w:r>
      <w:r w:rsidRPr="00353E85">
        <w:rPr>
          <w:rFonts w:ascii="Times New Roman" w:hAnsi="Times New Roman" w:cs="Times New Roman"/>
          <w:b/>
          <w:bCs/>
          <w:sz w:val="28"/>
          <w:szCs w:val="28"/>
        </w:rPr>
        <w:t xml:space="preserve"> рекомендуемый для выполнения первого задания:</w:t>
      </w:r>
    </w:p>
    <w:p w:rsidR="00D32A11" w:rsidRPr="00353E85" w:rsidRDefault="00D32A11" w:rsidP="00353E85">
      <w:pPr>
        <w:pStyle w:val="af"/>
        <w:spacing w:before="72" w:beforeAutospacing="0" w:after="0" w:afterAutospacing="0" w:line="360" w:lineRule="auto"/>
        <w:ind w:firstLine="480"/>
        <w:jc w:val="both"/>
        <w:rPr>
          <w:color w:val="272727"/>
          <w:sz w:val="28"/>
          <w:szCs w:val="28"/>
        </w:rPr>
      </w:pPr>
      <w:r w:rsidRPr="00353E85">
        <w:rPr>
          <w:color w:val="272727"/>
          <w:sz w:val="28"/>
          <w:szCs w:val="28"/>
        </w:rPr>
        <w:t xml:space="preserve">В процессе распада вещества или его синтеза происходит выброс элементов атома (протонов, нейтронов, электронов, фотонов), иначе можно </w:t>
      </w:r>
      <w:r w:rsidRPr="00353E85">
        <w:rPr>
          <w:color w:val="272727"/>
          <w:sz w:val="28"/>
          <w:szCs w:val="28"/>
        </w:rPr>
        <w:lastRenderedPageBreak/>
        <w:t>сказать</w:t>
      </w:r>
      <w:r w:rsidRPr="00353E85">
        <w:rPr>
          <w:rStyle w:val="apple-converted-space"/>
          <w:color w:val="272727"/>
          <w:sz w:val="28"/>
          <w:szCs w:val="28"/>
        </w:rPr>
        <w:t> </w:t>
      </w:r>
      <w:r w:rsidRPr="00353E85">
        <w:rPr>
          <w:rStyle w:val="af0"/>
          <w:color w:val="272727"/>
          <w:sz w:val="28"/>
          <w:szCs w:val="28"/>
        </w:rPr>
        <w:t xml:space="preserve">происходит </w:t>
      </w:r>
      <w:proofErr w:type="spellStart"/>
      <w:r w:rsidRPr="00353E85">
        <w:rPr>
          <w:rStyle w:val="af0"/>
          <w:color w:val="272727"/>
          <w:sz w:val="28"/>
          <w:szCs w:val="28"/>
        </w:rPr>
        <w:t>излучение</w:t>
      </w:r>
      <w:r w:rsidRPr="00353E85">
        <w:rPr>
          <w:color w:val="272727"/>
          <w:sz w:val="28"/>
          <w:szCs w:val="28"/>
        </w:rPr>
        <w:t>этих</w:t>
      </w:r>
      <w:proofErr w:type="spellEnd"/>
      <w:r w:rsidRPr="00353E85">
        <w:rPr>
          <w:color w:val="272727"/>
          <w:sz w:val="28"/>
          <w:szCs w:val="28"/>
        </w:rPr>
        <w:t xml:space="preserve"> элементов. Подобное излучение называют -</w:t>
      </w:r>
      <w:r w:rsidRPr="00353E85">
        <w:rPr>
          <w:rStyle w:val="apple-converted-space"/>
          <w:color w:val="272727"/>
          <w:sz w:val="28"/>
          <w:szCs w:val="28"/>
        </w:rPr>
        <w:t> </w:t>
      </w:r>
      <w:r w:rsidRPr="00353E85">
        <w:rPr>
          <w:rStyle w:val="af0"/>
          <w:color w:val="272727"/>
          <w:sz w:val="28"/>
          <w:szCs w:val="28"/>
        </w:rPr>
        <w:t>ионизирующее излучение</w:t>
      </w:r>
      <w:r w:rsidRPr="00353E85">
        <w:rPr>
          <w:rStyle w:val="apple-converted-space"/>
          <w:color w:val="272727"/>
          <w:sz w:val="28"/>
          <w:szCs w:val="28"/>
        </w:rPr>
        <w:t> </w:t>
      </w:r>
      <w:r w:rsidRPr="00353E85">
        <w:rPr>
          <w:color w:val="272727"/>
          <w:sz w:val="28"/>
          <w:szCs w:val="28"/>
        </w:rPr>
        <w:t>или что чаще встречается</w:t>
      </w:r>
      <w:r w:rsidRPr="00353E85">
        <w:rPr>
          <w:rStyle w:val="apple-converted-space"/>
          <w:color w:val="272727"/>
          <w:sz w:val="28"/>
          <w:szCs w:val="28"/>
        </w:rPr>
        <w:t> </w:t>
      </w:r>
      <w:r w:rsidRPr="00353E85">
        <w:rPr>
          <w:rStyle w:val="af0"/>
          <w:color w:val="272727"/>
          <w:sz w:val="28"/>
          <w:szCs w:val="28"/>
        </w:rPr>
        <w:t>радиоактивное излучение</w:t>
      </w:r>
      <w:r w:rsidRPr="00353E85">
        <w:rPr>
          <w:color w:val="272727"/>
          <w:sz w:val="28"/>
          <w:szCs w:val="28"/>
        </w:rPr>
        <w:t>, или еще проще</w:t>
      </w:r>
      <w:r w:rsidRPr="00353E85">
        <w:rPr>
          <w:rStyle w:val="apple-converted-space"/>
          <w:color w:val="272727"/>
          <w:sz w:val="28"/>
          <w:szCs w:val="28"/>
        </w:rPr>
        <w:t> </w:t>
      </w:r>
      <w:r w:rsidRPr="00353E85">
        <w:rPr>
          <w:rStyle w:val="af1"/>
          <w:i/>
          <w:iCs/>
          <w:color w:val="272727"/>
          <w:sz w:val="28"/>
          <w:szCs w:val="28"/>
        </w:rPr>
        <w:t>радиация</w:t>
      </w:r>
      <w:r w:rsidRPr="00353E85">
        <w:rPr>
          <w:color w:val="272727"/>
          <w:sz w:val="28"/>
          <w:szCs w:val="28"/>
        </w:rPr>
        <w:t>. К ионизирующим излучениям относится так же рентгеновское и гамма излучение.</w:t>
      </w:r>
    </w:p>
    <w:p w:rsidR="00D32A11" w:rsidRPr="00353E85" w:rsidRDefault="00D32A11" w:rsidP="00353E85">
      <w:pPr>
        <w:pStyle w:val="af"/>
        <w:spacing w:before="72" w:beforeAutospacing="0" w:after="0" w:afterAutospacing="0" w:line="360" w:lineRule="auto"/>
        <w:ind w:firstLine="480"/>
        <w:jc w:val="both"/>
        <w:rPr>
          <w:color w:val="272727"/>
          <w:sz w:val="28"/>
          <w:szCs w:val="28"/>
        </w:rPr>
      </w:pPr>
      <w:r w:rsidRPr="00353E85">
        <w:rPr>
          <w:rStyle w:val="af1"/>
          <w:i/>
          <w:iCs/>
          <w:color w:val="272727"/>
          <w:sz w:val="28"/>
          <w:szCs w:val="28"/>
        </w:rPr>
        <w:t>Радиация</w:t>
      </w:r>
      <w:r w:rsidRPr="00353E85">
        <w:rPr>
          <w:rStyle w:val="apple-converted-space"/>
          <w:color w:val="272727"/>
          <w:sz w:val="28"/>
          <w:szCs w:val="28"/>
        </w:rPr>
        <w:t> </w:t>
      </w:r>
      <w:r w:rsidRPr="00353E85">
        <w:rPr>
          <w:color w:val="272727"/>
          <w:sz w:val="28"/>
          <w:szCs w:val="28"/>
        </w:rPr>
        <w:t>- это процесс излучения веществом заряженных элементарных частиц, в виде электронов, протонов, нейтронов, атомов гелия или фотонов и мюонов. От того, какой элемент излучается, зависит вид радиации.</w:t>
      </w:r>
    </w:p>
    <w:p w:rsidR="00D32A11" w:rsidRPr="00353E85" w:rsidRDefault="00D32A11" w:rsidP="00353E85">
      <w:pPr>
        <w:pStyle w:val="af"/>
        <w:spacing w:before="72" w:beforeAutospacing="0" w:after="0" w:afterAutospacing="0" w:line="360" w:lineRule="auto"/>
        <w:ind w:firstLine="480"/>
        <w:jc w:val="both"/>
        <w:rPr>
          <w:color w:val="272727"/>
          <w:sz w:val="28"/>
          <w:szCs w:val="28"/>
        </w:rPr>
      </w:pPr>
      <w:r w:rsidRPr="00353E85">
        <w:rPr>
          <w:rStyle w:val="af0"/>
          <w:color w:val="272727"/>
          <w:sz w:val="28"/>
          <w:szCs w:val="28"/>
        </w:rPr>
        <w:t>Ионизация</w:t>
      </w:r>
      <w:r w:rsidRPr="00353E85">
        <w:rPr>
          <w:rStyle w:val="apple-converted-space"/>
          <w:color w:val="272727"/>
          <w:sz w:val="28"/>
          <w:szCs w:val="28"/>
        </w:rPr>
        <w:t> </w:t>
      </w:r>
      <w:r w:rsidRPr="00353E85">
        <w:rPr>
          <w:color w:val="272727"/>
          <w:sz w:val="28"/>
          <w:szCs w:val="28"/>
        </w:rPr>
        <w:t>- это процесс образования положительно или отрицательно заряженных ионов или свободных электронов из нейтрально заряженных атомов или молекул.</w:t>
      </w:r>
    </w:p>
    <w:p w:rsidR="00D32A11" w:rsidRPr="00353E85" w:rsidRDefault="00D32A11" w:rsidP="00353E85">
      <w:pPr>
        <w:pStyle w:val="af"/>
        <w:spacing w:before="72" w:beforeAutospacing="0" w:after="0" w:afterAutospacing="0" w:line="360" w:lineRule="auto"/>
        <w:ind w:firstLine="480"/>
        <w:jc w:val="both"/>
        <w:rPr>
          <w:color w:val="272727"/>
          <w:sz w:val="28"/>
          <w:szCs w:val="28"/>
        </w:rPr>
      </w:pPr>
      <w:r w:rsidRPr="00353E85">
        <w:rPr>
          <w:rStyle w:val="af0"/>
          <w:color w:val="272727"/>
          <w:sz w:val="28"/>
          <w:szCs w:val="28"/>
        </w:rPr>
        <w:t>Радиоактивное (ионизирующее) излучение</w:t>
      </w:r>
      <w:r w:rsidRPr="00353E85">
        <w:rPr>
          <w:rStyle w:val="apple-converted-space"/>
          <w:color w:val="272727"/>
          <w:sz w:val="28"/>
          <w:szCs w:val="28"/>
        </w:rPr>
        <w:t> </w:t>
      </w:r>
      <w:r w:rsidRPr="00353E85">
        <w:rPr>
          <w:color w:val="272727"/>
          <w:sz w:val="28"/>
          <w:szCs w:val="28"/>
        </w:rPr>
        <w:t>можно разделить на несколько типов, в зависимости от вида элементов из которого оно состоит. Разные виды излучения вызваны различными микрочастицами и поэтому обладают разным энергетическим воздействие на вещество, разной способностью проникать сквозь него и как следствие различным биологическим действием радиации.</w:t>
      </w:r>
    </w:p>
    <w:p w:rsidR="00B96348" w:rsidRPr="00353E85" w:rsidRDefault="00B96348" w:rsidP="00353E85">
      <w:pPr>
        <w:spacing w:after="0" w:line="360" w:lineRule="auto"/>
        <w:ind w:firstLine="708"/>
        <w:jc w:val="both"/>
        <w:rPr>
          <w:rFonts w:ascii="Times New Roman" w:hAnsi="Times New Roman" w:cs="Times New Roman"/>
          <w:b/>
          <w:bCs/>
          <w:sz w:val="28"/>
          <w:szCs w:val="28"/>
        </w:rPr>
      </w:pPr>
    </w:p>
    <w:p w:rsidR="00B96348" w:rsidRPr="00353E85" w:rsidRDefault="00B96348" w:rsidP="00353E85">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Норма времени на выполнение задания -</w:t>
      </w:r>
      <w:r w:rsidRPr="00353E85">
        <w:rPr>
          <w:rFonts w:ascii="Times New Roman" w:hAnsi="Times New Roman" w:cs="Times New Roman"/>
          <w:sz w:val="28"/>
          <w:szCs w:val="28"/>
        </w:rPr>
        <w:t xml:space="preserve">  </w:t>
      </w:r>
      <w:r w:rsidR="00D32A11" w:rsidRPr="00353E85">
        <w:rPr>
          <w:rFonts w:ascii="Times New Roman" w:hAnsi="Times New Roman" w:cs="Times New Roman"/>
          <w:sz w:val="28"/>
          <w:szCs w:val="28"/>
        </w:rPr>
        <w:t>2</w:t>
      </w:r>
      <w:r w:rsidRPr="00353E85">
        <w:rPr>
          <w:rFonts w:ascii="Times New Roman" w:hAnsi="Times New Roman" w:cs="Times New Roman"/>
          <w:sz w:val="28"/>
          <w:szCs w:val="28"/>
        </w:rPr>
        <w:t xml:space="preserve"> </w:t>
      </w:r>
      <w:proofErr w:type="gramStart"/>
      <w:r w:rsidRPr="00353E85">
        <w:rPr>
          <w:rFonts w:ascii="Times New Roman" w:hAnsi="Times New Roman" w:cs="Times New Roman"/>
          <w:sz w:val="28"/>
          <w:szCs w:val="28"/>
        </w:rPr>
        <w:t>академически</w:t>
      </w:r>
      <w:r w:rsidR="00D32A11" w:rsidRPr="00353E85">
        <w:rPr>
          <w:rFonts w:ascii="Times New Roman" w:hAnsi="Times New Roman" w:cs="Times New Roman"/>
          <w:sz w:val="28"/>
          <w:szCs w:val="28"/>
        </w:rPr>
        <w:t>х</w:t>
      </w:r>
      <w:proofErr w:type="gramEnd"/>
      <w:r w:rsidR="00353E85">
        <w:rPr>
          <w:rFonts w:ascii="Times New Roman" w:hAnsi="Times New Roman" w:cs="Times New Roman"/>
          <w:sz w:val="28"/>
          <w:szCs w:val="28"/>
        </w:rPr>
        <w:t xml:space="preserve"> </w:t>
      </w:r>
      <w:r w:rsidRPr="00353E85">
        <w:rPr>
          <w:rFonts w:ascii="Times New Roman" w:hAnsi="Times New Roman" w:cs="Times New Roman"/>
          <w:sz w:val="28"/>
          <w:szCs w:val="28"/>
        </w:rPr>
        <w:t>час</w:t>
      </w:r>
      <w:r w:rsidR="00D32A11" w:rsidRPr="00353E85">
        <w:rPr>
          <w:rFonts w:ascii="Times New Roman" w:hAnsi="Times New Roman" w:cs="Times New Roman"/>
          <w:sz w:val="28"/>
          <w:szCs w:val="28"/>
        </w:rPr>
        <w:t>а</w:t>
      </w:r>
      <w:r w:rsidRPr="00353E85">
        <w:rPr>
          <w:rFonts w:ascii="Times New Roman" w:hAnsi="Times New Roman" w:cs="Times New Roman"/>
          <w:sz w:val="28"/>
          <w:szCs w:val="28"/>
        </w:rPr>
        <w:t>.</w:t>
      </w:r>
    </w:p>
    <w:p w:rsidR="00B96348" w:rsidRPr="00353E85" w:rsidRDefault="00B96348" w:rsidP="00353E85">
      <w:pPr>
        <w:spacing w:after="0" w:line="360" w:lineRule="auto"/>
        <w:ind w:firstLine="709"/>
        <w:jc w:val="both"/>
        <w:rPr>
          <w:rFonts w:ascii="Times New Roman" w:hAnsi="Times New Roman" w:cs="Times New Roman"/>
          <w:b/>
          <w:bCs/>
          <w:sz w:val="28"/>
          <w:szCs w:val="28"/>
        </w:rPr>
      </w:pPr>
    </w:p>
    <w:p w:rsidR="00B96348" w:rsidRPr="00353E85" w:rsidRDefault="00B96348"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Требования к  оформлению самостоятельной работы</w:t>
      </w:r>
    </w:p>
    <w:p w:rsidR="00B96348" w:rsidRPr="00353E85" w:rsidRDefault="00B9634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Работа оформляется на отдельном листе в письменном или в печатном варианте. При оформлении работы на компьютере необходимо соблюдать требования к оформлению текстовых документов (см. приложение 3).</w:t>
      </w:r>
    </w:p>
    <w:p w:rsidR="00B96348" w:rsidRPr="00353E85" w:rsidRDefault="00B9634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Выполненная работа должна содержать следующие обязательные данные: название колледжа, Вашу фамилию и имя, номер группы, дату выполнения, наименование самостоятельной работы. Образец оформления работы см. в приложении 4.</w:t>
      </w:r>
    </w:p>
    <w:p w:rsidR="00B96348" w:rsidRPr="00353E85" w:rsidRDefault="00B96348"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B96348" w:rsidRPr="00353E85" w:rsidRDefault="00B9634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Внимание! Выполненная работа подлежит проверке перед началом следующего урока. Проверка будет проводиться в форме взаимоконтроля между Вами и Вашими однокурсниками (в сменных парах/группах). Оценка за </w:t>
      </w:r>
      <w:r w:rsidRPr="00353E85">
        <w:rPr>
          <w:rFonts w:ascii="Times New Roman" w:hAnsi="Times New Roman" w:cs="Times New Roman"/>
          <w:sz w:val="28"/>
          <w:szCs w:val="28"/>
        </w:rPr>
        <w:lastRenderedPageBreak/>
        <w:t>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1.</w:t>
      </w:r>
    </w:p>
    <w:p w:rsidR="00B96348" w:rsidRPr="00353E85" w:rsidRDefault="00B9634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Выполненная работа после проверки на следующем уроке должна быть включена в Ваше Портфолио самостоятельных работ по дисциплине «</w:t>
      </w:r>
      <w:r w:rsidR="00D32A11" w:rsidRPr="00353E85">
        <w:rPr>
          <w:rFonts w:ascii="Times New Roman" w:hAnsi="Times New Roman" w:cs="Times New Roman"/>
          <w:sz w:val="28"/>
          <w:szCs w:val="28"/>
        </w:rPr>
        <w:t>Химия</w:t>
      </w:r>
      <w:r w:rsidRPr="00353E85">
        <w:rPr>
          <w:rFonts w:ascii="Times New Roman" w:hAnsi="Times New Roman" w:cs="Times New Roman"/>
          <w:sz w:val="28"/>
          <w:szCs w:val="28"/>
        </w:rPr>
        <w:t xml:space="preserve">». </w:t>
      </w:r>
    </w:p>
    <w:p w:rsidR="00353E85" w:rsidRDefault="00353E85" w:rsidP="00353E85">
      <w:pPr>
        <w:spacing w:line="360" w:lineRule="auto"/>
        <w:ind w:firstLine="708"/>
        <w:jc w:val="both"/>
        <w:rPr>
          <w:rFonts w:ascii="Times New Roman" w:hAnsi="Times New Roman" w:cs="Times New Roman"/>
          <w:b/>
          <w:bCs/>
          <w:sz w:val="28"/>
          <w:szCs w:val="28"/>
        </w:rPr>
      </w:pPr>
    </w:p>
    <w:p w:rsidR="00D32A11" w:rsidRPr="00353E85" w:rsidRDefault="00D32A11" w:rsidP="00353E85">
      <w:pPr>
        <w:spacing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По разделу «Строение вещества» Вам потребуется выполнить задание</w:t>
      </w:r>
      <w:r w:rsidR="00E90E9F">
        <w:rPr>
          <w:rFonts w:ascii="Times New Roman" w:hAnsi="Times New Roman" w:cs="Times New Roman"/>
          <w:b/>
          <w:bCs/>
          <w:sz w:val="28"/>
          <w:szCs w:val="28"/>
        </w:rPr>
        <w:t>-составление глоссария: полярность, конденсация, текучесть, коагуляция.</w:t>
      </w:r>
    </w:p>
    <w:p w:rsidR="00D32A11" w:rsidRPr="00353E85" w:rsidRDefault="00E90E9F" w:rsidP="00353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00D32A11" w:rsidRPr="00353E85">
        <w:rPr>
          <w:rFonts w:ascii="Times New Roman" w:hAnsi="Times New Roman" w:cs="Times New Roman"/>
          <w:sz w:val="28"/>
          <w:szCs w:val="28"/>
        </w:rPr>
        <w:t>адание по теме выполняется после урока по теме «</w:t>
      </w:r>
      <w:r w:rsidR="00D32A11" w:rsidRPr="00353E85">
        <w:rPr>
          <w:rFonts w:ascii="Times New Roman" w:hAnsi="Times New Roman" w:cs="Times New Roman"/>
          <w:b/>
          <w:bCs/>
          <w:sz w:val="28"/>
          <w:szCs w:val="28"/>
        </w:rPr>
        <w:t>Строение вещества.</w:t>
      </w:r>
    </w:p>
    <w:p w:rsidR="00436388" w:rsidRPr="00353E85" w:rsidRDefault="00436388" w:rsidP="00436388">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436388" w:rsidRPr="00353E85" w:rsidRDefault="00436388"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D32A11" w:rsidRPr="00353E85" w:rsidRDefault="00D32A11" w:rsidP="00353E85">
      <w:pPr>
        <w:spacing w:line="360" w:lineRule="auto"/>
        <w:ind w:firstLine="708"/>
        <w:jc w:val="both"/>
        <w:rPr>
          <w:rFonts w:ascii="Times New Roman" w:hAnsi="Times New Roman" w:cs="Times New Roman"/>
          <w:b/>
          <w:bCs/>
          <w:sz w:val="28"/>
          <w:szCs w:val="28"/>
          <w:lang w:eastAsia="en-US"/>
        </w:rPr>
      </w:pPr>
    </w:p>
    <w:p w:rsidR="00D32A11" w:rsidRPr="00353E85" w:rsidRDefault="00D32A11" w:rsidP="00353E85">
      <w:pPr>
        <w:spacing w:line="360" w:lineRule="auto"/>
        <w:ind w:firstLine="708"/>
        <w:jc w:val="both"/>
        <w:rPr>
          <w:rFonts w:ascii="Times New Roman" w:hAnsi="Times New Roman" w:cs="Times New Roman"/>
          <w:b/>
          <w:bCs/>
          <w:sz w:val="28"/>
          <w:szCs w:val="28"/>
          <w:lang w:eastAsia="en-US"/>
        </w:rPr>
      </w:pPr>
      <w:r w:rsidRPr="00353E85">
        <w:rPr>
          <w:rFonts w:ascii="Times New Roman" w:hAnsi="Times New Roman" w:cs="Times New Roman"/>
          <w:b/>
          <w:bCs/>
          <w:sz w:val="28"/>
          <w:szCs w:val="28"/>
          <w:lang w:eastAsia="en-US"/>
        </w:rPr>
        <w:t>Рекомендации по выполнению первого задания:</w:t>
      </w:r>
    </w:p>
    <w:p w:rsidR="00D32A11" w:rsidRPr="00353E85" w:rsidRDefault="00D32A11" w:rsidP="000C7267">
      <w:pPr>
        <w:pStyle w:val="a4"/>
        <w:numPr>
          <w:ilvl w:val="0"/>
          <w:numId w:val="11"/>
        </w:numPr>
        <w:rPr>
          <w:rFonts w:ascii="Times New Roman" w:hAnsi="Times New Roman" w:cs="Times New Roman"/>
          <w:sz w:val="28"/>
          <w:szCs w:val="28"/>
        </w:rPr>
      </w:pPr>
      <w:r w:rsidRPr="00353E85">
        <w:rPr>
          <w:rFonts w:ascii="Times New Roman" w:hAnsi="Times New Roman" w:cs="Times New Roman"/>
          <w:sz w:val="28"/>
          <w:szCs w:val="28"/>
        </w:rPr>
        <w:t>Используя ресурсы Интернет и/или учебную литературу, Вам необходимо изучить материал по данному вопросу.</w:t>
      </w:r>
    </w:p>
    <w:p w:rsidR="00D32A11" w:rsidRPr="00353E85" w:rsidRDefault="00D32A11" w:rsidP="000C7267">
      <w:pPr>
        <w:pStyle w:val="a4"/>
        <w:numPr>
          <w:ilvl w:val="0"/>
          <w:numId w:val="11"/>
        </w:numPr>
        <w:rPr>
          <w:rFonts w:ascii="Times New Roman" w:hAnsi="Times New Roman" w:cs="Times New Roman"/>
          <w:sz w:val="28"/>
          <w:szCs w:val="28"/>
        </w:rPr>
      </w:pPr>
      <w:r w:rsidRPr="00353E85">
        <w:rPr>
          <w:rFonts w:ascii="Times New Roman" w:hAnsi="Times New Roman" w:cs="Times New Roman"/>
          <w:sz w:val="28"/>
          <w:szCs w:val="28"/>
        </w:rPr>
        <w:t>На основе изученного материала знать различия в терминах и понятиях:   «полярность», «конденсация», «текучесть»,</w:t>
      </w:r>
      <w:r w:rsidR="00353E85">
        <w:rPr>
          <w:rFonts w:ascii="Times New Roman" w:hAnsi="Times New Roman" w:cs="Times New Roman"/>
          <w:sz w:val="28"/>
          <w:szCs w:val="28"/>
        </w:rPr>
        <w:t xml:space="preserve"> </w:t>
      </w:r>
      <w:r w:rsidRPr="00353E85">
        <w:rPr>
          <w:rFonts w:ascii="Times New Roman" w:hAnsi="Times New Roman" w:cs="Times New Roman"/>
          <w:sz w:val="28"/>
          <w:szCs w:val="28"/>
        </w:rPr>
        <w:t>«коагуляция».</w:t>
      </w:r>
    </w:p>
    <w:p w:rsidR="008D1E60" w:rsidRPr="00353E85" w:rsidRDefault="008D1E60" w:rsidP="00353E85">
      <w:pPr>
        <w:spacing w:after="0" w:line="360" w:lineRule="auto"/>
        <w:ind w:firstLine="709"/>
        <w:jc w:val="both"/>
        <w:rPr>
          <w:rFonts w:ascii="Times New Roman" w:hAnsi="Times New Roman" w:cs="Times New Roman"/>
          <w:sz w:val="28"/>
          <w:szCs w:val="28"/>
          <w:lang w:eastAsia="ar-SA"/>
        </w:rPr>
      </w:pPr>
    </w:p>
    <w:p w:rsidR="002F6DB2" w:rsidRPr="00353E85" w:rsidRDefault="002F6DB2" w:rsidP="00353E85">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lastRenderedPageBreak/>
        <w:t>Норма времени на выполнение задания -</w:t>
      </w:r>
      <w:r w:rsidRPr="00353E85">
        <w:rPr>
          <w:rFonts w:ascii="Times New Roman" w:hAnsi="Times New Roman" w:cs="Times New Roman"/>
          <w:sz w:val="28"/>
          <w:szCs w:val="28"/>
        </w:rPr>
        <w:t xml:space="preserve">  2 </w:t>
      </w:r>
      <w:proofErr w:type="gramStart"/>
      <w:r w:rsidRPr="00353E85">
        <w:rPr>
          <w:rFonts w:ascii="Times New Roman" w:hAnsi="Times New Roman" w:cs="Times New Roman"/>
          <w:sz w:val="28"/>
          <w:szCs w:val="28"/>
        </w:rPr>
        <w:t>академических</w:t>
      </w:r>
      <w:proofErr w:type="gramEnd"/>
      <w:r w:rsidRPr="00353E85">
        <w:rPr>
          <w:rFonts w:ascii="Times New Roman" w:hAnsi="Times New Roman" w:cs="Times New Roman"/>
          <w:sz w:val="28"/>
          <w:szCs w:val="28"/>
        </w:rPr>
        <w:t xml:space="preserve"> часа.</w:t>
      </w:r>
    </w:p>
    <w:p w:rsidR="002F6DB2" w:rsidRPr="00353E85" w:rsidRDefault="002F6DB2" w:rsidP="00353E85">
      <w:pPr>
        <w:spacing w:after="0" w:line="360" w:lineRule="auto"/>
        <w:ind w:firstLine="709"/>
        <w:jc w:val="both"/>
        <w:rPr>
          <w:rFonts w:ascii="Times New Roman" w:hAnsi="Times New Roman" w:cs="Times New Roman"/>
          <w:b/>
          <w:bCs/>
          <w:sz w:val="28"/>
          <w:szCs w:val="28"/>
        </w:rPr>
      </w:pPr>
    </w:p>
    <w:p w:rsidR="002F6DB2" w:rsidRPr="00353E85" w:rsidRDefault="002F6DB2"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Требования к  оформлению самостоятельной работы</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Работа оформляется на отдельном листе в письменном или в печатном варианте. При оформлении работы на компьютере необходимо соблюдать требования к оформлению текстовых документов (см. приложение 3).</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Выполненная работа должна содержать следующие обязательные данные: название колледжа, Вашу фамилию и имя, номер группы, дату выполнения, наименование самостоятельной работы. Образец оформления работы см. в приложении 4.</w:t>
      </w:r>
    </w:p>
    <w:p w:rsidR="002F6DB2" w:rsidRPr="00353E85" w:rsidRDefault="002F6DB2"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Внимание! Выполненная работа подлежит проверке перед началом следующего урока. 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1.</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после проверки на следующем уроке должна быть включена в Ваше Портфолио самостоятельных работ по дисциплине «Химия». </w:t>
      </w:r>
    </w:p>
    <w:p w:rsidR="008D1E60" w:rsidRPr="00353E85" w:rsidRDefault="008D1E60" w:rsidP="00353E85">
      <w:pPr>
        <w:spacing w:after="0" w:line="360" w:lineRule="auto"/>
        <w:ind w:firstLine="709"/>
        <w:jc w:val="both"/>
        <w:rPr>
          <w:rFonts w:ascii="Times New Roman" w:hAnsi="Times New Roman" w:cs="Times New Roman"/>
          <w:sz w:val="28"/>
          <w:szCs w:val="28"/>
          <w:lang w:eastAsia="ar-SA"/>
        </w:rPr>
      </w:pPr>
    </w:p>
    <w:p w:rsidR="002F6DB2" w:rsidRPr="00353E85" w:rsidRDefault="002F6DB2" w:rsidP="00353E85">
      <w:pPr>
        <w:spacing w:after="0" w:line="360" w:lineRule="auto"/>
        <w:ind w:firstLine="708"/>
        <w:jc w:val="both"/>
        <w:rPr>
          <w:rFonts w:ascii="Times New Roman" w:hAnsi="Times New Roman" w:cs="Times New Roman"/>
          <w:sz w:val="28"/>
          <w:szCs w:val="28"/>
        </w:rPr>
      </w:pPr>
      <w:r w:rsidRPr="00353E85">
        <w:rPr>
          <w:rFonts w:ascii="Times New Roman" w:hAnsi="Times New Roman" w:cs="Times New Roman"/>
          <w:b/>
          <w:bCs/>
          <w:sz w:val="28"/>
          <w:szCs w:val="28"/>
        </w:rPr>
        <w:t xml:space="preserve">По разделу «Неорганическая химия» Вам потребуется выполнить задание.  </w:t>
      </w:r>
      <w:r w:rsidRPr="00353E85">
        <w:rPr>
          <w:rFonts w:ascii="Times New Roman" w:hAnsi="Times New Roman" w:cs="Times New Roman"/>
          <w:sz w:val="28"/>
          <w:szCs w:val="28"/>
        </w:rPr>
        <w:t>Задание выполняется после урока по теме «Вода. Растворы. ЭЛД.»</w:t>
      </w:r>
    </w:p>
    <w:p w:rsidR="002F6DB2" w:rsidRPr="00353E85" w:rsidRDefault="00E90E9F" w:rsidP="00353E85">
      <w:pPr>
        <w:spacing w:after="0" w:line="36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Подготовить презентацию:</w:t>
      </w:r>
      <w:r w:rsidR="00264F89">
        <w:rPr>
          <w:rFonts w:ascii="Times New Roman" w:hAnsi="Times New Roman" w:cs="Times New Roman"/>
          <w:b/>
          <w:bCs/>
          <w:sz w:val="28"/>
          <w:szCs w:val="28"/>
        </w:rPr>
        <w:t xml:space="preserve"> </w:t>
      </w:r>
      <w:r>
        <w:rPr>
          <w:rFonts w:ascii="Times New Roman" w:hAnsi="Times New Roman" w:cs="Times New Roman"/>
          <w:b/>
          <w:bCs/>
          <w:sz w:val="28"/>
          <w:szCs w:val="28"/>
        </w:rPr>
        <w:t>» Применение воды в технических целях».</w:t>
      </w:r>
    </w:p>
    <w:p w:rsidR="002F6DB2" w:rsidRPr="00353E85" w:rsidRDefault="002F6DB2" w:rsidP="00353E85">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2F6DB2" w:rsidRPr="00353E85" w:rsidRDefault="002F6DB2"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w:t>
      </w:r>
      <w:r w:rsidR="005D753D">
        <w:rPr>
          <w:rFonts w:ascii="Times New Roman" w:hAnsi="Times New Roman" w:cs="Times New Roman"/>
          <w:sz w:val="28"/>
          <w:szCs w:val="28"/>
        </w:rPr>
        <w:t>1</w:t>
      </w:r>
      <w:r w:rsidRPr="00353E85">
        <w:rPr>
          <w:rFonts w:ascii="Times New Roman" w:hAnsi="Times New Roman" w:cs="Times New Roman"/>
          <w:sz w:val="28"/>
          <w:szCs w:val="28"/>
        </w:rPr>
        <w:t xml:space="preserve">, ОК 4);  </w:t>
      </w:r>
    </w:p>
    <w:p w:rsidR="002F6DB2" w:rsidRPr="00353E85" w:rsidRDefault="002F6DB2"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2F6DB2" w:rsidRPr="00353E85" w:rsidRDefault="002F6DB2"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lastRenderedPageBreak/>
        <w:t>совершенствовать умения по организации собственной деятельности для решения поставленных задач (ОК 2);</w:t>
      </w:r>
    </w:p>
    <w:p w:rsidR="002F6DB2" w:rsidRPr="00353E85" w:rsidRDefault="002F6DB2"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2F6DB2" w:rsidRPr="00353E85" w:rsidRDefault="002F6DB2"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rPr>
        <w:t>Внимание!!!</w:t>
      </w:r>
      <w:r w:rsidRPr="00353E85">
        <w:rPr>
          <w:rFonts w:ascii="Times New Roman" w:hAnsi="Times New Roman" w:cs="Times New Roman"/>
          <w:sz w:val="28"/>
          <w:szCs w:val="28"/>
        </w:rPr>
        <w:t xml:space="preserve"> Подготовка презентации и публичное выступление является важным моментов для формирования Ваших общих и профессиональных компетенций. От развития умений по подготовке презентаций и их публичного представления зависит Ваш личный успех при выполнении и защите курсовых проектов, участии в различных конкурсах, проектах, конференциях и в конечном итоге - при выполнении выпускной квалификационной работы и прохождении государственной итоговой аттестации.</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lang w:eastAsia="en-US"/>
        </w:rPr>
        <w:t>Рекомендации по выполнению первого задания:</w:t>
      </w:r>
    </w:p>
    <w:p w:rsidR="002F6DB2" w:rsidRPr="00353E85" w:rsidRDefault="002F6DB2" w:rsidP="000C7267">
      <w:pPr>
        <w:pStyle w:val="a4"/>
        <w:numPr>
          <w:ilvl w:val="0"/>
          <w:numId w:val="12"/>
        </w:numPr>
        <w:ind w:hanging="436"/>
        <w:rPr>
          <w:rFonts w:ascii="Times New Roman" w:hAnsi="Times New Roman" w:cs="Times New Roman"/>
          <w:sz w:val="28"/>
          <w:szCs w:val="28"/>
        </w:rPr>
      </w:pPr>
      <w:r w:rsidRPr="00353E85">
        <w:rPr>
          <w:rFonts w:ascii="Times New Roman" w:hAnsi="Times New Roman" w:cs="Times New Roman"/>
          <w:sz w:val="28"/>
          <w:szCs w:val="28"/>
        </w:rPr>
        <w:t>Используя ресурсы Интернет и/или учебную литературу, Вам необходимо изучить материал по данному вопросу.</w:t>
      </w:r>
    </w:p>
    <w:p w:rsidR="00353E85" w:rsidRDefault="002F6DB2" w:rsidP="00353E85">
      <w:pPr>
        <w:pStyle w:val="a4"/>
        <w:ind w:hanging="11"/>
        <w:rPr>
          <w:rFonts w:ascii="Times New Roman" w:hAnsi="Times New Roman" w:cs="Times New Roman"/>
          <w:sz w:val="28"/>
          <w:szCs w:val="28"/>
        </w:rPr>
      </w:pPr>
      <w:r w:rsidRPr="00353E85">
        <w:rPr>
          <w:rFonts w:ascii="Times New Roman" w:hAnsi="Times New Roman" w:cs="Times New Roman"/>
          <w:sz w:val="28"/>
          <w:szCs w:val="28"/>
        </w:rPr>
        <w:t>В качестве учебной литературы Вы можете использовать краткий материал изложенный ниже.  Проанализируйте изученный материал и подготовьте краткую информацию. Систематизируйте и структурируйте собранную информацию.</w:t>
      </w:r>
    </w:p>
    <w:p w:rsidR="002F6DB2" w:rsidRPr="00353E85" w:rsidRDefault="00F12967" w:rsidP="00F12967">
      <w:pPr>
        <w:pStyle w:val="a4"/>
        <w:ind w:left="567" w:hanging="283"/>
        <w:rPr>
          <w:rFonts w:ascii="Times New Roman" w:hAnsi="Times New Roman" w:cs="Times New Roman"/>
          <w:sz w:val="28"/>
          <w:szCs w:val="28"/>
        </w:rPr>
      </w:pPr>
      <w:r>
        <w:rPr>
          <w:rFonts w:ascii="Times New Roman" w:hAnsi="Times New Roman" w:cs="Times New Roman"/>
          <w:sz w:val="28"/>
          <w:szCs w:val="28"/>
        </w:rPr>
        <w:t xml:space="preserve">2. </w:t>
      </w:r>
      <w:r w:rsidR="002F6DB2" w:rsidRPr="00353E85">
        <w:rPr>
          <w:rFonts w:ascii="Times New Roman" w:hAnsi="Times New Roman" w:cs="Times New Roman"/>
          <w:sz w:val="28"/>
          <w:szCs w:val="28"/>
        </w:rPr>
        <w:t xml:space="preserve">Представьте собранную информацию в виде мультимедийной презентации в программе </w:t>
      </w:r>
      <w:r w:rsidR="002F6DB2" w:rsidRPr="00353E85">
        <w:rPr>
          <w:rFonts w:ascii="Times New Roman" w:hAnsi="Times New Roman" w:cs="Times New Roman"/>
          <w:sz w:val="28"/>
          <w:szCs w:val="28"/>
          <w:lang w:val="en-US"/>
        </w:rPr>
        <w:t>PowerPoint</w:t>
      </w:r>
      <w:r w:rsidR="002F6DB2" w:rsidRPr="00353E85">
        <w:rPr>
          <w:rFonts w:ascii="Times New Roman" w:hAnsi="Times New Roman" w:cs="Times New Roman"/>
          <w:sz w:val="28"/>
          <w:szCs w:val="28"/>
        </w:rPr>
        <w:t>.</w:t>
      </w:r>
    </w:p>
    <w:p w:rsidR="002F6DB2" w:rsidRPr="00353E85" w:rsidRDefault="002F6DB2" w:rsidP="00F12967">
      <w:pPr>
        <w:spacing w:line="360" w:lineRule="auto"/>
        <w:ind w:left="567" w:hanging="283"/>
        <w:jc w:val="both"/>
        <w:rPr>
          <w:rFonts w:ascii="Times New Roman" w:hAnsi="Times New Roman" w:cs="Times New Roman"/>
          <w:sz w:val="28"/>
          <w:szCs w:val="28"/>
        </w:rPr>
      </w:pPr>
      <w:r w:rsidRPr="00353E85">
        <w:rPr>
          <w:rFonts w:ascii="Times New Roman" w:hAnsi="Times New Roman" w:cs="Times New Roman"/>
          <w:sz w:val="28"/>
          <w:szCs w:val="28"/>
        </w:rPr>
        <w:t>3</w:t>
      </w:r>
      <w:r w:rsidR="00353E85">
        <w:rPr>
          <w:rFonts w:ascii="Times New Roman" w:hAnsi="Times New Roman" w:cs="Times New Roman"/>
          <w:sz w:val="28"/>
          <w:szCs w:val="28"/>
        </w:rPr>
        <w:t xml:space="preserve">. </w:t>
      </w:r>
      <w:r w:rsidRPr="00353E85">
        <w:rPr>
          <w:rFonts w:ascii="Times New Roman" w:hAnsi="Times New Roman" w:cs="Times New Roman"/>
          <w:sz w:val="28"/>
          <w:szCs w:val="28"/>
        </w:rPr>
        <w:t xml:space="preserve">Подготовьтесь к публичному представлению презентации на следующем уроке. </w:t>
      </w:r>
    </w:p>
    <w:p w:rsidR="002F6DB2" w:rsidRPr="00353E85" w:rsidRDefault="002F6DB2" w:rsidP="00353E85">
      <w:pPr>
        <w:pStyle w:val="a4"/>
        <w:ind w:left="1080"/>
        <w:rPr>
          <w:rFonts w:ascii="Times New Roman" w:hAnsi="Times New Roman" w:cs="Times New Roman"/>
          <w:sz w:val="28"/>
          <w:szCs w:val="28"/>
        </w:rPr>
      </w:pPr>
    </w:p>
    <w:p w:rsidR="002F6DB2" w:rsidRPr="00353E85" w:rsidRDefault="002F6DB2"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 xml:space="preserve">Рекомендации по подготовке, оформлению и защите презентаций </w:t>
      </w:r>
      <w:r w:rsidRPr="00353E85">
        <w:rPr>
          <w:rFonts w:ascii="Times New Roman" w:hAnsi="Times New Roman" w:cs="Times New Roman"/>
          <w:sz w:val="28"/>
          <w:szCs w:val="28"/>
        </w:rPr>
        <w:t>приведены в приложении 5.</w:t>
      </w:r>
    </w:p>
    <w:p w:rsidR="002F6DB2" w:rsidRPr="00353E85" w:rsidRDefault="002F6DB2" w:rsidP="00353E85">
      <w:pPr>
        <w:spacing w:after="0" w:line="360" w:lineRule="auto"/>
        <w:ind w:firstLine="360"/>
        <w:jc w:val="both"/>
        <w:rPr>
          <w:rFonts w:ascii="Times New Roman" w:hAnsi="Times New Roman" w:cs="Times New Roman"/>
          <w:b/>
          <w:bCs/>
          <w:sz w:val="28"/>
          <w:szCs w:val="28"/>
          <w:lang w:eastAsia="en-US"/>
        </w:rPr>
      </w:pPr>
    </w:p>
    <w:p w:rsidR="002F6DB2" w:rsidRPr="00353E85" w:rsidRDefault="002F6DB2" w:rsidP="00353E85">
      <w:pPr>
        <w:spacing w:after="0" w:line="360" w:lineRule="auto"/>
        <w:ind w:firstLine="708"/>
        <w:jc w:val="both"/>
        <w:rPr>
          <w:rFonts w:ascii="Times New Roman" w:hAnsi="Times New Roman" w:cs="Times New Roman"/>
          <w:sz w:val="28"/>
          <w:szCs w:val="28"/>
          <w:lang w:eastAsia="en-US"/>
        </w:rPr>
      </w:pPr>
      <w:r w:rsidRPr="00353E85">
        <w:rPr>
          <w:rFonts w:ascii="Times New Roman" w:hAnsi="Times New Roman" w:cs="Times New Roman"/>
          <w:b/>
          <w:bCs/>
          <w:sz w:val="28"/>
          <w:szCs w:val="28"/>
          <w:lang w:eastAsia="en-US"/>
        </w:rPr>
        <w:lastRenderedPageBreak/>
        <w:t>Норма времени на выполнение задания по подготовке презентации</w:t>
      </w:r>
      <w:r w:rsidRPr="00353E85">
        <w:rPr>
          <w:rFonts w:ascii="Times New Roman" w:hAnsi="Times New Roman" w:cs="Times New Roman"/>
          <w:sz w:val="28"/>
          <w:szCs w:val="28"/>
          <w:lang w:eastAsia="en-US"/>
        </w:rPr>
        <w:t xml:space="preserve"> -  2 </w:t>
      </w:r>
      <w:proofErr w:type="gramStart"/>
      <w:r w:rsidRPr="00353E85">
        <w:rPr>
          <w:rFonts w:ascii="Times New Roman" w:hAnsi="Times New Roman" w:cs="Times New Roman"/>
          <w:sz w:val="28"/>
          <w:szCs w:val="28"/>
          <w:lang w:eastAsia="en-US"/>
        </w:rPr>
        <w:t>академических</w:t>
      </w:r>
      <w:proofErr w:type="gramEnd"/>
      <w:r w:rsidRPr="00353E85">
        <w:rPr>
          <w:rFonts w:ascii="Times New Roman" w:hAnsi="Times New Roman" w:cs="Times New Roman"/>
          <w:sz w:val="28"/>
          <w:szCs w:val="28"/>
          <w:lang w:eastAsia="en-US"/>
        </w:rPr>
        <w:t xml:space="preserve"> часа.</w:t>
      </w:r>
    </w:p>
    <w:p w:rsidR="002F6DB2" w:rsidRPr="00353E85" w:rsidRDefault="002F6DB2" w:rsidP="00353E85">
      <w:pPr>
        <w:spacing w:after="0" w:line="360" w:lineRule="auto"/>
        <w:ind w:firstLine="708"/>
        <w:jc w:val="both"/>
        <w:rPr>
          <w:rFonts w:ascii="Times New Roman" w:hAnsi="Times New Roman" w:cs="Times New Roman"/>
          <w:sz w:val="28"/>
          <w:szCs w:val="28"/>
          <w:lang w:eastAsia="en-US"/>
        </w:rPr>
      </w:pPr>
    </w:p>
    <w:p w:rsidR="002F6DB2" w:rsidRPr="00353E85" w:rsidRDefault="002F6DB2"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2F6DB2" w:rsidRPr="00353E85" w:rsidRDefault="002F6DB2" w:rsidP="00353E85">
      <w:pPr>
        <w:spacing w:after="0" w:line="360" w:lineRule="auto"/>
        <w:ind w:firstLine="360"/>
        <w:jc w:val="both"/>
        <w:rPr>
          <w:rFonts w:ascii="Times New Roman" w:hAnsi="Times New Roman" w:cs="Times New Roman"/>
          <w:sz w:val="28"/>
          <w:szCs w:val="28"/>
        </w:rPr>
      </w:pPr>
      <w:r w:rsidRPr="00353E85">
        <w:rPr>
          <w:rFonts w:ascii="Times New Roman" w:hAnsi="Times New Roman" w:cs="Times New Roman"/>
          <w:sz w:val="28"/>
          <w:szCs w:val="28"/>
        </w:rPr>
        <w:t xml:space="preserve">Подготовленную презентацию необходимо распечатать и принести с собой (распечатать можно в формате четыре-шесть слайдов на листе). У Вас также с собой должен быть электронный файл на </w:t>
      </w:r>
      <w:proofErr w:type="spellStart"/>
      <w:r w:rsidRPr="00353E85">
        <w:rPr>
          <w:rFonts w:ascii="Times New Roman" w:hAnsi="Times New Roman" w:cs="Times New Roman"/>
          <w:sz w:val="28"/>
          <w:szCs w:val="28"/>
        </w:rPr>
        <w:t>флеш</w:t>
      </w:r>
      <w:proofErr w:type="spellEnd"/>
      <w:r w:rsidRPr="00353E85">
        <w:rPr>
          <w:rFonts w:ascii="Times New Roman" w:hAnsi="Times New Roman" w:cs="Times New Roman"/>
          <w:sz w:val="28"/>
          <w:szCs w:val="28"/>
        </w:rPr>
        <w:t>-носителе для публичного выступления.</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подлежит проверке перед началом следующего урока. Проверка будет проводиться на основе предоставления бумажной версии презентации и в форме публичного выступления перед группой (на основе Вашего личного желания представить результаты работы или по выбору преподавателя). </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1и по курсу в целом.</w:t>
      </w:r>
    </w:p>
    <w:p w:rsidR="002F6DB2" w:rsidRPr="00353E85" w:rsidRDefault="002F6DB2"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Обращаем Ваше внимание, что за данную работу в ведомость ставится оценка. Выполненная работа в распечатанном виде должна быть включена в Ваше Портфолио самостоятельных работ по дисциплине «Химия». </w:t>
      </w:r>
    </w:p>
    <w:p w:rsidR="002F6DB2" w:rsidRDefault="002F6DB2" w:rsidP="00353E85">
      <w:pPr>
        <w:spacing w:after="0" w:line="360" w:lineRule="auto"/>
        <w:ind w:firstLine="709"/>
        <w:jc w:val="both"/>
        <w:rPr>
          <w:rFonts w:ascii="Times New Roman" w:hAnsi="Times New Roman" w:cs="Times New Roman"/>
          <w:b/>
          <w:bCs/>
          <w:sz w:val="28"/>
          <w:szCs w:val="28"/>
        </w:rPr>
      </w:pPr>
    </w:p>
    <w:p w:rsidR="00F12967" w:rsidRPr="00353E85" w:rsidRDefault="00F12967" w:rsidP="00353E85">
      <w:pPr>
        <w:spacing w:after="0" w:line="360" w:lineRule="auto"/>
        <w:ind w:firstLine="709"/>
        <w:jc w:val="both"/>
        <w:rPr>
          <w:rFonts w:ascii="Times New Roman" w:hAnsi="Times New Roman" w:cs="Times New Roman"/>
          <w:b/>
          <w:bCs/>
          <w:sz w:val="28"/>
          <w:szCs w:val="28"/>
        </w:rPr>
      </w:pPr>
    </w:p>
    <w:p w:rsidR="002F6DB2" w:rsidRPr="00353E85" w:rsidRDefault="002F6DB2"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Краткая информация по теме:</w:t>
      </w:r>
    </w:p>
    <w:p w:rsidR="002F6DB2" w:rsidRPr="00F12967" w:rsidRDefault="002F6DB2" w:rsidP="00353E85">
      <w:pPr>
        <w:pStyle w:val="2"/>
        <w:spacing w:before="0" w:line="360" w:lineRule="auto"/>
        <w:jc w:val="both"/>
        <w:rPr>
          <w:rFonts w:cs="Times New Roman"/>
          <w:b w:val="0"/>
          <w:bCs w:val="0"/>
          <w:szCs w:val="28"/>
        </w:rPr>
      </w:pPr>
      <w:r w:rsidRPr="00F12967">
        <w:rPr>
          <w:rFonts w:cs="Times New Roman"/>
          <w:szCs w:val="28"/>
          <w:bdr w:val="none" w:sz="0" w:space="0" w:color="auto" w:frame="1"/>
        </w:rPr>
        <w:t>Применение воды в технических целях</w:t>
      </w:r>
      <w:r w:rsidRPr="00F12967">
        <w:rPr>
          <w:rFonts w:cs="Times New Roman"/>
          <w:b w:val="0"/>
          <w:bCs w:val="0"/>
          <w:szCs w:val="28"/>
        </w:rPr>
        <w:t>.</w:t>
      </w:r>
    </w:p>
    <w:p w:rsidR="002F6DB2" w:rsidRPr="00353E85" w:rsidRDefault="002F6DB2" w:rsidP="00353E85">
      <w:pPr>
        <w:pStyle w:val="af"/>
        <w:spacing w:before="240" w:beforeAutospacing="0" w:after="240" w:afterAutospacing="0" w:line="360" w:lineRule="auto"/>
        <w:jc w:val="both"/>
        <w:rPr>
          <w:color w:val="454545"/>
          <w:sz w:val="28"/>
          <w:szCs w:val="28"/>
        </w:rPr>
      </w:pPr>
      <w:r w:rsidRPr="00353E85">
        <w:rPr>
          <w:color w:val="454545"/>
          <w:sz w:val="28"/>
          <w:szCs w:val="28"/>
        </w:rPr>
        <w:t xml:space="preserve">Техническая вода широко применяется в самых различных сферах деятельности человека. Обработка и орошение сельскохозяйственных угодий происходит за счет технической воды. Фермеры получают техническую воду из различных водоемов, озер и артезианских скважин, ее не нужно подвергать фильтрации и после получения сразу используют по назначению. Использовать воду для орошения земель можно только с водоемов, которые прошли </w:t>
      </w:r>
      <w:r w:rsidRPr="00353E85">
        <w:rPr>
          <w:color w:val="454545"/>
          <w:sz w:val="28"/>
          <w:szCs w:val="28"/>
        </w:rPr>
        <w:lastRenderedPageBreak/>
        <w:t>лабораторную проверку и получили разрешение на эксплуатацию в специальных службах.</w:t>
      </w:r>
    </w:p>
    <w:p w:rsidR="002F6DB2" w:rsidRPr="00353E85" w:rsidRDefault="002F6DB2" w:rsidP="00353E85">
      <w:pPr>
        <w:pStyle w:val="af"/>
        <w:spacing w:before="240" w:beforeAutospacing="0" w:after="240" w:afterAutospacing="0" w:line="360" w:lineRule="auto"/>
        <w:jc w:val="both"/>
        <w:rPr>
          <w:color w:val="454545"/>
          <w:sz w:val="28"/>
          <w:szCs w:val="28"/>
        </w:rPr>
      </w:pPr>
      <w:r w:rsidRPr="00353E85">
        <w:rPr>
          <w:color w:val="454545"/>
          <w:sz w:val="28"/>
          <w:szCs w:val="28"/>
        </w:rPr>
        <w:t>Промышленные предприятия используют самое большое количество технической воды, по сравнению с другими сферами человеческой жизнедеятельности. Применяется вода на промышленных предприятиях для охлаждения оборудования, продуктов и другого вида сырья. После использования воды для охлаждения, она нагревается, но не загрязняется, что дает возможность использовать ее в будущем.</w:t>
      </w:r>
    </w:p>
    <w:p w:rsidR="002F6DB2" w:rsidRPr="00353E85" w:rsidRDefault="002F6DB2" w:rsidP="00353E85">
      <w:pPr>
        <w:pStyle w:val="af"/>
        <w:spacing w:before="240" w:beforeAutospacing="0" w:after="240" w:afterAutospacing="0" w:line="360" w:lineRule="auto"/>
        <w:jc w:val="both"/>
        <w:rPr>
          <w:color w:val="454545"/>
          <w:sz w:val="28"/>
          <w:szCs w:val="28"/>
        </w:rPr>
      </w:pPr>
      <w:r w:rsidRPr="00353E85">
        <w:rPr>
          <w:color w:val="454545"/>
          <w:sz w:val="28"/>
          <w:szCs w:val="28"/>
        </w:rPr>
        <w:t>Тех вода стоит недорого, используют ее для мытья продуктов, очистки дорог. Для каждого вида деятельности нужно выбирать соответствующего качества сырье, если ваша фирма изготавливает продукты питание, то следует тщательно проверять техническую воду на различные примеси тяжелых металлов и вредоносных бактерий, чтобы не навредить потребителям.</w:t>
      </w:r>
    </w:p>
    <w:p w:rsidR="002F6DB2" w:rsidRPr="00353E85" w:rsidRDefault="002F6DB2" w:rsidP="00353E85">
      <w:pPr>
        <w:pStyle w:val="af"/>
        <w:spacing w:before="240" w:beforeAutospacing="0" w:after="240" w:afterAutospacing="0" w:line="360" w:lineRule="auto"/>
        <w:jc w:val="both"/>
        <w:rPr>
          <w:color w:val="454545"/>
          <w:sz w:val="28"/>
          <w:szCs w:val="28"/>
        </w:rPr>
      </w:pPr>
      <w:r w:rsidRPr="00353E85">
        <w:rPr>
          <w:color w:val="454545"/>
          <w:sz w:val="28"/>
          <w:szCs w:val="28"/>
        </w:rPr>
        <w:t>Техническая вода не используется для питья, нею можно умываться, что характерно использование воды в кафе, а также в пищевой промышленности. Широко применяют воду заводы производящие напитки для мытья тары. Предприятия закупают техническую воду в том числу и для влажной уборки.</w:t>
      </w:r>
    </w:p>
    <w:p w:rsidR="002F6DB2" w:rsidRPr="00353E85" w:rsidRDefault="002F6DB2" w:rsidP="00353E85">
      <w:pPr>
        <w:pStyle w:val="af"/>
        <w:spacing w:before="240" w:beforeAutospacing="0" w:after="240" w:afterAutospacing="0" w:line="360" w:lineRule="auto"/>
        <w:jc w:val="both"/>
        <w:rPr>
          <w:color w:val="454545"/>
          <w:sz w:val="28"/>
          <w:szCs w:val="28"/>
        </w:rPr>
      </w:pPr>
      <w:r w:rsidRPr="00353E85">
        <w:rPr>
          <w:color w:val="454545"/>
          <w:sz w:val="28"/>
          <w:szCs w:val="28"/>
        </w:rPr>
        <w:t>Еще одним направлением использования тех воды считается отопления домов, тушение пожаров. Парковые зоны поливаются все той же технической водой. Примечательно, что тепличные угодья также можно поливать тех водой, экономя средства, который бы вы затратили, используя бытовую воду. Стоимость бытовой воды намного выше технической.</w:t>
      </w:r>
    </w:p>
    <w:p w:rsidR="002F6DB2" w:rsidRPr="00353E85" w:rsidRDefault="002F6DB2" w:rsidP="00353E85">
      <w:pPr>
        <w:pStyle w:val="af"/>
        <w:spacing w:before="240" w:beforeAutospacing="0" w:after="240" w:afterAutospacing="0" w:line="360" w:lineRule="auto"/>
        <w:jc w:val="both"/>
        <w:rPr>
          <w:color w:val="454545"/>
          <w:sz w:val="28"/>
          <w:szCs w:val="28"/>
        </w:rPr>
      </w:pPr>
      <w:r w:rsidRPr="00353E85">
        <w:rPr>
          <w:color w:val="454545"/>
          <w:sz w:val="28"/>
          <w:szCs w:val="28"/>
        </w:rPr>
        <w:t>Строительные организации используют воду в самых больших количествах, она в строительстве незаменимая. Применяют строители воду различного профиля</w:t>
      </w:r>
      <w:r w:rsidR="00F12967">
        <w:rPr>
          <w:color w:val="454545"/>
          <w:sz w:val="28"/>
          <w:szCs w:val="28"/>
        </w:rPr>
        <w:t>,</w:t>
      </w:r>
      <w:r w:rsidRPr="00353E85">
        <w:rPr>
          <w:color w:val="454545"/>
          <w:sz w:val="28"/>
          <w:szCs w:val="28"/>
        </w:rPr>
        <w:t xml:space="preserve"> как теплую</w:t>
      </w:r>
      <w:r w:rsidR="00F12967">
        <w:rPr>
          <w:color w:val="454545"/>
          <w:sz w:val="28"/>
          <w:szCs w:val="28"/>
        </w:rPr>
        <w:t>,</w:t>
      </w:r>
      <w:r w:rsidRPr="00353E85">
        <w:rPr>
          <w:color w:val="454545"/>
          <w:sz w:val="28"/>
          <w:szCs w:val="28"/>
        </w:rPr>
        <w:t xml:space="preserve"> так и холодную, в зависимости от типа проводимых работ.</w:t>
      </w:r>
    </w:p>
    <w:p w:rsidR="002F6DB2" w:rsidRPr="00353E85" w:rsidRDefault="002F6DB2" w:rsidP="00353E85">
      <w:pPr>
        <w:pStyle w:val="af"/>
        <w:spacing w:before="240" w:beforeAutospacing="0" w:after="240" w:afterAutospacing="0" w:line="360" w:lineRule="auto"/>
        <w:jc w:val="both"/>
        <w:rPr>
          <w:color w:val="454545"/>
          <w:sz w:val="28"/>
          <w:szCs w:val="28"/>
        </w:rPr>
      </w:pPr>
      <w:r w:rsidRPr="00353E85">
        <w:rPr>
          <w:color w:val="454545"/>
          <w:sz w:val="28"/>
          <w:szCs w:val="28"/>
        </w:rPr>
        <w:lastRenderedPageBreak/>
        <w:t xml:space="preserve">Заказать воду можно на сайте, в разделе контакты указаны </w:t>
      </w:r>
      <w:proofErr w:type="gramStart"/>
      <w:r w:rsidRPr="00353E85">
        <w:rPr>
          <w:color w:val="454545"/>
          <w:sz w:val="28"/>
          <w:szCs w:val="28"/>
        </w:rPr>
        <w:t>номера</w:t>
      </w:r>
      <w:proofErr w:type="gramEnd"/>
      <w:r w:rsidRPr="00353E85">
        <w:rPr>
          <w:color w:val="454545"/>
          <w:sz w:val="28"/>
          <w:szCs w:val="28"/>
        </w:rPr>
        <w:t xml:space="preserve"> по которым вы можете обратиться, работники компании проконсультируют вас по любому вопросу, вы узнаете откуда добывают воду и для чего ее можно использовать. После заказа наши работники за короткое время доставят воду.</w:t>
      </w:r>
    </w:p>
    <w:p w:rsidR="00F12967" w:rsidRDefault="00F12967" w:rsidP="00353E85">
      <w:pPr>
        <w:pStyle w:val="ad"/>
        <w:spacing w:line="360" w:lineRule="auto"/>
        <w:jc w:val="both"/>
        <w:rPr>
          <w:rFonts w:ascii="Times New Roman" w:hAnsi="Times New Roman" w:cs="Times New Roman"/>
          <w:b/>
          <w:bCs/>
          <w:sz w:val="28"/>
          <w:szCs w:val="28"/>
        </w:rPr>
      </w:pPr>
    </w:p>
    <w:p w:rsidR="00E71B08" w:rsidRDefault="00E71B08" w:rsidP="00E90E9F">
      <w:pPr>
        <w:pStyle w:val="ad"/>
        <w:spacing w:line="360" w:lineRule="auto"/>
        <w:ind w:left="0"/>
        <w:jc w:val="both"/>
        <w:rPr>
          <w:rFonts w:ascii="Times New Roman" w:hAnsi="Times New Roman" w:cs="Times New Roman"/>
          <w:sz w:val="28"/>
          <w:szCs w:val="28"/>
        </w:rPr>
      </w:pPr>
      <w:r w:rsidRPr="00353E85">
        <w:rPr>
          <w:rFonts w:ascii="Times New Roman" w:hAnsi="Times New Roman" w:cs="Times New Roman"/>
          <w:b/>
          <w:bCs/>
          <w:sz w:val="28"/>
          <w:szCs w:val="28"/>
        </w:rPr>
        <w:t xml:space="preserve">Задание для самостоятельного выполнения по теме «Неорганические соединения»: </w:t>
      </w:r>
      <w:r w:rsidRPr="00353E85">
        <w:rPr>
          <w:rFonts w:ascii="Times New Roman" w:hAnsi="Times New Roman" w:cs="Times New Roman"/>
          <w:sz w:val="28"/>
          <w:szCs w:val="28"/>
        </w:rPr>
        <w:t>Подготовить сообщение</w:t>
      </w:r>
      <w:r w:rsidR="00E90E9F">
        <w:rPr>
          <w:rFonts w:ascii="Times New Roman" w:hAnsi="Times New Roman" w:cs="Times New Roman"/>
          <w:sz w:val="28"/>
          <w:szCs w:val="28"/>
        </w:rPr>
        <w:t xml:space="preserve">: </w:t>
      </w:r>
      <w:r w:rsidRPr="00353E85">
        <w:rPr>
          <w:rFonts w:ascii="Times New Roman" w:hAnsi="Times New Roman" w:cs="Times New Roman"/>
          <w:sz w:val="28"/>
          <w:szCs w:val="28"/>
        </w:rPr>
        <w:t>«Понятие о рН растворов. Кислотная, щелочная, нейтральная среды растворов</w:t>
      </w:r>
      <w:r w:rsidR="00436388">
        <w:rPr>
          <w:rFonts w:ascii="Times New Roman" w:hAnsi="Times New Roman" w:cs="Times New Roman"/>
          <w:sz w:val="28"/>
          <w:szCs w:val="28"/>
        </w:rPr>
        <w:t>»</w:t>
      </w:r>
    </w:p>
    <w:p w:rsidR="00436388" w:rsidRPr="00353E85" w:rsidRDefault="00436388" w:rsidP="00436388">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w:t>
      </w:r>
      <w:r w:rsidR="005D753D">
        <w:rPr>
          <w:rFonts w:ascii="Times New Roman" w:hAnsi="Times New Roman" w:cs="Times New Roman"/>
          <w:sz w:val="28"/>
          <w:szCs w:val="28"/>
        </w:rPr>
        <w:t>1</w:t>
      </w:r>
      <w:r w:rsidRPr="00353E85">
        <w:rPr>
          <w:rFonts w:ascii="Times New Roman" w:hAnsi="Times New Roman" w:cs="Times New Roman"/>
          <w:sz w:val="28"/>
          <w:szCs w:val="28"/>
        </w:rPr>
        <w:t xml:space="preserve">, ОК 4);  </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ОК 4);</w:t>
      </w:r>
    </w:p>
    <w:p w:rsidR="00436388" w:rsidRPr="00353E85" w:rsidRDefault="00436388"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436388" w:rsidRPr="00353E85" w:rsidRDefault="00436388"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436388" w:rsidRPr="00353E85" w:rsidRDefault="00436388"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436388" w:rsidRPr="00353E85" w:rsidRDefault="00436388" w:rsidP="00E90E9F">
      <w:pPr>
        <w:pStyle w:val="ad"/>
        <w:spacing w:line="360" w:lineRule="auto"/>
        <w:ind w:left="0"/>
        <w:jc w:val="both"/>
        <w:rPr>
          <w:rFonts w:ascii="Times New Roman" w:hAnsi="Times New Roman" w:cs="Times New Roman"/>
          <w:sz w:val="28"/>
          <w:szCs w:val="28"/>
        </w:rPr>
      </w:pPr>
    </w:p>
    <w:p w:rsidR="00E71B08" w:rsidRPr="00353E85" w:rsidRDefault="00E71B08" w:rsidP="00353E85">
      <w:pPr>
        <w:spacing w:line="360" w:lineRule="auto"/>
        <w:ind w:firstLine="708"/>
        <w:jc w:val="both"/>
        <w:rPr>
          <w:rFonts w:ascii="Times New Roman" w:hAnsi="Times New Roman" w:cs="Times New Roman"/>
          <w:b/>
          <w:bCs/>
          <w:sz w:val="28"/>
          <w:szCs w:val="28"/>
          <w:lang w:eastAsia="en-US"/>
        </w:rPr>
      </w:pPr>
      <w:r w:rsidRPr="00353E85">
        <w:rPr>
          <w:rFonts w:ascii="Times New Roman" w:hAnsi="Times New Roman" w:cs="Times New Roman"/>
          <w:b/>
          <w:bCs/>
          <w:sz w:val="28"/>
          <w:szCs w:val="28"/>
          <w:lang w:eastAsia="en-US"/>
        </w:rPr>
        <w:t>Рекомендации по выполнению первого задания:</w:t>
      </w:r>
    </w:p>
    <w:p w:rsidR="00E71B08" w:rsidRPr="00F12967" w:rsidRDefault="00E71B08" w:rsidP="000C7267">
      <w:pPr>
        <w:pStyle w:val="a4"/>
        <w:numPr>
          <w:ilvl w:val="0"/>
          <w:numId w:val="13"/>
        </w:numPr>
        <w:rPr>
          <w:rFonts w:ascii="Times New Roman" w:hAnsi="Times New Roman" w:cs="Times New Roman"/>
          <w:sz w:val="28"/>
          <w:szCs w:val="28"/>
        </w:rPr>
      </w:pPr>
      <w:r w:rsidRPr="00F12967">
        <w:rPr>
          <w:rFonts w:ascii="Times New Roman" w:hAnsi="Times New Roman" w:cs="Times New Roman"/>
          <w:sz w:val="28"/>
          <w:szCs w:val="28"/>
        </w:rPr>
        <w:t>Используя ресурсы Интернет и/или учебную литературу, Вам необходимо изучить материал по данному вопросу.</w:t>
      </w:r>
    </w:p>
    <w:p w:rsidR="00E71B08" w:rsidRPr="00353E85" w:rsidRDefault="00E71B0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На основе изученного материала знать различия в терминах и понятиях:   «Понятие о рН растворов», «кислотная среды растворов»»</w:t>
      </w:r>
      <w:proofErr w:type="gramStart"/>
      <w:r w:rsidRPr="00353E85">
        <w:rPr>
          <w:rFonts w:ascii="Times New Roman" w:hAnsi="Times New Roman" w:cs="Times New Roman"/>
          <w:sz w:val="28"/>
          <w:szCs w:val="28"/>
        </w:rPr>
        <w:t>.</w:t>
      </w:r>
      <w:proofErr w:type="gramEnd"/>
      <w:r w:rsidRPr="00353E85">
        <w:rPr>
          <w:rFonts w:ascii="Times New Roman" w:hAnsi="Times New Roman" w:cs="Times New Roman"/>
          <w:sz w:val="28"/>
          <w:szCs w:val="28"/>
        </w:rPr>
        <w:t xml:space="preserve"> «</w:t>
      </w:r>
      <w:proofErr w:type="gramStart"/>
      <w:r w:rsidRPr="00353E85">
        <w:rPr>
          <w:rFonts w:ascii="Times New Roman" w:hAnsi="Times New Roman" w:cs="Times New Roman"/>
          <w:sz w:val="28"/>
          <w:szCs w:val="28"/>
        </w:rPr>
        <w:t>щ</w:t>
      </w:r>
      <w:proofErr w:type="gramEnd"/>
      <w:r w:rsidRPr="00353E85">
        <w:rPr>
          <w:rFonts w:ascii="Times New Roman" w:hAnsi="Times New Roman" w:cs="Times New Roman"/>
          <w:sz w:val="28"/>
          <w:szCs w:val="28"/>
        </w:rPr>
        <w:t>елочная и нейтральная среды растворов»».</w:t>
      </w:r>
    </w:p>
    <w:p w:rsidR="00E71B08" w:rsidRPr="00F12967" w:rsidRDefault="00E71B08" w:rsidP="000C7267">
      <w:pPr>
        <w:pStyle w:val="a4"/>
        <w:numPr>
          <w:ilvl w:val="0"/>
          <w:numId w:val="13"/>
        </w:numPr>
        <w:rPr>
          <w:rFonts w:ascii="Times New Roman" w:hAnsi="Times New Roman" w:cs="Times New Roman"/>
          <w:sz w:val="28"/>
          <w:szCs w:val="28"/>
        </w:rPr>
      </w:pPr>
      <w:r w:rsidRPr="00F12967">
        <w:rPr>
          <w:rFonts w:ascii="Times New Roman" w:hAnsi="Times New Roman" w:cs="Times New Roman"/>
          <w:sz w:val="28"/>
          <w:szCs w:val="28"/>
        </w:rPr>
        <w:lastRenderedPageBreak/>
        <w:t xml:space="preserve">Установить различия. </w:t>
      </w:r>
    </w:p>
    <w:p w:rsidR="00E71B08" w:rsidRPr="00F12967" w:rsidRDefault="00E71B08" w:rsidP="000C7267">
      <w:pPr>
        <w:pStyle w:val="a4"/>
        <w:numPr>
          <w:ilvl w:val="0"/>
          <w:numId w:val="13"/>
        </w:numPr>
        <w:rPr>
          <w:rFonts w:ascii="Times New Roman" w:hAnsi="Times New Roman" w:cs="Times New Roman"/>
          <w:b/>
          <w:bCs/>
          <w:sz w:val="28"/>
          <w:szCs w:val="28"/>
        </w:rPr>
      </w:pPr>
      <w:r w:rsidRPr="00F12967">
        <w:rPr>
          <w:rFonts w:ascii="Times New Roman" w:hAnsi="Times New Roman" w:cs="Times New Roman"/>
          <w:sz w:val="28"/>
          <w:szCs w:val="28"/>
        </w:rPr>
        <w:t xml:space="preserve">Подобрать примеры. </w:t>
      </w:r>
    </w:p>
    <w:p w:rsidR="00E71B08" w:rsidRPr="00353E85" w:rsidRDefault="00E71B08" w:rsidP="00353E85">
      <w:pPr>
        <w:spacing w:after="0" w:line="360" w:lineRule="auto"/>
        <w:ind w:firstLine="709"/>
        <w:jc w:val="both"/>
        <w:rPr>
          <w:rFonts w:ascii="Times New Roman" w:hAnsi="Times New Roman" w:cs="Times New Roman"/>
          <w:b/>
          <w:bCs/>
          <w:sz w:val="28"/>
          <w:szCs w:val="28"/>
        </w:rPr>
      </w:pPr>
    </w:p>
    <w:p w:rsidR="00E71B08" w:rsidRPr="00353E85" w:rsidRDefault="00E71B08" w:rsidP="00353E85">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Требования к  оформлению самостоятельной работы</w:t>
      </w:r>
    </w:p>
    <w:p w:rsidR="00E71B08" w:rsidRPr="00353E85" w:rsidRDefault="00E71B0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Работа оформляется на отдельном листе в письменном или в печатном варианте. При оформлении работы на компьютере необходимо соблюдать требования к оформлению текстовых документов (см. приложение 3).</w:t>
      </w:r>
    </w:p>
    <w:p w:rsidR="00E71B08" w:rsidRPr="00353E85" w:rsidRDefault="00E71B0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Выполненная работа должна содержать следующие обязательные данные: название колледжа, Вашу фамилию и имя, номер группы, дату выполнения, наименование самостоятельной работы.</w:t>
      </w:r>
    </w:p>
    <w:p w:rsidR="00E71B08" w:rsidRPr="00353E85" w:rsidRDefault="00E71B0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Образец оформления работы приведен в приложении 4.</w:t>
      </w:r>
    </w:p>
    <w:p w:rsidR="00E71B08" w:rsidRPr="00353E85" w:rsidRDefault="00E71B08" w:rsidP="00353E85">
      <w:pPr>
        <w:spacing w:after="0" w:line="360" w:lineRule="auto"/>
        <w:ind w:firstLine="709"/>
        <w:jc w:val="both"/>
        <w:rPr>
          <w:rFonts w:ascii="Times New Roman" w:hAnsi="Times New Roman" w:cs="Times New Roman"/>
          <w:b/>
          <w:bCs/>
          <w:sz w:val="28"/>
          <w:szCs w:val="28"/>
        </w:rPr>
      </w:pPr>
    </w:p>
    <w:p w:rsidR="00E71B08" w:rsidRPr="00353E85" w:rsidRDefault="00E71B08"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 xml:space="preserve">Норма времени на выполнение задания -  </w:t>
      </w:r>
      <w:r w:rsidRPr="00353E85">
        <w:rPr>
          <w:rFonts w:ascii="Times New Roman" w:hAnsi="Times New Roman" w:cs="Times New Roman"/>
          <w:sz w:val="28"/>
          <w:szCs w:val="28"/>
        </w:rPr>
        <w:t xml:space="preserve">2 </w:t>
      </w:r>
      <w:proofErr w:type="gramStart"/>
      <w:r w:rsidRPr="00353E85">
        <w:rPr>
          <w:rFonts w:ascii="Times New Roman" w:hAnsi="Times New Roman" w:cs="Times New Roman"/>
          <w:sz w:val="28"/>
          <w:szCs w:val="28"/>
        </w:rPr>
        <w:t>академических</w:t>
      </w:r>
      <w:proofErr w:type="gramEnd"/>
      <w:r w:rsidRPr="00353E85">
        <w:rPr>
          <w:rFonts w:ascii="Times New Roman" w:hAnsi="Times New Roman" w:cs="Times New Roman"/>
          <w:sz w:val="28"/>
          <w:szCs w:val="28"/>
        </w:rPr>
        <w:t xml:space="preserve"> часа.</w:t>
      </w:r>
    </w:p>
    <w:p w:rsidR="00E71B08" w:rsidRPr="00353E85" w:rsidRDefault="00E71B08" w:rsidP="00353E85">
      <w:pPr>
        <w:spacing w:after="0" w:line="360" w:lineRule="auto"/>
        <w:ind w:firstLine="709"/>
        <w:jc w:val="both"/>
        <w:rPr>
          <w:rFonts w:ascii="Times New Roman" w:hAnsi="Times New Roman" w:cs="Times New Roman"/>
          <w:b/>
          <w:bCs/>
          <w:sz w:val="28"/>
          <w:szCs w:val="28"/>
        </w:rPr>
      </w:pPr>
    </w:p>
    <w:p w:rsidR="00E71B08" w:rsidRPr="00353E85" w:rsidRDefault="00E71B08"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E71B08" w:rsidRPr="00353E85" w:rsidRDefault="00E71B08"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Внимание! Выполненная работа подлежит проверке перед началом следующего урока. По факту проверки 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2</w:t>
      </w:r>
    </w:p>
    <w:p w:rsidR="002F6DB2" w:rsidRPr="00353E85" w:rsidRDefault="00E71B08" w:rsidP="00F12967">
      <w:pPr>
        <w:spacing w:after="0" w:line="360" w:lineRule="auto"/>
        <w:ind w:firstLine="709"/>
        <w:jc w:val="both"/>
        <w:rPr>
          <w:rFonts w:ascii="Times New Roman" w:hAnsi="Times New Roman" w:cs="Times New Roman"/>
          <w:color w:val="454545"/>
          <w:sz w:val="28"/>
          <w:szCs w:val="28"/>
        </w:rPr>
      </w:pPr>
      <w:r w:rsidRPr="00353E85">
        <w:rPr>
          <w:rFonts w:ascii="Times New Roman" w:hAnsi="Times New Roman" w:cs="Times New Roman"/>
          <w:b/>
          <w:bCs/>
          <w:sz w:val="28"/>
          <w:szCs w:val="28"/>
        </w:rPr>
        <w:t>Обращаю Ваше внимание</w:t>
      </w:r>
      <w:r w:rsidRPr="00353E85">
        <w:rPr>
          <w:rFonts w:ascii="Times New Roman" w:hAnsi="Times New Roman" w:cs="Times New Roman"/>
          <w:sz w:val="28"/>
          <w:szCs w:val="28"/>
        </w:rPr>
        <w:t>, что за данную работу в ведомость ставится оценка. Выполненная работа после проверки должна быть включена в Ваше Портфолио самостоятельных работ по дисциплине «Химия»</w:t>
      </w:r>
    </w:p>
    <w:p w:rsidR="00F12967" w:rsidRDefault="00F12967" w:rsidP="00353E85">
      <w:pPr>
        <w:spacing w:after="0" w:line="360" w:lineRule="auto"/>
        <w:ind w:firstLine="708"/>
        <w:jc w:val="both"/>
        <w:rPr>
          <w:rFonts w:ascii="Times New Roman" w:hAnsi="Times New Roman" w:cs="Times New Roman"/>
          <w:b/>
          <w:bCs/>
          <w:sz w:val="28"/>
          <w:szCs w:val="28"/>
        </w:rPr>
      </w:pPr>
    </w:p>
    <w:p w:rsidR="00FC3134" w:rsidRPr="00353E85" w:rsidRDefault="00FC3134" w:rsidP="00353E85">
      <w:pPr>
        <w:spacing w:after="0" w:line="360" w:lineRule="auto"/>
        <w:ind w:firstLine="708"/>
        <w:jc w:val="both"/>
        <w:rPr>
          <w:rFonts w:ascii="Times New Roman" w:hAnsi="Times New Roman" w:cs="Times New Roman"/>
          <w:sz w:val="28"/>
          <w:szCs w:val="28"/>
        </w:rPr>
      </w:pPr>
      <w:r w:rsidRPr="00353E85">
        <w:rPr>
          <w:rFonts w:ascii="Times New Roman" w:hAnsi="Times New Roman" w:cs="Times New Roman"/>
          <w:b/>
          <w:bCs/>
          <w:sz w:val="28"/>
          <w:szCs w:val="28"/>
        </w:rPr>
        <w:t xml:space="preserve">По разделу «Общая неорганическая химия Вам потребуется выполнить задание.  </w:t>
      </w:r>
      <w:r w:rsidRPr="00353E85">
        <w:rPr>
          <w:rFonts w:ascii="Times New Roman" w:hAnsi="Times New Roman" w:cs="Times New Roman"/>
          <w:sz w:val="28"/>
          <w:szCs w:val="28"/>
        </w:rPr>
        <w:t>Задание выполняется после урока по теме «Электролиз</w:t>
      </w:r>
      <w:proofErr w:type="gramStart"/>
      <w:r w:rsidRPr="00353E85">
        <w:rPr>
          <w:rFonts w:ascii="Times New Roman" w:hAnsi="Times New Roman" w:cs="Times New Roman"/>
          <w:sz w:val="28"/>
          <w:szCs w:val="28"/>
        </w:rPr>
        <w:t>.»</w:t>
      </w:r>
      <w:proofErr w:type="gramEnd"/>
    </w:p>
    <w:p w:rsidR="00F84C17" w:rsidRDefault="00F84C17" w:rsidP="00F84C17">
      <w:pPr>
        <w:spacing w:after="0" w:line="360" w:lineRule="auto"/>
        <w:ind w:firstLine="709"/>
        <w:jc w:val="both"/>
        <w:rPr>
          <w:rFonts w:ascii="Times New Roman" w:hAnsi="Times New Roman" w:cs="Times New Roman"/>
          <w:b/>
          <w:sz w:val="28"/>
          <w:szCs w:val="28"/>
        </w:rPr>
      </w:pPr>
      <w:r w:rsidRPr="00F84C17">
        <w:rPr>
          <w:rFonts w:ascii="Times New Roman" w:hAnsi="Times New Roman" w:cs="Times New Roman"/>
          <w:b/>
          <w:sz w:val="28"/>
          <w:szCs w:val="28"/>
        </w:rPr>
        <w:t xml:space="preserve">Подготовить слайд-презентацию на тему «Электролиз» </w:t>
      </w:r>
    </w:p>
    <w:p w:rsidR="00327187" w:rsidRPr="00F84C17" w:rsidRDefault="00327187" w:rsidP="00F84C17">
      <w:pPr>
        <w:spacing w:after="0" w:line="360" w:lineRule="auto"/>
        <w:ind w:firstLine="709"/>
        <w:jc w:val="both"/>
        <w:rPr>
          <w:rFonts w:ascii="Times New Roman" w:hAnsi="Times New Roman" w:cs="Times New Roman"/>
          <w:b/>
          <w:sz w:val="28"/>
          <w:szCs w:val="28"/>
        </w:rPr>
      </w:pPr>
    </w:p>
    <w:p w:rsidR="00FC3134" w:rsidRPr="00353E85" w:rsidRDefault="00FC3134" w:rsidP="00353E85">
      <w:pPr>
        <w:spacing w:after="0" w:line="360" w:lineRule="auto"/>
        <w:ind w:firstLine="708"/>
        <w:jc w:val="both"/>
        <w:rPr>
          <w:rFonts w:ascii="Times New Roman" w:hAnsi="Times New Roman" w:cs="Times New Roman"/>
          <w:b/>
          <w:bCs/>
          <w:sz w:val="28"/>
          <w:szCs w:val="28"/>
        </w:rPr>
      </w:pPr>
    </w:p>
    <w:p w:rsidR="00FC3134" w:rsidRPr="00353E85" w:rsidRDefault="00FC3134" w:rsidP="00353E85">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lastRenderedPageBreak/>
        <w:t>Выполнение заданий в рамках внеаудиторной самостоятельной работы позволит Вам:</w:t>
      </w:r>
    </w:p>
    <w:p w:rsidR="00FC3134" w:rsidRPr="00353E85" w:rsidRDefault="00FC3134"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FC3134" w:rsidRPr="00353E85" w:rsidRDefault="00FC3134"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FC3134" w:rsidRPr="00353E85" w:rsidRDefault="00FC3134"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FC3134" w:rsidRPr="00353E85" w:rsidRDefault="00FC3134"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FC3134" w:rsidRPr="00353E85" w:rsidRDefault="00FC3134"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rPr>
        <w:t>Внимание!!!</w:t>
      </w:r>
      <w:r w:rsidRPr="00353E85">
        <w:rPr>
          <w:rFonts w:ascii="Times New Roman" w:hAnsi="Times New Roman" w:cs="Times New Roman"/>
          <w:sz w:val="28"/>
          <w:szCs w:val="28"/>
        </w:rPr>
        <w:t xml:space="preserve"> Подготовка презентации и публичное выступление является важным моментов для формирования Ваших общих и профессиональных компетенций. От развития умений по подготовке презентаций и их публичного представления зависит Ваш личный успех при выполнении и защите курсовых проектов, участии в различных конкурсах, проектах, конференциях и в конечном итоге - при выполнении выпускной квалификационной работы и прохождении государственной итоговой аттестации.</w:t>
      </w:r>
    </w:p>
    <w:p w:rsidR="00FC3134" w:rsidRPr="00353E85" w:rsidRDefault="00FC3134" w:rsidP="00353E85">
      <w:pPr>
        <w:spacing w:after="0" w:line="360" w:lineRule="auto"/>
        <w:ind w:firstLine="709"/>
        <w:jc w:val="both"/>
        <w:rPr>
          <w:rFonts w:ascii="Times New Roman" w:hAnsi="Times New Roman" w:cs="Times New Roman"/>
          <w:sz w:val="28"/>
          <w:szCs w:val="28"/>
        </w:rPr>
      </w:pP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lang w:eastAsia="en-US"/>
        </w:rPr>
        <w:t>Рекомендации по выполнению первого задания:</w:t>
      </w:r>
    </w:p>
    <w:p w:rsidR="00F12967" w:rsidRDefault="00FC3134" w:rsidP="000C7267">
      <w:pPr>
        <w:pStyle w:val="a4"/>
        <w:numPr>
          <w:ilvl w:val="0"/>
          <w:numId w:val="14"/>
        </w:numPr>
        <w:rPr>
          <w:rFonts w:ascii="Times New Roman" w:hAnsi="Times New Roman" w:cs="Times New Roman"/>
          <w:sz w:val="28"/>
          <w:szCs w:val="28"/>
        </w:rPr>
      </w:pPr>
      <w:r w:rsidRPr="00F12967">
        <w:rPr>
          <w:rFonts w:ascii="Times New Roman" w:hAnsi="Times New Roman" w:cs="Times New Roman"/>
          <w:sz w:val="28"/>
          <w:szCs w:val="28"/>
        </w:rPr>
        <w:t>Используя ресурсы Интернет и/или учебную литературу, Вам необходимо изучить материал по данному вопросу.</w:t>
      </w:r>
      <w:r w:rsidR="00F12967" w:rsidRPr="00F12967">
        <w:rPr>
          <w:rFonts w:ascii="Times New Roman" w:hAnsi="Times New Roman" w:cs="Times New Roman"/>
          <w:sz w:val="28"/>
          <w:szCs w:val="28"/>
        </w:rPr>
        <w:t xml:space="preserve"> </w:t>
      </w:r>
    </w:p>
    <w:p w:rsidR="00FC3134" w:rsidRPr="00F12967" w:rsidRDefault="00FC3134" w:rsidP="00F12967">
      <w:pPr>
        <w:pStyle w:val="a4"/>
        <w:ind w:left="502"/>
        <w:rPr>
          <w:rFonts w:ascii="Times New Roman" w:hAnsi="Times New Roman" w:cs="Times New Roman"/>
          <w:sz w:val="28"/>
          <w:szCs w:val="28"/>
        </w:rPr>
      </w:pPr>
      <w:r w:rsidRPr="00F12967">
        <w:rPr>
          <w:rFonts w:ascii="Times New Roman" w:hAnsi="Times New Roman" w:cs="Times New Roman"/>
          <w:sz w:val="28"/>
          <w:szCs w:val="28"/>
        </w:rPr>
        <w:t>В качестве учебной литературы Вы можете использовать краткий материал изложенный ниже.  Проанализируйте изученный материал и подготовьте краткую информацию. Систематизируйте и структурируйте собранную информацию.</w:t>
      </w:r>
    </w:p>
    <w:p w:rsidR="00FC3134" w:rsidRPr="00F12967" w:rsidRDefault="00FC3134" w:rsidP="000C7267">
      <w:pPr>
        <w:pStyle w:val="a4"/>
        <w:numPr>
          <w:ilvl w:val="0"/>
          <w:numId w:val="14"/>
        </w:numPr>
        <w:rPr>
          <w:rFonts w:ascii="Times New Roman" w:hAnsi="Times New Roman" w:cs="Times New Roman"/>
          <w:sz w:val="28"/>
          <w:szCs w:val="28"/>
        </w:rPr>
      </w:pPr>
      <w:r w:rsidRPr="00F12967">
        <w:rPr>
          <w:rFonts w:ascii="Times New Roman" w:hAnsi="Times New Roman" w:cs="Times New Roman"/>
          <w:sz w:val="28"/>
          <w:szCs w:val="28"/>
        </w:rPr>
        <w:t xml:space="preserve">Представьте собранную информацию в виде мультимедийной презентации в программе </w:t>
      </w:r>
      <w:r w:rsidRPr="00F12967">
        <w:rPr>
          <w:rFonts w:ascii="Times New Roman" w:hAnsi="Times New Roman" w:cs="Times New Roman"/>
          <w:sz w:val="28"/>
          <w:szCs w:val="28"/>
          <w:lang w:val="en-US"/>
        </w:rPr>
        <w:t>PowerPoint</w:t>
      </w:r>
      <w:r w:rsidRPr="00F12967">
        <w:rPr>
          <w:rFonts w:ascii="Times New Roman" w:hAnsi="Times New Roman" w:cs="Times New Roman"/>
          <w:sz w:val="28"/>
          <w:szCs w:val="28"/>
        </w:rPr>
        <w:t>.</w:t>
      </w:r>
    </w:p>
    <w:p w:rsidR="00FC3134" w:rsidRPr="00F12967" w:rsidRDefault="00FC3134" w:rsidP="000C7267">
      <w:pPr>
        <w:pStyle w:val="a4"/>
        <w:numPr>
          <w:ilvl w:val="0"/>
          <w:numId w:val="14"/>
        </w:numPr>
        <w:rPr>
          <w:rFonts w:ascii="Times New Roman" w:hAnsi="Times New Roman" w:cs="Times New Roman"/>
          <w:sz w:val="28"/>
          <w:szCs w:val="28"/>
        </w:rPr>
      </w:pPr>
      <w:r w:rsidRPr="00F12967">
        <w:rPr>
          <w:rFonts w:ascii="Times New Roman" w:hAnsi="Times New Roman" w:cs="Times New Roman"/>
          <w:sz w:val="28"/>
          <w:szCs w:val="28"/>
        </w:rPr>
        <w:lastRenderedPageBreak/>
        <w:t xml:space="preserve">Подготовьтесь к публичному представлению презентации на следующем уроке. </w:t>
      </w:r>
    </w:p>
    <w:p w:rsidR="00FC3134" w:rsidRPr="00353E85" w:rsidRDefault="00FC3134" w:rsidP="00353E85">
      <w:pPr>
        <w:pStyle w:val="a4"/>
        <w:ind w:left="1080"/>
        <w:rPr>
          <w:rFonts w:ascii="Times New Roman" w:hAnsi="Times New Roman" w:cs="Times New Roman"/>
          <w:sz w:val="28"/>
          <w:szCs w:val="28"/>
        </w:rPr>
      </w:pPr>
    </w:p>
    <w:p w:rsidR="00FC3134" w:rsidRPr="00353E85" w:rsidRDefault="00FC3134"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 xml:space="preserve">Рекомендации по подготовке, оформлению и защите презентаций </w:t>
      </w:r>
      <w:r w:rsidRPr="00353E85">
        <w:rPr>
          <w:rFonts w:ascii="Times New Roman" w:hAnsi="Times New Roman" w:cs="Times New Roman"/>
          <w:sz w:val="28"/>
          <w:szCs w:val="28"/>
        </w:rPr>
        <w:t>приведены в приложении 5.</w:t>
      </w:r>
    </w:p>
    <w:p w:rsidR="00FC3134" w:rsidRPr="00353E85" w:rsidRDefault="00FC3134" w:rsidP="00353E85">
      <w:pPr>
        <w:spacing w:after="0" w:line="360" w:lineRule="auto"/>
        <w:ind w:firstLine="360"/>
        <w:jc w:val="both"/>
        <w:rPr>
          <w:rFonts w:ascii="Times New Roman" w:hAnsi="Times New Roman" w:cs="Times New Roman"/>
          <w:b/>
          <w:bCs/>
          <w:sz w:val="28"/>
          <w:szCs w:val="28"/>
          <w:lang w:eastAsia="en-US"/>
        </w:rPr>
      </w:pPr>
    </w:p>
    <w:p w:rsidR="00FC3134" w:rsidRPr="00353E85" w:rsidRDefault="00FC3134" w:rsidP="00353E85">
      <w:pPr>
        <w:spacing w:after="0" w:line="360" w:lineRule="auto"/>
        <w:ind w:firstLine="708"/>
        <w:jc w:val="both"/>
        <w:rPr>
          <w:rFonts w:ascii="Times New Roman" w:hAnsi="Times New Roman" w:cs="Times New Roman"/>
          <w:sz w:val="28"/>
          <w:szCs w:val="28"/>
          <w:lang w:eastAsia="en-US"/>
        </w:rPr>
      </w:pPr>
      <w:r w:rsidRPr="00353E85">
        <w:rPr>
          <w:rFonts w:ascii="Times New Roman" w:hAnsi="Times New Roman" w:cs="Times New Roman"/>
          <w:b/>
          <w:bCs/>
          <w:sz w:val="28"/>
          <w:szCs w:val="28"/>
          <w:lang w:eastAsia="en-US"/>
        </w:rPr>
        <w:t>Норма времени на выполнение задания по подготовке презентации</w:t>
      </w:r>
      <w:r w:rsidRPr="00353E85">
        <w:rPr>
          <w:rFonts w:ascii="Times New Roman" w:hAnsi="Times New Roman" w:cs="Times New Roman"/>
          <w:sz w:val="28"/>
          <w:szCs w:val="28"/>
          <w:lang w:eastAsia="en-US"/>
        </w:rPr>
        <w:t xml:space="preserve"> -  2 </w:t>
      </w:r>
      <w:proofErr w:type="gramStart"/>
      <w:r w:rsidRPr="00353E85">
        <w:rPr>
          <w:rFonts w:ascii="Times New Roman" w:hAnsi="Times New Roman" w:cs="Times New Roman"/>
          <w:sz w:val="28"/>
          <w:szCs w:val="28"/>
          <w:lang w:eastAsia="en-US"/>
        </w:rPr>
        <w:t>академических</w:t>
      </w:r>
      <w:proofErr w:type="gramEnd"/>
      <w:r w:rsidRPr="00353E85">
        <w:rPr>
          <w:rFonts w:ascii="Times New Roman" w:hAnsi="Times New Roman" w:cs="Times New Roman"/>
          <w:sz w:val="28"/>
          <w:szCs w:val="28"/>
          <w:lang w:eastAsia="en-US"/>
        </w:rPr>
        <w:t xml:space="preserve"> часа.</w:t>
      </w:r>
    </w:p>
    <w:p w:rsidR="00FC3134" w:rsidRPr="00353E85" w:rsidRDefault="00FC3134" w:rsidP="00353E85">
      <w:pPr>
        <w:spacing w:after="0" w:line="360" w:lineRule="auto"/>
        <w:ind w:firstLine="708"/>
        <w:jc w:val="both"/>
        <w:rPr>
          <w:rFonts w:ascii="Times New Roman" w:hAnsi="Times New Roman" w:cs="Times New Roman"/>
          <w:sz w:val="28"/>
          <w:szCs w:val="28"/>
          <w:lang w:eastAsia="en-US"/>
        </w:rPr>
      </w:pPr>
    </w:p>
    <w:p w:rsidR="00FC3134" w:rsidRPr="00353E85" w:rsidRDefault="00FC3134"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FC3134" w:rsidRPr="00353E85" w:rsidRDefault="00FC3134" w:rsidP="00353E85">
      <w:pPr>
        <w:spacing w:after="0" w:line="360" w:lineRule="auto"/>
        <w:ind w:firstLine="360"/>
        <w:jc w:val="both"/>
        <w:rPr>
          <w:rFonts w:ascii="Times New Roman" w:hAnsi="Times New Roman" w:cs="Times New Roman"/>
          <w:sz w:val="28"/>
          <w:szCs w:val="28"/>
        </w:rPr>
      </w:pPr>
      <w:r w:rsidRPr="00353E85">
        <w:rPr>
          <w:rFonts w:ascii="Times New Roman" w:hAnsi="Times New Roman" w:cs="Times New Roman"/>
          <w:sz w:val="28"/>
          <w:szCs w:val="28"/>
        </w:rPr>
        <w:t xml:space="preserve">Подготовленную презентацию необходимо распечатать и принести с собой (распечатать можно в формате четыре-шесть слайдов на листе). У Вас также с собой должен быть электронный файл на </w:t>
      </w:r>
      <w:proofErr w:type="spellStart"/>
      <w:r w:rsidRPr="00353E85">
        <w:rPr>
          <w:rFonts w:ascii="Times New Roman" w:hAnsi="Times New Roman" w:cs="Times New Roman"/>
          <w:sz w:val="28"/>
          <w:szCs w:val="28"/>
        </w:rPr>
        <w:t>флеш</w:t>
      </w:r>
      <w:proofErr w:type="spellEnd"/>
      <w:r w:rsidRPr="00353E85">
        <w:rPr>
          <w:rFonts w:ascii="Times New Roman" w:hAnsi="Times New Roman" w:cs="Times New Roman"/>
          <w:sz w:val="28"/>
          <w:szCs w:val="28"/>
        </w:rPr>
        <w:t>-носителе для публичного выступления.</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подлежит проверке перед началом следующего урока. Проверка будет проводиться на основе предоставления бумажной версии презентации и в форме публичного выступления перед группой (на основе Вашего личного желания представить результаты работы или по выбору преподавателя). </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2 и по курсу в целом.</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Обращаем Ваше внимание, что за данную работу в ведомость ставится оценка. Выполненная работа в распечатанном виде должна быть включена в Ваше Портфолио самостоятельных работ по дисциплине «Химия». </w:t>
      </w:r>
    </w:p>
    <w:p w:rsidR="00F12967" w:rsidRDefault="00F12967" w:rsidP="00353E85">
      <w:pPr>
        <w:spacing w:line="360" w:lineRule="auto"/>
        <w:ind w:firstLine="708"/>
        <w:jc w:val="both"/>
        <w:rPr>
          <w:rFonts w:ascii="Times New Roman" w:hAnsi="Times New Roman" w:cs="Times New Roman"/>
          <w:sz w:val="28"/>
          <w:szCs w:val="28"/>
        </w:rPr>
      </w:pPr>
    </w:p>
    <w:p w:rsidR="00E71B08" w:rsidRPr="00353E85" w:rsidRDefault="00E11106" w:rsidP="00353E85">
      <w:pPr>
        <w:spacing w:line="360" w:lineRule="auto"/>
        <w:ind w:firstLine="708"/>
        <w:jc w:val="both"/>
        <w:rPr>
          <w:rFonts w:ascii="Times New Roman" w:hAnsi="Times New Roman" w:cs="Times New Roman"/>
          <w:vanish/>
          <w:sz w:val="28"/>
          <w:szCs w:val="28"/>
        </w:rPr>
      </w:pPr>
      <w:r w:rsidRPr="00353E85">
        <w:rPr>
          <w:rFonts w:ascii="Times New Roman" w:hAnsi="Times New Roman" w:cs="Times New Roman"/>
          <w:sz w:val="28"/>
          <w:szCs w:val="28"/>
        </w:rPr>
        <w:t>Задание по теме выполняется после урока по теме «</w:t>
      </w:r>
      <w:r w:rsidRPr="00353E85">
        <w:rPr>
          <w:rFonts w:ascii="Times New Roman" w:hAnsi="Times New Roman" w:cs="Times New Roman"/>
          <w:b/>
          <w:bCs/>
          <w:sz w:val="28"/>
          <w:szCs w:val="28"/>
        </w:rPr>
        <w:t>Металлы и неметаллы »-</w:t>
      </w:r>
    </w:p>
    <w:p w:rsidR="00FC3134" w:rsidRPr="00353E85" w:rsidRDefault="00FC3134" w:rsidP="00353E85">
      <w:pPr>
        <w:spacing w:after="0" w:line="360" w:lineRule="auto"/>
        <w:jc w:val="both"/>
        <w:rPr>
          <w:rFonts w:ascii="Times New Roman" w:hAnsi="Times New Roman" w:cs="Times New Roman"/>
          <w:sz w:val="28"/>
          <w:szCs w:val="28"/>
        </w:rPr>
      </w:pPr>
      <w:r w:rsidRPr="00353E85">
        <w:rPr>
          <w:rFonts w:ascii="Times New Roman" w:hAnsi="Times New Roman" w:cs="Times New Roman"/>
          <w:sz w:val="28"/>
          <w:szCs w:val="28"/>
        </w:rPr>
        <w:t>Подготовить слайд-презент</w:t>
      </w:r>
      <w:r w:rsidR="00F12967">
        <w:rPr>
          <w:rFonts w:ascii="Times New Roman" w:hAnsi="Times New Roman" w:cs="Times New Roman"/>
          <w:sz w:val="28"/>
          <w:szCs w:val="28"/>
        </w:rPr>
        <w:t>ацию на тему «Коррозия металлов</w:t>
      </w:r>
      <w:r w:rsidRPr="00353E85">
        <w:rPr>
          <w:rFonts w:ascii="Times New Roman" w:hAnsi="Times New Roman" w:cs="Times New Roman"/>
          <w:sz w:val="28"/>
          <w:szCs w:val="28"/>
        </w:rPr>
        <w:t xml:space="preserve">» </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lang w:eastAsia="en-US"/>
        </w:rPr>
        <w:t>Рекомендации по выполнению первого задания:</w:t>
      </w:r>
    </w:p>
    <w:p w:rsidR="00F12967" w:rsidRDefault="00FC3134" w:rsidP="000C7267">
      <w:pPr>
        <w:pStyle w:val="a4"/>
        <w:numPr>
          <w:ilvl w:val="0"/>
          <w:numId w:val="15"/>
        </w:numPr>
        <w:rPr>
          <w:rFonts w:ascii="Times New Roman" w:hAnsi="Times New Roman" w:cs="Times New Roman"/>
          <w:sz w:val="28"/>
          <w:szCs w:val="28"/>
        </w:rPr>
      </w:pPr>
      <w:r w:rsidRPr="00F12967">
        <w:rPr>
          <w:rFonts w:ascii="Times New Roman" w:hAnsi="Times New Roman" w:cs="Times New Roman"/>
          <w:sz w:val="28"/>
          <w:szCs w:val="28"/>
        </w:rPr>
        <w:lastRenderedPageBreak/>
        <w:t>Используя ресурсы Интернет и/или учебную литературу, Вам необходимо изучить материал по данному вопросу.</w:t>
      </w:r>
      <w:r w:rsidR="00F12967" w:rsidRPr="00F12967">
        <w:rPr>
          <w:rFonts w:ascii="Times New Roman" w:hAnsi="Times New Roman" w:cs="Times New Roman"/>
          <w:sz w:val="28"/>
          <w:szCs w:val="28"/>
        </w:rPr>
        <w:t xml:space="preserve"> </w:t>
      </w:r>
    </w:p>
    <w:p w:rsidR="00FC3134" w:rsidRPr="00F12967" w:rsidRDefault="00FC3134" w:rsidP="00F12967">
      <w:pPr>
        <w:pStyle w:val="a4"/>
        <w:ind w:left="502"/>
        <w:rPr>
          <w:rFonts w:ascii="Times New Roman" w:hAnsi="Times New Roman" w:cs="Times New Roman"/>
          <w:sz w:val="28"/>
          <w:szCs w:val="28"/>
        </w:rPr>
      </w:pPr>
      <w:r w:rsidRPr="00F12967">
        <w:rPr>
          <w:rFonts w:ascii="Times New Roman" w:hAnsi="Times New Roman" w:cs="Times New Roman"/>
          <w:sz w:val="28"/>
          <w:szCs w:val="28"/>
        </w:rPr>
        <w:t>В качестве учебной литературы Вы можете использовать краткий материал изложенный ниже.  Проанализируйте изученный материал и подготовьте краткую информацию. Систематизируйте и структурируйте собранную информацию.</w:t>
      </w:r>
    </w:p>
    <w:p w:rsidR="00FC3134" w:rsidRPr="00F12967" w:rsidRDefault="00FC3134" w:rsidP="000C7267">
      <w:pPr>
        <w:pStyle w:val="a4"/>
        <w:numPr>
          <w:ilvl w:val="0"/>
          <w:numId w:val="15"/>
        </w:numPr>
        <w:rPr>
          <w:rFonts w:ascii="Times New Roman" w:hAnsi="Times New Roman" w:cs="Times New Roman"/>
          <w:sz w:val="28"/>
          <w:szCs w:val="28"/>
        </w:rPr>
      </w:pPr>
      <w:r w:rsidRPr="00F12967">
        <w:rPr>
          <w:rFonts w:ascii="Times New Roman" w:hAnsi="Times New Roman" w:cs="Times New Roman"/>
          <w:sz w:val="28"/>
          <w:szCs w:val="28"/>
        </w:rPr>
        <w:t xml:space="preserve">Представьте собранную информацию в виде мультимедийной презентации в программе </w:t>
      </w:r>
      <w:r w:rsidRPr="00F12967">
        <w:rPr>
          <w:rFonts w:ascii="Times New Roman" w:hAnsi="Times New Roman" w:cs="Times New Roman"/>
          <w:sz w:val="28"/>
          <w:szCs w:val="28"/>
          <w:lang w:val="en-US"/>
        </w:rPr>
        <w:t>PowerPoint</w:t>
      </w:r>
      <w:r w:rsidRPr="00F12967">
        <w:rPr>
          <w:rFonts w:ascii="Times New Roman" w:hAnsi="Times New Roman" w:cs="Times New Roman"/>
          <w:sz w:val="28"/>
          <w:szCs w:val="28"/>
        </w:rPr>
        <w:t>.</w:t>
      </w:r>
    </w:p>
    <w:p w:rsidR="00FC3134" w:rsidRPr="00F12967" w:rsidRDefault="00FC3134" w:rsidP="000C7267">
      <w:pPr>
        <w:pStyle w:val="a4"/>
        <w:numPr>
          <w:ilvl w:val="0"/>
          <w:numId w:val="15"/>
        </w:numPr>
        <w:rPr>
          <w:rFonts w:ascii="Times New Roman" w:hAnsi="Times New Roman" w:cs="Times New Roman"/>
          <w:sz w:val="28"/>
          <w:szCs w:val="28"/>
        </w:rPr>
      </w:pPr>
      <w:r w:rsidRPr="00F12967">
        <w:rPr>
          <w:rFonts w:ascii="Times New Roman" w:hAnsi="Times New Roman" w:cs="Times New Roman"/>
          <w:sz w:val="28"/>
          <w:szCs w:val="28"/>
        </w:rPr>
        <w:t xml:space="preserve">Подготовьтесь к публичному представлению презентации на следующем уроке. </w:t>
      </w:r>
    </w:p>
    <w:p w:rsidR="00FC3134" w:rsidRPr="00353E85" w:rsidRDefault="00FC3134" w:rsidP="00353E85">
      <w:pPr>
        <w:pStyle w:val="a4"/>
        <w:ind w:left="1080"/>
        <w:rPr>
          <w:rFonts w:ascii="Times New Roman" w:hAnsi="Times New Roman" w:cs="Times New Roman"/>
          <w:sz w:val="28"/>
          <w:szCs w:val="28"/>
        </w:rPr>
      </w:pPr>
    </w:p>
    <w:p w:rsidR="00FC3134" w:rsidRPr="00353E85" w:rsidRDefault="00FC3134"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 xml:space="preserve">Рекомендации по подготовке, оформлению и защите презентаций </w:t>
      </w:r>
      <w:r w:rsidRPr="00353E85">
        <w:rPr>
          <w:rFonts w:ascii="Times New Roman" w:hAnsi="Times New Roman" w:cs="Times New Roman"/>
          <w:sz w:val="28"/>
          <w:szCs w:val="28"/>
        </w:rPr>
        <w:t>приведены в приложении 5.</w:t>
      </w:r>
    </w:p>
    <w:p w:rsidR="00FC3134" w:rsidRPr="00353E85" w:rsidRDefault="00FC3134" w:rsidP="00353E85">
      <w:pPr>
        <w:spacing w:after="0" w:line="360" w:lineRule="auto"/>
        <w:ind w:firstLine="360"/>
        <w:jc w:val="both"/>
        <w:rPr>
          <w:rFonts w:ascii="Times New Roman" w:hAnsi="Times New Roman" w:cs="Times New Roman"/>
          <w:b/>
          <w:bCs/>
          <w:sz w:val="28"/>
          <w:szCs w:val="28"/>
          <w:lang w:eastAsia="en-US"/>
        </w:rPr>
      </w:pPr>
    </w:p>
    <w:p w:rsidR="00FC3134" w:rsidRPr="00353E85" w:rsidRDefault="00FC3134" w:rsidP="00353E85">
      <w:pPr>
        <w:spacing w:after="0" w:line="360" w:lineRule="auto"/>
        <w:ind w:firstLine="708"/>
        <w:jc w:val="both"/>
        <w:rPr>
          <w:rFonts w:ascii="Times New Roman" w:hAnsi="Times New Roman" w:cs="Times New Roman"/>
          <w:sz w:val="28"/>
          <w:szCs w:val="28"/>
          <w:lang w:eastAsia="en-US"/>
        </w:rPr>
      </w:pPr>
      <w:r w:rsidRPr="00353E85">
        <w:rPr>
          <w:rFonts w:ascii="Times New Roman" w:hAnsi="Times New Roman" w:cs="Times New Roman"/>
          <w:b/>
          <w:bCs/>
          <w:sz w:val="28"/>
          <w:szCs w:val="28"/>
          <w:lang w:eastAsia="en-US"/>
        </w:rPr>
        <w:t>Норма времени на выполнение задания по подготовке презентации</w:t>
      </w:r>
      <w:r w:rsidRPr="00353E85">
        <w:rPr>
          <w:rFonts w:ascii="Times New Roman" w:hAnsi="Times New Roman" w:cs="Times New Roman"/>
          <w:sz w:val="28"/>
          <w:szCs w:val="28"/>
          <w:lang w:eastAsia="en-US"/>
        </w:rPr>
        <w:t xml:space="preserve"> -  2 </w:t>
      </w:r>
      <w:proofErr w:type="gramStart"/>
      <w:r w:rsidRPr="00353E85">
        <w:rPr>
          <w:rFonts w:ascii="Times New Roman" w:hAnsi="Times New Roman" w:cs="Times New Roman"/>
          <w:sz w:val="28"/>
          <w:szCs w:val="28"/>
          <w:lang w:eastAsia="en-US"/>
        </w:rPr>
        <w:t>академических</w:t>
      </w:r>
      <w:proofErr w:type="gramEnd"/>
      <w:r w:rsidRPr="00353E85">
        <w:rPr>
          <w:rFonts w:ascii="Times New Roman" w:hAnsi="Times New Roman" w:cs="Times New Roman"/>
          <w:sz w:val="28"/>
          <w:szCs w:val="28"/>
          <w:lang w:eastAsia="en-US"/>
        </w:rPr>
        <w:t xml:space="preserve"> часа.</w:t>
      </w:r>
    </w:p>
    <w:p w:rsidR="00FC3134" w:rsidRPr="00353E85" w:rsidRDefault="00FC3134" w:rsidP="00353E85">
      <w:pPr>
        <w:spacing w:after="0" w:line="360" w:lineRule="auto"/>
        <w:ind w:firstLine="708"/>
        <w:jc w:val="both"/>
        <w:rPr>
          <w:rFonts w:ascii="Times New Roman" w:hAnsi="Times New Roman" w:cs="Times New Roman"/>
          <w:sz w:val="28"/>
          <w:szCs w:val="28"/>
          <w:lang w:eastAsia="en-US"/>
        </w:rPr>
      </w:pPr>
    </w:p>
    <w:p w:rsidR="00FC3134" w:rsidRPr="00353E85" w:rsidRDefault="00FC3134"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FC3134" w:rsidRPr="00353E85" w:rsidRDefault="00FC3134" w:rsidP="00353E85">
      <w:pPr>
        <w:spacing w:after="0" w:line="360" w:lineRule="auto"/>
        <w:ind w:firstLine="360"/>
        <w:jc w:val="both"/>
        <w:rPr>
          <w:rFonts w:ascii="Times New Roman" w:hAnsi="Times New Roman" w:cs="Times New Roman"/>
          <w:sz w:val="28"/>
          <w:szCs w:val="28"/>
        </w:rPr>
      </w:pPr>
      <w:r w:rsidRPr="00353E85">
        <w:rPr>
          <w:rFonts w:ascii="Times New Roman" w:hAnsi="Times New Roman" w:cs="Times New Roman"/>
          <w:sz w:val="28"/>
          <w:szCs w:val="28"/>
        </w:rPr>
        <w:t xml:space="preserve">Подготовленную презентацию необходимо распечатать и принести с собой (распечатать можно в формате четыре-шесть слайдов на листе). У Вас также с собой должен быть электронный файл на </w:t>
      </w:r>
      <w:proofErr w:type="spellStart"/>
      <w:r w:rsidRPr="00353E85">
        <w:rPr>
          <w:rFonts w:ascii="Times New Roman" w:hAnsi="Times New Roman" w:cs="Times New Roman"/>
          <w:sz w:val="28"/>
          <w:szCs w:val="28"/>
        </w:rPr>
        <w:t>флеш</w:t>
      </w:r>
      <w:proofErr w:type="spellEnd"/>
      <w:r w:rsidRPr="00353E85">
        <w:rPr>
          <w:rFonts w:ascii="Times New Roman" w:hAnsi="Times New Roman" w:cs="Times New Roman"/>
          <w:sz w:val="28"/>
          <w:szCs w:val="28"/>
        </w:rPr>
        <w:t>-носителе для публичного выступления.</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подлежит проверке перед началом следующего урока. Проверка будет проводиться на основе предоставления бумажной версии презентации и в форме публичного выступления перед группой (на основе Вашего личного желания представить результаты работы или по выбору преподавателя). </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Оценка за данную работу выставляется в Ведомость выполненных работ, которая является составной частью Портфолио самостоятельной работы и </w:t>
      </w:r>
      <w:r w:rsidRPr="00353E85">
        <w:rPr>
          <w:rFonts w:ascii="Times New Roman" w:hAnsi="Times New Roman" w:cs="Times New Roman"/>
          <w:sz w:val="28"/>
          <w:szCs w:val="28"/>
        </w:rPr>
        <w:lastRenderedPageBreak/>
        <w:t>является основанием для получения положительной оценки по ТРК 2 и по курсу в целом.</w:t>
      </w:r>
    </w:p>
    <w:p w:rsidR="00FC3134"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Обращаем Ваше внимание, что за данную работу в ведомость ставится оценка. Выполненная работа в распечатанном виде должна быть включена в Ваше Портфолио самостоятельных работ по дисциплине «Химия». </w:t>
      </w:r>
    </w:p>
    <w:p w:rsidR="00F84C17" w:rsidRDefault="00F84C17" w:rsidP="00353E85">
      <w:pPr>
        <w:spacing w:after="0" w:line="360" w:lineRule="auto"/>
        <w:ind w:firstLine="709"/>
        <w:jc w:val="both"/>
        <w:rPr>
          <w:rFonts w:ascii="Times New Roman" w:hAnsi="Times New Roman" w:cs="Times New Roman"/>
          <w:sz w:val="28"/>
          <w:szCs w:val="28"/>
        </w:rPr>
      </w:pPr>
    </w:p>
    <w:p w:rsidR="00F84C17" w:rsidRDefault="00F84C17" w:rsidP="00F84C17">
      <w:pPr>
        <w:rPr>
          <w:rFonts w:ascii="Times New Roman" w:hAnsi="Times New Roman" w:cs="Times New Roman"/>
          <w:b/>
          <w:i/>
          <w:sz w:val="28"/>
          <w:szCs w:val="28"/>
        </w:rPr>
      </w:pPr>
      <w:r w:rsidRPr="00F84C17">
        <w:rPr>
          <w:rFonts w:ascii="Times New Roman" w:hAnsi="Times New Roman" w:cs="Times New Roman"/>
          <w:b/>
          <w:i/>
          <w:sz w:val="28"/>
          <w:szCs w:val="28"/>
        </w:rPr>
        <w:t>Формулировка задания: Составление презентации на тему «Коррозия металлов»</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327187" w:rsidRPr="00F84C17" w:rsidRDefault="00327187" w:rsidP="00F84C17">
      <w:pPr>
        <w:rPr>
          <w:rFonts w:ascii="Times New Roman" w:hAnsi="Times New Roman" w:cs="Times New Roman"/>
          <w:b/>
          <w:i/>
          <w:sz w:val="28"/>
          <w:szCs w:val="28"/>
        </w:rPr>
      </w:pPr>
    </w:p>
    <w:p w:rsidR="00F84C17" w:rsidRPr="00F84C17" w:rsidRDefault="00F84C17" w:rsidP="00F84C17">
      <w:pPr>
        <w:rPr>
          <w:rFonts w:ascii="Times New Roman" w:hAnsi="Times New Roman" w:cs="Times New Roman"/>
          <w:sz w:val="28"/>
          <w:szCs w:val="28"/>
        </w:rPr>
      </w:pPr>
      <w:r w:rsidRPr="00F84C17">
        <w:rPr>
          <w:rFonts w:ascii="Times New Roman" w:hAnsi="Times New Roman" w:cs="Times New Roman"/>
          <w:sz w:val="28"/>
          <w:szCs w:val="28"/>
        </w:rPr>
        <w:t>Порядок выполнения самостоятельной работы</w:t>
      </w:r>
    </w:p>
    <w:p w:rsidR="00F84C17" w:rsidRPr="00F84C17" w:rsidRDefault="00F84C17" w:rsidP="000C7267">
      <w:pPr>
        <w:numPr>
          <w:ilvl w:val="0"/>
          <w:numId w:val="1"/>
        </w:numPr>
        <w:rPr>
          <w:rFonts w:ascii="Times New Roman" w:hAnsi="Times New Roman" w:cs="Times New Roman"/>
          <w:sz w:val="28"/>
          <w:szCs w:val="28"/>
        </w:rPr>
      </w:pPr>
      <w:r w:rsidRPr="00F84C17">
        <w:rPr>
          <w:rFonts w:ascii="Times New Roman" w:hAnsi="Times New Roman" w:cs="Times New Roman"/>
          <w:sz w:val="28"/>
          <w:szCs w:val="28"/>
        </w:rPr>
        <w:t xml:space="preserve">Самостоятельно изучить информацию о заданном преподавателем химическом процессе взаимодействия металлов с неметаллами. </w:t>
      </w:r>
    </w:p>
    <w:p w:rsidR="00F84C17" w:rsidRPr="00F84C17" w:rsidRDefault="00F84C17" w:rsidP="00F84C17">
      <w:pPr>
        <w:rPr>
          <w:rFonts w:ascii="Times New Roman" w:hAnsi="Times New Roman" w:cs="Times New Roman"/>
          <w:i/>
          <w:iCs/>
          <w:sz w:val="28"/>
          <w:szCs w:val="28"/>
        </w:rPr>
      </w:pPr>
      <w:r w:rsidRPr="00F84C17">
        <w:rPr>
          <w:rFonts w:ascii="Times New Roman" w:hAnsi="Times New Roman" w:cs="Times New Roman"/>
          <w:bCs/>
          <w:i/>
          <w:iCs/>
          <w:sz w:val="28"/>
          <w:szCs w:val="28"/>
        </w:rPr>
        <w:t xml:space="preserve">       Рекомендации:</w:t>
      </w:r>
      <w:r w:rsidRPr="00F84C17">
        <w:rPr>
          <w:rFonts w:ascii="Times New Roman" w:hAnsi="Times New Roman" w:cs="Times New Roman"/>
          <w:i/>
          <w:iCs/>
          <w:sz w:val="28"/>
          <w:szCs w:val="28"/>
        </w:rPr>
        <w:t xml:space="preserve"> при выполнении задания Вы можете воспользоваться ресурсами Интернета и учебной литературой по химии.</w:t>
      </w:r>
    </w:p>
    <w:p w:rsidR="00F84C17" w:rsidRPr="00F12967" w:rsidRDefault="00F84C17" w:rsidP="000C7267">
      <w:pPr>
        <w:pStyle w:val="a4"/>
        <w:numPr>
          <w:ilvl w:val="0"/>
          <w:numId w:val="1"/>
        </w:numPr>
        <w:rPr>
          <w:rFonts w:ascii="Times New Roman" w:hAnsi="Times New Roman" w:cs="Times New Roman"/>
          <w:sz w:val="28"/>
          <w:szCs w:val="28"/>
        </w:rPr>
      </w:pPr>
      <w:r w:rsidRPr="00F12967">
        <w:rPr>
          <w:rFonts w:ascii="Times New Roman" w:hAnsi="Times New Roman" w:cs="Times New Roman"/>
          <w:sz w:val="28"/>
          <w:szCs w:val="28"/>
        </w:rPr>
        <w:t>Используя ресурсы Интернет и/или учебную литературу, Вам необходимо изучить материал по данному вопросу.</w:t>
      </w:r>
    </w:p>
    <w:p w:rsidR="00F84C17" w:rsidRPr="00F84C17" w:rsidRDefault="00F84C17" w:rsidP="00F84C17">
      <w:pPr>
        <w:rPr>
          <w:rFonts w:ascii="Times New Roman" w:hAnsi="Times New Roman" w:cs="Times New Roman"/>
          <w:iCs/>
          <w:sz w:val="28"/>
          <w:szCs w:val="28"/>
        </w:rPr>
      </w:pPr>
      <w:r w:rsidRPr="00F84C17">
        <w:rPr>
          <w:rFonts w:ascii="Times New Roman" w:hAnsi="Times New Roman" w:cs="Times New Roman"/>
          <w:sz w:val="28"/>
          <w:szCs w:val="28"/>
        </w:rPr>
        <w:lastRenderedPageBreak/>
        <w:t xml:space="preserve">Представьте собранную информацию в виде мультимедийной презентации в программе </w:t>
      </w:r>
      <w:r w:rsidRPr="00F84C17">
        <w:rPr>
          <w:rFonts w:ascii="Times New Roman" w:hAnsi="Times New Roman" w:cs="Times New Roman"/>
          <w:sz w:val="28"/>
          <w:szCs w:val="28"/>
          <w:lang w:val="en-US"/>
        </w:rPr>
        <w:t>PowerPoint</w:t>
      </w:r>
      <w:r w:rsidRPr="00F84C17">
        <w:rPr>
          <w:rFonts w:ascii="Times New Roman" w:hAnsi="Times New Roman" w:cs="Times New Roman"/>
          <w:sz w:val="28"/>
          <w:szCs w:val="28"/>
        </w:rPr>
        <w:t xml:space="preserve"> по следующему плану:</w:t>
      </w:r>
    </w:p>
    <w:p w:rsidR="00F84C17" w:rsidRPr="00F84C17" w:rsidRDefault="00F84C17" w:rsidP="000C7267">
      <w:pPr>
        <w:numPr>
          <w:ilvl w:val="0"/>
          <w:numId w:val="17"/>
        </w:numPr>
        <w:rPr>
          <w:rFonts w:ascii="Times New Roman" w:hAnsi="Times New Roman" w:cs="Times New Roman"/>
          <w:sz w:val="28"/>
          <w:szCs w:val="28"/>
        </w:rPr>
      </w:pPr>
      <w:r w:rsidRPr="00F84C17">
        <w:rPr>
          <w:rFonts w:ascii="Times New Roman" w:hAnsi="Times New Roman" w:cs="Times New Roman"/>
          <w:sz w:val="28"/>
          <w:szCs w:val="28"/>
        </w:rPr>
        <w:t>Что такое коррозия металлов</w:t>
      </w:r>
    </w:p>
    <w:p w:rsidR="00F84C17" w:rsidRPr="00F84C17" w:rsidRDefault="00F84C17" w:rsidP="000C7267">
      <w:pPr>
        <w:numPr>
          <w:ilvl w:val="0"/>
          <w:numId w:val="17"/>
        </w:numPr>
        <w:rPr>
          <w:rFonts w:ascii="Times New Roman" w:hAnsi="Times New Roman" w:cs="Times New Roman"/>
          <w:sz w:val="28"/>
          <w:szCs w:val="28"/>
        </w:rPr>
      </w:pPr>
      <w:r w:rsidRPr="00F84C17">
        <w:rPr>
          <w:rFonts w:ascii="Times New Roman" w:hAnsi="Times New Roman" w:cs="Times New Roman"/>
          <w:sz w:val="28"/>
          <w:szCs w:val="28"/>
        </w:rPr>
        <w:t>Виды коррозии металлов.</w:t>
      </w:r>
    </w:p>
    <w:p w:rsidR="00F84C17" w:rsidRPr="00F84C17" w:rsidRDefault="00F84C17" w:rsidP="000C7267">
      <w:pPr>
        <w:numPr>
          <w:ilvl w:val="0"/>
          <w:numId w:val="17"/>
        </w:numPr>
        <w:rPr>
          <w:rFonts w:ascii="Times New Roman" w:hAnsi="Times New Roman" w:cs="Times New Roman"/>
          <w:sz w:val="28"/>
          <w:szCs w:val="28"/>
        </w:rPr>
      </w:pPr>
      <w:r w:rsidRPr="00F84C17">
        <w:rPr>
          <w:rFonts w:ascii="Times New Roman" w:hAnsi="Times New Roman" w:cs="Times New Roman"/>
          <w:sz w:val="28"/>
          <w:szCs w:val="28"/>
        </w:rPr>
        <w:t>Причины коррозии металлов.</w:t>
      </w:r>
    </w:p>
    <w:p w:rsidR="00F84C17" w:rsidRPr="00F84C17" w:rsidRDefault="00F84C17" w:rsidP="000C7267">
      <w:pPr>
        <w:numPr>
          <w:ilvl w:val="0"/>
          <w:numId w:val="17"/>
        </w:numPr>
        <w:rPr>
          <w:rFonts w:ascii="Times New Roman" w:hAnsi="Times New Roman" w:cs="Times New Roman"/>
          <w:sz w:val="28"/>
          <w:szCs w:val="28"/>
        </w:rPr>
      </w:pPr>
      <w:r w:rsidRPr="00F84C17">
        <w:rPr>
          <w:rFonts w:ascii="Times New Roman" w:hAnsi="Times New Roman" w:cs="Times New Roman"/>
          <w:sz w:val="28"/>
          <w:szCs w:val="28"/>
        </w:rPr>
        <w:t>Методы предупреждения и устранения коррозию.</w:t>
      </w:r>
    </w:p>
    <w:p w:rsidR="00F84C17" w:rsidRPr="00F84C17" w:rsidRDefault="00F84C17" w:rsidP="000C7267">
      <w:pPr>
        <w:numPr>
          <w:ilvl w:val="0"/>
          <w:numId w:val="1"/>
        </w:numPr>
        <w:rPr>
          <w:rFonts w:ascii="Times New Roman" w:hAnsi="Times New Roman" w:cs="Times New Roman"/>
          <w:sz w:val="28"/>
          <w:szCs w:val="28"/>
        </w:rPr>
      </w:pPr>
      <w:r w:rsidRPr="00F84C17">
        <w:rPr>
          <w:rFonts w:ascii="Times New Roman" w:hAnsi="Times New Roman" w:cs="Times New Roman"/>
          <w:sz w:val="28"/>
          <w:szCs w:val="28"/>
        </w:rPr>
        <w:t xml:space="preserve">Подготовьтесь к публичному представлению презентации на следующем уроке. </w:t>
      </w:r>
    </w:p>
    <w:p w:rsidR="00F84C17" w:rsidRPr="00F84C17" w:rsidRDefault="00F84C17" w:rsidP="00F84C17">
      <w:pPr>
        <w:rPr>
          <w:rFonts w:ascii="Times New Roman" w:hAnsi="Times New Roman" w:cs="Times New Roman"/>
          <w:sz w:val="28"/>
          <w:szCs w:val="28"/>
        </w:rPr>
      </w:pPr>
      <w:r w:rsidRPr="00F84C17">
        <w:rPr>
          <w:rFonts w:ascii="Times New Roman" w:hAnsi="Times New Roman" w:cs="Times New Roman"/>
          <w:sz w:val="28"/>
          <w:szCs w:val="28"/>
        </w:rPr>
        <w:t>Норма времени на выполнение самостоятельной работы – 2 часа</w:t>
      </w:r>
    </w:p>
    <w:p w:rsidR="00F84C17" w:rsidRPr="00F84C17" w:rsidRDefault="00F84C17" w:rsidP="00F84C17">
      <w:pPr>
        <w:rPr>
          <w:rFonts w:ascii="Times New Roman" w:hAnsi="Times New Roman" w:cs="Times New Roman"/>
          <w:sz w:val="28"/>
          <w:szCs w:val="28"/>
        </w:rPr>
      </w:pPr>
      <w:r w:rsidRPr="00F84C17">
        <w:rPr>
          <w:rFonts w:ascii="Times New Roman" w:hAnsi="Times New Roman" w:cs="Times New Roman"/>
          <w:sz w:val="28"/>
          <w:szCs w:val="28"/>
        </w:rPr>
        <w:t>Требования к  оформлению и предоставлению самостоятельной работы преподавателю</w:t>
      </w:r>
    </w:p>
    <w:p w:rsidR="00F84C17" w:rsidRPr="00F84C17" w:rsidRDefault="00F84C17" w:rsidP="000C7267">
      <w:pPr>
        <w:numPr>
          <w:ilvl w:val="0"/>
          <w:numId w:val="18"/>
        </w:numPr>
        <w:rPr>
          <w:rFonts w:ascii="Times New Roman" w:hAnsi="Times New Roman" w:cs="Times New Roman"/>
          <w:sz w:val="28"/>
          <w:szCs w:val="28"/>
        </w:rPr>
      </w:pPr>
      <w:r w:rsidRPr="00F84C17">
        <w:rPr>
          <w:rFonts w:ascii="Times New Roman" w:hAnsi="Times New Roman" w:cs="Times New Roman"/>
          <w:sz w:val="28"/>
          <w:szCs w:val="28"/>
        </w:rPr>
        <w:t>Работу выполняется индивидуально</w:t>
      </w:r>
    </w:p>
    <w:p w:rsidR="00F84C17" w:rsidRPr="00F84C17" w:rsidRDefault="00F84C17" w:rsidP="000C7267">
      <w:pPr>
        <w:numPr>
          <w:ilvl w:val="0"/>
          <w:numId w:val="18"/>
        </w:numPr>
        <w:rPr>
          <w:rFonts w:ascii="Times New Roman" w:hAnsi="Times New Roman" w:cs="Times New Roman"/>
          <w:sz w:val="28"/>
          <w:szCs w:val="28"/>
        </w:rPr>
      </w:pPr>
      <w:r w:rsidRPr="00F84C17">
        <w:rPr>
          <w:rFonts w:ascii="Times New Roman" w:hAnsi="Times New Roman" w:cs="Times New Roman"/>
          <w:sz w:val="28"/>
          <w:szCs w:val="28"/>
        </w:rPr>
        <w:t xml:space="preserve">Презентация оформляется в программе </w:t>
      </w:r>
      <w:r w:rsidRPr="00F84C17">
        <w:rPr>
          <w:rFonts w:ascii="Times New Roman" w:hAnsi="Times New Roman" w:cs="Times New Roman"/>
          <w:sz w:val="28"/>
          <w:szCs w:val="28"/>
          <w:lang w:val="en-US"/>
        </w:rPr>
        <w:t>PowerPoint</w:t>
      </w:r>
      <w:r w:rsidRPr="00F84C17">
        <w:rPr>
          <w:rFonts w:ascii="Times New Roman" w:hAnsi="Times New Roman" w:cs="Times New Roman"/>
          <w:sz w:val="28"/>
          <w:szCs w:val="28"/>
        </w:rPr>
        <w:t xml:space="preserve"> и должна удовлетворять следующим требованиям:</w:t>
      </w:r>
    </w:p>
    <w:p w:rsidR="00F84C17" w:rsidRPr="00F84C17" w:rsidRDefault="00F84C17" w:rsidP="00F84C17">
      <w:pPr>
        <w:ind w:left="720"/>
        <w:rPr>
          <w:rFonts w:ascii="Times New Roman" w:hAnsi="Times New Roman" w:cs="Times New Roman"/>
          <w:sz w:val="28"/>
          <w:szCs w:val="28"/>
        </w:rPr>
      </w:pPr>
      <w:r w:rsidRPr="00F84C17">
        <w:rPr>
          <w:rFonts w:ascii="Times New Roman" w:hAnsi="Times New Roman" w:cs="Times New Roman"/>
          <w:sz w:val="28"/>
          <w:szCs w:val="28"/>
        </w:rPr>
        <w:t>Состоит из 10-12 слайдов. Слайды должны содержать картинки и краткие пояснения к ним. Текст не должен занимать более ½  слайда.</w:t>
      </w:r>
    </w:p>
    <w:p w:rsidR="00F84C17" w:rsidRPr="00F84C17" w:rsidRDefault="00F84C17" w:rsidP="000C7267">
      <w:pPr>
        <w:numPr>
          <w:ilvl w:val="0"/>
          <w:numId w:val="18"/>
        </w:numPr>
        <w:rPr>
          <w:rFonts w:ascii="Times New Roman" w:hAnsi="Times New Roman" w:cs="Times New Roman"/>
          <w:sz w:val="28"/>
          <w:szCs w:val="28"/>
        </w:rPr>
      </w:pPr>
      <w:r w:rsidRPr="00F84C17">
        <w:rPr>
          <w:rFonts w:ascii="Times New Roman" w:hAnsi="Times New Roman" w:cs="Times New Roman"/>
          <w:sz w:val="28"/>
          <w:szCs w:val="28"/>
        </w:rPr>
        <w:t xml:space="preserve">Подготовленную презентацию необходимо предоставить преподавателю заранее (перед уроком) на </w:t>
      </w:r>
      <w:proofErr w:type="spellStart"/>
      <w:r w:rsidRPr="00F84C17">
        <w:rPr>
          <w:rFonts w:ascii="Times New Roman" w:hAnsi="Times New Roman" w:cs="Times New Roman"/>
          <w:sz w:val="28"/>
          <w:szCs w:val="28"/>
        </w:rPr>
        <w:t>флеш</w:t>
      </w:r>
      <w:proofErr w:type="spellEnd"/>
      <w:r w:rsidRPr="00F84C17">
        <w:rPr>
          <w:rFonts w:ascii="Times New Roman" w:hAnsi="Times New Roman" w:cs="Times New Roman"/>
          <w:sz w:val="28"/>
          <w:szCs w:val="28"/>
        </w:rPr>
        <w:t>-носителе.</w:t>
      </w:r>
    </w:p>
    <w:p w:rsidR="00F84C17" w:rsidRPr="00F84C17" w:rsidRDefault="00F84C17" w:rsidP="000C7267">
      <w:pPr>
        <w:numPr>
          <w:ilvl w:val="0"/>
          <w:numId w:val="18"/>
        </w:numPr>
        <w:rPr>
          <w:rFonts w:ascii="Times New Roman" w:hAnsi="Times New Roman" w:cs="Times New Roman"/>
          <w:sz w:val="28"/>
          <w:szCs w:val="28"/>
        </w:rPr>
      </w:pPr>
      <w:r w:rsidRPr="00F84C17">
        <w:rPr>
          <w:rFonts w:ascii="Times New Roman" w:hAnsi="Times New Roman" w:cs="Times New Roman"/>
          <w:sz w:val="28"/>
          <w:szCs w:val="28"/>
        </w:rPr>
        <w:t>Оценка за работу выставляется в журнал.</w:t>
      </w:r>
    </w:p>
    <w:p w:rsidR="00F84C17" w:rsidRPr="00F84C17" w:rsidRDefault="00F84C17" w:rsidP="00F84C17">
      <w:pPr>
        <w:rPr>
          <w:rFonts w:ascii="Times New Roman" w:hAnsi="Times New Roman" w:cs="Times New Roman"/>
          <w:sz w:val="28"/>
          <w:szCs w:val="28"/>
        </w:rPr>
      </w:pPr>
    </w:p>
    <w:p w:rsidR="00F84C17" w:rsidRPr="00F84C17" w:rsidRDefault="00F84C17" w:rsidP="00F84C17">
      <w:pPr>
        <w:rPr>
          <w:rFonts w:ascii="Times New Roman" w:hAnsi="Times New Roman" w:cs="Times New Roman"/>
          <w:sz w:val="28"/>
          <w:szCs w:val="28"/>
        </w:rPr>
      </w:pPr>
      <w:r w:rsidRPr="00F84C17">
        <w:rPr>
          <w:rFonts w:ascii="Times New Roman" w:hAnsi="Times New Roman" w:cs="Times New Roman"/>
          <w:sz w:val="28"/>
          <w:szCs w:val="28"/>
        </w:rPr>
        <w:t>Форма контроля самостоятельной работы</w:t>
      </w:r>
    </w:p>
    <w:p w:rsidR="00F84C17" w:rsidRPr="00F12967" w:rsidRDefault="00F84C17" w:rsidP="00F84C17">
      <w:pPr>
        <w:spacing w:after="0" w:line="360" w:lineRule="auto"/>
        <w:ind w:firstLine="709"/>
        <w:jc w:val="both"/>
        <w:rPr>
          <w:rFonts w:ascii="Times New Roman" w:hAnsi="Times New Roman" w:cs="Times New Roman"/>
          <w:b/>
          <w:bCs/>
          <w:sz w:val="28"/>
          <w:szCs w:val="28"/>
        </w:rPr>
      </w:pPr>
      <w:r w:rsidRPr="00F84C17">
        <w:rPr>
          <w:rFonts w:ascii="Times New Roman" w:hAnsi="Times New Roman" w:cs="Times New Roman"/>
          <w:sz w:val="28"/>
          <w:szCs w:val="28"/>
        </w:rPr>
        <w:t>Внимание! Выполненная работа представляется преподавателю на следующем уроке.</w:t>
      </w:r>
      <w:r w:rsidRPr="00F84C17">
        <w:rPr>
          <w:rFonts w:ascii="Times New Roman" w:hAnsi="Times New Roman" w:cs="Times New Roman"/>
          <w:b/>
          <w:bCs/>
          <w:sz w:val="28"/>
          <w:szCs w:val="28"/>
        </w:rPr>
        <w:t xml:space="preserve"> </w:t>
      </w:r>
      <w:r w:rsidRPr="00F12967">
        <w:rPr>
          <w:rFonts w:ascii="Times New Roman" w:hAnsi="Times New Roman" w:cs="Times New Roman"/>
          <w:sz w:val="28"/>
          <w:szCs w:val="28"/>
        </w:rPr>
        <w:t>Подготовка презентации и публичное выступление является важным моментов для формирования Ваших общих и профессиональных компетенций. От развития умений по подготовке презентаций и их публичного представления зависит Ваш личный успех при выполнении и защите курсовых проектов, участии в различных конкурсах, проектах, конференциях и в конечном итоге - при выполнении выпускной квалификационной работы и прохождении государственной итоговой аттестации</w:t>
      </w:r>
      <w:r>
        <w:rPr>
          <w:rFonts w:ascii="Times New Roman" w:hAnsi="Times New Roman" w:cs="Times New Roman"/>
          <w:sz w:val="28"/>
          <w:szCs w:val="28"/>
        </w:rPr>
        <w:t>.</w:t>
      </w:r>
    </w:p>
    <w:p w:rsidR="00F84C17" w:rsidRPr="00F84C17" w:rsidRDefault="00F84C17" w:rsidP="00F84C17">
      <w:pPr>
        <w:rPr>
          <w:rFonts w:ascii="Times New Roman" w:hAnsi="Times New Roman" w:cs="Times New Roman"/>
          <w:sz w:val="28"/>
          <w:szCs w:val="28"/>
        </w:rPr>
      </w:pPr>
    </w:p>
    <w:p w:rsidR="00F84C17" w:rsidRPr="00F84C17" w:rsidRDefault="00F84C17" w:rsidP="00353E85">
      <w:pPr>
        <w:spacing w:after="0" w:line="360" w:lineRule="auto"/>
        <w:ind w:firstLine="709"/>
        <w:jc w:val="both"/>
        <w:rPr>
          <w:rFonts w:ascii="Times New Roman" w:hAnsi="Times New Roman" w:cs="Times New Roman"/>
          <w:sz w:val="28"/>
          <w:szCs w:val="28"/>
        </w:rPr>
      </w:pPr>
    </w:p>
    <w:p w:rsidR="00F84C17" w:rsidRDefault="00F84C17" w:rsidP="00353E85">
      <w:pPr>
        <w:spacing w:after="0" w:line="360" w:lineRule="auto"/>
        <w:ind w:firstLine="709"/>
        <w:jc w:val="both"/>
        <w:rPr>
          <w:rFonts w:ascii="Times New Roman" w:hAnsi="Times New Roman" w:cs="Times New Roman"/>
          <w:sz w:val="28"/>
          <w:szCs w:val="28"/>
        </w:rPr>
      </w:pPr>
    </w:p>
    <w:p w:rsidR="00F84C17" w:rsidRDefault="00F84C17" w:rsidP="00353E85">
      <w:pPr>
        <w:spacing w:after="0" w:line="360" w:lineRule="auto"/>
        <w:ind w:firstLine="709"/>
        <w:jc w:val="both"/>
        <w:rPr>
          <w:rFonts w:ascii="Times New Roman" w:hAnsi="Times New Roman" w:cs="Times New Roman"/>
          <w:sz w:val="28"/>
          <w:szCs w:val="28"/>
        </w:rPr>
      </w:pPr>
    </w:p>
    <w:p w:rsidR="00F84C17" w:rsidRDefault="00F84C17" w:rsidP="00353E85">
      <w:pPr>
        <w:spacing w:after="0" w:line="360" w:lineRule="auto"/>
        <w:ind w:firstLine="709"/>
        <w:jc w:val="both"/>
        <w:rPr>
          <w:rFonts w:ascii="Times New Roman" w:hAnsi="Times New Roman" w:cs="Times New Roman"/>
          <w:sz w:val="28"/>
          <w:szCs w:val="28"/>
        </w:rPr>
      </w:pPr>
    </w:p>
    <w:p w:rsidR="00F84C17" w:rsidRDefault="00F84C17" w:rsidP="00353E85">
      <w:pPr>
        <w:spacing w:after="0" w:line="360" w:lineRule="auto"/>
        <w:ind w:firstLine="709"/>
        <w:jc w:val="both"/>
        <w:rPr>
          <w:rFonts w:ascii="Times New Roman" w:hAnsi="Times New Roman" w:cs="Times New Roman"/>
          <w:sz w:val="28"/>
          <w:szCs w:val="28"/>
        </w:rPr>
      </w:pPr>
    </w:p>
    <w:p w:rsidR="00F84C17" w:rsidRPr="00353E85" w:rsidRDefault="00F84C17" w:rsidP="00353E85">
      <w:pPr>
        <w:spacing w:after="0" w:line="360" w:lineRule="auto"/>
        <w:ind w:firstLine="709"/>
        <w:jc w:val="both"/>
        <w:rPr>
          <w:rFonts w:ascii="Times New Roman" w:hAnsi="Times New Roman" w:cs="Times New Roman"/>
          <w:sz w:val="28"/>
          <w:szCs w:val="28"/>
        </w:rPr>
      </w:pPr>
    </w:p>
    <w:p w:rsidR="00FC3134" w:rsidRDefault="00FC3134" w:rsidP="00353E85">
      <w:pPr>
        <w:spacing w:line="360" w:lineRule="auto"/>
        <w:ind w:firstLine="708"/>
        <w:jc w:val="both"/>
        <w:rPr>
          <w:rFonts w:ascii="Times New Roman" w:hAnsi="Times New Roman" w:cs="Times New Roman"/>
          <w:sz w:val="28"/>
          <w:szCs w:val="28"/>
        </w:rPr>
      </w:pPr>
      <w:r w:rsidRPr="00353E85">
        <w:rPr>
          <w:rFonts w:ascii="Times New Roman" w:hAnsi="Times New Roman" w:cs="Times New Roman"/>
          <w:sz w:val="28"/>
          <w:szCs w:val="28"/>
        </w:rPr>
        <w:t>Задание по теме выполняется после урока по теме «</w:t>
      </w:r>
      <w:r w:rsidRPr="00353E85">
        <w:rPr>
          <w:rFonts w:ascii="Times New Roman" w:hAnsi="Times New Roman" w:cs="Times New Roman"/>
          <w:b/>
          <w:bCs/>
          <w:sz w:val="28"/>
          <w:szCs w:val="28"/>
        </w:rPr>
        <w:t>Металлы и неметаллы »-</w:t>
      </w:r>
      <w:r w:rsidRPr="00353E85">
        <w:rPr>
          <w:rFonts w:ascii="Times New Roman" w:hAnsi="Times New Roman" w:cs="Times New Roman"/>
          <w:sz w:val="28"/>
          <w:szCs w:val="28"/>
        </w:rPr>
        <w:t xml:space="preserve"> Подготовить доклад: «Производство серной кислоты»</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327187" w:rsidRPr="00353E85" w:rsidRDefault="00327187" w:rsidP="00353E85">
      <w:pPr>
        <w:spacing w:line="360" w:lineRule="auto"/>
        <w:ind w:firstLine="708"/>
        <w:jc w:val="both"/>
        <w:rPr>
          <w:rFonts w:ascii="Times New Roman" w:hAnsi="Times New Roman" w:cs="Times New Roman"/>
          <w:b/>
          <w:bCs/>
          <w:sz w:val="28"/>
          <w:szCs w:val="28"/>
        </w:rPr>
      </w:pPr>
    </w:p>
    <w:p w:rsidR="00FC3134" w:rsidRPr="00353E85" w:rsidRDefault="00FC3134" w:rsidP="00353E85">
      <w:pPr>
        <w:spacing w:line="360" w:lineRule="auto"/>
        <w:ind w:firstLine="708"/>
        <w:jc w:val="both"/>
        <w:rPr>
          <w:rFonts w:ascii="Times New Roman" w:hAnsi="Times New Roman" w:cs="Times New Roman"/>
          <w:sz w:val="28"/>
          <w:szCs w:val="28"/>
        </w:rPr>
      </w:pPr>
      <w:r w:rsidRPr="00353E85">
        <w:rPr>
          <w:rFonts w:ascii="Times New Roman" w:hAnsi="Times New Roman" w:cs="Times New Roman"/>
          <w:b/>
          <w:bCs/>
          <w:sz w:val="28"/>
          <w:szCs w:val="28"/>
        </w:rPr>
        <w:t xml:space="preserve"> </w:t>
      </w:r>
      <w:r w:rsidRPr="00353E85">
        <w:rPr>
          <w:rFonts w:ascii="Times New Roman" w:hAnsi="Times New Roman" w:cs="Times New Roman"/>
          <w:b/>
          <w:bCs/>
          <w:sz w:val="28"/>
          <w:szCs w:val="28"/>
          <w:lang w:eastAsia="en-US"/>
        </w:rPr>
        <w:t>Рекомендации по выполнению первого задания:</w:t>
      </w:r>
    </w:p>
    <w:p w:rsidR="00FC3134" w:rsidRPr="00F12967" w:rsidRDefault="00FC3134" w:rsidP="000C7267">
      <w:pPr>
        <w:pStyle w:val="a4"/>
        <w:numPr>
          <w:ilvl w:val="0"/>
          <w:numId w:val="16"/>
        </w:numPr>
        <w:rPr>
          <w:rFonts w:ascii="Times New Roman" w:hAnsi="Times New Roman" w:cs="Times New Roman"/>
          <w:sz w:val="28"/>
          <w:szCs w:val="28"/>
        </w:rPr>
      </w:pPr>
      <w:r w:rsidRPr="00F12967">
        <w:rPr>
          <w:rFonts w:ascii="Times New Roman" w:hAnsi="Times New Roman" w:cs="Times New Roman"/>
          <w:sz w:val="28"/>
          <w:szCs w:val="28"/>
        </w:rPr>
        <w:t xml:space="preserve">Используя ресурсы Интернет или </w:t>
      </w:r>
      <w:r w:rsidR="00783F36">
        <w:rPr>
          <w:rFonts w:ascii="Times New Roman" w:hAnsi="Times New Roman" w:cs="Times New Roman"/>
          <w:sz w:val="28"/>
          <w:szCs w:val="28"/>
        </w:rPr>
        <w:t>краткий материал</w:t>
      </w:r>
      <w:r w:rsidRPr="00F12967">
        <w:rPr>
          <w:rFonts w:ascii="Times New Roman" w:hAnsi="Times New Roman" w:cs="Times New Roman"/>
          <w:sz w:val="28"/>
          <w:szCs w:val="28"/>
        </w:rPr>
        <w:t>, Вам необходимо изучить материал по данному вопросу</w:t>
      </w:r>
      <w:r w:rsidR="00783F36">
        <w:rPr>
          <w:rFonts w:ascii="Times New Roman" w:hAnsi="Times New Roman" w:cs="Times New Roman"/>
          <w:sz w:val="28"/>
          <w:szCs w:val="28"/>
        </w:rPr>
        <w:t xml:space="preserve"> и подобрать наиболее важный материал  для выступления.</w:t>
      </w:r>
    </w:p>
    <w:p w:rsidR="00FC3134" w:rsidRPr="00F12967" w:rsidRDefault="00FC3134" w:rsidP="000C7267">
      <w:pPr>
        <w:pStyle w:val="a4"/>
        <w:numPr>
          <w:ilvl w:val="0"/>
          <w:numId w:val="16"/>
        </w:numPr>
        <w:rPr>
          <w:rFonts w:ascii="Times New Roman" w:hAnsi="Times New Roman" w:cs="Times New Roman"/>
          <w:sz w:val="28"/>
          <w:szCs w:val="28"/>
        </w:rPr>
      </w:pPr>
      <w:r w:rsidRPr="00F12967">
        <w:rPr>
          <w:rFonts w:ascii="Times New Roman" w:hAnsi="Times New Roman" w:cs="Times New Roman"/>
          <w:sz w:val="28"/>
          <w:szCs w:val="28"/>
        </w:rPr>
        <w:t xml:space="preserve">Установить различия </w:t>
      </w:r>
      <w:r w:rsidR="00E11106" w:rsidRPr="00F12967">
        <w:rPr>
          <w:rFonts w:ascii="Times New Roman" w:hAnsi="Times New Roman" w:cs="Times New Roman"/>
          <w:sz w:val="28"/>
          <w:szCs w:val="28"/>
        </w:rPr>
        <w:t>между способами получения.</w:t>
      </w:r>
    </w:p>
    <w:p w:rsidR="00FC3134" w:rsidRPr="00783F36" w:rsidRDefault="00FC3134" w:rsidP="000C7267">
      <w:pPr>
        <w:pStyle w:val="a4"/>
        <w:numPr>
          <w:ilvl w:val="0"/>
          <w:numId w:val="16"/>
        </w:numPr>
        <w:rPr>
          <w:rFonts w:ascii="Times New Roman" w:hAnsi="Times New Roman" w:cs="Times New Roman"/>
          <w:b/>
          <w:bCs/>
          <w:sz w:val="28"/>
          <w:szCs w:val="28"/>
        </w:rPr>
      </w:pPr>
      <w:r w:rsidRPr="00F12967">
        <w:rPr>
          <w:rFonts w:ascii="Times New Roman" w:hAnsi="Times New Roman" w:cs="Times New Roman"/>
          <w:sz w:val="28"/>
          <w:szCs w:val="28"/>
        </w:rPr>
        <w:lastRenderedPageBreak/>
        <w:t>Подобрать примеры.</w:t>
      </w:r>
    </w:p>
    <w:p w:rsidR="00783F36" w:rsidRPr="00F12967" w:rsidRDefault="00783F36" w:rsidP="000C7267">
      <w:pPr>
        <w:pStyle w:val="a4"/>
        <w:numPr>
          <w:ilvl w:val="0"/>
          <w:numId w:val="16"/>
        </w:numPr>
        <w:rPr>
          <w:rFonts w:ascii="Times New Roman" w:hAnsi="Times New Roman" w:cs="Times New Roman"/>
          <w:b/>
          <w:bCs/>
          <w:sz w:val="28"/>
          <w:szCs w:val="28"/>
        </w:rPr>
      </w:pPr>
      <w:r>
        <w:rPr>
          <w:rFonts w:ascii="Times New Roman" w:hAnsi="Times New Roman" w:cs="Times New Roman"/>
          <w:sz w:val="28"/>
          <w:szCs w:val="28"/>
        </w:rPr>
        <w:t>Время доклада -5 минут.</w:t>
      </w:r>
    </w:p>
    <w:p w:rsidR="00FC3134" w:rsidRPr="00353E85" w:rsidRDefault="00FC3134" w:rsidP="00353E85">
      <w:pPr>
        <w:spacing w:line="360" w:lineRule="auto"/>
        <w:ind w:left="284"/>
        <w:jc w:val="both"/>
        <w:rPr>
          <w:rFonts w:ascii="Times New Roman" w:hAnsi="Times New Roman" w:cs="Times New Roman"/>
          <w:b/>
          <w:bCs/>
          <w:sz w:val="28"/>
          <w:szCs w:val="28"/>
        </w:rPr>
      </w:pPr>
      <w:r w:rsidRPr="00353E85">
        <w:rPr>
          <w:rFonts w:ascii="Times New Roman" w:hAnsi="Times New Roman" w:cs="Times New Roman"/>
          <w:b/>
          <w:sz w:val="28"/>
          <w:szCs w:val="28"/>
        </w:rPr>
        <w:t>Материал</w:t>
      </w:r>
      <w:r w:rsidR="00F12967">
        <w:rPr>
          <w:rFonts w:ascii="Times New Roman" w:hAnsi="Times New Roman" w:cs="Times New Roman"/>
          <w:b/>
          <w:sz w:val="28"/>
          <w:szCs w:val="28"/>
        </w:rPr>
        <w:t>,</w:t>
      </w:r>
      <w:r w:rsidRPr="00353E85">
        <w:rPr>
          <w:rFonts w:ascii="Times New Roman" w:hAnsi="Times New Roman" w:cs="Times New Roman"/>
          <w:b/>
          <w:sz w:val="28"/>
          <w:szCs w:val="28"/>
        </w:rPr>
        <w:t xml:space="preserve"> </w:t>
      </w:r>
      <w:r w:rsidRPr="00353E85">
        <w:rPr>
          <w:rFonts w:ascii="Times New Roman" w:hAnsi="Times New Roman" w:cs="Times New Roman"/>
          <w:b/>
          <w:bCs/>
          <w:sz w:val="28"/>
          <w:szCs w:val="28"/>
        </w:rPr>
        <w:t xml:space="preserve"> рекомендуемый для выполнения первого задания:</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b/>
          <w:bCs/>
          <w:color w:val="645952"/>
          <w:sz w:val="28"/>
          <w:szCs w:val="28"/>
        </w:rPr>
        <w:t>Товарные и определяющие технологию свойства серной кислоты.</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Серная кислота - один из основных </w:t>
      </w:r>
      <w:proofErr w:type="spellStart"/>
      <w:r w:rsidRPr="00353E85">
        <w:rPr>
          <w:rFonts w:ascii="Times New Roman" w:eastAsia="Times New Roman" w:hAnsi="Times New Roman" w:cs="Times New Roman"/>
          <w:color w:val="645952"/>
          <w:sz w:val="28"/>
          <w:szCs w:val="28"/>
        </w:rPr>
        <w:t>многотоннажных</w:t>
      </w:r>
      <w:proofErr w:type="spellEnd"/>
      <w:r w:rsidRPr="00353E85">
        <w:rPr>
          <w:rFonts w:ascii="Times New Roman" w:eastAsia="Times New Roman" w:hAnsi="Times New Roman" w:cs="Times New Roman"/>
          <w:color w:val="645952"/>
          <w:sz w:val="28"/>
          <w:szCs w:val="28"/>
        </w:rPr>
        <w:t xml:space="preserve"> продуктов химической промышленности. Ее применяют в различных отраслях народного хозяйства, поскольку она обладает комплексом особых свойств, облегчающих ее технологическое использование. Серная кислота не дымит, не имеет цвета и запаха, при обычной температуре находится в жидком состоянии, в концентрированном виде не </w:t>
      </w:r>
      <w:proofErr w:type="spellStart"/>
      <w:r w:rsidRPr="00353E85">
        <w:rPr>
          <w:rFonts w:ascii="Times New Roman" w:eastAsia="Times New Roman" w:hAnsi="Times New Roman" w:cs="Times New Roman"/>
          <w:color w:val="645952"/>
          <w:sz w:val="28"/>
          <w:szCs w:val="28"/>
        </w:rPr>
        <w:t>корродирует</w:t>
      </w:r>
      <w:proofErr w:type="spellEnd"/>
      <w:r w:rsidRPr="00353E85">
        <w:rPr>
          <w:rFonts w:ascii="Times New Roman" w:eastAsia="Times New Roman" w:hAnsi="Times New Roman" w:cs="Times New Roman"/>
          <w:color w:val="645952"/>
          <w:sz w:val="28"/>
          <w:szCs w:val="28"/>
        </w:rPr>
        <w:t xml:space="preserve"> черные металлы. В то же время, серная кислота относится к числу сильных минеральных кислот, образует многочисленные устойчивые соли и дешева.</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В технике под серной кислотой понимают системы, состоящие из оксида серы (VI) и воды различного состава: </w:t>
      </w:r>
      <w:proofErr w:type="gramStart"/>
      <w:r w:rsidRPr="00353E85">
        <w:rPr>
          <w:rFonts w:ascii="Times New Roman" w:eastAsia="Times New Roman" w:hAnsi="Times New Roman" w:cs="Times New Roman"/>
          <w:color w:val="645952"/>
          <w:sz w:val="28"/>
          <w:szCs w:val="28"/>
        </w:rPr>
        <w:t>п</w:t>
      </w:r>
      <w:proofErr w:type="gramEnd"/>
      <w:r w:rsidRPr="00353E85">
        <w:rPr>
          <w:rFonts w:ascii="Times New Roman" w:eastAsia="Times New Roman" w:hAnsi="Times New Roman" w:cs="Times New Roman"/>
          <w:color w:val="645952"/>
          <w:sz w:val="28"/>
          <w:szCs w:val="28"/>
        </w:rPr>
        <w:t xml:space="preserve"> SО</w:t>
      </w:r>
      <w:r w:rsidRPr="00353E85">
        <w:rPr>
          <w:rFonts w:ascii="Times New Roman" w:eastAsia="Times New Roman" w:hAnsi="Times New Roman" w:cs="Times New Roman"/>
          <w:color w:val="645952"/>
          <w:sz w:val="28"/>
          <w:szCs w:val="28"/>
          <w:vertAlign w:val="subscript"/>
        </w:rPr>
        <w:t>3</w:t>
      </w:r>
      <w:r w:rsidRPr="00353E85">
        <w:rPr>
          <w:rFonts w:ascii="Times New Roman" w:eastAsia="Times New Roman" w:hAnsi="Times New Roman" w:cs="Times New Roman"/>
          <w:color w:val="645952"/>
          <w:sz w:val="28"/>
          <w:szCs w:val="28"/>
        </w:rPr>
        <w:t> · т 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О.</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При </w:t>
      </w:r>
      <w:proofErr w:type="gramStart"/>
      <w:r w:rsidRPr="00353E85">
        <w:rPr>
          <w:rFonts w:ascii="Times New Roman" w:eastAsia="Times New Roman" w:hAnsi="Times New Roman" w:cs="Times New Roman"/>
          <w:color w:val="645952"/>
          <w:sz w:val="28"/>
          <w:szCs w:val="28"/>
        </w:rPr>
        <w:t>п</w:t>
      </w:r>
      <w:proofErr w:type="gramEnd"/>
      <w:r w:rsidRPr="00353E85">
        <w:rPr>
          <w:rFonts w:ascii="Times New Roman" w:eastAsia="Times New Roman" w:hAnsi="Times New Roman" w:cs="Times New Roman"/>
          <w:color w:val="645952"/>
          <w:sz w:val="28"/>
          <w:szCs w:val="28"/>
        </w:rPr>
        <w:t xml:space="preserve"> = т = 1 это моногидрат серной кислоты (100 % -</w:t>
      </w:r>
      <w:proofErr w:type="spellStart"/>
      <w:r w:rsidRPr="00353E85">
        <w:rPr>
          <w:rFonts w:ascii="Times New Roman" w:eastAsia="Times New Roman" w:hAnsi="Times New Roman" w:cs="Times New Roman"/>
          <w:color w:val="645952"/>
          <w:sz w:val="28"/>
          <w:szCs w:val="28"/>
        </w:rPr>
        <w:t>ная</w:t>
      </w:r>
      <w:proofErr w:type="spellEnd"/>
      <w:r w:rsidRPr="00353E85">
        <w:rPr>
          <w:rFonts w:ascii="Times New Roman" w:eastAsia="Times New Roman" w:hAnsi="Times New Roman" w:cs="Times New Roman"/>
          <w:color w:val="645952"/>
          <w:sz w:val="28"/>
          <w:szCs w:val="28"/>
        </w:rPr>
        <w:t xml:space="preserve"> серная кислота), при т &gt; п – водные растворы моногидрата, при т &lt; п – растворы оксида серы (VI) в моногидрате (олеум).</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Моногидрат серной кислоты – бесцветная маслянистая жидкость с температурой кристаллизации 10,37 </w:t>
      </w:r>
      <w:r w:rsidRPr="00353E85">
        <w:rPr>
          <w:rFonts w:ascii="Times New Roman" w:eastAsia="Times New Roman" w:hAnsi="Times New Roman" w:cs="Times New Roman"/>
          <w:color w:val="645952"/>
          <w:sz w:val="28"/>
          <w:szCs w:val="28"/>
          <w:vertAlign w:val="superscript"/>
        </w:rPr>
        <w:t>о</w:t>
      </w:r>
      <w:proofErr w:type="gramStart"/>
      <w:r w:rsidRPr="00353E85">
        <w:rPr>
          <w:rFonts w:ascii="Times New Roman" w:eastAsia="Times New Roman" w:hAnsi="Times New Roman" w:cs="Times New Roman"/>
          <w:color w:val="645952"/>
          <w:sz w:val="28"/>
          <w:szCs w:val="28"/>
        </w:rPr>
        <w:t> С</w:t>
      </w:r>
      <w:proofErr w:type="gramEnd"/>
      <w:r w:rsidRPr="00353E85">
        <w:rPr>
          <w:rFonts w:ascii="Times New Roman" w:eastAsia="Times New Roman" w:hAnsi="Times New Roman" w:cs="Times New Roman"/>
          <w:color w:val="645952"/>
          <w:sz w:val="28"/>
          <w:szCs w:val="28"/>
        </w:rPr>
        <w:t>, температурой кипения 296,2 </w:t>
      </w:r>
      <w:r w:rsidRPr="00353E85">
        <w:rPr>
          <w:rFonts w:ascii="Times New Roman" w:eastAsia="Times New Roman" w:hAnsi="Times New Roman" w:cs="Times New Roman"/>
          <w:color w:val="645952"/>
          <w:sz w:val="28"/>
          <w:szCs w:val="28"/>
          <w:vertAlign w:val="superscript"/>
        </w:rPr>
        <w:t>о</w:t>
      </w:r>
      <w:r w:rsidRPr="00353E85">
        <w:rPr>
          <w:rFonts w:ascii="Times New Roman" w:eastAsia="Times New Roman" w:hAnsi="Times New Roman" w:cs="Times New Roman"/>
          <w:color w:val="645952"/>
          <w:sz w:val="28"/>
          <w:szCs w:val="28"/>
        </w:rPr>
        <w:t> С и плотностью 1,85 т/м</w:t>
      </w:r>
      <w:r w:rsidRPr="00353E85">
        <w:rPr>
          <w:rFonts w:ascii="Times New Roman" w:eastAsia="Times New Roman" w:hAnsi="Times New Roman" w:cs="Times New Roman"/>
          <w:color w:val="645952"/>
          <w:sz w:val="28"/>
          <w:szCs w:val="28"/>
          <w:vertAlign w:val="superscript"/>
        </w:rPr>
        <w:t>3</w:t>
      </w:r>
      <w:r w:rsidRPr="00353E85">
        <w:rPr>
          <w:rFonts w:ascii="Times New Roman" w:eastAsia="Times New Roman" w:hAnsi="Times New Roman" w:cs="Times New Roman"/>
          <w:color w:val="645952"/>
          <w:sz w:val="28"/>
          <w:szCs w:val="28"/>
        </w:rPr>
        <w:t> . С водой и оксидом серы (VI) он смешивается во всех отношениях, образуя гидраты состава 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SО</w:t>
      </w:r>
      <w:r w:rsidRPr="00353E85">
        <w:rPr>
          <w:rFonts w:ascii="Times New Roman" w:eastAsia="Times New Roman" w:hAnsi="Times New Roman" w:cs="Times New Roman"/>
          <w:color w:val="645952"/>
          <w:sz w:val="28"/>
          <w:szCs w:val="28"/>
          <w:vertAlign w:val="subscript"/>
        </w:rPr>
        <w:t>4</w:t>
      </w:r>
      <w:r w:rsidRPr="00353E85">
        <w:rPr>
          <w:rFonts w:ascii="Times New Roman" w:eastAsia="Times New Roman" w:hAnsi="Times New Roman" w:cs="Times New Roman"/>
          <w:color w:val="645952"/>
          <w:sz w:val="28"/>
          <w:szCs w:val="28"/>
        </w:rPr>
        <w:t> · 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О, 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SО</w:t>
      </w:r>
      <w:r w:rsidRPr="00353E85">
        <w:rPr>
          <w:rFonts w:ascii="Times New Roman" w:eastAsia="Times New Roman" w:hAnsi="Times New Roman" w:cs="Times New Roman"/>
          <w:color w:val="645952"/>
          <w:sz w:val="28"/>
          <w:szCs w:val="28"/>
          <w:vertAlign w:val="subscript"/>
        </w:rPr>
        <w:t>4</w:t>
      </w:r>
      <w:r w:rsidRPr="00353E85">
        <w:rPr>
          <w:rFonts w:ascii="Times New Roman" w:eastAsia="Times New Roman" w:hAnsi="Times New Roman" w:cs="Times New Roman"/>
          <w:color w:val="645952"/>
          <w:sz w:val="28"/>
          <w:szCs w:val="28"/>
        </w:rPr>
        <w:t> · 2Н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О, 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SО</w:t>
      </w:r>
      <w:r w:rsidRPr="00353E85">
        <w:rPr>
          <w:rFonts w:ascii="Times New Roman" w:eastAsia="Times New Roman" w:hAnsi="Times New Roman" w:cs="Times New Roman"/>
          <w:color w:val="645952"/>
          <w:sz w:val="28"/>
          <w:szCs w:val="28"/>
          <w:vertAlign w:val="subscript"/>
        </w:rPr>
        <w:t>4</w:t>
      </w:r>
      <w:r w:rsidRPr="00353E85">
        <w:rPr>
          <w:rFonts w:ascii="Times New Roman" w:eastAsia="Times New Roman" w:hAnsi="Times New Roman" w:cs="Times New Roman"/>
          <w:color w:val="645952"/>
          <w:sz w:val="28"/>
          <w:szCs w:val="28"/>
        </w:rPr>
        <w:t> · 4Н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О и соединения с оксидом серы 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SО</w:t>
      </w:r>
      <w:r w:rsidRPr="00353E85">
        <w:rPr>
          <w:rFonts w:ascii="Times New Roman" w:eastAsia="Times New Roman" w:hAnsi="Times New Roman" w:cs="Times New Roman"/>
          <w:color w:val="645952"/>
          <w:sz w:val="28"/>
          <w:szCs w:val="28"/>
          <w:vertAlign w:val="subscript"/>
        </w:rPr>
        <w:t>4</w:t>
      </w:r>
      <w:r w:rsidRPr="00353E85">
        <w:rPr>
          <w:rFonts w:ascii="Times New Roman" w:eastAsia="Times New Roman" w:hAnsi="Times New Roman" w:cs="Times New Roman"/>
          <w:color w:val="645952"/>
          <w:sz w:val="28"/>
          <w:szCs w:val="28"/>
        </w:rPr>
        <w:t> · SО</w:t>
      </w:r>
      <w:r w:rsidRPr="00353E85">
        <w:rPr>
          <w:rFonts w:ascii="Times New Roman" w:eastAsia="Times New Roman" w:hAnsi="Times New Roman" w:cs="Times New Roman"/>
          <w:color w:val="645952"/>
          <w:sz w:val="28"/>
          <w:szCs w:val="28"/>
          <w:vertAlign w:val="subscript"/>
        </w:rPr>
        <w:t>3</w:t>
      </w:r>
      <w:r w:rsidRPr="00353E85">
        <w:rPr>
          <w:rFonts w:ascii="Times New Roman" w:eastAsia="Times New Roman" w:hAnsi="Times New Roman" w:cs="Times New Roman"/>
          <w:color w:val="645952"/>
          <w:sz w:val="28"/>
          <w:szCs w:val="28"/>
        </w:rPr>
        <w:t> и 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SО</w:t>
      </w:r>
      <w:r w:rsidRPr="00353E85">
        <w:rPr>
          <w:rFonts w:ascii="Times New Roman" w:eastAsia="Times New Roman" w:hAnsi="Times New Roman" w:cs="Times New Roman"/>
          <w:color w:val="645952"/>
          <w:sz w:val="28"/>
          <w:szCs w:val="28"/>
          <w:vertAlign w:val="subscript"/>
        </w:rPr>
        <w:t>4</w:t>
      </w:r>
      <w:r w:rsidRPr="00353E85">
        <w:rPr>
          <w:rFonts w:ascii="Times New Roman" w:eastAsia="Times New Roman" w:hAnsi="Times New Roman" w:cs="Times New Roman"/>
          <w:color w:val="645952"/>
          <w:sz w:val="28"/>
          <w:szCs w:val="28"/>
        </w:rPr>
        <w:t> ·2SО</w:t>
      </w:r>
      <w:r w:rsidRPr="00353E85">
        <w:rPr>
          <w:rFonts w:ascii="Times New Roman" w:eastAsia="Times New Roman" w:hAnsi="Times New Roman" w:cs="Times New Roman"/>
          <w:color w:val="645952"/>
          <w:sz w:val="28"/>
          <w:szCs w:val="28"/>
          <w:vertAlign w:val="subscript"/>
        </w:rPr>
        <w:t>3</w:t>
      </w:r>
      <w:r w:rsidRPr="00353E85">
        <w:rPr>
          <w:rFonts w:ascii="Times New Roman" w:eastAsia="Times New Roman" w:hAnsi="Times New Roman" w:cs="Times New Roman"/>
          <w:color w:val="645952"/>
          <w:sz w:val="28"/>
          <w:szCs w:val="28"/>
        </w:rPr>
        <w:t> .</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Эти гидраты и соединения с оксидом серы имеют различные температуры кристаллизации и </w:t>
      </w:r>
      <w:proofErr w:type="gramStart"/>
      <w:r w:rsidRPr="00353E85">
        <w:rPr>
          <w:rFonts w:ascii="Times New Roman" w:eastAsia="Times New Roman" w:hAnsi="Times New Roman" w:cs="Times New Roman"/>
          <w:color w:val="645952"/>
          <w:sz w:val="28"/>
          <w:szCs w:val="28"/>
        </w:rPr>
        <w:t>образуют ряд эвтектик</w:t>
      </w:r>
      <w:proofErr w:type="gramEnd"/>
      <w:r w:rsidRPr="00353E85">
        <w:rPr>
          <w:rFonts w:ascii="Times New Roman" w:eastAsia="Times New Roman" w:hAnsi="Times New Roman" w:cs="Times New Roman"/>
          <w:color w:val="645952"/>
          <w:sz w:val="28"/>
          <w:szCs w:val="28"/>
        </w:rPr>
        <w:t>. Некоторые из этих эвтектик имеют температуру кристаллизации ниже нуля или близкие к нулю. Эти особенности растворов серной кислоты учитываются при выборе ее товарных сортов, которые по условиям производства и хранения должны иметь низкую температуру кристаллизации.</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lastRenderedPageBreak/>
        <w:t>Температура кипения серной кислоты также зависит от ее концентрации, то есть состава системы «оксид серы (VI) – вода». С повышением концентрации водной серной кислоты температура ее кипения возрастает и достигает максимума 336,5 </w:t>
      </w:r>
      <w:r w:rsidRPr="00353E85">
        <w:rPr>
          <w:rFonts w:ascii="Times New Roman" w:eastAsia="Times New Roman" w:hAnsi="Times New Roman" w:cs="Times New Roman"/>
          <w:color w:val="645952"/>
          <w:sz w:val="28"/>
          <w:szCs w:val="28"/>
          <w:vertAlign w:val="superscript"/>
        </w:rPr>
        <w:t>о</w:t>
      </w:r>
      <w:proofErr w:type="gramStart"/>
      <w:r w:rsidRPr="00353E85">
        <w:rPr>
          <w:rFonts w:ascii="Times New Roman" w:eastAsia="Times New Roman" w:hAnsi="Times New Roman" w:cs="Times New Roman"/>
          <w:color w:val="645952"/>
          <w:sz w:val="28"/>
          <w:szCs w:val="28"/>
        </w:rPr>
        <w:t> С</w:t>
      </w:r>
      <w:proofErr w:type="gramEnd"/>
      <w:r w:rsidRPr="00353E85">
        <w:rPr>
          <w:rFonts w:ascii="Times New Roman" w:eastAsia="Times New Roman" w:hAnsi="Times New Roman" w:cs="Times New Roman"/>
          <w:color w:val="645952"/>
          <w:sz w:val="28"/>
          <w:szCs w:val="28"/>
        </w:rPr>
        <w:t xml:space="preserve"> при концентрации 98,3 %, что отвечает азеотропному составу, а затем снижается. Температура кипения олеума с увеличением содержания свободного оксида серы (VI) снижается от 296,2 </w:t>
      </w:r>
      <w:r w:rsidRPr="00353E85">
        <w:rPr>
          <w:rFonts w:ascii="Times New Roman" w:eastAsia="Times New Roman" w:hAnsi="Times New Roman" w:cs="Times New Roman"/>
          <w:color w:val="645952"/>
          <w:sz w:val="28"/>
          <w:szCs w:val="28"/>
          <w:vertAlign w:val="superscript"/>
        </w:rPr>
        <w:t>о</w:t>
      </w:r>
      <w:proofErr w:type="gramStart"/>
      <w:r w:rsidRPr="00353E85">
        <w:rPr>
          <w:rFonts w:ascii="Times New Roman" w:eastAsia="Times New Roman" w:hAnsi="Times New Roman" w:cs="Times New Roman"/>
          <w:color w:val="645952"/>
          <w:sz w:val="28"/>
          <w:szCs w:val="28"/>
        </w:rPr>
        <w:t> С</w:t>
      </w:r>
      <w:proofErr w:type="gramEnd"/>
      <w:r w:rsidRPr="00353E85">
        <w:rPr>
          <w:rFonts w:ascii="Times New Roman" w:eastAsia="Times New Roman" w:hAnsi="Times New Roman" w:cs="Times New Roman"/>
          <w:color w:val="645952"/>
          <w:sz w:val="28"/>
          <w:szCs w:val="28"/>
        </w:rPr>
        <w:t xml:space="preserve"> (температура кипения моногидрата) до 44,7 </w:t>
      </w:r>
      <w:r w:rsidRPr="00353E85">
        <w:rPr>
          <w:rFonts w:ascii="Times New Roman" w:eastAsia="Times New Roman" w:hAnsi="Times New Roman" w:cs="Times New Roman"/>
          <w:color w:val="645952"/>
          <w:sz w:val="28"/>
          <w:szCs w:val="28"/>
          <w:vertAlign w:val="superscript"/>
        </w:rPr>
        <w:t>о</w:t>
      </w:r>
      <w:r w:rsidRPr="00353E85">
        <w:rPr>
          <w:rFonts w:ascii="Times New Roman" w:eastAsia="Times New Roman" w:hAnsi="Times New Roman" w:cs="Times New Roman"/>
          <w:color w:val="645952"/>
          <w:sz w:val="28"/>
          <w:szCs w:val="28"/>
        </w:rPr>
        <w:t> С, отв</w:t>
      </w:r>
      <w:r w:rsidR="00F12967">
        <w:rPr>
          <w:rFonts w:ascii="Times New Roman" w:eastAsia="Times New Roman" w:hAnsi="Times New Roman" w:cs="Times New Roman"/>
          <w:color w:val="645952"/>
          <w:sz w:val="28"/>
          <w:szCs w:val="28"/>
        </w:rPr>
        <w:t>ечающей температуре кипения 100</w:t>
      </w:r>
      <w:r w:rsidRPr="00353E85">
        <w:rPr>
          <w:rFonts w:ascii="Times New Roman" w:eastAsia="Times New Roman" w:hAnsi="Times New Roman" w:cs="Times New Roman"/>
          <w:color w:val="645952"/>
          <w:sz w:val="28"/>
          <w:szCs w:val="28"/>
        </w:rPr>
        <w:t>%-го оксида серы (VI).</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При нагревании паров серной кислоты выше 400 </w:t>
      </w:r>
      <w:r w:rsidRPr="00353E85">
        <w:rPr>
          <w:rFonts w:ascii="Times New Roman" w:eastAsia="Times New Roman" w:hAnsi="Times New Roman" w:cs="Times New Roman"/>
          <w:color w:val="645952"/>
          <w:sz w:val="28"/>
          <w:szCs w:val="28"/>
          <w:vertAlign w:val="superscript"/>
        </w:rPr>
        <w:t>о</w:t>
      </w:r>
      <w:proofErr w:type="gramStart"/>
      <w:r w:rsidRPr="00353E85">
        <w:rPr>
          <w:rFonts w:ascii="Times New Roman" w:eastAsia="Times New Roman" w:hAnsi="Times New Roman" w:cs="Times New Roman"/>
          <w:color w:val="645952"/>
          <w:sz w:val="28"/>
          <w:szCs w:val="28"/>
        </w:rPr>
        <w:t> С</w:t>
      </w:r>
      <w:proofErr w:type="gramEnd"/>
      <w:r w:rsidRPr="00353E85">
        <w:rPr>
          <w:rFonts w:ascii="Times New Roman" w:eastAsia="Times New Roman" w:hAnsi="Times New Roman" w:cs="Times New Roman"/>
          <w:color w:val="645952"/>
          <w:sz w:val="28"/>
          <w:szCs w:val="28"/>
        </w:rPr>
        <w:t xml:space="preserve"> она подвергается термической диссоциации по схеме:</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400</w:t>
      </w:r>
      <w:r w:rsidRPr="00353E85">
        <w:rPr>
          <w:rFonts w:ascii="Times New Roman" w:eastAsia="Times New Roman" w:hAnsi="Times New Roman" w:cs="Times New Roman"/>
          <w:color w:val="645952"/>
          <w:sz w:val="28"/>
          <w:szCs w:val="28"/>
          <w:vertAlign w:val="superscript"/>
        </w:rPr>
        <w:t>о</w:t>
      </w:r>
      <w:proofErr w:type="gramStart"/>
      <w:r w:rsidRPr="00353E85">
        <w:rPr>
          <w:rFonts w:ascii="Times New Roman" w:eastAsia="Times New Roman" w:hAnsi="Times New Roman" w:cs="Times New Roman"/>
          <w:color w:val="645952"/>
          <w:sz w:val="28"/>
          <w:szCs w:val="28"/>
        </w:rPr>
        <w:t> С</w:t>
      </w:r>
      <w:proofErr w:type="gramEnd"/>
      <w:r w:rsidRPr="00353E85">
        <w:rPr>
          <w:rFonts w:ascii="Times New Roman" w:eastAsia="Times New Roman" w:hAnsi="Times New Roman" w:cs="Times New Roman"/>
          <w:color w:val="645952"/>
          <w:sz w:val="28"/>
          <w:szCs w:val="28"/>
        </w:rPr>
        <w:t xml:space="preserve"> 700 </w:t>
      </w:r>
      <w:r w:rsidRPr="00353E85">
        <w:rPr>
          <w:rFonts w:ascii="Times New Roman" w:eastAsia="Times New Roman" w:hAnsi="Times New Roman" w:cs="Times New Roman"/>
          <w:color w:val="645952"/>
          <w:sz w:val="28"/>
          <w:szCs w:val="28"/>
          <w:vertAlign w:val="superscript"/>
        </w:rPr>
        <w:t>о</w:t>
      </w:r>
      <w:r w:rsidRPr="00353E85">
        <w:rPr>
          <w:rFonts w:ascii="Times New Roman" w:eastAsia="Times New Roman" w:hAnsi="Times New Roman" w:cs="Times New Roman"/>
          <w:color w:val="645952"/>
          <w:sz w:val="28"/>
          <w:szCs w:val="28"/>
        </w:rPr>
        <w:t> С</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2 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SО</w:t>
      </w:r>
      <w:r w:rsidRPr="00353E85">
        <w:rPr>
          <w:rFonts w:ascii="Times New Roman" w:eastAsia="Times New Roman" w:hAnsi="Times New Roman" w:cs="Times New Roman"/>
          <w:color w:val="645952"/>
          <w:sz w:val="28"/>
          <w:szCs w:val="28"/>
          <w:vertAlign w:val="subscript"/>
        </w:rPr>
        <w:t>4</w:t>
      </w:r>
      <w:r w:rsidRPr="00353E85">
        <w:rPr>
          <w:rFonts w:ascii="Times New Roman" w:eastAsia="Times New Roman" w:hAnsi="Times New Roman" w:cs="Times New Roman"/>
          <w:color w:val="645952"/>
          <w:sz w:val="28"/>
          <w:szCs w:val="28"/>
        </w:rPr>
        <w:t> &lt;=&gt; 2Н</w:t>
      </w:r>
      <w:r w:rsidRPr="00353E85">
        <w:rPr>
          <w:rFonts w:ascii="Times New Roman" w:eastAsia="Times New Roman" w:hAnsi="Times New Roman" w:cs="Times New Roman"/>
          <w:color w:val="645952"/>
          <w:sz w:val="28"/>
          <w:szCs w:val="28"/>
          <w:vertAlign w:val="subscript"/>
        </w:rPr>
        <w:t>2</w:t>
      </w:r>
      <w:proofErr w:type="gramStart"/>
      <w:r w:rsidRPr="00353E85">
        <w:rPr>
          <w:rFonts w:ascii="Times New Roman" w:eastAsia="Times New Roman" w:hAnsi="Times New Roman" w:cs="Times New Roman"/>
          <w:color w:val="645952"/>
          <w:sz w:val="28"/>
          <w:szCs w:val="28"/>
        </w:rPr>
        <w:t> О</w:t>
      </w:r>
      <w:proofErr w:type="gramEnd"/>
      <w:r w:rsidRPr="00353E85">
        <w:rPr>
          <w:rFonts w:ascii="Times New Roman" w:eastAsia="Times New Roman" w:hAnsi="Times New Roman" w:cs="Times New Roman"/>
          <w:color w:val="645952"/>
          <w:sz w:val="28"/>
          <w:szCs w:val="28"/>
        </w:rPr>
        <w:t xml:space="preserve"> + 2SО</w:t>
      </w:r>
      <w:r w:rsidRPr="00353E85">
        <w:rPr>
          <w:rFonts w:ascii="Times New Roman" w:eastAsia="Times New Roman" w:hAnsi="Times New Roman" w:cs="Times New Roman"/>
          <w:color w:val="645952"/>
          <w:sz w:val="28"/>
          <w:szCs w:val="28"/>
          <w:vertAlign w:val="subscript"/>
        </w:rPr>
        <w:t>3</w:t>
      </w:r>
      <w:r w:rsidRPr="00353E85">
        <w:rPr>
          <w:rFonts w:ascii="Times New Roman" w:eastAsia="Times New Roman" w:hAnsi="Times New Roman" w:cs="Times New Roman"/>
          <w:color w:val="645952"/>
          <w:sz w:val="28"/>
          <w:szCs w:val="28"/>
        </w:rPr>
        <w:t> &lt;=&gt; 2Н</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О + 2SО</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 О</w:t>
      </w:r>
      <w:r w:rsidRPr="00353E85">
        <w:rPr>
          <w:rFonts w:ascii="Times New Roman" w:eastAsia="Times New Roman" w:hAnsi="Times New Roman" w:cs="Times New Roman"/>
          <w:color w:val="645952"/>
          <w:sz w:val="28"/>
          <w:szCs w:val="28"/>
          <w:vertAlign w:val="subscript"/>
        </w:rPr>
        <w:t>2</w:t>
      </w:r>
      <w:r w:rsidRPr="00353E85">
        <w:rPr>
          <w:rFonts w:ascii="Times New Roman" w:eastAsia="Times New Roman" w:hAnsi="Times New Roman" w:cs="Times New Roman"/>
          <w:color w:val="645952"/>
          <w:sz w:val="28"/>
          <w:szCs w:val="28"/>
        </w:rPr>
        <w:t> .</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Среди минеральных кислот серная кислота по объему производства и потребления занимает первое место. </w:t>
      </w:r>
      <w:proofErr w:type="gramStart"/>
      <w:r w:rsidRPr="00353E85">
        <w:rPr>
          <w:rFonts w:ascii="Times New Roman" w:eastAsia="Times New Roman" w:hAnsi="Times New Roman" w:cs="Times New Roman"/>
          <w:color w:val="645952"/>
          <w:sz w:val="28"/>
          <w:szCs w:val="28"/>
        </w:rPr>
        <w:t>Мировое производство ее за последние 25 лет выросло более чем в три раза и составляет в настоящее время более 160 млн. т в год.</w:t>
      </w:r>
      <w:proofErr w:type="gramEnd"/>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Области применения серной кислоты и олеума весьма разнообразны. Значительная часть ее используется в производстве минеральных удобрений (от 30 до 60 %), а также в производстве красителей (от 2 до 16 %), химических волокон </w:t>
      </w:r>
      <w:proofErr w:type="gramStart"/>
      <w:r w:rsidRPr="00353E85">
        <w:rPr>
          <w:rFonts w:ascii="Times New Roman" w:eastAsia="Times New Roman" w:hAnsi="Times New Roman" w:cs="Times New Roman"/>
          <w:color w:val="645952"/>
          <w:sz w:val="28"/>
          <w:szCs w:val="28"/>
        </w:rPr>
        <w:t xml:space="preserve">( </w:t>
      </w:r>
      <w:proofErr w:type="gramEnd"/>
      <w:r w:rsidRPr="00353E85">
        <w:rPr>
          <w:rFonts w:ascii="Times New Roman" w:eastAsia="Times New Roman" w:hAnsi="Times New Roman" w:cs="Times New Roman"/>
          <w:color w:val="645952"/>
          <w:sz w:val="28"/>
          <w:szCs w:val="28"/>
        </w:rPr>
        <w:t>от 5 до 15 %) и металлургии (от 2 до 3 %). Она применяется для различных технологических целей в текстильной, пищевой и других отраслях промышленности. На рис. 1 представлено применение серной кислоты и олеума в народном хозяйстве.</w:t>
      </w:r>
    </w:p>
    <w:p w:rsidR="00E11106" w:rsidRPr="00353E85" w:rsidRDefault="00E11106" w:rsidP="00353E85">
      <w:pPr>
        <w:spacing w:after="0" w:line="360" w:lineRule="auto"/>
        <w:jc w:val="both"/>
        <w:rPr>
          <w:rFonts w:ascii="Times New Roman" w:eastAsia="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48"/>
        <w:gridCol w:w="2630"/>
        <w:gridCol w:w="2639"/>
        <w:gridCol w:w="1852"/>
      </w:tblGrid>
      <w:tr w:rsidR="00E11106" w:rsidRPr="00353E85" w:rsidTr="00E111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17"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Производство хроматов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18"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Производство сульфатов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18"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Минеральные удобрения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13"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Сульфат аммония</w:t>
            </w:r>
          </w:p>
        </w:tc>
      </w:tr>
    </w:tbl>
    <w:p w:rsidR="00E11106" w:rsidRPr="00353E85" w:rsidRDefault="00E11106" w:rsidP="00353E85">
      <w:pPr>
        <w:spacing w:after="0" w:line="360" w:lineRule="auto"/>
        <w:jc w:val="both"/>
        <w:rPr>
          <w:rFonts w:ascii="Times New Roman" w:eastAsia="Times New Roman" w:hAnsi="Times New Roman" w:cs="Times New Roman"/>
          <w:vanish/>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658"/>
        <w:gridCol w:w="2456"/>
      </w:tblGrid>
      <w:tr w:rsidR="00E11106" w:rsidRPr="00353E85" w:rsidTr="00E111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16"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Взрывчатые вещества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15"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Травление металлов</w:t>
            </w:r>
          </w:p>
        </w:tc>
      </w:tr>
    </w:tbl>
    <w:p w:rsidR="00E11106" w:rsidRPr="00353E85" w:rsidRDefault="00E11106" w:rsidP="00353E85">
      <w:pPr>
        <w:spacing w:after="0" w:line="360" w:lineRule="auto"/>
        <w:jc w:val="both"/>
        <w:rPr>
          <w:rFonts w:ascii="Times New Roman" w:eastAsia="Times New Roman" w:hAnsi="Times New Roman" w:cs="Times New Roman"/>
          <w:vanish/>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125"/>
        <w:gridCol w:w="2544"/>
      </w:tblGrid>
      <w:tr w:rsidR="00E11106" w:rsidRPr="00353E85" w:rsidTr="00E111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5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Производство кислот, спиртов, эфиров и других </w:t>
            </w:r>
            <w:r w:rsidRPr="00353E85">
              <w:rPr>
                <w:rFonts w:ascii="Times New Roman" w:eastAsia="Times New Roman" w:hAnsi="Times New Roman" w:cs="Times New Roman"/>
                <w:color w:val="645952"/>
                <w:sz w:val="28"/>
                <w:szCs w:val="28"/>
              </w:rPr>
              <w:lastRenderedPageBreak/>
              <w:t>органических веществ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16"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lastRenderedPageBreak/>
              <w:t xml:space="preserve">Минеральные </w:t>
            </w:r>
            <w:r w:rsidRPr="00353E85">
              <w:rPr>
                <w:rFonts w:ascii="Times New Roman" w:eastAsia="Times New Roman" w:hAnsi="Times New Roman" w:cs="Times New Roman"/>
                <w:color w:val="645952"/>
                <w:sz w:val="28"/>
                <w:szCs w:val="28"/>
              </w:rPr>
              <w:lastRenderedPageBreak/>
              <w:t>кислоты</w:t>
            </w:r>
          </w:p>
          <w:p w:rsidR="00E11106" w:rsidRPr="00353E85" w:rsidRDefault="00E11106" w:rsidP="00353E85">
            <w:pPr>
              <w:spacing w:after="16"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Н</w:t>
            </w:r>
            <w:r w:rsidRPr="00353E85">
              <w:rPr>
                <w:rFonts w:ascii="Times New Roman" w:eastAsia="Times New Roman" w:hAnsi="Times New Roman" w:cs="Times New Roman"/>
                <w:color w:val="645952"/>
                <w:sz w:val="28"/>
                <w:szCs w:val="28"/>
                <w:vertAlign w:val="subscript"/>
              </w:rPr>
              <w:t>3</w:t>
            </w:r>
            <w:r w:rsidRPr="00353E85">
              <w:rPr>
                <w:rFonts w:ascii="Times New Roman" w:eastAsia="Times New Roman" w:hAnsi="Times New Roman" w:cs="Times New Roman"/>
                <w:color w:val="645952"/>
                <w:sz w:val="28"/>
                <w:szCs w:val="28"/>
              </w:rPr>
              <w:t> РО</w:t>
            </w:r>
            <w:proofErr w:type="gramStart"/>
            <w:r w:rsidRPr="00353E85">
              <w:rPr>
                <w:rFonts w:ascii="Times New Roman" w:eastAsia="Times New Roman" w:hAnsi="Times New Roman" w:cs="Times New Roman"/>
                <w:color w:val="645952"/>
                <w:sz w:val="28"/>
                <w:szCs w:val="28"/>
                <w:vertAlign w:val="subscript"/>
              </w:rPr>
              <w:t>4</w:t>
            </w:r>
            <w:proofErr w:type="gramEnd"/>
          </w:p>
          <w:p w:rsidR="00E11106" w:rsidRPr="00353E85" w:rsidRDefault="00E11106" w:rsidP="00353E85">
            <w:pPr>
              <w:spacing w:after="16"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Н</w:t>
            </w:r>
            <w:proofErr w:type="gramStart"/>
            <w:r w:rsidRPr="00353E85">
              <w:rPr>
                <w:rFonts w:ascii="Times New Roman" w:eastAsia="Times New Roman" w:hAnsi="Times New Roman" w:cs="Times New Roman"/>
                <w:color w:val="645952"/>
                <w:sz w:val="28"/>
                <w:szCs w:val="28"/>
              </w:rPr>
              <w:t>F</w:t>
            </w:r>
            <w:proofErr w:type="gramEnd"/>
          </w:p>
        </w:tc>
      </w:tr>
    </w:tbl>
    <w:p w:rsidR="00E11106" w:rsidRPr="00353E85" w:rsidRDefault="00E11106" w:rsidP="00353E85">
      <w:pPr>
        <w:spacing w:after="0" w:line="360" w:lineRule="auto"/>
        <w:jc w:val="both"/>
        <w:rPr>
          <w:rFonts w:ascii="Times New Roman" w:eastAsia="Times New Roman" w:hAnsi="Times New Roman" w:cs="Times New Roman"/>
          <w:vanish/>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91"/>
      </w:tblGrid>
      <w:tr w:rsidR="00E11106" w:rsidRPr="00353E85" w:rsidTr="00E111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1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Серная кислота</w:t>
            </w:r>
          </w:p>
        </w:tc>
      </w:tr>
    </w:tbl>
    <w:p w:rsidR="00E11106" w:rsidRPr="00353E85" w:rsidRDefault="00E11106" w:rsidP="00353E85">
      <w:pPr>
        <w:spacing w:after="0" w:line="360" w:lineRule="auto"/>
        <w:jc w:val="both"/>
        <w:rPr>
          <w:rFonts w:ascii="Times New Roman" w:eastAsia="Times New Roman" w:hAnsi="Times New Roman" w:cs="Times New Roman"/>
          <w:vanish/>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42"/>
        <w:gridCol w:w="4591"/>
        <w:gridCol w:w="36"/>
      </w:tblGrid>
      <w:tr w:rsidR="00E11106" w:rsidRPr="00353E85" w:rsidTr="00E11106">
        <w:trPr>
          <w:gridAfter w:val="1"/>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37"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Органические красители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34"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Металлургия цветных металлов</w:t>
            </w:r>
          </w:p>
        </w:tc>
      </w:tr>
      <w:tr w:rsidR="00E11106" w:rsidRPr="00353E85" w:rsidTr="00E111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37"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Производство глюкозы и патоки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34"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Минеральные пигменты и краски</w:t>
            </w:r>
          </w:p>
        </w:tc>
      </w:tr>
      <w:tr w:rsidR="00E11106" w:rsidRPr="00353E85" w:rsidTr="00E11106">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37"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Химические волокна, текстильная промышленность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E11106" w:rsidRPr="00353E85" w:rsidRDefault="00E11106" w:rsidP="00353E85">
            <w:pPr>
              <w:spacing w:after="34"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Очистка нефтепродуктов и минеральных масел</w:t>
            </w:r>
          </w:p>
        </w:tc>
        <w:tc>
          <w:tcPr>
            <w:tcW w:w="0" w:type="auto"/>
            <w:shd w:val="clear" w:color="auto" w:fill="FFFFFF"/>
            <w:vAlign w:val="center"/>
            <w:hideMark/>
          </w:tcPr>
          <w:p w:rsidR="00E11106" w:rsidRPr="00353E85" w:rsidRDefault="00E11106" w:rsidP="00353E85">
            <w:pPr>
              <w:spacing w:after="0" w:line="360" w:lineRule="auto"/>
              <w:jc w:val="both"/>
              <w:rPr>
                <w:rFonts w:ascii="Times New Roman" w:eastAsia="Times New Roman" w:hAnsi="Times New Roman" w:cs="Times New Roman"/>
                <w:sz w:val="28"/>
                <w:szCs w:val="28"/>
              </w:rPr>
            </w:pPr>
          </w:p>
        </w:tc>
      </w:tr>
    </w:tbl>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Рис. 1. Применение серной кислоты.</w:t>
      </w:r>
    </w:p>
    <w:p w:rsidR="00E11106" w:rsidRPr="00353E85" w:rsidRDefault="00E11106" w:rsidP="00353E85">
      <w:pPr>
        <w:spacing w:after="0" w:line="360" w:lineRule="auto"/>
        <w:jc w:val="both"/>
        <w:rPr>
          <w:rFonts w:ascii="Times New Roman" w:eastAsia="Times New Roman" w:hAnsi="Times New Roman" w:cs="Times New Roman"/>
          <w:sz w:val="28"/>
          <w:szCs w:val="28"/>
        </w:rPr>
      </w:pPr>
      <w:r w:rsidRPr="00353E85">
        <w:rPr>
          <w:rFonts w:ascii="Times New Roman" w:eastAsia="Times New Roman" w:hAnsi="Times New Roman" w:cs="Times New Roman"/>
          <w:color w:val="645952"/>
          <w:sz w:val="28"/>
          <w:szCs w:val="28"/>
        </w:rPr>
        <w:br/>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b/>
          <w:bCs/>
          <w:color w:val="645952"/>
          <w:sz w:val="28"/>
          <w:szCs w:val="28"/>
        </w:rPr>
        <w:t>2. Сырьевые источники получения серной кислоты.</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 xml:space="preserve">Сырьем в производстве серной кислоты могут быть элементарная сера и различные </w:t>
      </w:r>
      <w:proofErr w:type="spellStart"/>
      <w:r w:rsidRPr="00353E85">
        <w:rPr>
          <w:rFonts w:ascii="Times New Roman" w:eastAsia="Times New Roman" w:hAnsi="Times New Roman" w:cs="Times New Roman"/>
          <w:color w:val="645952"/>
          <w:sz w:val="28"/>
          <w:szCs w:val="28"/>
        </w:rPr>
        <w:t>серусодержащие</w:t>
      </w:r>
      <w:proofErr w:type="spellEnd"/>
      <w:r w:rsidRPr="00353E85">
        <w:rPr>
          <w:rFonts w:ascii="Times New Roman" w:eastAsia="Times New Roman" w:hAnsi="Times New Roman" w:cs="Times New Roman"/>
          <w:color w:val="645952"/>
          <w:sz w:val="28"/>
          <w:szCs w:val="28"/>
        </w:rPr>
        <w:t xml:space="preserve"> соединения, из которых может быть получена сера или непосредственно оксид серы (IV).</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proofErr w:type="gramStart"/>
      <w:r w:rsidRPr="00353E85">
        <w:rPr>
          <w:rFonts w:ascii="Times New Roman" w:eastAsia="Times New Roman" w:hAnsi="Times New Roman" w:cs="Times New Roman"/>
          <w:color w:val="645952"/>
          <w:sz w:val="28"/>
          <w:szCs w:val="28"/>
        </w:rPr>
        <w:t xml:space="preserve">Природные залежи самородной серы невелики, хотя </w:t>
      </w:r>
      <w:proofErr w:type="spellStart"/>
      <w:r w:rsidRPr="00353E85">
        <w:rPr>
          <w:rFonts w:ascii="Times New Roman" w:eastAsia="Times New Roman" w:hAnsi="Times New Roman" w:cs="Times New Roman"/>
          <w:color w:val="645952"/>
          <w:sz w:val="28"/>
          <w:szCs w:val="28"/>
        </w:rPr>
        <w:t>кларк</w:t>
      </w:r>
      <w:proofErr w:type="spellEnd"/>
      <w:r w:rsidRPr="00353E85">
        <w:rPr>
          <w:rFonts w:ascii="Times New Roman" w:eastAsia="Times New Roman" w:hAnsi="Times New Roman" w:cs="Times New Roman"/>
          <w:color w:val="645952"/>
          <w:sz w:val="28"/>
          <w:szCs w:val="28"/>
        </w:rPr>
        <w:t xml:space="preserve"> ее равен 0,1 %. Чаще всего сера находится в природе в форме сульфидов металлов и сульфатов метало, а также входит в состав нефти, каменного угля, природного и попутного газов.</w:t>
      </w:r>
      <w:proofErr w:type="gramEnd"/>
      <w:r w:rsidRPr="00353E85">
        <w:rPr>
          <w:rFonts w:ascii="Times New Roman" w:eastAsia="Times New Roman" w:hAnsi="Times New Roman" w:cs="Times New Roman"/>
          <w:color w:val="645952"/>
          <w:sz w:val="28"/>
          <w:szCs w:val="28"/>
        </w:rPr>
        <w:t xml:space="preserve"> Значительные количества серы содержатся в виде оксида серы в топочных газах и газах цветной металлургии и в виде сероводорода, выделяющегося при очистке горючих газов.</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Таким образом, сырьевые источники производства серной кислоты достаточно многообразны, хотя до сих пор в качестве сырья используют преимущественно элементарную серу и железный колчедан. Ограниченное использование таких видов сырья, как топочные газы тепловых электростанций и газы медеплавильного производства, объясняется низкой концентрацией в них оксида серы (IV).</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t>При этом доля колчедана в балансе сырья уменьшается, а доля серы возрастает.</w:t>
      </w:r>
    </w:p>
    <w:p w:rsidR="00E11106" w:rsidRPr="00353E85" w:rsidRDefault="00E11106" w:rsidP="00353E85">
      <w:pPr>
        <w:shd w:val="clear" w:color="auto" w:fill="FFFFFF"/>
        <w:spacing w:after="71" w:line="360" w:lineRule="auto"/>
        <w:jc w:val="both"/>
        <w:rPr>
          <w:rFonts w:ascii="Times New Roman" w:eastAsia="Times New Roman" w:hAnsi="Times New Roman" w:cs="Times New Roman"/>
          <w:color w:val="645952"/>
          <w:sz w:val="28"/>
          <w:szCs w:val="28"/>
        </w:rPr>
      </w:pPr>
      <w:r w:rsidRPr="00353E85">
        <w:rPr>
          <w:rFonts w:ascii="Times New Roman" w:eastAsia="Times New Roman" w:hAnsi="Times New Roman" w:cs="Times New Roman"/>
          <w:color w:val="645952"/>
          <w:sz w:val="28"/>
          <w:szCs w:val="28"/>
        </w:rPr>
        <w:lastRenderedPageBreak/>
        <w:t>В общей схеме сернокислотного производства существенное значение имеют две первые стадии – подготовка сырья и его сжигание или обжиг. Их содержание и аппаратурное оформление существенно зависят от природы сырья, которая в значительной степени, определяет сложность технологического производства серной кислоты.</w:t>
      </w:r>
    </w:p>
    <w:p w:rsidR="00FC3134" w:rsidRPr="00353E85" w:rsidRDefault="00FC3134" w:rsidP="00353E85">
      <w:pPr>
        <w:spacing w:after="0" w:line="360" w:lineRule="auto"/>
        <w:ind w:firstLine="708"/>
        <w:jc w:val="both"/>
        <w:rPr>
          <w:rFonts w:ascii="Times New Roman" w:hAnsi="Times New Roman" w:cs="Times New Roman"/>
          <w:b/>
          <w:bCs/>
          <w:sz w:val="28"/>
          <w:szCs w:val="28"/>
        </w:rPr>
      </w:pPr>
    </w:p>
    <w:p w:rsidR="00FC3134" w:rsidRPr="00353E85" w:rsidRDefault="00FC3134" w:rsidP="00353E85">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Норма времени на выполнение задания -</w:t>
      </w:r>
      <w:r w:rsidRPr="00353E85">
        <w:rPr>
          <w:rFonts w:ascii="Times New Roman" w:hAnsi="Times New Roman" w:cs="Times New Roman"/>
          <w:sz w:val="28"/>
          <w:szCs w:val="28"/>
        </w:rPr>
        <w:t xml:space="preserve">  2 </w:t>
      </w:r>
      <w:proofErr w:type="gramStart"/>
      <w:r w:rsidRPr="00353E85">
        <w:rPr>
          <w:rFonts w:ascii="Times New Roman" w:hAnsi="Times New Roman" w:cs="Times New Roman"/>
          <w:sz w:val="28"/>
          <w:szCs w:val="28"/>
        </w:rPr>
        <w:t>академических</w:t>
      </w:r>
      <w:proofErr w:type="gramEnd"/>
      <w:r w:rsidR="00E11106" w:rsidRPr="00353E85">
        <w:rPr>
          <w:rFonts w:ascii="Times New Roman" w:hAnsi="Times New Roman" w:cs="Times New Roman"/>
          <w:sz w:val="28"/>
          <w:szCs w:val="28"/>
        </w:rPr>
        <w:t xml:space="preserve"> </w:t>
      </w:r>
      <w:r w:rsidRPr="00353E85">
        <w:rPr>
          <w:rFonts w:ascii="Times New Roman" w:hAnsi="Times New Roman" w:cs="Times New Roman"/>
          <w:sz w:val="28"/>
          <w:szCs w:val="28"/>
        </w:rPr>
        <w:t>часа.</w:t>
      </w:r>
    </w:p>
    <w:p w:rsidR="00FC3134" w:rsidRPr="00353E85" w:rsidRDefault="00FC3134" w:rsidP="00353E85">
      <w:pPr>
        <w:spacing w:after="0" w:line="360" w:lineRule="auto"/>
        <w:ind w:firstLine="709"/>
        <w:jc w:val="both"/>
        <w:rPr>
          <w:rFonts w:ascii="Times New Roman" w:hAnsi="Times New Roman" w:cs="Times New Roman"/>
          <w:b/>
          <w:bCs/>
          <w:sz w:val="28"/>
          <w:szCs w:val="28"/>
        </w:rPr>
      </w:pPr>
    </w:p>
    <w:p w:rsidR="00FC3134" w:rsidRPr="00353E85" w:rsidRDefault="00FC3134" w:rsidP="00353E85">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Внимание! Выполненная работа подлежит проверке перед началом следующего урока. 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w:t>
      </w:r>
      <w:r w:rsidR="00E11106" w:rsidRPr="00353E85">
        <w:rPr>
          <w:rFonts w:ascii="Times New Roman" w:hAnsi="Times New Roman" w:cs="Times New Roman"/>
          <w:sz w:val="28"/>
          <w:szCs w:val="28"/>
        </w:rPr>
        <w:t>2.</w:t>
      </w:r>
    </w:p>
    <w:p w:rsidR="00FC3134" w:rsidRPr="00353E85" w:rsidRDefault="00FC3134" w:rsidP="00353E85">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после проверки на следующем уроке должна быть включена в Ваше Портфолио самостоятельных работ по дисциплине «Химия». </w:t>
      </w:r>
    </w:p>
    <w:p w:rsidR="00FC3134" w:rsidRDefault="00FC3134" w:rsidP="00FC3134"/>
    <w:p w:rsidR="00F12967" w:rsidRDefault="00F12967" w:rsidP="00F12967">
      <w:pPr>
        <w:spacing w:after="0" w:line="360" w:lineRule="auto"/>
        <w:jc w:val="both"/>
        <w:rPr>
          <w:b/>
          <w:bCs/>
          <w:sz w:val="28"/>
          <w:szCs w:val="28"/>
        </w:rPr>
      </w:pPr>
    </w:p>
    <w:p w:rsidR="00F12967" w:rsidRPr="00F12967" w:rsidRDefault="00F12967" w:rsidP="00F12967">
      <w:pPr>
        <w:spacing w:after="0" w:line="360" w:lineRule="auto"/>
        <w:jc w:val="both"/>
        <w:rPr>
          <w:rFonts w:ascii="Times New Roman" w:hAnsi="Times New Roman" w:cs="Times New Roman"/>
          <w:b/>
          <w:bCs/>
          <w:sz w:val="28"/>
          <w:szCs w:val="28"/>
        </w:rPr>
      </w:pPr>
      <w:r w:rsidRPr="00F12967">
        <w:rPr>
          <w:rFonts w:ascii="Times New Roman" w:hAnsi="Times New Roman" w:cs="Times New Roman"/>
          <w:b/>
          <w:bCs/>
          <w:sz w:val="28"/>
          <w:szCs w:val="28"/>
        </w:rPr>
        <w:t xml:space="preserve">Норма времени на выполнение самостоятельной работы – </w:t>
      </w:r>
      <w:r w:rsidRPr="00F12967">
        <w:rPr>
          <w:rFonts w:ascii="Times New Roman" w:hAnsi="Times New Roman" w:cs="Times New Roman"/>
          <w:sz w:val="28"/>
          <w:szCs w:val="28"/>
        </w:rPr>
        <w:t xml:space="preserve">2 </w:t>
      </w:r>
      <w:proofErr w:type="gramStart"/>
      <w:r w:rsidRPr="00F12967">
        <w:rPr>
          <w:rFonts w:ascii="Times New Roman" w:hAnsi="Times New Roman" w:cs="Times New Roman"/>
          <w:sz w:val="28"/>
          <w:szCs w:val="28"/>
        </w:rPr>
        <w:t>академических</w:t>
      </w:r>
      <w:proofErr w:type="gramEnd"/>
      <w:r w:rsidRPr="00F12967">
        <w:rPr>
          <w:rFonts w:ascii="Times New Roman" w:hAnsi="Times New Roman" w:cs="Times New Roman"/>
          <w:sz w:val="28"/>
          <w:szCs w:val="28"/>
        </w:rPr>
        <w:t xml:space="preserve"> часа.</w:t>
      </w:r>
    </w:p>
    <w:p w:rsidR="00783F36" w:rsidRDefault="00DE685C" w:rsidP="00B67133">
      <w:pPr>
        <w:spacing w:after="0" w:line="360" w:lineRule="auto"/>
        <w:ind w:firstLine="709"/>
        <w:jc w:val="both"/>
        <w:rPr>
          <w:rFonts w:ascii="Times New Roman" w:hAnsi="Times New Roman" w:cs="Times New Roman"/>
          <w:sz w:val="28"/>
          <w:szCs w:val="28"/>
        </w:rPr>
      </w:pPr>
      <w:r w:rsidRPr="00F12967">
        <w:rPr>
          <w:rFonts w:ascii="Times New Roman" w:hAnsi="Times New Roman" w:cs="Times New Roman"/>
          <w:b/>
          <w:bCs/>
          <w:sz w:val="28"/>
          <w:szCs w:val="28"/>
        </w:rPr>
        <w:t>Внимание!!!</w:t>
      </w:r>
      <w:r w:rsidRPr="00F12967">
        <w:rPr>
          <w:rFonts w:ascii="Times New Roman" w:hAnsi="Times New Roman" w:cs="Times New Roman"/>
          <w:sz w:val="28"/>
          <w:szCs w:val="28"/>
        </w:rPr>
        <w:t xml:space="preserve"> Подготовка и публичное выступление является важным моментов для формирования Ваших общих и профессиональных компетенций. От публичного представления зависит Ваш личный успех</w:t>
      </w:r>
      <w:r w:rsidR="00783F36">
        <w:rPr>
          <w:rFonts w:ascii="Times New Roman" w:hAnsi="Times New Roman" w:cs="Times New Roman"/>
          <w:sz w:val="28"/>
          <w:szCs w:val="28"/>
        </w:rPr>
        <w:t>.</w:t>
      </w:r>
      <w:r w:rsidRPr="00F12967">
        <w:rPr>
          <w:rFonts w:ascii="Times New Roman" w:hAnsi="Times New Roman" w:cs="Times New Roman"/>
          <w:sz w:val="28"/>
          <w:szCs w:val="28"/>
        </w:rPr>
        <w:t xml:space="preserve"> </w:t>
      </w:r>
    </w:p>
    <w:p w:rsidR="00B67133" w:rsidRPr="00F12967" w:rsidRDefault="00B67133" w:rsidP="00B67133">
      <w:pPr>
        <w:spacing w:after="0" w:line="360" w:lineRule="auto"/>
        <w:ind w:firstLine="709"/>
        <w:jc w:val="both"/>
        <w:rPr>
          <w:rFonts w:ascii="Times New Roman" w:hAnsi="Times New Roman" w:cs="Times New Roman"/>
          <w:b/>
          <w:bCs/>
          <w:sz w:val="28"/>
          <w:szCs w:val="28"/>
        </w:rPr>
      </w:pPr>
      <w:r w:rsidRPr="00F12967">
        <w:rPr>
          <w:rFonts w:ascii="Times New Roman" w:hAnsi="Times New Roman" w:cs="Times New Roman"/>
          <w:b/>
          <w:bCs/>
          <w:sz w:val="28"/>
          <w:szCs w:val="28"/>
        </w:rPr>
        <w:t>Требования к  оформлению самостоятельной работы</w:t>
      </w:r>
    </w:p>
    <w:p w:rsidR="00B67133" w:rsidRPr="00F12967" w:rsidRDefault="00783F36" w:rsidP="00B671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Доклад</w:t>
      </w:r>
      <w:r w:rsidR="00B67133" w:rsidRPr="00F12967">
        <w:rPr>
          <w:rFonts w:ascii="Times New Roman" w:hAnsi="Times New Roman" w:cs="Times New Roman"/>
          <w:sz w:val="28"/>
          <w:szCs w:val="28"/>
        </w:rPr>
        <w:t xml:space="preserve"> оформляется на отдельном листе согласно требованиям к оформлению текстовых материалов, которые изложены в приложении 3. </w:t>
      </w:r>
    </w:p>
    <w:p w:rsidR="00B67133" w:rsidRPr="00F12967" w:rsidRDefault="00B67133" w:rsidP="00B67133">
      <w:pPr>
        <w:spacing w:after="0" w:line="360" w:lineRule="auto"/>
        <w:ind w:firstLine="709"/>
        <w:jc w:val="both"/>
        <w:rPr>
          <w:rFonts w:ascii="Times New Roman" w:hAnsi="Times New Roman" w:cs="Times New Roman"/>
          <w:sz w:val="28"/>
          <w:szCs w:val="28"/>
        </w:rPr>
      </w:pPr>
      <w:r w:rsidRPr="00F12967">
        <w:rPr>
          <w:rFonts w:ascii="Times New Roman" w:hAnsi="Times New Roman" w:cs="Times New Roman"/>
          <w:sz w:val="28"/>
          <w:szCs w:val="28"/>
        </w:rPr>
        <w:t xml:space="preserve">Выполненная работа должна содержать следующие обязательные данные: Вашу фамилию и имя, номер группы, дату выполнения, название работы. </w:t>
      </w:r>
    </w:p>
    <w:p w:rsidR="00B67133" w:rsidRPr="00F12967" w:rsidRDefault="00B67133" w:rsidP="00B67133">
      <w:pPr>
        <w:spacing w:after="0" w:line="360" w:lineRule="auto"/>
        <w:ind w:firstLine="709"/>
        <w:jc w:val="both"/>
        <w:rPr>
          <w:rFonts w:ascii="Times New Roman" w:hAnsi="Times New Roman" w:cs="Times New Roman"/>
          <w:sz w:val="28"/>
          <w:szCs w:val="28"/>
        </w:rPr>
      </w:pPr>
      <w:r w:rsidRPr="00F12967">
        <w:rPr>
          <w:rFonts w:ascii="Times New Roman" w:hAnsi="Times New Roman" w:cs="Times New Roman"/>
          <w:sz w:val="28"/>
          <w:szCs w:val="28"/>
        </w:rPr>
        <w:t>Образец оформления самостоятельной работы приведен в приложении 4.</w:t>
      </w:r>
    </w:p>
    <w:p w:rsidR="00B67133" w:rsidRDefault="00B67133" w:rsidP="00B67133">
      <w:pPr>
        <w:spacing w:after="0" w:line="360" w:lineRule="auto"/>
        <w:ind w:firstLine="709"/>
        <w:jc w:val="both"/>
        <w:rPr>
          <w:rFonts w:ascii="Times New Roman" w:hAnsi="Times New Roman" w:cs="Times New Roman"/>
          <w:b/>
          <w:bCs/>
          <w:sz w:val="28"/>
          <w:szCs w:val="28"/>
        </w:rPr>
      </w:pPr>
    </w:p>
    <w:p w:rsidR="00783F36" w:rsidRDefault="00783F36" w:rsidP="00B67133">
      <w:pPr>
        <w:spacing w:after="0" w:line="360" w:lineRule="auto"/>
        <w:ind w:firstLine="709"/>
        <w:jc w:val="both"/>
        <w:rPr>
          <w:rFonts w:ascii="Times New Roman" w:hAnsi="Times New Roman" w:cs="Times New Roman"/>
          <w:b/>
          <w:bCs/>
          <w:sz w:val="28"/>
          <w:szCs w:val="28"/>
        </w:rPr>
      </w:pPr>
    </w:p>
    <w:p w:rsidR="00783F36" w:rsidRDefault="00783F36" w:rsidP="00B67133">
      <w:pPr>
        <w:spacing w:after="0" w:line="360" w:lineRule="auto"/>
        <w:ind w:firstLine="709"/>
        <w:jc w:val="both"/>
        <w:rPr>
          <w:rFonts w:ascii="Times New Roman" w:hAnsi="Times New Roman" w:cs="Times New Roman"/>
          <w:b/>
          <w:bCs/>
          <w:sz w:val="28"/>
          <w:szCs w:val="28"/>
        </w:rPr>
      </w:pPr>
    </w:p>
    <w:p w:rsidR="00783F36" w:rsidRDefault="00783F36" w:rsidP="00B67133">
      <w:pPr>
        <w:spacing w:after="0" w:line="360" w:lineRule="auto"/>
        <w:ind w:firstLine="709"/>
        <w:jc w:val="both"/>
        <w:rPr>
          <w:rFonts w:ascii="Times New Roman" w:hAnsi="Times New Roman" w:cs="Times New Roman"/>
          <w:b/>
          <w:bCs/>
          <w:sz w:val="28"/>
          <w:szCs w:val="28"/>
          <w:lang w:eastAsia="ar-SA"/>
        </w:rPr>
      </w:pPr>
    </w:p>
    <w:p w:rsidR="00F84C17" w:rsidRDefault="00F84C17" w:rsidP="00F84C17">
      <w:pPr>
        <w:spacing w:line="360" w:lineRule="auto"/>
        <w:ind w:firstLine="708"/>
        <w:jc w:val="both"/>
        <w:rPr>
          <w:rFonts w:ascii="Times New Roman" w:hAnsi="Times New Roman" w:cs="Times New Roman"/>
          <w:b/>
          <w:bCs/>
          <w:sz w:val="28"/>
          <w:szCs w:val="28"/>
        </w:rPr>
      </w:pPr>
      <w:r w:rsidRPr="00353E85">
        <w:rPr>
          <w:rFonts w:ascii="Times New Roman" w:hAnsi="Times New Roman" w:cs="Times New Roman"/>
          <w:sz w:val="28"/>
          <w:szCs w:val="28"/>
        </w:rPr>
        <w:t>Задание по теме выполняется после урока по теме «</w:t>
      </w:r>
      <w:r>
        <w:rPr>
          <w:rFonts w:ascii="Times New Roman" w:hAnsi="Times New Roman" w:cs="Times New Roman"/>
          <w:b/>
          <w:bCs/>
          <w:sz w:val="28"/>
          <w:szCs w:val="28"/>
        </w:rPr>
        <w:t>Основные положения теории химического строения А. М.  Бутлерова»</w:t>
      </w:r>
    </w:p>
    <w:p w:rsidR="002761E3" w:rsidRPr="003B3B6E" w:rsidRDefault="002761E3" w:rsidP="002761E3">
      <w:pPr>
        <w:spacing w:after="0" w:line="360" w:lineRule="auto"/>
        <w:ind w:firstLine="709"/>
        <w:jc w:val="both"/>
        <w:rPr>
          <w:b/>
          <w:bCs/>
          <w:sz w:val="28"/>
          <w:szCs w:val="28"/>
        </w:rPr>
      </w:pPr>
      <w:r w:rsidRPr="003B3B6E">
        <w:rPr>
          <w:sz w:val="28"/>
          <w:szCs w:val="28"/>
        </w:rPr>
        <w:t xml:space="preserve">Для достижения необходимого общекультурного и профессионального уровня </w:t>
      </w:r>
      <w:r w:rsidRPr="003B3B6E">
        <w:rPr>
          <w:b/>
          <w:bCs/>
          <w:sz w:val="28"/>
          <w:szCs w:val="28"/>
        </w:rPr>
        <w:t>Вам необходимо:</w:t>
      </w:r>
    </w:p>
    <w:p w:rsidR="002761E3" w:rsidRPr="003B3B6E" w:rsidRDefault="002761E3" w:rsidP="000C7267">
      <w:pPr>
        <w:pStyle w:val="a4"/>
        <w:numPr>
          <w:ilvl w:val="0"/>
          <w:numId w:val="3"/>
        </w:numPr>
        <w:rPr>
          <w:rFonts w:ascii="Times New Roman" w:hAnsi="Times New Roman" w:cs="Times New Roman"/>
          <w:sz w:val="28"/>
          <w:szCs w:val="28"/>
        </w:rPr>
      </w:pPr>
      <w:r w:rsidRPr="003B3B6E">
        <w:rPr>
          <w:rFonts w:ascii="Times New Roman" w:hAnsi="Times New Roman" w:cs="Times New Roman"/>
          <w:sz w:val="28"/>
          <w:szCs w:val="28"/>
        </w:rPr>
        <w:t xml:space="preserve">понимать значение </w:t>
      </w:r>
      <w:r>
        <w:rPr>
          <w:rFonts w:ascii="Times New Roman" w:hAnsi="Times New Roman" w:cs="Times New Roman"/>
          <w:sz w:val="28"/>
          <w:szCs w:val="28"/>
        </w:rPr>
        <w:t>органической химии</w:t>
      </w:r>
      <w:r w:rsidRPr="003B3B6E">
        <w:rPr>
          <w:rFonts w:ascii="Times New Roman" w:hAnsi="Times New Roman" w:cs="Times New Roman"/>
          <w:sz w:val="28"/>
          <w:szCs w:val="28"/>
        </w:rPr>
        <w:t xml:space="preserve"> в решении важнейших проблем человечества (</w:t>
      </w:r>
      <w:proofErr w:type="spellStart"/>
      <w:r w:rsidRPr="003B3B6E">
        <w:rPr>
          <w:rFonts w:ascii="Times New Roman" w:hAnsi="Times New Roman" w:cs="Times New Roman"/>
          <w:sz w:val="28"/>
          <w:szCs w:val="28"/>
        </w:rPr>
        <w:t>Зн</w:t>
      </w:r>
      <w:proofErr w:type="spellEnd"/>
      <w:r w:rsidRPr="003B3B6E">
        <w:rPr>
          <w:rFonts w:ascii="Times New Roman" w:hAnsi="Times New Roman" w:cs="Times New Roman"/>
          <w:sz w:val="28"/>
          <w:szCs w:val="28"/>
        </w:rPr>
        <w:t>. 1);</w:t>
      </w:r>
    </w:p>
    <w:p w:rsidR="002761E3" w:rsidRPr="003B3B6E" w:rsidRDefault="002761E3" w:rsidP="000C7267">
      <w:pPr>
        <w:pStyle w:val="a4"/>
        <w:numPr>
          <w:ilvl w:val="0"/>
          <w:numId w:val="3"/>
        </w:numPr>
        <w:rPr>
          <w:rFonts w:ascii="Times New Roman" w:hAnsi="Times New Roman" w:cs="Times New Roman"/>
          <w:sz w:val="28"/>
          <w:szCs w:val="28"/>
        </w:rPr>
      </w:pPr>
      <w:r w:rsidRPr="003B3B6E">
        <w:rPr>
          <w:rFonts w:ascii="Times New Roman" w:hAnsi="Times New Roman" w:cs="Times New Roman"/>
          <w:sz w:val="28"/>
          <w:szCs w:val="28"/>
        </w:rPr>
        <w:t xml:space="preserve">свободно ориентироваться </w:t>
      </w:r>
      <w:r w:rsidR="002E2C20">
        <w:rPr>
          <w:rFonts w:ascii="Times New Roman" w:hAnsi="Times New Roman" w:cs="Times New Roman"/>
          <w:sz w:val="28"/>
          <w:szCs w:val="28"/>
        </w:rPr>
        <w:t>в органической химии.</w:t>
      </w:r>
      <w:r w:rsidR="002E2C20" w:rsidRPr="002E2C20">
        <w:rPr>
          <w:rFonts w:ascii="Times New Roman" w:hAnsi="Times New Roman" w:cs="Times New Roman"/>
          <w:sz w:val="28"/>
          <w:szCs w:val="28"/>
        </w:rPr>
        <w:t xml:space="preserve"> </w:t>
      </w:r>
      <w:r w:rsidR="002E2C20" w:rsidRPr="003B3B6E">
        <w:rPr>
          <w:rFonts w:ascii="Times New Roman" w:hAnsi="Times New Roman" w:cs="Times New Roman"/>
          <w:sz w:val="28"/>
          <w:szCs w:val="28"/>
        </w:rPr>
        <w:t>(</w:t>
      </w:r>
      <w:proofErr w:type="spellStart"/>
      <w:r w:rsidR="002E2C20" w:rsidRPr="003B3B6E">
        <w:rPr>
          <w:rFonts w:ascii="Times New Roman" w:hAnsi="Times New Roman" w:cs="Times New Roman"/>
          <w:sz w:val="28"/>
          <w:szCs w:val="28"/>
        </w:rPr>
        <w:t>Зн</w:t>
      </w:r>
      <w:proofErr w:type="spellEnd"/>
      <w:r w:rsidR="002E2C20" w:rsidRPr="003B3B6E">
        <w:rPr>
          <w:rFonts w:ascii="Times New Roman" w:hAnsi="Times New Roman" w:cs="Times New Roman"/>
          <w:sz w:val="28"/>
          <w:szCs w:val="28"/>
        </w:rPr>
        <w:t>. 1);</w:t>
      </w:r>
    </w:p>
    <w:p w:rsidR="002761E3" w:rsidRPr="003B3B6E" w:rsidRDefault="002E2C20" w:rsidP="000C7267">
      <w:pPr>
        <w:pStyle w:val="a4"/>
        <w:numPr>
          <w:ilvl w:val="0"/>
          <w:numId w:val="3"/>
        </w:numPr>
        <w:rPr>
          <w:rFonts w:ascii="Times New Roman" w:hAnsi="Times New Roman" w:cs="Times New Roman"/>
          <w:i/>
          <w:iCs/>
          <w:sz w:val="28"/>
          <w:szCs w:val="28"/>
        </w:rPr>
      </w:pPr>
      <w:r w:rsidRPr="003B3B6E">
        <w:rPr>
          <w:rFonts w:ascii="Times New Roman" w:hAnsi="Times New Roman" w:cs="Times New Roman"/>
          <w:sz w:val="28"/>
          <w:szCs w:val="28"/>
        </w:rPr>
        <w:t>Р</w:t>
      </w:r>
      <w:r w:rsidR="002761E3" w:rsidRPr="003B3B6E">
        <w:rPr>
          <w:rFonts w:ascii="Times New Roman" w:hAnsi="Times New Roman" w:cs="Times New Roman"/>
          <w:sz w:val="28"/>
          <w:szCs w:val="28"/>
        </w:rPr>
        <w:t>азличать</w:t>
      </w:r>
      <w:r>
        <w:rPr>
          <w:rFonts w:ascii="Times New Roman" w:hAnsi="Times New Roman" w:cs="Times New Roman"/>
          <w:sz w:val="28"/>
          <w:szCs w:val="28"/>
        </w:rPr>
        <w:t>, строить вещества и реакции.</w:t>
      </w:r>
      <w:r w:rsidR="002761E3" w:rsidRPr="003B3B6E">
        <w:rPr>
          <w:rFonts w:ascii="Times New Roman" w:hAnsi="Times New Roman" w:cs="Times New Roman"/>
          <w:sz w:val="28"/>
          <w:szCs w:val="28"/>
        </w:rPr>
        <w:t xml:space="preserve"> (</w:t>
      </w:r>
      <w:proofErr w:type="spellStart"/>
      <w:r w:rsidR="002761E3" w:rsidRPr="003B3B6E">
        <w:rPr>
          <w:rFonts w:ascii="Times New Roman" w:hAnsi="Times New Roman" w:cs="Times New Roman"/>
          <w:sz w:val="28"/>
          <w:szCs w:val="28"/>
        </w:rPr>
        <w:t>Зн</w:t>
      </w:r>
      <w:proofErr w:type="spellEnd"/>
      <w:r w:rsidR="002761E3" w:rsidRPr="003B3B6E">
        <w:rPr>
          <w:rFonts w:ascii="Times New Roman" w:hAnsi="Times New Roman" w:cs="Times New Roman"/>
          <w:sz w:val="28"/>
          <w:szCs w:val="28"/>
        </w:rPr>
        <w:t>. 1, У</w:t>
      </w:r>
      <w:proofErr w:type="gramStart"/>
      <w:r w:rsidR="002761E3" w:rsidRPr="003B3B6E">
        <w:rPr>
          <w:rFonts w:ascii="Times New Roman" w:hAnsi="Times New Roman" w:cs="Times New Roman"/>
          <w:sz w:val="28"/>
          <w:szCs w:val="28"/>
        </w:rPr>
        <w:t>4</w:t>
      </w:r>
      <w:proofErr w:type="gramEnd"/>
      <w:r w:rsidR="002761E3" w:rsidRPr="003B3B6E">
        <w:rPr>
          <w:rFonts w:ascii="Times New Roman" w:hAnsi="Times New Roman" w:cs="Times New Roman"/>
          <w:sz w:val="28"/>
          <w:szCs w:val="28"/>
        </w:rPr>
        <w:t>, У5);</w:t>
      </w:r>
    </w:p>
    <w:p w:rsidR="002761E3" w:rsidRPr="003B3B6E" w:rsidRDefault="002761E3" w:rsidP="000C7267">
      <w:pPr>
        <w:pStyle w:val="a4"/>
        <w:numPr>
          <w:ilvl w:val="0"/>
          <w:numId w:val="3"/>
        </w:numPr>
        <w:rPr>
          <w:rFonts w:ascii="Times New Roman" w:hAnsi="Times New Roman" w:cs="Times New Roman"/>
          <w:sz w:val="28"/>
          <w:szCs w:val="28"/>
        </w:rPr>
      </w:pPr>
      <w:r w:rsidRPr="003B3B6E">
        <w:rPr>
          <w:rFonts w:ascii="Times New Roman" w:hAnsi="Times New Roman" w:cs="Times New Roman"/>
          <w:sz w:val="28"/>
          <w:szCs w:val="28"/>
        </w:rPr>
        <w:t>организовывать собственную деятельность в соответствии с поставленной задачей (ОК 2);</w:t>
      </w:r>
    </w:p>
    <w:p w:rsidR="002761E3" w:rsidRPr="003B3B6E" w:rsidRDefault="002761E3" w:rsidP="000C7267">
      <w:pPr>
        <w:pStyle w:val="a4"/>
        <w:numPr>
          <w:ilvl w:val="0"/>
          <w:numId w:val="3"/>
        </w:numPr>
        <w:rPr>
          <w:rFonts w:ascii="Times New Roman" w:hAnsi="Times New Roman" w:cs="Times New Roman"/>
          <w:sz w:val="28"/>
          <w:szCs w:val="28"/>
        </w:rPr>
      </w:pPr>
      <w:r w:rsidRPr="003B3B6E">
        <w:rPr>
          <w:rFonts w:ascii="Times New Roman" w:hAnsi="Times New Roman" w:cs="Times New Roman"/>
          <w:sz w:val="28"/>
          <w:szCs w:val="28"/>
        </w:rPr>
        <w:t>развивать коммуникативные умения (способность работать в паре и/или в группе, эффективно общаться для достижения личного и коллективного результата) (ОК 6).</w:t>
      </w:r>
    </w:p>
    <w:p w:rsidR="00F84C17" w:rsidRDefault="002761E3" w:rsidP="002E2C20">
      <w:pPr>
        <w:spacing w:after="0" w:line="360" w:lineRule="auto"/>
        <w:jc w:val="both"/>
        <w:rPr>
          <w:rFonts w:ascii="Times New Roman" w:hAnsi="Times New Roman" w:cs="Times New Roman"/>
          <w:b/>
          <w:bCs/>
          <w:sz w:val="28"/>
          <w:szCs w:val="28"/>
          <w:lang w:eastAsia="ar-SA"/>
        </w:rPr>
      </w:pPr>
      <w:r>
        <w:rPr>
          <w:rFonts w:ascii="Times New Roman" w:hAnsi="Times New Roman" w:cs="Times New Roman"/>
          <w:b/>
          <w:bCs/>
          <w:sz w:val="28"/>
          <w:szCs w:val="28"/>
          <w:lang w:eastAsia="ar-SA"/>
        </w:rPr>
        <w:t>Задание  по  самостоятельной работе</w:t>
      </w:r>
      <w:r w:rsidR="002E2C20">
        <w:rPr>
          <w:rFonts w:ascii="Times New Roman" w:hAnsi="Times New Roman" w:cs="Times New Roman"/>
          <w:b/>
          <w:bCs/>
          <w:sz w:val="28"/>
          <w:szCs w:val="28"/>
          <w:lang w:eastAsia="ar-SA"/>
        </w:rPr>
        <w:t xml:space="preserve"> </w:t>
      </w:r>
      <w:r>
        <w:rPr>
          <w:rFonts w:ascii="Times New Roman" w:hAnsi="Times New Roman" w:cs="Times New Roman"/>
          <w:b/>
          <w:bCs/>
          <w:sz w:val="28"/>
          <w:szCs w:val="28"/>
          <w:lang w:eastAsia="ar-SA"/>
        </w:rPr>
        <w:t>-</w:t>
      </w:r>
      <w:r w:rsidR="002E2C20">
        <w:rPr>
          <w:rFonts w:ascii="Times New Roman" w:hAnsi="Times New Roman" w:cs="Times New Roman"/>
          <w:b/>
          <w:bCs/>
          <w:sz w:val="28"/>
          <w:szCs w:val="28"/>
          <w:lang w:eastAsia="ar-SA"/>
        </w:rPr>
        <w:t xml:space="preserve"> </w:t>
      </w:r>
      <w:r>
        <w:rPr>
          <w:rFonts w:ascii="Times New Roman" w:hAnsi="Times New Roman" w:cs="Times New Roman"/>
          <w:b/>
          <w:bCs/>
          <w:sz w:val="28"/>
          <w:szCs w:val="28"/>
          <w:lang w:eastAsia="ar-SA"/>
        </w:rPr>
        <w:t>выполнить  упражнение по построению из</w:t>
      </w:r>
      <w:r w:rsidR="002E2C20">
        <w:rPr>
          <w:rFonts w:ascii="Times New Roman" w:hAnsi="Times New Roman" w:cs="Times New Roman"/>
          <w:b/>
          <w:bCs/>
          <w:sz w:val="28"/>
          <w:szCs w:val="28"/>
          <w:lang w:eastAsia="ar-SA"/>
        </w:rPr>
        <w:t>о</w:t>
      </w:r>
      <w:r>
        <w:rPr>
          <w:rFonts w:ascii="Times New Roman" w:hAnsi="Times New Roman" w:cs="Times New Roman"/>
          <w:b/>
          <w:bCs/>
          <w:sz w:val="28"/>
          <w:szCs w:val="28"/>
          <w:lang w:eastAsia="ar-SA"/>
        </w:rPr>
        <w:t>меров.</w:t>
      </w:r>
    </w:p>
    <w:p w:rsidR="00A9234A" w:rsidRPr="00F12967" w:rsidRDefault="00A9234A" w:rsidP="00A9234A">
      <w:pPr>
        <w:spacing w:after="0" w:line="360" w:lineRule="auto"/>
        <w:ind w:firstLine="709"/>
        <w:jc w:val="both"/>
        <w:rPr>
          <w:rFonts w:ascii="Times New Roman" w:hAnsi="Times New Roman" w:cs="Times New Roman"/>
          <w:b/>
          <w:bCs/>
          <w:sz w:val="28"/>
          <w:szCs w:val="28"/>
          <w:lang w:eastAsia="ar-SA"/>
        </w:rPr>
      </w:pPr>
      <w:r w:rsidRPr="00F12967">
        <w:rPr>
          <w:rFonts w:ascii="Times New Roman" w:hAnsi="Times New Roman" w:cs="Times New Roman"/>
          <w:b/>
          <w:bCs/>
          <w:sz w:val="28"/>
          <w:szCs w:val="28"/>
          <w:lang w:eastAsia="ar-SA"/>
        </w:rPr>
        <w:t>Вопросы для самоконтроля по теме:</w:t>
      </w:r>
    </w:p>
    <w:p w:rsidR="00A9234A" w:rsidRPr="003B3B6E" w:rsidRDefault="00A9234A" w:rsidP="00A9234A">
      <w:pPr>
        <w:spacing w:after="0" w:line="360" w:lineRule="auto"/>
        <w:ind w:firstLine="709"/>
        <w:jc w:val="both"/>
        <w:rPr>
          <w:i/>
          <w:iCs/>
          <w:sz w:val="28"/>
          <w:szCs w:val="28"/>
          <w:lang w:eastAsia="ar-SA"/>
        </w:rPr>
      </w:pPr>
      <w:r w:rsidRPr="003B3B6E">
        <w:rPr>
          <w:b/>
          <w:bCs/>
          <w:sz w:val="28"/>
          <w:szCs w:val="28"/>
          <w:lang w:eastAsia="ar-SA"/>
        </w:rPr>
        <w:t xml:space="preserve">Внимание! </w:t>
      </w:r>
      <w:r w:rsidRPr="003B3B6E">
        <w:rPr>
          <w:sz w:val="28"/>
          <w:szCs w:val="28"/>
          <w:lang w:eastAsia="ar-SA"/>
        </w:rPr>
        <w:t xml:space="preserve">Вопросы для самоконтроля ориентированы на подготовку Вас к ТРК </w:t>
      </w:r>
      <w:r>
        <w:rPr>
          <w:sz w:val="28"/>
          <w:szCs w:val="28"/>
          <w:lang w:eastAsia="ar-SA"/>
        </w:rPr>
        <w:t>3</w:t>
      </w:r>
    </w:p>
    <w:p w:rsidR="00A9234A" w:rsidRPr="003B3B6E" w:rsidRDefault="00A9234A" w:rsidP="000C7267">
      <w:pPr>
        <w:pStyle w:val="a4"/>
        <w:numPr>
          <w:ilvl w:val="0"/>
          <w:numId w:val="2"/>
        </w:numPr>
        <w:rPr>
          <w:rFonts w:ascii="Times New Roman" w:hAnsi="Times New Roman" w:cs="Times New Roman"/>
          <w:sz w:val="28"/>
          <w:szCs w:val="28"/>
        </w:rPr>
      </w:pPr>
      <w:r w:rsidRPr="003B3B6E">
        <w:rPr>
          <w:rFonts w:ascii="Times New Roman" w:hAnsi="Times New Roman" w:cs="Times New Roman"/>
          <w:sz w:val="28"/>
          <w:szCs w:val="28"/>
        </w:rPr>
        <w:t xml:space="preserve">Примером </w:t>
      </w:r>
      <w:r>
        <w:rPr>
          <w:rFonts w:ascii="Times New Roman" w:hAnsi="Times New Roman" w:cs="Times New Roman"/>
          <w:sz w:val="28"/>
          <w:szCs w:val="28"/>
        </w:rPr>
        <w:t xml:space="preserve">органического вещества из класса </w:t>
      </w:r>
      <w:proofErr w:type="spellStart"/>
      <w:r>
        <w:rPr>
          <w:rFonts w:ascii="Times New Roman" w:hAnsi="Times New Roman" w:cs="Times New Roman"/>
          <w:sz w:val="28"/>
          <w:szCs w:val="28"/>
        </w:rPr>
        <w:t>алканов</w:t>
      </w:r>
      <w:proofErr w:type="spellEnd"/>
      <w:r>
        <w:rPr>
          <w:rFonts w:ascii="Times New Roman" w:hAnsi="Times New Roman" w:cs="Times New Roman"/>
          <w:sz w:val="28"/>
          <w:szCs w:val="28"/>
        </w:rPr>
        <w:t xml:space="preserve"> является:</w:t>
      </w:r>
    </w:p>
    <w:p w:rsidR="00A9234A" w:rsidRPr="00A9234A" w:rsidRDefault="00A9234A" w:rsidP="00A9234A">
      <w:pPr>
        <w:ind w:left="1416"/>
        <w:rPr>
          <w:rFonts w:ascii="Times New Roman" w:hAnsi="Times New Roman" w:cs="Times New Roman"/>
          <w:sz w:val="28"/>
          <w:szCs w:val="28"/>
        </w:rPr>
      </w:pPr>
      <w:r>
        <w:rPr>
          <w:rFonts w:ascii="Times New Roman" w:hAnsi="Times New Roman" w:cs="Times New Roman"/>
          <w:sz w:val="28"/>
          <w:szCs w:val="28"/>
        </w:rPr>
        <w:t>1-</w:t>
      </w:r>
      <w:r w:rsidRPr="00A9234A">
        <w:rPr>
          <w:rFonts w:ascii="Times New Roman" w:hAnsi="Times New Roman" w:cs="Times New Roman"/>
          <w:sz w:val="28"/>
          <w:szCs w:val="28"/>
        </w:rPr>
        <w:t>этен</w:t>
      </w:r>
    </w:p>
    <w:p w:rsidR="00A9234A" w:rsidRPr="00A9234A" w:rsidRDefault="00A9234A" w:rsidP="00A9234A">
      <w:pPr>
        <w:ind w:left="1416"/>
        <w:rPr>
          <w:rFonts w:ascii="Times New Roman" w:hAnsi="Times New Roman" w:cs="Times New Roman"/>
          <w:sz w:val="28"/>
          <w:szCs w:val="28"/>
        </w:rPr>
      </w:pPr>
      <w:r>
        <w:rPr>
          <w:rFonts w:ascii="Times New Roman" w:hAnsi="Times New Roman" w:cs="Times New Roman"/>
          <w:sz w:val="28"/>
          <w:szCs w:val="28"/>
        </w:rPr>
        <w:t>2-этан</w:t>
      </w:r>
    </w:p>
    <w:p w:rsidR="00A9234A" w:rsidRPr="00A9234A" w:rsidRDefault="00A9234A" w:rsidP="000C7267">
      <w:pPr>
        <w:pStyle w:val="a4"/>
        <w:numPr>
          <w:ilvl w:val="0"/>
          <w:numId w:val="19"/>
        </w:numPr>
        <w:rPr>
          <w:rFonts w:ascii="Times New Roman" w:hAnsi="Times New Roman" w:cs="Times New Roman"/>
          <w:sz w:val="28"/>
          <w:szCs w:val="28"/>
        </w:rPr>
      </w:pPr>
      <w:proofErr w:type="spellStart"/>
      <w:r>
        <w:rPr>
          <w:rFonts w:ascii="Times New Roman" w:hAnsi="Times New Roman" w:cs="Times New Roman"/>
          <w:sz w:val="28"/>
          <w:szCs w:val="28"/>
        </w:rPr>
        <w:t>этин</w:t>
      </w:r>
      <w:proofErr w:type="spellEnd"/>
      <w:r w:rsidRPr="00A9234A">
        <w:rPr>
          <w:rFonts w:ascii="Times New Roman" w:hAnsi="Times New Roman" w:cs="Times New Roman"/>
          <w:sz w:val="28"/>
          <w:szCs w:val="28"/>
        </w:rPr>
        <w:t>.</w:t>
      </w:r>
    </w:p>
    <w:p w:rsidR="00A9234A" w:rsidRPr="003B3B6E" w:rsidRDefault="00A9234A" w:rsidP="00A9234A">
      <w:pPr>
        <w:pStyle w:val="a4"/>
        <w:ind w:left="1776"/>
        <w:rPr>
          <w:rFonts w:ascii="Times New Roman" w:hAnsi="Times New Roman" w:cs="Times New Roman"/>
          <w:sz w:val="28"/>
          <w:szCs w:val="28"/>
        </w:rPr>
      </w:pPr>
    </w:p>
    <w:p w:rsidR="00A9234A" w:rsidRPr="003B3B6E" w:rsidRDefault="00A9234A" w:rsidP="000C7267">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Предельными углеводородами  являются:</w:t>
      </w:r>
    </w:p>
    <w:p w:rsidR="00A9234A" w:rsidRPr="00A9234A" w:rsidRDefault="00A9234A" w:rsidP="00A9234A">
      <w:pPr>
        <w:ind w:left="360"/>
        <w:rPr>
          <w:rFonts w:ascii="Times New Roman" w:hAnsi="Times New Roman" w:cs="Times New Roman"/>
          <w:sz w:val="28"/>
          <w:szCs w:val="28"/>
        </w:rPr>
      </w:pPr>
    </w:p>
    <w:p w:rsidR="00A9234A" w:rsidRPr="00A9234A" w:rsidRDefault="00A9234A" w:rsidP="000C7267">
      <w:pPr>
        <w:pStyle w:val="a4"/>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Алканы</w:t>
      </w:r>
      <w:proofErr w:type="spellEnd"/>
      <w:r>
        <w:rPr>
          <w:rFonts w:ascii="Times New Roman" w:hAnsi="Times New Roman" w:cs="Times New Roman"/>
          <w:sz w:val="28"/>
          <w:szCs w:val="28"/>
        </w:rPr>
        <w:t>;</w:t>
      </w:r>
    </w:p>
    <w:p w:rsidR="00A9234A" w:rsidRPr="003B3B6E" w:rsidRDefault="00A9234A" w:rsidP="000C7267">
      <w:pPr>
        <w:pStyle w:val="a4"/>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lastRenderedPageBreak/>
        <w:t>Алкины</w:t>
      </w:r>
      <w:proofErr w:type="spellEnd"/>
      <w:r w:rsidRPr="003B3B6E">
        <w:rPr>
          <w:rFonts w:ascii="Times New Roman" w:hAnsi="Times New Roman" w:cs="Times New Roman"/>
          <w:sz w:val="28"/>
          <w:szCs w:val="28"/>
        </w:rPr>
        <w:t>;</w:t>
      </w:r>
    </w:p>
    <w:p w:rsidR="00A9234A" w:rsidRPr="003B3B6E" w:rsidRDefault="00A9234A" w:rsidP="000C7267">
      <w:pPr>
        <w:pStyle w:val="a4"/>
        <w:numPr>
          <w:ilvl w:val="0"/>
          <w:numId w:val="5"/>
        </w:numPr>
        <w:rPr>
          <w:rFonts w:ascii="Times New Roman" w:hAnsi="Times New Roman" w:cs="Times New Roman"/>
          <w:sz w:val="28"/>
          <w:szCs w:val="28"/>
        </w:rPr>
      </w:pPr>
      <w:proofErr w:type="spellStart"/>
      <w:r>
        <w:rPr>
          <w:rFonts w:ascii="Times New Roman" w:hAnsi="Times New Roman" w:cs="Times New Roman"/>
          <w:sz w:val="28"/>
          <w:szCs w:val="28"/>
        </w:rPr>
        <w:t>Алкены</w:t>
      </w:r>
      <w:proofErr w:type="spellEnd"/>
      <w:r w:rsidRPr="003B3B6E">
        <w:rPr>
          <w:rFonts w:ascii="Times New Roman" w:hAnsi="Times New Roman" w:cs="Times New Roman"/>
          <w:sz w:val="28"/>
          <w:szCs w:val="28"/>
        </w:rPr>
        <w:t>.</w:t>
      </w:r>
    </w:p>
    <w:p w:rsidR="00A9234A" w:rsidRPr="003B3B6E" w:rsidRDefault="00A9234A" w:rsidP="00A9234A">
      <w:pPr>
        <w:pStyle w:val="a4"/>
        <w:ind w:left="1776"/>
        <w:rPr>
          <w:rFonts w:ascii="Times New Roman" w:hAnsi="Times New Roman" w:cs="Times New Roman"/>
          <w:sz w:val="28"/>
          <w:szCs w:val="28"/>
        </w:rPr>
      </w:pPr>
    </w:p>
    <w:p w:rsidR="00A9234A" w:rsidRPr="003B3B6E" w:rsidRDefault="00A9234A" w:rsidP="000C7267">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Вещества называются изомерами если:</w:t>
      </w:r>
    </w:p>
    <w:p w:rsidR="00A9234A" w:rsidRPr="00A9234A" w:rsidRDefault="00A9234A" w:rsidP="000C7267">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Имеют одинаковый класс углеводородов;</w:t>
      </w:r>
    </w:p>
    <w:p w:rsidR="00F84C17" w:rsidRPr="00A9234A" w:rsidRDefault="00A9234A" w:rsidP="000C7267">
      <w:pPr>
        <w:pStyle w:val="a4"/>
        <w:numPr>
          <w:ilvl w:val="0"/>
          <w:numId w:val="6"/>
        </w:numPr>
        <w:rPr>
          <w:rFonts w:ascii="Times New Roman" w:hAnsi="Times New Roman" w:cs="Times New Roman"/>
          <w:b/>
          <w:bCs/>
          <w:sz w:val="28"/>
          <w:szCs w:val="28"/>
          <w:lang w:eastAsia="ar-SA"/>
        </w:rPr>
      </w:pPr>
      <w:r w:rsidRPr="00A9234A">
        <w:rPr>
          <w:rFonts w:ascii="Times New Roman" w:hAnsi="Times New Roman" w:cs="Times New Roman"/>
          <w:sz w:val="28"/>
          <w:szCs w:val="28"/>
        </w:rPr>
        <w:t xml:space="preserve"> Имеют одинаковый </w:t>
      </w:r>
      <w:r>
        <w:rPr>
          <w:rFonts w:ascii="Times New Roman" w:hAnsi="Times New Roman" w:cs="Times New Roman"/>
          <w:sz w:val="28"/>
          <w:szCs w:val="28"/>
        </w:rPr>
        <w:t>состав углеродов и водородов;</w:t>
      </w:r>
    </w:p>
    <w:p w:rsidR="00A9234A" w:rsidRPr="00A9234A" w:rsidRDefault="00A9234A" w:rsidP="000C7267">
      <w:pPr>
        <w:pStyle w:val="a4"/>
        <w:numPr>
          <w:ilvl w:val="0"/>
          <w:numId w:val="6"/>
        </w:numPr>
        <w:rPr>
          <w:rFonts w:ascii="Times New Roman" w:hAnsi="Times New Roman" w:cs="Times New Roman"/>
          <w:b/>
          <w:bCs/>
          <w:sz w:val="28"/>
          <w:szCs w:val="28"/>
          <w:lang w:eastAsia="ar-SA"/>
        </w:rPr>
      </w:pPr>
      <w:r w:rsidRPr="00A9234A">
        <w:rPr>
          <w:rFonts w:ascii="Times New Roman" w:hAnsi="Times New Roman" w:cs="Times New Roman"/>
          <w:sz w:val="28"/>
          <w:szCs w:val="28"/>
        </w:rPr>
        <w:t xml:space="preserve">Имеют </w:t>
      </w:r>
      <w:r>
        <w:rPr>
          <w:rFonts w:ascii="Times New Roman" w:hAnsi="Times New Roman" w:cs="Times New Roman"/>
          <w:sz w:val="28"/>
          <w:szCs w:val="28"/>
        </w:rPr>
        <w:t>разный состав углеродов и водородов.</w:t>
      </w: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2E2C20" w:rsidRDefault="002E2C20" w:rsidP="00B67133">
      <w:pPr>
        <w:spacing w:after="0" w:line="360" w:lineRule="auto"/>
        <w:ind w:firstLine="709"/>
        <w:jc w:val="both"/>
        <w:rPr>
          <w:rFonts w:ascii="Times New Roman" w:hAnsi="Times New Roman" w:cs="Times New Roman"/>
          <w:b/>
          <w:bCs/>
          <w:sz w:val="28"/>
          <w:szCs w:val="28"/>
          <w:lang w:eastAsia="ar-SA"/>
        </w:rPr>
      </w:pPr>
    </w:p>
    <w:p w:rsidR="002E2C20" w:rsidRDefault="002E2C20" w:rsidP="00B67133">
      <w:pPr>
        <w:spacing w:after="0" w:line="360" w:lineRule="auto"/>
        <w:ind w:firstLine="709"/>
        <w:jc w:val="both"/>
        <w:rPr>
          <w:rFonts w:ascii="Times New Roman" w:hAnsi="Times New Roman" w:cs="Times New Roman"/>
          <w:b/>
          <w:bCs/>
          <w:sz w:val="28"/>
          <w:szCs w:val="28"/>
          <w:lang w:eastAsia="ar-SA"/>
        </w:rPr>
      </w:pPr>
    </w:p>
    <w:p w:rsidR="002E2C20" w:rsidRDefault="002E2C20" w:rsidP="00B67133">
      <w:pPr>
        <w:spacing w:after="0" w:line="360" w:lineRule="auto"/>
        <w:ind w:firstLine="709"/>
        <w:jc w:val="both"/>
        <w:rPr>
          <w:rFonts w:ascii="Times New Roman" w:hAnsi="Times New Roman" w:cs="Times New Roman"/>
          <w:b/>
          <w:bCs/>
          <w:sz w:val="28"/>
          <w:szCs w:val="28"/>
          <w:lang w:eastAsia="ar-SA"/>
        </w:rPr>
      </w:pP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2E2C20" w:rsidRPr="003B3B6E" w:rsidRDefault="002E2C20" w:rsidP="002E2C20">
      <w:pPr>
        <w:spacing w:after="0" w:line="360" w:lineRule="auto"/>
        <w:ind w:firstLine="709"/>
        <w:jc w:val="both"/>
        <w:rPr>
          <w:b/>
          <w:bCs/>
          <w:sz w:val="28"/>
          <w:szCs w:val="28"/>
        </w:rPr>
      </w:pPr>
      <w:r w:rsidRPr="003B3B6E">
        <w:rPr>
          <w:b/>
          <w:bCs/>
          <w:sz w:val="28"/>
          <w:szCs w:val="28"/>
        </w:rPr>
        <w:t>Для выполнения задания необходимо:</w:t>
      </w:r>
    </w:p>
    <w:p w:rsidR="002E2C20" w:rsidRPr="003B3B6E" w:rsidRDefault="002E2C20" w:rsidP="000C7267">
      <w:pPr>
        <w:pStyle w:val="a4"/>
        <w:numPr>
          <w:ilvl w:val="0"/>
          <w:numId w:val="4"/>
        </w:numPr>
        <w:rPr>
          <w:rFonts w:ascii="Times New Roman" w:hAnsi="Times New Roman" w:cs="Times New Roman"/>
          <w:sz w:val="28"/>
          <w:szCs w:val="28"/>
        </w:rPr>
      </w:pPr>
      <w:r w:rsidRPr="003B3B6E">
        <w:rPr>
          <w:rFonts w:ascii="Times New Roman" w:hAnsi="Times New Roman" w:cs="Times New Roman"/>
          <w:sz w:val="28"/>
          <w:szCs w:val="28"/>
        </w:rPr>
        <w:t xml:space="preserve">Используя </w:t>
      </w:r>
      <w:r>
        <w:rPr>
          <w:rFonts w:ascii="Times New Roman" w:hAnsi="Times New Roman" w:cs="Times New Roman"/>
          <w:sz w:val="28"/>
          <w:szCs w:val="28"/>
        </w:rPr>
        <w:t>различные источники ин</w:t>
      </w:r>
      <w:r w:rsidR="00157106">
        <w:rPr>
          <w:rFonts w:ascii="Times New Roman" w:hAnsi="Times New Roman" w:cs="Times New Roman"/>
          <w:sz w:val="28"/>
          <w:szCs w:val="28"/>
        </w:rPr>
        <w:t>формации,</w:t>
      </w:r>
      <w:r w:rsidRPr="003B3B6E">
        <w:rPr>
          <w:rFonts w:ascii="Times New Roman" w:hAnsi="Times New Roman" w:cs="Times New Roman"/>
          <w:sz w:val="28"/>
          <w:szCs w:val="28"/>
        </w:rPr>
        <w:t xml:space="preserve"> </w:t>
      </w:r>
      <w:r w:rsidR="00157106">
        <w:rPr>
          <w:rFonts w:ascii="Times New Roman" w:hAnsi="Times New Roman" w:cs="Times New Roman"/>
          <w:sz w:val="28"/>
          <w:szCs w:val="28"/>
        </w:rPr>
        <w:t xml:space="preserve">построить 5 изомеров  из класса </w:t>
      </w:r>
      <w:proofErr w:type="spellStart"/>
      <w:r w:rsidR="00157106">
        <w:rPr>
          <w:rFonts w:ascii="Times New Roman" w:hAnsi="Times New Roman" w:cs="Times New Roman"/>
          <w:sz w:val="28"/>
          <w:szCs w:val="28"/>
        </w:rPr>
        <w:t>алканов</w:t>
      </w:r>
      <w:proofErr w:type="spellEnd"/>
      <w:r w:rsidR="00157106">
        <w:rPr>
          <w:rFonts w:ascii="Times New Roman" w:hAnsi="Times New Roman" w:cs="Times New Roman"/>
          <w:sz w:val="28"/>
          <w:szCs w:val="28"/>
        </w:rPr>
        <w:t>, где количество водородов равно  девяти.</w:t>
      </w:r>
    </w:p>
    <w:p w:rsidR="002E2C20" w:rsidRPr="003B3B6E" w:rsidRDefault="002E2C20" w:rsidP="000C7267">
      <w:pPr>
        <w:pStyle w:val="a4"/>
        <w:numPr>
          <w:ilvl w:val="0"/>
          <w:numId w:val="4"/>
        </w:numPr>
        <w:rPr>
          <w:rFonts w:ascii="Times New Roman" w:hAnsi="Times New Roman" w:cs="Times New Roman"/>
          <w:sz w:val="28"/>
          <w:szCs w:val="28"/>
        </w:rPr>
      </w:pPr>
      <w:r w:rsidRPr="003B3B6E">
        <w:rPr>
          <w:rFonts w:ascii="Times New Roman" w:hAnsi="Times New Roman" w:cs="Times New Roman"/>
          <w:sz w:val="28"/>
          <w:szCs w:val="28"/>
        </w:rPr>
        <w:t xml:space="preserve">Самостоятельно отработать навыки </w:t>
      </w:r>
      <w:r w:rsidR="00157106">
        <w:rPr>
          <w:rFonts w:ascii="Times New Roman" w:hAnsi="Times New Roman" w:cs="Times New Roman"/>
          <w:sz w:val="28"/>
          <w:szCs w:val="28"/>
        </w:rPr>
        <w:t>по построению и названию органических веществ.</w:t>
      </w:r>
    </w:p>
    <w:p w:rsidR="00157106" w:rsidRPr="003B3B6E" w:rsidRDefault="002E2C20" w:rsidP="000C7267">
      <w:pPr>
        <w:pStyle w:val="a4"/>
        <w:numPr>
          <w:ilvl w:val="0"/>
          <w:numId w:val="4"/>
        </w:numPr>
        <w:rPr>
          <w:rFonts w:ascii="Times New Roman" w:hAnsi="Times New Roman" w:cs="Times New Roman"/>
          <w:sz w:val="28"/>
          <w:szCs w:val="28"/>
        </w:rPr>
      </w:pPr>
      <w:r w:rsidRPr="003B3B6E">
        <w:rPr>
          <w:rFonts w:ascii="Times New Roman" w:hAnsi="Times New Roman" w:cs="Times New Roman"/>
          <w:sz w:val="28"/>
          <w:szCs w:val="28"/>
        </w:rPr>
        <w:t>Уметь различать</w:t>
      </w:r>
      <w:r w:rsidR="00157106">
        <w:rPr>
          <w:rFonts w:ascii="Times New Roman" w:hAnsi="Times New Roman" w:cs="Times New Roman"/>
          <w:sz w:val="28"/>
          <w:szCs w:val="28"/>
        </w:rPr>
        <w:t xml:space="preserve">  гомологи и изомеры.</w:t>
      </w:r>
    </w:p>
    <w:p w:rsidR="002E2C20" w:rsidRPr="003B3B6E" w:rsidRDefault="002E2C20" w:rsidP="000C7267">
      <w:pPr>
        <w:pStyle w:val="a4"/>
        <w:numPr>
          <w:ilvl w:val="0"/>
          <w:numId w:val="4"/>
        </w:numPr>
        <w:rPr>
          <w:rFonts w:ascii="Times New Roman" w:hAnsi="Times New Roman" w:cs="Times New Roman"/>
          <w:sz w:val="28"/>
          <w:szCs w:val="28"/>
        </w:rPr>
      </w:pPr>
      <w:r w:rsidRPr="003B3B6E">
        <w:rPr>
          <w:rFonts w:ascii="Times New Roman" w:hAnsi="Times New Roman" w:cs="Times New Roman"/>
          <w:sz w:val="28"/>
          <w:szCs w:val="28"/>
        </w:rPr>
        <w:t xml:space="preserve">Подготовить  и записать в рабочей тетради не менее 5 </w:t>
      </w:r>
      <w:r w:rsidR="00157106">
        <w:rPr>
          <w:rFonts w:ascii="Times New Roman" w:hAnsi="Times New Roman" w:cs="Times New Roman"/>
          <w:sz w:val="28"/>
          <w:szCs w:val="28"/>
        </w:rPr>
        <w:t>изомеров</w:t>
      </w:r>
      <w:proofErr w:type="gramStart"/>
      <w:r w:rsidR="00157106">
        <w:rPr>
          <w:rFonts w:ascii="Times New Roman" w:hAnsi="Times New Roman" w:cs="Times New Roman"/>
          <w:sz w:val="28"/>
          <w:szCs w:val="28"/>
        </w:rPr>
        <w:t xml:space="preserve"> .</w:t>
      </w:r>
      <w:proofErr w:type="gramEnd"/>
    </w:p>
    <w:p w:rsidR="00F84C17" w:rsidRDefault="002E2C20" w:rsidP="000C7267">
      <w:pPr>
        <w:pStyle w:val="a4"/>
        <w:numPr>
          <w:ilvl w:val="0"/>
          <w:numId w:val="4"/>
        </w:numPr>
        <w:rPr>
          <w:rFonts w:ascii="Times New Roman" w:hAnsi="Times New Roman" w:cs="Times New Roman"/>
          <w:b/>
          <w:bCs/>
          <w:sz w:val="28"/>
          <w:szCs w:val="28"/>
          <w:lang w:eastAsia="ar-SA"/>
        </w:rPr>
      </w:pPr>
      <w:r w:rsidRPr="00157106">
        <w:rPr>
          <w:rFonts w:ascii="Times New Roman" w:hAnsi="Times New Roman" w:cs="Times New Roman"/>
          <w:sz w:val="28"/>
          <w:szCs w:val="28"/>
        </w:rPr>
        <w:t>Подготовиться к проведению взаимного контроля между Вами и Вашими однокурсниками (в сменных парах/группах)</w:t>
      </w:r>
      <w:proofErr w:type="gramStart"/>
      <w:r w:rsidRPr="00157106">
        <w:rPr>
          <w:rFonts w:ascii="Times New Roman" w:hAnsi="Times New Roman" w:cs="Times New Roman"/>
          <w:sz w:val="28"/>
          <w:szCs w:val="28"/>
        </w:rPr>
        <w:t xml:space="preserve"> </w:t>
      </w:r>
      <w:r w:rsidR="00157106">
        <w:rPr>
          <w:rFonts w:ascii="Times New Roman" w:hAnsi="Times New Roman" w:cs="Times New Roman"/>
          <w:sz w:val="28"/>
          <w:szCs w:val="28"/>
        </w:rPr>
        <w:t>.</w:t>
      </w:r>
      <w:proofErr w:type="gramEnd"/>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157106" w:rsidRPr="00BB3524" w:rsidRDefault="00157106" w:rsidP="00157106">
      <w:pPr>
        <w:spacing w:after="0" w:line="360" w:lineRule="auto"/>
        <w:ind w:firstLine="709"/>
        <w:jc w:val="both"/>
        <w:rPr>
          <w:b/>
          <w:bCs/>
          <w:sz w:val="28"/>
          <w:szCs w:val="28"/>
        </w:rPr>
      </w:pPr>
      <w:r w:rsidRPr="00BB3524">
        <w:rPr>
          <w:b/>
          <w:bCs/>
          <w:sz w:val="28"/>
          <w:szCs w:val="28"/>
        </w:rPr>
        <w:t>Норма времени на выполнение самостоятельной работы –</w:t>
      </w:r>
    </w:p>
    <w:p w:rsidR="00157106" w:rsidRPr="009C6853" w:rsidRDefault="00157106" w:rsidP="00157106">
      <w:pPr>
        <w:spacing w:after="0" w:line="360" w:lineRule="auto"/>
        <w:ind w:firstLine="709"/>
        <w:jc w:val="both"/>
        <w:rPr>
          <w:sz w:val="28"/>
          <w:szCs w:val="28"/>
        </w:rPr>
      </w:pPr>
      <w:r w:rsidRPr="009C6853">
        <w:rPr>
          <w:sz w:val="28"/>
          <w:szCs w:val="28"/>
        </w:rPr>
        <w:t xml:space="preserve">2 </w:t>
      </w:r>
      <w:proofErr w:type="gramStart"/>
      <w:r w:rsidRPr="009C6853">
        <w:rPr>
          <w:sz w:val="28"/>
          <w:szCs w:val="28"/>
        </w:rPr>
        <w:t>академических</w:t>
      </w:r>
      <w:proofErr w:type="gramEnd"/>
      <w:r w:rsidRPr="009C6853">
        <w:rPr>
          <w:sz w:val="28"/>
          <w:szCs w:val="28"/>
        </w:rPr>
        <w:t xml:space="preserve"> часа</w:t>
      </w:r>
      <w:r>
        <w:rPr>
          <w:sz w:val="28"/>
          <w:szCs w:val="28"/>
        </w:rPr>
        <w:t>.</w:t>
      </w:r>
    </w:p>
    <w:p w:rsidR="00157106" w:rsidRPr="00A34B0E" w:rsidRDefault="00157106" w:rsidP="00157106">
      <w:pPr>
        <w:spacing w:after="0" w:line="360" w:lineRule="auto"/>
        <w:ind w:firstLine="709"/>
        <w:jc w:val="both"/>
        <w:rPr>
          <w:b/>
          <w:bCs/>
          <w:sz w:val="16"/>
          <w:szCs w:val="16"/>
        </w:rPr>
      </w:pPr>
    </w:p>
    <w:p w:rsidR="00157106" w:rsidRPr="00BB3524" w:rsidRDefault="00157106" w:rsidP="00157106">
      <w:pPr>
        <w:spacing w:after="0" w:line="360" w:lineRule="auto"/>
        <w:ind w:firstLine="709"/>
        <w:jc w:val="both"/>
        <w:rPr>
          <w:b/>
          <w:bCs/>
          <w:sz w:val="28"/>
          <w:szCs w:val="28"/>
        </w:rPr>
      </w:pPr>
      <w:r w:rsidRPr="00BB3524">
        <w:rPr>
          <w:b/>
          <w:bCs/>
          <w:sz w:val="28"/>
          <w:szCs w:val="28"/>
        </w:rPr>
        <w:t>Форма контроля самостоятельной работы:</w:t>
      </w:r>
    </w:p>
    <w:p w:rsidR="00157106" w:rsidRPr="009C6853" w:rsidRDefault="00157106" w:rsidP="00157106">
      <w:pPr>
        <w:spacing w:after="0" w:line="360" w:lineRule="auto"/>
        <w:ind w:firstLine="709"/>
        <w:jc w:val="both"/>
        <w:rPr>
          <w:sz w:val="28"/>
          <w:szCs w:val="28"/>
        </w:rPr>
      </w:pPr>
      <w:r w:rsidRPr="009C6853">
        <w:rPr>
          <w:sz w:val="28"/>
          <w:szCs w:val="28"/>
        </w:rPr>
        <w:t>Выполненная работа подлежит взаимно</w:t>
      </w:r>
      <w:r>
        <w:rPr>
          <w:sz w:val="28"/>
          <w:szCs w:val="28"/>
        </w:rPr>
        <w:t>му контролю между Вами и В</w:t>
      </w:r>
      <w:r w:rsidRPr="009C6853">
        <w:rPr>
          <w:sz w:val="28"/>
          <w:szCs w:val="28"/>
        </w:rPr>
        <w:t>ашими однокурсниками (в сменных парах/группах) в ходе следующ</w:t>
      </w:r>
      <w:r>
        <w:rPr>
          <w:sz w:val="28"/>
          <w:szCs w:val="28"/>
        </w:rPr>
        <w:t>ей</w:t>
      </w:r>
      <w:r w:rsidRPr="009C6853">
        <w:rPr>
          <w:sz w:val="28"/>
          <w:szCs w:val="28"/>
        </w:rPr>
        <w:t xml:space="preserve"> пар</w:t>
      </w:r>
      <w:r>
        <w:rPr>
          <w:sz w:val="28"/>
          <w:szCs w:val="28"/>
        </w:rPr>
        <w:t>ы</w:t>
      </w:r>
      <w:r w:rsidRPr="009C6853">
        <w:rPr>
          <w:sz w:val="28"/>
          <w:szCs w:val="28"/>
        </w:rPr>
        <w:t xml:space="preserve"> и при выполнении ТРК </w:t>
      </w:r>
      <w:r>
        <w:rPr>
          <w:sz w:val="28"/>
          <w:szCs w:val="28"/>
        </w:rPr>
        <w:t xml:space="preserve">3.  Оценка за данную работу выставляется в ведомость выполненных работ, которая является составной частью Портфолио </w:t>
      </w:r>
      <w:r>
        <w:rPr>
          <w:sz w:val="28"/>
          <w:szCs w:val="28"/>
        </w:rPr>
        <w:lastRenderedPageBreak/>
        <w:t>самостоятельной работы и является основанием для получения положительной оценки по ТРК 3.</w:t>
      </w:r>
    </w:p>
    <w:p w:rsidR="00157106" w:rsidRPr="00A34B0E" w:rsidRDefault="00157106" w:rsidP="00157106">
      <w:pPr>
        <w:spacing w:after="0" w:line="360" w:lineRule="auto"/>
        <w:ind w:firstLine="709"/>
        <w:jc w:val="both"/>
        <w:rPr>
          <w:b/>
          <w:bCs/>
          <w:sz w:val="16"/>
          <w:szCs w:val="16"/>
        </w:rPr>
      </w:pPr>
    </w:p>
    <w:p w:rsidR="00157106" w:rsidRPr="00BB3524" w:rsidRDefault="00157106" w:rsidP="00157106">
      <w:pPr>
        <w:spacing w:after="0" w:line="360" w:lineRule="auto"/>
        <w:ind w:firstLine="709"/>
        <w:jc w:val="both"/>
        <w:rPr>
          <w:b/>
          <w:bCs/>
          <w:sz w:val="28"/>
          <w:szCs w:val="28"/>
        </w:rPr>
      </w:pPr>
      <w:r>
        <w:rPr>
          <w:b/>
          <w:bCs/>
          <w:sz w:val="28"/>
          <w:szCs w:val="28"/>
        </w:rPr>
        <w:t>Краткая информация по разделу «построение предельных изомеров»</w:t>
      </w: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B653C8" w:rsidRPr="00B653C8" w:rsidRDefault="002B6F19" w:rsidP="00B653C8">
      <w:pPr>
        <w:pStyle w:val="af"/>
        <w:rPr>
          <w:color w:val="000000"/>
          <w:sz w:val="27"/>
          <w:szCs w:val="27"/>
        </w:rPr>
      </w:pPr>
      <w:r w:rsidRPr="00F61B52">
        <w:rPr>
          <w:color w:val="000000"/>
          <w:sz w:val="28"/>
          <w:szCs w:val="28"/>
          <w:shd w:val="clear" w:color="auto" w:fill="FFFFFF"/>
        </w:rPr>
        <w:t xml:space="preserve">Изомерия Такое явление, как изомерия объясняет многообразие органических веществ. Под изомерией принято понимать явление, при котором существует несколько органических соединений, имеющих одинаковый количественный состав (число атомов в молекуле), но различное расположение их в молекуле. Получаемые вещества называют изомерами. Они могут быть представителями нескольких классов углеводородов, а потому отличаются химическими свойствами. Разное соединение в молекуле </w:t>
      </w:r>
      <w:proofErr w:type="spellStart"/>
      <w:r w:rsidRPr="00F61B52">
        <w:rPr>
          <w:color w:val="000000"/>
          <w:sz w:val="28"/>
          <w:szCs w:val="28"/>
          <w:shd w:val="clear" w:color="auto" w:fill="FFFFFF"/>
        </w:rPr>
        <w:t>алканов</w:t>
      </w:r>
      <w:proofErr w:type="spellEnd"/>
      <w:r w:rsidRPr="00F61B52">
        <w:rPr>
          <w:color w:val="000000"/>
          <w:sz w:val="28"/>
          <w:szCs w:val="28"/>
          <w:shd w:val="clear" w:color="auto" w:fill="FFFFFF"/>
        </w:rPr>
        <w:t xml:space="preserve"> атомов</w:t>
      </w:r>
      <w:proofErr w:type="gramStart"/>
      <w:r w:rsidRPr="00F61B52">
        <w:rPr>
          <w:color w:val="000000"/>
          <w:sz w:val="28"/>
          <w:szCs w:val="28"/>
          <w:shd w:val="clear" w:color="auto" w:fill="FFFFFF"/>
        </w:rPr>
        <w:t xml:space="preserve"> С</w:t>
      </w:r>
      <w:proofErr w:type="gramEnd"/>
      <w:r w:rsidRPr="00F61B52">
        <w:rPr>
          <w:color w:val="000000"/>
          <w:sz w:val="28"/>
          <w:szCs w:val="28"/>
          <w:shd w:val="clear" w:color="auto" w:fill="FFFFFF"/>
        </w:rPr>
        <w:t xml:space="preserve"> приводит к возникновению структурной изомерии. Как составлять изомеры </w:t>
      </w:r>
      <w:proofErr w:type="spellStart"/>
      <w:r w:rsidRPr="00F61B52">
        <w:rPr>
          <w:color w:val="000000"/>
          <w:sz w:val="28"/>
          <w:szCs w:val="28"/>
          <w:shd w:val="clear" w:color="auto" w:fill="FFFFFF"/>
        </w:rPr>
        <w:t>алканов</w:t>
      </w:r>
      <w:proofErr w:type="spellEnd"/>
      <w:r w:rsidRPr="00F61B52">
        <w:rPr>
          <w:color w:val="000000"/>
          <w:sz w:val="28"/>
          <w:szCs w:val="28"/>
          <w:shd w:val="clear" w:color="auto" w:fill="FFFFFF"/>
        </w:rPr>
        <w:t xml:space="preserve">? Существует определенный алгоритм, согласно которому можно изобразить структурные изомеры данного класса органических веществ. </w:t>
      </w:r>
      <w:r w:rsidR="00B653C8" w:rsidRPr="00F61B52">
        <w:rPr>
          <w:b/>
          <w:bCs/>
          <w:color w:val="000000"/>
          <w:sz w:val="28"/>
          <w:szCs w:val="28"/>
        </w:rPr>
        <w:t>Приемы построения</w:t>
      </w:r>
      <w:r w:rsidR="00B653C8" w:rsidRPr="00B653C8">
        <w:rPr>
          <w:b/>
          <w:bCs/>
          <w:color w:val="000000"/>
          <w:sz w:val="27"/>
          <w:szCs w:val="27"/>
        </w:rPr>
        <w:t xml:space="preserve"> структурных формул изомеров</w:t>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color w:val="000000"/>
          <w:sz w:val="27"/>
          <w:szCs w:val="27"/>
        </w:rPr>
        <w:t xml:space="preserve">Рассмотрим на примере </w:t>
      </w:r>
      <w:proofErr w:type="spellStart"/>
      <w:r w:rsidRPr="00B653C8">
        <w:rPr>
          <w:rFonts w:ascii="Times New Roman" w:eastAsia="Times New Roman" w:hAnsi="Times New Roman" w:cs="Times New Roman"/>
          <w:color w:val="000000"/>
          <w:sz w:val="27"/>
          <w:szCs w:val="27"/>
        </w:rPr>
        <w:t>алкана</w:t>
      </w:r>
      <w:proofErr w:type="spellEnd"/>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b/>
          <w:bCs/>
          <w:color w:val="000000"/>
          <w:sz w:val="27"/>
          <w:szCs w:val="27"/>
        </w:rPr>
        <w:t>С</w:t>
      </w:r>
      <w:r w:rsidRPr="00B653C8">
        <w:rPr>
          <w:rFonts w:ascii="Times New Roman" w:eastAsia="Times New Roman" w:hAnsi="Times New Roman" w:cs="Times New Roman"/>
          <w:b/>
          <w:bCs/>
          <w:color w:val="000000"/>
          <w:sz w:val="27"/>
          <w:szCs w:val="27"/>
          <w:vertAlign w:val="subscript"/>
        </w:rPr>
        <w:t>6</w:t>
      </w:r>
      <w:r w:rsidRPr="00B653C8">
        <w:rPr>
          <w:rFonts w:ascii="Times New Roman" w:eastAsia="Times New Roman" w:hAnsi="Times New Roman" w:cs="Times New Roman"/>
          <w:b/>
          <w:bCs/>
          <w:color w:val="000000"/>
          <w:sz w:val="27"/>
          <w:szCs w:val="27"/>
        </w:rPr>
        <w:t>Н</w:t>
      </w:r>
      <w:r w:rsidRPr="00B653C8">
        <w:rPr>
          <w:rFonts w:ascii="Times New Roman" w:eastAsia="Times New Roman" w:hAnsi="Times New Roman" w:cs="Times New Roman"/>
          <w:b/>
          <w:bCs/>
          <w:color w:val="000000"/>
          <w:sz w:val="27"/>
          <w:szCs w:val="27"/>
          <w:vertAlign w:val="subscript"/>
        </w:rPr>
        <w:t>14</w:t>
      </w:r>
      <w:r w:rsidRPr="00B653C8">
        <w:rPr>
          <w:rFonts w:ascii="Times New Roman" w:eastAsia="Times New Roman" w:hAnsi="Times New Roman" w:cs="Times New Roman"/>
          <w:color w:val="000000"/>
          <w:sz w:val="27"/>
          <w:szCs w:val="27"/>
        </w:rPr>
        <w:t>.</w:t>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b/>
          <w:bCs/>
          <w:color w:val="000000"/>
          <w:sz w:val="27"/>
          <w:szCs w:val="27"/>
        </w:rPr>
        <w:t>1.</w:t>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t>Сначала изображаем молекулу линейного изомера (ее углеродный скелет)</w:t>
      </w:r>
    </w:p>
    <w:p w:rsidR="00B653C8" w:rsidRPr="00B653C8" w:rsidRDefault="00B653C8" w:rsidP="00B653C8">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435B9ADA" wp14:editId="2C508460">
            <wp:extent cx="1076325" cy="123825"/>
            <wp:effectExtent l="19050" t="0" r="9525" b="0"/>
            <wp:docPr id="38" name="Рисунок 2" descr="(213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3 байт)"/>
                    <pic:cNvPicPr>
                      <a:picLocks noChangeAspect="1" noChangeArrowheads="1"/>
                    </pic:cNvPicPr>
                  </pic:nvPicPr>
                  <pic:blipFill>
                    <a:blip r:embed="rId12"/>
                    <a:srcRect/>
                    <a:stretch>
                      <a:fillRect/>
                    </a:stretch>
                  </pic:blipFill>
                  <pic:spPr bwMode="auto">
                    <a:xfrm>
                      <a:off x="0" y="0"/>
                      <a:ext cx="1076325" cy="123825"/>
                    </a:xfrm>
                    <a:prstGeom prst="rect">
                      <a:avLst/>
                    </a:prstGeom>
                    <a:noFill/>
                    <a:ln w="9525">
                      <a:noFill/>
                      <a:miter lim="800000"/>
                      <a:headEnd/>
                      <a:tailEnd/>
                    </a:ln>
                  </pic:spPr>
                </pic:pic>
              </a:graphicData>
            </a:graphic>
          </wp:inline>
        </w:drawing>
      </w:r>
      <w:r w:rsidRPr="00B653C8">
        <w:rPr>
          <w:rFonts w:ascii="Times New Roman" w:eastAsia="Times New Roman" w:hAnsi="Times New Roman" w:cs="Times New Roman"/>
          <w:color w:val="000000"/>
          <w:sz w:val="27"/>
          <w:szCs w:val="27"/>
        </w:rPr>
        <w:t>     (1)</w:t>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b/>
          <w:bCs/>
          <w:color w:val="000000"/>
          <w:sz w:val="27"/>
          <w:szCs w:val="27"/>
        </w:rPr>
        <w:t>2.</w:t>
      </w:r>
      <w:r w:rsidRPr="00B653C8">
        <w:rPr>
          <w:rFonts w:ascii="Times New Roman" w:eastAsia="Times New Roman" w:hAnsi="Times New Roman" w:cs="Times New Roman"/>
          <w:b/>
          <w:bCs/>
          <w:color w:val="000000"/>
          <w:sz w:val="27"/>
        </w:rPr>
        <w:t> </w:t>
      </w:r>
      <w:r w:rsidRPr="00B653C8">
        <w:rPr>
          <w:rFonts w:ascii="Times New Roman" w:eastAsia="Times New Roman" w:hAnsi="Times New Roman" w:cs="Times New Roman"/>
          <w:color w:val="000000"/>
          <w:sz w:val="27"/>
          <w:szCs w:val="27"/>
        </w:rPr>
        <w:t xml:space="preserve">Затем цепь сокращаем на 1 атом </w:t>
      </w:r>
      <w:proofErr w:type="gramStart"/>
      <w:r w:rsidRPr="00B653C8">
        <w:rPr>
          <w:rFonts w:ascii="Times New Roman" w:eastAsia="Times New Roman" w:hAnsi="Times New Roman" w:cs="Times New Roman"/>
          <w:color w:val="000000"/>
          <w:sz w:val="27"/>
          <w:szCs w:val="27"/>
        </w:rPr>
        <w:t>углерода</w:t>
      </w:r>
      <w:proofErr w:type="gramEnd"/>
      <w:r w:rsidRPr="00B653C8">
        <w:rPr>
          <w:rFonts w:ascii="Times New Roman" w:eastAsia="Times New Roman" w:hAnsi="Times New Roman" w:cs="Times New Roman"/>
          <w:color w:val="000000"/>
          <w:sz w:val="27"/>
          <w:szCs w:val="27"/>
        </w:rPr>
        <w:t xml:space="preserve"> и этот атом присоединяем к какому-либо атому углерода цепи как ответвление от нее, исключая крайние положения:</w:t>
      </w:r>
    </w:p>
    <w:p w:rsidR="00B653C8" w:rsidRPr="00B653C8" w:rsidRDefault="00B653C8" w:rsidP="00B653C8">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27F30EEC" wp14:editId="3290487B">
            <wp:extent cx="876300" cy="352425"/>
            <wp:effectExtent l="19050" t="0" r="0" b="0"/>
            <wp:docPr id="37" name="Рисунок 3" descr="(268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8 байт)"/>
                    <pic:cNvPicPr>
                      <a:picLocks noChangeAspect="1" noChangeArrowheads="1"/>
                    </pic:cNvPicPr>
                  </pic:nvPicPr>
                  <pic:blipFill>
                    <a:blip r:embed="rId13"/>
                    <a:srcRect/>
                    <a:stretch>
                      <a:fillRect/>
                    </a:stretch>
                  </pic:blipFill>
                  <pic:spPr bwMode="auto">
                    <a:xfrm>
                      <a:off x="0" y="0"/>
                      <a:ext cx="876300" cy="352425"/>
                    </a:xfrm>
                    <a:prstGeom prst="rect">
                      <a:avLst/>
                    </a:prstGeom>
                    <a:noFill/>
                    <a:ln w="9525">
                      <a:noFill/>
                      <a:miter lim="800000"/>
                      <a:headEnd/>
                      <a:tailEnd/>
                    </a:ln>
                  </pic:spPr>
                </pic:pic>
              </a:graphicData>
            </a:graphic>
          </wp:inline>
        </w:drawing>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t>  (2)    или  </w:t>
      </w:r>
      <w:r w:rsidRPr="00B653C8">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14:anchorId="64395ADE" wp14:editId="075FDBBB">
            <wp:extent cx="876300" cy="352425"/>
            <wp:effectExtent l="19050" t="0" r="0" b="0"/>
            <wp:docPr id="36" name="Рисунок 4" descr="(267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7 байт)"/>
                    <pic:cNvPicPr>
                      <a:picLocks noChangeAspect="1" noChangeArrowheads="1"/>
                    </pic:cNvPicPr>
                  </pic:nvPicPr>
                  <pic:blipFill>
                    <a:blip r:embed="rId14"/>
                    <a:srcRect/>
                    <a:stretch>
                      <a:fillRect/>
                    </a:stretch>
                  </pic:blipFill>
                  <pic:spPr bwMode="auto">
                    <a:xfrm>
                      <a:off x="0" y="0"/>
                      <a:ext cx="876300" cy="352425"/>
                    </a:xfrm>
                    <a:prstGeom prst="rect">
                      <a:avLst/>
                    </a:prstGeom>
                    <a:noFill/>
                    <a:ln w="9525">
                      <a:noFill/>
                      <a:miter lim="800000"/>
                      <a:headEnd/>
                      <a:tailEnd/>
                    </a:ln>
                  </pic:spPr>
                </pic:pic>
              </a:graphicData>
            </a:graphic>
          </wp:inline>
        </w:drawing>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t>  (3)</w:t>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color w:val="000000"/>
          <w:sz w:val="27"/>
          <w:szCs w:val="27"/>
        </w:rPr>
        <w:t>Если присоединить углеродный атом к одному из крайних положений, то химическое строение цепи не изменится:</w:t>
      </w:r>
    </w:p>
    <w:p w:rsidR="00B653C8" w:rsidRPr="00B653C8" w:rsidRDefault="00B653C8" w:rsidP="00B653C8">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037D49B0" wp14:editId="7880939D">
            <wp:extent cx="876300" cy="352425"/>
            <wp:effectExtent l="19050" t="0" r="0" b="0"/>
            <wp:docPr id="35" name="Рисунок 5" descr="(240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40 байт)"/>
                    <pic:cNvPicPr>
                      <a:picLocks noChangeAspect="1" noChangeArrowheads="1"/>
                    </pic:cNvPicPr>
                  </pic:nvPicPr>
                  <pic:blipFill>
                    <a:blip r:embed="rId15"/>
                    <a:srcRect/>
                    <a:stretch>
                      <a:fillRect/>
                    </a:stretch>
                  </pic:blipFill>
                  <pic:spPr bwMode="auto">
                    <a:xfrm>
                      <a:off x="0" y="0"/>
                      <a:ext cx="876300" cy="352425"/>
                    </a:xfrm>
                    <a:prstGeom prst="rect">
                      <a:avLst/>
                    </a:prstGeom>
                    <a:noFill/>
                    <a:ln w="9525">
                      <a:noFill/>
                      <a:miter lim="800000"/>
                      <a:headEnd/>
                      <a:tailEnd/>
                    </a:ln>
                  </pic:spPr>
                </pic:pic>
              </a:graphicData>
            </a:graphic>
          </wp:inline>
        </w:drawing>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color w:val="000000"/>
          <w:sz w:val="27"/>
          <w:szCs w:val="27"/>
        </w:rPr>
        <w:t>Кроме того, нужно следить, чтобы не было повторов. Так, структура</w:t>
      </w:r>
      <w:r w:rsidRPr="00B653C8">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14:anchorId="77ABF474" wp14:editId="1ACE0140">
            <wp:extent cx="876300" cy="352425"/>
            <wp:effectExtent l="19050" t="0" r="0" b="0"/>
            <wp:docPr id="34" name="Рисунок 6" descr="(258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58 байт)"/>
                    <pic:cNvPicPr>
                      <a:picLocks noChangeAspect="1" noChangeArrowheads="1"/>
                    </pic:cNvPicPr>
                  </pic:nvPicPr>
                  <pic:blipFill>
                    <a:blip r:embed="rId16"/>
                    <a:srcRect/>
                    <a:stretch>
                      <a:fillRect/>
                    </a:stretch>
                  </pic:blipFill>
                  <pic:spPr bwMode="auto">
                    <a:xfrm>
                      <a:off x="0" y="0"/>
                      <a:ext cx="876300" cy="352425"/>
                    </a:xfrm>
                    <a:prstGeom prst="rect">
                      <a:avLst/>
                    </a:prstGeom>
                    <a:noFill/>
                    <a:ln w="9525">
                      <a:noFill/>
                      <a:miter lim="800000"/>
                      <a:headEnd/>
                      <a:tailEnd/>
                    </a:ln>
                  </pic:spPr>
                </pic:pic>
              </a:graphicData>
            </a:graphic>
          </wp:inline>
        </w:drawing>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t>идентична структуре (2).</w:t>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b/>
          <w:bCs/>
          <w:color w:val="000000"/>
          <w:sz w:val="27"/>
          <w:szCs w:val="27"/>
        </w:rPr>
        <w:t>3.</w:t>
      </w:r>
      <w:r w:rsidRPr="00B653C8">
        <w:rPr>
          <w:rFonts w:ascii="Times New Roman" w:eastAsia="Times New Roman" w:hAnsi="Times New Roman" w:cs="Times New Roman"/>
          <w:b/>
          <w:bCs/>
          <w:color w:val="000000"/>
          <w:sz w:val="27"/>
        </w:rPr>
        <w:t> </w:t>
      </w:r>
      <w:r w:rsidRPr="00B653C8">
        <w:rPr>
          <w:rFonts w:ascii="Times New Roman" w:eastAsia="Times New Roman" w:hAnsi="Times New Roman" w:cs="Times New Roman"/>
          <w:color w:val="000000"/>
          <w:sz w:val="27"/>
          <w:szCs w:val="27"/>
        </w:rPr>
        <w:t>Когда все положения основной цепи исчерпаны, сокращаем цепь еще на 1 атом углерода:</w:t>
      </w:r>
    </w:p>
    <w:p w:rsidR="00B653C8" w:rsidRPr="00B653C8" w:rsidRDefault="00B653C8" w:rsidP="00B653C8">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6C12B882" wp14:editId="253D3F46">
            <wp:extent cx="685800" cy="123825"/>
            <wp:effectExtent l="19050" t="0" r="0" b="0"/>
            <wp:docPr id="33" name="Рисунок 7" descr="(150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50 байт)"/>
                    <pic:cNvPicPr>
                      <a:picLocks noChangeAspect="1" noChangeArrowheads="1"/>
                    </pic:cNvPicPr>
                  </pic:nvPicPr>
                  <pic:blipFill>
                    <a:blip r:embed="rId17"/>
                    <a:srcRect/>
                    <a:stretch>
                      <a:fillRect/>
                    </a:stretch>
                  </pic:blipFill>
                  <pic:spPr bwMode="auto">
                    <a:xfrm>
                      <a:off x="0" y="0"/>
                      <a:ext cx="685800" cy="123825"/>
                    </a:xfrm>
                    <a:prstGeom prst="rect">
                      <a:avLst/>
                    </a:prstGeom>
                    <a:noFill/>
                    <a:ln w="9525">
                      <a:noFill/>
                      <a:miter lim="800000"/>
                      <a:headEnd/>
                      <a:tailEnd/>
                    </a:ln>
                  </pic:spPr>
                </pic:pic>
              </a:graphicData>
            </a:graphic>
          </wp:inline>
        </w:drawing>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color w:val="000000"/>
          <w:sz w:val="27"/>
          <w:szCs w:val="27"/>
        </w:rPr>
        <w:lastRenderedPageBreak/>
        <w:t>Теперь в боковых ответвлениях разместятся 2 атома углерода. Здесь возможны следующие сочетания атомов:</w:t>
      </w:r>
    </w:p>
    <w:p w:rsidR="00B653C8" w:rsidRPr="00B653C8" w:rsidRDefault="00B653C8" w:rsidP="00B653C8">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39B13792" wp14:editId="5EADBF64">
            <wp:extent cx="695325" cy="581025"/>
            <wp:effectExtent l="19050" t="0" r="9525" b="0"/>
            <wp:docPr id="32" name="Рисунок 8" descr="(307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07 байт)"/>
                    <pic:cNvPicPr>
                      <a:picLocks noChangeAspect="1" noChangeArrowheads="1"/>
                    </pic:cNvPicPr>
                  </pic:nvPicPr>
                  <pic:blipFill>
                    <a:blip r:embed="rId18"/>
                    <a:srcRect/>
                    <a:stretch>
                      <a:fillRect/>
                    </a:stretch>
                  </pic:blipFill>
                  <pic:spPr bwMode="auto">
                    <a:xfrm>
                      <a:off x="0" y="0"/>
                      <a:ext cx="695325" cy="581025"/>
                    </a:xfrm>
                    <a:prstGeom prst="rect">
                      <a:avLst/>
                    </a:prstGeom>
                    <a:noFill/>
                    <a:ln w="9525">
                      <a:noFill/>
                      <a:miter lim="800000"/>
                      <a:headEnd/>
                      <a:tailEnd/>
                    </a:ln>
                  </pic:spPr>
                </pic:pic>
              </a:graphicData>
            </a:graphic>
          </wp:inline>
        </w:drawing>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t>  (4)    и  </w:t>
      </w:r>
      <w:r w:rsidRPr="00B653C8">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14:anchorId="4A9459FC" wp14:editId="384CFFA6">
            <wp:extent cx="695325" cy="581025"/>
            <wp:effectExtent l="19050" t="0" r="9525" b="0"/>
            <wp:docPr id="31" name="Рисунок 9" descr="(321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21 байт)"/>
                    <pic:cNvPicPr>
                      <a:picLocks noChangeAspect="1" noChangeArrowheads="1"/>
                    </pic:cNvPicPr>
                  </pic:nvPicPr>
                  <pic:blipFill>
                    <a:blip r:embed="rId19"/>
                    <a:srcRect/>
                    <a:stretch>
                      <a:fillRect/>
                    </a:stretch>
                  </pic:blipFill>
                  <pic:spPr bwMode="auto">
                    <a:xfrm>
                      <a:off x="0" y="0"/>
                      <a:ext cx="695325" cy="581025"/>
                    </a:xfrm>
                    <a:prstGeom prst="rect">
                      <a:avLst/>
                    </a:prstGeom>
                    <a:noFill/>
                    <a:ln w="9525">
                      <a:noFill/>
                      <a:miter lim="800000"/>
                      <a:headEnd/>
                      <a:tailEnd/>
                    </a:ln>
                  </pic:spPr>
                </pic:pic>
              </a:graphicData>
            </a:graphic>
          </wp:inline>
        </w:drawing>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t>  (5)</w:t>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color w:val="000000"/>
          <w:sz w:val="27"/>
          <w:szCs w:val="27"/>
        </w:rPr>
        <w:t xml:space="preserve">Боковой заместитель может состоять из 2-х или более последовательно соединенных атомов углерода, но для </w:t>
      </w:r>
      <w:proofErr w:type="spellStart"/>
      <w:r w:rsidRPr="00B653C8">
        <w:rPr>
          <w:rFonts w:ascii="Times New Roman" w:eastAsia="Times New Roman" w:hAnsi="Times New Roman" w:cs="Times New Roman"/>
          <w:color w:val="000000"/>
          <w:sz w:val="27"/>
          <w:szCs w:val="27"/>
        </w:rPr>
        <w:t>гексана</w:t>
      </w:r>
      <w:proofErr w:type="spellEnd"/>
      <w:r w:rsidRPr="00B653C8">
        <w:rPr>
          <w:rFonts w:ascii="Times New Roman" w:eastAsia="Times New Roman" w:hAnsi="Times New Roman" w:cs="Times New Roman"/>
          <w:color w:val="000000"/>
          <w:sz w:val="27"/>
          <w:szCs w:val="27"/>
        </w:rPr>
        <w:t xml:space="preserve"> изомеров с такими боковыми ответвлениями не существует, и структура</w:t>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14:anchorId="7CF85ABE" wp14:editId="5EBE2A40">
            <wp:extent cx="695325" cy="352425"/>
            <wp:effectExtent l="19050" t="0" r="9525" b="0"/>
            <wp:docPr id="30" name="Рисунок 10" descr="(260 б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60 байт)"/>
                    <pic:cNvPicPr>
                      <a:picLocks noChangeAspect="1" noChangeArrowheads="1"/>
                    </pic:cNvPicPr>
                  </pic:nvPicPr>
                  <pic:blipFill>
                    <a:blip r:embed="rId20"/>
                    <a:srcRect/>
                    <a:stretch>
                      <a:fillRect/>
                    </a:stretch>
                  </pic:blipFill>
                  <pic:spPr bwMode="auto">
                    <a:xfrm>
                      <a:off x="0" y="0"/>
                      <a:ext cx="695325" cy="352425"/>
                    </a:xfrm>
                    <a:prstGeom prst="rect">
                      <a:avLst/>
                    </a:prstGeom>
                    <a:noFill/>
                    <a:ln w="9525">
                      <a:noFill/>
                      <a:miter lim="800000"/>
                      <a:headEnd/>
                      <a:tailEnd/>
                    </a:ln>
                  </pic:spPr>
                </pic:pic>
              </a:graphicData>
            </a:graphic>
          </wp:inline>
        </w:drawing>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t>идентична структуре (3).</w:t>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color w:val="000000"/>
          <w:sz w:val="27"/>
          <w:szCs w:val="27"/>
        </w:rPr>
        <w:t>Боковой заместитель</w:t>
      </w:r>
      <w:proofErr w:type="gramStart"/>
      <w:r w:rsidRPr="00B653C8">
        <w:rPr>
          <w:rFonts w:ascii="Times New Roman" w:eastAsia="Times New Roman" w:hAnsi="Times New Roman" w:cs="Times New Roman"/>
          <w:color w:val="000000"/>
          <w:sz w:val="27"/>
        </w:rPr>
        <w:t> </w:t>
      </w:r>
      <w:r w:rsidRPr="00B653C8">
        <w:rPr>
          <w:rFonts w:ascii="Symbol" w:eastAsia="Times New Roman" w:hAnsi="Symbol" w:cs="Times New Roman"/>
          <w:color w:val="000000"/>
          <w:sz w:val="27"/>
          <w:szCs w:val="27"/>
        </w:rPr>
        <w:t></w:t>
      </w:r>
      <w:r w:rsidRPr="00B653C8">
        <w:rPr>
          <w:rFonts w:ascii="Times New Roman" w:eastAsia="Times New Roman" w:hAnsi="Times New Roman" w:cs="Times New Roman"/>
          <w:color w:val="000000"/>
          <w:sz w:val="27"/>
        </w:rPr>
        <w:t> </w:t>
      </w:r>
      <w:r w:rsidRPr="00B653C8">
        <w:rPr>
          <w:rFonts w:ascii="Times New Roman" w:eastAsia="Times New Roman" w:hAnsi="Times New Roman" w:cs="Times New Roman"/>
          <w:color w:val="000000"/>
          <w:sz w:val="27"/>
          <w:szCs w:val="27"/>
        </w:rPr>
        <w:t>С</w:t>
      </w:r>
      <w:proofErr w:type="gramEnd"/>
      <w:r w:rsidRPr="00B653C8">
        <w:rPr>
          <w:rFonts w:ascii="Symbol" w:eastAsia="Times New Roman" w:hAnsi="Symbol" w:cs="Times New Roman"/>
          <w:color w:val="000000"/>
          <w:sz w:val="27"/>
          <w:szCs w:val="27"/>
        </w:rPr>
        <w:t></w:t>
      </w:r>
      <w:r w:rsidRPr="00B653C8">
        <w:rPr>
          <w:rFonts w:ascii="Times New Roman" w:eastAsia="Times New Roman" w:hAnsi="Times New Roman" w:cs="Times New Roman"/>
          <w:color w:val="000000"/>
          <w:sz w:val="27"/>
          <w:szCs w:val="27"/>
        </w:rPr>
        <w:t>С можно размещать только в цепи, содержащей не меньше 5-ти углеродных атомов и присоединять его можно только к 3-му и далее атому от конца цепи.</w:t>
      </w:r>
    </w:p>
    <w:p w:rsidR="00B653C8" w:rsidRPr="00B653C8" w:rsidRDefault="00B653C8" w:rsidP="00B653C8">
      <w:pPr>
        <w:spacing w:before="100" w:beforeAutospacing="1" w:after="100" w:afterAutospacing="1" w:line="240" w:lineRule="auto"/>
        <w:rPr>
          <w:rFonts w:ascii="Times New Roman" w:eastAsia="Times New Roman" w:hAnsi="Times New Roman" w:cs="Times New Roman"/>
          <w:color w:val="000000"/>
          <w:sz w:val="27"/>
          <w:szCs w:val="27"/>
        </w:rPr>
      </w:pPr>
      <w:r w:rsidRPr="00B653C8">
        <w:rPr>
          <w:rFonts w:ascii="Times New Roman" w:eastAsia="Times New Roman" w:hAnsi="Times New Roman" w:cs="Times New Roman"/>
          <w:b/>
          <w:bCs/>
          <w:color w:val="000000"/>
          <w:sz w:val="27"/>
          <w:szCs w:val="27"/>
        </w:rPr>
        <w:t>4.</w:t>
      </w:r>
      <w:r w:rsidRPr="00B653C8">
        <w:rPr>
          <w:rFonts w:ascii="Times New Roman" w:eastAsia="Times New Roman" w:hAnsi="Times New Roman" w:cs="Times New Roman"/>
          <w:b/>
          <w:bCs/>
          <w:color w:val="000000"/>
          <w:sz w:val="27"/>
        </w:rPr>
        <w:t> </w:t>
      </w:r>
      <w:r w:rsidRPr="00B653C8">
        <w:rPr>
          <w:rFonts w:ascii="Times New Roman" w:eastAsia="Times New Roman" w:hAnsi="Times New Roman" w:cs="Times New Roman"/>
          <w:color w:val="000000"/>
          <w:sz w:val="27"/>
          <w:szCs w:val="27"/>
        </w:rPr>
        <w:t>После построения углеродного скелета изомера необходимо дополнить все углеродные атомы в молекуле связями с водородом, учитывая, что углерод четырехвалентен.</w:t>
      </w:r>
    </w:p>
    <w:p w:rsidR="00817FE2" w:rsidRPr="00353E85" w:rsidRDefault="00817FE2" w:rsidP="00817FE2">
      <w:pPr>
        <w:spacing w:line="360" w:lineRule="auto"/>
        <w:ind w:firstLine="708"/>
        <w:jc w:val="both"/>
        <w:rPr>
          <w:rFonts w:ascii="Times New Roman" w:hAnsi="Times New Roman" w:cs="Times New Roman"/>
          <w:vanish/>
          <w:sz w:val="28"/>
          <w:szCs w:val="28"/>
        </w:rPr>
      </w:pPr>
      <w:r w:rsidRPr="00353E85">
        <w:rPr>
          <w:rFonts w:ascii="Times New Roman" w:hAnsi="Times New Roman" w:cs="Times New Roman"/>
          <w:sz w:val="28"/>
          <w:szCs w:val="28"/>
        </w:rPr>
        <w:t>Задание по теме выполняется по теме «</w:t>
      </w:r>
      <w:r>
        <w:rPr>
          <w:rFonts w:ascii="Times New Roman" w:hAnsi="Times New Roman" w:cs="Times New Roman"/>
          <w:b/>
          <w:bCs/>
          <w:sz w:val="28"/>
          <w:szCs w:val="28"/>
        </w:rPr>
        <w:t>Углеводороды и их природные источники</w:t>
      </w:r>
      <w:r w:rsidRPr="00353E85">
        <w:rPr>
          <w:rFonts w:ascii="Times New Roman" w:hAnsi="Times New Roman" w:cs="Times New Roman"/>
          <w:b/>
          <w:bCs/>
          <w:sz w:val="28"/>
          <w:szCs w:val="28"/>
        </w:rPr>
        <w:t>»-</w:t>
      </w:r>
    </w:p>
    <w:p w:rsidR="00817FE2" w:rsidRDefault="00817FE2" w:rsidP="00817FE2">
      <w:pPr>
        <w:spacing w:after="0" w:line="360" w:lineRule="auto"/>
        <w:jc w:val="both"/>
        <w:rPr>
          <w:rFonts w:ascii="Times New Roman" w:hAnsi="Times New Roman" w:cs="Times New Roman"/>
          <w:sz w:val="28"/>
          <w:szCs w:val="28"/>
        </w:rPr>
      </w:pPr>
      <w:r w:rsidRPr="00353E85">
        <w:rPr>
          <w:rFonts w:ascii="Times New Roman" w:hAnsi="Times New Roman" w:cs="Times New Roman"/>
          <w:sz w:val="28"/>
          <w:szCs w:val="28"/>
        </w:rPr>
        <w:t>Подготовить слайд-презент</w:t>
      </w:r>
      <w:r>
        <w:rPr>
          <w:rFonts w:ascii="Times New Roman" w:hAnsi="Times New Roman" w:cs="Times New Roman"/>
          <w:sz w:val="28"/>
          <w:szCs w:val="28"/>
        </w:rPr>
        <w:t>ацию на тему «Каучук»</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327187" w:rsidRPr="00353E85" w:rsidRDefault="00327187" w:rsidP="00817FE2">
      <w:pPr>
        <w:spacing w:after="0" w:line="360" w:lineRule="auto"/>
        <w:jc w:val="both"/>
        <w:rPr>
          <w:rFonts w:ascii="Times New Roman" w:hAnsi="Times New Roman" w:cs="Times New Roman"/>
          <w:sz w:val="28"/>
          <w:szCs w:val="28"/>
        </w:rPr>
      </w:pPr>
    </w:p>
    <w:p w:rsidR="00817FE2" w:rsidRPr="00353E85" w:rsidRDefault="00817FE2" w:rsidP="0066084E">
      <w:pPr>
        <w:tabs>
          <w:tab w:val="left" w:pos="8700"/>
        </w:tabs>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lang w:eastAsia="en-US"/>
        </w:rPr>
        <w:lastRenderedPageBreak/>
        <w:t>Рекомендации по выполнению первого задания:</w:t>
      </w:r>
      <w:r w:rsidR="0066084E">
        <w:rPr>
          <w:rFonts w:ascii="Times New Roman" w:hAnsi="Times New Roman" w:cs="Times New Roman"/>
          <w:b/>
          <w:bCs/>
          <w:sz w:val="28"/>
          <w:szCs w:val="28"/>
          <w:lang w:eastAsia="en-US"/>
        </w:rPr>
        <w:tab/>
      </w:r>
    </w:p>
    <w:p w:rsidR="00817FE2" w:rsidRPr="00817FE2" w:rsidRDefault="00817FE2" w:rsidP="00817FE2">
      <w:pPr>
        <w:ind w:left="142"/>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817FE2">
        <w:rPr>
          <w:rFonts w:ascii="Times New Roman" w:hAnsi="Times New Roman" w:cs="Times New Roman"/>
          <w:sz w:val="28"/>
          <w:szCs w:val="28"/>
        </w:rPr>
        <w:t>И</w:t>
      </w:r>
      <w:proofErr w:type="gramEnd"/>
      <w:r w:rsidRPr="00817FE2">
        <w:rPr>
          <w:rFonts w:ascii="Times New Roman" w:hAnsi="Times New Roman" w:cs="Times New Roman"/>
          <w:sz w:val="28"/>
          <w:szCs w:val="28"/>
        </w:rPr>
        <w:t xml:space="preserve">спользуя ресурсы Интернет и/или учебную литературу, Вам необходимо изучить материал по данному вопросу. </w:t>
      </w:r>
    </w:p>
    <w:p w:rsidR="00817FE2" w:rsidRPr="00F12967" w:rsidRDefault="00817FE2" w:rsidP="00817FE2">
      <w:pPr>
        <w:pStyle w:val="a4"/>
        <w:ind w:left="502"/>
        <w:rPr>
          <w:rFonts w:ascii="Times New Roman" w:hAnsi="Times New Roman" w:cs="Times New Roman"/>
          <w:sz w:val="28"/>
          <w:szCs w:val="28"/>
        </w:rPr>
      </w:pPr>
      <w:r w:rsidRPr="00F12967">
        <w:rPr>
          <w:rFonts w:ascii="Times New Roman" w:hAnsi="Times New Roman" w:cs="Times New Roman"/>
          <w:sz w:val="28"/>
          <w:szCs w:val="28"/>
        </w:rPr>
        <w:t>В качестве учебной литературы Вы можете использовать краткий материал изложенный ниже.  Проанализируйте изученный материал и подготовьте краткую информацию. Систематизируйте и структурируйте собранную информацию.</w:t>
      </w:r>
    </w:p>
    <w:p w:rsidR="00817FE2" w:rsidRDefault="00817FE2" w:rsidP="00817FE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817FE2">
        <w:rPr>
          <w:rFonts w:ascii="Times New Roman" w:hAnsi="Times New Roman" w:cs="Times New Roman"/>
          <w:sz w:val="28"/>
          <w:szCs w:val="28"/>
        </w:rPr>
        <w:t>П</w:t>
      </w:r>
      <w:proofErr w:type="gramEnd"/>
      <w:r w:rsidRPr="00817FE2">
        <w:rPr>
          <w:rFonts w:ascii="Times New Roman" w:hAnsi="Times New Roman" w:cs="Times New Roman"/>
          <w:sz w:val="28"/>
          <w:szCs w:val="28"/>
        </w:rPr>
        <w:t xml:space="preserve">редставьте собранную информацию в виде мультимедийной презентации в программе </w:t>
      </w:r>
      <w:r w:rsidRPr="00817FE2">
        <w:rPr>
          <w:rFonts w:ascii="Times New Roman" w:hAnsi="Times New Roman" w:cs="Times New Roman"/>
          <w:sz w:val="28"/>
          <w:szCs w:val="28"/>
          <w:lang w:val="en-US"/>
        </w:rPr>
        <w:t>PowerPoint</w:t>
      </w:r>
      <w:r w:rsidRPr="00817FE2">
        <w:rPr>
          <w:rFonts w:ascii="Times New Roman" w:hAnsi="Times New Roman" w:cs="Times New Roman"/>
          <w:sz w:val="28"/>
          <w:szCs w:val="28"/>
        </w:rPr>
        <w:t xml:space="preserve">. </w:t>
      </w:r>
    </w:p>
    <w:p w:rsidR="00817FE2" w:rsidRDefault="00817FE2" w:rsidP="00817FE2">
      <w:pPr>
        <w:ind w:left="720"/>
        <w:rPr>
          <w:rFonts w:ascii="Times New Roman" w:hAnsi="Times New Roman" w:cs="Times New Roman"/>
          <w:sz w:val="28"/>
          <w:szCs w:val="28"/>
        </w:rPr>
      </w:pPr>
      <w:r>
        <w:rPr>
          <w:rFonts w:ascii="Times New Roman" w:hAnsi="Times New Roman" w:cs="Times New Roman"/>
          <w:sz w:val="28"/>
          <w:szCs w:val="28"/>
        </w:rPr>
        <w:t>П</w:t>
      </w:r>
      <w:r w:rsidRPr="00817FE2">
        <w:rPr>
          <w:rFonts w:ascii="Times New Roman" w:hAnsi="Times New Roman" w:cs="Times New Roman"/>
          <w:sz w:val="28"/>
          <w:szCs w:val="28"/>
        </w:rPr>
        <w:t>резентаци</w:t>
      </w:r>
      <w:r>
        <w:rPr>
          <w:rFonts w:ascii="Times New Roman" w:hAnsi="Times New Roman" w:cs="Times New Roman"/>
          <w:sz w:val="28"/>
          <w:szCs w:val="28"/>
        </w:rPr>
        <w:t>я   с</w:t>
      </w:r>
      <w:r w:rsidRPr="00F84C17">
        <w:rPr>
          <w:rFonts w:ascii="Times New Roman" w:hAnsi="Times New Roman" w:cs="Times New Roman"/>
          <w:sz w:val="28"/>
          <w:szCs w:val="28"/>
        </w:rPr>
        <w:t>остоит из 10-12 слайдов. Слайды должны содержать картинки и краткие пояснения к ним. Текст не должен занимать более ½  слайда.</w:t>
      </w:r>
    </w:p>
    <w:p w:rsidR="00817FE2" w:rsidRPr="00817FE2" w:rsidRDefault="00817FE2" w:rsidP="00817FE2">
      <w:pPr>
        <w:ind w:left="142"/>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w:t>
      </w:r>
      <w:r w:rsidRPr="00817FE2">
        <w:rPr>
          <w:rFonts w:ascii="Times New Roman" w:hAnsi="Times New Roman" w:cs="Times New Roman"/>
          <w:sz w:val="28"/>
          <w:szCs w:val="28"/>
        </w:rPr>
        <w:t>П</w:t>
      </w:r>
      <w:proofErr w:type="gramEnd"/>
      <w:r w:rsidRPr="00817FE2">
        <w:rPr>
          <w:rFonts w:ascii="Times New Roman" w:hAnsi="Times New Roman" w:cs="Times New Roman"/>
          <w:sz w:val="28"/>
          <w:szCs w:val="28"/>
        </w:rPr>
        <w:t xml:space="preserve">одготовьтесь к публичному представлению презентации на следующем уроке. </w:t>
      </w:r>
    </w:p>
    <w:p w:rsidR="00817FE2" w:rsidRPr="00353E85" w:rsidRDefault="00817FE2" w:rsidP="0066084E">
      <w:pPr>
        <w:spacing w:after="0" w:line="360" w:lineRule="auto"/>
        <w:jc w:val="both"/>
        <w:rPr>
          <w:rFonts w:ascii="Times New Roman" w:hAnsi="Times New Roman" w:cs="Times New Roman"/>
          <w:b/>
          <w:bCs/>
          <w:sz w:val="28"/>
          <w:szCs w:val="28"/>
        </w:rPr>
      </w:pPr>
      <w:r w:rsidRPr="00353E85">
        <w:rPr>
          <w:rFonts w:ascii="Times New Roman" w:hAnsi="Times New Roman" w:cs="Times New Roman"/>
          <w:b/>
          <w:bCs/>
          <w:sz w:val="28"/>
          <w:szCs w:val="28"/>
        </w:rPr>
        <w:t xml:space="preserve">Рекомендации по подготовке, оформлению и защите презентаций </w:t>
      </w:r>
      <w:r w:rsidRPr="00353E85">
        <w:rPr>
          <w:rFonts w:ascii="Times New Roman" w:hAnsi="Times New Roman" w:cs="Times New Roman"/>
          <w:sz w:val="28"/>
          <w:szCs w:val="28"/>
        </w:rPr>
        <w:t>приведены в приложении 5.</w:t>
      </w:r>
    </w:p>
    <w:p w:rsidR="00817FE2" w:rsidRPr="00353E85" w:rsidRDefault="00817FE2" w:rsidP="0066084E">
      <w:pPr>
        <w:spacing w:after="0" w:line="360" w:lineRule="auto"/>
        <w:jc w:val="both"/>
        <w:rPr>
          <w:rFonts w:ascii="Times New Roman" w:hAnsi="Times New Roman" w:cs="Times New Roman"/>
          <w:sz w:val="28"/>
          <w:szCs w:val="28"/>
          <w:lang w:eastAsia="en-US"/>
        </w:rPr>
      </w:pPr>
      <w:r w:rsidRPr="00353E85">
        <w:rPr>
          <w:rFonts w:ascii="Times New Roman" w:hAnsi="Times New Roman" w:cs="Times New Roman"/>
          <w:b/>
          <w:bCs/>
          <w:sz w:val="28"/>
          <w:szCs w:val="28"/>
          <w:lang w:eastAsia="en-US"/>
        </w:rPr>
        <w:t>Норма времени на выполнение задания по подготовке презентации</w:t>
      </w:r>
      <w:r w:rsidRPr="00353E85">
        <w:rPr>
          <w:rFonts w:ascii="Times New Roman" w:hAnsi="Times New Roman" w:cs="Times New Roman"/>
          <w:sz w:val="28"/>
          <w:szCs w:val="28"/>
          <w:lang w:eastAsia="en-US"/>
        </w:rPr>
        <w:t xml:space="preserve"> -  2 </w:t>
      </w:r>
      <w:proofErr w:type="gramStart"/>
      <w:r w:rsidRPr="00353E85">
        <w:rPr>
          <w:rFonts w:ascii="Times New Roman" w:hAnsi="Times New Roman" w:cs="Times New Roman"/>
          <w:sz w:val="28"/>
          <w:szCs w:val="28"/>
          <w:lang w:eastAsia="en-US"/>
        </w:rPr>
        <w:t>академических</w:t>
      </w:r>
      <w:proofErr w:type="gramEnd"/>
      <w:r w:rsidRPr="00353E85">
        <w:rPr>
          <w:rFonts w:ascii="Times New Roman" w:hAnsi="Times New Roman" w:cs="Times New Roman"/>
          <w:sz w:val="28"/>
          <w:szCs w:val="28"/>
          <w:lang w:eastAsia="en-US"/>
        </w:rPr>
        <w:t xml:space="preserve"> часа.</w:t>
      </w:r>
    </w:p>
    <w:p w:rsidR="00817FE2" w:rsidRPr="00353E85" w:rsidRDefault="00817FE2" w:rsidP="0066084E">
      <w:pPr>
        <w:spacing w:after="0" w:line="360" w:lineRule="auto"/>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817FE2" w:rsidRPr="00353E85" w:rsidRDefault="00817FE2" w:rsidP="00817FE2">
      <w:pPr>
        <w:spacing w:after="0" w:line="360" w:lineRule="auto"/>
        <w:ind w:firstLine="360"/>
        <w:jc w:val="both"/>
        <w:rPr>
          <w:rFonts w:ascii="Times New Roman" w:hAnsi="Times New Roman" w:cs="Times New Roman"/>
          <w:sz w:val="28"/>
          <w:szCs w:val="28"/>
        </w:rPr>
      </w:pPr>
      <w:r w:rsidRPr="00353E85">
        <w:rPr>
          <w:rFonts w:ascii="Times New Roman" w:hAnsi="Times New Roman" w:cs="Times New Roman"/>
          <w:sz w:val="28"/>
          <w:szCs w:val="28"/>
        </w:rPr>
        <w:t xml:space="preserve">Подготовленную презентацию необходимо распечатать и принести с собой (распечатать можно в формате четыре-шесть слайдов на листе). У Вас также с собой должен быть электронный файл на </w:t>
      </w:r>
      <w:proofErr w:type="spellStart"/>
      <w:r w:rsidRPr="00353E85">
        <w:rPr>
          <w:rFonts w:ascii="Times New Roman" w:hAnsi="Times New Roman" w:cs="Times New Roman"/>
          <w:sz w:val="28"/>
          <w:szCs w:val="28"/>
        </w:rPr>
        <w:t>флеш</w:t>
      </w:r>
      <w:proofErr w:type="spellEnd"/>
      <w:r w:rsidRPr="00353E85">
        <w:rPr>
          <w:rFonts w:ascii="Times New Roman" w:hAnsi="Times New Roman" w:cs="Times New Roman"/>
          <w:sz w:val="28"/>
          <w:szCs w:val="28"/>
        </w:rPr>
        <w:t>-носителе для публичного выступления.</w:t>
      </w:r>
    </w:p>
    <w:p w:rsidR="00817FE2" w:rsidRPr="00353E85" w:rsidRDefault="00817FE2" w:rsidP="00817FE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подлежит проверке перед началом следующего урока. Проверка будет проводиться на основе предоставления бумажной версии презентации и в форме публичного выступления перед группой (на основе Вашего личного желания представить результаты работы или по выбору преподавателя). </w:t>
      </w:r>
    </w:p>
    <w:p w:rsidR="00817FE2" w:rsidRPr="00353E85" w:rsidRDefault="00817FE2" w:rsidP="00817FE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Оценка за данную работу выставляется в Ведомость выполненных работ, которая является составной частью Портфолио самостоятельной работы и </w:t>
      </w:r>
      <w:r w:rsidRPr="00353E85">
        <w:rPr>
          <w:rFonts w:ascii="Times New Roman" w:hAnsi="Times New Roman" w:cs="Times New Roman"/>
          <w:sz w:val="28"/>
          <w:szCs w:val="28"/>
        </w:rPr>
        <w:lastRenderedPageBreak/>
        <w:t xml:space="preserve">является основанием для получения положительной оценки по ТРК </w:t>
      </w:r>
      <w:r>
        <w:rPr>
          <w:rFonts w:ascii="Times New Roman" w:hAnsi="Times New Roman" w:cs="Times New Roman"/>
          <w:sz w:val="28"/>
          <w:szCs w:val="28"/>
        </w:rPr>
        <w:t>4</w:t>
      </w:r>
      <w:r w:rsidRPr="00353E85">
        <w:rPr>
          <w:rFonts w:ascii="Times New Roman" w:hAnsi="Times New Roman" w:cs="Times New Roman"/>
          <w:sz w:val="28"/>
          <w:szCs w:val="28"/>
        </w:rPr>
        <w:t xml:space="preserve"> и по курсу в целом.</w:t>
      </w:r>
    </w:p>
    <w:p w:rsidR="00817FE2" w:rsidRDefault="00817FE2" w:rsidP="00817FE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Обращаем Ваше внимание, что за данную работу в ведомость ставится оценка. Выполненная работа в распечатанном виде должна быть включена в Ваше Портфолио самостоятельных работ по дисциплине «Химия». </w:t>
      </w:r>
    </w:p>
    <w:p w:rsidR="00817FE2" w:rsidRDefault="00817FE2" w:rsidP="00817FE2">
      <w:pPr>
        <w:rPr>
          <w:rFonts w:ascii="Times New Roman" w:hAnsi="Times New Roman" w:cs="Times New Roman"/>
          <w:sz w:val="28"/>
          <w:szCs w:val="28"/>
        </w:rPr>
      </w:pPr>
      <w:r w:rsidRPr="00F84C17">
        <w:rPr>
          <w:rFonts w:ascii="Times New Roman" w:hAnsi="Times New Roman" w:cs="Times New Roman"/>
          <w:sz w:val="28"/>
          <w:szCs w:val="28"/>
        </w:rPr>
        <w:t>Подготовленную презентацию необходимо предоставить преподавателю заранее (</w:t>
      </w:r>
      <w:r>
        <w:rPr>
          <w:rFonts w:ascii="Times New Roman" w:hAnsi="Times New Roman" w:cs="Times New Roman"/>
          <w:sz w:val="28"/>
          <w:szCs w:val="28"/>
        </w:rPr>
        <w:t xml:space="preserve">перед уроком) на </w:t>
      </w:r>
      <w:proofErr w:type="spellStart"/>
      <w:r>
        <w:rPr>
          <w:rFonts w:ascii="Times New Roman" w:hAnsi="Times New Roman" w:cs="Times New Roman"/>
          <w:sz w:val="28"/>
          <w:szCs w:val="28"/>
        </w:rPr>
        <w:t>флеш-носител</w:t>
      </w:r>
      <w:proofErr w:type="spellEnd"/>
      <w:r>
        <w:rPr>
          <w:rFonts w:ascii="Times New Roman" w:hAnsi="Times New Roman" w:cs="Times New Roman"/>
          <w:sz w:val="28"/>
          <w:szCs w:val="28"/>
        </w:rPr>
        <w:t>.</w:t>
      </w:r>
    </w:p>
    <w:p w:rsidR="00817FE2" w:rsidRPr="00F84C17" w:rsidRDefault="00817FE2" w:rsidP="00817FE2">
      <w:pPr>
        <w:rPr>
          <w:rFonts w:ascii="Times New Roman" w:hAnsi="Times New Roman" w:cs="Times New Roman"/>
          <w:sz w:val="28"/>
          <w:szCs w:val="28"/>
        </w:rPr>
      </w:pPr>
      <w:r w:rsidRPr="00F84C17">
        <w:rPr>
          <w:rFonts w:ascii="Times New Roman" w:hAnsi="Times New Roman" w:cs="Times New Roman"/>
          <w:sz w:val="28"/>
          <w:szCs w:val="28"/>
        </w:rPr>
        <w:t>Оценка за работу выставляется в журнал.</w:t>
      </w:r>
    </w:p>
    <w:p w:rsidR="00817FE2" w:rsidRPr="00F84C17" w:rsidRDefault="00817FE2" w:rsidP="00817FE2">
      <w:pPr>
        <w:rPr>
          <w:rFonts w:ascii="Times New Roman" w:hAnsi="Times New Roman" w:cs="Times New Roman"/>
          <w:sz w:val="28"/>
          <w:szCs w:val="28"/>
        </w:rPr>
      </w:pPr>
    </w:p>
    <w:p w:rsidR="0066084E" w:rsidRPr="0066084E" w:rsidRDefault="0066084E" w:rsidP="0066084E">
      <w:pPr>
        <w:spacing w:after="0" w:line="360" w:lineRule="auto"/>
        <w:ind w:firstLine="709"/>
        <w:jc w:val="both"/>
        <w:rPr>
          <w:b/>
          <w:bCs/>
          <w:sz w:val="28"/>
          <w:szCs w:val="28"/>
        </w:rPr>
      </w:pPr>
      <w:r>
        <w:rPr>
          <w:b/>
          <w:bCs/>
          <w:sz w:val="28"/>
          <w:szCs w:val="28"/>
        </w:rPr>
        <w:t xml:space="preserve">Краткая информация </w:t>
      </w:r>
      <w:r w:rsidRPr="0066084E">
        <w:rPr>
          <w:b/>
          <w:bCs/>
          <w:sz w:val="28"/>
          <w:szCs w:val="28"/>
        </w:rPr>
        <w:t>«</w:t>
      </w:r>
      <w:r w:rsidRPr="0066084E">
        <w:rPr>
          <w:rFonts w:ascii="Times New Roman" w:hAnsi="Times New Roman" w:cs="Times New Roman"/>
          <w:b/>
          <w:sz w:val="28"/>
          <w:szCs w:val="28"/>
        </w:rPr>
        <w:t>Каучук</w:t>
      </w:r>
      <w:r w:rsidRPr="0066084E">
        <w:rPr>
          <w:b/>
          <w:bCs/>
          <w:sz w:val="28"/>
          <w:szCs w:val="28"/>
        </w:rPr>
        <w:t>»</w:t>
      </w:r>
    </w:p>
    <w:p w:rsidR="00817FE2" w:rsidRDefault="00817FE2" w:rsidP="00817FE2">
      <w:pPr>
        <w:spacing w:line="360" w:lineRule="auto"/>
        <w:ind w:firstLine="708"/>
        <w:jc w:val="both"/>
        <w:rPr>
          <w:rFonts w:ascii="Times New Roman" w:eastAsia="Times New Roman" w:hAnsi="Times New Roman" w:cs="Times New Roman"/>
          <w:color w:val="000000"/>
          <w:sz w:val="27"/>
          <w:szCs w:val="27"/>
        </w:rPr>
      </w:pP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r w:rsidRPr="00F61B52">
        <w:rPr>
          <w:color w:val="222222"/>
          <w:sz w:val="28"/>
          <w:szCs w:val="28"/>
        </w:rPr>
        <w:t>Высокомолекулярный углеводород</w:t>
      </w:r>
      <w:r w:rsidRPr="00F61B52">
        <w:rPr>
          <w:rStyle w:val="apple-converted-space"/>
          <w:color w:val="222222"/>
          <w:sz w:val="28"/>
          <w:szCs w:val="28"/>
        </w:rPr>
        <w:t> </w:t>
      </w:r>
      <w:r w:rsidRPr="00F61B52">
        <w:rPr>
          <w:b/>
          <w:bCs/>
          <w:color w:val="222222"/>
          <w:sz w:val="28"/>
          <w:szCs w:val="28"/>
        </w:rPr>
        <w:t>(C</w:t>
      </w:r>
      <w:r w:rsidRPr="00F61B52">
        <w:rPr>
          <w:b/>
          <w:bCs/>
          <w:color w:val="222222"/>
          <w:sz w:val="28"/>
          <w:szCs w:val="28"/>
          <w:vertAlign w:val="subscript"/>
        </w:rPr>
        <w:t>5</w:t>
      </w:r>
      <w:r w:rsidRPr="00F61B52">
        <w:rPr>
          <w:b/>
          <w:bCs/>
          <w:color w:val="222222"/>
          <w:sz w:val="28"/>
          <w:szCs w:val="28"/>
        </w:rPr>
        <w:t>H</w:t>
      </w:r>
      <w:r w:rsidRPr="00F61B52">
        <w:rPr>
          <w:b/>
          <w:bCs/>
          <w:color w:val="222222"/>
          <w:sz w:val="28"/>
          <w:szCs w:val="28"/>
          <w:vertAlign w:val="subscript"/>
        </w:rPr>
        <w:t>8</w:t>
      </w:r>
      <w:r w:rsidRPr="00F61B52">
        <w:rPr>
          <w:b/>
          <w:bCs/>
          <w:color w:val="222222"/>
          <w:sz w:val="28"/>
          <w:szCs w:val="28"/>
        </w:rPr>
        <w:t>)</w:t>
      </w:r>
      <w:r w:rsidRPr="00F61B52">
        <w:rPr>
          <w:color w:val="222222"/>
          <w:sz w:val="28"/>
          <w:szCs w:val="28"/>
          <w:vertAlign w:val="subscript"/>
        </w:rPr>
        <w:t>n</w:t>
      </w:r>
      <w:r w:rsidRPr="00F61B52">
        <w:rPr>
          <w:color w:val="222222"/>
          <w:sz w:val="28"/>
          <w:szCs w:val="28"/>
        </w:rPr>
        <w:t xml:space="preserve">, </w:t>
      </w:r>
      <w:proofErr w:type="spellStart"/>
      <w:r w:rsidRPr="00F61B52">
        <w:rPr>
          <w:color w:val="222222"/>
          <w:sz w:val="28"/>
          <w:szCs w:val="28"/>
        </w:rPr>
        <w:t>ци</w:t>
      </w:r>
      <w:proofErr w:type="gramStart"/>
      <w:r w:rsidRPr="00F61B52">
        <w:rPr>
          <w:color w:val="222222"/>
          <w:sz w:val="28"/>
          <w:szCs w:val="28"/>
        </w:rPr>
        <w:t>с</w:t>
      </w:r>
      <w:proofErr w:type="spellEnd"/>
      <w:r w:rsidRPr="00F61B52">
        <w:rPr>
          <w:color w:val="222222"/>
          <w:sz w:val="28"/>
          <w:szCs w:val="28"/>
        </w:rPr>
        <w:t>-</w:t>
      </w:r>
      <w:proofErr w:type="gramEnd"/>
      <w:r w:rsidR="00AE2FC3">
        <w:fldChar w:fldCharType="begin"/>
      </w:r>
      <w:r w:rsidR="00AE2FC3">
        <w:instrText>HYPERLINK "https://ru.wikipedia.org/wiki/%D0%9F%D0%BE%D0%BB%D0%B8%D0%BC%D0%B5%D1%80" \o "Полимер"</w:instrText>
      </w:r>
      <w:r w:rsidR="00AE2FC3">
        <w:fldChar w:fldCharType="separate"/>
      </w:r>
      <w:r w:rsidRPr="00F61B52">
        <w:rPr>
          <w:rStyle w:val="a8"/>
          <w:color w:val="0B0080"/>
          <w:sz w:val="28"/>
          <w:szCs w:val="28"/>
        </w:rPr>
        <w:t>полимер</w:t>
      </w:r>
      <w:r w:rsidR="00AE2FC3">
        <w:fldChar w:fldCharType="end"/>
      </w:r>
      <w:r w:rsidRPr="00F61B52">
        <w:rPr>
          <w:rStyle w:val="apple-converted-space"/>
          <w:color w:val="222222"/>
          <w:sz w:val="28"/>
          <w:szCs w:val="28"/>
        </w:rPr>
        <w:t> </w:t>
      </w:r>
      <w:hyperlink r:id="rId21" w:tooltip="Изопрен" w:history="1">
        <w:r w:rsidRPr="00F61B52">
          <w:rPr>
            <w:rStyle w:val="a8"/>
            <w:color w:val="0B0080"/>
            <w:sz w:val="28"/>
            <w:szCs w:val="28"/>
          </w:rPr>
          <w:t>изопрена</w:t>
        </w:r>
      </w:hyperlink>
      <w:r w:rsidRPr="00F61B52">
        <w:rPr>
          <w:color w:val="222222"/>
          <w:sz w:val="28"/>
          <w:szCs w:val="28"/>
        </w:rPr>
        <w:t>; содержится в млечном соке (</w:t>
      </w:r>
      <w:hyperlink r:id="rId22" w:tooltip="Латекс" w:history="1">
        <w:r w:rsidRPr="00F61B52">
          <w:rPr>
            <w:rStyle w:val="a8"/>
            <w:color w:val="0B0080"/>
            <w:sz w:val="28"/>
            <w:szCs w:val="28"/>
          </w:rPr>
          <w:t>латексе</w:t>
        </w:r>
      </w:hyperlink>
      <w:r w:rsidRPr="00F61B52">
        <w:rPr>
          <w:color w:val="222222"/>
          <w:sz w:val="28"/>
          <w:szCs w:val="28"/>
        </w:rPr>
        <w:t>)</w:t>
      </w:r>
      <w:r w:rsidRPr="00F61B52">
        <w:rPr>
          <w:rStyle w:val="apple-converted-space"/>
          <w:color w:val="222222"/>
          <w:sz w:val="28"/>
          <w:szCs w:val="28"/>
        </w:rPr>
        <w:t> </w:t>
      </w:r>
      <w:hyperlink r:id="rId23" w:tooltip="Гевея" w:history="1">
        <w:r w:rsidRPr="00F61B52">
          <w:rPr>
            <w:rStyle w:val="a8"/>
            <w:color w:val="0B0080"/>
            <w:sz w:val="28"/>
            <w:szCs w:val="28"/>
          </w:rPr>
          <w:t>гевеи</w:t>
        </w:r>
      </w:hyperlink>
      <w:r w:rsidRPr="00F61B52">
        <w:rPr>
          <w:color w:val="222222"/>
          <w:sz w:val="28"/>
          <w:szCs w:val="28"/>
        </w:rPr>
        <w:t>,</w:t>
      </w:r>
      <w:r w:rsidRPr="00F61B52">
        <w:rPr>
          <w:rStyle w:val="apple-converted-space"/>
          <w:color w:val="222222"/>
          <w:sz w:val="28"/>
          <w:szCs w:val="28"/>
        </w:rPr>
        <w:t> </w:t>
      </w:r>
      <w:hyperlink r:id="rId24" w:tooltip="Кок-сагыз" w:history="1">
        <w:r w:rsidRPr="00F61B52">
          <w:rPr>
            <w:rStyle w:val="a8"/>
            <w:color w:val="0B0080"/>
            <w:sz w:val="28"/>
            <w:szCs w:val="28"/>
          </w:rPr>
          <w:t>кок-сагыза</w:t>
        </w:r>
      </w:hyperlink>
      <w:r w:rsidRPr="00F61B52">
        <w:rPr>
          <w:rStyle w:val="apple-converted-space"/>
          <w:color w:val="222222"/>
          <w:sz w:val="28"/>
          <w:szCs w:val="28"/>
        </w:rPr>
        <w:t> </w:t>
      </w:r>
      <w:r w:rsidRPr="00F61B52">
        <w:rPr>
          <w:color w:val="222222"/>
          <w:sz w:val="28"/>
          <w:szCs w:val="28"/>
        </w:rPr>
        <w:t>(многолетнего травянистого растения рода</w:t>
      </w:r>
      <w:r w:rsidRPr="00F61B52">
        <w:rPr>
          <w:rStyle w:val="apple-converted-space"/>
          <w:color w:val="222222"/>
          <w:sz w:val="28"/>
          <w:szCs w:val="28"/>
        </w:rPr>
        <w:t> </w:t>
      </w:r>
      <w:hyperlink r:id="rId25" w:tooltip="Одуванчик" w:history="1">
        <w:r w:rsidRPr="00F61B52">
          <w:rPr>
            <w:rStyle w:val="a8"/>
            <w:color w:val="0B0080"/>
            <w:sz w:val="28"/>
            <w:szCs w:val="28"/>
          </w:rPr>
          <w:t>Одуванчик</w:t>
        </w:r>
      </w:hyperlink>
      <w:r w:rsidRPr="00F61B52">
        <w:rPr>
          <w:color w:val="222222"/>
          <w:sz w:val="28"/>
          <w:szCs w:val="28"/>
        </w:rPr>
        <w:t>) и других</w:t>
      </w:r>
      <w:r w:rsidRPr="00F61B52">
        <w:rPr>
          <w:rStyle w:val="apple-converted-space"/>
          <w:color w:val="222222"/>
          <w:sz w:val="28"/>
          <w:szCs w:val="28"/>
        </w:rPr>
        <w:t> </w:t>
      </w:r>
      <w:hyperlink r:id="rId26" w:tooltip="Каучуконосные растения" w:history="1">
        <w:r w:rsidRPr="00F61B52">
          <w:rPr>
            <w:rStyle w:val="a8"/>
            <w:color w:val="0B0080"/>
            <w:sz w:val="28"/>
            <w:szCs w:val="28"/>
          </w:rPr>
          <w:t>каучуконосных растений</w:t>
        </w:r>
      </w:hyperlink>
      <w:r w:rsidRPr="00F61B52">
        <w:rPr>
          <w:color w:val="222222"/>
          <w:sz w:val="28"/>
          <w:szCs w:val="28"/>
        </w:rPr>
        <w:t xml:space="preserve">. Растворим </w:t>
      </w:r>
      <w:proofErr w:type="spellStart"/>
      <w:r w:rsidRPr="00F61B52">
        <w:rPr>
          <w:color w:val="222222"/>
          <w:sz w:val="28"/>
          <w:szCs w:val="28"/>
        </w:rPr>
        <w:t>в</w:t>
      </w:r>
      <w:hyperlink r:id="rId27" w:tooltip="Углеводороды" w:history="1">
        <w:r w:rsidRPr="00F61B52">
          <w:rPr>
            <w:rStyle w:val="a8"/>
            <w:color w:val="0B0080"/>
            <w:sz w:val="28"/>
            <w:szCs w:val="28"/>
          </w:rPr>
          <w:t>углеводородах</w:t>
        </w:r>
        <w:proofErr w:type="spellEnd"/>
      </w:hyperlink>
      <w:r w:rsidRPr="00F61B52">
        <w:rPr>
          <w:rStyle w:val="apple-converted-space"/>
          <w:color w:val="222222"/>
          <w:sz w:val="28"/>
          <w:szCs w:val="28"/>
        </w:rPr>
        <w:t> </w:t>
      </w:r>
      <w:r w:rsidRPr="00F61B52">
        <w:rPr>
          <w:color w:val="222222"/>
          <w:sz w:val="28"/>
          <w:szCs w:val="28"/>
        </w:rPr>
        <w:t>и их производных (</w:t>
      </w:r>
      <w:hyperlink r:id="rId28" w:tooltip="Бензин" w:history="1">
        <w:r w:rsidRPr="00F61B52">
          <w:rPr>
            <w:rStyle w:val="a8"/>
            <w:color w:val="0B0080"/>
            <w:sz w:val="28"/>
            <w:szCs w:val="28"/>
          </w:rPr>
          <w:t>бензине</w:t>
        </w:r>
      </w:hyperlink>
      <w:r w:rsidRPr="00F61B52">
        <w:rPr>
          <w:color w:val="222222"/>
          <w:sz w:val="28"/>
          <w:szCs w:val="28"/>
        </w:rPr>
        <w:t>,</w:t>
      </w:r>
      <w:r w:rsidRPr="00F61B52">
        <w:rPr>
          <w:rStyle w:val="apple-converted-space"/>
          <w:color w:val="222222"/>
          <w:sz w:val="28"/>
          <w:szCs w:val="28"/>
        </w:rPr>
        <w:t> </w:t>
      </w:r>
      <w:hyperlink r:id="rId29" w:tooltip="Бензол" w:history="1">
        <w:r w:rsidRPr="00F61B52">
          <w:rPr>
            <w:rStyle w:val="a8"/>
            <w:color w:val="0B0080"/>
            <w:sz w:val="28"/>
            <w:szCs w:val="28"/>
          </w:rPr>
          <w:t>бензоле</w:t>
        </w:r>
      </w:hyperlink>
      <w:r w:rsidRPr="00F61B52">
        <w:rPr>
          <w:color w:val="222222"/>
          <w:sz w:val="28"/>
          <w:szCs w:val="28"/>
        </w:rPr>
        <w:t>,</w:t>
      </w:r>
      <w:r w:rsidRPr="00F61B52">
        <w:rPr>
          <w:rStyle w:val="apple-converted-space"/>
          <w:color w:val="222222"/>
          <w:sz w:val="28"/>
          <w:szCs w:val="28"/>
        </w:rPr>
        <w:t> </w:t>
      </w:r>
      <w:hyperlink r:id="rId30" w:tooltip="Хлороформ" w:history="1">
        <w:r w:rsidRPr="00F61B52">
          <w:rPr>
            <w:rStyle w:val="a8"/>
            <w:color w:val="0B0080"/>
            <w:sz w:val="28"/>
            <w:szCs w:val="28"/>
          </w:rPr>
          <w:t>хлороформе</w:t>
        </w:r>
      </w:hyperlink>
      <w:r w:rsidRPr="00F61B52">
        <w:rPr>
          <w:color w:val="222222"/>
          <w:sz w:val="28"/>
          <w:szCs w:val="28"/>
        </w:rPr>
        <w:t>,</w:t>
      </w:r>
      <w:r w:rsidRPr="00F61B52">
        <w:rPr>
          <w:rStyle w:val="apple-converted-space"/>
          <w:color w:val="222222"/>
          <w:sz w:val="28"/>
          <w:szCs w:val="28"/>
        </w:rPr>
        <w:t> </w:t>
      </w:r>
      <w:proofErr w:type="spellStart"/>
      <w:r w:rsidR="00736744">
        <w:fldChar w:fldCharType="begin"/>
      </w:r>
      <w:r w:rsidR="00736744">
        <w:instrText xml:space="preserve"> HYPERLINK "https://ru.wikipedia.org/wiki/%D0%A1%D0%B5%D1%80%D0%BE%D1%83%D0%B3%D0%BB%D0%B5%D1%80%D0%BE%D0%B4" \o "Сероуглерод" </w:instrText>
      </w:r>
      <w:r w:rsidR="00736744">
        <w:fldChar w:fldCharType="separate"/>
      </w:r>
      <w:r w:rsidRPr="00F61B52">
        <w:rPr>
          <w:rStyle w:val="a8"/>
          <w:color w:val="0B0080"/>
          <w:sz w:val="28"/>
          <w:szCs w:val="28"/>
        </w:rPr>
        <w:t>сероуглероде</w:t>
      </w:r>
      <w:r w:rsidR="00736744">
        <w:rPr>
          <w:rStyle w:val="a8"/>
          <w:color w:val="0B0080"/>
          <w:sz w:val="28"/>
          <w:szCs w:val="28"/>
        </w:rPr>
        <w:fldChar w:fldCharType="end"/>
      </w:r>
      <w:r w:rsidRPr="00F61B52">
        <w:rPr>
          <w:color w:val="222222"/>
          <w:sz w:val="28"/>
          <w:szCs w:val="28"/>
        </w:rPr>
        <w:t>и</w:t>
      </w:r>
      <w:proofErr w:type="spellEnd"/>
      <w:r w:rsidRPr="00F61B52">
        <w:rPr>
          <w:color w:val="222222"/>
          <w:sz w:val="28"/>
          <w:szCs w:val="28"/>
        </w:rPr>
        <w:t> т. д.). В</w:t>
      </w:r>
      <w:r w:rsidRPr="00F61B52">
        <w:rPr>
          <w:rStyle w:val="apple-converted-space"/>
          <w:color w:val="222222"/>
          <w:sz w:val="28"/>
          <w:szCs w:val="28"/>
        </w:rPr>
        <w:t> </w:t>
      </w:r>
      <w:hyperlink r:id="rId31" w:tooltip="Вода" w:history="1">
        <w:r w:rsidRPr="00F61B52">
          <w:rPr>
            <w:rStyle w:val="a8"/>
            <w:color w:val="0B0080"/>
            <w:sz w:val="28"/>
            <w:szCs w:val="28"/>
          </w:rPr>
          <w:t>воде</w:t>
        </w:r>
      </w:hyperlink>
      <w:r w:rsidRPr="00F61B52">
        <w:rPr>
          <w:color w:val="222222"/>
          <w:sz w:val="28"/>
          <w:szCs w:val="28"/>
        </w:rPr>
        <w:t>,</w:t>
      </w:r>
      <w:r w:rsidRPr="00F61B52">
        <w:rPr>
          <w:rStyle w:val="apple-converted-space"/>
          <w:color w:val="222222"/>
          <w:sz w:val="28"/>
          <w:szCs w:val="28"/>
        </w:rPr>
        <w:t> </w:t>
      </w:r>
      <w:hyperlink r:id="rId32" w:tooltip="Этанол" w:history="1">
        <w:r w:rsidRPr="00F61B52">
          <w:rPr>
            <w:rStyle w:val="a8"/>
            <w:color w:val="0B0080"/>
            <w:sz w:val="28"/>
            <w:szCs w:val="28"/>
          </w:rPr>
          <w:t>спирте</w:t>
        </w:r>
      </w:hyperlink>
      <w:r w:rsidRPr="00F61B52">
        <w:rPr>
          <w:color w:val="222222"/>
          <w:sz w:val="28"/>
          <w:szCs w:val="28"/>
        </w:rPr>
        <w:t>,</w:t>
      </w:r>
      <w:r w:rsidRPr="00F61B52">
        <w:rPr>
          <w:rStyle w:val="apple-converted-space"/>
          <w:color w:val="222222"/>
          <w:sz w:val="28"/>
          <w:szCs w:val="28"/>
        </w:rPr>
        <w:t> </w:t>
      </w:r>
      <w:hyperlink r:id="rId33" w:tooltip="Ацетон" w:history="1">
        <w:r w:rsidRPr="00F61B52">
          <w:rPr>
            <w:rStyle w:val="a8"/>
            <w:color w:val="0B0080"/>
            <w:sz w:val="28"/>
            <w:szCs w:val="28"/>
          </w:rPr>
          <w:t>ацетоне</w:t>
        </w:r>
      </w:hyperlink>
      <w:r w:rsidRPr="00F61B52">
        <w:rPr>
          <w:rStyle w:val="apple-converted-space"/>
          <w:color w:val="222222"/>
          <w:sz w:val="28"/>
          <w:szCs w:val="28"/>
        </w:rPr>
        <w:t> </w:t>
      </w:r>
      <w:r w:rsidRPr="00F61B52">
        <w:rPr>
          <w:color w:val="222222"/>
          <w:sz w:val="28"/>
          <w:szCs w:val="28"/>
        </w:rPr>
        <w:t>натуральный каучук практически не набухает и не растворяется. Уже при комнатной температуре натуральный каучук присоединяет</w:t>
      </w:r>
      <w:r w:rsidRPr="00F61B52">
        <w:rPr>
          <w:rStyle w:val="apple-converted-space"/>
          <w:color w:val="222222"/>
          <w:sz w:val="28"/>
          <w:szCs w:val="28"/>
        </w:rPr>
        <w:t> </w:t>
      </w:r>
      <w:hyperlink r:id="rId34" w:tooltip="Кислород" w:history="1">
        <w:r w:rsidRPr="00F61B52">
          <w:rPr>
            <w:rStyle w:val="a8"/>
            <w:color w:val="0B0080"/>
            <w:sz w:val="28"/>
            <w:szCs w:val="28"/>
          </w:rPr>
          <w:t>кислород</w:t>
        </w:r>
      </w:hyperlink>
      <w:r w:rsidRPr="00F61B52">
        <w:rPr>
          <w:color w:val="222222"/>
          <w:sz w:val="28"/>
          <w:szCs w:val="28"/>
        </w:rPr>
        <w:t>, происходит окислительная деструкция (старение каучука), при этом уменьшается его прочность и</w:t>
      </w:r>
      <w:r w:rsidRPr="00F61B52">
        <w:rPr>
          <w:rStyle w:val="apple-converted-space"/>
          <w:color w:val="222222"/>
          <w:sz w:val="28"/>
          <w:szCs w:val="28"/>
        </w:rPr>
        <w:t> </w:t>
      </w:r>
      <w:hyperlink r:id="rId35" w:tooltip="Упругость" w:history="1">
        <w:r w:rsidRPr="00F61B52">
          <w:rPr>
            <w:rStyle w:val="a8"/>
            <w:color w:val="0B0080"/>
            <w:sz w:val="28"/>
            <w:szCs w:val="28"/>
          </w:rPr>
          <w:t>эластичность</w:t>
        </w:r>
      </w:hyperlink>
      <w:r w:rsidRPr="00F61B52">
        <w:rPr>
          <w:color w:val="222222"/>
          <w:sz w:val="28"/>
          <w:szCs w:val="28"/>
        </w:rPr>
        <w:t xml:space="preserve">. При температуре выше 200 °C натуральный каучук разлагается с образованием низкомолекулярных углеводородов. При взаимодействии натурального каучука </w:t>
      </w:r>
      <w:proofErr w:type="spellStart"/>
      <w:r w:rsidRPr="00F61B52">
        <w:rPr>
          <w:color w:val="222222"/>
          <w:sz w:val="28"/>
          <w:szCs w:val="28"/>
        </w:rPr>
        <w:t>с</w:t>
      </w:r>
      <w:hyperlink r:id="rId36" w:tooltip="Сера" w:history="1">
        <w:r w:rsidRPr="00F61B52">
          <w:rPr>
            <w:rStyle w:val="a8"/>
            <w:color w:val="0B0080"/>
            <w:sz w:val="28"/>
            <w:szCs w:val="28"/>
          </w:rPr>
          <w:t>серой</w:t>
        </w:r>
        <w:proofErr w:type="spellEnd"/>
      </w:hyperlink>
      <w:r w:rsidRPr="00F61B52">
        <w:rPr>
          <w:color w:val="222222"/>
          <w:sz w:val="28"/>
          <w:szCs w:val="28"/>
        </w:rPr>
        <w:t xml:space="preserve">, хлористой серой, </w:t>
      </w:r>
      <w:proofErr w:type="gramStart"/>
      <w:r w:rsidRPr="00F61B52">
        <w:rPr>
          <w:color w:val="222222"/>
          <w:sz w:val="28"/>
          <w:szCs w:val="28"/>
        </w:rPr>
        <w:t>органическими</w:t>
      </w:r>
      <w:proofErr w:type="gramEnd"/>
      <w:r w:rsidRPr="00F61B52">
        <w:rPr>
          <w:color w:val="222222"/>
          <w:sz w:val="28"/>
          <w:szCs w:val="28"/>
        </w:rPr>
        <w:t xml:space="preserve"> пероксидами (</w:t>
      </w:r>
      <w:hyperlink r:id="rId37" w:tooltip="Вулканизация" w:history="1">
        <w:r w:rsidRPr="00F61B52">
          <w:rPr>
            <w:rStyle w:val="a8"/>
            <w:color w:val="0B0080"/>
            <w:sz w:val="28"/>
            <w:szCs w:val="28"/>
          </w:rPr>
          <w:t>вулканизация</w:t>
        </w:r>
      </w:hyperlink>
      <w:r w:rsidRPr="00F61B52">
        <w:rPr>
          <w:color w:val="222222"/>
          <w:sz w:val="28"/>
          <w:szCs w:val="28"/>
        </w:rPr>
        <w:t>) происходит соединение через атомы серы длинных макромолекулярных связей с образованием сетчатых структур. Это придает каучуку высокую эластичность в широком интервале температур. Натуральный каучук перерабатывают в</w:t>
      </w:r>
      <w:r w:rsidRPr="00F61B52">
        <w:rPr>
          <w:rStyle w:val="apple-converted-space"/>
          <w:color w:val="222222"/>
          <w:sz w:val="28"/>
          <w:szCs w:val="28"/>
        </w:rPr>
        <w:t> </w:t>
      </w:r>
      <w:hyperlink r:id="rId38" w:tooltip="Резина" w:history="1">
        <w:r w:rsidRPr="00F61B52">
          <w:rPr>
            <w:rStyle w:val="a8"/>
            <w:color w:val="0B0080"/>
            <w:sz w:val="28"/>
            <w:szCs w:val="28"/>
          </w:rPr>
          <w:t>резину</w:t>
        </w:r>
      </w:hyperlink>
      <w:r w:rsidRPr="00F61B52">
        <w:rPr>
          <w:color w:val="222222"/>
          <w:sz w:val="28"/>
          <w:szCs w:val="28"/>
        </w:rPr>
        <w:t>. В сыром виде применяют не более 1 % добываемого натурального каучука (</w:t>
      </w:r>
      <w:hyperlink r:id="rId39" w:tooltip="Резиновый клей" w:history="1">
        <w:r w:rsidRPr="00F61B52">
          <w:rPr>
            <w:rStyle w:val="a8"/>
            <w:color w:val="0B0080"/>
            <w:sz w:val="28"/>
            <w:szCs w:val="28"/>
          </w:rPr>
          <w:t>резиновый клей</w:t>
        </w:r>
      </w:hyperlink>
      <w:r w:rsidRPr="00F61B52">
        <w:rPr>
          <w:color w:val="222222"/>
          <w:sz w:val="28"/>
          <w:szCs w:val="28"/>
        </w:rPr>
        <w:t>). Каучук открыт</w:t>
      </w:r>
      <w:r w:rsidRPr="00F61B52">
        <w:rPr>
          <w:rStyle w:val="apple-converted-space"/>
          <w:color w:val="222222"/>
          <w:sz w:val="28"/>
          <w:szCs w:val="28"/>
        </w:rPr>
        <w:t> </w:t>
      </w:r>
      <w:hyperlink r:id="rId40" w:tooltip="Кондамин, Шарль Мари де ла" w:history="1">
        <w:proofErr w:type="gramStart"/>
        <w:r w:rsidRPr="00F61B52">
          <w:rPr>
            <w:rStyle w:val="a8"/>
            <w:color w:val="0B0080"/>
            <w:sz w:val="28"/>
            <w:szCs w:val="28"/>
          </w:rPr>
          <w:t>де ла</w:t>
        </w:r>
        <w:proofErr w:type="gramEnd"/>
        <w:r w:rsidRPr="00F61B52">
          <w:rPr>
            <w:rStyle w:val="a8"/>
            <w:color w:val="0B0080"/>
            <w:sz w:val="28"/>
            <w:szCs w:val="28"/>
          </w:rPr>
          <w:t xml:space="preserve"> </w:t>
        </w:r>
        <w:proofErr w:type="spellStart"/>
        <w:r w:rsidRPr="00F61B52">
          <w:rPr>
            <w:rStyle w:val="a8"/>
            <w:color w:val="0B0080"/>
            <w:sz w:val="28"/>
            <w:szCs w:val="28"/>
          </w:rPr>
          <w:t>Кондамином</w:t>
        </w:r>
        <w:proofErr w:type="spellEnd"/>
      </w:hyperlink>
      <w:r w:rsidRPr="00F61B52">
        <w:rPr>
          <w:rStyle w:val="apple-converted-space"/>
          <w:color w:val="222222"/>
          <w:sz w:val="28"/>
          <w:szCs w:val="28"/>
        </w:rPr>
        <w:t> </w:t>
      </w:r>
      <w:r w:rsidRPr="00F61B52">
        <w:rPr>
          <w:color w:val="222222"/>
          <w:sz w:val="28"/>
          <w:szCs w:val="28"/>
        </w:rPr>
        <w:t>в</w:t>
      </w:r>
      <w:r w:rsidRPr="00F61B52">
        <w:rPr>
          <w:rStyle w:val="apple-converted-space"/>
          <w:color w:val="222222"/>
          <w:sz w:val="28"/>
          <w:szCs w:val="28"/>
        </w:rPr>
        <w:t> </w:t>
      </w:r>
      <w:hyperlink r:id="rId41" w:tooltip="Кито" w:history="1">
        <w:r w:rsidRPr="00F61B52">
          <w:rPr>
            <w:rStyle w:val="a8"/>
            <w:color w:val="0B0080"/>
            <w:sz w:val="28"/>
            <w:szCs w:val="28"/>
          </w:rPr>
          <w:t>Кито</w:t>
        </w:r>
      </w:hyperlink>
      <w:r w:rsidRPr="00F61B52">
        <w:rPr>
          <w:rStyle w:val="apple-converted-space"/>
          <w:color w:val="222222"/>
          <w:sz w:val="28"/>
          <w:szCs w:val="28"/>
        </w:rPr>
        <w:t> </w:t>
      </w:r>
      <w:r w:rsidRPr="00F61B52">
        <w:rPr>
          <w:color w:val="222222"/>
          <w:sz w:val="28"/>
          <w:szCs w:val="28"/>
        </w:rPr>
        <w:t>(Эквадор) в 1751 году. Более 60 % натурального каучука используют для изготовления автомобильных шин. В промышленных масштабах натуральный каучук производится в Индонезии, Малайзии, Вьетнаме, Таиланде и Бразилии.</w:t>
      </w:r>
    </w:p>
    <w:p w:rsidR="0066084E" w:rsidRPr="00F61B52" w:rsidRDefault="0066084E" w:rsidP="0066084E">
      <w:pPr>
        <w:pStyle w:val="2"/>
        <w:pBdr>
          <w:bottom w:val="single" w:sz="6" w:space="0" w:color="A2A9B1"/>
        </w:pBdr>
        <w:shd w:val="clear" w:color="auto" w:fill="FFFFFF"/>
        <w:spacing w:before="240" w:after="60"/>
        <w:rPr>
          <w:rFonts w:cs="Times New Roman"/>
          <w:b w:val="0"/>
          <w:bCs w:val="0"/>
          <w:color w:val="000000"/>
          <w:szCs w:val="28"/>
        </w:rPr>
      </w:pPr>
      <w:r w:rsidRPr="00F61B52">
        <w:rPr>
          <w:rStyle w:val="mw-headline"/>
          <w:rFonts w:cs="Times New Roman"/>
          <w:b w:val="0"/>
          <w:bCs w:val="0"/>
          <w:color w:val="000000"/>
          <w:szCs w:val="28"/>
        </w:rPr>
        <w:t>Синтетические каучуки</w:t>
      </w:r>
      <w:r w:rsidRPr="00F61B52">
        <w:rPr>
          <w:rStyle w:val="mw-editsection-bracket"/>
          <w:rFonts w:cs="Times New Roman"/>
          <w:b w:val="0"/>
          <w:bCs w:val="0"/>
          <w:color w:val="555555"/>
          <w:szCs w:val="28"/>
        </w:rPr>
        <w:t>[</w:t>
      </w:r>
      <w:hyperlink r:id="rId42" w:tooltip="Редактировать раздел " w:history="1">
        <w:r w:rsidRPr="00F61B52">
          <w:rPr>
            <w:rStyle w:val="a8"/>
            <w:rFonts w:cs="Times New Roman"/>
            <w:b w:val="0"/>
            <w:bCs w:val="0"/>
            <w:color w:val="0B0080"/>
            <w:szCs w:val="28"/>
          </w:rPr>
          <w:t>править</w:t>
        </w:r>
      </w:hyperlink>
      <w:r w:rsidRPr="00F61B52">
        <w:rPr>
          <w:rStyle w:val="apple-converted-space"/>
          <w:rFonts w:cs="Times New Roman"/>
          <w:b w:val="0"/>
          <w:bCs w:val="0"/>
          <w:color w:val="555555"/>
          <w:szCs w:val="28"/>
        </w:rPr>
        <w:t> </w:t>
      </w:r>
      <w:r w:rsidRPr="00F61B52">
        <w:rPr>
          <w:rStyle w:val="mw-editsection-divider"/>
          <w:rFonts w:cs="Times New Roman"/>
          <w:b w:val="0"/>
          <w:bCs w:val="0"/>
          <w:color w:val="555555"/>
          <w:szCs w:val="28"/>
        </w:rPr>
        <w:t>|</w:t>
      </w:r>
      <w:r w:rsidRPr="00F61B52">
        <w:rPr>
          <w:rStyle w:val="apple-converted-space"/>
          <w:rFonts w:cs="Times New Roman"/>
          <w:b w:val="0"/>
          <w:bCs w:val="0"/>
          <w:color w:val="555555"/>
          <w:szCs w:val="28"/>
        </w:rPr>
        <w:t> </w:t>
      </w:r>
      <w:hyperlink r:id="rId43" w:tooltip="Редактировать раздел " w:history="1">
        <w:proofErr w:type="gramStart"/>
        <w:r w:rsidRPr="00F61B52">
          <w:rPr>
            <w:rStyle w:val="a8"/>
            <w:rFonts w:cs="Times New Roman"/>
            <w:b w:val="0"/>
            <w:bCs w:val="0"/>
            <w:color w:val="0B0080"/>
            <w:szCs w:val="28"/>
          </w:rPr>
          <w:t>править</w:t>
        </w:r>
        <w:proofErr w:type="gramEnd"/>
        <w:r w:rsidRPr="00F61B52">
          <w:rPr>
            <w:rStyle w:val="a8"/>
            <w:rFonts w:cs="Times New Roman"/>
            <w:b w:val="0"/>
            <w:bCs w:val="0"/>
            <w:color w:val="0B0080"/>
            <w:szCs w:val="28"/>
          </w:rPr>
          <w:t xml:space="preserve"> вики-текст</w:t>
        </w:r>
      </w:hyperlink>
      <w:r w:rsidRPr="00F61B52">
        <w:rPr>
          <w:rStyle w:val="mw-editsection-bracket"/>
          <w:rFonts w:cs="Times New Roman"/>
          <w:b w:val="0"/>
          <w:bCs w:val="0"/>
          <w:color w:val="555555"/>
          <w:szCs w:val="28"/>
        </w:rPr>
        <w:t>]</w:t>
      </w: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r w:rsidRPr="00F61B52">
        <w:rPr>
          <w:color w:val="222222"/>
          <w:sz w:val="28"/>
          <w:szCs w:val="28"/>
        </w:rPr>
        <w:t>Первым синтетическим каучуком, имевшим промышленное значение, был полибутадиеновый (</w:t>
      </w:r>
      <w:proofErr w:type="spellStart"/>
      <w:r w:rsidRPr="00F61B52">
        <w:rPr>
          <w:color w:val="222222"/>
          <w:sz w:val="28"/>
          <w:szCs w:val="28"/>
        </w:rPr>
        <w:t>дивиниловый</w:t>
      </w:r>
      <w:proofErr w:type="spellEnd"/>
      <w:r w:rsidRPr="00F61B52">
        <w:rPr>
          <w:color w:val="222222"/>
          <w:sz w:val="28"/>
          <w:szCs w:val="28"/>
        </w:rPr>
        <w:t>) каучук, производившийся синтезом по методу</w:t>
      </w:r>
      <w:r w:rsidRPr="00F61B52">
        <w:rPr>
          <w:rStyle w:val="apple-converted-space"/>
          <w:color w:val="222222"/>
          <w:sz w:val="28"/>
          <w:szCs w:val="28"/>
        </w:rPr>
        <w:t> </w:t>
      </w:r>
      <w:hyperlink r:id="rId44" w:tooltip="Лебедев, Сергей Васильевич" w:history="1">
        <w:r w:rsidRPr="00F61B52">
          <w:rPr>
            <w:rStyle w:val="a8"/>
            <w:color w:val="0B0080"/>
            <w:sz w:val="28"/>
            <w:szCs w:val="28"/>
          </w:rPr>
          <w:t>С. В. Лебедева</w:t>
        </w:r>
      </w:hyperlink>
      <w:r w:rsidRPr="00F61B52">
        <w:rPr>
          <w:rStyle w:val="apple-converted-space"/>
          <w:color w:val="222222"/>
          <w:sz w:val="28"/>
          <w:szCs w:val="28"/>
        </w:rPr>
        <w:t> </w:t>
      </w:r>
      <w:r w:rsidRPr="00F61B52">
        <w:rPr>
          <w:color w:val="222222"/>
          <w:sz w:val="28"/>
          <w:szCs w:val="28"/>
        </w:rPr>
        <w:t>(получение из</w:t>
      </w:r>
      <w:r w:rsidRPr="00F61B52">
        <w:rPr>
          <w:rStyle w:val="apple-converted-space"/>
          <w:color w:val="222222"/>
          <w:sz w:val="28"/>
          <w:szCs w:val="28"/>
        </w:rPr>
        <w:t> </w:t>
      </w:r>
      <w:hyperlink r:id="rId45" w:tooltip="Этиловый спирт" w:history="1">
        <w:r w:rsidRPr="00F61B52">
          <w:rPr>
            <w:rStyle w:val="a8"/>
            <w:color w:val="0B0080"/>
            <w:sz w:val="28"/>
            <w:szCs w:val="28"/>
          </w:rPr>
          <w:t>этилового спирта</w:t>
        </w:r>
      </w:hyperlink>
      <w:r w:rsidRPr="00F61B52">
        <w:rPr>
          <w:rStyle w:val="apple-converted-space"/>
          <w:color w:val="222222"/>
          <w:sz w:val="28"/>
          <w:szCs w:val="28"/>
        </w:rPr>
        <w:t> </w:t>
      </w:r>
      <w:hyperlink r:id="rId46" w:tooltip="Бутадиен" w:history="1">
        <w:r w:rsidRPr="00F61B52">
          <w:rPr>
            <w:rStyle w:val="a8"/>
            <w:color w:val="0B0080"/>
            <w:sz w:val="28"/>
            <w:szCs w:val="28"/>
          </w:rPr>
          <w:t>бутадиена</w:t>
        </w:r>
      </w:hyperlink>
      <w:r w:rsidRPr="00F61B52">
        <w:rPr>
          <w:rStyle w:val="apple-converted-space"/>
          <w:color w:val="222222"/>
          <w:sz w:val="28"/>
          <w:szCs w:val="28"/>
        </w:rPr>
        <w:t> </w:t>
      </w:r>
      <w:r w:rsidRPr="00F61B52">
        <w:rPr>
          <w:color w:val="222222"/>
          <w:sz w:val="28"/>
          <w:szCs w:val="28"/>
        </w:rPr>
        <w:t>с последующей анионной</w:t>
      </w:r>
      <w:r w:rsidRPr="00F61B52">
        <w:rPr>
          <w:rStyle w:val="apple-converted-space"/>
          <w:color w:val="222222"/>
          <w:sz w:val="28"/>
          <w:szCs w:val="28"/>
        </w:rPr>
        <w:t> </w:t>
      </w:r>
      <w:hyperlink r:id="rId47" w:tooltip="Полимеризация" w:history="1">
        <w:r w:rsidRPr="00F61B52">
          <w:rPr>
            <w:rStyle w:val="a8"/>
            <w:color w:val="0B0080"/>
            <w:sz w:val="28"/>
            <w:szCs w:val="28"/>
          </w:rPr>
          <w:t>полимеризацией</w:t>
        </w:r>
      </w:hyperlink>
      <w:r w:rsidRPr="00F61B52">
        <w:rPr>
          <w:rStyle w:val="apple-converted-space"/>
          <w:color w:val="222222"/>
          <w:sz w:val="28"/>
          <w:szCs w:val="28"/>
        </w:rPr>
        <w:t> </w:t>
      </w:r>
      <w:r w:rsidRPr="00F61B52">
        <w:rPr>
          <w:color w:val="222222"/>
          <w:sz w:val="28"/>
          <w:szCs w:val="28"/>
        </w:rPr>
        <w:t xml:space="preserve">жидкого бутадиена в </w:t>
      </w:r>
      <w:r w:rsidRPr="00F61B52">
        <w:rPr>
          <w:color w:val="222222"/>
          <w:sz w:val="28"/>
          <w:szCs w:val="28"/>
        </w:rPr>
        <w:lastRenderedPageBreak/>
        <w:t>присутствии</w:t>
      </w:r>
      <w:r w:rsidRPr="00F61B52">
        <w:rPr>
          <w:rStyle w:val="apple-converted-space"/>
          <w:color w:val="222222"/>
          <w:sz w:val="28"/>
          <w:szCs w:val="28"/>
        </w:rPr>
        <w:t> </w:t>
      </w:r>
      <w:hyperlink r:id="rId48" w:tooltip="Натрий" w:history="1">
        <w:r w:rsidRPr="00F61B52">
          <w:rPr>
            <w:rStyle w:val="a8"/>
            <w:color w:val="0B0080"/>
            <w:sz w:val="28"/>
            <w:szCs w:val="28"/>
          </w:rPr>
          <w:t>натрия</w:t>
        </w:r>
      </w:hyperlink>
      <w:r w:rsidRPr="00F61B52">
        <w:rPr>
          <w:color w:val="222222"/>
          <w:sz w:val="28"/>
          <w:szCs w:val="28"/>
        </w:rPr>
        <w:t>). В 1932 году в</w:t>
      </w:r>
      <w:r w:rsidRPr="00F61B52">
        <w:rPr>
          <w:rStyle w:val="apple-converted-space"/>
          <w:color w:val="222222"/>
          <w:sz w:val="28"/>
          <w:szCs w:val="28"/>
        </w:rPr>
        <w:t> </w:t>
      </w:r>
      <w:hyperlink r:id="rId49" w:tooltip="Ярославль" w:history="1">
        <w:r w:rsidRPr="00F61B52">
          <w:rPr>
            <w:rStyle w:val="a8"/>
            <w:color w:val="0B0080"/>
            <w:sz w:val="28"/>
            <w:szCs w:val="28"/>
          </w:rPr>
          <w:t>Ярославле</w:t>
        </w:r>
      </w:hyperlink>
      <w:r w:rsidRPr="00F61B52">
        <w:rPr>
          <w:rStyle w:val="apple-converted-space"/>
          <w:color w:val="222222"/>
          <w:sz w:val="28"/>
          <w:szCs w:val="28"/>
        </w:rPr>
        <w:t> </w:t>
      </w:r>
      <w:r w:rsidRPr="00F61B52">
        <w:rPr>
          <w:color w:val="222222"/>
          <w:sz w:val="28"/>
          <w:szCs w:val="28"/>
        </w:rPr>
        <w:t>запущен</w:t>
      </w:r>
      <w:r w:rsidRPr="00F61B52">
        <w:rPr>
          <w:rStyle w:val="apple-converted-space"/>
          <w:color w:val="222222"/>
          <w:sz w:val="28"/>
          <w:szCs w:val="28"/>
        </w:rPr>
        <w:t> </w:t>
      </w:r>
      <w:hyperlink r:id="rId50" w:tooltip="СК-1 (завод)" w:history="1">
        <w:r w:rsidRPr="00F61B52">
          <w:rPr>
            <w:rStyle w:val="a8"/>
            <w:color w:val="0B0080"/>
            <w:sz w:val="28"/>
            <w:szCs w:val="28"/>
          </w:rPr>
          <w:t>завод СК-1</w:t>
        </w:r>
      </w:hyperlink>
      <w:r w:rsidRPr="00F61B52">
        <w:rPr>
          <w:color w:val="222222"/>
          <w:sz w:val="28"/>
          <w:szCs w:val="28"/>
        </w:rPr>
        <w:t>, работающий на основе этого метода, который стал первым в мире заводом по производству синтетического каучука в промышленных масштабах</w:t>
      </w:r>
      <w:hyperlink r:id="rId51" w:anchor="cite_note-1" w:history="1">
        <w:r w:rsidRPr="00F61B52">
          <w:rPr>
            <w:rStyle w:val="a8"/>
            <w:color w:val="0B0080"/>
            <w:sz w:val="28"/>
            <w:szCs w:val="28"/>
            <w:vertAlign w:val="superscript"/>
          </w:rPr>
          <w:t>[1]</w:t>
        </w:r>
      </w:hyperlink>
      <w:r w:rsidRPr="00F61B52">
        <w:rPr>
          <w:color w:val="222222"/>
          <w:sz w:val="28"/>
          <w:szCs w:val="28"/>
        </w:rPr>
        <w:t>.</w:t>
      </w: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r w:rsidRPr="00F61B52">
        <w:rPr>
          <w:color w:val="222222"/>
          <w:sz w:val="28"/>
          <w:szCs w:val="28"/>
        </w:rPr>
        <w:t xml:space="preserve">В Германии </w:t>
      </w:r>
      <w:proofErr w:type="gramStart"/>
      <w:r w:rsidRPr="00F61B52">
        <w:rPr>
          <w:color w:val="222222"/>
          <w:sz w:val="28"/>
          <w:szCs w:val="28"/>
        </w:rPr>
        <w:t>бутадиен-натриевый</w:t>
      </w:r>
      <w:proofErr w:type="gramEnd"/>
      <w:r w:rsidRPr="00F61B52">
        <w:rPr>
          <w:color w:val="222222"/>
          <w:sz w:val="28"/>
          <w:szCs w:val="28"/>
        </w:rPr>
        <w:t xml:space="preserve"> каучук нашёл довольно широкое применение под названием</w:t>
      </w:r>
      <w:r w:rsidRPr="00F61B52">
        <w:rPr>
          <w:rStyle w:val="apple-converted-space"/>
          <w:color w:val="222222"/>
          <w:sz w:val="28"/>
          <w:szCs w:val="28"/>
        </w:rPr>
        <w:t> </w:t>
      </w:r>
      <w:hyperlink r:id="rId52" w:tooltip="Буна (каучук) (страница отсутствует)" w:history="1">
        <w:r w:rsidRPr="00F61B52">
          <w:rPr>
            <w:rStyle w:val="a8"/>
            <w:color w:val="A55858"/>
            <w:sz w:val="28"/>
            <w:szCs w:val="28"/>
          </w:rPr>
          <w:t>«Буна»</w:t>
        </w:r>
      </w:hyperlink>
      <w:hyperlink r:id="rId53" w:tooltip="de:Buna (Kautschuk)" w:history="1">
        <w:r w:rsidRPr="00F61B52">
          <w:rPr>
            <w:rStyle w:val="iwtooltip"/>
            <w:color w:val="663366"/>
            <w:sz w:val="28"/>
            <w:szCs w:val="28"/>
            <w:vertAlign w:val="superscript"/>
          </w:rPr>
          <w:t>[</w:t>
        </w:r>
        <w:proofErr w:type="spellStart"/>
        <w:r w:rsidRPr="00F61B52">
          <w:rPr>
            <w:rStyle w:val="iwtooltip"/>
            <w:color w:val="663366"/>
            <w:sz w:val="28"/>
            <w:szCs w:val="28"/>
            <w:vertAlign w:val="superscript"/>
          </w:rPr>
          <w:t>de</w:t>
        </w:r>
        <w:proofErr w:type="spellEnd"/>
        <w:r w:rsidRPr="00F61B52">
          <w:rPr>
            <w:rStyle w:val="iwtooltip"/>
            <w:color w:val="663366"/>
            <w:sz w:val="28"/>
            <w:szCs w:val="28"/>
            <w:vertAlign w:val="superscript"/>
          </w:rPr>
          <w:t>]</w:t>
        </w:r>
      </w:hyperlink>
      <w:r w:rsidRPr="00F61B52">
        <w:rPr>
          <w:color w:val="222222"/>
          <w:sz w:val="28"/>
          <w:szCs w:val="28"/>
        </w:rPr>
        <w:t>.</w:t>
      </w: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r w:rsidRPr="00F61B52">
        <w:rPr>
          <w:color w:val="222222"/>
          <w:sz w:val="28"/>
          <w:szCs w:val="28"/>
        </w:rPr>
        <w:t>Синтез каучуков стал значительно дешевле с изобретением</w:t>
      </w:r>
      <w:r w:rsidRPr="00F61B52">
        <w:rPr>
          <w:rStyle w:val="apple-converted-space"/>
          <w:color w:val="222222"/>
          <w:sz w:val="28"/>
          <w:szCs w:val="28"/>
        </w:rPr>
        <w:t> </w:t>
      </w:r>
      <w:hyperlink r:id="rId54" w:tooltip="Катализаторы Циглера — Натта" w:history="1">
        <w:r w:rsidRPr="00F61B52">
          <w:rPr>
            <w:rStyle w:val="a8"/>
            <w:color w:val="0B0080"/>
            <w:sz w:val="28"/>
            <w:szCs w:val="28"/>
          </w:rPr>
          <w:t xml:space="preserve">катализаторов </w:t>
        </w:r>
        <w:proofErr w:type="spellStart"/>
        <w:r w:rsidRPr="00F61B52">
          <w:rPr>
            <w:rStyle w:val="a8"/>
            <w:color w:val="0B0080"/>
            <w:sz w:val="28"/>
            <w:szCs w:val="28"/>
          </w:rPr>
          <w:t>Циглера</w:t>
        </w:r>
        <w:proofErr w:type="spellEnd"/>
        <w:r w:rsidRPr="00F61B52">
          <w:rPr>
            <w:rStyle w:val="a8"/>
            <w:color w:val="0B0080"/>
            <w:sz w:val="28"/>
            <w:szCs w:val="28"/>
          </w:rPr>
          <w:t xml:space="preserve"> — </w:t>
        </w:r>
        <w:proofErr w:type="spellStart"/>
        <w:r w:rsidRPr="00F61B52">
          <w:rPr>
            <w:rStyle w:val="a8"/>
            <w:color w:val="0B0080"/>
            <w:sz w:val="28"/>
            <w:szCs w:val="28"/>
          </w:rPr>
          <w:t>Натта</w:t>
        </w:r>
        <w:proofErr w:type="spellEnd"/>
      </w:hyperlink>
      <w:r w:rsidRPr="00F61B52">
        <w:rPr>
          <w:color w:val="222222"/>
          <w:sz w:val="28"/>
          <w:szCs w:val="28"/>
        </w:rPr>
        <w:t>.</w:t>
      </w: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proofErr w:type="spellStart"/>
      <w:r w:rsidRPr="00F61B52">
        <w:rPr>
          <w:color w:val="222222"/>
          <w:sz w:val="28"/>
          <w:szCs w:val="28"/>
        </w:rPr>
        <w:t>Изопреновые</w:t>
      </w:r>
      <w:proofErr w:type="spellEnd"/>
      <w:r w:rsidRPr="00F61B52">
        <w:rPr>
          <w:color w:val="222222"/>
          <w:sz w:val="28"/>
          <w:szCs w:val="28"/>
        </w:rPr>
        <w:t xml:space="preserve"> каучуки — синтетические каучуки, получаемые полимеризацией</w:t>
      </w:r>
      <w:r w:rsidRPr="00F61B52">
        <w:rPr>
          <w:rStyle w:val="apple-converted-space"/>
          <w:color w:val="222222"/>
          <w:sz w:val="28"/>
          <w:szCs w:val="28"/>
        </w:rPr>
        <w:t> </w:t>
      </w:r>
      <w:hyperlink r:id="rId55" w:tooltip="Изопрен" w:history="1">
        <w:r w:rsidRPr="00F61B52">
          <w:rPr>
            <w:rStyle w:val="a8"/>
            <w:color w:val="0B0080"/>
            <w:sz w:val="28"/>
            <w:szCs w:val="28"/>
          </w:rPr>
          <w:t>изопрена</w:t>
        </w:r>
      </w:hyperlink>
      <w:r w:rsidRPr="00F61B52">
        <w:rPr>
          <w:rStyle w:val="apple-converted-space"/>
          <w:color w:val="222222"/>
          <w:sz w:val="28"/>
          <w:szCs w:val="28"/>
        </w:rPr>
        <w:t> </w:t>
      </w:r>
      <w:r w:rsidRPr="00F61B52">
        <w:rPr>
          <w:color w:val="222222"/>
          <w:sz w:val="28"/>
          <w:szCs w:val="28"/>
        </w:rPr>
        <w:t xml:space="preserve">в </w:t>
      </w:r>
      <w:proofErr w:type="spellStart"/>
      <w:r w:rsidRPr="00F61B52">
        <w:rPr>
          <w:color w:val="222222"/>
          <w:sz w:val="28"/>
          <w:szCs w:val="28"/>
        </w:rPr>
        <w:t>присутствии</w:t>
      </w:r>
      <w:hyperlink r:id="rId56" w:tooltip="Катализатор" w:history="1">
        <w:r w:rsidRPr="00F61B52">
          <w:rPr>
            <w:rStyle w:val="a8"/>
            <w:color w:val="0B0080"/>
            <w:sz w:val="28"/>
            <w:szCs w:val="28"/>
          </w:rPr>
          <w:t>катализаторов</w:t>
        </w:r>
        <w:proofErr w:type="spellEnd"/>
      </w:hyperlink>
      <w:r w:rsidRPr="00F61B52">
        <w:rPr>
          <w:color w:val="222222"/>
          <w:sz w:val="28"/>
          <w:szCs w:val="28"/>
        </w:rPr>
        <w:t> — металлического</w:t>
      </w:r>
      <w:r w:rsidRPr="00F61B52">
        <w:rPr>
          <w:rStyle w:val="apple-converted-space"/>
          <w:color w:val="222222"/>
          <w:sz w:val="28"/>
          <w:szCs w:val="28"/>
        </w:rPr>
        <w:t> </w:t>
      </w:r>
      <w:hyperlink r:id="rId57" w:tooltip="Литий" w:history="1">
        <w:r w:rsidRPr="00F61B52">
          <w:rPr>
            <w:rStyle w:val="a8"/>
            <w:color w:val="0B0080"/>
            <w:sz w:val="28"/>
            <w:szCs w:val="28"/>
          </w:rPr>
          <w:t>лития</w:t>
        </w:r>
      </w:hyperlink>
      <w:r w:rsidRPr="00F61B52">
        <w:rPr>
          <w:color w:val="222222"/>
          <w:sz w:val="28"/>
          <w:szCs w:val="28"/>
        </w:rPr>
        <w:t xml:space="preserve">, перекисных соединений. В отличие от других синтетических каучуков </w:t>
      </w:r>
      <w:proofErr w:type="spellStart"/>
      <w:r w:rsidRPr="00F61B52">
        <w:rPr>
          <w:color w:val="222222"/>
          <w:sz w:val="28"/>
          <w:szCs w:val="28"/>
        </w:rPr>
        <w:t>изопреновые</w:t>
      </w:r>
      <w:proofErr w:type="spellEnd"/>
      <w:r w:rsidRPr="00F61B52">
        <w:rPr>
          <w:color w:val="222222"/>
          <w:sz w:val="28"/>
          <w:szCs w:val="28"/>
        </w:rPr>
        <w:t xml:space="preserve"> каучуки, подобно натуральному каучуку, обладают высокой клейкостью и незначительно уступают ему </w:t>
      </w:r>
      <w:proofErr w:type="spellStart"/>
      <w:r w:rsidRPr="00F61B52">
        <w:rPr>
          <w:color w:val="222222"/>
          <w:sz w:val="28"/>
          <w:szCs w:val="28"/>
        </w:rPr>
        <w:t>в</w:t>
      </w:r>
      <w:hyperlink r:id="rId58" w:tooltip="Упругость" w:history="1">
        <w:r w:rsidRPr="00F61B52">
          <w:rPr>
            <w:rStyle w:val="a8"/>
            <w:color w:val="0B0080"/>
            <w:sz w:val="28"/>
            <w:szCs w:val="28"/>
          </w:rPr>
          <w:t>эластичности</w:t>
        </w:r>
        <w:proofErr w:type="spellEnd"/>
      </w:hyperlink>
      <w:r w:rsidRPr="00F61B52">
        <w:rPr>
          <w:color w:val="222222"/>
          <w:sz w:val="28"/>
          <w:szCs w:val="28"/>
        </w:rPr>
        <w:t>.</w:t>
      </w: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r w:rsidRPr="00F61B52">
        <w:rPr>
          <w:color w:val="222222"/>
          <w:sz w:val="28"/>
          <w:szCs w:val="28"/>
        </w:rPr>
        <w:t>В настоящее время большая часть производимых каучуков является</w:t>
      </w:r>
      <w:r w:rsidRPr="00F61B52">
        <w:rPr>
          <w:rStyle w:val="apple-converted-space"/>
          <w:color w:val="222222"/>
          <w:sz w:val="28"/>
          <w:szCs w:val="28"/>
        </w:rPr>
        <w:t> </w:t>
      </w:r>
      <w:hyperlink r:id="rId59" w:tooltip="Бутадиен" w:history="1">
        <w:r w:rsidRPr="00F61B52">
          <w:rPr>
            <w:rStyle w:val="a8"/>
            <w:color w:val="0B0080"/>
            <w:sz w:val="28"/>
            <w:szCs w:val="28"/>
          </w:rPr>
          <w:t>бутадиен</w:t>
        </w:r>
      </w:hyperlink>
      <w:r w:rsidRPr="00F61B52">
        <w:rPr>
          <w:color w:val="222222"/>
          <w:sz w:val="28"/>
          <w:szCs w:val="28"/>
        </w:rPr>
        <w:t>-</w:t>
      </w:r>
      <w:hyperlink r:id="rId60" w:tooltip="Стирол (углеводород)" w:history="1">
        <w:r w:rsidRPr="00F61B52">
          <w:rPr>
            <w:rStyle w:val="a8"/>
            <w:color w:val="0B0080"/>
            <w:sz w:val="28"/>
            <w:szCs w:val="28"/>
          </w:rPr>
          <w:t>стирольными</w:t>
        </w:r>
      </w:hyperlink>
      <w:r w:rsidRPr="00F61B52">
        <w:rPr>
          <w:rStyle w:val="apple-converted-space"/>
          <w:color w:val="222222"/>
          <w:sz w:val="28"/>
          <w:szCs w:val="28"/>
        </w:rPr>
        <w:t> </w:t>
      </w:r>
      <w:r w:rsidRPr="00F61B52">
        <w:rPr>
          <w:color w:val="222222"/>
          <w:sz w:val="28"/>
          <w:szCs w:val="28"/>
        </w:rPr>
        <w:t>или</w:t>
      </w:r>
      <w:r w:rsidRPr="00F61B52">
        <w:rPr>
          <w:rStyle w:val="apple-converted-space"/>
          <w:color w:val="222222"/>
          <w:sz w:val="28"/>
          <w:szCs w:val="28"/>
        </w:rPr>
        <w:t> </w:t>
      </w:r>
      <w:hyperlink r:id="rId61" w:tooltip="Бутадиен" w:history="1">
        <w:r w:rsidRPr="00F61B52">
          <w:rPr>
            <w:rStyle w:val="a8"/>
            <w:color w:val="0B0080"/>
            <w:sz w:val="28"/>
            <w:szCs w:val="28"/>
          </w:rPr>
          <w:t>бутадиен</w:t>
        </w:r>
      </w:hyperlink>
      <w:r w:rsidRPr="00F61B52">
        <w:rPr>
          <w:color w:val="222222"/>
          <w:sz w:val="28"/>
          <w:szCs w:val="28"/>
        </w:rPr>
        <w:t>-</w:t>
      </w:r>
      <w:hyperlink r:id="rId62" w:tooltip="Стирол (углеводород)" w:history="1">
        <w:r w:rsidRPr="00F61B52">
          <w:rPr>
            <w:rStyle w:val="a8"/>
            <w:color w:val="0B0080"/>
            <w:sz w:val="28"/>
            <w:szCs w:val="28"/>
          </w:rPr>
          <w:t>стирол</w:t>
        </w:r>
      </w:hyperlink>
      <w:r w:rsidRPr="00F61B52">
        <w:rPr>
          <w:color w:val="222222"/>
          <w:sz w:val="28"/>
          <w:szCs w:val="28"/>
        </w:rPr>
        <w:t>-</w:t>
      </w:r>
      <w:hyperlink r:id="rId63" w:tooltip="Акрилонитрил" w:history="1">
        <w:r w:rsidRPr="00F61B52">
          <w:rPr>
            <w:rStyle w:val="a8"/>
            <w:color w:val="0B0080"/>
            <w:sz w:val="28"/>
            <w:szCs w:val="28"/>
          </w:rPr>
          <w:t>акрилонитрильными</w:t>
        </w:r>
      </w:hyperlink>
      <w:r w:rsidRPr="00F61B52">
        <w:rPr>
          <w:rStyle w:val="apple-converted-space"/>
          <w:color w:val="222222"/>
          <w:sz w:val="28"/>
          <w:szCs w:val="28"/>
        </w:rPr>
        <w:t> </w:t>
      </w:r>
      <w:r w:rsidRPr="00F61B52">
        <w:rPr>
          <w:color w:val="222222"/>
          <w:sz w:val="28"/>
          <w:szCs w:val="28"/>
        </w:rPr>
        <w:t>сополимерами.</w:t>
      </w: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r w:rsidRPr="00F61B52">
        <w:rPr>
          <w:color w:val="222222"/>
          <w:sz w:val="28"/>
          <w:szCs w:val="28"/>
        </w:rPr>
        <w:t>Каучуки с</w:t>
      </w:r>
      <w:r w:rsidRPr="00F61B52">
        <w:rPr>
          <w:rStyle w:val="apple-converted-space"/>
          <w:color w:val="222222"/>
          <w:sz w:val="28"/>
          <w:szCs w:val="28"/>
        </w:rPr>
        <w:t> </w:t>
      </w:r>
      <w:proofErr w:type="spellStart"/>
      <w:r w:rsidR="00736744">
        <w:fldChar w:fldCharType="begin"/>
      </w:r>
      <w:r w:rsidR="00736744">
        <w:instrText xml:space="preserve"> HYPERLINK "https://ru.wikipedia.org/wiki/%D0%93%D0%B5%D1%82%D0%B5%D1%80%D0%BE%D0%B0%D1%82%D0%BE%D0%BC" \o "Гетероатом" </w:instrText>
      </w:r>
      <w:r w:rsidR="00736744">
        <w:fldChar w:fldCharType="separate"/>
      </w:r>
      <w:r w:rsidRPr="00F61B52">
        <w:rPr>
          <w:rStyle w:val="a8"/>
          <w:color w:val="0B0080"/>
          <w:sz w:val="28"/>
          <w:szCs w:val="28"/>
        </w:rPr>
        <w:t>гетероатомами</w:t>
      </w:r>
      <w:proofErr w:type="spellEnd"/>
      <w:r w:rsidR="00736744">
        <w:rPr>
          <w:rStyle w:val="a8"/>
          <w:color w:val="0B0080"/>
          <w:sz w:val="28"/>
          <w:szCs w:val="28"/>
        </w:rPr>
        <w:fldChar w:fldCharType="end"/>
      </w:r>
      <w:r w:rsidRPr="00F61B52">
        <w:rPr>
          <w:rStyle w:val="apple-converted-space"/>
          <w:color w:val="222222"/>
          <w:sz w:val="28"/>
          <w:szCs w:val="28"/>
        </w:rPr>
        <w:t> </w:t>
      </w:r>
      <w:r w:rsidRPr="00F61B52">
        <w:rPr>
          <w:color w:val="222222"/>
          <w:sz w:val="28"/>
          <w:szCs w:val="28"/>
        </w:rPr>
        <w:t xml:space="preserve">в качестве заместителей или имеющими их в своём составе часто характеризуются высокой стойкостью к действию растворителей, топлив и масел, устойчивостью к действию солнечного света, но обладают худшими механическими свойствами. Наиболее массовым в производстве и применении каучуками с </w:t>
      </w:r>
      <w:proofErr w:type="spellStart"/>
      <w:r w:rsidRPr="00F61B52">
        <w:rPr>
          <w:color w:val="222222"/>
          <w:sz w:val="28"/>
          <w:szCs w:val="28"/>
        </w:rPr>
        <w:t>гетерозаместителями</w:t>
      </w:r>
      <w:proofErr w:type="spellEnd"/>
      <w:r w:rsidRPr="00F61B52">
        <w:rPr>
          <w:color w:val="222222"/>
          <w:sz w:val="28"/>
          <w:szCs w:val="28"/>
        </w:rPr>
        <w:t xml:space="preserve"> являются хлоропреновые каучуки (</w:t>
      </w:r>
      <w:proofErr w:type="spellStart"/>
      <w:r w:rsidR="00736744">
        <w:fldChar w:fldCharType="begin"/>
      </w:r>
      <w:r w:rsidR="00736744">
        <w:instrText xml:space="preserve"> HYPERLINK "https://ru.wikipedia.org/wiki/%D0%9D%D0%B5%D0%BE%D0%BF%D1%80%D0%B5%D0%BD" \o "Неопрен" </w:instrText>
      </w:r>
      <w:r w:rsidR="00736744">
        <w:fldChar w:fldCharType="separate"/>
      </w:r>
      <w:r w:rsidRPr="00F61B52">
        <w:rPr>
          <w:rStyle w:val="a8"/>
          <w:color w:val="0B0080"/>
          <w:sz w:val="28"/>
          <w:szCs w:val="28"/>
        </w:rPr>
        <w:t>неопрен</w:t>
      </w:r>
      <w:proofErr w:type="spellEnd"/>
      <w:r w:rsidR="00736744">
        <w:rPr>
          <w:rStyle w:val="a8"/>
          <w:color w:val="0B0080"/>
          <w:sz w:val="28"/>
          <w:szCs w:val="28"/>
        </w:rPr>
        <w:fldChar w:fldCharType="end"/>
      </w:r>
      <w:r w:rsidRPr="00F61B52">
        <w:rPr>
          <w:color w:val="222222"/>
          <w:sz w:val="28"/>
          <w:szCs w:val="28"/>
        </w:rPr>
        <w:t>) —</w:t>
      </w:r>
      <w:r w:rsidRPr="00F61B52">
        <w:rPr>
          <w:rStyle w:val="apple-converted-space"/>
          <w:color w:val="222222"/>
          <w:sz w:val="28"/>
          <w:szCs w:val="28"/>
        </w:rPr>
        <w:t> </w:t>
      </w:r>
      <w:hyperlink r:id="rId64" w:tooltip="Полимер" w:history="1">
        <w:r w:rsidRPr="00F61B52">
          <w:rPr>
            <w:rStyle w:val="a8"/>
            <w:color w:val="0B0080"/>
            <w:sz w:val="28"/>
            <w:szCs w:val="28"/>
          </w:rPr>
          <w:t>полимеры</w:t>
        </w:r>
      </w:hyperlink>
      <w:r w:rsidRPr="00F61B52">
        <w:rPr>
          <w:rStyle w:val="apple-converted-space"/>
          <w:color w:val="222222"/>
          <w:sz w:val="28"/>
          <w:szCs w:val="28"/>
        </w:rPr>
        <w:t> </w:t>
      </w:r>
      <w:r w:rsidRPr="00F61B52">
        <w:rPr>
          <w:color w:val="222222"/>
          <w:sz w:val="28"/>
          <w:szCs w:val="28"/>
        </w:rPr>
        <w:t>2-хлорбутадиена.</w:t>
      </w: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r w:rsidRPr="00F61B52">
        <w:rPr>
          <w:color w:val="222222"/>
          <w:sz w:val="28"/>
          <w:szCs w:val="28"/>
        </w:rPr>
        <w:t>В ограниченном масштабе производятся и используются</w:t>
      </w:r>
      <w:r w:rsidRPr="00F61B52">
        <w:rPr>
          <w:rStyle w:val="apple-converted-space"/>
          <w:color w:val="222222"/>
          <w:sz w:val="28"/>
          <w:szCs w:val="28"/>
        </w:rPr>
        <w:t> </w:t>
      </w:r>
      <w:hyperlink r:id="rId65" w:tooltip="Тиоколы" w:history="1">
        <w:r w:rsidRPr="00F61B52">
          <w:rPr>
            <w:rStyle w:val="a8"/>
            <w:color w:val="0B0080"/>
            <w:sz w:val="28"/>
            <w:szCs w:val="28"/>
          </w:rPr>
          <w:t>тиоколы</w:t>
        </w:r>
      </w:hyperlink>
      <w:r w:rsidRPr="00F61B52">
        <w:rPr>
          <w:color w:val="222222"/>
          <w:sz w:val="28"/>
          <w:szCs w:val="28"/>
        </w:rPr>
        <w:t xml:space="preserve"> — </w:t>
      </w:r>
      <w:proofErr w:type="spellStart"/>
      <w:r w:rsidRPr="00F61B52">
        <w:rPr>
          <w:color w:val="222222"/>
          <w:sz w:val="28"/>
          <w:szCs w:val="28"/>
        </w:rPr>
        <w:t>полисульфидные</w:t>
      </w:r>
      <w:proofErr w:type="spellEnd"/>
      <w:r w:rsidRPr="00F61B52">
        <w:rPr>
          <w:color w:val="222222"/>
          <w:sz w:val="28"/>
          <w:szCs w:val="28"/>
        </w:rPr>
        <w:t xml:space="preserve"> каучуки, </w:t>
      </w:r>
      <w:proofErr w:type="spellStart"/>
      <w:r w:rsidRPr="00F61B52">
        <w:rPr>
          <w:color w:val="222222"/>
          <w:sz w:val="28"/>
          <w:szCs w:val="28"/>
        </w:rPr>
        <w:t>получаемые</w:t>
      </w:r>
      <w:hyperlink r:id="rId66" w:tooltip="Поликонденсация" w:history="1">
        <w:r w:rsidRPr="00F61B52">
          <w:rPr>
            <w:rStyle w:val="a8"/>
            <w:color w:val="0B0080"/>
            <w:sz w:val="28"/>
            <w:szCs w:val="28"/>
          </w:rPr>
          <w:t>поликонденсацией</w:t>
        </w:r>
        <w:proofErr w:type="spellEnd"/>
      </w:hyperlink>
      <w:r w:rsidRPr="00F61B52">
        <w:rPr>
          <w:rStyle w:val="apple-converted-space"/>
          <w:color w:val="222222"/>
          <w:sz w:val="28"/>
          <w:szCs w:val="28"/>
        </w:rPr>
        <w:t> </w:t>
      </w:r>
      <w:proofErr w:type="spellStart"/>
      <w:r w:rsidRPr="00F61B52">
        <w:rPr>
          <w:color w:val="222222"/>
          <w:sz w:val="28"/>
          <w:szCs w:val="28"/>
        </w:rPr>
        <w:t>дигалогеналканов</w:t>
      </w:r>
      <w:proofErr w:type="spellEnd"/>
      <w:r w:rsidRPr="00F61B52">
        <w:rPr>
          <w:color w:val="222222"/>
          <w:sz w:val="28"/>
          <w:szCs w:val="28"/>
        </w:rPr>
        <w:t xml:space="preserve"> (1,2-дихлорэтана, 1,2-дихлорпропана) и</w:t>
      </w:r>
      <w:r w:rsidRPr="00F61B52">
        <w:rPr>
          <w:rStyle w:val="apple-converted-space"/>
          <w:color w:val="222222"/>
          <w:sz w:val="28"/>
          <w:szCs w:val="28"/>
        </w:rPr>
        <w:t> </w:t>
      </w:r>
      <w:proofErr w:type="spellStart"/>
      <w:r w:rsidR="00736744">
        <w:fldChar w:fldCharType="begin"/>
      </w:r>
      <w:r w:rsidR="00736744">
        <w:instrText xml:space="preserve"> HYPERLINK "https://ru.wikipedia.org/wiki/%D0%9F%D0%BE%D0%BB%D0%B8%D1%81%D1%83%D0%BB%D1%8C%D1%84%D0%B8%D0%B4" \o "Полисульфид" </w:instrText>
      </w:r>
      <w:r w:rsidR="00736744">
        <w:fldChar w:fldCharType="separate"/>
      </w:r>
      <w:r w:rsidRPr="00F61B52">
        <w:rPr>
          <w:rStyle w:val="a8"/>
          <w:color w:val="0B0080"/>
          <w:sz w:val="28"/>
          <w:szCs w:val="28"/>
        </w:rPr>
        <w:t>полисульфидов</w:t>
      </w:r>
      <w:proofErr w:type="spellEnd"/>
      <w:r w:rsidR="00736744">
        <w:rPr>
          <w:rStyle w:val="a8"/>
          <w:color w:val="0B0080"/>
          <w:sz w:val="28"/>
          <w:szCs w:val="28"/>
        </w:rPr>
        <w:fldChar w:fldCharType="end"/>
      </w:r>
      <w:r w:rsidRPr="00F61B52">
        <w:rPr>
          <w:rStyle w:val="apple-converted-space"/>
          <w:color w:val="222222"/>
          <w:sz w:val="28"/>
          <w:szCs w:val="28"/>
        </w:rPr>
        <w:t> </w:t>
      </w:r>
      <w:r w:rsidRPr="00F61B52">
        <w:rPr>
          <w:color w:val="222222"/>
          <w:sz w:val="28"/>
          <w:szCs w:val="28"/>
        </w:rPr>
        <w:t>щелочных металлов.</w:t>
      </w:r>
    </w:p>
    <w:p w:rsidR="0066084E" w:rsidRPr="00F61B52" w:rsidRDefault="0066084E" w:rsidP="0066084E">
      <w:pPr>
        <w:pStyle w:val="af"/>
        <w:shd w:val="clear" w:color="auto" w:fill="FFFFFF"/>
        <w:spacing w:before="120" w:beforeAutospacing="0" w:after="120" w:afterAutospacing="0" w:line="336" w:lineRule="atLeast"/>
        <w:rPr>
          <w:color w:val="222222"/>
          <w:sz w:val="28"/>
          <w:szCs w:val="28"/>
        </w:rPr>
      </w:pPr>
      <w:r w:rsidRPr="00F61B52">
        <w:rPr>
          <w:b/>
          <w:bCs/>
          <w:color w:val="222222"/>
          <w:sz w:val="28"/>
          <w:szCs w:val="28"/>
        </w:rPr>
        <w:t>Основные типы синтетических каучуков:</w:t>
      </w:r>
    </w:p>
    <w:p w:rsidR="0066084E" w:rsidRPr="00F61B52" w:rsidRDefault="0034147D"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67" w:tooltip="Изопреновый каучук" w:history="1">
        <w:proofErr w:type="spellStart"/>
        <w:r w:rsidR="0066084E" w:rsidRPr="00F61B52">
          <w:rPr>
            <w:rStyle w:val="a8"/>
            <w:rFonts w:ascii="Times New Roman" w:hAnsi="Times New Roman" w:cs="Times New Roman"/>
            <w:color w:val="0B0080"/>
            <w:sz w:val="28"/>
            <w:szCs w:val="28"/>
          </w:rPr>
          <w:t>Изопреновый</w:t>
        </w:r>
        <w:proofErr w:type="spellEnd"/>
      </w:hyperlink>
    </w:p>
    <w:p w:rsidR="0066084E" w:rsidRPr="00F61B52" w:rsidRDefault="0034147D"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68" w:tooltip="Бутадиеновый каучук (страница отсутствует)" w:history="1">
        <w:r w:rsidR="0066084E" w:rsidRPr="00F61B52">
          <w:rPr>
            <w:rStyle w:val="a8"/>
            <w:rFonts w:ascii="Times New Roman" w:hAnsi="Times New Roman" w:cs="Times New Roman"/>
            <w:color w:val="A55858"/>
            <w:sz w:val="28"/>
            <w:szCs w:val="28"/>
          </w:rPr>
          <w:t>Бутадиеновый</w:t>
        </w:r>
      </w:hyperlink>
    </w:p>
    <w:p w:rsidR="0066084E" w:rsidRPr="00F61B52" w:rsidRDefault="0034147D"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69" w:tooltip="Бутадиен-метилстирольный каучук" w:history="1">
        <w:r w:rsidR="0066084E" w:rsidRPr="00F61B52">
          <w:rPr>
            <w:rStyle w:val="a8"/>
            <w:rFonts w:ascii="Times New Roman" w:hAnsi="Times New Roman" w:cs="Times New Roman"/>
            <w:color w:val="0B0080"/>
            <w:sz w:val="28"/>
            <w:szCs w:val="28"/>
          </w:rPr>
          <w:t>Бутадиен-метилстирольный</w:t>
        </w:r>
      </w:hyperlink>
    </w:p>
    <w:p w:rsidR="0066084E" w:rsidRPr="00F61B52" w:rsidRDefault="0034147D"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70" w:tooltip="Бутилкаучук" w:history="1">
        <w:r w:rsidR="0066084E" w:rsidRPr="00F61B52">
          <w:rPr>
            <w:rStyle w:val="a8"/>
            <w:rFonts w:ascii="Times New Roman" w:hAnsi="Times New Roman" w:cs="Times New Roman"/>
            <w:color w:val="0B0080"/>
            <w:sz w:val="28"/>
            <w:szCs w:val="28"/>
          </w:rPr>
          <w:t>Бутилкаучук</w:t>
        </w:r>
      </w:hyperlink>
      <w:r w:rsidR="0066084E" w:rsidRPr="00F61B52">
        <w:rPr>
          <w:rStyle w:val="apple-converted-space"/>
          <w:rFonts w:ascii="Times New Roman" w:hAnsi="Times New Roman" w:cs="Times New Roman"/>
          <w:color w:val="222222"/>
          <w:sz w:val="28"/>
          <w:szCs w:val="28"/>
        </w:rPr>
        <w:t> </w:t>
      </w:r>
      <w:r w:rsidR="0066084E" w:rsidRPr="00F61B52">
        <w:rPr>
          <w:rFonts w:ascii="Times New Roman" w:hAnsi="Times New Roman" w:cs="Times New Roman"/>
          <w:color w:val="222222"/>
          <w:sz w:val="28"/>
          <w:szCs w:val="28"/>
        </w:rPr>
        <w:t>(изобутилен-</w:t>
      </w:r>
      <w:proofErr w:type="spellStart"/>
      <w:r w:rsidR="0066084E" w:rsidRPr="00F61B52">
        <w:rPr>
          <w:rFonts w:ascii="Times New Roman" w:hAnsi="Times New Roman" w:cs="Times New Roman"/>
          <w:color w:val="222222"/>
          <w:sz w:val="28"/>
          <w:szCs w:val="28"/>
        </w:rPr>
        <w:t>изопреновый</w:t>
      </w:r>
      <w:proofErr w:type="spellEnd"/>
      <w:r w:rsidR="0066084E" w:rsidRPr="00F61B52">
        <w:rPr>
          <w:rFonts w:ascii="Times New Roman" w:hAnsi="Times New Roman" w:cs="Times New Roman"/>
          <w:color w:val="222222"/>
          <w:sz w:val="28"/>
          <w:szCs w:val="28"/>
        </w:rPr>
        <w:t xml:space="preserve"> сополимер)</w:t>
      </w:r>
    </w:p>
    <w:p w:rsidR="0066084E" w:rsidRPr="00F61B52" w:rsidRDefault="0034147D"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71" w:tooltip="Этилен-пропиленовый каучук" w:history="1">
        <w:proofErr w:type="gramStart"/>
        <w:r w:rsidR="0066084E" w:rsidRPr="00F61B52">
          <w:rPr>
            <w:rStyle w:val="a8"/>
            <w:rFonts w:ascii="Times New Roman" w:hAnsi="Times New Roman" w:cs="Times New Roman"/>
            <w:color w:val="0B0080"/>
            <w:sz w:val="28"/>
            <w:szCs w:val="28"/>
          </w:rPr>
          <w:t>Этилен-пропиленовый</w:t>
        </w:r>
        <w:proofErr w:type="gramEnd"/>
      </w:hyperlink>
      <w:r w:rsidR="0066084E" w:rsidRPr="00F61B52">
        <w:rPr>
          <w:rStyle w:val="apple-converted-space"/>
          <w:rFonts w:ascii="Times New Roman" w:hAnsi="Times New Roman" w:cs="Times New Roman"/>
          <w:color w:val="222222"/>
          <w:sz w:val="28"/>
          <w:szCs w:val="28"/>
        </w:rPr>
        <w:t> </w:t>
      </w:r>
      <w:r w:rsidR="0066084E" w:rsidRPr="00F61B52">
        <w:rPr>
          <w:rFonts w:ascii="Times New Roman" w:hAnsi="Times New Roman" w:cs="Times New Roman"/>
          <w:color w:val="222222"/>
          <w:sz w:val="28"/>
          <w:szCs w:val="28"/>
        </w:rPr>
        <w:t>(этилен-пропиленовый сополимер)</w:t>
      </w:r>
    </w:p>
    <w:p w:rsidR="0066084E" w:rsidRPr="00F61B52" w:rsidRDefault="0034147D"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72" w:tooltip="Бутадиен-нитрильный каучук" w:history="1">
        <w:r w:rsidR="0066084E" w:rsidRPr="00F61B52">
          <w:rPr>
            <w:rStyle w:val="a8"/>
            <w:rFonts w:ascii="Times New Roman" w:hAnsi="Times New Roman" w:cs="Times New Roman"/>
            <w:color w:val="0B0080"/>
            <w:sz w:val="28"/>
            <w:szCs w:val="28"/>
          </w:rPr>
          <w:t>Бутадиен-нитрильный</w:t>
        </w:r>
      </w:hyperlink>
      <w:r w:rsidR="0066084E" w:rsidRPr="00F61B52">
        <w:rPr>
          <w:rStyle w:val="apple-converted-space"/>
          <w:rFonts w:ascii="Times New Roman" w:hAnsi="Times New Roman" w:cs="Times New Roman"/>
          <w:color w:val="222222"/>
          <w:sz w:val="28"/>
          <w:szCs w:val="28"/>
        </w:rPr>
        <w:t> </w:t>
      </w:r>
      <w:r w:rsidR="0066084E" w:rsidRPr="00F61B52">
        <w:rPr>
          <w:rFonts w:ascii="Times New Roman" w:hAnsi="Times New Roman" w:cs="Times New Roman"/>
          <w:color w:val="222222"/>
          <w:sz w:val="28"/>
          <w:szCs w:val="28"/>
        </w:rPr>
        <w:t>(бутадиен-</w:t>
      </w:r>
      <w:proofErr w:type="spellStart"/>
      <w:r w:rsidR="0066084E" w:rsidRPr="00F61B52">
        <w:rPr>
          <w:rFonts w:ascii="Times New Roman" w:hAnsi="Times New Roman" w:cs="Times New Roman"/>
          <w:color w:val="222222"/>
          <w:sz w:val="28"/>
          <w:szCs w:val="28"/>
        </w:rPr>
        <w:t>акрилонитрильный</w:t>
      </w:r>
      <w:proofErr w:type="spellEnd"/>
      <w:r w:rsidR="0066084E" w:rsidRPr="00F61B52">
        <w:rPr>
          <w:rFonts w:ascii="Times New Roman" w:hAnsi="Times New Roman" w:cs="Times New Roman"/>
          <w:color w:val="222222"/>
          <w:sz w:val="28"/>
          <w:szCs w:val="28"/>
        </w:rPr>
        <w:t xml:space="preserve"> сополимер)</w:t>
      </w:r>
    </w:p>
    <w:p w:rsidR="0066084E" w:rsidRPr="00F61B52" w:rsidRDefault="0034147D"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73" w:tooltip="Хлоропреновый каучук" w:history="1">
        <w:r w:rsidR="0066084E" w:rsidRPr="00F61B52">
          <w:rPr>
            <w:rStyle w:val="a8"/>
            <w:rFonts w:ascii="Times New Roman" w:hAnsi="Times New Roman" w:cs="Times New Roman"/>
            <w:color w:val="0B0080"/>
            <w:sz w:val="28"/>
            <w:szCs w:val="28"/>
          </w:rPr>
          <w:t>Хлоропреновый</w:t>
        </w:r>
      </w:hyperlink>
      <w:r w:rsidR="0066084E" w:rsidRPr="00F61B52">
        <w:rPr>
          <w:rStyle w:val="apple-converted-space"/>
          <w:rFonts w:ascii="Times New Roman" w:hAnsi="Times New Roman" w:cs="Times New Roman"/>
          <w:color w:val="222222"/>
          <w:sz w:val="28"/>
          <w:szCs w:val="28"/>
        </w:rPr>
        <w:t> </w:t>
      </w:r>
      <w:r w:rsidR="0066084E" w:rsidRPr="00F61B52">
        <w:rPr>
          <w:rFonts w:ascii="Times New Roman" w:hAnsi="Times New Roman" w:cs="Times New Roman"/>
          <w:color w:val="222222"/>
          <w:sz w:val="28"/>
          <w:szCs w:val="28"/>
        </w:rPr>
        <w:t>(поли-2-хлорбутадиен)</w:t>
      </w:r>
    </w:p>
    <w:p w:rsidR="0066084E" w:rsidRPr="00F61B52" w:rsidRDefault="0034147D"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74" w:tooltip="Силоксановый каучук (страница отсутствует)" w:history="1">
        <w:proofErr w:type="spellStart"/>
        <w:r w:rsidR="0066084E" w:rsidRPr="00F61B52">
          <w:rPr>
            <w:rStyle w:val="a8"/>
            <w:rFonts w:ascii="Times New Roman" w:hAnsi="Times New Roman" w:cs="Times New Roman"/>
            <w:color w:val="A55858"/>
            <w:sz w:val="28"/>
            <w:szCs w:val="28"/>
          </w:rPr>
          <w:t>Силоксановый</w:t>
        </w:r>
        <w:proofErr w:type="spellEnd"/>
      </w:hyperlink>
    </w:p>
    <w:p w:rsidR="0066084E" w:rsidRPr="00F61B52" w:rsidRDefault="0034147D"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75" w:tooltip="Фторкаучуки" w:history="1">
        <w:r w:rsidR="0066084E" w:rsidRPr="00F61B52">
          <w:rPr>
            <w:rStyle w:val="a8"/>
            <w:rFonts w:ascii="Times New Roman" w:hAnsi="Times New Roman" w:cs="Times New Roman"/>
            <w:color w:val="0B0080"/>
            <w:sz w:val="28"/>
            <w:szCs w:val="28"/>
          </w:rPr>
          <w:t>Фторкаучуки</w:t>
        </w:r>
      </w:hyperlink>
    </w:p>
    <w:p w:rsidR="0066084E" w:rsidRPr="00F61B52" w:rsidRDefault="0034147D" w:rsidP="000C7267">
      <w:pPr>
        <w:numPr>
          <w:ilvl w:val="0"/>
          <w:numId w:val="20"/>
        </w:numPr>
        <w:shd w:val="clear" w:color="auto" w:fill="FFFFFF"/>
        <w:spacing w:before="100" w:beforeAutospacing="1" w:after="24" w:line="336" w:lineRule="atLeast"/>
        <w:ind w:left="384"/>
        <w:rPr>
          <w:rFonts w:ascii="Times New Roman" w:hAnsi="Times New Roman" w:cs="Times New Roman"/>
          <w:color w:val="222222"/>
          <w:sz w:val="28"/>
          <w:szCs w:val="28"/>
        </w:rPr>
      </w:pPr>
      <w:hyperlink r:id="rId76" w:tooltip="Тиоколы" w:history="1">
        <w:r w:rsidR="0066084E" w:rsidRPr="00F61B52">
          <w:rPr>
            <w:rStyle w:val="a8"/>
            <w:rFonts w:ascii="Times New Roman" w:hAnsi="Times New Roman" w:cs="Times New Roman"/>
            <w:color w:val="0B0080"/>
            <w:sz w:val="28"/>
            <w:szCs w:val="28"/>
          </w:rPr>
          <w:t>Тиоколы</w:t>
        </w:r>
      </w:hyperlink>
    </w:p>
    <w:p w:rsidR="00817FE2" w:rsidRPr="00F61B52" w:rsidRDefault="00817FE2" w:rsidP="00817FE2">
      <w:pPr>
        <w:spacing w:line="360" w:lineRule="auto"/>
        <w:ind w:firstLine="708"/>
        <w:jc w:val="both"/>
        <w:rPr>
          <w:rFonts w:ascii="Times New Roman" w:eastAsia="Times New Roman" w:hAnsi="Times New Roman" w:cs="Times New Roman"/>
          <w:color w:val="000000"/>
          <w:sz w:val="28"/>
          <w:szCs w:val="28"/>
        </w:rPr>
      </w:pPr>
    </w:p>
    <w:p w:rsidR="00817FE2" w:rsidRDefault="00817FE2" w:rsidP="00817FE2">
      <w:pPr>
        <w:spacing w:line="360" w:lineRule="auto"/>
        <w:ind w:firstLine="708"/>
        <w:jc w:val="both"/>
        <w:rPr>
          <w:rFonts w:ascii="Times New Roman" w:eastAsia="Times New Roman" w:hAnsi="Times New Roman" w:cs="Times New Roman"/>
          <w:color w:val="000000"/>
          <w:sz w:val="27"/>
          <w:szCs w:val="27"/>
        </w:rPr>
      </w:pPr>
    </w:p>
    <w:p w:rsidR="00817FE2" w:rsidRDefault="00817FE2" w:rsidP="008221A3">
      <w:pPr>
        <w:spacing w:line="360" w:lineRule="auto"/>
        <w:jc w:val="both"/>
        <w:rPr>
          <w:rFonts w:ascii="Times New Roman" w:hAnsi="Times New Roman" w:cs="Times New Roman"/>
          <w:b/>
          <w:bCs/>
          <w:sz w:val="28"/>
          <w:szCs w:val="28"/>
        </w:rPr>
      </w:pPr>
      <w:r w:rsidRPr="00353E85">
        <w:rPr>
          <w:rFonts w:ascii="Times New Roman" w:hAnsi="Times New Roman" w:cs="Times New Roman"/>
          <w:b/>
          <w:bCs/>
          <w:sz w:val="28"/>
          <w:szCs w:val="28"/>
        </w:rPr>
        <w:lastRenderedPageBreak/>
        <w:t>По разделу «</w:t>
      </w:r>
      <w:r w:rsidR="0066084E">
        <w:rPr>
          <w:rFonts w:ascii="Times New Roman" w:hAnsi="Times New Roman" w:cs="Times New Roman"/>
          <w:b/>
          <w:bCs/>
          <w:sz w:val="28"/>
          <w:szCs w:val="28"/>
        </w:rPr>
        <w:t>Углеводороды и их природные источники</w:t>
      </w:r>
      <w:r w:rsidRPr="00353E85">
        <w:rPr>
          <w:rFonts w:ascii="Times New Roman" w:hAnsi="Times New Roman" w:cs="Times New Roman"/>
          <w:b/>
          <w:bCs/>
          <w:sz w:val="28"/>
          <w:szCs w:val="28"/>
        </w:rPr>
        <w:t>» Вам потребуется выполнить задание</w:t>
      </w:r>
      <w:r>
        <w:rPr>
          <w:rFonts w:ascii="Times New Roman" w:hAnsi="Times New Roman" w:cs="Times New Roman"/>
          <w:b/>
          <w:bCs/>
          <w:sz w:val="28"/>
          <w:szCs w:val="28"/>
        </w:rPr>
        <w:t>-составление глоссария</w:t>
      </w:r>
      <w:r w:rsidR="0066084E">
        <w:rPr>
          <w:rFonts w:ascii="Times New Roman" w:hAnsi="Times New Roman" w:cs="Times New Roman"/>
          <w:b/>
          <w:bCs/>
          <w:sz w:val="28"/>
          <w:szCs w:val="28"/>
        </w:rPr>
        <w:t xml:space="preserve"> по теме «Нефть».</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327187" w:rsidRPr="00353E85" w:rsidRDefault="00327187" w:rsidP="008221A3">
      <w:pPr>
        <w:spacing w:line="360" w:lineRule="auto"/>
        <w:jc w:val="both"/>
        <w:rPr>
          <w:rFonts w:ascii="Times New Roman" w:hAnsi="Times New Roman" w:cs="Times New Roman"/>
          <w:b/>
          <w:bCs/>
          <w:sz w:val="28"/>
          <w:szCs w:val="28"/>
        </w:rPr>
      </w:pPr>
    </w:p>
    <w:p w:rsidR="00817FE2" w:rsidRPr="00353E85" w:rsidRDefault="00817FE2" w:rsidP="00817FE2">
      <w:pPr>
        <w:spacing w:line="360" w:lineRule="auto"/>
        <w:ind w:firstLine="708"/>
        <w:jc w:val="both"/>
        <w:rPr>
          <w:rFonts w:ascii="Times New Roman" w:hAnsi="Times New Roman" w:cs="Times New Roman"/>
          <w:b/>
          <w:bCs/>
          <w:sz w:val="28"/>
          <w:szCs w:val="28"/>
          <w:lang w:eastAsia="en-US"/>
        </w:rPr>
      </w:pPr>
      <w:r w:rsidRPr="00353E85">
        <w:rPr>
          <w:rFonts w:ascii="Times New Roman" w:hAnsi="Times New Roman" w:cs="Times New Roman"/>
          <w:b/>
          <w:bCs/>
          <w:sz w:val="28"/>
          <w:szCs w:val="28"/>
          <w:lang w:eastAsia="en-US"/>
        </w:rPr>
        <w:t>Рекомендации по выполнению первого задания:</w:t>
      </w:r>
    </w:p>
    <w:p w:rsidR="00817FE2" w:rsidRPr="00327187" w:rsidRDefault="00327187" w:rsidP="00327187">
      <w:pPr>
        <w:ind w:left="142"/>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00817FE2" w:rsidRPr="00327187">
        <w:rPr>
          <w:rFonts w:ascii="Times New Roman" w:hAnsi="Times New Roman" w:cs="Times New Roman"/>
          <w:sz w:val="28"/>
          <w:szCs w:val="28"/>
        </w:rPr>
        <w:t>И</w:t>
      </w:r>
      <w:proofErr w:type="gramEnd"/>
      <w:r w:rsidR="00817FE2" w:rsidRPr="00327187">
        <w:rPr>
          <w:rFonts w:ascii="Times New Roman" w:hAnsi="Times New Roman" w:cs="Times New Roman"/>
          <w:sz w:val="28"/>
          <w:szCs w:val="28"/>
        </w:rPr>
        <w:t>спользуя ресурсы Интернет</w:t>
      </w:r>
      <w:r w:rsidR="0066084E" w:rsidRPr="00327187">
        <w:rPr>
          <w:rFonts w:ascii="Times New Roman" w:hAnsi="Times New Roman" w:cs="Times New Roman"/>
          <w:sz w:val="28"/>
          <w:szCs w:val="28"/>
        </w:rPr>
        <w:t xml:space="preserve">, краткий </w:t>
      </w:r>
      <w:proofErr w:type="spellStart"/>
      <w:r w:rsidR="0066084E" w:rsidRPr="00327187">
        <w:rPr>
          <w:rFonts w:ascii="Times New Roman" w:hAnsi="Times New Roman" w:cs="Times New Roman"/>
          <w:sz w:val="28"/>
          <w:szCs w:val="28"/>
        </w:rPr>
        <w:t>матермал</w:t>
      </w:r>
      <w:proofErr w:type="spellEnd"/>
      <w:r w:rsidR="00817FE2" w:rsidRPr="00327187">
        <w:rPr>
          <w:rFonts w:ascii="Times New Roman" w:hAnsi="Times New Roman" w:cs="Times New Roman"/>
          <w:sz w:val="28"/>
          <w:szCs w:val="28"/>
        </w:rPr>
        <w:t xml:space="preserve"> и/или учебную литературу, Вам необходимо изучить материал по данному вопросу.</w:t>
      </w:r>
    </w:p>
    <w:p w:rsidR="00817FE2" w:rsidRPr="00327187" w:rsidRDefault="00327187" w:rsidP="000C7267">
      <w:pPr>
        <w:pStyle w:val="a4"/>
        <w:numPr>
          <w:ilvl w:val="0"/>
          <w:numId w:val="24"/>
        </w:numPr>
        <w:rPr>
          <w:rFonts w:ascii="Times New Roman" w:hAnsi="Times New Roman" w:cs="Times New Roman"/>
          <w:sz w:val="28"/>
          <w:szCs w:val="28"/>
        </w:rPr>
      </w:pPr>
      <w:r>
        <w:rPr>
          <w:rFonts w:ascii="Times New Roman" w:hAnsi="Times New Roman" w:cs="Times New Roman"/>
          <w:sz w:val="28"/>
          <w:szCs w:val="28"/>
        </w:rPr>
        <w:t xml:space="preserve"> </w:t>
      </w:r>
      <w:r w:rsidR="00817FE2" w:rsidRPr="00327187">
        <w:rPr>
          <w:rFonts w:ascii="Times New Roman" w:hAnsi="Times New Roman" w:cs="Times New Roman"/>
          <w:sz w:val="28"/>
          <w:szCs w:val="28"/>
        </w:rPr>
        <w:t>На основе изученного материала знать различия в терминах и понятиях:   «</w:t>
      </w:r>
      <w:r w:rsidR="00EF6850" w:rsidRPr="00327187">
        <w:rPr>
          <w:rFonts w:ascii="Times New Roman" w:hAnsi="Times New Roman" w:cs="Times New Roman"/>
          <w:sz w:val="28"/>
          <w:szCs w:val="28"/>
        </w:rPr>
        <w:t>дистилляция</w:t>
      </w:r>
      <w:r w:rsidR="00817FE2" w:rsidRPr="00327187">
        <w:rPr>
          <w:rFonts w:ascii="Times New Roman" w:hAnsi="Times New Roman" w:cs="Times New Roman"/>
          <w:sz w:val="28"/>
          <w:szCs w:val="28"/>
        </w:rPr>
        <w:t>», «</w:t>
      </w:r>
      <w:r w:rsidR="00EF6850" w:rsidRPr="00327187">
        <w:rPr>
          <w:rFonts w:ascii="Times New Roman" w:hAnsi="Times New Roman" w:cs="Times New Roman"/>
          <w:sz w:val="28"/>
          <w:szCs w:val="28"/>
        </w:rPr>
        <w:t>ректификация</w:t>
      </w:r>
      <w:r w:rsidR="00817FE2" w:rsidRPr="00327187">
        <w:rPr>
          <w:rFonts w:ascii="Times New Roman" w:hAnsi="Times New Roman" w:cs="Times New Roman"/>
          <w:sz w:val="28"/>
          <w:szCs w:val="28"/>
        </w:rPr>
        <w:t>», «</w:t>
      </w:r>
      <w:r w:rsidR="00EF6850" w:rsidRPr="00327187">
        <w:rPr>
          <w:rFonts w:ascii="Times New Roman" w:hAnsi="Times New Roman" w:cs="Times New Roman"/>
          <w:sz w:val="28"/>
          <w:szCs w:val="28"/>
        </w:rPr>
        <w:t>крекинг</w:t>
      </w:r>
      <w:r w:rsidR="00817FE2" w:rsidRPr="00327187">
        <w:rPr>
          <w:rFonts w:ascii="Times New Roman" w:hAnsi="Times New Roman" w:cs="Times New Roman"/>
          <w:sz w:val="28"/>
          <w:szCs w:val="28"/>
        </w:rPr>
        <w:t>», «</w:t>
      </w:r>
      <w:r w:rsidR="00EF6850" w:rsidRPr="00327187">
        <w:rPr>
          <w:rFonts w:ascii="Times New Roman" w:hAnsi="Times New Roman" w:cs="Times New Roman"/>
          <w:sz w:val="28"/>
          <w:szCs w:val="28"/>
        </w:rPr>
        <w:t>нефтепродукты</w:t>
      </w:r>
      <w:r w:rsidR="00817FE2" w:rsidRPr="00327187">
        <w:rPr>
          <w:rFonts w:ascii="Times New Roman" w:hAnsi="Times New Roman" w:cs="Times New Roman"/>
          <w:sz w:val="28"/>
          <w:szCs w:val="28"/>
        </w:rPr>
        <w:t>».</w:t>
      </w:r>
    </w:p>
    <w:p w:rsidR="00817FE2" w:rsidRPr="00353E85" w:rsidRDefault="00817FE2" w:rsidP="00817FE2">
      <w:pPr>
        <w:spacing w:after="0" w:line="360" w:lineRule="auto"/>
        <w:ind w:firstLine="709"/>
        <w:jc w:val="both"/>
        <w:rPr>
          <w:rFonts w:ascii="Times New Roman" w:hAnsi="Times New Roman" w:cs="Times New Roman"/>
          <w:sz w:val="28"/>
          <w:szCs w:val="28"/>
          <w:lang w:eastAsia="ar-SA"/>
        </w:rPr>
      </w:pPr>
    </w:p>
    <w:p w:rsidR="00817FE2" w:rsidRPr="00353E85" w:rsidRDefault="00817FE2" w:rsidP="00817FE2">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Норма времени на выполнение задания -</w:t>
      </w:r>
      <w:r w:rsidRPr="00353E85">
        <w:rPr>
          <w:rFonts w:ascii="Times New Roman" w:hAnsi="Times New Roman" w:cs="Times New Roman"/>
          <w:sz w:val="28"/>
          <w:szCs w:val="28"/>
        </w:rPr>
        <w:t xml:space="preserve">  2 </w:t>
      </w:r>
      <w:proofErr w:type="gramStart"/>
      <w:r w:rsidRPr="00353E85">
        <w:rPr>
          <w:rFonts w:ascii="Times New Roman" w:hAnsi="Times New Roman" w:cs="Times New Roman"/>
          <w:sz w:val="28"/>
          <w:szCs w:val="28"/>
        </w:rPr>
        <w:t>академических</w:t>
      </w:r>
      <w:proofErr w:type="gramEnd"/>
      <w:r w:rsidRPr="00353E85">
        <w:rPr>
          <w:rFonts w:ascii="Times New Roman" w:hAnsi="Times New Roman" w:cs="Times New Roman"/>
          <w:sz w:val="28"/>
          <w:szCs w:val="28"/>
        </w:rPr>
        <w:t xml:space="preserve"> часа.</w:t>
      </w:r>
    </w:p>
    <w:p w:rsidR="00817FE2" w:rsidRPr="00353E85" w:rsidRDefault="00817FE2" w:rsidP="00817FE2">
      <w:pPr>
        <w:spacing w:after="0" w:line="360" w:lineRule="auto"/>
        <w:ind w:firstLine="709"/>
        <w:jc w:val="both"/>
        <w:rPr>
          <w:rFonts w:ascii="Times New Roman" w:hAnsi="Times New Roman" w:cs="Times New Roman"/>
          <w:b/>
          <w:bCs/>
          <w:sz w:val="28"/>
          <w:szCs w:val="28"/>
        </w:rPr>
      </w:pPr>
    </w:p>
    <w:p w:rsidR="00817FE2" w:rsidRPr="00353E85" w:rsidRDefault="00817FE2" w:rsidP="00817FE2">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Требования к  оформлению самостоятельной работы</w:t>
      </w:r>
    </w:p>
    <w:p w:rsidR="00817FE2" w:rsidRPr="00353E85" w:rsidRDefault="00817FE2" w:rsidP="00817FE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Работа оформляется на отдельном листе в письменном или в печатном варианте. При оформлении работы на компьютере необходимо соблюдать требования к оформлению текстовых документов (см. приложение 3).</w:t>
      </w:r>
    </w:p>
    <w:p w:rsidR="00817FE2" w:rsidRPr="00353E85" w:rsidRDefault="00817FE2" w:rsidP="00817FE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lastRenderedPageBreak/>
        <w:t>Выполненная работа должна содержать следующие обязательные данные: название колледжа, Вашу фамилию и имя, номер группы, дату выполнения, наименование самостоятельной работы. Образец оформления работы см. в приложении 4.</w:t>
      </w:r>
    </w:p>
    <w:p w:rsidR="00817FE2" w:rsidRPr="00353E85" w:rsidRDefault="00817FE2" w:rsidP="00817FE2">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817FE2" w:rsidRPr="00353E85" w:rsidRDefault="00817FE2" w:rsidP="00817FE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Внимание! Выполненная работа подлежит проверке перед началом следующего урока. 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w:t>
      </w:r>
      <w:r w:rsidR="00EF6850">
        <w:rPr>
          <w:rFonts w:ascii="Times New Roman" w:hAnsi="Times New Roman" w:cs="Times New Roman"/>
          <w:sz w:val="28"/>
          <w:szCs w:val="28"/>
        </w:rPr>
        <w:t>4</w:t>
      </w:r>
    </w:p>
    <w:p w:rsidR="00817FE2" w:rsidRPr="00353E85" w:rsidRDefault="00817FE2" w:rsidP="00817FE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после проверки на следующем уроке должна быть включена в Ваше Портфолио самостоятельных работ по дисциплине «Химия». </w:t>
      </w:r>
    </w:p>
    <w:p w:rsidR="00817FE2" w:rsidRPr="00353E85" w:rsidRDefault="008221A3" w:rsidP="00817FE2">
      <w:pPr>
        <w:spacing w:after="0" w:line="360" w:lineRule="auto"/>
        <w:ind w:firstLine="709"/>
        <w:jc w:val="both"/>
        <w:rPr>
          <w:rFonts w:ascii="Times New Roman" w:hAnsi="Times New Roman" w:cs="Times New Roman"/>
          <w:sz w:val="28"/>
          <w:szCs w:val="28"/>
          <w:lang w:eastAsia="ar-SA"/>
        </w:rPr>
      </w:pPr>
      <w:r>
        <w:rPr>
          <w:b/>
          <w:bCs/>
          <w:sz w:val="28"/>
          <w:szCs w:val="28"/>
        </w:rPr>
        <w:t>Краткая информация:</w:t>
      </w:r>
    </w:p>
    <w:p w:rsidR="00817FE2" w:rsidRPr="00F61B52" w:rsidRDefault="0066084E" w:rsidP="00B653C8">
      <w:pPr>
        <w:spacing w:before="100" w:beforeAutospacing="1" w:after="100" w:afterAutospacing="1" w:line="240" w:lineRule="auto"/>
        <w:rPr>
          <w:rFonts w:ascii="Times New Roman" w:eastAsia="Times New Roman" w:hAnsi="Times New Roman" w:cs="Times New Roman"/>
          <w:color w:val="000000"/>
          <w:sz w:val="28"/>
          <w:szCs w:val="28"/>
        </w:rPr>
      </w:pPr>
      <w:r w:rsidRPr="00F61B52">
        <w:rPr>
          <w:rFonts w:ascii="Times New Roman" w:hAnsi="Times New Roman" w:cs="Times New Roman"/>
          <w:color w:val="000000"/>
          <w:sz w:val="28"/>
          <w:szCs w:val="28"/>
          <w:shd w:val="clear" w:color="auto" w:fill="FFFFFF"/>
        </w:rPr>
        <w:t xml:space="preserve">Нефть как природное ископаемое известна всем со школьной скамьи. Но не каждый знает, из чего она состоит, как добывается и где используется. Что такое нефть? Это смесь углеродов в жидком состоянии, имеющая сложную структуру и насыщенная газообразными и прочими веществами. Из нее производят несколько тысяч разновидностей различных продуктов. Месторождения сырой нефти расположены глубоко под землей. После добычи ее перегоняют, удаляя тем самым из нее ненужные примеси. Нефть - это маслянистая жидкость, имеющая горючие свойства. Она обладает специфическим запахом. Цвет у нефти может быть разный. Он зависит от ее состава, района добычи и может варьировать от бесцветного </w:t>
      </w:r>
      <w:proofErr w:type="gramStart"/>
      <w:r w:rsidRPr="00F61B52">
        <w:rPr>
          <w:rFonts w:ascii="Times New Roman" w:hAnsi="Times New Roman" w:cs="Times New Roman"/>
          <w:color w:val="000000"/>
          <w:sz w:val="28"/>
          <w:szCs w:val="28"/>
          <w:shd w:val="clear" w:color="auto" w:fill="FFFFFF"/>
        </w:rPr>
        <w:t>до</w:t>
      </w:r>
      <w:proofErr w:type="gramEnd"/>
      <w:r w:rsidRPr="00F61B52">
        <w:rPr>
          <w:rFonts w:ascii="Times New Roman" w:hAnsi="Times New Roman" w:cs="Times New Roman"/>
          <w:color w:val="000000"/>
          <w:sz w:val="28"/>
          <w:szCs w:val="28"/>
          <w:shd w:val="clear" w:color="auto" w:fill="FFFFFF"/>
        </w:rPr>
        <w:t xml:space="preserve"> черного. Традиционным для этого ископаемого является коричневый цвет с немного зеленоватым оттенком.</w:t>
      </w:r>
      <w:r w:rsidRPr="00F61B52">
        <w:rPr>
          <w:rFonts w:ascii="Times New Roman" w:eastAsia="Times New Roman" w:hAnsi="Times New Roman" w:cs="Times New Roman"/>
          <w:color w:val="000000"/>
          <w:sz w:val="28"/>
          <w:szCs w:val="28"/>
        </w:rPr>
        <w:t xml:space="preserve"> </w:t>
      </w:r>
    </w:p>
    <w:p w:rsidR="00817FE2" w:rsidRPr="00F61B52" w:rsidRDefault="0066084E" w:rsidP="00B653C8">
      <w:pPr>
        <w:spacing w:before="100" w:beforeAutospacing="1" w:after="100" w:afterAutospacing="1" w:line="240" w:lineRule="auto"/>
        <w:rPr>
          <w:rFonts w:ascii="Times New Roman" w:eastAsia="Times New Roman" w:hAnsi="Times New Roman" w:cs="Times New Roman"/>
          <w:color w:val="000000"/>
          <w:sz w:val="28"/>
          <w:szCs w:val="28"/>
        </w:rPr>
      </w:pPr>
      <w:r w:rsidRPr="00F61B52">
        <w:rPr>
          <w:rFonts w:ascii="Times New Roman" w:hAnsi="Times New Roman" w:cs="Times New Roman"/>
          <w:color w:val="000000"/>
          <w:sz w:val="28"/>
          <w:szCs w:val="28"/>
          <w:shd w:val="clear" w:color="auto" w:fill="FFFFFF"/>
        </w:rPr>
        <w:t xml:space="preserve">Что такое нефть, мы выяснили, теперь разберем ее состав. Основную долю нефтяной структуры составляет углерод. Это примерно 80-87 процентов. От 11 до 15 процентов в составе нефти занимает водород. </w:t>
      </w:r>
      <w:proofErr w:type="gramStart"/>
      <w:r w:rsidRPr="00F61B52">
        <w:rPr>
          <w:rFonts w:ascii="Times New Roman" w:hAnsi="Times New Roman" w:cs="Times New Roman"/>
          <w:color w:val="000000"/>
          <w:sz w:val="28"/>
          <w:szCs w:val="28"/>
          <w:shd w:val="clear" w:color="auto" w:fill="FFFFFF"/>
        </w:rPr>
        <w:t>Кроме этого, в ней присутствует сера, азот, кислород, кобальт, никель, алюминий, железо, барий, марганец и некоторые другие химические элементы.</w:t>
      </w:r>
      <w:proofErr w:type="gramEnd"/>
      <w:r w:rsidRPr="00F61B52">
        <w:rPr>
          <w:rFonts w:ascii="Times New Roman" w:hAnsi="Times New Roman" w:cs="Times New Roman"/>
          <w:color w:val="000000"/>
          <w:sz w:val="28"/>
          <w:szCs w:val="28"/>
          <w:shd w:val="clear" w:color="auto" w:fill="FFFFFF"/>
        </w:rPr>
        <w:t xml:space="preserve"> Их доля в общей массе незначительна. Все элементы образуют соединения органического и неорганического характера. Говоря о том, что такое нефть, нельзя не упомянуть о ее свойствах. Самым главным из них, которое человечество использует в большей мере, является способность выделять большое количество тепла при сгорании. Нефть - это один из главных энергоносителей. Продукты, которые производят из нее, имеют наивысший показатель теплоты сгорания. - </w:t>
      </w:r>
      <w:r w:rsidRPr="00F61B52">
        <w:rPr>
          <w:rFonts w:ascii="Times New Roman" w:hAnsi="Times New Roman" w:cs="Times New Roman"/>
          <w:color w:val="000000"/>
          <w:sz w:val="28"/>
          <w:szCs w:val="28"/>
          <w:shd w:val="clear" w:color="auto" w:fill="FFFFFF"/>
        </w:rPr>
        <w:lastRenderedPageBreak/>
        <w:t xml:space="preserve">Используя свойство нефти, как и любой другой жидкости, испаряться при кипении, из нее выделяют различные фракции. Нефть имеет в своем составе различные компоненты, которые переходят в газообразное состояние при различных температурах. При 200 градусах выделяются углеводороды, относящиеся к бензиновой фракции, при 250 – </w:t>
      </w:r>
      <w:proofErr w:type="spellStart"/>
      <w:r w:rsidRPr="00F61B52">
        <w:rPr>
          <w:rFonts w:ascii="Times New Roman" w:hAnsi="Times New Roman" w:cs="Times New Roman"/>
          <w:color w:val="000000"/>
          <w:sz w:val="28"/>
          <w:szCs w:val="28"/>
          <w:shd w:val="clear" w:color="auto" w:fill="FFFFFF"/>
        </w:rPr>
        <w:t>лигроиновые</w:t>
      </w:r>
      <w:proofErr w:type="spellEnd"/>
      <w:r w:rsidRPr="00F61B52">
        <w:rPr>
          <w:rFonts w:ascii="Times New Roman" w:hAnsi="Times New Roman" w:cs="Times New Roman"/>
          <w:color w:val="000000"/>
          <w:sz w:val="28"/>
          <w:szCs w:val="28"/>
          <w:shd w:val="clear" w:color="auto" w:fill="FFFFFF"/>
        </w:rPr>
        <w:t xml:space="preserve"> углероды. При 250-315 градусах выделяются углероды керосиново-</w:t>
      </w:r>
      <w:proofErr w:type="spellStart"/>
      <w:r w:rsidRPr="00F61B52">
        <w:rPr>
          <w:rFonts w:ascii="Times New Roman" w:hAnsi="Times New Roman" w:cs="Times New Roman"/>
          <w:color w:val="000000"/>
          <w:sz w:val="28"/>
          <w:szCs w:val="28"/>
          <w:shd w:val="clear" w:color="auto" w:fill="FFFFFF"/>
        </w:rPr>
        <w:t>газойлевой</w:t>
      </w:r>
      <w:proofErr w:type="spellEnd"/>
      <w:r w:rsidRPr="00F61B52">
        <w:rPr>
          <w:rFonts w:ascii="Times New Roman" w:hAnsi="Times New Roman" w:cs="Times New Roman"/>
          <w:color w:val="000000"/>
          <w:sz w:val="28"/>
          <w:szCs w:val="28"/>
          <w:shd w:val="clear" w:color="auto" w:fill="FFFFFF"/>
        </w:rPr>
        <w:t xml:space="preserve"> фракции, а при 350 – масляные углероды. После выделения всех главных фракций остается гудрон. Что такое нефть, люди знали еще за несколько тысяч лет до нашей эры. Древние египтяне использовали ее как лекарство и как строительный материал. В средние века из нее научились получать керосин. Первоначально люди использовали только ту нефть, которая находилась на поверхности. Затем с изобретением двигателя стали бурить скважины и поднимать нефть на поверхность из недр земли. Современная добыча этого ископаемого полностью автоматизирована. По всему миру проложены тысячи километров нефтепроводов. Так как нефть очень густая, ее прогоняют по трубам специальные насосы. Есть две теории происхождения нефти. Согласно версии биогенного происхождения, нефть – это останки животных и растительных организмов. Они преобразовались в земной коре в эту жидкость в течение многих миллионов лет. Сторонники абиогенной версии предполагают неорганическое происхождение этого ископаемого. Состав нефти и ее качество зависит и от расположения месторождения. Нефть, добытая в районе Баку, имеет много </w:t>
      </w:r>
      <w:proofErr w:type="spellStart"/>
      <w:r w:rsidRPr="00F61B52">
        <w:rPr>
          <w:rFonts w:ascii="Times New Roman" w:hAnsi="Times New Roman" w:cs="Times New Roman"/>
          <w:color w:val="000000"/>
          <w:sz w:val="28"/>
          <w:szCs w:val="28"/>
          <w:shd w:val="clear" w:color="auto" w:fill="FFFFFF"/>
        </w:rPr>
        <w:t>циклопарафинов</w:t>
      </w:r>
      <w:proofErr w:type="spellEnd"/>
      <w:r w:rsidRPr="00F61B52">
        <w:rPr>
          <w:rFonts w:ascii="Times New Roman" w:hAnsi="Times New Roman" w:cs="Times New Roman"/>
          <w:color w:val="000000"/>
          <w:sz w:val="28"/>
          <w:szCs w:val="28"/>
          <w:shd w:val="clear" w:color="auto" w:fill="FFFFFF"/>
        </w:rPr>
        <w:t xml:space="preserve"> и мало предельных углеродов. Грозненская нефть, напротив, богата предельными углеродами. Северная нефть содержит ароматические углероды в больших количествах. Нефть, наряду с газом, остается основным сырьем и источником энергии для человечества. Продукты, производимые из нее, используются во всех отраслях народного хозяйства. В связи с активной разработкой месторождений и спросом на нефть сегодня ее запасы сильно истощены. Поэтому следует более рационально использовать добытые ресурсы, повышать эффективность переработки этого ископаемого, искать новые месторождения и пути добычи нефти с больших глубин.</w:t>
      </w:r>
    </w:p>
    <w:p w:rsidR="00817FE2" w:rsidRDefault="00817FE2" w:rsidP="00B653C8">
      <w:pPr>
        <w:spacing w:before="100" w:beforeAutospacing="1" w:after="100" w:afterAutospacing="1" w:line="240" w:lineRule="auto"/>
        <w:rPr>
          <w:rFonts w:ascii="Times New Roman" w:eastAsia="Times New Roman" w:hAnsi="Times New Roman" w:cs="Times New Roman"/>
          <w:color w:val="000000"/>
          <w:sz w:val="27"/>
          <w:szCs w:val="27"/>
        </w:rPr>
      </w:pPr>
    </w:p>
    <w:p w:rsidR="00817FE2" w:rsidRDefault="00EF6850" w:rsidP="00B653C8">
      <w:pPr>
        <w:spacing w:before="100" w:beforeAutospacing="1" w:after="100" w:afterAutospacing="1" w:line="240" w:lineRule="auto"/>
        <w:rPr>
          <w:rFonts w:ascii="Times New Roman" w:eastAsia="Times New Roman" w:hAnsi="Times New Roman" w:cs="Times New Roman"/>
          <w:color w:val="000000"/>
          <w:sz w:val="27"/>
          <w:szCs w:val="27"/>
        </w:rPr>
      </w:pPr>
      <w:r w:rsidRPr="00353E85">
        <w:rPr>
          <w:rFonts w:ascii="Times New Roman" w:hAnsi="Times New Roman" w:cs="Times New Roman"/>
          <w:b/>
          <w:bCs/>
          <w:sz w:val="28"/>
          <w:szCs w:val="28"/>
        </w:rPr>
        <w:t>По разделу «</w:t>
      </w:r>
      <w:r>
        <w:rPr>
          <w:rFonts w:ascii="Times New Roman" w:hAnsi="Times New Roman" w:cs="Times New Roman"/>
          <w:b/>
          <w:bCs/>
          <w:sz w:val="28"/>
          <w:szCs w:val="28"/>
        </w:rPr>
        <w:t>Спирты и фенолы</w:t>
      </w:r>
      <w:r w:rsidRPr="00353E85">
        <w:rPr>
          <w:rFonts w:ascii="Times New Roman" w:hAnsi="Times New Roman" w:cs="Times New Roman"/>
          <w:b/>
          <w:bCs/>
          <w:sz w:val="28"/>
          <w:szCs w:val="28"/>
        </w:rPr>
        <w:t>» Вам потребуется выполнить задание</w:t>
      </w:r>
      <w:r>
        <w:rPr>
          <w:rFonts w:ascii="Times New Roman" w:hAnsi="Times New Roman" w:cs="Times New Roman"/>
          <w:b/>
          <w:bCs/>
          <w:sz w:val="28"/>
          <w:szCs w:val="28"/>
        </w:rPr>
        <w:t>- эссе на тему « Алкоголь в нашей  жизни»</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lastRenderedPageBreak/>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817FE2" w:rsidRDefault="00817FE2" w:rsidP="00B653C8">
      <w:pPr>
        <w:spacing w:before="100" w:beforeAutospacing="1" w:after="100" w:afterAutospacing="1" w:line="240" w:lineRule="auto"/>
        <w:rPr>
          <w:rFonts w:ascii="Times New Roman" w:eastAsia="Times New Roman" w:hAnsi="Times New Roman" w:cs="Times New Roman"/>
          <w:color w:val="000000"/>
          <w:sz w:val="27"/>
          <w:szCs w:val="27"/>
        </w:rPr>
      </w:pPr>
    </w:p>
    <w:p w:rsidR="008221A3" w:rsidRDefault="00BB6966" w:rsidP="008221A3">
      <w:pPr>
        <w:spacing w:before="100" w:beforeAutospacing="1" w:after="100" w:afterAutospacing="1" w:line="240" w:lineRule="auto"/>
        <w:rPr>
          <w:rFonts w:ascii="Times New Roman" w:eastAsia="Times New Roman" w:hAnsi="Times New Roman" w:cs="Times New Roman"/>
          <w:color w:val="000000"/>
          <w:sz w:val="27"/>
          <w:szCs w:val="27"/>
        </w:rPr>
      </w:pPr>
      <w:r w:rsidRPr="008D34A6">
        <w:rPr>
          <w:b/>
          <w:sz w:val="28"/>
          <w:szCs w:val="28"/>
        </w:rPr>
        <w:t>Формулировка задания:</w:t>
      </w:r>
      <w:r>
        <w:rPr>
          <w:b/>
          <w:sz w:val="24"/>
          <w:szCs w:val="28"/>
        </w:rPr>
        <w:t xml:space="preserve"> </w:t>
      </w:r>
      <w:r w:rsidR="008221A3">
        <w:rPr>
          <w:rFonts w:ascii="Times New Roman" w:hAnsi="Times New Roman" w:cs="Times New Roman"/>
          <w:b/>
          <w:bCs/>
          <w:sz w:val="28"/>
          <w:szCs w:val="28"/>
        </w:rPr>
        <w:t>Написание</w:t>
      </w:r>
      <w:r w:rsidR="008221A3" w:rsidRPr="007B7CA2">
        <w:rPr>
          <w:sz w:val="24"/>
          <w:szCs w:val="24"/>
        </w:rPr>
        <w:t xml:space="preserve"> </w:t>
      </w:r>
      <w:r w:rsidRPr="007B7CA2">
        <w:rPr>
          <w:sz w:val="24"/>
          <w:szCs w:val="24"/>
        </w:rPr>
        <w:t xml:space="preserve">– </w:t>
      </w:r>
      <w:r w:rsidR="008221A3">
        <w:rPr>
          <w:rFonts w:ascii="Times New Roman" w:hAnsi="Times New Roman" w:cs="Times New Roman"/>
          <w:b/>
          <w:bCs/>
          <w:sz w:val="28"/>
          <w:szCs w:val="28"/>
        </w:rPr>
        <w:t>эссе на тему « Алкоголь в нашей  жизни»</w:t>
      </w:r>
    </w:p>
    <w:p w:rsidR="00BB6966" w:rsidRPr="008D34A6" w:rsidRDefault="00BB6966" w:rsidP="00BB6966">
      <w:pPr>
        <w:spacing w:after="0" w:line="360" w:lineRule="auto"/>
        <w:jc w:val="both"/>
        <w:rPr>
          <w:sz w:val="28"/>
          <w:szCs w:val="28"/>
        </w:rPr>
      </w:pPr>
      <w:r w:rsidRPr="008D34A6">
        <w:rPr>
          <w:b/>
          <w:sz w:val="28"/>
          <w:szCs w:val="28"/>
        </w:rPr>
        <w:t>Порядок выполнения самостоятельной работы</w:t>
      </w:r>
    </w:p>
    <w:p w:rsidR="00BB6966" w:rsidRPr="00F61B52" w:rsidRDefault="008221A3" w:rsidP="008221A3">
      <w:pPr>
        <w:spacing w:after="0" w:line="360" w:lineRule="auto"/>
        <w:jc w:val="both"/>
        <w:rPr>
          <w:rFonts w:ascii="Times New Roman" w:hAnsi="Times New Roman" w:cs="Times New Roman"/>
          <w:sz w:val="28"/>
          <w:szCs w:val="28"/>
        </w:rPr>
      </w:pPr>
      <w:r w:rsidRPr="00F61B52">
        <w:rPr>
          <w:rFonts w:ascii="Times New Roman" w:hAnsi="Times New Roman" w:cs="Times New Roman"/>
          <w:sz w:val="28"/>
          <w:szCs w:val="28"/>
        </w:rPr>
        <w:t>1</w:t>
      </w:r>
      <w:r w:rsidR="00BB6966" w:rsidRPr="00F61B52">
        <w:rPr>
          <w:rFonts w:ascii="Times New Roman" w:hAnsi="Times New Roman" w:cs="Times New Roman"/>
          <w:sz w:val="28"/>
          <w:szCs w:val="28"/>
        </w:rPr>
        <w:t xml:space="preserve">Самостоятельно изучить информацию о </w:t>
      </w:r>
      <w:r w:rsidRPr="00F61B52">
        <w:rPr>
          <w:rFonts w:ascii="Times New Roman" w:hAnsi="Times New Roman" w:cs="Times New Roman"/>
          <w:sz w:val="28"/>
          <w:szCs w:val="28"/>
        </w:rPr>
        <w:t>влиянии алкоголя на организм человека.</w:t>
      </w:r>
      <w:r w:rsidR="00BB6966" w:rsidRPr="00F61B52">
        <w:rPr>
          <w:rFonts w:ascii="Times New Roman" w:hAnsi="Times New Roman" w:cs="Times New Roman"/>
          <w:sz w:val="28"/>
          <w:szCs w:val="28"/>
        </w:rPr>
        <w:t xml:space="preserve"> </w:t>
      </w:r>
    </w:p>
    <w:p w:rsidR="00BB6966" w:rsidRPr="00F61B52" w:rsidRDefault="00BB6966" w:rsidP="00BB6966">
      <w:pPr>
        <w:spacing w:after="0" w:line="360" w:lineRule="auto"/>
        <w:ind w:left="426" w:hanging="426"/>
        <w:jc w:val="both"/>
        <w:rPr>
          <w:rFonts w:ascii="Times New Roman" w:hAnsi="Times New Roman" w:cs="Times New Roman"/>
          <w:i/>
          <w:iCs/>
          <w:sz w:val="28"/>
          <w:szCs w:val="28"/>
        </w:rPr>
      </w:pPr>
      <w:r w:rsidRPr="00F61B52">
        <w:rPr>
          <w:rFonts w:ascii="Times New Roman" w:hAnsi="Times New Roman" w:cs="Times New Roman"/>
          <w:b/>
          <w:bCs/>
          <w:i/>
          <w:iCs/>
          <w:sz w:val="28"/>
          <w:szCs w:val="28"/>
        </w:rPr>
        <w:t xml:space="preserve">      Рекомендации:</w:t>
      </w:r>
      <w:r w:rsidRPr="00F61B52">
        <w:rPr>
          <w:rFonts w:ascii="Times New Roman" w:hAnsi="Times New Roman" w:cs="Times New Roman"/>
          <w:i/>
          <w:iCs/>
          <w:sz w:val="28"/>
          <w:szCs w:val="28"/>
        </w:rPr>
        <w:t xml:space="preserve"> при выполнении задания Вы можете воспользоваться материалом, изложенным ниже, под заголовком «</w:t>
      </w:r>
      <w:r w:rsidR="008221A3" w:rsidRPr="00F61B52">
        <w:rPr>
          <w:rFonts w:ascii="Times New Roman" w:hAnsi="Times New Roman" w:cs="Times New Roman"/>
          <w:i/>
          <w:iCs/>
          <w:sz w:val="28"/>
          <w:szCs w:val="28"/>
        </w:rPr>
        <w:t xml:space="preserve">Влияние алкоголя </w:t>
      </w:r>
      <w:r w:rsidRPr="00F61B52">
        <w:rPr>
          <w:rFonts w:ascii="Times New Roman" w:hAnsi="Times New Roman" w:cs="Times New Roman"/>
          <w:i/>
          <w:iCs/>
          <w:sz w:val="28"/>
          <w:szCs w:val="28"/>
        </w:rPr>
        <w:t>».</w:t>
      </w:r>
    </w:p>
    <w:p w:rsidR="00BB6966" w:rsidRPr="00F61B52" w:rsidRDefault="00BB6966" w:rsidP="000C7267">
      <w:pPr>
        <w:pStyle w:val="a4"/>
        <w:numPr>
          <w:ilvl w:val="0"/>
          <w:numId w:val="21"/>
        </w:numPr>
        <w:rPr>
          <w:rFonts w:ascii="Times New Roman" w:hAnsi="Times New Roman" w:cs="Times New Roman"/>
          <w:sz w:val="28"/>
          <w:szCs w:val="28"/>
        </w:rPr>
      </w:pPr>
      <w:r w:rsidRPr="00F61B52">
        <w:rPr>
          <w:rFonts w:ascii="Times New Roman" w:hAnsi="Times New Roman" w:cs="Times New Roman"/>
          <w:sz w:val="28"/>
          <w:szCs w:val="28"/>
        </w:rPr>
        <w:t xml:space="preserve">Используя Интернет, изучите </w:t>
      </w:r>
      <w:r w:rsidR="008221A3" w:rsidRPr="00F61B52">
        <w:rPr>
          <w:rFonts w:ascii="Times New Roman" w:hAnsi="Times New Roman" w:cs="Times New Roman"/>
          <w:sz w:val="28"/>
          <w:szCs w:val="28"/>
        </w:rPr>
        <w:t xml:space="preserve">вред алкоголя в </w:t>
      </w:r>
      <w:r w:rsidRPr="00F61B52">
        <w:rPr>
          <w:rFonts w:ascii="Times New Roman" w:hAnsi="Times New Roman" w:cs="Times New Roman"/>
          <w:sz w:val="28"/>
          <w:szCs w:val="28"/>
        </w:rPr>
        <w:t xml:space="preserve"> жизни людей.</w:t>
      </w:r>
    </w:p>
    <w:p w:rsidR="00BB6966" w:rsidRPr="00F61B52" w:rsidRDefault="00BB6966" w:rsidP="000C7267">
      <w:pPr>
        <w:pStyle w:val="a4"/>
        <w:numPr>
          <w:ilvl w:val="0"/>
          <w:numId w:val="21"/>
        </w:numPr>
        <w:rPr>
          <w:rFonts w:ascii="Times New Roman" w:hAnsi="Times New Roman" w:cs="Times New Roman"/>
          <w:iCs/>
          <w:sz w:val="28"/>
          <w:szCs w:val="28"/>
        </w:rPr>
      </w:pPr>
      <w:r w:rsidRPr="00F61B52">
        <w:rPr>
          <w:rFonts w:ascii="Times New Roman" w:hAnsi="Times New Roman" w:cs="Times New Roman"/>
          <w:sz w:val="28"/>
          <w:szCs w:val="28"/>
        </w:rPr>
        <w:t>Составьте инструкцию (порядок действий) по поиску информации</w:t>
      </w:r>
      <w:r w:rsidR="008221A3" w:rsidRPr="00F61B52">
        <w:rPr>
          <w:rFonts w:ascii="Times New Roman" w:hAnsi="Times New Roman" w:cs="Times New Roman"/>
          <w:sz w:val="28"/>
          <w:szCs w:val="28"/>
        </w:rPr>
        <w:t>.</w:t>
      </w:r>
      <w:r w:rsidRPr="00F61B52">
        <w:rPr>
          <w:rFonts w:ascii="Times New Roman" w:hAnsi="Times New Roman" w:cs="Times New Roman"/>
          <w:sz w:val="28"/>
          <w:szCs w:val="28"/>
        </w:rPr>
        <w:t xml:space="preserve"> Инструкция должна содержать весь перечень действий, начиная от входа в Интернет и заканчивая получением информации. </w:t>
      </w:r>
    </w:p>
    <w:p w:rsidR="00BB6966" w:rsidRPr="00F61B52" w:rsidRDefault="00BB6966" w:rsidP="00BB6966">
      <w:pPr>
        <w:spacing w:after="0" w:line="360" w:lineRule="auto"/>
        <w:ind w:left="426" w:hanging="426"/>
        <w:jc w:val="both"/>
        <w:rPr>
          <w:rFonts w:ascii="Times New Roman" w:hAnsi="Times New Roman" w:cs="Times New Roman"/>
          <w:i/>
          <w:iCs/>
          <w:sz w:val="28"/>
          <w:szCs w:val="28"/>
        </w:rPr>
      </w:pPr>
      <w:r w:rsidRPr="00F61B52">
        <w:rPr>
          <w:rFonts w:ascii="Times New Roman" w:hAnsi="Times New Roman" w:cs="Times New Roman"/>
          <w:b/>
          <w:bCs/>
          <w:i/>
          <w:iCs/>
          <w:sz w:val="28"/>
          <w:szCs w:val="28"/>
        </w:rPr>
        <w:t xml:space="preserve">       Рекомендации:</w:t>
      </w:r>
      <w:r w:rsidRPr="00F61B52">
        <w:rPr>
          <w:rFonts w:ascii="Times New Roman" w:hAnsi="Times New Roman" w:cs="Times New Roman"/>
          <w:i/>
          <w:iCs/>
          <w:sz w:val="28"/>
          <w:szCs w:val="28"/>
        </w:rPr>
        <w:t xml:space="preserve"> инструкция может содержать скриншоты, наглядно отражающие всю совокупность действий.</w:t>
      </w:r>
    </w:p>
    <w:p w:rsidR="00BB6966" w:rsidRPr="00F61B52" w:rsidRDefault="00BB6966" w:rsidP="000C7267">
      <w:pPr>
        <w:numPr>
          <w:ilvl w:val="0"/>
          <w:numId w:val="21"/>
        </w:numPr>
        <w:spacing w:after="0" w:line="360" w:lineRule="auto"/>
        <w:ind w:left="426" w:hanging="426"/>
        <w:jc w:val="both"/>
        <w:rPr>
          <w:rFonts w:ascii="Times New Roman" w:hAnsi="Times New Roman" w:cs="Times New Roman"/>
          <w:sz w:val="28"/>
          <w:szCs w:val="28"/>
        </w:rPr>
      </w:pPr>
      <w:r w:rsidRPr="00F61B52">
        <w:rPr>
          <w:rFonts w:ascii="Times New Roman" w:hAnsi="Times New Roman" w:cs="Times New Roman"/>
          <w:sz w:val="28"/>
          <w:szCs w:val="28"/>
        </w:rPr>
        <w:t xml:space="preserve">Подготовьтесь к публичному представлению </w:t>
      </w:r>
      <w:r w:rsidR="008221A3" w:rsidRPr="00F61B52">
        <w:rPr>
          <w:rFonts w:ascii="Times New Roman" w:hAnsi="Times New Roman" w:cs="Times New Roman"/>
          <w:sz w:val="28"/>
          <w:szCs w:val="28"/>
        </w:rPr>
        <w:t>эссе</w:t>
      </w:r>
      <w:r w:rsidRPr="00F61B52">
        <w:rPr>
          <w:rFonts w:ascii="Times New Roman" w:hAnsi="Times New Roman" w:cs="Times New Roman"/>
          <w:sz w:val="28"/>
          <w:szCs w:val="28"/>
        </w:rPr>
        <w:t xml:space="preserve"> на следующем уроке.</w:t>
      </w:r>
    </w:p>
    <w:p w:rsidR="00BB6966" w:rsidRPr="00F61B52" w:rsidRDefault="00BB6966" w:rsidP="00BB6966">
      <w:pPr>
        <w:spacing w:after="0" w:line="360" w:lineRule="auto"/>
        <w:jc w:val="both"/>
        <w:rPr>
          <w:rFonts w:ascii="Times New Roman" w:hAnsi="Times New Roman" w:cs="Times New Roman"/>
          <w:i/>
          <w:sz w:val="28"/>
          <w:szCs w:val="28"/>
        </w:rPr>
      </w:pPr>
    </w:p>
    <w:p w:rsidR="00BB6966" w:rsidRPr="008D34A6" w:rsidRDefault="00BB6966" w:rsidP="00BB6966">
      <w:pPr>
        <w:spacing w:after="0" w:line="360" w:lineRule="auto"/>
        <w:jc w:val="both"/>
        <w:rPr>
          <w:b/>
          <w:sz w:val="28"/>
          <w:szCs w:val="28"/>
        </w:rPr>
      </w:pPr>
      <w:r w:rsidRPr="008D34A6">
        <w:rPr>
          <w:b/>
          <w:sz w:val="28"/>
          <w:szCs w:val="28"/>
        </w:rPr>
        <w:t xml:space="preserve">Норма времени на выполнение самостоятельной работы – </w:t>
      </w:r>
      <w:r w:rsidR="008221A3">
        <w:rPr>
          <w:b/>
          <w:sz w:val="28"/>
          <w:szCs w:val="28"/>
        </w:rPr>
        <w:t>2</w:t>
      </w:r>
      <w:r w:rsidRPr="008D34A6">
        <w:rPr>
          <w:b/>
          <w:sz w:val="28"/>
          <w:szCs w:val="28"/>
        </w:rPr>
        <w:t xml:space="preserve"> час</w:t>
      </w:r>
      <w:r w:rsidR="008221A3">
        <w:rPr>
          <w:b/>
          <w:sz w:val="28"/>
          <w:szCs w:val="28"/>
        </w:rPr>
        <w:t>а</w:t>
      </w:r>
    </w:p>
    <w:p w:rsidR="00BB6966" w:rsidRPr="008D34A6" w:rsidRDefault="00BB6966" w:rsidP="00BB6966">
      <w:pPr>
        <w:spacing w:after="0" w:line="360" w:lineRule="auto"/>
        <w:jc w:val="both"/>
        <w:rPr>
          <w:b/>
          <w:sz w:val="28"/>
          <w:szCs w:val="28"/>
        </w:rPr>
      </w:pPr>
      <w:r w:rsidRPr="008D34A6">
        <w:rPr>
          <w:b/>
          <w:sz w:val="28"/>
          <w:szCs w:val="28"/>
        </w:rPr>
        <w:t>Требования к  оформлению и предоставлению самостоятельной работы преподавателю</w:t>
      </w:r>
    </w:p>
    <w:p w:rsidR="00BB6966" w:rsidRPr="008D34A6" w:rsidRDefault="008221A3" w:rsidP="00BB6966">
      <w:pPr>
        <w:spacing w:after="0" w:line="360" w:lineRule="auto"/>
        <w:jc w:val="both"/>
        <w:rPr>
          <w:sz w:val="24"/>
          <w:szCs w:val="28"/>
        </w:rPr>
      </w:pPr>
      <w:r>
        <w:rPr>
          <w:sz w:val="24"/>
          <w:szCs w:val="28"/>
        </w:rPr>
        <w:t>Эссе</w:t>
      </w:r>
      <w:r w:rsidR="00BB6966" w:rsidRPr="008D34A6">
        <w:rPr>
          <w:sz w:val="24"/>
          <w:szCs w:val="28"/>
        </w:rPr>
        <w:t xml:space="preserve"> оформляется на отдельном листе согласно требованиям к оформлению текстовых материалов, которые изложены в приложении 3. </w:t>
      </w:r>
    </w:p>
    <w:p w:rsidR="00BB6966" w:rsidRPr="008D34A6" w:rsidRDefault="00BB6966" w:rsidP="00BB6966">
      <w:pPr>
        <w:spacing w:after="0" w:line="360" w:lineRule="auto"/>
        <w:jc w:val="both"/>
        <w:rPr>
          <w:sz w:val="24"/>
          <w:szCs w:val="28"/>
        </w:rPr>
      </w:pPr>
      <w:r w:rsidRPr="008D34A6">
        <w:rPr>
          <w:sz w:val="24"/>
          <w:szCs w:val="28"/>
        </w:rPr>
        <w:lastRenderedPageBreak/>
        <w:t xml:space="preserve">Выполненная работа должна содержать следующие обязательные данные: Вашу фамилию и имя, номер группы, дату выполнения, название работы. </w:t>
      </w:r>
    </w:p>
    <w:p w:rsidR="00BB6966" w:rsidRPr="008D34A6" w:rsidRDefault="00BB6966" w:rsidP="00BB6966">
      <w:pPr>
        <w:spacing w:after="0" w:line="360" w:lineRule="auto"/>
        <w:jc w:val="both"/>
        <w:rPr>
          <w:sz w:val="24"/>
          <w:szCs w:val="28"/>
        </w:rPr>
      </w:pPr>
      <w:r w:rsidRPr="008D34A6">
        <w:rPr>
          <w:sz w:val="24"/>
          <w:szCs w:val="28"/>
        </w:rPr>
        <w:t>Образец оформления самостоятельной работы приведен в приложении 4.</w:t>
      </w:r>
    </w:p>
    <w:p w:rsidR="00BB6966" w:rsidRPr="008D34A6" w:rsidRDefault="00BB6966" w:rsidP="00BB6966">
      <w:pPr>
        <w:spacing w:after="0" w:line="360" w:lineRule="auto"/>
        <w:jc w:val="both"/>
        <w:rPr>
          <w:b/>
          <w:sz w:val="28"/>
          <w:szCs w:val="28"/>
        </w:rPr>
      </w:pPr>
      <w:r w:rsidRPr="008D34A6">
        <w:rPr>
          <w:b/>
          <w:sz w:val="28"/>
          <w:szCs w:val="28"/>
        </w:rPr>
        <w:t>Форма контроля самостоятельной работы</w:t>
      </w:r>
    </w:p>
    <w:p w:rsidR="00BB6966" w:rsidRPr="008D34A6" w:rsidRDefault="00BB6966" w:rsidP="00BB6966">
      <w:pPr>
        <w:pBdr>
          <w:bottom w:val="single" w:sz="12" w:space="1" w:color="auto"/>
        </w:pBdr>
        <w:spacing w:after="0" w:line="360" w:lineRule="auto"/>
        <w:jc w:val="both"/>
        <w:rPr>
          <w:sz w:val="24"/>
          <w:szCs w:val="28"/>
        </w:rPr>
      </w:pPr>
      <w:r w:rsidRPr="008D34A6">
        <w:rPr>
          <w:sz w:val="24"/>
          <w:szCs w:val="28"/>
        </w:rPr>
        <w:t>Внимание! Выполненная работа представляется преподавателю на следующем уроке.</w:t>
      </w:r>
    </w:p>
    <w:p w:rsidR="00BB6966" w:rsidRDefault="00BB6966" w:rsidP="00BB6966">
      <w:pPr>
        <w:pBdr>
          <w:bottom w:val="single" w:sz="12" w:space="1" w:color="auto"/>
        </w:pBdr>
        <w:spacing w:after="0" w:line="360" w:lineRule="auto"/>
        <w:jc w:val="both"/>
        <w:rPr>
          <w:sz w:val="24"/>
          <w:szCs w:val="28"/>
        </w:rPr>
      </w:pPr>
      <w:r w:rsidRPr="008D34A6">
        <w:rPr>
          <w:sz w:val="24"/>
          <w:szCs w:val="28"/>
        </w:rPr>
        <w:t>Выполненная работа после представления преподавателю и/или защиты на следующем уроке должна быть включена в Ваше Портфолио самостоятельных работ по дисциплине «</w:t>
      </w:r>
      <w:r w:rsidR="008221A3">
        <w:rPr>
          <w:sz w:val="24"/>
          <w:szCs w:val="28"/>
        </w:rPr>
        <w:t>хим</w:t>
      </w:r>
      <w:r w:rsidRPr="008D34A6">
        <w:rPr>
          <w:sz w:val="24"/>
          <w:szCs w:val="28"/>
        </w:rPr>
        <w:t>ия».</w:t>
      </w:r>
    </w:p>
    <w:p w:rsidR="00BB6966" w:rsidRPr="008D34A6" w:rsidRDefault="00BB6966" w:rsidP="00BB6966">
      <w:pPr>
        <w:pBdr>
          <w:bottom w:val="single" w:sz="12" w:space="1" w:color="auto"/>
        </w:pBdr>
        <w:spacing w:after="0" w:line="360" w:lineRule="auto"/>
        <w:jc w:val="both"/>
        <w:rPr>
          <w:sz w:val="24"/>
          <w:szCs w:val="28"/>
        </w:rPr>
      </w:pPr>
    </w:p>
    <w:p w:rsidR="00817FE2" w:rsidRDefault="008221A3" w:rsidP="00B653C8">
      <w:pPr>
        <w:spacing w:before="100" w:beforeAutospacing="1" w:after="100" w:afterAutospacing="1" w:line="240" w:lineRule="auto"/>
        <w:rPr>
          <w:rFonts w:ascii="Times New Roman" w:eastAsia="Times New Roman" w:hAnsi="Times New Roman" w:cs="Times New Roman"/>
          <w:color w:val="000000"/>
          <w:sz w:val="27"/>
          <w:szCs w:val="27"/>
        </w:rPr>
      </w:pPr>
      <w:r>
        <w:rPr>
          <w:b/>
          <w:bCs/>
          <w:sz w:val="28"/>
          <w:szCs w:val="28"/>
        </w:rPr>
        <w:t>Краткая информация:</w:t>
      </w:r>
    </w:p>
    <w:p w:rsidR="00C55E6B" w:rsidRDefault="008221A3" w:rsidP="008221A3">
      <w:pPr>
        <w:pStyle w:val="af"/>
        <w:shd w:val="clear" w:color="auto" w:fill="FFFFFF"/>
        <w:spacing w:before="300" w:beforeAutospacing="0" w:after="300" w:afterAutospacing="0" w:line="330" w:lineRule="atLeast"/>
        <w:rPr>
          <w:rFonts w:ascii="Arial" w:hAnsi="Arial" w:cs="Arial"/>
          <w:color w:val="444444"/>
        </w:rPr>
      </w:pPr>
      <w:r>
        <w:rPr>
          <w:rFonts w:ascii="Arial" w:hAnsi="Arial" w:cs="Arial"/>
          <w:color w:val="444444"/>
        </w:rPr>
        <w:t>Алкоголь — это причина многих болезней, подлостей, недисциплинированности, загубленных талантов, бессмысленных конфликтов и бедности.</w:t>
      </w:r>
      <w:r w:rsidR="00C55E6B">
        <w:rPr>
          <w:rFonts w:ascii="Arial" w:hAnsi="Arial" w:cs="Arial"/>
          <w:color w:val="444444"/>
        </w:rPr>
        <w:t xml:space="preserve"> </w:t>
      </w:r>
      <w:r>
        <w:rPr>
          <w:rFonts w:ascii="Arial" w:hAnsi="Arial" w:cs="Arial"/>
          <w:color w:val="444444"/>
        </w:rPr>
        <w:t xml:space="preserve">Трудно найти большее зло, чем алкоголь, которое бы так упорно и безжалостно расстраивало здоровье миллионов людей, так резко разрушало бы все ткани и органы человека (в особенности кору головного мозга), ум и личность человека, приводя </w:t>
      </w:r>
      <w:proofErr w:type="gramStart"/>
      <w:r>
        <w:rPr>
          <w:rFonts w:ascii="Arial" w:hAnsi="Arial" w:cs="Arial"/>
          <w:color w:val="444444"/>
        </w:rPr>
        <w:t>его</w:t>
      </w:r>
      <w:proofErr w:type="gramEnd"/>
      <w:r>
        <w:rPr>
          <w:rFonts w:ascii="Arial" w:hAnsi="Arial" w:cs="Arial"/>
          <w:color w:val="444444"/>
        </w:rPr>
        <w:t xml:space="preserve"> в конце концов к ранней смерти. Коварство этого яда заключается в том, что тяжелые последствия от вреда алкоголя наступают не сразу, постепенно, </w:t>
      </w:r>
      <w:r w:rsidR="00C55E6B">
        <w:rPr>
          <w:rFonts w:ascii="Arial" w:hAnsi="Arial" w:cs="Arial"/>
          <w:color w:val="444444"/>
        </w:rPr>
        <w:t>незаметно. О</w:t>
      </w:r>
      <w:r>
        <w:rPr>
          <w:rFonts w:ascii="Arial" w:hAnsi="Arial" w:cs="Arial"/>
          <w:color w:val="444444"/>
        </w:rPr>
        <w:t xml:space="preserve"> влиянии алкоголя на жизнь человека говорят такие факты: 50 процентов аварий, 1/3 самоубийств, 80 процентов смертей от рака полости рта и пищевода происходит из-за злоупотребления алкоголем.</w:t>
      </w:r>
    </w:p>
    <w:p w:rsidR="00C55E6B" w:rsidRDefault="008221A3" w:rsidP="008221A3">
      <w:pPr>
        <w:pStyle w:val="af"/>
        <w:shd w:val="clear" w:color="auto" w:fill="FFFFFF"/>
        <w:spacing w:before="300" w:beforeAutospacing="0" w:after="300" w:afterAutospacing="0" w:line="330" w:lineRule="atLeast"/>
        <w:rPr>
          <w:rFonts w:ascii="Arial" w:hAnsi="Arial" w:cs="Arial"/>
          <w:color w:val="444444"/>
        </w:rPr>
      </w:pPr>
      <w:r>
        <w:rPr>
          <w:rFonts w:ascii="Arial" w:hAnsi="Arial" w:cs="Arial"/>
          <w:color w:val="444444"/>
        </w:rPr>
        <w:t>. Стакан спиртных напитков губит в нашем мозге 1000-2000 клеток. Эти данные подтвердились у 95% алкоголиков и 85% умеренно употребляющих.</w:t>
      </w:r>
    </w:p>
    <w:p w:rsidR="00C55E6B" w:rsidRDefault="008221A3" w:rsidP="008221A3">
      <w:pPr>
        <w:pStyle w:val="af"/>
        <w:shd w:val="clear" w:color="auto" w:fill="FFFFFF"/>
        <w:spacing w:before="300" w:beforeAutospacing="0" w:after="300" w:afterAutospacing="0" w:line="330" w:lineRule="atLeast"/>
        <w:rPr>
          <w:rFonts w:ascii="Arial" w:hAnsi="Arial" w:cs="Arial"/>
          <w:color w:val="444444"/>
        </w:rPr>
      </w:pPr>
      <w:r>
        <w:rPr>
          <w:rFonts w:ascii="Arial" w:hAnsi="Arial" w:cs="Arial"/>
          <w:color w:val="444444"/>
        </w:rPr>
        <w:t xml:space="preserve">Исследования доказали, что вероятность родить здорового человека у пьющих в 15 раз меньше, чем у непьющих, смертность у их детей в 5 раз выше, а болезненность выше в 3,5 раза (обратите внимание речь идет всего-навсего </w:t>
      </w:r>
      <w:proofErr w:type="gramStart"/>
      <w:r>
        <w:rPr>
          <w:rFonts w:ascii="Arial" w:hAnsi="Arial" w:cs="Arial"/>
          <w:color w:val="444444"/>
        </w:rPr>
        <w:t>о</w:t>
      </w:r>
      <w:proofErr w:type="gramEnd"/>
      <w:r>
        <w:rPr>
          <w:rFonts w:ascii="Arial" w:hAnsi="Arial" w:cs="Arial"/>
          <w:color w:val="444444"/>
        </w:rPr>
        <w:t xml:space="preserve"> пьющих, а не об алкоголиках). Алкоголь поражает детей еще до их рождения. Даже в семьях, умеренно пьющих спиртное, дети рождаются с замедленным развитием, умственно недоразвитыми, даже мертвыми. Из-за пристрастия к спиртным напиткам и наркотикам женщины в одной Америке каждый день рождают тысячи недоношенных детей. Пьющие родители — самые страшные воры, крадущие у своих же детей счастье будущих открытий, счастье жить полноценной жизнью</w:t>
      </w:r>
      <w:r w:rsidR="00C55E6B">
        <w:rPr>
          <w:rFonts w:ascii="Arial" w:hAnsi="Arial" w:cs="Arial"/>
          <w:color w:val="444444"/>
        </w:rPr>
        <w:t>.</w:t>
      </w:r>
      <w:r>
        <w:rPr>
          <w:rFonts w:ascii="Arial" w:hAnsi="Arial" w:cs="Arial"/>
          <w:color w:val="444444"/>
        </w:rPr>
        <w:t xml:space="preserve"> </w:t>
      </w:r>
    </w:p>
    <w:p w:rsidR="00C55E6B" w:rsidRDefault="008221A3" w:rsidP="008221A3">
      <w:pPr>
        <w:pStyle w:val="af"/>
        <w:shd w:val="clear" w:color="auto" w:fill="FFFFFF"/>
        <w:spacing w:before="300" w:beforeAutospacing="0" w:after="300" w:afterAutospacing="0" w:line="330" w:lineRule="atLeast"/>
        <w:rPr>
          <w:rFonts w:ascii="Arial" w:hAnsi="Arial" w:cs="Arial"/>
          <w:color w:val="444444"/>
        </w:rPr>
      </w:pPr>
      <w:r>
        <w:rPr>
          <w:rFonts w:ascii="Arial" w:hAnsi="Arial" w:cs="Arial"/>
          <w:color w:val="444444"/>
        </w:rPr>
        <w:t>Согласно данным ВОЗ (Всемирная Организация Здоровья), каждый третий на земле погибает от причин, связанных с потреблением алкоголя, каждый пятый — от причин, связанных с курением. Значит, от этих причин в России мы теряем почти полтора миллиона человек в год, что в 20 раз превышает количество жертв атомного взрыва в Хиросиме.</w:t>
      </w:r>
    </w:p>
    <w:p w:rsidR="008221A3" w:rsidRDefault="008221A3" w:rsidP="008221A3">
      <w:pPr>
        <w:pStyle w:val="af"/>
        <w:shd w:val="clear" w:color="auto" w:fill="FFFFFF"/>
        <w:spacing w:before="300" w:beforeAutospacing="0" w:after="300" w:afterAutospacing="0" w:line="330" w:lineRule="atLeast"/>
        <w:rPr>
          <w:rFonts w:ascii="Arial" w:hAnsi="Arial" w:cs="Arial"/>
          <w:color w:val="444444"/>
        </w:rPr>
      </w:pPr>
      <w:r>
        <w:rPr>
          <w:rFonts w:ascii="Arial" w:hAnsi="Arial" w:cs="Arial"/>
          <w:color w:val="444444"/>
        </w:rPr>
        <w:lastRenderedPageBreak/>
        <w:t xml:space="preserve">Не зря в народе говорят: "Река с ручейка начинается, а пьянство с рюмочки". Задумаемся над таким фактом. С точки зрения заразительности привычки употребления спиртного, более опасными являются отнюдь не </w:t>
      </w:r>
      <w:proofErr w:type="gramStart"/>
      <w:r>
        <w:rPr>
          <w:rFonts w:ascii="Arial" w:hAnsi="Arial" w:cs="Arial"/>
          <w:color w:val="444444"/>
        </w:rPr>
        <w:t>пьяницы</w:t>
      </w:r>
      <w:proofErr w:type="gramEnd"/>
      <w:r>
        <w:rPr>
          <w:rFonts w:ascii="Arial" w:hAnsi="Arial" w:cs="Arial"/>
          <w:color w:val="444444"/>
        </w:rPr>
        <w:t xml:space="preserve"> и алкоголики, ибо, глядя на них, ни у кого не возникнет желания им подражать. </w:t>
      </w:r>
      <w:proofErr w:type="gramStart"/>
      <w:r>
        <w:rPr>
          <w:rFonts w:ascii="Arial" w:hAnsi="Arial" w:cs="Arial"/>
          <w:color w:val="444444"/>
        </w:rPr>
        <w:t>Более заразителен пример тех, кто пьет "умеренно", "культурно", кто пьет, "соблюдая ритуал" и т. д. К сожалению, наши средства массовой информации хорошо "потрудились" над тем, чтобы пошире и соблазнительнее представить застолье.</w:t>
      </w:r>
      <w:proofErr w:type="gramEnd"/>
      <w:r>
        <w:rPr>
          <w:rFonts w:ascii="Arial" w:hAnsi="Arial" w:cs="Arial"/>
          <w:color w:val="444444"/>
        </w:rPr>
        <w:t xml:space="preserve"> Редкий фильм обходится без бокала, пышных празднеств, тостов. Люди с энтузиазмом пьют после этих тостов, почти мистически уповая на то, что опорожненный бокал или стопка — самый верный способ для исполнения заветных желаний. И дети становятся зрителями и свидетелями, а потом и соучастниками употребления алкоголя, потому что они подражают родителям на подсознательном уровне.</w:t>
      </w:r>
    </w:p>
    <w:p w:rsidR="008221A3" w:rsidRPr="00C55E6B" w:rsidRDefault="00C55E6B" w:rsidP="00C55E6B">
      <w:pPr>
        <w:pStyle w:val="af"/>
        <w:shd w:val="clear" w:color="auto" w:fill="FFFFFF"/>
        <w:spacing w:before="300" w:beforeAutospacing="0" w:after="300" w:afterAutospacing="0" w:line="330" w:lineRule="atLeast"/>
        <w:rPr>
          <w:rFonts w:ascii="Arial" w:hAnsi="Arial" w:cs="Arial"/>
          <w:color w:val="444444"/>
        </w:rPr>
      </w:pPr>
      <w:r w:rsidRPr="00C55E6B">
        <w:rPr>
          <w:rFonts w:ascii="Arial" w:hAnsi="Arial" w:cs="Arial"/>
          <w:color w:val="444444"/>
          <w:shd w:val="clear" w:color="auto" w:fill="FFFFFF"/>
        </w:rPr>
        <w:t xml:space="preserve">По статистике пьющие люди живут в среднем на 10-15 лет меньше. Курящие люди на 8 лет. Что на </w:t>
      </w:r>
      <w:proofErr w:type="gramStart"/>
      <w:r w:rsidRPr="00C55E6B">
        <w:rPr>
          <w:rFonts w:ascii="Arial" w:hAnsi="Arial" w:cs="Arial"/>
          <w:color w:val="444444"/>
          <w:shd w:val="clear" w:color="auto" w:fill="FFFFFF"/>
        </w:rPr>
        <w:t>прямую</w:t>
      </w:r>
      <w:proofErr w:type="gramEnd"/>
      <w:r w:rsidRPr="00C55E6B">
        <w:rPr>
          <w:rFonts w:ascii="Arial" w:hAnsi="Arial" w:cs="Arial"/>
          <w:color w:val="444444"/>
          <w:shd w:val="clear" w:color="auto" w:fill="FFFFFF"/>
        </w:rPr>
        <w:t xml:space="preserve"> показывает вред алкоголя на организм человека.</w:t>
      </w:r>
    </w:p>
    <w:p w:rsidR="00817FE2" w:rsidRPr="00C55E6B" w:rsidRDefault="00C55E6B" w:rsidP="00C55E6B">
      <w:pPr>
        <w:spacing w:before="100" w:beforeAutospacing="1" w:after="100" w:afterAutospacing="1" w:line="240" w:lineRule="auto"/>
        <w:rPr>
          <w:rFonts w:ascii="Times New Roman" w:eastAsia="Times New Roman" w:hAnsi="Times New Roman" w:cs="Times New Roman"/>
          <w:color w:val="000000"/>
          <w:sz w:val="24"/>
          <w:szCs w:val="24"/>
        </w:rPr>
      </w:pPr>
      <w:r w:rsidRPr="00C55E6B">
        <w:rPr>
          <w:rFonts w:ascii="Arial" w:hAnsi="Arial" w:cs="Arial"/>
          <w:color w:val="444444"/>
          <w:sz w:val="24"/>
          <w:szCs w:val="24"/>
          <w:shd w:val="clear" w:color="auto" w:fill="FFFFFF"/>
        </w:rPr>
        <w:t>Врожденной потребности пить пиво, вино, водку и т.п. у людей нет. Если бы не было на свете алкогольных изделий и традиций их пить, без них можно было бы спокойно прожить и не причинять вред своему организму и близким.</w:t>
      </w: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C55E6B" w:rsidRPr="00353E85" w:rsidRDefault="00C55E6B" w:rsidP="00C55E6B">
      <w:pPr>
        <w:spacing w:line="360" w:lineRule="auto"/>
        <w:ind w:firstLine="708"/>
        <w:jc w:val="both"/>
        <w:rPr>
          <w:rFonts w:ascii="Times New Roman" w:hAnsi="Times New Roman" w:cs="Times New Roman"/>
          <w:vanish/>
          <w:sz w:val="28"/>
          <w:szCs w:val="28"/>
        </w:rPr>
      </w:pPr>
      <w:r w:rsidRPr="00353E85">
        <w:rPr>
          <w:rFonts w:ascii="Times New Roman" w:hAnsi="Times New Roman" w:cs="Times New Roman"/>
          <w:sz w:val="28"/>
          <w:szCs w:val="28"/>
        </w:rPr>
        <w:t>Задание по теме выполняется по теме «</w:t>
      </w:r>
      <w:r>
        <w:rPr>
          <w:rFonts w:ascii="Times New Roman" w:hAnsi="Times New Roman" w:cs="Times New Roman"/>
          <w:b/>
          <w:bCs/>
          <w:sz w:val="28"/>
          <w:szCs w:val="28"/>
        </w:rPr>
        <w:t>Альдегиды. Карбоновые кислоты»</w:t>
      </w:r>
      <w:r w:rsidRPr="00353E85">
        <w:rPr>
          <w:rFonts w:ascii="Times New Roman" w:hAnsi="Times New Roman" w:cs="Times New Roman"/>
          <w:b/>
          <w:bCs/>
          <w:sz w:val="28"/>
          <w:szCs w:val="28"/>
        </w:rPr>
        <w:t xml:space="preserve"> -</w:t>
      </w:r>
    </w:p>
    <w:p w:rsidR="00C55E6B" w:rsidRDefault="00C55E6B" w:rsidP="00C55E6B">
      <w:pPr>
        <w:spacing w:after="0" w:line="360" w:lineRule="auto"/>
        <w:jc w:val="both"/>
        <w:rPr>
          <w:rFonts w:ascii="Times New Roman" w:hAnsi="Times New Roman" w:cs="Times New Roman"/>
          <w:sz w:val="28"/>
          <w:szCs w:val="28"/>
        </w:rPr>
      </w:pPr>
      <w:r w:rsidRPr="00353E85">
        <w:rPr>
          <w:rFonts w:ascii="Times New Roman" w:hAnsi="Times New Roman" w:cs="Times New Roman"/>
          <w:sz w:val="28"/>
          <w:szCs w:val="28"/>
        </w:rPr>
        <w:t>Подготовить слайд-презент</w:t>
      </w:r>
      <w:r>
        <w:rPr>
          <w:rFonts w:ascii="Times New Roman" w:hAnsi="Times New Roman" w:cs="Times New Roman"/>
          <w:sz w:val="28"/>
          <w:szCs w:val="28"/>
        </w:rPr>
        <w:t>ацию на тему «Многообразие карбоновых кислот»</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lastRenderedPageBreak/>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327187" w:rsidRPr="00353E85" w:rsidRDefault="00327187" w:rsidP="00C55E6B">
      <w:pPr>
        <w:spacing w:after="0" w:line="360" w:lineRule="auto"/>
        <w:jc w:val="both"/>
        <w:rPr>
          <w:rFonts w:ascii="Times New Roman" w:hAnsi="Times New Roman" w:cs="Times New Roman"/>
          <w:sz w:val="28"/>
          <w:szCs w:val="28"/>
        </w:rPr>
      </w:pPr>
    </w:p>
    <w:p w:rsidR="00C55E6B" w:rsidRPr="00353E85" w:rsidRDefault="00C55E6B" w:rsidP="00C55E6B">
      <w:pPr>
        <w:tabs>
          <w:tab w:val="left" w:pos="8700"/>
        </w:tabs>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b/>
          <w:bCs/>
          <w:sz w:val="28"/>
          <w:szCs w:val="28"/>
          <w:lang w:eastAsia="en-US"/>
        </w:rPr>
        <w:t>Рекомендации по выполнению первого задания:</w:t>
      </w:r>
      <w:r>
        <w:rPr>
          <w:rFonts w:ascii="Times New Roman" w:hAnsi="Times New Roman" w:cs="Times New Roman"/>
          <w:b/>
          <w:bCs/>
          <w:sz w:val="28"/>
          <w:szCs w:val="28"/>
          <w:lang w:eastAsia="en-US"/>
        </w:rPr>
        <w:tab/>
      </w:r>
    </w:p>
    <w:p w:rsidR="00C55E6B" w:rsidRPr="00817FE2" w:rsidRDefault="00C55E6B" w:rsidP="00C55E6B">
      <w:pPr>
        <w:ind w:left="142"/>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 xml:space="preserve"> </w:t>
      </w:r>
      <w:r w:rsidRPr="00817FE2">
        <w:rPr>
          <w:rFonts w:ascii="Times New Roman" w:hAnsi="Times New Roman" w:cs="Times New Roman"/>
          <w:sz w:val="28"/>
          <w:szCs w:val="28"/>
        </w:rPr>
        <w:t>И</w:t>
      </w:r>
      <w:proofErr w:type="gramEnd"/>
      <w:r w:rsidRPr="00817FE2">
        <w:rPr>
          <w:rFonts w:ascii="Times New Roman" w:hAnsi="Times New Roman" w:cs="Times New Roman"/>
          <w:sz w:val="28"/>
          <w:szCs w:val="28"/>
        </w:rPr>
        <w:t xml:space="preserve">спользуя ресурсы Интернет и/или учебную литературу, Вам необходимо изучить материал по данному вопросу. </w:t>
      </w:r>
    </w:p>
    <w:p w:rsidR="00C55E6B" w:rsidRPr="00F12967" w:rsidRDefault="00C55E6B" w:rsidP="00C55E6B">
      <w:pPr>
        <w:pStyle w:val="a4"/>
        <w:ind w:left="502"/>
        <w:rPr>
          <w:rFonts w:ascii="Times New Roman" w:hAnsi="Times New Roman" w:cs="Times New Roman"/>
          <w:sz w:val="28"/>
          <w:szCs w:val="28"/>
        </w:rPr>
      </w:pPr>
      <w:r w:rsidRPr="00F12967">
        <w:rPr>
          <w:rFonts w:ascii="Times New Roman" w:hAnsi="Times New Roman" w:cs="Times New Roman"/>
          <w:sz w:val="28"/>
          <w:szCs w:val="28"/>
        </w:rPr>
        <w:t>В качестве учебной литературы Вы можете использовать краткий материал изложенный ниже.  Проанализируйте изученный материал и подготовьте краткую информацию. Систематизируйте и структурируйте собранную информацию.</w:t>
      </w:r>
    </w:p>
    <w:p w:rsidR="00C55E6B" w:rsidRDefault="00C55E6B" w:rsidP="00C55E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817FE2">
        <w:rPr>
          <w:rFonts w:ascii="Times New Roman" w:hAnsi="Times New Roman" w:cs="Times New Roman"/>
          <w:sz w:val="28"/>
          <w:szCs w:val="28"/>
        </w:rPr>
        <w:t>П</w:t>
      </w:r>
      <w:proofErr w:type="gramEnd"/>
      <w:r w:rsidRPr="00817FE2">
        <w:rPr>
          <w:rFonts w:ascii="Times New Roman" w:hAnsi="Times New Roman" w:cs="Times New Roman"/>
          <w:sz w:val="28"/>
          <w:szCs w:val="28"/>
        </w:rPr>
        <w:t xml:space="preserve">редставьте собранную информацию в виде мультимедийной презентации в программе </w:t>
      </w:r>
      <w:r w:rsidRPr="00817FE2">
        <w:rPr>
          <w:rFonts w:ascii="Times New Roman" w:hAnsi="Times New Roman" w:cs="Times New Roman"/>
          <w:sz w:val="28"/>
          <w:szCs w:val="28"/>
          <w:lang w:val="en-US"/>
        </w:rPr>
        <w:t>PowerPoint</w:t>
      </w:r>
      <w:r w:rsidRPr="00817FE2">
        <w:rPr>
          <w:rFonts w:ascii="Times New Roman" w:hAnsi="Times New Roman" w:cs="Times New Roman"/>
          <w:sz w:val="28"/>
          <w:szCs w:val="28"/>
        </w:rPr>
        <w:t xml:space="preserve">. </w:t>
      </w:r>
    </w:p>
    <w:p w:rsidR="00C55E6B" w:rsidRDefault="00C55E6B" w:rsidP="00C55E6B">
      <w:pPr>
        <w:ind w:left="720"/>
        <w:rPr>
          <w:rFonts w:ascii="Times New Roman" w:hAnsi="Times New Roman" w:cs="Times New Roman"/>
          <w:sz w:val="28"/>
          <w:szCs w:val="28"/>
        </w:rPr>
      </w:pPr>
      <w:r>
        <w:rPr>
          <w:rFonts w:ascii="Times New Roman" w:hAnsi="Times New Roman" w:cs="Times New Roman"/>
          <w:sz w:val="28"/>
          <w:szCs w:val="28"/>
        </w:rPr>
        <w:t>П</w:t>
      </w:r>
      <w:r w:rsidRPr="00817FE2">
        <w:rPr>
          <w:rFonts w:ascii="Times New Roman" w:hAnsi="Times New Roman" w:cs="Times New Roman"/>
          <w:sz w:val="28"/>
          <w:szCs w:val="28"/>
        </w:rPr>
        <w:t>резентаци</w:t>
      </w:r>
      <w:r>
        <w:rPr>
          <w:rFonts w:ascii="Times New Roman" w:hAnsi="Times New Roman" w:cs="Times New Roman"/>
          <w:sz w:val="28"/>
          <w:szCs w:val="28"/>
        </w:rPr>
        <w:t>я   с</w:t>
      </w:r>
      <w:r w:rsidRPr="00F84C17">
        <w:rPr>
          <w:rFonts w:ascii="Times New Roman" w:hAnsi="Times New Roman" w:cs="Times New Roman"/>
          <w:sz w:val="28"/>
          <w:szCs w:val="28"/>
        </w:rPr>
        <w:t>остоит из 10-12 слайдов. Слайды должны содержать картинки и краткие пояснения к ним. Текст не должен занимать более ½  слайда.</w:t>
      </w:r>
    </w:p>
    <w:p w:rsidR="00C55E6B" w:rsidRPr="00817FE2" w:rsidRDefault="00C55E6B" w:rsidP="00C55E6B">
      <w:pPr>
        <w:ind w:left="142"/>
        <w:rPr>
          <w:rFonts w:ascii="Times New Roman" w:hAnsi="Times New Roman" w:cs="Times New Roman"/>
          <w:sz w:val="28"/>
          <w:szCs w:val="28"/>
        </w:rPr>
      </w:pPr>
      <w:r>
        <w:rPr>
          <w:rFonts w:ascii="Times New Roman" w:hAnsi="Times New Roman" w:cs="Times New Roman"/>
          <w:sz w:val="28"/>
          <w:szCs w:val="28"/>
        </w:rPr>
        <w:t>3</w:t>
      </w:r>
      <w:proofErr w:type="gramStart"/>
      <w:r>
        <w:rPr>
          <w:rFonts w:ascii="Times New Roman" w:hAnsi="Times New Roman" w:cs="Times New Roman"/>
          <w:sz w:val="28"/>
          <w:szCs w:val="28"/>
        </w:rPr>
        <w:t xml:space="preserve">  </w:t>
      </w:r>
      <w:r w:rsidRPr="00817FE2">
        <w:rPr>
          <w:rFonts w:ascii="Times New Roman" w:hAnsi="Times New Roman" w:cs="Times New Roman"/>
          <w:sz w:val="28"/>
          <w:szCs w:val="28"/>
        </w:rPr>
        <w:t>П</w:t>
      </w:r>
      <w:proofErr w:type="gramEnd"/>
      <w:r w:rsidRPr="00817FE2">
        <w:rPr>
          <w:rFonts w:ascii="Times New Roman" w:hAnsi="Times New Roman" w:cs="Times New Roman"/>
          <w:sz w:val="28"/>
          <w:szCs w:val="28"/>
        </w:rPr>
        <w:t xml:space="preserve">одготовьтесь к публичному представлению презентации на следующем уроке. </w:t>
      </w:r>
    </w:p>
    <w:p w:rsidR="00C55E6B" w:rsidRPr="00353E85" w:rsidRDefault="00C55E6B" w:rsidP="00C55E6B">
      <w:pPr>
        <w:spacing w:after="0" w:line="360" w:lineRule="auto"/>
        <w:jc w:val="both"/>
        <w:rPr>
          <w:rFonts w:ascii="Times New Roman" w:hAnsi="Times New Roman" w:cs="Times New Roman"/>
          <w:b/>
          <w:bCs/>
          <w:sz w:val="28"/>
          <w:szCs w:val="28"/>
        </w:rPr>
      </w:pPr>
      <w:r w:rsidRPr="00353E85">
        <w:rPr>
          <w:rFonts w:ascii="Times New Roman" w:hAnsi="Times New Roman" w:cs="Times New Roman"/>
          <w:b/>
          <w:bCs/>
          <w:sz w:val="28"/>
          <w:szCs w:val="28"/>
        </w:rPr>
        <w:t xml:space="preserve">Рекомендации по подготовке, оформлению и защите презентаций </w:t>
      </w:r>
      <w:r w:rsidRPr="00353E85">
        <w:rPr>
          <w:rFonts w:ascii="Times New Roman" w:hAnsi="Times New Roman" w:cs="Times New Roman"/>
          <w:sz w:val="28"/>
          <w:szCs w:val="28"/>
        </w:rPr>
        <w:t>приведены в приложении 5.</w:t>
      </w:r>
    </w:p>
    <w:p w:rsidR="00C55E6B" w:rsidRPr="00353E85" w:rsidRDefault="00C55E6B" w:rsidP="00C55E6B">
      <w:pPr>
        <w:spacing w:after="0" w:line="360" w:lineRule="auto"/>
        <w:jc w:val="both"/>
        <w:rPr>
          <w:rFonts w:ascii="Times New Roman" w:hAnsi="Times New Roman" w:cs="Times New Roman"/>
          <w:sz w:val="28"/>
          <w:szCs w:val="28"/>
          <w:lang w:eastAsia="en-US"/>
        </w:rPr>
      </w:pPr>
      <w:r w:rsidRPr="00353E85">
        <w:rPr>
          <w:rFonts w:ascii="Times New Roman" w:hAnsi="Times New Roman" w:cs="Times New Roman"/>
          <w:b/>
          <w:bCs/>
          <w:sz w:val="28"/>
          <w:szCs w:val="28"/>
          <w:lang w:eastAsia="en-US"/>
        </w:rPr>
        <w:t>Норма времени на выполнение задания по подготовке презентации</w:t>
      </w:r>
      <w:r w:rsidRPr="00353E85">
        <w:rPr>
          <w:rFonts w:ascii="Times New Roman" w:hAnsi="Times New Roman" w:cs="Times New Roman"/>
          <w:sz w:val="28"/>
          <w:szCs w:val="28"/>
          <w:lang w:eastAsia="en-US"/>
        </w:rPr>
        <w:t xml:space="preserve"> -  2 </w:t>
      </w:r>
      <w:proofErr w:type="gramStart"/>
      <w:r w:rsidRPr="00353E85">
        <w:rPr>
          <w:rFonts w:ascii="Times New Roman" w:hAnsi="Times New Roman" w:cs="Times New Roman"/>
          <w:sz w:val="28"/>
          <w:szCs w:val="28"/>
          <w:lang w:eastAsia="en-US"/>
        </w:rPr>
        <w:t>академических</w:t>
      </w:r>
      <w:proofErr w:type="gramEnd"/>
      <w:r w:rsidRPr="00353E85">
        <w:rPr>
          <w:rFonts w:ascii="Times New Roman" w:hAnsi="Times New Roman" w:cs="Times New Roman"/>
          <w:sz w:val="28"/>
          <w:szCs w:val="28"/>
          <w:lang w:eastAsia="en-US"/>
        </w:rPr>
        <w:t xml:space="preserve"> часа.</w:t>
      </w:r>
    </w:p>
    <w:p w:rsidR="00C55E6B" w:rsidRPr="00353E85" w:rsidRDefault="00C55E6B" w:rsidP="00C55E6B">
      <w:pPr>
        <w:spacing w:after="0" w:line="360" w:lineRule="auto"/>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C55E6B" w:rsidRPr="00353E85" w:rsidRDefault="00C55E6B" w:rsidP="00C55E6B">
      <w:pPr>
        <w:spacing w:after="0" w:line="360" w:lineRule="auto"/>
        <w:ind w:firstLine="360"/>
        <w:jc w:val="both"/>
        <w:rPr>
          <w:rFonts w:ascii="Times New Roman" w:hAnsi="Times New Roman" w:cs="Times New Roman"/>
          <w:sz w:val="28"/>
          <w:szCs w:val="28"/>
        </w:rPr>
      </w:pPr>
      <w:r w:rsidRPr="00353E85">
        <w:rPr>
          <w:rFonts w:ascii="Times New Roman" w:hAnsi="Times New Roman" w:cs="Times New Roman"/>
          <w:sz w:val="28"/>
          <w:szCs w:val="28"/>
        </w:rPr>
        <w:t xml:space="preserve">Подготовленную презентацию необходимо распечатать и принести с собой (распечатать можно в формате четыре-шесть слайдов на листе). У Вас также с собой должен быть электронный файл на </w:t>
      </w:r>
      <w:proofErr w:type="spellStart"/>
      <w:r w:rsidRPr="00353E85">
        <w:rPr>
          <w:rFonts w:ascii="Times New Roman" w:hAnsi="Times New Roman" w:cs="Times New Roman"/>
          <w:sz w:val="28"/>
          <w:szCs w:val="28"/>
        </w:rPr>
        <w:t>флеш</w:t>
      </w:r>
      <w:proofErr w:type="spellEnd"/>
      <w:r w:rsidRPr="00353E85">
        <w:rPr>
          <w:rFonts w:ascii="Times New Roman" w:hAnsi="Times New Roman" w:cs="Times New Roman"/>
          <w:sz w:val="28"/>
          <w:szCs w:val="28"/>
        </w:rPr>
        <w:t>-носителе для публичного выступления.</w:t>
      </w:r>
    </w:p>
    <w:p w:rsidR="00C55E6B" w:rsidRPr="00353E85" w:rsidRDefault="00C55E6B" w:rsidP="00C55E6B">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подлежит проверке перед началом следующего урока. Проверка будет проводиться на основе предоставления бумажной версии </w:t>
      </w:r>
      <w:r w:rsidRPr="00353E85">
        <w:rPr>
          <w:rFonts w:ascii="Times New Roman" w:hAnsi="Times New Roman" w:cs="Times New Roman"/>
          <w:sz w:val="28"/>
          <w:szCs w:val="28"/>
        </w:rPr>
        <w:lastRenderedPageBreak/>
        <w:t xml:space="preserve">презентации и в форме публичного выступления перед группой (на основе Вашего личного желания представить результаты работы или по выбору преподавателя). </w:t>
      </w:r>
    </w:p>
    <w:p w:rsidR="00C55E6B" w:rsidRPr="00353E85" w:rsidRDefault="00C55E6B" w:rsidP="00C55E6B">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w:t>
      </w:r>
      <w:r>
        <w:rPr>
          <w:rFonts w:ascii="Times New Roman" w:hAnsi="Times New Roman" w:cs="Times New Roman"/>
          <w:sz w:val="28"/>
          <w:szCs w:val="28"/>
        </w:rPr>
        <w:t>5</w:t>
      </w:r>
      <w:r w:rsidRPr="00353E85">
        <w:rPr>
          <w:rFonts w:ascii="Times New Roman" w:hAnsi="Times New Roman" w:cs="Times New Roman"/>
          <w:sz w:val="28"/>
          <w:szCs w:val="28"/>
        </w:rPr>
        <w:t>и по курсу в целом.</w:t>
      </w:r>
    </w:p>
    <w:p w:rsidR="00C55E6B" w:rsidRDefault="00C55E6B" w:rsidP="00C55E6B">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Обращаем Ваше внимание, что за данную работу в ведомость ставится оценка. Выполненная работа в распечатанном виде должна быть включена в Ваше Портфолио самостоятельных работ по дисциплине «Химия». </w:t>
      </w:r>
    </w:p>
    <w:p w:rsidR="00C55E6B" w:rsidRDefault="00C55E6B" w:rsidP="00C55E6B">
      <w:pPr>
        <w:rPr>
          <w:rFonts w:ascii="Times New Roman" w:hAnsi="Times New Roman" w:cs="Times New Roman"/>
          <w:sz w:val="28"/>
          <w:szCs w:val="28"/>
        </w:rPr>
      </w:pPr>
      <w:r w:rsidRPr="00F84C17">
        <w:rPr>
          <w:rFonts w:ascii="Times New Roman" w:hAnsi="Times New Roman" w:cs="Times New Roman"/>
          <w:sz w:val="28"/>
          <w:szCs w:val="28"/>
        </w:rPr>
        <w:t>Подготовленную презентацию необходимо предоставить преподавателю заранее (</w:t>
      </w:r>
      <w:r>
        <w:rPr>
          <w:rFonts w:ascii="Times New Roman" w:hAnsi="Times New Roman" w:cs="Times New Roman"/>
          <w:sz w:val="28"/>
          <w:szCs w:val="28"/>
        </w:rPr>
        <w:t xml:space="preserve">перед уроком) на </w:t>
      </w:r>
      <w:proofErr w:type="spellStart"/>
      <w:r>
        <w:rPr>
          <w:rFonts w:ascii="Times New Roman" w:hAnsi="Times New Roman" w:cs="Times New Roman"/>
          <w:sz w:val="28"/>
          <w:szCs w:val="28"/>
        </w:rPr>
        <w:t>флеш-носител</w:t>
      </w:r>
      <w:proofErr w:type="spellEnd"/>
      <w:r>
        <w:rPr>
          <w:rFonts w:ascii="Times New Roman" w:hAnsi="Times New Roman" w:cs="Times New Roman"/>
          <w:sz w:val="28"/>
          <w:szCs w:val="28"/>
        </w:rPr>
        <w:t>.</w:t>
      </w:r>
    </w:p>
    <w:p w:rsidR="00C55E6B" w:rsidRPr="00F84C17" w:rsidRDefault="00C55E6B" w:rsidP="00C55E6B">
      <w:pPr>
        <w:rPr>
          <w:rFonts w:ascii="Times New Roman" w:hAnsi="Times New Roman" w:cs="Times New Roman"/>
          <w:sz w:val="28"/>
          <w:szCs w:val="28"/>
        </w:rPr>
      </w:pPr>
      <w:r w:rsidRPr="00F84C17">
        <w:rPr>
          <w:rFonts w:ascii="Times New Roman" w:hAnsi="Times New Roman" w:cs="Times New Roman"/>
          <w:sz w:val="28"/>
          <w:szCs w:val="28"/>
        </w:rPr>
        <w:t>Оценка за работу выставляется в журнал.</w:t>
      </w:r>
    </w:p>
    <w:p w:rsidR="00C55E6B" w:rsidRPr="00F84C17" w:rsidRDefault="00C55E6B" w:rsidP="00C55E6B">
      <w:pPr>
        <w:rPr>
          <w:rFonts w:ascii="Times New Roman" w:hAnsi="Times New Roman" w:cs="Times New Roman"/>
          <w:sz w:val="28"/>
          <w:szCs w:val="28"/>
        </w:rPr>
      </w:pPr>
    </w:p>
    <w:p w:rsidR="00C55E6B" w:rsidRPr="0066084E" w:rsidRDefault="00C55E6B" w:rsidP="00C55E6B">
      <w:pPr>
        <w:spacing w:after="0" w:line="360" w:lineRule="auto"/>
        <w:ind w:firstLine="709"/>
        <w:jc w:val="both"/>
        <w:rPr>
          <w:b/>
          <w:bCs/>
          <w:sz w:val="28"/>
          <w:szCs w:val="28"/>
        </w:rPr>
      </w:pPr>
      <w:r>
        <w:rPr>
          <w:b/>
          <w:bCs/>
          <w:sz w:val="28"/>
          <w:szCs w:val="28"/>
        </w:rPr>
        <w:t xml:space="preserve">Краткая информация </w:t>
      </w:r>
      <w:r w:rsidRPr="0066084E">
        <w:rPr>
          <w:b/>
          <w:bCs/>
          <w:sz w:val="28"/>
          <w:szCs w:val="28"/>
        </w:rPr>
        <w:t>«</w:t>
      </w:r>
      <w:r>
        <w:rPr>
          <w:rFonts w:ascii="Times New Roman" w:hAnsi="Times New Roman" w:cs="Times New Roman"/>
          <w:b/>
          <w:sz w:val="28"/>
          <w:szCs w:val="28"/>
        </w:rPr>
        <w:t>Карбоновые кислоты</w:t>
      </w:r>
      <w:r w:rsidRPr="0066084E">
        <w:rPr>
          <w:b/>
          <w:bCs/>
          <w:sz w:val="28"/>
          <w:szCs w:val="28"/>
        </w:rPr>
        <w:t>»</w:t>
      </w:r>
    </w:p>
    <w:p w:rsidR="00C55E6B" w:rsidRDefault="00C55E6B" w:rsidP="00C55E6B">
      <w:pPr>
        <w:spacing w:line="360" w:lineRule="auto"/>
        <w:ind w:firstLine="708"/>
        <w:jc w:val="both"/>
        <w:rPr>
          <w:rFonts w:ascii="Times New Roman" w:eastAsia="Times New Roman" w:hAnsi="Times New Roman" w:cs="Times New Roman"/>
          <w:color w:val="000000"/>
          <w:sz w:val="27"/>
          <w:szCs w:val="27"/>
        </w:rPr>
      </w:pPr>
    </w:p>
    <w:p w:rsidR="00C55E6B" w:rsidRPr="00F61B52" w:rsidRDefault="00C55E6B" w:rsidP="00C55E6B">
      <w:pPr>
        <w:pStyle w:val="2"/>
        <w:shd w:val="clear" w:color="auto" w:fill="FFFFFF"/>
        <w:spacing w:before="300" w:after="150"/>
        <w:jc w:val="both"/>
        <w:rPr>
          <w:rFonts w:cs="Times New Roman"/>
          <w:b w:val="0"/>
          <w:bCs w:val="0"/>
          <w:color w:val="333333"/>
          <w:szCs w:val="28"/>
        </w:rPr>
      </w:pPr>
      <w:r w:rsidRPr="00F61B52">
        <w:rPr>
          <w:rStyle w:val="mw-headline"/>
          <w:rFonts w:cs="Times New Roman"/>
          <w:b w:val="0"/>
          <w:bCs w:val="0"/>
          <w:color w:val="333333"/>
          <w:szCs w:val="28"/>
        </w:rPr>
        <w:t>История открытия</w:t>
      </w:r>
    </w:p>
    <w:p w:rsidR="00C55E6B" w:rsidRPr="00F61B52" w:rsidRDefault="00C55E6B" w:rsidP="00C55E6B">
      <w:pPr>
        <w:pStyle w:val="af"/>
        <w:shd w:val="clear" w:color="auto" w:fill="FFFFFF"/>
        <w:spacing w:before="0" w:beforeAutospacing="0" w:after="150" w:afterAutospacing="0" w:line="300" w:lineRule="atLeast"/>
        <w:jc w:val="both"/>
        <w:rPr>
          <w:color w:val="333333"/>
          <w:sz w:val="28"/>
          <w:szCs w:val="28"/>
        </w:rPr>
      </w:pPr>
      <w:r w:rsidRPr="00F61B52">
        <w:rPr>
          <w:color w:val="333333"/>
          <w:sz w:val="28"/>
          <w:szCs w:val="28"/>
        </w:rPr>
        <w:t xml:space="preserve">Уксусная кислота знакома людям с древности. Получение при сухой перегонке (нагревании без доступа воздуха) древесины описано в сочинениях Иоанна </w:t>
      </w:r>
      <w:proofErr w:type="spellStart"/>
      <w:r w:rsidRPr="00F61B52">
        <w:rPr>
          <w:color w:val="333333"/>
          <w:sz w:val="28"/>
          <w:szCs w:val="28"/>
        </w:rPr>
        <w:t>Глаубера</w:t>
      </w:r>
      <w:proofErr w:type="spellEnd"/>
      <w:r w:rsidRPr="00F61B52">
        <w:rPr>
          <w:color w:val="333333"/>
          <w:sz w:val="28"/>
          <w:szCs w:val="28"/>
        </w:rPr>
        <w:t xml:space="preserve"> и Роберта Бойля. Однако природа этого вещества не была известна до XIX века. Алхимики считали, что при брожении вина винный спирт превращается в уксус, принимая на себя частицы соли — винного камня (</w:t>
      </w:r>
      <w:proofErr w:type="spellStart"/>
      <w:r w:rsidR="00736744">
        <w:fldChar w:fldCharType="begin"/>
      </w:r>
      <w:r w:rsidR="00736744">
        <w:instrText xml:space="preserve"> HYPERLINK "http://www.zirozebar.com/pedia-ru/wiki/%D0%93%D0%B8%D0%B4%D1%80%D0%BE%D1%82%D0%B0%D1%80%D1%82%D1%80%D0%B0%D1%82_%D0%BA%D0%B0%D0%BB%D0%B8%D1%8F" \o "Гидротартрат калия" </w:instrText>
      </w:r>
      <w:r w:rsidR="00736744">
        <w:fldChar w:fldCharType="separate"/>
      </w:r>
      <w:r w:rsidRPr="00F61B52">
        <w:rPr>
          <w:rStyle w:val="a8"/>
          <w:color w:val="0063AC"/>
          <w:sz w:val="28"/>
          <w:szCs w:val="28"/>
        </w:rPr>
        <w:t>гидротартрат</w:t>
      </w:r>
      <w:proofErr w:type="spellEnd"/>
      <w:r w:rsidRPr="00F61B52">
        <w:rPr>
          <w:rStyle w:val="a8"/>
          <w:color w:val="0063AC"/>
          <w:sz w:val="28"/>
          <w:szCs w:val="28"/>
        </w:rPr>
        <w:t xml:space="preserve"> калия</w:t>
      </w:r>
      <w:r w:rsidR="00736744">
        <w:rPr>
          <w:rStyle w:val="a8"/>
          <w:color w:val="0063AC"/>
          <w:sz w:val="28"/>
          <w:szCs w:val="28"/>
        </w:rPr>
        <w:fldChar w:fldCharType="end"/>
      </w:r>
      <w:r w:rsidRPr="00F61B52">
        <w:rPr>
          <w:color w:val="333333"/>
          <w:sz w:val="28"/>
          <w:szCs w:val="28"/>
        </w:rPr>
        <w:t>). Ещё в XVIII веке брожение объясняли соединением кислых и горючих начал вина. Лишь в 1814 году</w:t>
      </w:r>
      <w:r w:rsidRPr="00F61B52">
        <w:rPr>
          <w:rStyle w:val="apple-converted-space"/>
          <w:color w:val="333333"/>
          <w:sz w:val="28"/>
          <w:szCs w:val="28"/>
        </w:rPr>
        <w:t> </w:t>
      </w:r>
      <w:hyperlink r:id="rId77" w:tooltip="Берцелиус, Йёнс Якоб" w:history="1">
        <w:r w:rsidRPr="00F61B52">
          <w:rPr>
            <w:rStyle w:val="a8"/>
            <w:color w:val="0063AC"/>
            <w:sz w:val="28"/>
            <w:szCs w:val="28"/>
          </w:rPr>
          <w:t>Якоб Берцелиус</w:t>
        </w:r>
      </w:hyperlink>
      <w:r w:rsidRPr="00F61B52">
        <w:rPr>
          <w:rStyle w:val="apple-converted-space"/>
          <w:color w:val="333333"/>
          <w:sz w:val="28"/>
          <w:szCs w:val="28"/>
        </w:rPr>
        <w:t> </w:t>
      </w:r>
      <w:r w:rsidRPr="00F61B52">
        <w:rPr>
          <w:color w:val="333333"/>
          <w:sz w:val="28"/>
          <w:szCs w:val="28"/>
        </w:rPr>
        <w:t xml:space="preserve">определил состав уксусной кислоты, а в 1845 году немецкий химик Адольф Вильгельм Герман </w:t>
      </w:r>
      <w:proofErr w:type="spellStart"/>
      <w:r w:rsidRPr="00F61B52">
        <w:rPr>
          <w:color w:val="333333"/>
          <w:sz w:val="28"/>
          <w:szCs w:val="28"/>
        </w:rPr>
        <w:t>Кольбе</w:t>
      </w:r>
      <w:proofErr w:type="spellEnd"/>
      <w:r w:rsidRPr="00F61B52">
        <w:rPr>
          <w:color w:val="333333"/>
          <w:sz w:val="28"/>
          <w:szCs w:val="28"/>
        </w:rPr>
        <w:t xml:space="preserve"> осуществил её полный синтез из угля.</w:t>
      </w:r>
    </w:p>
    <w:p w:rsidR="00C55E6B" w:rsidRPr="00F61B52" w:rsidRDefault="00C55E6B" w:rsidP="00C55E6B">
      <w:pPr>
        <w:pStyle w:val="af"/>
        <w:shd w:val="clear" w:color="auto" w:fill="FFFFFF"/>
        <w:spacing w:before="0" w:beforeAutospacing="0" w:after="150" w:afterAutospacing="0" w:line="300" w:lineRule="atLeast"/>
        <w:jc w:val="both"/>
        <w:rPr>
          <w:color w:val="333333"/>
          <w:sz w:val="28"/>
          <w:szCs w:val="28"/>
        </w:rPr>
      </w:pPr>
      <w:r w:rsidRPr="00F61B52">
        <w:rPr>
          <w:color w:val="333333"/>
          <w:sz w:val="28"/>
          <w:szCs w:val="28"/>
        </w:rPr>
        <w:t>Муравьиную кислоту впервые получил в 1670 году английский естествоиспытатель</w:t>
      </w:r>
      <w:r w:rsidRPr="00F61B52">
        <w:rPr>
          <w:rStyle w:val="apple-converted-space"/>
          <w:color w:val="333333"/>
          <w:sz w:val="28"/>
          <w:szCs w:val="28"/>
        </w:rPr>
        <w:t> </w:t>
      </w:r>
      <w:hyperlink r:id="rId78" w:tooltip="Рэй, Джон (натуралист)" w:history="1">
        <w:r w:rsidRPr="00F61B52">
          <w:rPr>
            <w:rStyle w:val="a8"/>
            <w:color w:val="0063AC"/>
            <w:sz w:val="28"/>
            <w:szCs w:val="28"/>
          </w:rPr>
          <w:t xml:space="preserve">Джон </w:t>
        </w:r>
        <w:proofErr w:type="spellStart"/>
        <w:r w:rsidRPr="00F61B52">
          <w:rPr>
            <w:rStyle w:val="a8"/>
            <w:color w:val="0063AC"/>
            <w:sz w:val="28"/>
            <w:szCs w:val="28"/>
          </w:rPr>
          <w:t>Рэй</w:t>
        </w:r>
        <w:proofErr w:type="spellEnd"/>
      </w:hyperlink>
      <w:r w:rsidRPr="00F61B52">
        <w:rPr>
          <w:color w:val="333333"/>
          <w:sz w:val="28"/>
          <w:szCs w:val="28"/>
        </w:rPr>
        <w:t>, нагревая муравьёв в перегонной колбе.</w:t>
      </w:r>
    </w:p>
    <w:p w:rsidR="00C55E6B" w:rsidRPr="00F61B52" w:rsidRDefault="00C55E6B" w:rsidP="00C55E6B">
      <w:pPr>
        <w:pStyle w:val="2"/>
        <w:shd w:val="clear" w:color="auto" w:fill="FFFFFF"/>
        <w:spacing w:before="300" w:after="150"/>
        <w:jc w:val="both"/>
        <w:rPr>
          <w:rFonts w:cs="Times New Roman"/>
          <w:b w:val="0"/>
          <w:bCs w:val="0"/>
          <w:color w:val="333333"/>
          <w:szCs w:val="28"/>
        </w:rPr>
      </w:pPr>
      <w:r w:rsidRPr="00F61B52">
        <w:rPr>
          <w:rStyle w:val="mw-headline"/>
          <w:rFonts w:cs="Times New Roman"/>
          <w:b w:val="0"/>
          <w:bCs w:val="0"/>
          <w:color w:val="333333"/>
          <w:szCs w:val="28"/>
        </w:rPr>
        <w:t>Нахождение в природе</w:t>
      </w:r>
    </w:p>
    <w:p w:rsidR="00C55E6B" w:rsidRPr="00F61B52" w:rsidRDefault="00C55E6B" w:rsidP="00C55E6B">
      <w:pPr>
        <w:pStyle w:val="af"/>
        <w:shd w:val="clear" w:color="auto" w:fill="FFFFFF"/>
        <w:spacing w:before="0" w:beforeAutospacing="0" w:after="150" w:afterAutospacing="0" w:line="300" w:lineRule="atLeast"/>
        <w:jc w:val="both"/>
        <w:rPr>
          <w:color w:val="333333"/>
          <w:sz w:val="28"/>
          <w:szCs w:val="28"/>
        </w:rPr>
      </w:pPr>
      <w:r w:rsidRPr="00F61B52">
        <w:rPr>
          <w:color w:val="333333"/>
          <w:sz w:val="28"/>
          <w:szCs w:val="28"/>
        </w:rPr>
        <w:t>Разнообразные карбоновые кислоты очень широко распространены в природе.</w:t>
      </w:r>
    </w:p>
    <w:p w:rsidR="00C55E6B" w:rsidRPr="00F61B52" w:rsidRDefault="00C55E6B" w:rsidP="00C55E6B">
      <w:pPr>
        <w:pStyle w:val="3"/>
        <w:shd w:val="clear" w:color="auto" w:fill="FFFFFF"/>
        <w:spacing w:before="300" w:after="150"/>
        <w:jc w:val="both"/>
        <w:rPr>
          <w:rFonts w:ascii="Times New Roman" w:hAnsi="Times New Roman" w:cs="Times New Roman"/>
          <w:b w:val="0"/>
          <w:bCs w:val="0"/>
          <w:color w:val="333333"/>
          <w:sz w:val="28"/>
          <w:szCs w:val="28"/>
        </w:rPr>
      </w:pPr>
      <w:r w:rsidRPr="00F61B52">
        <w:rPr>
          <w:rStyle w:val="mw-headline"/>
          <w:rFonts w:ascii="Times New Roman" w:hAnsi="Times New Roman" w:cs="Times New Roman"/>
          <w:b w:val="0"/>
          <w:bCs w:val="0"/>
          <w:color w:val="333333"/>
          <w:sz w:val="28"/>
          <w:szCs w:val="28"/>
        </w:rPr>
        <w:lastRenderedPageBreak/>
        <w:t>Одноосновные предельные карбоновые кислоты</w:t>
      </w:r>
    </w:p>
    <w:p w:rsidR="00C55E6B" w:rsidRPr="00F61B52" w:rsidRDefault="0034147D" w:rsidP="00C55E6B">
      <w:pPr>
        <w:pStyle w:val="af"/>
        <w:shd w:val="clear" w:color="auto" w:fill="FFFFFF"/>
        <w:spacing w:before="0" w:beforeAutospacing="0" w:after="150" w:afterAutospacing="0" w:line="300" w:lineRule="atLeast"/>
        <w:jc w:val="both"/>
        <w:rPr>
          <w:color w:val="333333"/>
          <w:sz w:val="28"/>
          <w:szCs w:val="28"/>
        </w:rPr>
      </w:pPr>
      <w:hyperlink r:id="rId79" w:tooltip="Муравьиная кислота" w:history="1">
        <w:r w:rsidR="00C55E6B" w:rsidRPr="00F61B52">
          <w:rPr>
            <w:rStyle w:val="a8"/>
            <w:color w:val="0063AC"/>
            <w:sz w:val="28"/>
            <w:szCs w:val="28"/>
          </w:rPr>
          <w:t>Муравьиная кислота</w:t>
        </w:r>
      </w:hyperlink>
      <w:r w:rsidR="00C55E6B" w:rsidRPr="00F61B52">
        <w:rPr>
          <w:rStyle w:val="apple-converted-space"/>
          <w:color w:val="333333"/>
          <w:sz w:val="28"/>
          <w:szCs w:val="28"/>
        </w:rPr>
        <w:t> </w:t>
      </w:r>
      <w:r w:rsidR="00C55E6B" w:rsidRPr="00F61B52">
        <w:rPr>
          <w:color w:val="333333"/>
          <w:sz w:val="28"/>
          <w:szCs w:val="28"/>
        </w:rPr>
        <w:t>содержится в выделениях муравьёв, крапиве, пчелином яде, сосновой хвое,</w:t>
      </w:r>
      <w:r w:rsidR="00C55E6B" w:rsidRPr="00F61B52">
        <w:rPr>
          <w:rStyle w:val="apple-converted-space"/>
          <w:color w:val="333333"/>
          <w:sz w:val="28"/>
          <w:szCs w:val="28"/>
        </w:rPr>
        <w:t> </w:t>
      </w:r>
      <w:hyperlink r:id="rId80" w:tooltip="Уксусная кислота" w:history="1">
        <w:r w:rsidR="00C55E6B" w:rsidRPr="00F61B52">
          <w:rPr>
            <w:rStyle w:val="a8"/>
            <w:color w:val="0063AC"/>
            <w:sz w:val="28"/>
            <w:szCs w:val="28"/>
          </w:rPr>
          <w:t>уксусная кислота</w:t>
        </w:r>
      </w:hyperlink>
      <w:r w:rsidR="00C55E6B" w:rsidRPr="00F61B52">
        <w:rPr>
          <w:color w:val="333333"/>
          <w:sz w:val="28"/>
          <w:szCs w:val="28"/>
        </w:rPr>
        <w:t> — продукт уксуснокислого брожения.</w:t>
      </w:r>
      <w:r w:rsidR="00C55E6B" w:rsidRPr="00F61B52">
        <w:rPr>
          <w:rStyle w:val="apple-converted-space"/>
          <w:color w:val="333333"/>
          <w:sz w:val="28"/>
          <w:szCs w:val="28"/>
        </w:rPr>
        <w:t> </w:t>
      </w:r>
      <w:hyperlink r:id="rId81" w:tooltip="Масляная кислота" w:history="1">
        <w:r w:rsidR="00C55E6B" w:rsidRPr="00F61B52">
          <w:rPr>
            <w:rStyle w:val="a8"/>
            <w:color w:val="0063AC"/>
            <w:sz w:val="28"/>
            <w:szCs w:val="28"/>
          </w:rPr>
          <w:t>Масляная кислота</w:t>
        </w:r>
      </w:hyperlink>
      <w:r w:rsidR="00C55E6B" w:rsidRPr="00F61B52">
        <w:rPr>
          <w:rStyle w:val="apple-converted-space"/>
          <w:color w:val="333333"/>
          <w:sz w:val="28"/>
          <w:szCs w:val="28"/>
        </w:rPr>
        <w:t> </w:t>
      </w:r>
      <w:r w:rsidR="00C55E6B" w:rsidRPr="00F61B52">
        <w:rPr>
          <w:color w:val="333333"/>
          <w:sz w:val="28"/>
          <w:szCs w:val="28"/>
        </w:rPr>
        <w:t>образуется при</w:t>
      </w:r>
      <w:r w:rsidR="00C55E6B" w:rsidRPr="00F61B52">
        <w:rPr>
          <w:rStyle w:val="apple-converted-space"/>
          <w:color w:val="333333"/>
          <w:sz w:val="28"/>
          <w:szCs w:val="28"/>
        </w:rPr>
        <w:t> </w:t>
      </w:r>
      <w:proofErr w:type="spellStart"/>
      <w:r w:rsidR="00736744">
        <w:fldChar w:fldCharType="begin"/>
      </w:r>
      <w:r w:rsidR="00736744">
        <w:instrText xml:space="preserve"> HYPERLINK "http://www.zirozebar.com/pedia-ru/wiki/%D0%9F%D1%80%D0%BE%D0%B3%D0%BE%D1%80%D0%BA%D0%B0%D0%BD%D0%B8%D0%B5" \o "Прогоркание" </w:instrText>
      </w:r>
      <w:r w:rsidR="00736744">
        <w:fldChar w:fldCharType="separate"/>
      </w:r>
      <w:r w:rsidR="00C55E6B" w:rsidRPr="00F61B52">
        <w:rPr>
          <w:rStyle w:val="a8"/>
          <w:color w:val="0063AC"/>
          <w:sz w:val="28"/>
          <w:szCs w:val="28"/>
        </w:rPr>
        <w:t>прогоркании</w:t>
      </w:r>
      <w:proofErr w:type="spellEnd"/>
      <w:r w:rsidR="00736744">
        <w:rPr>
          <w:rStyle w:val="a8"/>
          <w:color w:val="0063AC"/>
          <w:sz w:val="28"/>
          <w:szCs w:val="28"/>
        </w:rPr>
        <w:fldChar w:fldCharType="end"/>
      </w:r>
      <w:r w:rsidR="00C55E6B" w:rsidRPr="00F61B52">
        <w:rPr>
          <w:rStyle w:val="apple-converted-space"/>
          <w:color w:val="333333"/>
          <w:sz w:val="28"/>
          <w:szCs w:val="28"/>
        </w:rPr>
        <w:t> </w:t>
      </w:r>
      <w:r w:rsidR="00C55E6B" w:rsidRPr="00F61B52">
        <w:rPr>
          <w:color w:val="333333"/>
          <w:sz w:val="28"/>
          <w:szCs w:val="28"/>
        </w:rPr>
        <w:t>сливочного масла.</w:t>
      </w:r>
      <w:r w:rsidR="00C55E6B" w:rsidRPr="00F61B52">
        <w:rPr>
          <w:rStyle w:val="apple-converted-space"/>
          <w:color w:val="333333"/>
          <w:sz w:val="28"/>
          <w:szCs w:val="28"/>
        </w:rPr>
        <w:t> </w:t>
      </w:r>
      <w:hyperlink r:id="rId82" w:tooltip="Валериановая кислота" w:history="1">
        <w:r w:rsidR="00C55E6B" w:rsidRPr="00F61B52">
          <w:rPr>
            <w:rStyle w:val="a8"/>
            <w:color w:val="0063AC"/>
            <w:sz w:val="28"/>
            <w:szCs w:val="28"/>
          </w:rPr>
          <w:t>Валериановая кислота</w:t>
        </w:r>
      </w:hyperlink>
      <w:r w:rsidR="00C55E6B" w:rsidRPr="00F61B52">
        <w:rPr>
          <w:rStyle w:val="apple-converted-space"/>
          <w:color w:val="333333"/>
          <w:sz w:val="28"/>
          <w:szCs w:val="28"/>
        </w:rPr>
        <w:t> </w:t>
      </w:r>
      <w:r w:rsidR="00C55E6B" w:rsidRPr="00F61B52">
        <w:rPr>
          <w:color w:val="333333"/>
          <w:sz w:val="28"/>
          <w:szCs w:val="28"/>
        </w:rPr>
        <w:t xml:space="preserve">есть в валериановом </w:t>
      </w:r>
      <w:proofErr w:type="spellStart"/>
      <w:r w:rsidR="00C55E6B" w:rsidRPr="00F61B52">
        <w:rPr>
          <w:color w:val="333333"/>
          <w:sz w:val="28"/>
          <w:szCs w:val="28"/>
        </w:rPr>
        <w:t>корне.</w:t>
      </w:r>
      <w:hyperlink r:id="rId83" w:tooltip="Капроновая кислота" w:history="1">
        <w:r w:rsidR="00C55E6B" w:rsidRPr="00F61B52">
          <w:rPr>
            <w:rStyle w:val="a8"/>
            <w:color w:val="0063AC"/>
            <w:sz w:val="28"/>
            <w:szCs w:val="28"/>
          </w:rPr>
          <w:t>Капроновая</w:t>
        </w:r>
        <w:proofErr w:type="spellEnd"/>
      </w:hyperlink>
      <w:r w:rsidR="00C55E6B" w:rsidRPr="00F61B52">
        <w:rPr>
          <w:color w:val="333333"/>
          <w:sz w:val="28"/>
          <w:szCs w:val="28"/>
        </w:rPr>
        <w:t>,</w:t>
      </w:r>
      <w:r w:rsidR="00C55E6B" w:rsidRPr="00F61B52">
        <w:rPr>
          <w:rStyle w:val="apple-converted-space"/>
          <w:color w:val="333333"/>
          <w:sz w:val="28"/>
          <w:szCs w:val="28"/>
        </w:rPr>
        <w:t> </w:t>
      </w:r>
      <w:proofErr w:type="spellStart"/>
      <w:r w:rsidR="00736744">
        <w:fldChar w:fldCharType="begin"/>
      </w:r>
      <w:r w:rsidR="00736744">
        <w:instrText xml:space="preserve"> HYPERLINK "http://www.zirozebar.com/pedia-ru/wiki/%D0%9A%D0%B0%D0%BF%D1%80%D0%B8%D0%BB%D0%BE%D0%B2%D0%B0%D1%8F_%D0%BA%D0%B8%D1%81%D0%BB%D0%BE%D1%82%D0%B0" \o "Каприловая кислота" </w:instrText>
      </w:r>
      <w:r w:rsidR="00736744">
        <w:fldChar w:fldCharType="separate"/>
      </w:r>
      <w:r w:rsidR="00C55E6B" w:rsidRPr="00F61B52">
        <w:rPr>
          <w:rStyle w:val="a8"/>
          <w:color w:val="0063AC"/>
          <w:sz w:val="28"/>
          <w:szCs w:val="28"/>
        </w:rPr>
        <w:t>каприловая</w:t>
      </w:r>
      <w:proofErr w:type="spellEnd"/>
      <w:r w:rsidR="00736744">
        <w:rPr>
          <w:rStyle w:val="a8"/>
          <w:color w:val="0063AC"/>
          <w:sz w:val="28"/>
          <w:szCs w:val="28"/>
        </w:rPr>
        <w:fldChar w:fldCharType="end"/>
      </w:r>
      <w:r w:rsidR="00C55E6B" w:rsidRPr="00F61B52">
        <w:rPr>
          <w:rStyle w:val="apple-converted-space"/>
          <w:color w:val="333333"/>
          <w:sz w:val="28"/>
          <w:szCs w:val="28"/>
        </w:rPr>
        <w:t> </w:t>
      </w:r>
      <w:r w:rsidR="00C55E6B" w:rsidRPr="00F61B52">
        <w:rPr>
          <w:color w:val="333333"/>
          <w:sz w:val="28"/>
          <w:szCs w:val="28"/>
        </w:rPr>
        <w:t>и</w:t>
      </w:r>
      <w:r w:rsidR="00C55E6B" w:rsidRPr="00F61B52">
        <w:rPr>
          <w:rStyle w:val="apple-converted-space"/>
          <w:color w:val="333333"/>
          <w:sz w:val="28"/>
          <w:szCs w:val="28"/>
        </w:rPr>
        <w:t> </w:t>
      </w:r>
      <w:proofErr w:type="spellStart"/>
      <w:r w:rsidR="00736744">
        <w:fldChar w:fldCharType="begin"/>
      </w:r>
      <w:r w:rsidR="00736744">
        <w:instrText xml:space="preserve"> HYPERLINK "http://www.zirozebar.com/pedia-ru/wiki/%D0%9A%D0%B0%D0%BF%D1%80%D0%B8%D0%BD%D0%BE%D0%B2%D0%B0%D1%8F_%D0%BA%D0%B8%D1%81%D0%BB%D0%BE%D1%82%D0%B0" \o "Каприновая кислота" </w:instrText>
      </w:r>
      <w:r w:rsidR="00736744">
        <w:fldChar w:fldCharType="separate"/>
      </w:r>
      <w:r w:rsidR="00C55E6B" w:rsidRPr="00F61B52">
        <w:rPr>
          <w:rStyle w:val="a8"/>
          <w:color w:val="0063AC"/>
          <w:sz w:val="28"/>
          <w:szCs w:val="28"/>
        </w:rPr>
        <w:t>каприновая</w:t>
      </w:r>
      <w:proofErr w:type="spellEnd"/>
      <w:r w:rsidR="00736744">
        <w:rPr>
          <w:rStyle w:val="a8"/>
          <w:color w:val="0063AC"/>
          <w:sz w:val="28"/>
          <w:szCs w:val="28"/>
        </w:rPr>
        <w:fldChar w:fldCharType="end"/>
      </w:r>
      <w:r w:rsidR="00C55E6B" w:rsidRPr="00F61B52">
        <w:rPr>
          <w:rStyle w:val="apple-converted-space"/>
          <w:color w:val="333333"/>
          <w:sz w:val="28"/>
          <w:szCs w:val="28"/>
        </w:rPr>
        <w:t> </w:t>
      </w:r>
      <w:r w:rsidR="00C55E6B" w:rsidRPr="00F61B52">
        <w:rPr>
          <w:color w:val="333333"/>
          <w:sz w:val="28"/>
          <w:szCs w:val="28"/>
        </w:rPr>
        <w:t>кислоты получили своё название из-за того что содержатся в</w:t>
      </w:r>
      <w:r w:rsidR="00C55E6B" w:rsidRPr="00F61B52">
        <w:rPr>
          <w:rStyle w:val="apple-converted-space"/>
          <w:color w:val="333333"/>
          <w:sz w:val="28"/>
          <w:szCs w:val="28"/>
        </w:rPr>
        <w:t> </w:t>
      </w:r>
      <w:hyperlink r:id="rId84" w:tooltip="Козье молоко" w:history="1">
        <w:r w:rsidR="00C55E6B" w:rsidRPr="00F61B52">
          <w:rPr>
            <w:rStyle w:val="a8"/>
            <w:color w:val="0063AC"/>
            <w:sz w:val="28"/>
            <w:szCs w:val="28"/>
          </w:rPr>
          <w:t>козьем молоке</w:t>
        </w:r>
      </w:hyperlink>
      <w:r w:rsidR="00C55E6B" w:rsidRPr="00F61B52">
        <w:rPr>
          <w:rStyle w:val="apple-converted-space"/>
          <w:color w:val="333333"/>
          <w:sz w:val="28"/>
          <w:szCs w:val="28"/>
        </w:rPr>
        <w:t> </w:t>
      </w:r>
      <w:r w:rsidR="00C55E6B" w:rsidRPr="00F61B52">
        <w:rPr>
          <w:color w:val="333333"/>
          <w:sz w:val="28"/>
          <w:szCs w:val="28"/>
        </w:rPr>
        <w:t>(</w:t>
      </w:r>
      <w:hyperlink r:id="rId85" w:tooltip="Латинский язык" w:history="1">
        <w:r w:rsidR="00C55E6B" w:rsidRPr="00F61B52">
          <w:rPr>
            <w:rStyle w:val="a8"/>
            <w:color w:val="0063AC"/>
            <w:sz w:val="28"/>
            <w:szCs w:val="28"/>
          </w:rPr>
          <w:t>лат.</w:t>
        </w:r>
      </w:hyperlink>
      <w:r w:rsidR="00C55E6B" w:rsidRPr="00F61B52">
        <w:rPr>
          <w:color w:val="333333"/>
          <w:sz w:val="28"/>
          <w:szCs w:val="28"/>
        </w:rPr>
        <w:t> </w:t>
      </w:r>
      <w:r w:rsidR="00C55E6B" w:rsidRPr="00F61B52">
        <w:rPr>
          <w:i/>
          <w:iCs/>
          <w:color w:val="333333"/>
          <w:sz w:val="28"/>
          <w:szCs w:val="28"/>
          <w:lang w:val="la-Latn"/>
        </w:rPr>
        <w:t>capra</w:t>
      </w:r>
      <w:r w:rsidR="00C55E6B" w:rsidRPr="00F61B52">
        <w:rPr>
          <w:color w:val="333333"/>
          <w:sz w:val="28"/>
          <w:szCs w:val="28"/>
        </w:rPr>
        <w:t> — коза).</w:t>
      </w:r>
      <w:r w:rsidR="00C55E6B" w:rsidRPr="00F61B52">
        <w:rPr>
          <w:rStyle w:val="apple-converted-space"/>
          <w:color w:val="333333"/>
          <w:sz w:val="28"/>
          <w:szCs w:val="28"/>
        </w:rPr>
        <w:t> </w:t>
      </w:r>
      <w:hyperlink r:id="rId86" w:tooltip="Энантовая кислота" w:history="1">
        <w:proofErr w:type="gramStart"/>
        <w:r w:rsidR="00C55E6B" w:rsidRPr="00F61B52">
          <w:rPr>
            <w:rStyle w:val="a8"/>
            <w:color w:val="0063AC"/>
            <w:sz w:val="28"/>
            <w:szCs w:val="28"/>
          </w:rPr>
          <w:t>Энантовая кислота</w:t>
        </w:r>
      </w:hyperlink>
      <w:r w:rsidR="00C55E6B" w:rsidRPr="00F61B52">
        <w:rPr>
          <w:rStyle w:val="apple-converted-space"/>
          <w:color w:val="333333"/>
          <w:sz w:val="28"/>
          <w:szCs w:val="28"/>
        </w:rPr>
        <w:t> </w:t>
      </w:r>
      <w:r w:rsidR="00C55E6B" w:rsidRPr="00F61B52">
        <w:rPr>
          <w:color w:val="333333"/>
          <w:sz w:val="28"/>
          <w:szCs w:val="28"/>
        </w:rPr>
        <w:t>получила название от растения</w:t>
      </w:r>
      <w:r w:rsidR="00C55E6B" w:rsidRPr="00F61B52">
        <w:rPr>
          <w:rStyle w:val="apple-converted-space"/>
          <w:color w:val="333333"/>
          <w:sz w:val="28"/>
          <w:szCs w:val="28"/>
        </w:rPr>
        <w:t> </w:t>
      </w:r>
      <w:hyperlink r:id="rId87" w:tooltip="Омежник" w:history="1">
        <w:r w:rsidR="00C55E6B" w:rsidRPr="00F61B52">
          <w:rPr>
            <w:rStyle w:val="a8"/>
            <w:color w:val="0063AC"/>
            <w:sz w:val="28"/>
            <w:szCs w:val="28"/>
          </w:rPr>
          <w:t>омежника</w:t>
        </w:r>
      </w:hyperlink>
      <w:r w:rsidR="00C55E6B" w:rsidRPr="00F61B52">
        <w:rPr>
          <w:rStyle w:val="apple-converted-space"/>
          <w:color w:val="333333"/>
          <w:sz w:val="28"/>
          <w:szCs w:val="28"/>
        </w:rPr>
        <w:t> </w:t>
      </w:r>
      <w:r w:rsidR="00C55E6B" w:rsidRPr="00F61B52">
        <w:rPr>
          <w:color w:val="333333"/>
          <w:sz w:val="28"/>
          <w:szCs w:val="28"/>
        </w:rPr>
        <w:t>(</w:t>
      </w:r>
      <w:hyperlink r:id="rId88" w:tooltip="Латинский язык" w:history="1">
        <w:r w:rsidR="00C55E6B" w:rsidRPr="00F61B52">
          <w:rPr>
            <w:rStyle w:val="a8"/>
            <w:color w:val="0063AC"/>
            <w:sz w:val="28"/>
            <w:szCs w:val="28"/>
          </w:rPr>
          <w:t>лат.</w:t>
        </w:r>
        <w:proofErr w:type="gramEnd"/>
      </w:hyperlink>
      <w:r w:rsidR="00C55E6B" w:rsidRPr="00F61B52">
        <w:rPr>
          <w:color w:val="333333"/>
          <w:sz w:val="28"/>
          <w:szCs w:val="28"/>
        </w:rPr>
        <w:t> </w:t>
      </w:r>
      <w:r w:rsidR="00C55E6B" w:rsidRPr="00F61B52">
        <w:rPr>
          <w:i/>
          <w:iCs/>
          <w:color w:val="333333"/>
          <w:sz w:val="28"/>
          <w:szCs w:val="28"/>
          <w:lang w:val="la-Latn"/>
        </w:rPr>
        <w:t>Oenanthe</w:t>
      </w:r>
      <w:r w:rsidR="00C55E6B" w:rsidRPr="00F61B52">
        <w:rPr>
          <w:color w:val="333333"/>
          <w:sz w:val="28"/>
          <w:szCs w:val="28"/>
        </w:rPr>
        <w:t>) из</w:t>
      </w:r>
      <w:r w:rsidR="00C55E6B" w:rsidRPr="00F61B52">
        <w:rPr>
          <w:rStyle w:val="apple-converted-space"/>
          <w:color w:val="333333"/>
          <w:sz w:val="28"/>
          <w:szCs w:val="28"/>
        </w:rPr>
        <w:t> </w:t>
      </w:r>
      <w:hyperlink r:id="rId89" w:tooltip="Зонтичные" w:history="1">
        <w:r w:rsidR="00C55E6B" w:rsidRPr="00F61B52">
          <w:rPr>
            <w:rStyle w:val="a8"/>
            <w:color w:val="0063AC"/>
            <w:sz w:val="28"/>
            <w:szCs w:val="28"/>
          </w:rPr>
          <w:t>семейства зонтичных</w:t>
        </w:r>
      </w:hyperlink>
      <w:r w:rsidR="00C55E6B" w:rsidRPr="00F61B52">
        <w:rPr>
          <w:color w:val="333333"/>
          <w:sz w:val="28"/>
          <w:szCs w:val="28"/>
        </w:rPr>
        <w:t>.</w:t>
      </w:r>
      <w:r w:rsidR="00C55E6B" w:rsidRPr="00F61B52">
        <w:rPr>
          <w:rStyle w:val="apple-converted-space"/>
          <w:color w:val="333333"/>
          <w:sz w:val="28"/>
          <w:szCs w:val="28"/>
        </w:rPr>
        <w:t> </w:t>
      </w:r>
      <w:proofErr w:type="spellStart"/>
      <w:r w:rsidR="00AE2FC3">
        <w:fldChar w:fldCharType="begin"/>
      </w:r>
      <w:r w:rsidR="00AE2FC3">
        <w:instrText>HYPERLINK "http://www.zirozebar.com/pedia-ru/wiki/%D0%9F%D0%B5%D0%BB%D0%B0%D1%80%D0%B3%D0%BE%D0%BD%D0%BE%D0%B2%D0%B0%D1%8F_%D0%BA%D0%B8%D1%81%D0%BB%D0%BE%D1%82%D0%B0" \o "Пеларгоновая кислота"</w:instrText>
      </w:r>
      <w:r w:rsidR="00AE2FC3">
        <w:fldChar w:fldCharType="separate"/>
      </w:r>
      <w:r w:rsidR="00C55E6B" w:rsidRPr="00F61B52">
        <w:rPr>
          <w:rStyle w:val="a8"/>
          <w:color w:val="0063AC"/>
          <w:sz w:val="28"/>
          <w:szCs w:val="28"/>
        </w:rPr>
        <w:t>Пеларгоновая</w:t>
      </w:r>
      <w:proofErr w:type="spellEnd"/>
      <w:r w:rsidR="00C55E6B" w:rsidRPr="00F61B52">
        <w:rPr>
          <w:rStyle w:val="a8"/>
          <w:color w:val="0063AC"/>
          <w:sz w:val="28"/>
          <w:szCs w:val="28"/>
        </w:rPr>
        <w:t xml:space="preserve"> </w:t>
      </w:r>
      <w:proofErr w:type="spellStart"/>
      <w:r w:rsidR="00C55E6B" w:rsidRPr="00F61B52">
        <w:rPr>
          <w:rStyle w:val="a8"/>
          <w:color w:val="0063AC"/>
          <w:sz w:val="28"/>
          <w:szCs w:val="28"/>
        </w:rPr>
        <w:t>кислота</w:t>
      </w:r>
      <w:r w:rsidR="00AE2FC3">
        <w:fldChar w:fldCharType="end"/>
      </w:r>
      <w:r w:rsidR="00C55E6B" w:rsidRPr="00F61B52">
        <w:rPr>
          <w:color w:val="333333"/>
          <w:sz w:val="28"/>
          <w:szCs w:val="28"/>
        </w:rPr>
        <w:t>содержится</w:t>
      </w:r>
      <w:proofErr w:type="spellEnd"/>
      <w:r w:rsidR="00C55E6B" w:rsidRPr="00F61B52">
        <w:rPr>
          <w:color w:val="333333"/>
          <w:sz w:val="28"/>
          <w:szCs w:val="28"/>
        </w:rPr>
        <w:t xml:space="preserve"> в летучем масле</w:t>
      </w:r>
      <w:r w:rsidR="00C55E6B" w:rsidRPr="00F61B52">
        <w:rPr>
          <w:rStyle w:val="apple-converted-space"/>
          <w:color w:val="333333"/>
          <w:sz w:val="28"/>
          <w:szCs w:val="28"/>
        </w:rPr>
        <w:t> </w:t>
      </w:r>
      <w:hyperlink r:id="rId90" w:tooltip="Пеларгония" w:history="1">
        <w:r w:rsidR="00C55E6B" w:rsidRPr="00F61B52">
          <w:rPr>
            <w:rStyle w:val="a8"/>
            <w:color w:val="0063AC"/>
            <w:sz w:val="28"/>
            <w:szCs w:val="28"/>
          </w:rPr>
          <w:t>пеларгонии розовой</w:t>
        </w:r>
      </w:hyperlink>
      <w:r w:rsidR="00C55E6B" w:rsidRPr="00F61B52">
        <w:rPr>
          <w:rStyle w:val="apple-converted-space"/>
          <w:color w:val="333333"/>
          <w:sz w:val="28"/>
          <w:szCs w:val="28"/>
        </w:rPr>
        <w:t> </w:t>
      </w:r>
      <w:r w:rsidR="00C55E6B" w:rsidRPr="00F61B52">
        <w:rPr>
          <w:color w:val="333333"/>
          <w:sz w:val="28"/>
          <w:szCs w:val="28"/>
        </w:rPr>
        <w:t>и других растений</w:t>
      </w:r>
      <w:r w:rsidR="00C55E6B" w:rsidRPr="00F61B52">
        <w:rPr>
          <w:rStyle w:val="apple-converted-space"/>
          <w:color w:val="333333"/>
          <w:sz w:val="28"/>
          <w:szCs w:val="28"/>
        </w:rPr>
        <w:t> </w:t>
      </w:r>
      <w:hyperlink r:id="rId91" w:tooltip="Гераниевые" w:history="1">
        <w:r w:rsidR="00C55E6B" w:rsidRPr="00F61B52">
          <w:rPr>
            <w:rStyle w:val="a8"/>
            <w:color w:val="0063AC"/>
            <w:sz w:val="28"/>
            <w:szCs w:val="28"/>
          </w:rPr>
          <w:t xml:space="preserve">семейства </w:t>
        </w:r>
        <w:proofErr w:type="spellStart"/>
        <w:r w:rsidR="00C55E6B" w:rsidRPr="00F61B52">
          <w:rPr>
            <w:rStyle w:val="a8"/>
            <w:color w:val="0063AC"/>
            <w:sz w:val="28"/>
            <w:szCs w:val="28"/>
          </w:rPr>
          <w:t>гераниевых</w:t>
        </w:r>
      </w:hyperlink>
      <w:r w:rsidR="00C55E6B" w:rsidRPr="00F61B52">
        <w:rPr>
          <w:color w:val="333333"/>
          <w:sz w:val="28"/>
          <w:szCs w:val="28"/>
        </w:rPr>
        <w:t>.</w:t>
      </w:r>
      <w:hyperlink r:id="rId92" w:tooltip="Лауриновая кислота" w:history="1">
        <w:r w:rsidR="00C55E6B" w:rsidRPr="00F61B52">
          <w:rPr>
            <w:rStyle w:val="a8"/>
            <w:color w:val="0063AC"/>
            <w:sz w:val="28"/>
            <w:szCs w:val="28"/>
          </w:rPr>
          <w:t>Лауриновая</w:t>
        </w:r>
        <w:proofErr w:type="spellEnd"/>
        <w:r w:rsidR="00C55E6B" w:rsidRPr="00F61B52">
          <w:rPr>
            <w:rStyle w:val="a8"/>
            <w:color w:val="0063AC"/>
            <w:sz w:val="28"/>
            <w:szCs w:val="28"/>
          </w:rPr>
          <w:t xml:space="preserve"> кислота</w:t>
        </w:r>
      </w:hyperlink>
      <w:r w:rsidR="00C55E6B" w:rsidRPr="00F61B52">
        <w:rPr>
          <w:rStyle w:val="apple-converted-space"/>
          <w:color w:val="333333"/>
          <w:sz w:val="28"/>
          <w:szCs w:val="28"/>
        </w:rPr>
        <w:t> </w:t>
      </w:r>
      <w:r w:rsidR="00C55E6B" w:rsidRPr="00F61B52">
        <w:rPr>
          <w:color w:val="333333"/>
          <w:sz w:val="28"/>
          <w:szCs w:val="28"/>
        </w:rPr>
        <w:t>(также лавровая) имеется в больших количествах в</w:t>
      </w:r>
      <w:r w:rsidR="00C55E6B" w:rsidRPr="00F61B52">
        <w:rPr>
          <w:rStyle w:val="apple-converted-space"/>
          <w:color w:val="333333"/>
          <w:sz w:val="28"/>
          <w:szCs w:val="28"/>
        </w:rPr>
        <w:t> </w:t>
      </w:r>
      <w:hyperlink r:id="rId93" w:tooltip="Лавровое масло" w:history="1">
        <w:r w:rsidR="00C55E6B" w:rsidRPr="00F61B52">
          <w:rPr>
            <w:rStyle w:val="a8"/>
            <w:color w:val="0063AC"/>
            <w:sz w:val="28"/>
            <w:szCs w:val="28"/>
          </w:rPr>
          <w:t xml:space="preserve">лавровом </w:t>
        </w:r>
        <w:proofErr w:type="spellStart"/>
        <w:r w:rsidR="00C55E6B" w:rsidRPr="00F61B52">
          <w:rPr>
            <w:rStyle w:val="a8"/>
            <w:color w:val="0063AC"/>
            <w:sz w:val="28"/>
            <w:szCs w:val="28"/>
          </w:rPr>
          <w:t>масле</w:t>
        </w:r>
      </w:hyperlink>
      <w:r w:rsidR="00C55E6B" w:rsidRPr="00F61B52">
        <w:rPr>
          <w:color w:val="333333"/>
          <w:sz w:val="28"/>
          <w:szCs w:val="28"/>
        </w:rPr>
        <w:t>.</w:t>
      </w:r>
      <w:hyperlink r:id="rId94" w:tooltip="Миристиновая кислота" w:history="1">
        <w:r w:rsidR="00C55E6B" w:rsidRPr="00F61B52">
          <w:rPr>
            <w:rStyle w:val="a8"/>
            <w:color w:val="0063AC"/>
            <w:sz w:val="28"/>
            <w:szCs w:val="28"/>
          </w:rPr>
          <w:t>Миристиновая</w:t>
        </w:r>
        <w:proofErr w:type="spellEnd"/>
        <w:r w:rsidR="00C55E6B" w:rsidRPr="00F61B52">
          <w:rPr>
            <w:rStyle w:val="a8"/>
            <w:color w:val="0063AC"/>
            <w:sz w:val="28"/>
            <w:szCs w:val="28"/>
          </w:rPr>
          <w:t xml:space="preserve"> кислота</w:t>
        </w:r>
      </w:hyperlink>
      <w:r w:rsidR="00C55E6B" w:rsidRPr="00F61B52">
        <w:rPr>
          <w:rStyle w:val="apple-converted-space"/>
          <w:color w:val="333333"/>
          <w:sz w:val="28"/>
          <w:szCs w:val="28"/>
        </w:rPr>
        <w:t> </w:t>
      </w:r>
      <w:r w:rsidR="00C55E6B" w:rsidRPr="00F61B52">
        <w:rPr>
          <w:color w:val="333333"/>
          <w:sz w:val="28"/>
          <w:szCs w:val="28"/>
        </w:rPr>
        <w:t>преобладает в масле растений</w:t>
      </w:r>
      <w:r w:rsidR="00C55E6B" w:rsidRPr="00F61B52">
        <w:rPr>
          <w:rStyle w:val="apple-converted-space"/>
          <w:color w:val="333333"/>
          <w:sz w:val="28"/>
          <w:szCs w:val="28"/>
        </w:rPr>
        <w:t> </w:t>
      </w:r>
      <w:hyperlink r:id="rId95" w:tooltip="Мускатниковые" w:history="1">
        <w:r w:rsidR="00C55E6B" w:rsidRPr="00F61B52">
          <w:rPr>
            <w:rStyle w:val="a8"/>
            <w:color w:val="0063AC"/>
            <w:sz w:val="28"/>
            <w:szCs w:val="28"/>
          </w:rPr>
          <w:t xml:space="preserve">семейства </w:t>
        </w:r>
        <w:proofErr w:type="spellStart"/>
        <w:r w:rsidR="00C55E6B" w:rsidRPr="00F61B52">
          <w:rPr>
            <w:rStyle w:val="a8"/>
            <w:color w:val="0063AC"/>
            <w:sz w:val="28"/>
            <w:szCs w:val="28"/>
          </w:rPr>
          <w:t>мускатниковых</w:t>
        </w:r>
        <w:proofErr w:type="spellEnd"/>
      </w:hyperlink>
      <w:r w:rsidR="00C55E6B" w:rsidRPr="00F61B52">
        <w:rPr>
          <w:color w:val="333333"/>
          <w:sz w:val="28"/>
          <w:szCs w:val="28"/>
        </w:rPr>
        <w:t xml:space="preserve">, </w:t>
      </w:r>
      <w:proofErr w:type="gramStart"/>
      <w:r w:rsidR="00C55E6B" w:rsidRPr="00F61B52">
        <w:rPr>
          <w:color w:val="333333"/>
          <w:sz w:val="28"/>
          <w:szCs w:val="28"/>
        </w:rPr>
        <w:t>например</w:t>
      </w:r>
      <w:proofErr w:type="gramEnd"/>
      <w:r w:rsidR="00C55E6B" w:rsidRPr="00F61B52">
        <w:rPr>
          <w:color w:val="333333"/>
          <w:sz w:val="28"/>
          <w:szCs w:val="28"/>
        </w:rPr>
        <w:t xml:space="preserve"> в ароматных семенах</w:t>
      </w:r>
      <w:r w:rsidR="00C55E6B" w:rsidRPr="00F61B52">
        <w:rPr>
          <w:rStyle w:val="apple-converted-space"/>
          <w:color w:val="333333"/>
          <w:sz w:val="28"/>
          <w:szCs w:val="28"/>
        </w:rPr>
        <w:t> </w:t>
      </w:r>
      <w:hyperlink r:id="rId96" w:tooltip="Мускатное дерево" w:history="1">
        <w:r w:rsidR="00C55E6B" w:rsidRPr="00F61B52">
          <w:rPr>
            <w:rStyle w:val="a8"/>
            <w:color w:val="0063AC"/>
            <w:sz w:val="28"/>
            <w:szCs w:val="28"/>
          </w:rPr>
          <w:t>мускатного дерева</w:t>
        </w:r>
      </w:hyperlink>
      <w:r w:rsidR="00C55E6B" w:rsidRPr="00F61B52">
        <w:rPr>
          <w:color w:val="333333"/>
          <w:sz w:val="28"/>
          <w:szCs w:val="28"/>
        </w:rPr>
        <w:t> —</w:t>
      </w:r>
      <w:r w:rsidR="00C55E6B" w:rsidRPr="00F61B52">
        <w:rPr>
          <w:rStyle w:val="apple-converted-space"/>
          <w:color w:val="333333"/>
          <w:sz w:val="28"/>
          <w:szCs w:val="28"/>
        </w:rPr>
        <w:t> </w:t>
      </w:r>
      <w:hyperlink r:id="rId97" w:tooltip="Мускатный орех" w:history="1">
        <w:r w:rsidR="00C55E6B" w:rsidRPr="00F61B52">
          <w:rPr>
            <w:rStyle w:val="a8"/>
            <w:color w:val="0063AC"/>
            <w:sz w:val="28"/>
            <w:szCs w:val="28"/>
          </w:rPr>
          <w:t>мускатном орехе</w:t>
        </w:r>
      </w:hyperlink>
      <w:r w:rsidR="00C55E6B" w:rsidRPr="00F61B52">
        <w:rPr>
          <w:color w:val="333333"/>
          <w:sz w:val="28"/>
          <w:szCs w:val="28"/>
        </w:rPr>
        <w:t>.</w:t>
      </w:r>
      <w:r w:rsidR="00C55E6B" w:rsidRPr="00F61B52">
        <w:rPr>
          <w:rStyle w:val="apple-converted-space"/>
          <w:color w:val="333333"/>
          <w:sz w:val="28"/>
          <w:szCs w:val="28"/>
        </w:rPr>
        <w:t> </w:t>
      </w:r>
      <w:hyperlink r:id="rId98" w:tooltip="Пальмитиновая кислота" w:history="1">
        <w:r w:rsidR="00C55E6B" w:rsidRPr="00F61B52">
          <w:rPr>
            <w:rStyle w:val="a8"/>
            <w:color w:val="0063AC"/>
            <w:sz w:val="28"/>
            <w:szCs w:val="28"/>
          </w:rPr>
          <w:t>Пальмитиновую кислоту</w:t>
        </w:r>
      </w:hyperlink>
      <w:r w:rsidR="00C55E6B" w:rsidRPr="00F61B52">
        <w:rPr>
          <w:rStyle w:val="apple-converted-space"/>
          <w:color w:val="333333"/>
          <w:sz w:val="28"/>
          <w:szCs w:val="28"/>
        </w:rPr>
        <w:t> </w:t>
      </w:r>
      <w:r w:rsidR="00C55E6B" w:rsidRPr="00F61B52">
        <w:rPr>
          <w:color w:val="333333"/>
          <w:sz w:val="28"/>
          <w:szCs w:val="28"/>
        </w:rPr>
        <w:t>легче всего выделить из</w:t>
      </w:r>
      <w:r w:rsidR="00C55E6B" w:rsidRPr="00F61B52">
        <w:rPr>
          <w:rStyle w:val="apple-converted-space"/>
          <w:color w:val="333333"/>
          <w:sz w:val="28"/>
          <w:szCs w:val="28"/>
        </w:rPr>
        <w:t> </w:t>
      </w:r>
      <w:hyperlink r:id="rId99" w:tooltip="Пальмовое масло" w:history="1">
        <w:r w:rsidR="00C55E6B" w:rsidRPr="00F61B52">
          <w:rPr>
            <w:rStyle w:val="a8"/>
            <w:color w:val="0063AC"/>
            <w:sz w:val="28"/>
            <w:szCs w:val="28"/>
          </w:rPr>
          <w:t>пальмового масла</w:t>
        </w:r>
      </w:hyperlink>
      <w:r w:rsidR="00C55E6B" w:rsidRPr="00F61B52">
        <w:rPr>
          <w:color w:val="333333"/>
          <w:sz w:val="28"/>
          <w:szCs w:val="28"/>
        </w:rPr>
        <w:t>, выжимаемого из ядер кокосового ореха (</w:t>
      </w:r>
      <w:hyperlink r:id="rId100" w:tooltip="Копра" w:history="1">
        <w:r w:rsidR="00C55E6B" w:rsidRPr="00F61B52">
          <w:rPr>
            <w:rStyle w:val="a8"/>
            <w:color w:val="0063AC"/>
            <w:sz w:val="28"/>
            <w:szCs w:val="28"/>
          </w:rPr>
          <w:t>копры</w:t>
        </w:r>
      </w:hyperlink>
      <w:r w:rsidR="00C55E6B" w:rsidRPr="00F61B52">
        <w:rPr>
          <w:color w:val="333333"/>
          <w:sz w:val="28"/>
          <w:szCs w:val="28"/>
        </w:rPr>
        <w:t xml:space="preserve">). </w:t>
      </w:r>
      <w:proofErr w:type="spellStart"/>
      <w:r w:rsidR="00C55E6B" w:rsidRPr="00F61B52">
        <w:rPr>
          <w:color w:val="333333"/>
          <w:sz w:val="28"/>
          <w:szCs w:val="28"/>
        </w:rPr>
        <w:t>Στέ</w:t>
      </w:r>
      <w:proofErr w:type="spellEnd"/>
      <w:r w:rsidR="00C55E6B" w:rsidRPr="00F61B52">
        <w:rPr>
          <w:color w:val="333333"/>
          <w:sz w:val="28"/>
          <w:szCs w:val="28"/>
        </w:rPr>
        <w:t>αρ по-гречески означает жир,</w:t>
      </w:r>
      <w:r w:rsidR="00C55E6B" w:rsidRPr="00F61B52">
        <w:rPr>
          <w:rStyle w:val="apple-converted-space"/>
          <w:color w:val="333333"/>
          <w:sz w:val="28"/>
          <w:szCs w:val="28"/>
        </w:rPr>
        <w:t> </w:t>
      </w:r>
      <w:hyperlink r:id="rId101" w:tooltip="Сало" w:history="1">
        <w:r w:rsidR="00C55E6B" w:rsidRPr="00F61B52">
          <w:rPr>
            <w:rStyle w:val="a8"/>
            <w:color w:val="0063AC"/>
            <w:sz w:val="28"/>
            <w:szCs w:val="28"/>
          </w:rPr>
          <w:t>сало</w:t>
        </w:r>
      </w:hyperlink>
      <w:r w:rsidR="00C55E6B" w:rsidRPr="00F61B52">
        <w:rPr>
          <w:color w:val="333333"/>
          <w:sz w:val="28"/>
          <w:szCs w:val="28"/>
        </w:rPr>
        <w:t> — отсюда название</w:t>
      </w:r>
      <w:r w:rsidR="00C55E6B" w:rsidRPr="00F61B52">
        <w:rPr>
          <w:rStyle w:val="apple-converted-space"/>
          <w:color w:val="333333"/>
          <w:sz w:val="28"/>
          <w:szCs w:val="28"/>
        </w:rPr>
        <w:t> </w:t>
      </w:r>
      <w:hyperlink r:id="rId102" w:tooltip="Стеариновая кислота" w:history="1">
        <w:r w:rsidR="00C55E6B" w:rsidRPr="00F61B52">
          <w:rPr>
            <w:rStyle w:val="a8"/>
            <w:color w:val="0063AC"/>
            <w:sz w:val="28"/>
            <w:szCs w:val="28"/>
          </w:rPr>
          <w:t>стеариновой кислоты</w:t>
        </w:r>
      </w:hyperlink>
      <w:r w:rsidR="00C55E6B" w:rsidRPr="00F61B52">
        <w:rPr>
          <w:color w:val="333333"/>
          <w:sz w:val="28"/>
          <w:szCs w:val="28"/>
        </w:rPr>
        <w:t>. Вместе с пальмитиновой она относится к наиболее важным жирным кислотам и составляет главную часть большинства растительных и животных жиров. Из смеси этих кислот (</w:t>
      </w:r>
      <w:hyperlink r:id="rId103" w:tooltip="Стеарин" w:history="1">
        <w:r w:rsidR="00C55E6B" w:rsidRPr="00F61B52">
          <w:rPr>
            <w:rStyle w:val="a8"/>
            <w:color w:val="0063AC"/>
            <w:sz w:val="28"/>
            <w:szCs w:val="28"/>
          </w:rPr>
          <w:t>стеарина</w:t>
        </w:r>
      </w:hyperlink>
      <w:r w:rsidR="00C55E6B" w:rsidRPr="00F61B52">
        <w:rPr>
          <w:color w:val="333333"/>
          <w:sz w:val="28"/>
          <w:szCs w:val="28"/>
        </w:rPr>
        <w:t>) раньше изготовляли</w:t>
      </w:r>
      <w:r w:rsidR="00C55E6B" w:rsidRPr="00F61B52">
        <w:rPr>
          <w:rStyle w:val="apple-converted-space"/>
          <w:color w:val="333333"/>
          <w:sz w:val="28"/>
          <w:szCs w:val="28"/>
        </w:rPr>
        <w:t> </w:t>
      </w:r>
      <w:hyperlink r:id="rId104" w:tooltip="Сальная свеча" w:history="1">
        <w:r w:rsidR="00C55E6B" w:rsidRPr="00F61B52">
          <w:rPr>
            <w:rStyle w:val="a8"/>
            <w:color w:val="0063AC"/>
            <w:sz w:val="28"/>
            <w:szCs w:val="28"/>
          </w:rPr>
          <w:t>свечи</w:t>
        </w:r>
      </w:hyperlink>
      <w:r w:rsidR="00C55E6B" w:rsidRPr="00F61B52">
        <w:rPr>
          <w:color w:val="333333"/>
          <w:sz w:val="28"/>
          <w:szCs w:val="28"/>
        </w:rPr>
        <w:t>.</w:t>
      </w:r>
      <w:r w:rsidR="00C55E6B" w:rsidRPr="00F61B52">
        <w:rPr>
          <w:rStyle w:val="apple-converted-space"/>
          <w:color w:val="333333"/>
          <w:sz w:val="28"/>
          <w:szCs w:val="28"/>
        </w:rPr>
        <w:t> </w:t>
      </w:r>
      <w:hyperlink r:id="rId105" w:tooltip="Арахиновая кислота" w:history="1">
        <w:proofErr w:type="spellStart"/>
        <w:r w:rsidR="00C55E6B" w:rsidRPr="00F61B52">
          <w:rPr>
            <w:rStyle w:val="a8"/>
            <w:color w:val="0063AC"/>
            <w:sz w:val="28"/>
            <w:szCs w:val="28"/>
          </w:rPr>
          <w:t>Арахиновая</w:t>
        </w:r>
        <w:proofErr w:type="spellEnd"/>
        <w:r w:rsidR="00C55E6B" w:rsidRPr="00F61B52">
          <w:rPr>
            <w:rStyle w:val="a8"/>
            <w:color w:val="0063AC"/>
            <w:sz w:val="28"/>
            <w:szCs w:val="28"/>
          </w:rPr>
          <w:t xml:space="preserve"> кислота</w:t>
        </w:r>
      </w:hyperlink>
      <w:r w:rsidR="00C55E6B" w:rsidRPr="00F61B52">
        <w:rPr>
          <w:rStyle w:val="apple-converted-space"/>
          <w:color w:val="333333"/>
          <w:sz w:val="28"/>
          <w:szCs w:val="28"/>
        </w:rPr>
        <w:t> </w:t>
      </w:r>
      <w:r w:rsidR="00C55E6B" w:rsidRPr="00F61B52">
        <w:rPr>
          <w:color w:val="333333"/>
          <w:sz w:val="28"/>
          <w:szCs w:val="28"/>
        </w:rPr>
        <w:t>встречается в масле земляного ореха —</w:t>
      </w:r>
      <w:r w:rsidR="00C55E6B" w:rsidRPr="00F61B52">
        <w:rPr>
          <w:rStyle w:val="apple-converted-space"/>
          <w:color w:val="333333"/>
          <w:sz w:val="28"/>
          <w:szCs w:val="28"/>
        </w:rPr>
        <w:t> </w:t>
      </w:r>
      <w:proofErr w:type="spellStart"/>
      <w:r w:rsidR="00736744">
        <w:fldChar w:fldCharType="begin"/>
      </w:r>
      <w:r w:rsidR="00736744">
        <w:instrText xml:space="preserve"> HYPERLINK "http://www.zirozebar.com/pedia-ru/wiki/%D0%90%D1%80%D0%B0%D1%85%D0%B8%D1%81" \o "Арахис" </w:instrText>
      </w:r>
      <w:r w:rsidR="00736744">
        <w:fldChar w:fldCharType="separate"/>
      </w:r>
      <w:r w:rsidR="00C55E6B" w:rsidRPr="00F61B52">
        <w:rPr>
          <w:rStyle w:val="a8"/>
          <w:color w:val="0063AC"/>
          <w:sz w:val="28"/>
          <w:szCs w:val="28"/>
        </w:rPr>
        <w:t>арахиса</w:t>
      </w:r>
      <w:r w:rsidR="00736744">
        <w:rPr>
          <w:rStyle w:val="a8"/>
          <w:color w:val="0063AC"/>
          <w:sz w:val="28"/>
          <w:szCs w:val="28"/>
        </w:rPr>
        <w:fldChar w:fldCharType="end"/>
      </w:r>
      <w:r w:rsidR="00C55E6B" w:rsidRPr="00F61B52">
        <w:rPr>
          <w:color w:val="333333"/>
          <w:sz w:val="28"/>
          <w:szCs w:val="28"/>
        </w:rPr>
        <w:t>.</w:t>
      </w:r>
      <w:hyperlink r:id="rId106" w:tooltip="Бегеновая кислота" w:history="1">
        <w:r w:rsidR="00C55E6B" w:rsidRPr="00F61B52">
          <w:rPr>
            <w:rStyle w:val="a8"/>
            <w:color w:val="0063AC"/>
            <w:sz w:val="28"/>
            <w:szCs w:val="28"/>
          </w:rPr>
          <w:t>Бегеновая</w:t>
        </w:r>
        <w:proofErr w:type="spellEnd"/>
        <w:r w:rsidR="00C55E6B" w:rsidRPr="00F61B52">
          <w:rPr>
            <w:rStyle w:val="a8"/>
            <w:color w:val="0063AC"/>
            <w:sz w:val="28"/>
            <w:szCs w:val="28"/>
          </w:rPr>
          <w:t xml:space="preserve"> кислота</w:t>
        </w:r>
      </w:hyperlink>
      <w:r w:rsidR="00C55E6B" w:rsidRPr="00F61B52">
        <w:rPr>
          <w:rStyle w:val="apple-converted-space"/>
          <w:color w:val="333333"/>
          <w:sz w:val="28"/>
          <w:szCs w:val="28"/>
        </w:rPr>
        <w:t> </w:t>
      </w:r>
      <w:r w:rsidR="00C55E6B" w:rsidRPr="00F61B52">
        <w:rPr>
          <w:color w:val="333333"/>
          <w:sz w:val="28"/>
          <w:szCs w:val="28"/>
        </w:rPr>
        <w:t>содержится в</w:t>
      </w:r>
      <w:r w:rsidR="00C55E6B" w:rsidRPr="00F61B52">
        <w:rPr>
          <w:rStyle w:val="apple-converted-space"/>
          <w:color w:val="333333"/>
          <w:sz w:val="28"/>
          <w:szCs w:val="28"/>
        </w:rPr>
        <w:t> </w:t>
      </w:r>
      <w:proofErr w:type="spellStart"/>
      <w:r w:rsidR="00736744">
        <w:fldChar w:fldCharType="begin"/>
      </w:r>
      <w:r w:rsidR="00736744">
        <w:instrText xml:space="preserve"> HYPERLINK "http://www.zirozebar.com/pedia-ru/wiki/%D0%91%D0%B5%D0%B3%D0%B5%D0%BD%D0%BE%D0%B2%D0%BE%D0%B5_%D0%BC%D0%B0%D1%81%D0%BB%D0%BE" \o "Бегеновое масло" </w:instrText>
      </w:r>
      <w:r w:rsidR="00736744">
        <w:fldChar w:fldCharType="separate"/>
      </w:r>
      <w:r w:rsidR="00C55E6B" w:rsidRPr="00F61B52">
        <w:rPr>
          <w:rStyle w:val="a8"/>
          <w:color w:val="0063AC"/>
          <w:sz w:val="28"/>
          <w:szCs w:val="28"/>
        </w:rPr>
        <w:t>бегеновом</w:t>
      </w:r>
      <w:proofErr w:type="spellEnd"/>
      <w:r w:rsidR="00C55E6B" w:rsidRPr="00F61B52">
        <w:rPr>
          <w:rStyle w:val="a8"/>
          <w:color w:val="0063AC"/>
          <w:sz w:val="28"/>
          <w:szCs w:val="28"/>
        </w:rPr>
        <w:t xml:space="preserve"> масле</w:t>
      </w:r>
      <w:r w:rsidR="00736744">
        <w:rPr>
          <w:rStyle w:val="a8"/>
          <w:color w:val="0063AC"/>
          <w:sz w:val="28"/>
          <w:szCs w:val="28"/>
        </w:rPr>
        <w:fldChar w:fldCharType="end"/>
      </w:r>
      <w:r w:rsidR="00C55E6B" w:rsidRPr="00F61B52">
        <w:rPr>
          <w:color w:val="333333"/>
          <w:sz w:val="28"/>
          <w:szCs w:val="28"/>
        </w:rPr>
        <w:t>, которое выжимают из крупных, как орех, семян распространённого в Индонезии растения</w:t>
      </w:r>
      <w:r w:rsidR="00C55E6B" w:rsidRPr="00F61B52">
        <w:rPr>
          <w:rStyle w:val="apple-converted-space"/>
          <w:color w:val="333333"/>
          <w:sz w:val="28"/>
          <w:szCs w:val="28"/>
        </w:rPr>
        <w:t> </w:t>
      </w:r>
      <w:proofErr w:type="spellStart"/>
      <w:r w:rsidR="00736744">
        <w:fldChar w:fldCharType="begin"/>
      </w:r>
      <w:r w:rsidR="00736744">
        <w:instrText xml:space="preserve"> HYPERLINK "http://www.zirozebar.com/pedia-ru/wiki/%D0%9C%D0%BE%D1%80%D0%B8%D0%BD%D0%B3%D0%B0_%D0%BC%D0%B0%D1%81%D0%BB%D0%B8%D1%87%D0%BD%D0%B0%D1%8F" \o "Моринга масличная" </w:instrText>
      </w:r>
      <w:r w:rsidR="00736744">
        <w:fldChar w:fldCharType="separate"/>
      </w:r>
      <w:r w:rsidR="00C55E6B" w:rsidRPr="00F61B52">
        <w:rPr>
          <w:rStyle w:val="a8"/>
          <w:color w:val="0063AC"/>
          <w:sz w:val="28"/>
          <w:szCs w:val="28"/>
        </w:rPr>
        <w:t>моринги</w:t>
      </w:r>
      <w:proofErr w:type="spellEnd"/>
      <w:r w:rsidR="00C55E6B" w:rsidRPr="00F61B52">
        <w:rPr>
          <w:rStyle w:val="a8"/>
          <w:color w:val="0063AC"/>
          <w:sz w:val="28"/>
          <w:szCs w:val="28"/>
        </w:rPr>
        <w:t xml:space="preserve"> масличной</w:t>
      </w:r>
      <w:r w:rsidR="00736744">
        <w:rPr>
          <w:rStyle w:val="a8"/>
          <w:color w:val="0063AC"/>
          <w:sz w:val="28"/>
          <w:szCs w:val="28"/>
        </w:rPr>
        <w:fldChar w:fldCharType="end"/>
      </w:r>
      <w:r w:rsidR="00C55E6B" w:rsidRPr="00F61B52">
        <w:rPr>
          <w:color w:val="333333"/>
          <w:sz w:val="28"/>
          <w:szCs w:val="28"/>
        </w:rPr>
        <w:t xml:space="preserve">. Практически </w:t>
      </w:r>
      <w:proofErr w:type="spellStart"/>
      <w:r w:rsidR="00C55E6B" w:rsidRPr="00F61B52">
        <w:rPr>
          <w:color w:val="333333"/>
          <w:sz w:val="28"/>
          <w:szCs w:val="28"/>
        </w:rPr>
        <w:t>чистую</w:t>
      </w:r>
      <w:hyperlink r:id="rId107" w:tooltip="Лигноцериновая кислота" w:history="1">
        <w:r w:rsidR="00C55E6B" w:rsidRPr="00F61B52">
          <w:rPr>
            <w:rStyle w:val="a8"/>
            <w:color w:val="0063AC"/>
            <w:sz w:val="28"/>
            <w:szCs w:val="28"/>
          </w:rPr>
          <w:t>лигноцериновую</w:t>
        </w:r>
        <w:proofErr w:type="spellEnd"/>
        <w:r w:rsidR="00C55E6B" w:rsidRPr="00F61B52">
          <w:rPr>
            <w:rStyle w:val="a8"/>
            <w:color w:val="0063AC"/>
            <w:sz w:val="28"/>
            <w:szCs w:val="28"/>
          </w:rPr>
          <w:t xml:space="preserve"> кислоту</w:t>
        </w:r>
      </w:hyperlink>
      <w:r w:rsidR="00C55E6B" w:rsidRPr="00F61B52">
        <w:rPr>
          <w:rStyle w:val="apple-converted-space"/>
          <w:color w:val="333333"/>
          <w:sz w:val="28"/>
          <w:szCs w:val="28"/>
        </w:rPr>
        <w:t> </w:t>
      </w:r>
      <w:r w:rsidR="00C55E6B" w:rsidRPr="00F61B52">
        <w:rPr>
          <w:color w:val="333333"/>
          <w:sz w:val="28"/>
          <w:szCs w:val="28"/>
        </w:rPr>
        <w:t>(</w:t>
      </w:r>
      <w:hyperlink r:id="rId108" w:tooltip="Латинский язык" w:history="1">
        <w:r w:rsidR="00C55E6B" w:rsidRPr="00F61B52">
          <w:rPr>
            <w:rStyle w:val="a8"/>
            <w:color w:val="0063AC"/>
            <w:sz w:val="28"/>
            <w:szCs w:val="28"/>
          </w:rPr>
          <w:t>лат.</w:t>
        </w:r>
      </w:hyperlink>
      <w:r w:rsidR="00C55E6B" w:rsidRPr="00F61B52">
        <w:rPr>
          <w:color w:val="333333"/>
          <w:sz w:val="28"/>
          <w:szCs w:val="28"/>
        </w:rPr>
        <w:t> </w:t>
      </w:r>
      <w:r w:rsidR="00C55E6B" w:rsidRPr="00F61B52">
        <w:rPr>
          <w:i/>
          <w:iCs/>
          <w:color w:val="333333"/>
          <w:sz w:val="28"/>
          <w:szCs w:val="28"/>
          <w:lang w:val="la-Latn"/>
        </w:rPr>
        <w:t>lignum</w:t>
      </w:r>
      <w:r w:rsidR="00C55E6B" w:rsidRPr="00F61B52">
        <w:rPr>
          <w:color w:val="333333"/>
          <w:sz w:val="28"/>
          <w:szCs w:val="28"/>
        </w:rPr>
        <w:t> — дерево, древесина и</w:t>
      </w:r>
      <w:r w:rsidR="00C55E6B" w:rsidRPr="00F61B52">
        <w:rPr>
          <w:rStyle w:val="apple-converted-space"/>
          <w:color w:val="333333"/>
          <w:sz w:val="28"/>
          <w:szCs w:val="28"/>
        </w:rPr>
        <w:t> </w:t>
      </w:r>
      <w:proofErr w:type="spellStart"/>
      <w:r w:rsidR="00C55E6B" w:rsidRPr="00F61B52">
        <w:rPr>
          <w:i/>
          <w:iCs/>
          <w:color w:val="333333"/>
          <w:sz w:val="28"/>
          <w:szCs w:val="28"/>
        </w:rPr>
        <w:t>cera</w:t>
      </w:r>
      <w:proofErr w:type="spellEnd"/>
      <w:r w:rsidR="00C55E6B" w:rsidRPr="00F61B52">
        <w:rPr>
          <w:color w:val="333333"/>
          <w:sz w:val="28"/>
          <w:szCs w:val="28"/>
        </w:rPr>
        <w:t xml:space="preserve"> — воск) извлекают из </w:t>
      </w:r>
      <w:proofErr w:type="spellStart"/>
      <w:r w:rsidR="00C55E6B" w:rsidRPr="00F61B52">
        <w:rPr>
          <w:color w:val="333333"/>
          <w:sz w:val="28"/>
          <w:szCs w:val="28"/>
        </w:rPr>
        <w:t>смолы</w:t>
      </w:r>
      <w:hyperlink r:id="rId109" w:tooltip="Бук" w:history="1">
        <w:r w:rsidR="00C55E6B" w:rsidRPr="00F61B52">
          <w:rPr>
            <w:rStyle w:val="a8"/>
            <w:color w:val="0063AC"/>
            <w:sz w:val="28"/>
            <w:szCs w:val="28"/>
          </w:rPr>
          <w:t>бука</w:t>
        </w:r>
        <w:proofErr w:type="spellEnd"/>
      </w:hyperlink>
      <w:r w:rsidR="00C55E6B" w:rsidRPr="00F61B52">
        <w:rPr>
          <w:color w:val="333333"/>
          <w:sz w:val="28"/>
          <w:szCs w:val="28"/>
        </w:rPr>
        <w:t xml:space="preserve">. Раньше эту кислоту называли также </w:t>
      </w:r>
      <w:proofErr w:type="spellStart"/>
      <w:r w:rsidR="00C55E6B" w:rsidRPr="00F61B52">
        <w:rPr>
          <w:color w:val="333333"/>
          <w:sz w:val="28"/>
          <w:szCs w:val="28"/>
        </w:rPr>
        <w:t>карнаубовой</w:t>
      </w:r>
      <w:proofErr w:type="spellEnd"/>
      <w:r w:rsidR="00C55E6B" w:rsidRPr="00F61B52">
        <w:rPr>
          <w:color w:val="333333"/>
          <w:sz w:val="28"/>
          <w:szCs w:val="28"/>
        </w:rPr>
        <w:t xml:space="preserve">, потому что её довольно много </w:t>
      </w:r>
      <w:proofErr w:type="spellStart"/>
      <w:r w:rsidR="00C55E6B" w:rsidRPr="00F61B52">
        <w:rPr>
          <w:color w:val="333333"/>
          <w:sz w:val="28"/>
          <w:szCs w:val="28"/>
        </w:rPr>
        <w:t>в</w:t>
      </w:r>
      <w:hyperlink r:id="rId110" w:tooltip="Карнаубский воск" w:history="1">
        <w:r w:rsidR="00C55E6B" w:rsidRPr="00F61B52">
          <w:rPr>
            <w:rStyle w:val="a8"/>
            <w:color w:val="0063AC"/>
            <w:sz w:val="28"/>
            <w:szCs w:val="28"/>
          </w:rPr>
          <w:t>карнаубском</w:t>
        </w:r>
        <w:proofErr w:type="spellEnd"/>
        <w:r w:rsidR="00C55E6B" w:rsidRPr="00F61B52">
          <w:rPr>
            <w:rStyle w:val="a8"/>
            <w:color w:val="0063AC"/>
            <w:sz w:val="28"/>
            <w:szCs w:val="28"/>
          </w:rPr>
          <w:t xml:space="preserve"> воске</w:t>
        </w:r>
      </w:hyperlink>
      <w:r w:rsidR="00C55E6B" w:rsidRPr="00F61B52">
        <w:rPr>
          <w:color w:val="333333"/>
          <w:sz w:val="28"/>
          <w:szCs w:val="28"/>
        </w:rPr>
        <w:t>, которым покрыты листья</w:t>
      </w:r>
      <w:r w:rsidR="00C55E6B" w:rsidRPr="00F61B52">
        <w:rPr>
          <w:rStyle w:val="apple-converted-space"/>
          <w:color w:val="333333"/>
          <w:sz w:val="28"/>
          <w:szCs w:val="28"/>
        </w:rPr>
        <w:t> </w:t>
      </w:r>
      <w:hyperlink r:id="rId111" w:tooltip="Copernicia cerifera (страница отсутствует)" w:history="1">
        <w:r w:rsidR="00C55E6B" w:rsidRPr="00F61B52">
          <w:rPr>
            <w:rStyle w:val="a8"/>
            <w:color w:val="000000"/>
            <w:sz w:val="28"/>
            <w:szCs w:val="28"/>
          </w:rPr>
          <w:t>бразильской восковой пальмы</w:t>
        </w:r>
      </w:hyperlink>
      <w:r w:rsidR="00C55E6B" w:rsidRPr="00F61B52">
        <w:rPr>
          <w:color w:val="333333"/>
          <w:sz w:val="28"/>
          <w:szCs w:val="28"/>
        </w:rPr>
        <w:t>. Кислоты с более длинными молекулами встречаются в основном уже в</w:t>
      </w:r>
      <w:r w:rsidR="00C55E6B" w:rsidRPr="00F61B52">
        <w:rPr>
          <w:rStyle w:val="apple-converted-space"/>
          <w:color w:val="333333"/>
          <w:sz w:val="28"/>
          <w:szCs w:val="28"/>
        </w:rPr>
        <w:t> </w:t>
      </w:r>
      <w:hyperlink r:id="rId112" w:tooltip="Воск" w:history="1">
        <w:r w:rsidR="00C55E6B" w:rsidRPr="00F61B52">
          <w:rPr>
            <w:rStyle w:val="a8"/>
            <w:color w:val="0063AC"/>
            <w:sz w:val="28"/>
            <w:szCs w:val="28"/>
          </w:rPr>
          <w:t>восках</w:t>
        </w:r>
      </w:hyperlink>
      <w:r w:rsidR="00C55E6B" w:rsidRPr="00F61B52">
        <w:rPr>
          <w:color w:val="333333"/>
          <w:sz w:val="28"/>
          <w:szCs w:val="28"/>
        </w:rPr>
        <w:t>, например</w:t>
      </w:r>
      <w:r w:rsidR="00C55E6B" w:rsidRPr="00F61B52">
        <w:rPr>
          <w:rStyle w:val="apple-converted-space"/>
          <w:color w:val="333333"/>
          <w:sz w:val="28"/>
          <w:szCs w:val="28"/>
        </w:rPr>
        <w:t> </w:t>
      </w:r>
      <w:proofErr w:type="spellStart"/>
      <w:r w:rsidR="00736744">
        <w:fldChar w:fldCharType="begin"/>
      </w:r>
      <w:r w:rsidR="00736744">
        <w:instrText xml:space="preserve"> HYPERLINK "http://www.zirozebar.com/pedia-ru/wiki/%D0%A6%D0%B5%D1%80%D0%BE%D1%82%D0%B8%D0%BD%D0%BE%D0%B2%D0%B0%D1%8F_%D0%BA%D0%B8%D1%81%D0%BB%D0%BE%D1%82%D0%B0" \o "Церотиновая кислота" </w:instrText>
      </w:r>
      <w:r w:rsidR="00736744">
        <w:fldChar w:fldCharType="separate"/>
      </w:r>
      <w:r w:rsidR="00C55E6B" w:rsidRPr="00F61B52">
        <w:rPr>
          <w:rStyle w:val="a8"/>
          <w:color w:val="0063AC"/>
          <w:sz w:val="28"/>
          <w:szCs w:val="28"/>
        </w:rPr>
        <w:t>церотиновая</w:t>
      </w:r>
      <w:proofErr w:type="spellEnd"/>
      <w:r w:rsidR="00736744">
        <w:rPr>
          <w:rStyle w:val="a8"/>
          <w:color w:val="0063AC"/>
          <w:sz w:val="28"/>
          <w:szCs w:val="28"/>
        </w:rPr>
        <w:fldChar w:fldCharType="end"/>
      </w:r>
      <w:r w:rsidR="00C55E6B" w:rsidRPr="00F61B52">
        <w:rPr>
          <w:rStyle w:val="apple-converted-space"/>
          <w:color w:val="333333"/>
          <w:sz w:val="28"/>
          <w:szCs w:val="28"/>
        </w:rPr>
        <w:t> </w:t>
      </w:r>
      <w:r w:rsidR="00C55E6B" w:rsidRPr="00F61B52">
        <w:rPr>
          <w:color w:val="333333"/>
          <w:sz w:val="28"/>
          <w:szCs w:val="28"/>
        </w:rPr>
        <w:t>,</w:t>
      </w:r>
      <w:proofErr w:type="spellStart"/>
      <w:r w:rsidR="00736744">
        <w:fldChar w:fldCharType="begin"/>
      </w:r>
      <w:r w:rsidR="00736744">
        <w:instrText xml:space="preserve"> HYPERLINK "http://www.zirozebar.com/pedia-ru/wiki/%D0%9C%D0%BE%D0%BD%D1%82%D0%B0%D0%BD%D0%BE%D0%B2%D0%B0%D1%8F_%D0%BA%D0%B8%D1%81%D0%BB%D0%BE%D1%82%D0%B0" \o "Монтановая кислота" </w:instrText>
      </w:r>
      <w:r w:rsidR="00736744">
        <w:fldChar w:fldCharType="separate"/>
      </w:r>
      <w:r w:rsidR="00C55E6B" w:rsidRPr="00F61B52">
        <w:rPr>
          <w:rStyle w:val="a8"/>
          <w:color w:val="0063AC"/>
          <w:sz w:val="28"/>
          <w:szCs w:val="28"/>
        </w:rPr>
        <w:t>монтановая</w:t>
      </w:r>
      <w:proofErr w:type="spellEnd"/>
      <w:r w:rsidR="00736744">
        <w:rPr>
          <w:rStyle w:val="a8"/>
          <w:color w:val="0063AC"/>
          <w:sz w:val="28"/>
          <w:szCs w:val="28"/>
        </w:rPr>
        <w:fldChar w:fldCharType="end"/>
      </w:r>
      <w:r w:rsidR="00C55E6B" w:rsidRPr="00F61B52">
        <w:rPr>
          <w:rStyle w:val="apple-converted-space"/>
          <w:color w:val="333333"/>
          <w:sz w:val="28"/>
          <w:szCs w:val="28"/>
        </w:rPr>
        <w:t> </w:t>
      </w:r>
      <w:r w:rsidR="00C55E6B" w:rsidRPr="00F61B52">
        <w:rPr>
          <w:color w:val="333333"/>
          <w:sz w:val="28"/>
          <w:szCs w:val="28"/>
        </w:rPr>
        <w:t>(в горном воске (</w:t>
      </w:r>
      <w:proofErr w:type="spellStart"/>
      <w:r w:rsidR="00C55E6B" w:rsidRPr="00F61B52">
        <w:rPr>
          <w:color w:val="333333"/>
          <w:sz w:val="28"/>
          <w:szCs w:val="28"/>
        </w:rPr>
        <w:t>монтан</w:t>
      </w:r>
      <w:proofErr w:type="spellEnd"/>
      <w:r w:rsidR="00C55E6B" w:rsidRPr="00F61B52">
        <w:rPr>
          <w:color w:val="333333"/>
          <w:sz w:val="28"/>
          <w:szCs w:val="28"/>
        </w:rPr>
        <w:t>-воске), от</w:t>
      </w:r>
      <w:r w:rsidR="00C55E6B" w:rsidRPr="00F61B52">
        <w:rPr>
          <w:rStyle w:val="apple-converted-space"/>
          <w:color w:val="333333"/>
          <w:sz w:val="28"/>
          <w:szCs w:val="28"/>
        </w:rPr>
        <w:t> </w:t>
      </w:r>
      <w:hyperlink r:id="rId113" w:tooltip="Латинский язык" w:history="1">
        <w:r w:rsidR="00C55E6B" w:rsidRPr="00F61B52">
          <w:rPr>
            <w:rStyle w:val="a8"/>
            <w:color w:val="0063AC"/>
            <w:sz w:val="28"/>
            <w:szCs w:val="28"/>
          </w:rPr>
          <w:t>лат.</w:t>
        </w:r>
      </w:hyperlink>
      <w:r w:rsidR="00C55E6B" w:rsidRPr="00F61B52">
        <w:rPr>
          <w:color w:val="333333"/>
          <w:sz w:val="28"/>
          <w:szCs w:val="28"/>
        </w:rPr>
        <w:t> </w:t>
      </w:r>
      <w:r w:rsidR="00C55E6B" w:rsidRPr="00F61B52">
        <w:rPr>
          <w:i/>
          <w:iCs/>
          <w:color w:val="333333"/>
          <w:sz w:val="28"/>
          <w:szCs w:val="28"/>
          <w:lang w:val="la-Latn"/>
        </w:rPr>
        <w:t>montana</w:t>
      </w:r>
      <w:r w:rsidR="00C55E6B" w:rsidRPr="00F61B52">
        <w:rPr>
          <w:color w:val="333333"/>
          <w:sz w:val="28"/>
          <w:szCs w:val="28"/>
        </w:rPr>
        <w:t> — гористые места, горные области),</w:t>
      </w:r>
      <w:r w:rsidR="00C55E6B" w:rsidRPr="00F61B52">
        <w:rPr>
          <w:rStyle w:val="apple-converted-space"/>
          <w:color w:val="333333"/>
          <w:sz w:val="28"/>
          <w:szCs w:val="28"/>
        </w:rPr>
        <w:t> </w:t>
      </w:r>
      <w:proofErr w:type="spellStart"/>
      <w:r w:rsidR="00736744">
        <w:fldChar w:fldCharType="begin"/>
      </w:r>
      <w:r w:rsidR="00736744">
        <w:instrText xml:space="preserve"> HYPERLINK "http://www.zirozebar.com/pedia-ru/wiki/%D0%9C%D0%B5%D0%BB%D0%B8%D1%81%D1%81%D0%B8%D0%BD%D0%BE%D0%B2%D0%B0%D1%8F_%D0%BA%D0%B8%D1%81%D0%BB%D0%BE%D1%82%D0%B0" \o "Мелиссиновая кислота" </w:instrText>
      </w:r>
      <w:r w:rsidR="00736744">
        <w:fldChar w:fldCharType="separate"/>
      </w:r>
      <w:r w:rsidR="00C55E6B" w:rsidRPr="00F61B52">
        <w:rPr>
          <w:rStyle w:val="a8"/>
          <w:color w:val="0063AC"/>
          <w:sz w:val="28"/>
          <w:szCs w:val="28"/>
        </w:rPr>
        <w:t>мелиссиновая</w:t>
      </w:r>
      <w:proofErr w:type="spellEnd"/>
      <w:r w:rsidR="00736744">
        <w:rPr>
          <w:rStyle w:val="a8"/>
          <w:color w:val="0063AC"/>
          <w:sz w:val="28"/>
          <w:szCs w:val="28"/>
        </w:rPr>
        <w:fldChar w:fldCharType="end"/>
      </w:r>
      <w:r w:rsidR="00C55E6B" w:rsidRPr="00F61B52">
        <w:rPr>
          <w:rStyle w:val="apple-converted-space"/>
          <w:color w:val="333333"/>
          <w:sz w:val="28"/>
          <w:szCs w:val="28"/>
        </w:rPr>
        <w:t> </w:t>
      </w:r>
      <w:r w:rsidR="00C55E6B" w:rsidRPr="00F61B52">
        <w:rPr>
          <w:color w:val="333333"/>
          <w:sz w:val="28"/>
          <w:szCs w:val="28"/>
        </w:rPr>
        <w:t xml:space="preserve">(в пчелином воске, </w:t>
      </w:r>
      <w:proofErr w:type="spellStart"/>
      <w:r w:rsidR="00C55E6B" w:rsidRPr="00F61B52">
        <w:rPr>
          <w:color w:val="333333"/>
          <w:sz w:val="28"/>
          <w:szCs w:val="28"/>
        </w:rPr>
        <w:t>μέλισσ</w:t>
      </w:r>
      <w:proofErr w:type="spellEnd"/>
      <w:r w:rsidR="00C55E6B" w:rsidRPr="00F61B52">
        <w:rPr>
          <w:color w:val="333333"/>
          <w:sz w:val="28"/>
          <w:szCs w:val="28"/>
        </w:rPr>
        <w:t xml:space="preserve">α по-гречески — пчела), </w:t>
      </w:r>
      <w:proofErr w:type="spellStart"/>
      <w:r w:rsidR="00C55E6B" w:rsidRPr="00F61B52">
        <w:rPr>
          <w:color w:val="333333"/>
          <w:sz w:val="28"/>
          <w:szCs w:val="28"/>
        </w:rPr>
        <w:t>лацериновая</w:t>
      </w:r>
      <w:proofErr w:type="spellEnd"/>
      <w:r w:rsidR="00C55E6B" w:rsidRPr="00F61B52">
        <w:rPr>
          <w:color w:val="333333"/>
          <w:sz w:val="28"/>
          <w:szCs w:val="28"/>
        </w:rPr>
        <w:t>. Разветвлённая</w:t>
      </w:r>
      <w:r w:rsidR="00C55E6B" w:rsidRPr="00F61B52">
        <w:rPr>
          <w:rStyle w:val="apple-converted-space"/>
          <w:color w:val="333333"/>
          <w:sz w:val="28"/>
          <w:szCs w:val="28"/>
        </w:rPr>
        <w:t> </w:t>
      </w:r>
      <w:proofErr w:type="spellStart"/>
      <w:r w:rsidR="00736744">
        <w:fldChar w:fldCharType="begin"/>
      </w:r>
      <w:r w:rsidR="00736744">
        <w:instrText xml:space="preserve"> HYPERLINK "http://www.zirozebar.com/pedia-ru/w/index.php?title=%D0%A4%D1%82%D0%B8%D0%BE%D0%BD%D0%BE%D0%B2%D0%B0%D1%8F_%D0%BA%D0%B8%D1%81%D0%BB%D0%BE%D1%82%D0%B0&amp;action=edit&amp;redlink=1" \o "Фтионовая кислота (страница отсутствует)" </w:instrText>
      </w:r>
      <w:r w:rsidR="00736744">
        <w:fldChar w:fldCharType="separate"/>
      </w:r>
      <w:r w:rsidR="00C55E6B" w:rsidRPr="00F61B52">
        <w:rPr>
          <w:rStyle w:val="a8"/>
          <w:color w:val="000000"/>
          <w:sz w:val="28"/>
          <w:szCs w:val="28"/>
        </w:rPr>
        <w:t>фтионовая</w:t>
      </w:r>
      <w:proofErr w:type="spellEnd"/>
      <w:r w:rsidR="00C55E6B" w:rsidRPr="00F61B52">
        <w:rPr>
          <w:rStyle w:val="a8"/>
          <w:color w:val="000000"/>
          <w:sz w:val="28"/>
          <w:szCs w:val="28"/>
        </w:rPr>
        <w:t xml:space="preserve"> кислота</w:t>
      </w:r>
      <w:r w:rsidR="00736744">
        <w:rPr>
          <w:rStyle w:val="a8"/>
          <w:color w:val="000000"/>
          <w:sz w:val="28"/>
          <w:szCs w:val="28"/>
        </w:rPr>
        <w:fldChar w:fldCharType="end"/>
      </w:r>
      <w:r w:rsidR="00C55E6B" w:rsidRPr="00F61B52">
        <w:rPr>
          <w:rStyle w:val="apple-converted-space"/>
          <w:color w:val="333333"/>
          <w:sz w:val="28"/>
          <w:szCs w:val="28"/>
        </w:rPr>
        <w:t> </w:t>
      </w:r>
      <w:r w:rsidR="00C55E6B" w:rsidRPr="00F61B52">
        <w:rPr>
          <w:color w:val="333333"/>
          <w:sz w:val="28"/>
          <w:szCs w:val="28"/>
        </w:rPr>
        <w:t>(3,13,19-триметилтрикозановая) (от</w:t>
      </w:r>
      <w:r w:rsidR="00C55E6B" w:rsidRPr="00F61B52">
        <w:rPr>
          <w:rStyle w:val="apple-converted-space"/>
          <w:color w:val="333333"/>
          <w:sz w:val="28"/>
          <w:szCs w:val="28"/>
        </w:rPr>
        <w:t> </w:t>
      </w:r>
      <w:hyperlink r:id="rId114" w:tooltip="Древнегреческий язык" w:history="1">
        <w:r w:rsidR="00C55E6B" w:rsidRPr="00F61B52">
          <w:rPr>
            <w:rStyle w:val="a8"/>
            <w:color w:val="0063AC"/>
            <w:sz w:val="28"/>
            <w:szCs w:val="28"/>
          </w:rPr>
          <w:t>др.-греч.</w:t>
        </w:r>
      </w:hyperlink>
      <w:r w:rsidR="00C55E6B" w:rsidRPr="00F61B52">
        <w:rPr>
          <w:rStyle w:val="apple-converted-space"/>
          <w:color w:val="333333"/>
          <w:sz w:val="28"/>
          <w:szCs w:val="28"/>
        </w:rPr>
        <w:t> </w:t>
      </w:r>
      <w:proofErr w:type="spellStart"/>
      <w:r w:rsidR="00C55E6B" w:rsidRPr="00F61B52">
        <w:rPr>
          <w:color w:val="333333"/>
          <w:sz w:val="28"/>
          <w:szCs w:val="28"/>
        </w:rPr>
        <w:t>φθίσις</w:t>
      </w:r>
      <w:proofErr w:type="spellEnd"/>
      <w:r w:rsidR="00C55E6B" w:rsidRPr="00F61B52">
        <w:rPr>
          <w:color w:val="333333"/>
          <w:sz w:val="28"/>
          <w:szCs w:val="28"/>
        </w:rPr>
        <w:t> — чахотка, туберкулёз) содержится, как и</w:t>
      </w:r>
      <w:r w:rsidR="00C55E6B" w:rsidRPr="00F61B52">
        <w:rPr>
          <w:rStyle w:val="apple-converted-space"/>
          <w:color w:val="333333"/>
          <w:sz w:val="28"/>
          <w:szCs w:val="28"/>
        </w:rPr>
        <w:t> </w:t>
      </w:r>
      <w:proofErr w:type="spellStart"/>
      <w:r w:rsidR="00736744">
        <w:fldChar w:fldCharType="begin"/>
      </w:r>
      <w:r w:rsidR="00736744">
        <w:instrText xml:space="preserve"> HYPERLINK "http://www.zirozebar.com/pedia-ru/w/index.php?title=%D0%A2%D1%83%D0%B1%D0%B5%D1%80%D0%BA%D1%83%D0%BB%D0%BE%D1%81%D1%82%D0%B5%D0%B0%D1%80%D0%B8%D0%BD%D0%BE%D0%B2%D0%B0%D1%8F&amp;action=edit&amp;redlink=1" \o "Туберкулостеариновая (страница отсутствует)" </w:instrText>
      </w:r>
      <w:r w:rsidR="00736744">
        <w:fldChar w:fldCharType="separate"/>
      </w:r>
      <w:r w:rsidR="00C55E6B" w:rsidRPr="00F61B52">
        <w:rPr>
          <w:rStyle w:val="a8"/>
          <w:color w:val="000000"/>
          <w:sz w:val="28"/>
          <w:szCs w:val="28"/>
        </w:rPr>
        <w:t>туберкулостеариновая</w:t>
      </w:r>
      <w:proofErr w:type="spellEnd"/>
      <w:r w:rsidR="00736744">
        <w:rPr>
          <w:rStyle w:val="a8"/>
          <w:color w:val="000000"/>
          <w:sz w:val="28"/>
          <w:szCs w:val="28"/>
        </w:rPr>
        <w:fldChar w:fldCharType="end"/>
      </w:r>
      <w:r w:rsidR="00C55E6B" w:rsidRPr="00F61B52">
        <w:rPr>
          <w:rStyle w:val="apple-converted-space"/>
          <w:color w:val="333333"/>
          <w:sz w:val="28"/>
          <w:szCs w:val="28"/>
        </w:rPr>
        <w:t> </w:t>
      </w:r>
      <w:r w:rsidR="00C55E6B" w:rsidRPr="00F61B52">
        <w:rPr>
          <w:color w:val="333333"/>
          <w:sz w:val="28"/>
          <w:szCs w:val="28"/>
        </w:rPr>
        <w:t>(левовращающий изомер 10-метилоктадекановой, или 10-метилстеариновой), в оболочке</w:t>
      </w:r>
      <w:r w:rsidR="00C55E6B" w:rsidRPr="00F61B52">
        <w:rPr>
          <w:rStyle w:val="apple-converted-space"/>
          <w:color w:val="333333"/>
          <w:sz w:val="28"/>
          <w:szCs w:val="28"/>
        </w:rPr>
        <w:t> </w:t>
      </w:r>
      <w:hyperlink r:id="rId115" w:tooltip="Туберкулёзная палочка" w:history="1">
        <w:r w:rsidR="00C55E6B" w:rsidRPr="00F61B52">
          <w:rPr>
            <w:rStyle w:val="a8"/>
            <w:color w:val="0063AC"/>
            <w:sz w:val="28"/>
            <w:szCs w:val="28"/>
          </w:rPr>
          <w:t>туберкулёзной палочки</w:t>
        </w:r>
      </w:hyperlink>
      <w:r w:rsidR="00C55E6B" w:rsidRPr="00F61B52">
        <w:rPr>
          <w:color w:val="333333"/>
          <w:sz w:val="28"/>
          <w:szCs w:val="28"/>
        </w:rPr>
        <w:t>.</w:t>
      </w:r>
    </w:p>
    <w:p w:rsidR="00720BED" w:rsidRPr="00F61B52" w:rsidRDefault="00720BED" w:rsidP="00720BED">
      <w:pPr>
        <w:pStyle w:val="2"/>
        <w:shd w:val="clear" w:color="auto" w:fill="FFFFFF"/>
        <w:spacing w:before="300" w:after="150"/>
        <w:jc w:val="both"/>
        <w:rPr>
          <w:rFonts w:cs="Times New Roman"/>
          <w:b w:val="0"/>
          <w:bCs w:val="0"/>
          <w:color w:val="333333"/>
          <w:szCs w:val="28"/>
        </w:rPr>
      </w:pPr>
      <w:r w:rsidRPr="00F61B52">
        <w:rPr>
          <w:rStyle w:val="mw-headline"/>
          <w:rFonts w:cs="Times New Roman"/>
          <w:b w:val="0"/>
          <w:bCs w:val="0"/>
          <w:color w:val="333333"/>
          <w:szCs w:val="28"/>
        </w:rPr>
        <w:t>Номенклатура</w:t>
      </w:r>
    </w:p>
    <w:p w:rsidR="00720BED" w:rsidRPr="00F61B52" w:rsidRDefault="00720BED" w:rsidP="00720BED">
      <w:pPr>
        <w:pStyle w:val="af"/>
        <w:shd w:val="clear" w:color="auto" w:fill="FFFFFF"/>
        <w:spacing w:before="0" w:beforeAutospacing="0" w:after="150" w:afterAutospacing="0" w:line="300" w:lineRule="atLeast"/>
        <w:jc w:val="both"/>
        <w:rPr>
          <w:color w:val="333333"/>
          <w:sz w:val="28"/>
          <w:szCs w:val="28"/>
        </w:rPr>
      </w:pPr>
      <w:r w:rsidRPr="00F61B52">
        <w:rPr>
          <w:color w:val="333333"/>
          <w:sz w:val="28"/>
          <w:szCs w:val="28"/>
        </w:rPr>
        <w:t xml:space="preserve">По международной номенклатуре ИЮПАК, карбоновые кислоты называют, выбирая за основу наиболее длинную углеродную цепочку, содержащую группу </w:t>
      </w:r>
      <w:proofErr w:type="gramStart"/>
      <w:r w:rsidRPr="00F61B52">
        <w:rPr>
          <w:color w:val="333333"/>
          <w:sz w:val="28"/>
          <w:szCs w:val="28"/>
        </w:rPr>
        <w:t>-С</w:t>
      </w:r>
      <w:proofErr w:type="gramEnd"/>
      <w:r w:rsidRPr="00F61B52">
        <w:rPr>
          <w:color w:val="333333"/>
          <w:sz w:val="28"/>
          <w:szCs w:val="28"/>
        </w:rPr>
        <w:t>ООН, и добавляя к названию соответствующего углеводорода окончание «</w:t>
      </w:r>
      <w:proofErr w:type="spellStart"/>
      <w:r w:rsidRPr="00F61B52">
        <w:rPr>
          <w:i/>
          <w:iCs/>
          <w:color w:val="333333"/>
          <w:sz w:val="28"/>
          <w:szCs w:val="28"/>
        </w:rPr>
        <w:t>овая</w:t>
      </w:r>
      <w:proofErr w:type="spellEnd"/>
      <w:r w:rsidRPr="00F61B52">
        <w:rPr>
          <w:color w:val="333333"/>
          <w:sz w:val="28"/>
          <w:szCs w:val="28"/>
        </w:rPr>
        <w:t>» и слово «</w:t>
      </w:r>
      <w:r w:rsidRPr="00F61B52">
        <w:rPr>
          <w:i/>
          <w:iCs/>
          <w:color w:val="333333"/>
          <w:sz w:val="28"/>
          <w:szCs w:val="28"/>
        </w:rPr>
        <w:t>кислота</w:t>
      </w:r>
      <w:r w:rsidRPr="00F61B52">
        <w:rPr>
          <w:color w:val="333333"/>
          <w:sz w:val="28"/>
          <w:szCs w:val="28"/>
        </w:rPr>
        <w:t>». При этом атому углерода, входящему в состав карбоксильной группы, присваивается первый номер. Например СН</w:t>
      </w:r>
      <w:r w:rsidRPr="00F61B52">
        <w:rPr>
          <w:color w:val="333333"/>
          <w:sz w:val="28"/>
          <w:szCs w:val="28"/>
          <w:vertAlign w:val="subscript"/>
        </w:rPr>
        <w:t>3</w:t>
      </w:r>
      <w:r w:rsidRPr="00F61B52">
        <w:rPr>
          <w:color w:val="333333"/>
          <w:sz w:val="28"/>
          <w:szCs w:val="28"/>
        </w:rPr>
        <w:t>-СН</w:t>
      </w:r>
      <w:r w:rsidRPr="00F61B52">
        <w:rPr>
          <w:color w:val="333333"/>
          <w:sz w:val="28"/>
          <w:szCs w:val="28"/>
          <w:vertAlign w:val="subscript"/>
        </w:rPr>
        <w:t>2</w:t>
      </w:r>
      <w:r w:rsidRPr="00F61B52">
        <w:rPr>
          <w:color w:val="333333"/>
          <w:sz w:val="28"/>
          <w:szCs w:val="28"/>
        </w:rPr>
        <w:t xml:space="preserve">-СООН — </w:t>
      </w:r>
      <w:proofErr w:type="spellStart"/>
      <w:r w:rsidRPr="00F61B52">
        <w:rPr>
          <w:color w:val="333333"/>
          <w:sz w:val="28"/>
          <w:szCs w:val="28"/>
        </w:rPr>
        <w:t>пропановая</w:t>
      </w:r>
      <w:proofErr w:type="spellEnd"/>
      <w:r w:rsidRPr="00F61B52">
        <w:rPr>
          <w:color w:val="333333"/>
          <w:sz w:val="28"/>
          <w:szCs w:val="28"/>
        </w:rPr>
        <w:t xml:space="preserve"> кислота, СН</w:t>
      </w:r>
      <w:r w:rsidRPr="00F61B52">
        <w:rPr>
          <w:color w:val="333333"/>
          <w:sz w:val="28"/>
          <w:szCs w:val="28"/>
          <w:vertAlign w:val="subscript"/>
        </w:rPr>
        <w:t>3</w:t>
      </w:r>
      <w:r w:rsidRPr="00F61B52">
        <w:rPr>
          <w:color w:val="333333"/>
          <w:sz w:val="28"/>
          <w:szCs w:val="28"/>
        </w:rPr>
        <w:t>-</w:t>
      </w:r>
      <w:proofErr w:type="gramStart"/>
      <w:r w:rsidRPr="00F61B52">
        <w:rPr>
          <w:color w:val="333333"/>
          <w:sz w:val="28"/>
          <w:szCs w:val="28"/>
        </w:rPr>
        <w:t>С(</w:t>
      </w:r>
      <w:proofErr w:type="gramEnd"/>
      <w:r w:rsidRPr="00F61B52">
        <w:rPr>
          <w:color w:val="333333"/>
          <w:sz w:val="28"/>
          <w:szCs w:val="28"/>
        </w:rPr>
        <w:t>СН</w:t>
      </w:r>
      <w:r w:rsidRPr="00F61B52">
        <w:rPr>
          <w:color w:val="333333"/>
          <w:sz w:val="28"/>
          <w:szCs w:val="28"/>
          <w:vertAlign w:val="subscript"/>
        </w:rPr>
        <w:t>3</w:t>
      </w:r>
      <w:r w:rsidRPr="00F61B52">
        <w:rPr>
          <w:color w:val="333333"/>
          <w:sz w:val="28"/>
          <w:szCs w:val="28"/>
        </w:rPr>
        <w:t>)</w:t>
      </w:r>
      <w:r w:rsidRPr="00F61B52">
        <w:rPr>
          <w:color w:val="333333"/>
          <w:sz w:val="28"/>
          <w:szCs w:val="28"/>
          <w:vertAlign w:val="subscript"/>
        </w:rPr>
        <w:t>2</w:t>
      </w:r>
      <w:r w:rsidRPr="00F61B52">
        <w:rPr>
          <w:color w:val="333333"/>
          <w:sz w:val="28"/>
          <w:szCs w:val="28"/>
        </w:rPr>
        <w:t>-СООН — 2,2-диметилпропановая кислота.</w:t>
      </w:r>
      <w:r w:rsidRPr="00F61B52">
        <w:rPr>
          <w:color w:val="333333"/>
          <w:sz w:val="28"/>
          <w:szCs w:val="28"/>
        </w:rPr>
        <w:br/>
        <w:t>По рациональной номенклатуре к названию углеводорода добавляют окончание «</w:t>
      </w:r>
      <w:r w:rsidRPr="00F61B52">
        <w:rPr>
          <w:i/>
          <w:iCs/>
          <w:color w:val="333333"/>
          <w:sz w:val="28"/>
          <w:szCs w:val="28"/>
        </w:rPr>
        <w:t>карбоновая</w:t>
      </w:r>
      <w:r w:rsidRPr="00F61B52">
        <w:rPr>
          <w:color w:val="333333"/>
          <w:sz w:val="28"/>
          <w:szCs w:val="28"/>
        </w:rPr>
        <w:t>» и слово «</w:t>
      </w:r>
      <w:r w:rsidRPr="00F61B52">
        <w:rPr>
          <w:i/>
          <w:iCs/>
          <w:color w:val="333333"/>
          <w:sz w:val="28"/>
          <w:szCs w:val="28"/>
        </w:rPr>
        <w:t>кислота</w:t>
      </w:r>
      <w:r w:rsidRPr="00F61B52">
        <w:rPr>
          <w:color w:val="333333"/>
          <w:sz w:val="28"/>
          <w:szCs w:val="28"/>
        </w:rPr>
        <w:t xml:space="preserve">», не включая при этом в нумерацию цепи атом </w:t>
      </w:r>
      <w:r w:rsidRPr="00F61B52">
        <w:rPr>
          <w:color w:val="333333"/>
          <w:sz w:val="28"/>
          <w:szCs w:val="28"/>
        </w:rPr>
        <w:lastRenderedPageBreak/>
        <w:t>углерода карбоксильной группы. Например, С</w:t>
      </w:r>
      <w:r w:rsidRPr="00F61B52">
        <w:rPr>
          <w:color w:val="333333"/>
          <w:sz w:val="28"/>
          <w:szCs w:val="28"/>
          <w:vertAlign w:val="subscript"/>
        </w:rPr>
        <w:t>5</w:t>
      </w:r>
      <w:r w:rsidRPr="00F61B52">
        <w:rPr>
          <w:color w:val="333333"/>
          <w:sz w:val="28"/>
          <w:szCs w:val="28"/>
        </w:rPr>
        <w:t>Н</w:t>
      </w:r>
      <w:r w:rsidRPr="00F61B52">
        <w:rPr>
          <w:color w:val="333333"/>
          <w:sz w:val="28"/>
          <w:szCs w:val="28"/>
          <w:vertAlign w:val="subscript"/>
        </w:rPr>
        <w:t>9</w:t>
      </w:r>
      <w:r w:rsidRPr="00F61B52">
        <w:rPr>
          <w:color w:val="333333"/>
          <w:sz w:val="28"/>
          <w:szCs w:val="28"/>
        </w:rPr>
        <w:t xml:space="preserve">СООН — </w:t>
      </w:r>
      <w:proofErr w:type="spellStart"/>
      <w:r w:rsidRPr="00F61B52">
        <w:rPr>
          <w:color w:val="333333"/>
          <w:sz w:val="28"/>
          <w:szCs w:val="28"/>
        </w:rPr>
        <w:t>циклопентанкарбоновая</w:t>
      </w:r>
      <w:proofErr w:type="spellEnd"/>
      <w:r w:rsidRPr="00F61B52">
        <w:rPr>
          <w:color w:val="333333"/>
          <w:sz w:val="28"/>
          <w:szCs w:val="28"/>
        </w:rPr>
        <w:t xml:space="preserve"> кислота, СН</w:t>
      </w:r>
      <w:r w:rsidRPr="00F61B52">
        <w:rPr>
          <w:color w:val="333333"/>
          <w:sz w:val="28"/>
          <w:szCs w:val="28"/>
          <w:vertAlign w:val="subscript"/>
        </w:rPr>
        <w:t>3</w:t>
      </w:r>
      <w:r w:rsidRPr="00F61B52">
        <w:rPr>
          <w:color w:val="333333"/>
          <w:sz w:val="28"/>
          <w:szCs w:val="28"/>
        </w:rPr>
        <w:t>-</w:t>
      </w:r>
      <w:proofErr w:type="gramStart"/>
      <w:r w:rsidRPr="00F61B52">
        <w:rPr>
          <w:color w:val="333333"/>
          <w:sz w:val="28"/>
          <w:szCs w:val="28"/>
        </w:rPr>
        <w:t>С(</w:t>
      </w:r>
      <w:proofErr w:type="gramEnd"/>
      <w:r w:rsidRPr="00F61B52">
        <w:rPr>
          <w:color w:val="333333"/>
          <w:sz w:val="28"/>
          <w:szCs w:val="28"/>
        </w:rPr>
        <w:t>СН</w:t>
      </w:r>
      <w:r w:rsidRPr="00F61B52">
        <w:rPr>
          <w:color w:val="333333"/>
          <w:sz w:val="28"/>
          <w:szCs w:val="28"/>
          <w:vertAlign w:val="subscript"/>
        </w:rPr>
        <w:t>3</w:t>
      </w:r>
      <w:r w:rsidRPr="00F61B52">
        <w:rPr>
          <w:color w:val="333333"/>
          <w:sz w:val="28"/>
          <w:szCs w:val="28"/>
        </w:rPr>
        <w:t>)</w:t>
      </w:r>
      <w:r w:rsidRPr="00F61B52">
        <w:rPr>
          <w:color w:val="333333"/>
          <w:sz w:val="28"/>
          <w:szCs w:val="28"/>
          <w:vertAlign w:val="subscript"/>
        </w:rPr>
        <w:t>2</w:t>
      </w:r>
      <w:r w:rsidRPr="00F61B52">
        <w:rPr>
          <w:color w:val="333333"/>
          <w:sz w:val="28"/>
          <w:szCs w:val="28"/>
        </w:rPr>
        <w:t>-СООН —</w:t>
      </w:r>
      <w:r w:rsidRPr="00F61B52">
        <w:rPr>
          <w:rStyle w:val="apple-converted-space"/>
          <w:color w:val="333333"/>
          <w:sz w:val="28"/>
          <w:szCs w:val="28"/>
        </w:rPr>
        <w:t> </w:t>
      </w:r>
      <w:r w:rsidRPr="00F61B52">
        <w:rPr>
          <w:i/>
          <w:iCs/>
          <w:color w:val="333333"/>
          <w:sz w:val="28"/>
          <w:szCs w:val="28"/>
        </w:rPr>
        <w:t>трет</w:t>
      </w:r>
      <w:r w:rsidRPr="00F61B52">
        <w:rPr>
          <w:color w:val="333333"/>
          <w:sz w:val="28"/>
          <w:szCs w:val="28"/>
        </w:rPr>
        <w:t>-</w:t>
      </w:r>
      <w:proofErr w:type="spellStart"/>
      <w:r w:rsidRPr="00F61B52">
        <w:rPr>
          <w:color w:val="333333"/>
          <w:sz w:val="28"/>
          <w:szCs w:val="28"/>
        </w:rPr>
        <w:t>бутилкарбоновая</w:t>
      </w:r>
      <w:proofErr w:type="spellEnd"/>
      <w:r w:rsidRPr="00F61B52">
        <w:rPr>
          <w:color w:val="333333"/>
          <w:sz w:val="28"/>
          <w:szCs w:val="28"/>
        </w:rPr>
        <w:t xml:space="preserve"> кислота.</w:t>
      </w:r>
      <w:r w:rsidRPr="00F61B52">
        <w:rPr>
          <w:color w:val="333333"/>
          <w:sz w:val="28"/>
          <w:szCs w:val="28"/>
        </w:rPr>
        <w:br/>
        <w:t>Многие из карбоновых кислот имеют тривиальные названия (некоторые из них приведены в таблице).</w:t>
      </w:r>
    </w:p>
    <w:p w:rsidR="00720BED" w:rsidRPr="00F61B52" w:rsidRDefault="00720BED" w:rsidP="00720BED">
      <w:pPr>
        <w:spacing w:line="300" w:lineRule="atLeast"/>
        <w:jc w:val="center"/>
        <w:rPr>
          <w:rFonts w:ascii="Times New Roman" w:hAnsi="Times New Roman" w:cs="Times New Roman"/>
          <w:b/>
          <w:bCs/>
          <w:color w:val="333333"/>
          <w:sz w:val="28"/>
          <w:szCs w:val="28"/>
        </w:rPr>
      </w:pPr>
      <w:r w:rsidRPr="00F61B52">
        <w:rPr>
          <w:rFonts w:ascii="Times New Roman" w:hAnsi="Times New Roman" w:cs="Times New Roman"/>
          <w:b/>
          <w:bCs/>
          <w:color w:val="333333"/>
          <w:sz w:val="28"/>
          <w:szCs w:val="28"/>
        </w:rPr>
        <w:t>Названия одноосновных карбоновых кислот</w:t>
      </w:r>
    </w:p>
    <w:tbl>
      <w:tblPr>
        <w:tblW w:w="0" w:type="auto"/>
        <w:tblCellMar>
          <w:top w:w="15" w:type="dxa"/>
          <w:left w:w="15" w:type="dxa"/>
          <w:bottom w:w="15" w:type="dxa"/>
          <w:right w:w="15" w:type="dxa"/>
        </w:tblCellMar>
        <w:tblLook w:val="04A0" w:firstRow="1" w:lastRow="0" w:firstColumn="1" w:lastColumn="0" w:noHBand="0" w:noVBand="1"/>
      </w:tblPr>
      <w:tblGrid>
        <w:gridCol w:w="2940"/>
        <w:gridCol w:w="2836"/>
        <w:gridCol w:w="1573"/>
        <w:gridCol w:w="2016"/>
      </w:tblGrid>
      <w:tr w:rsidR="00720BED" w:rsidRPr="00F61B52" w:rsidTr="00720BED">
        <w:tc>
          <w:tcPr>
            <w:tcW w:w="0" w:type="auto"/>
            <w:shd w:val="clear" w:color="auto" w:fill="auto"/>
            <w:vAlign w:val="center"/>
            <w:hideMark/>
          </w:tcPr>
          <w:p w:rsidR="00720BED" w:rsidRPr="00F61B52" w:rsidRDefault="00720BED">
            <w:pPr>
              <w:jc w:val="right"/>
              <w:rPr>
                <w:rFonts w:ascii="Times New Roman" w:hAnsi="Times New Roman" w:cs="Times New Roman"/>
                <w:b/>
                <w:bCs/>
                <w:sz w:val="28"/>
                <w:szCs w:val="28"/>
              </w:rPr>
            </w:pPr>
            <w:r w:rsidRPr="00F61B52">
              <w:rPr>
                <w:rFonts w:ascii="Times New Roman" w:hAnsi="Times New Roman" w:cs="Times New Roman"/>
                <w:b/>
                <w:bCs/>
                <w:sz w:val="28"/>
                <w:szCs w:val="28"/>
              </w:rPr>
              <w:t>Тривиальное название</w:t>
            </w:r>
          </w:p>
        </w:tc>
        <w:tc>
          <w:tcPr>
            <w:tcW w:w="0" w:type="auto"/>
            <w:shd w:val="clear" w:color="auto" w:fill="auto"/>
            <w:vAlign w:val="center"/>
            <w:hideMark/>
          </w:tcPr>
          <w:p w:rsidR="00720BED" w:rsidRPr="00F61B52" w:rsidRDefault="00720BED">
            <w:pPr>
              <w:jc w:val="right"/>
              <w:rPr>
                <w:rFonts w:ascii="Times New Roman" w:hAnsi="Times New Roman" w:cs="Times New Roman"/>
                <w:b/>
                <w:bCs/>
                <w:sz w:val="28"/>
                <w:szCs w:val="28"/>
              </w:rPr>
            </w:pPr>
            <w:r w:rsidRPr="00F61B52">
              <w:rPr>
                <w:rFonts w:ascii="Times New Roman" w:hAnsi="Times New Roman" w:cs="Times New Roman"/>
                <w:b/>
                <w:bCs/>
                <w:sz w:val="28"/>
                <w:szCs w:val="28"/>
              </w:rPr>
              <w:t>Название по ИЮПАК</w:t>
            </w:r>
          </w:p>
        </w:tc>
        <w:tc>
          <w:tcPr>
            <w:tcW w:w="0" w:type="auto"/>
            <w:shd w:val="clear" w:color="auto" w:fill="auto"/>
            <w:vAlign w:val="center"/>
            <w:hideMark/>
          </w:tcPr>
          <w:p w:rsidR="00720BED" w:rsidRPr="00F61B52" w:rsidRDefault="00720BED">
            <w:pPr>
              <w:jc w:val="right"/>
              <w:rPr>
                <w:rFonts w:ascii="Times New Roman" w:hAnsi="Times New Roman" w:cs="Times New Roman"/>
                <w:b/>
                <w:bCs/>
                <w:sz w:val="28"/>
                <w:szCs w:val="28"/>
              </w:rPr>
            </w:pPr>
            <w:r w:rsidRPr="00F61B52">
              <w:rPr>
                <w:rFonts w:ascii="Times New Roman" w:hAnsi="Times New Roman" w:cs="Times New Roman"/>
                <w:b/>
                <w:bCs/>
                <w:sz w:val="28"/>
                <w:szCs w:val="28"/>
              </w:rPr>
              <w:t>Формула</w:t>
            </w:r>
          </w:p>
        </w:tc>
        <w:tc>
          <w:tcPr>
            <w:tcW w:w="0" w:type="auto"/>
            <w:shd w:val="clear" w:color="auto" w:fill="auto"/>
            <w:vAlign w:val="center"/>
            <w:hideMark/>
          </w:tcPr>
          <w:p w:rsidR="00720BED" w:rsidRPr="00F61B52" w:rsidRDefault="00720BED">
            <w:pPr>
              <w:jc w:val="right"/>
              <w:rPr>
                <w:rFonts w:ascii="Times New Roman" w:hAnsi="Times New Roman" w:cs="Times New Roman"/>
                <w:b/>
                <w:bCs/>
                <w:sz w:val="28"/>
                <w:szCs w:val="28"/>
              </w:rPr>
            </w:pPr>
            <w:r w:rsidRPr="00F61B52">
              <w:rPr>
                <w:rFonts w:ascii="Times New Roman" w:hAnsi="Times New Roman" w:cs="Times New Roman"/>
                <w:b/>
                <w:bCs/>
                <w:sz w:val="28"/>
                <w:szCs w:val="28"/>
              </w:rPr>
              <w:t>Название солей</w:t>
            </w:r>
          </w:p>
        </w:tc>
      </w:tr>
      <w:tr w:rsidR="00720BED" w:rsidRPr="00F61B52" w:rsidTr="00720BED">
        <w:tc>
          <w:tcPr>
            <w:tcW w:w="0" w:type="auto"/>
            <w:shd w:val="clear" w:color="auto" w:fill="auto"/>
            <w:vAlign w:val="center"/>
            <w:hideMark/>
          </w:tcPr>
          <w:p w:rsidR="00720BED" w:rsidRPr="00F61B52" w:rsidRDefault="0034147D">
            <w:pPr>
              <w:jc w:val="both"/>
              <w:rPr>
                <w:rFonts w:ascii="Times New Roman" w:hAnsi="Times New Roman" w:cs="Times New Roman"/>
                <w:sz w:val="28"/>
                <w:szCs w:val="28"/>
              </w:rPr>
            </w:pPr>
            <w:hyperlink r:id="rId116" w:tooltip="Муравьиная кислота" w:history="1">
              <w:r w:rsidR="00720BED" w:rsidRPr="00F61B52">
                <w:rPr>
                  <w:rStyle w:val="a8"/>
                  <w:rFonts w:ascii="Times New Roman" w:hAnsi="Times New Roman" w:cs="Times New Roman"/>
                  <w:color w:val="0063AC"/>
                  <w:sz w:val="28"/>
                  <w:szCs w:val="28"/>
                </w:rPr>
                <w:t>Муравьиная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Метановая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HCOOH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формиаты</w:t>
            </w:r>
          </w:p>
        </w:tc>
      </w:tr>
      <w:tr w:rsidR="00720BED" w:rsidRPr="00F61B52" w:rsidTr="00720BED">
        <w:tc>
          <w:tcPr>
            <w:tcW w:w="0" w:type="auto"/>
            <w:shd w:val="clear" w:color="auto" w:fill="auto"/>
            <w:vAlign w:val="center"/>
            <w:hideMark/>
          </w:tcPr>
          <w:p w:rsidR="00720BED" w:rsidRPr="00F61B52" w:rsidRDefault="0034147D">
            <w:pPr>
              <w:jc w:val="both"/>
              <w:rPr>
                <w:rFonts w:ascii="Times New Roman" w:hAnsi="Times New Roman" w:cs="Times New Roman"/>
                <w:sz w:val="28"/>
                <w:szCs w:val="28"/>
              </w:rPr>
            </w:pPr>
            <w:hyperlink r:id="rId117" w:tooltip="Уксусная кислота" w:history="1">
              <w:r w:rsidR="00720BED" w:rsidRPr="00F61B52">
                <w:rPr>
                  <w:rStyle w:val="a8"/>
                  <w:rFonts w:ascii="Times New Roman" w:hAnsi="Times New Roman" w:cs="Times New Roman"/>
                  <w:color w:val="0063AC"/>
                  <w:sz w:val="28"/>
                  <w:szCs w:val="28"/>
                </w:rPr>
                <w:t>Уксусная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Этановая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CH</w:t>
            </w:r>
            <w:r w:rsidRPr="00F61B52">
              <w:rPr>
                <w:rFonts w:ascii="Times New Roman" w:hAnsi="Times New Roman" w:cs="Times New Roman"/>
                <w:sz w:val="28"/>
                <w:szCs w:val="28"/>
                <w:vertAlign w:val="subscript"/>
              </w:rPr>
              <w:t>3</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ацетаты</w:t>
            </w:r>
          </w:p>
        </w:tc>
      </w:tr>
      <w:tr w:rsidR="00720BED" w:rsidRPr="00F61B52" w:rsidTr="00720BED">
        <w:tc>
          <w:tcPr>
            <w:tcW w:w="0" w:type="auto"/>
            <w:shd w:val="clear" w:color="auto" w:fill="auto"/>
            <w:vAlign w:val="center"/>
            <w:hideMark/>
          </w:tcPr>
          <w:p w:rsidR="00720BED" w:rsidRPr="00F61B52" w:rsidRDefault="0034147D">
            <w:pPr>
              <w:jc w:val="both"/>
              <w:rPr>
                <w:rFonts w:ascii="Times New Roman" w:hAnsi="Times New Roman" w:cs="Times New Roman"/>
                <w:sz w:val="28"/>
                <w:szCs w:val="28"/>
              </w:rPr>
            </w:pPr>
            <w:hyperlink r:id="rId118" w:tooltip="Пропионовая кислота" w:history="1">
              <w:proofErr w:type="spellStart"/>
              <w:r w:rsidR="00720BED" w:rsidRPr="00F61B52">
                <w:rPr>
                  <w:rStyle w:val="a8"/>
                  <w:rFonts w:ascii="Times New Roman" w:hAnsi="Times New Roman" w:cs="Times New Roman"/>
                  <w:color w:val="0063AC"/>
                  <w:sz w:val="28"/>
                  <w:szCs w:val="28"/>
                </w:rPr>
                <w:t>Пропионовая</w:t>
              </w:r>
              <w:proofErr w:type="spellEnd"/>
              <w:r w:rsidR="00720BED" w:rsidRPr="00F61B52">
                <w:rPr>
                  <w:rStyle w:val="a8"/>
                  <w:rFonts w:ascii="Times New Roman" w:hAnsi="Times New Roman" w:cs="Times New Roman"/>
                  <w:color w:val="0063AC"/>
                  <w:sz w:val="28"/>
                  <w:szCs w:val="28"/>
                </w:rPr>
                <w:t xml:space="preserve">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Пропановая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2</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5</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пропионаты</w:t>
            </w:r>
            <w:proofErr w:type="spellEnd"/>
          </w:p>
        </w:tc>
      </w:tr>
      <w:tr w:rsidR="00720BED" w:rsidRPr="00F61B52" w:rsidTr="00720BED">
        <w:tc>
          <w:tcPr>
            <w:tcW w:w="0" w:type="auto"/>
            <w:shd w:val="clear" w:color="auto" w:fill="auto"/>
            <w:vAlign w:val="center"/>
            <w:hideMark/>
          </w:tcPr>
          <w:p w:rsidR="00720BED" w:rsidRPr="00F61B52" w:rsidRDefault="0034147D">
            <w:pPr>
              <w:jc w:val="both"/>
              <w:rPr>
                <w:rFonts w:ascii="Times New Roman" w:hAnsi="Times New Roman" w:cs="Times New Roman"/>
                <w:sz w:val="28"/>
                <w:szCs w:val="28"/>
              </w:rPr>
            </w:pPr>
            <w:hyperlink r:id="rId119" w:tooltip="Масляная кислота" w:history="1">
              <w:r w:rsidR="00720BED" w:rsidRPr="00F61B52">
                <w:rPr>
                  <w:rStyle w:val="a8"/>
                  <w:rFonts w:ascii="Times New Roman" w:hAnsi="Times New Roman" w:cs="Times New Roman"/>
                  <w:color w:val="0063AC"/>
                  <w:sz w:val="28"/>
                  <w:szCs w:val="28"/>
                </w:rPr>
                <w:t>Масляная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Бутановая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3</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7</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бутираты</w:t>
            </w:r>
          </w:p>
        </w:tc>
      </w:tr>
      <w:tr w:rsidR="00720BED" w:rsidRPr="00F61B52" w:rsidTr="00720BED">
        <w:tc>
          <w:tcPr>
            <w:tcW w:w="0" w:type="auto"/>
            <w:shd w:val="clear" w:color="auto" w:fill="auto"/>
            <w:vAlign w:val="center"/>
            <w:hideMark/>
          </w:tcPr>
          <w:p w:rsidR="00720BED" w:rsidRPr="00F61B52" w:rsidRDefault="0034147D">
            <w:pPr>
              <w:jc w:val="both"/>
              <w:rPr>
                <w:rFonts w:ascii="Times New Roman" w:hAnsi="Times New Roman" w:cs="Times New Roman"/>
                <w:sz w:val="28"/>
                <w:szCs w:val="28"/>
              </w:rPr>
            </w:pPr>
            <w:hyperlink r:id="rId120" w:tooltip="Валериановая кислота" w:history="1">
              <w:r w:rsidR="00720BED" w:rsidRPr="00F61B52">
                <w:rPr>
                  <w:rStyle w:val="a8"/>
                  <w:rFonts w:ascii="Times New Roman" w:hAnsi="Times New Roman" w:cs="Times New Roman"/>
                  <w:color w:val="0063AC"/>
                  <w:sz w:val="28"/>
                  <w:szCs w:val="28"/>
                </w:rPr>
                <w:t>Валериановая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Пентановая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4</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9</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валераты</w:t>
            </w:r>
            <w:proofErr w:type="spellEnd"/>
          </w:p>
        </w:tc>
      </w:tr>
      <w:tr w:rsidR="00720BED" w:rsidRPr="00F61B52" w:rsidTr="00720BED">
        <w:tc>
          <w:tcPr>
            <w:tcW w:w="0" w:type="auto"/>
            <w:shd w:val="clear" w:color="auto" w:fill="auto"/>
            <w:vAlign w:val="center"/>
            <w:hideMark/>
          </w:tcPr>
          <w:p w:rsidR="00720BED" w:rsidRPr="00F61B52" w:rsidRDefault="0034147D">
            <w:pPr>
              <w:jc w:val="both"/>
              <w:rPr>
                <w:rFonts w:ascii="Times New Roman" w:hAnsi="Times New Roman" w:cs="Times New Roman"/>
                <w:sz w:val="28"/>
                <w:szCs w:val="28"/>
              </w:rPr>
            </w:pPr>
            <w:hyperlink r:id="rId121" w:tooltip="Капроновая кислота" w:history="1">
              <w:r w:rsidR="00720BED" w:rsidRPr="00F61B52">
                <w:rPr>
                  <w:rStyle w:val="a8"/>
                  <w:rFonts w:ascii="Times New Roman" w:hAnsi="Times New Roman" w:cs="Times New Roman"/>
                  <w:color w:val="0063AC"/>
                  <w:sz w:val="28"/>
                  <w:szCs w:val="28"/>
                </w:rPr>
                <w:t>Капроновая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Гексановая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5</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11</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капраты</w:t>
            </w:r>
            <w:proofErr w:type="spellEnd"/>
          </w:p>
        </w:tc>
      </w:tr>
      <w:tr w:rsidR="00720BED" w:rsidRPr="00F61B52" w:rsidTr="00720BED">
        <w:tc>
          <w:tcPr>
            <w:tcW w:w="0" w:type="auto"/>
            <w:shd w:val="clear" w:color="auto" w:fill="auto"/>
            <w:vAlign w:val="center"/>
            <w:hideMark/>
          </w:tcPr>
          <w:p w:rsidR="00720BED" w:rsidRPr="00F61B52" w:rsidRDefault="0034147D">
            <w:pPr>
              <w:jc w:val="both"/>
              <w:rPr>
                <w:rFonts w:ascii="Times New Roman" w:hAnsi="Times New Roman" w:cs="Times New Roman"/>
                <w:sz w:val="28"/>
                <w:szCs w:val="28"/>
              </w:rPr>
            </w:pPr>
            <w:hyperlink r:id="rId122" w:tooltip="Энантовая кислота" w:history="1">
              <w:r w:rsidR="00720BED" w:rsidRPr="00F61B52">
                <w:rPr>
                  <w:rStyle w:val="a8"/>
                  <w:rFonts w:ascii="Times New Roman" w:hAnsi="Times New Roman" w:cs="Times New Roman"/>
                  <w:color w:val="0063AC"/>
                  <w:sz w:val="28"/>
                  <w:szCs w:val="28"/>
                </w:rPr>
                <w:t>Энантовая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Гептановая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6</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13</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энантоаты</w:t>
            </w:r>
            <w:proofErr w:type="spellEnd"/>
          </w:p>
        </w:tc>
      </w:tr>
      <w:tr w:rsidR="00720BED" w:rsidRPr="00F61B52" w:rsidTr="00720BED">
        <w:tc>
          <w:tcPr>
            <w:tcW w:w="0" w:type="auto"/>
            <w:shd w:val="clear" w:color="auto" w:fill="auto"/>
            <w:vAlign w:val="center"/>
            <w:hideMark/>
          </w:tcPr>
          <w:p w:rsidR="00720BED" w:rsidRPr="00F61B52" w:rsidRDefault="0034147D">
            <w:pPr>
              <w:jc w:val="both"/>
              <w:rPr>
                <w:rFonts w:ascii="Times New Roman" w:hAnsi="Times New Roman" w:cs="Times New Roman"/>
                <w:sz w:val="28"/>
                <w:szCs w:val="28"/>
              </w:rPr>
            </w:pPr>
            <w:hyperlink r:id="rId123" w:tooltip="Каприловая кислота" w:history="1">
              <w:proofErr w:type="spellStart"/>
              <w:r w:rsidR="00720BED" w:rsidRPr="00F61B52">
                <w:rPr>
                  <w:rStyle w:val="a8"/>
                  <w:rFonts w:ascii="Times New Roman" w:hAnsi="Times New Roman" w:cs="Times New Roman"/>
                  <w:color w:val="0063AC"/>
                  <w:sz w:val="28"/>
                  <w:szCs w:val="28"/>
                </w:rPr>
                <w:t>Каприловая</w:t>
              </w:r>
              <w:proofErr w:type="spellEnd"/>
              <w:r w:rsidR="00720BED" w:rsidRPr="00F61B52">
                <w:rPr>
                  <w:rStyle w:val="a8"/>
                  <w:rFonts w:ascii="Times New Roman" w:hAnsi="Times New Roman" w:cs="Times New Roman"/>
                  <w:color w:val="0063AC"/>
                  <w:sz w:val="28"/>
                  <w:szCs w:val="28"/>
                </w:rPr>
                <w:t xml:space="preserve">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Октановая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7</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15</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каприлаты</w:t>
            </w:r>
            <w:proofErr w:type="spellEnd"/>
          </w:p>
        </w:tc>
      </w:tr>
      <w:tr w:rsidR="00720BED" w:rsidRPr="00F61B52" w:rsidTr="00720BED">
        <w:tc>
          <w:tcPr>
            <w:tcW w:w="0" w:type="auto"/>
            <w:shd w:val="clear" w:color="auto" w:fill="auto"/>
            <w:vAlign w:val="center"/>
            <w:hideMark/>
          </w:tcPr>
          <w:p w:rsidR="00720BED" w:rsidRPr="00F61B52" w:rsidRDefault="0034147D">
            <w:pPr>
              <w:jc w:val="both"/>
              <w:rPr>
                <w:rFonts w:ascii="Times New Roman" w:hAnsi="Times New Roman" w:cs="Times New Roman"/>
                <w:sz w:val="28"/>
                <w:szCs w:val="28"/>
              </w:rPr>
            </w:pPr>
            <w:hyperlink r:id="rId124" w:tooltip="Пеларгоновая кислота" w:history="1">
              <w:proofErr w:type="spellStart"/>
              <w:r w:rsidR="00720BED" w:rsidRPr="00F61B52">
                <w:rPr>
                  <w:rStyle w:val="a8"/>
                  <w:rFonts w:ascii="Times New Roman" w:hAnsi="Times New Roman" w:cs="Times New Roman"/>
                  <w:color w:val="0063AC"/>
                  <w:sz w:val="28"/>
                  <w:szCs w:val="28"/>
                </w:rPr>
                <w:t>Пеларгоновая</w:t>
              </w:r>
              <w:proofErr w:type="spellEnd"/>
              <w:r w:rsidR="00720BED" w:rsidRPr="00F61B52">
                <w:rPr>
                  <w:rStyle w:val="a8"/>
                  <w:rFonts w:ascii="Times New Roman" w:hAnsi="Times New Roman" w:cs="Times New Roman"/>
                  <w:color w:val="0063AC"/>
                  <w:sz w:val="28"/>
                  <w:szCs w:val="28"/>
                </w:rPr>
                <w:t xml:space="preserve">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Нонановая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8</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17</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пеларогоаты</w:t>
            </w:r>
            <w:proofErr w:type="spellEnd"/>
          </w:p>
        </w:tc>
      </w:tr>
      <w:tr w:rsidR="00720BED" w:rsidRPr="00F61B52" w:rsidTr="00720BED">
        <w:tc>
          <w:tcPr>
            <w:tcW w:w="0" w:type="auto"/>
            <w:shd w:val="clear" w:color="auto" w:fill="auto"/>
            <w:vAlign w:val="center"/>
            <w:hideMark/>
          </w:tcPr>
          <w:p w:rsidR="00720BED" w:rsidRPr="00F61B52" w:rsidRDefault="0034147D">
            <w:pPr>
              <w:jc w:val="both"/>
              <w:rPr>
                <w:rFonts w:ascii="Times New Roman" w:hAnsi="Times New Roman" w:cs="Times New Roman"/>
                <w:sz w:val="28"/>
                <w:szCs w:val="28"/>
              </w:rPr>
            </w:pPr>
            <w:hyperlink r:id="rId125" w:tooltip="Каприновая кислота" w:history="1">
              <w:proofErr w:type="spellStart"/>
              <w:r w:rsidR="00720BED" w:rsidRPr="00F61B52">
                <w:rPr>
                  <w:rStyle w:val="a8"/>
                  <w:rFonts w:ascii="Times New Roman" w:hAnsi="Times New Roman" w:cs="Times New Roman"/>
                  <w:color w:val="0063AC"/>
                  <w:sz w:val="28"/>
                  <w:szCs w:val="28"/>
                </w:rPr>
                <w:t>Каприновая</w:t>
              </w:r>
              <w:proofErr w:type="spellEnd"/>
              <w:r w:rsidR="00720BED" w:rsidRPr="00F61B52">
                <w:rPr>
                  <w:rStyle w:val="a8"/>
                  <w:rFonts w:ascii="Times New Roman" w:hAnsi="Times New Roman" w:cs="Times New Roman"/>
                  <w:color w:val="0063AC"/>
                  <w:sz w:val="28"/>
                  <w:szCs w:val="28"/>
                </w:rPr>
                <w:t xml:space="preserve">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Декановая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9</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19</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капринаты</w:t>
            </w:r>
            <w:proofErr w:type="spellEnd"/>
          </w:p>
        </w:tc>
      </w:tr>
      <w:tr w:rsidR="00720BED" w:rsidRPr="00F61B52" w:rsidTr="00720BED">
        <w:tc>
          <w:tcPr>
            <w:tcW w:w="0" w:type="auto"/>
            <w:shd w:val="clear" w:color="auto" w:fill="auto"/>
            <w:vAlign w:val="center"/>
            <w:hideMark/>
          </w:tcPr>
          <w:p w:rsidR="00720BED" w:rsidRPr="00F61B52" w:rsidRDefault="0034147D">
            <w:pPr>
              <w:jc w:val="both"/>
              <w:rPr>
                <w:rFonts w:ascii="Times New Roman" w:hAnsi="Times New Roman" w:cs="Times New Roman"/>
                <w:sz w:val="28"/>
                <w:szCs w:val="28"/>
              </w:rPr>
            </w:pPr>
            <w:hyperlink r:id="rId126" w:tooltip="Ундециловая кислота" w:history="1">
              <w:proofErr w:type="spellStart"/>
              <w:r w:rsidR="00720BED" w:rsidRPr="00F61B52">
                <w:rPr>
                  <w:rStyle w:val="a8"/>
                  <w:rFonts w:ascii="Times New Roman" w:hAnsi="Times New Roman" w:cs="Times New Roman"/>
                  <w:color w:val="0063AC"/>
                  <w:sz w:val="28"/>
                  <w:szCs w:val="28"/>
                </w:rPr>
                <w:t>Ундециловая</w:t>
              </w:r>
              <w:proofErr w:type="spellEnd"/>
              <w:r w:rsidR="00720BED" w:rsidRPr="00F61B52">
                <w:rPr>
                  <w:rStyle w:val="a8"/>
                  <w:rFonts w:ascii="Times New Roman" w:hAnsi="Times New Roman" w:cs="Times New Roman"/>
                  <w:color w:val="0063AC"/>
                  <w:sz w:val="28"/>
                  <w:szCs w:val="28"/>
                </w:rPr>
                <w:t xml:space="preserve">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Ундекановая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10</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21</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ундеканоаты</w:t>
            </w:r>
            <w:proofErr w:type="spellEnd"/>
          </w:p>
        </w:tc>
      </w:tr>
      <w:tr w:rsidR="00720BED" w:rsidRPr="00F61B52" w:rsidTr="00720BED">
        <w:tc>
          <w:tcPr>
            <w:tcW w:w="0" w:type="auto"/>
            <w:shd w:val="clear" w:color="auto" w:fill="auto"/>
            <w:vAlign w:val="center"/>
            <w:hideMark/>
          </w:tcPr>
          <w:p w:rsidR="00720BED" w:rsidRPr="00F61B52" w:rsidRDefault="0034147D">
            <w:pPr>
              <w:jc w:val="both"/>
              <w:rPr>
                <w:rFonts w:ascii="Times New Roman" w:hAnsi="Times New Roman" w:cs="Times New Roman"/>
                <w:sz w:val="28"/>
                <w:szCs w:val="28"/>
              </w:rPr>
            </w:pPr>
            <w:hyperlink r:id="rId127" w:tooltip="Лауриновая кислота" w:history="1">
              <w:proofErr w:type="spellStart"/>
              <w:r w:rsidR="00720BED" w:rsidRPr="00F61B52">
                <w:rPr>
                  <w:rStyle w:val="a8"/>
                  <w:rFonts w:ascii="Times New Roman" w:hAnsi="Times New Roman" w:cs="Times New Roman"/>
                  <w:color w:val="0063AC"/>
                  <w:sz w:val="28"/>
                  <w:szCs w:val="28"/>
                </w:rPr>
                <w:t>Лауриновая</w:t>
              </w:r>
              <w:proofErr w:type="spellEnd"/>
              <w:r w:rsidR="00720BED" w:rsidRPr="00F61B52">
                <w:rPr>
                  <w:rStyle w:val="a8"/>
                  <w:rFonts w:ascii="Times New Roman" w:hAnsi="Times New Roman" w:cs="Times New Roman"/>
                  <w:color w:val="0063AC"/>
                  <w:sz w:val="28"/>
                  <w:szCs w:val="28"/>
                </w:rPr>
                <w:t xml:space="preserve"> кислота</w:t>
              </w:r>
            </w:hyperlink>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Додекановая</w:t>
            </w:r>
            <w:proofErr w:type="spellEnd"/>
            <w:r w:rsidRPr="00F61B52">
              <w:rPr>
                <w:rFonts w:ascii="Times New Roman" w:hAnsi="Times New Roman" w:cs="Times New Roman"/>
                <w:sz w:val="28"/>
                <w:szCs w:val="28"/>
              </w:rPr>
              <w:t xml:space="preserve"> кислота</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r w:rsidRPr="00F61B52">
              <w:rPr>
                <w:rFonts w:ascii="Times New Roman" w:hAnsi="Times New Roman" w:cs="Times New Roman"/>
                <w:sz w:val="28"/>
                <w:szCs w:val="28"/>
              </w:rPr>
              <w:t>C</w:t>
            </w:r>
            <w:r w:rsidRPr="00F61B52">
              <w:rPr>
                <w:rFonts w:ascii="Times New Roman" w:hAnsi="Times New Roman" w:cs="Times New Roman"/>
                <w:sz w:val="28"/>
                <w:szCs w:val="28"/>
                <w:vertAlign w:val="subscript"/>
              </w:rPr>
              <w:t>11</w:t>
            </w:r>
            <w:r w:rsidRPr="00F61B52">
              <w:rPr>
                <w:rFonts w:ascii="Times New Roman" w:hAnsi="Times New Roman" w:cs="Times New Roman"/>
                <w:sz w:val="28"/>
                <w:szCs w:val="28"/>
              </w:rPr>
              <w:t>H</w:t>
            </w:r>
            <w:r w:rsidRPr="00F61B52">
              <w:rPr>
                <w:rFonts w:ascii="Times New Roman" w:hAnsi="Times New Roman" w:cs="Times New Roman"/>
                <w:sz w:val="28"/>
                <w:szCs w:val="28"/>
                <w:vertAlign w:val="subscript"/>
              </w:rPr>
              <w:t>23</w:t>
            </w:r>
            <w:r w:rsidRPr="00F61B52">
              <w:rPr>
                <w:rFonts w:ascii="Times New Roman" w:hAnsi="Times New Roman" w:cs="Times New Roman"/>
                <w:sz w:val="28"/>
                <w:szCs w:val="28"/>
              </w:rPr>
              <w:t>COOH</w:t>
            </w:r>
          </w:p>
        </w:tc>
        <w:tc>
          <w:tcPr>
            <w:tcW w:w="0" w:type="auto"/>
            <w:shd w:val="clear" w:color="auto" w:fill="auto"/>
            <w:vAlign w:val="center"/>
            <w:hideMark/>
          </w:tcPr>
          <w:p w:rsidR="00720BED" w:rsidRPr="00F61B52" w:rsidRDefault="00720BED">
            <w:pPr>
              <w:jc w:val="both"/>
              <w:rPr>
                <w:rFonts w:ascii="Times New Roman" w:hAnsi="Times New Roman" w:cs="Times New Roman"/>
                <w:sz w:val="28"/>
                <w:szCs w:val="28"/>
              </w:rPr>
            </w:pPr>
            <w:proofErr w:type="spellStart"/>
            <w:r w:rsidRPr="00F61B52">
              <w:rPr>
                <w:rFonts w:ascii="Times New Roman" w:hAnsi="Times New Roman" w:cs="Times New Roman"/>
                <w:sz w:val="28"/>
                <w:szCs w:val="28"/>
              </w:rPr>
              <w:t>лаураты</w:t>
            </w:r>
            <w:proofErr w:type="spellEnd"/>
          </w:p>
        </w:tc>
      </w:tr>
    </w:tbl>
    <w:p w:rsidR="00720BED" w:rsidRPr="00F61B52" w:rsidRDefault="00720BED" w:rsidP="00720BED">
      <w:pPr>
        <w:pStyle w:val="2"/>
        <w:shd w:val="clear" w:color="auto" w:fill="FFFFFF"/>
        <w:spacing w:before="300" w:after="150"/>
        <w:jc w:val="both"/>
        <w:rPr>
          <w:rFonts w:cs="Times New Roman"/>
          <w:b w:val="0"/>
          <w:bCs w:val="0"/>
          <w:color w:val="333333"/>
          <w:szCs w:val="28"/>
        </w:rPr>
      </w:pPr>
      <w:r w:rsidRPr="00F61B52">
        <w:rPr>
          <w:rStyle w:val="mw-headline"/>
          <w:rFonts w:cs="Times New Roman"/>
          <w:b w:val="0"/>
          <w:bCs w:val="0"/>
          <w:color w:val="333333"/>
          <w:szCs w:val="28"/>
        </w:rPr>
        <w:t>Применение</w:t>
      </w:r>
    </w:p>
    <w:p w:rsidR="00720BED" w:rsidRPr="00F61B52" w:rsidRDefault="00720BED" w:rsidP="00720BED">
      <w:pPr>
        <w:pStyle w:val="af"/>
        <w:shd w:val="clear" w:color="auto" w:fill="FFFFFF"/>
        <w:spacing w:before="0" w:beforeAutospacing="0" w:after="150" w:afterAutospacing="0" w:line="300" w:lineRule="atLeast"/>
        <w:jc w:val="both"/>
        <w:rPr>
          <w:color w:val="333333"/>
          <w:sz w:val="28"/>
          <w:szCs w:val="28"/>
        </w:rPr>
      </w:pPr>
      <w:r w:rsidRPr="00F61B52">
        <w:rPr>
          <w:b/>
          <w:bCs/>
          <w:color w:val="333333"/>
          <w:sz w:val="28"/>
          <w:szCs w:val="28"/>
        </w:rPr>
        <w:t>Карбоновые кислоты</w:t>
      </w:r>
      <w:r w:rsidRPr="00F61B52">
        <w:rPr>
          <w:color w:val="333333"/>
          <w:sz w:val="28"/>
          <w:szCs w:val="28"/>
        </w:rPr>
        <w:t xml:space="preserve"> — исходные соединения для получения промежуточных продуктов органического синтеза, в частности </w:t>
      </w:r>
      <w:proofErr w:type="spellStart"/>
      <w:r w:rsidRPr="00F61B52">
        <w:rPr>
          <w:color w:val="333333"/>
          <w:sz w:val="28"/>
          <w:szCs w:val="28"/>
        </w:rPr>
        <w:t>кетенов</w:t>
      </w:r>
      <w:proofErr w:type="spellEnd"/>
      <w:r w:rsidRPr="00F61B52">
        <w:rPr>
          <w:color w:val="333333"/>
          <w:sz w:val="28"/>
          <w:szCs w:val="28"/>
        </w:rPr>
        <w:t xml:space="preserve">, </w:t>
      </w:r>
      <w:proofErr w:type="spellStart"/>
      <w:r w:rsidRPr="00F61B52">
        <w:rPr>
          <w:color w:val="333333"/>
          <w:sz w:val="28"/>
          <w:szCs w:val="28"/>
        </w:rPr>
        <w:t>галогенангидридов</w:t>
      </w:r>
      <w:proofErr w:type="spellEnd"/>
      <w:r w:rsidRPr="00F61B52">
        <w:rPr>
          <w:color w:val="333333"/>
          <w:sz w:val="28"/>
          <w:szCs w:val="28"/>
        </w:rPr>
        <w:t>, виниловых эфиров, галогенкислот. Соли карбоновых кислот и щелочных металлов применяют как мыла, эмульгаторы, смазочные масла; соли тяжелых металлов — сиккативы, инсектициды и фунгициды, катализаторы. Эфиры кислот — пищевые добавки, растворители; мон</w:t>
      </w:r>
      <w:proofErr w:type="gramStart"/>
      <w:r w:rsidRPr="00F61B52">
        <w:rPr>
          <w:color w:val="333333"/>
          <w:sz w:val="28"/>
          <w:szCs w:val="28"/>
        </w:rPr>
        <w:t>о-</w:t>
      </w:r>
      <w:proofErr w:type="gramEnd"/>
      <w:r w:rsidRPr="00F61B52">
        <w:rPr>
          <w:color w:val="333333"/>
          <w:sz w:val="28"/>
          <w:szCs w:val="28"/>
        </w:rPr>
        <w:t xml:space="preserve"> и </w:t>
      </w:r>
      <w:proofErr w:type="spellStart"/>
      <w:r w:rsidRPr="00F61B52">
        <w:rPr>
          <w:color w:val="333333"/>
          <w:sz w:val="28"/>
          <w:szCs w:val="28"/>
        </w:rPr>
        <w:t>диэфиры</w:t>
      </w:r>
      <w:proofErr w:type="spellEnd"/>
      <w:r w:rsidRPr="00F61B52">
        <w:rPr>
          <w:color w:val="333333"/>
          <w:sz w:val="28"/>
          <w:szCs w:val="28"/>
        </w:rPr>
        <w:t xml:space="preserve"> гликолей и </w:t>
      </w:r>
      <w:proofErr w:type="spellStart"/>
      <w:r w:rsidRPr="00F61B52">
        <w:rPr>
          <w:color w:val="333333"/>
          <w:sz w:val="28"/>
          <w:szCs w:val="28"/>
        </w:rPr>
        <w:t>полигликолей</w:t>
      </w:r>
      <w:proofErr w:type="spellEnd"/>
      <w:r w:rsidRPr="00F61B52">
        <w:rPr>
          <w:color w:val="333333"/>
          <w:sz w:val="28"/>
          <w:szCs w:val="28"/>
        </w:rPr>
        <w:t xml:space="preserve"> пластификаторы, компоненты лаков и алкидных смол; эфиры целлюлозы — компоненты лаков и пластмассы. Амиды кислот — эмульгаторы и </w:t>
      </w:r>
      <w:proofErr w:type="spellStart"/>
      <w:r w:rsidRPr="00F61B52">
        <w:rPr>
          <w:color w:val="333333"/>
          <w:sz w:val="28"/>
          <w:szCs w:val="28"/>
        </w:rPr>
        <w:t>флотоагенты</w:t>
      </w:r>
      <w:proofErr w:type="spellEnd"/>
      <w:r w:rsidRPr="00F61B52">
        <w:rPr>
          <w:color w:val="333333"/>
          <w:sz w:val="28"/>
          <w:szCs w:val="28"/>
        </w:rPr>
        <w:t>.</w:t>
      </w:r>
    </w:p>
    <w:p w:rsidR="00720BED" w:rsidRPr="00F61B52" w:rsidRDefault="00720BED" w:rsidP="00720BED">
      <w:pPr>
        <w:pStyle w:val="af"/>
        <w:shd w:val="clear" w:color="auto" w:fill="FFFFFF"/>
        <w:spacing w:before="0" w:beforeAutospacing="0" w:after="150" w:afterAutospacing="0" w:line="300" w:lineRule="atLeast"/>
        <w:jc w:val="both"/>
        <w:rPr>
          <w:color w:val="333333"/>
          <w:sz w:val="28"/>
          <w:szCs w:val="28"/>
        </w:rPr>
      </w:pPr>
      <w:r w:rsidRPr="00F61B52">
        <w:rPr>
          <w:b/>
          <w:bCs/>
          <w:color w:val="333333"/>
          <w:sz w:val="28"/>
          <w:szCs w:val="28"/>
        </w:rPr>
        <w:lastRenderedPageBreak/>
        <w:t>Муравьиная кислота</w:t>
      </w:r>
      <w:r w:rsidRPr="00F61B52">
        <w:rPr>
          <w:rStyle w:val="apple-converted-space"/>
          <w:color w:val="333333"/>
          <w:sz w:val="28"/>
          <w:szCs w:val="28"/>
        </w:rPr>
        <w:t> </w:t>
      </w:r>
      <w:r w:rsidRPr="00F61B52">
        <w:rPr>
          <w:color w:val="333333"/>
          <w:sz w:val="28"/>
          <w:szCs w:val="28"/>
        </w:rPr>
        <w:t xml:space="preserve">является сильным восстановителем и обладает сильным бактерицидным эффектом. На этих свойствах основано её применение в медицине (используется муравьиный спирт — 1,25 % спиртовой раствор муравьиной кислоты), как консерванта (при </w:t>
      </w:r>
      <w:proofErr w:type="spellStart"/>
      <w:r w:rsidRPr="00F61B52">
        <w:rPr>
          <w:color w:val="333333"/>
          <w:sz w:val="28"/>
          <w:szCs w:val="28"/>
        </w:rPr>
        <w:t>силосировании</w:t>
      </w:r>
      <w:proofErr w:type="spellEnd"/>
      <w:r w:rsidRPr="00F61B52">
        <w:rPr>
          <w:color w:val="333333"/>
          <w:sz w:val="28"/>
          <w:szCs w:val="28"/>
        </w:rPr>
        <w:t xml:space="preserve"> зелёной массы и фруктовых соков) и для дезинфекции. Также применяется для обработки кожи и отделке текстиля и бумаги. Широко используются эфиры </w:t>
      </w:r>
      <w:proofErr w:type="spellStart"/>
      <w:r w:rsidRPr="00F61B52">
        <w:rPr>
          <w:color w:val="333333"/>
          <w:sz w:val="28"/>
          <w:szCs w:val="28"/>
        </w:rPr>
        <w:t>муравьной</w:t>
      </w:r>
      <w:proofErr w:type="spellEnd"/>
      <w:r w:rsidRPr="00F61B52">
        <w:rPr>
          <w:color w:val="333333"/>
          <w:sz w:val="28"/>
          <w:szCs w:val="28"/>
        </w:rPr>
        <w:t xml:space="preserve"> кислоты —</w:t>
      </w:r>
      <w:r w:rsidRPr="00F61B52">
        <w:rPr>
          <w:rStyle w:val="apple-converted-space"/>
          <w:color w:val="333333"/>
          <w:sz w:val="28"/>
          <w:szCs w:val="28"/>
        </w:rPr>
        <w:t> </w:t>
      </w:r>
      <w:proofErr w:type="spellStart"/>
      <w:r w:rsidR="00736744">
        <w:fldChar w:fldCharType="begin"/>
      </w:r>
      <w:r w:rsidR="00736744">
        <w:instrText xml:space="preserve"> HYPERLINK "http://www.zirozebar.com/pedia-ru/wiki/%D0%9C%D0%B5%D1%82%D0%B8%D0%BB%D1%84%D0%BE%D1%80%D0%BC%D0%B8%D0%B0%D1%82" \o "Метилформиат" </w:instrText>
      </w:r>
      <w:r w:rsidR="00736744">
        <w:fldChar w:fldCharType="separate"/>
      </w:r>
      <w:r w:rsidRPr="00F61B52">
        <w:rPr>
          <w:rStyle w:val="a8"/>
          <w:color w:val="0063AC"/>
          <w:sz w:val="28"/>
          <w:szCs w:val="28"/>
        </w:rPr>
        <w:t>метилформиат</w:t>
      </w:r>
      <w:proofErr w:type="spellEnd"/>
      <w:r w:rsidR="00736744">
        <w:rPr>
          <w:rStyle w:val="a8"/>
          <w:color w:val="0063AC"/>
          <w:sz w:val="28"/>
          <w:szCs w:val="28"/>
        </w:rPr>
        <w:fldChar w:fldCharType="end"/>
      </w:r>
      <w:r w:rsidRPr="00F61B52">
        <w:rPr>
          <w:color w:val="333333"/>
          <w:sz w:val="28"/>
          <w:szCs w:val="28"/>
        </w:rPr>
        <w:t>,</w:t>
      </w:r>
      <w:r w:rsidRPr="00F61B52">
        <w:rPr>
          <w:rStyle w:val="apple-converted-space"/>
          <w:color w:val="333333"/>
          <w:sz w:val="28"/>
          <w:szCs w:val="28"/>
        </w:rPr>
        <w:t> </w:t>
      </w:r>
      <w:proofErr w:type="spellStart"/>
      <w:r w:rsidR="00736744">
        <w:fldChar w:fldCharType="begin"/>
      </w:r>
      <w:r w:rsidR="00736744">
        <w:instrText xml:space="preserve"> HYPERLINK "http://www.zirozebar.com/pedia-ru/wiki/%D0%AD%D1%82%D0%B8%D0%BB%D1%84%D0%BE%D1%80%D0%BC%D0%B8%D0%B0%D1%82" \o "Этилформиат" </w:instrText>
      </w:r>
      <w:r w:rsidR="00736744">
        <w:fldChar w:fldCharType="separate"/>
      </w:r>
      <w:r w:rsidRPr="00F61B52">
        <w:rPr>
          <w:rStyle w:val="a8"/>
          <w:color w:val="0063AC"/>
          <w:sz w:val="28"/>
          <w:szCs w:val="28"/>
        </w:rPr>
        <w:t>этилформиат</w:t>
      </w:r>
      <w:proofErr w:type="spellEnd"/>
      <w:r w:rsidR="00736744">
        <w:rPr>
          <w:rStyle w:val="a8"/>
          <w:color w:val="0063AC"/>
          <w:sz w:val="28"/>
          <w:szCs w:val="28"/>
        </w:rPr>
        <w:fldChar w:fldCharType="end"/>
      </w:r>
      <w:r w:rsidRPr="00F61B52">
        <w:rPr>
          <w:rStyle w:val="apple-converted-space"/>
          <w:color w:val="333333"/>
          <w:sz w:val="28"/>
          <w:szCs w:val="28"/>
        </w:rPr>
        <w:t> </w:t>
      </w:r>
      <w:r w:rsidRPr="00F61B52">
        <w:rPr>
          <w:color w:val="333333"/>
          <w:sz w:val="28"/>
          <w:szCs w:val="28"/>
        </w:rPr>
        <w:t>и</w:t>
      </w:r>
      <w:r w:rsidRPr="00F61B52">
        <w:rPr>
          <w:rStyle w:val="apple-converted-space"/>
          <w:color w:val="333333"/>
          <w:sz w:val="28"/>
          <w:szCs w:val="28"/>
        </w:rPr>
        <w:t> </w:t>
      </w:r>
      <w:proofErr w:type="spellStart"/>
      <w:r w:rsidR="00736744">
        <w:fldChar w:fldCharType="begin"/>
      </w:r>
      <w:r w:rsidR="00736744">
        <w:instrText xml:space="preserve"> HYPERLINK "http://www.zirozebar.com/pedia-ru/w/index.php?title=%D0%98%D0%B7%D0%BE%D0%B0%D0%BC%D0%B8%D0%BB%D1%84%D0%BE%D1%80%D0%BC%D0%B8%D0%B0%D1%82&amp;action=edit&amp;redlink=1" \o "Изоамилформиат (страница отсутствует)" </w:instrText>
      </w:r>
      <w:r w:rsidR="00736744">
        <w:fldChar w:fldCharType="separate"/>
      </w:r>
      <w:r w:rsidRPr="00F61B52">
        <w:rPr>
          <w:rStyle w:val="a8"/>
          <w:color w:val="000000"/>
          <w:sz w:val="28"/>
          <w:szCs w:val="28"/>
        </w:rPr>
        <w:t>изоамилформиат</w:t>
      </w:r>
      <w:proofErr w:type="spellEnd"/>
      <w:r w:rsidR="00736744">
        <w:rPr>
          <w:rStyle w:val="a8"/>
          <w:color w:val="000000"/>
          <w:sz w:val="28"/>
          <w:szCs w:val="28"/>
        </w:rPr>
        <w:fldChar w:fldCharType="end"/>
      </w:r>
      <w:r w:rsidRPr="00F61B52">
        <w:rPr>
          <w:color w:val="333333"/>
          <w:sz w:val="28"/>
          <w:szCs w:val="28"/>
        </w:rPr>
        <w:t>.</w:t>
      </w:r>
    </w:p>
    <w:p w:rsidR="00720BED" w:rsidRPr="00F61B52" w:rsidRDefault="00720BED" w:rsidP="00720BED">
      <w:pPr>
        <w:pStyle w:val="af"/>
        <w:shd w:val="clear" w:color="auto" w:fill="FFFFFF"/>
        <w:spacing w:before="0" w:beforeAutospacing="0" w:after="150" w:afterAutospacing="0" w:line="300" w:lineRule="atLeast"/>
        <w:jc w:val="both"/>
        <w:rPr>
          <w:color w:val="333333"/>
          <w:sz w:val="28"/>
          <w:szCs w:val="28"/>
        </w:rPr>
      </w:pPr>
      <w:r w:rsidRPr="00F61B52">
        <w:rPr>
          <w:b/>
          <w:bCs/>
          <w:color w:val="333333"/>
          <w:sz w:val="28"/>
          <w:szCs w:val="28"/>
        </w:rPr>
        <w:t>Уксусная кислота</w:t>
      </w:r>
      <w:r w:rsidRPr="00F61B52">
        <w:rPr>
          <w:color w:val="333333"/>
          <w:sz w:val="28"/>
          <w:szCs w:val="28"/>
        </w:rPr>
        <w:t xml:space="preserve"> — в пищевой и химической промышленности (производство ацетилцеллюлозы, из которой получают ацетатное волокно, органическое стекло, киноплёнку; для синтеза красителей, медикаментов и сложных эфиров). В домашнем хозяйстве как вкусовое и консервирующее вещество. В промышленности — растворитель лаков, коагулянт латекса, </w:t>
      </w:r>
      <w:proofErr w:type="spellStart"/>
      <w:r w:rsidRPr="00F61B52">
        <w:rPr>
          <w:color w:val="333333"/>
          <w:sz w:val="28"/>
          <w:szCs w:val="28"/>
        </w:rPr>
        <w:t>ацетилирующий</w:t>
      </w:r>
      <w:proofErr w:type="spellEnd"/>
      <w:r w:rsidRPr="00F61B52">
        <w:rPr>
          <w:color w:val="333333"/>
          <w:sz w:val="28"/>
          <w:szCs w:val="28"/>
        </w:rPr>
        <w:t xml:space="preserve"> агент.</w:t>
      </w:r>
    </w:p>
    <w:p w:rsidR="00720BED" w:rsidRPr="00F61B52" w:rsidRDefault="00720BED" w:rsidP="00720BED">
      <w:pPr>
        <w:pStyle w:val="af"/>
        <w:shd w:val="clear" w:color="auto" w:fill="FFFFFF"/>
        <w:spacing w:before="0" w:beforeAutospacing="0" w:after="150" w:afterAutospacing="0" w:line="300" w:lineRule="atLeast"/>
        <w:jc w:val="both"/>
        <w:rPr>
          <w:color w:val="333333"/>
          <w:sz w:val="28"/>
          <w:szCs w:val="28"/>
        </w:rPr>
      </w:pPr>
      <w:r w:rsidRPr="00F61B52">
        <w:rPr>
          <w:b/>
          <w:bCs/>
          <w:color w:val="333333"/>
          <w:sz w:val="28"/>
          <w:szCs w:val="28"/>
        </w:rPr>
        <w:t>Масляная кислота</w:t>
      </w:r>
      <w:r w:rsidRPr="00F61B52">
        <w:rPr>
          <w:color w:val="333333"/>
          <w:sz w:val="28"/>
          <w:szCs w:val="28"/>
        </w:rPr>
        <w:t> — для получения ароматизирующих добавок (эфиры</w:t>
      </w:r>
      <w:r w:rsidRPr="00F61B52">
        <w:rPr>
          <w:rStyle w:val="apple-converted-space"/>
          <w:color w:val="333333"/>
          <w:sz w:val="28"/>
          <w:szCs w:val="28"/>
        </w:rPr>
        <w:t> </w:t>
      </w:r>
      <w:proofErr w:type="spellStart"/>
      <w:r w:rsidR="00736744">
        <w:fldChar w:fldCharType="begin"/>
      </w:r>
      <w:r w:rsidR="00736744">
        <w:instrText xml:space="preserve"> HYPERLINK "http://www.zirozebar.com/pedia-ru/w/index.php?title=%D0%9C%D0%B5%D1%82%D0%B8%D0%BB%D0%B1%D1%83%D1%82%D0%B8%D1%80%D0%B0%D1%82&amp;action=edit&amp;redlink=1" \o "Метилбутират (страница отсутствует)" </w:instrText>
      </w:r>
      <w:r w:rsidR="00736744">
        <w:fldChar w:fldCharType="separate"/>
      </w:r>
      <w:r w:rsidRPr="00F61B52">
        <w:rPr>
          <w:rStyle w:val="a8"/>
          <w:color w:val="000000"/>
          <w:sz w:val="28"/>
          <w:szCs w:val="28"/>
        </w:rPr>
        <w:t>метилбутират</w:t>
      </w:r>
      <w:proofErr w:type="spellEnd"/>
      <w:r w:rsidR="00736744">
        <w:rPr>
          <w:rStyle w:val="a8"/>
          <w:color w:val="000000"/>
          <w:sz w:val="28"/>
          <w:szCs w:val="28"/>
        </w:rPr>
        <w:fldChar w:fldCharType="end"/>
      </w:r>
      <w:r w:rsidRPr="00F61B52">
        <w:rPr>
          <w:rStyle w:val="apple-converted-space"/>
          <w:color w:val="333333"/>
          <w:sz w:val="28"/>
          <w:szCs w:val="28"/>
        </w:rPr>
        <w:t> </w:t>
      </w:r>
      <w:proofErr w:type="spellStart"/>
      <w:r w:rsidRPr="00F61B52">
        <w:rPr>
          <w:color w:val="333333"/>
          <w:sz w:val="28"/>
          <w:szCs w:val="28"/>
        </w:rPr>
        <w:t>и</w:t>
      </w:r>
      <w:hyperlink r:id="rId128" w:tooltip="Изоамилбутират (страница отсутствует)" w:history="1">
        <w:r w:rsidRPr="00F61B52">
          <w:rPr>
            <w:rStyle w:val="a8"/>
            <w:color w:val="000000"/>
            <w:sz w:val="28"/>
            <w:szCs w:val="28"/>
          </w:rPr>
          <w:t>изоамилбутират</w:t>
        </w:r>
        <w:proofErr w:type="spellEnd"/>
      </w:hyperlink>
      <w:r w:rsidRPr="00F61B52">
        <w:rPr>
          <w:color w:val="333333"/>
          <w:sz w:val="28"/>
          <w:szCs w:val="28"/>
        </w:rPr>
        <w:t xml:space="preserve"> — </w:t>
      </w:r>
      <w:proofErr w:type="spellStart"/>
      <w:r w:rsidRPr="00F61B52">
        <w:rPr>
          <w:color w:val="333333"/>
          <w:sz w:val="28"/>
          <w:szCs w:val="28"/>
        </w:rPr>
        <w:t>ароматизаторы</w:t>
      </w:r>
      <w:proofErr w:type="spellEnd"/>
      <w:r w:rsidRPr="00F61B52">
        <w:rPr>
          <w:color w:val="333333"/>
          <w:sz w:val="28"/>
          <w:szCs w:val="28"/>
        </w:rPr>
        <w:t xml:space="preserve"> в промышленности), пластификаторов и </w:t>
      </w:r>
      <w:proofErr w:type="spellStart"/>
      <w:r w:rsidRPr="00F61B52">
        <w:rPr>
          <w:color w:val="333333"/>
          <w:sz w:val="28"/>
          <w:szCs w:val="28"/>
        </w:rPr>
        <w:t>флотореагентов</w:t>
      </w:r>
      <w:proofErr w:type="spellEnd"/>
      <w:r w:rsidRPr="00F61B52">
        <w:rPr>
          <w:color w:val="333333"/>
          <w:sz w:val="28"/>
          <w:szCs w:val="28"/>
        </w:rPr>
        <w:t xml:space="preserve">, как </w:t>
      </w:r>
      <w:proofErr w:type="spellStart"/>
      <w:r w:rsidRPr="00F61B52">
        <w:rPr>
          <w:color w:val="333333"/>
          <w:sz w:val="28"/>
          <w:szCs w:val="28"/>
        </w:rPr>
        <w:t>экстрагент</w:t>
      </w:r>
      <w:proofErr w:type="spellEnd"/>
      <w:r w:rsidRPr="00F61B52">
        <w:rPr>
          <w:color w:val="333333"/>
          <w:sz w:val="28"/>
          <w:szCs w:val="28"/>
        </w:rPr>
        <w:t xml:space="preserve"> </w:t>
      </w:r>
      <w:proofErr w:type="gramStart"/>
      <w:r w:rsidRPr="00F61B52">
        <w:rPr>
          <w:color w:val="333333"/>
          <w:sz w:val="28"/>
          <w:szCs w:val="28"/>
        </w:rPr>
        <w:t>щелочно-земельных</w:t>
      </w:r>
      <w:proofErr w:type="gramEnd"/>
      <w:r w:rsidRPr="00F61B52">
        <w:rPr>
          <w:color w:val="333333"/>
          <w:sz w:val="28"/>
          <w:szCs w:val="28"/>
        </w:rPr>
        <w:t xml:space="preserve"> металлов.</w:t>
      </w:r>
    </w:p>
    <w:p w:rsidR="00720BED" w:rsidRPr="00F61B52" w:rsidRDefault="00720BED" w:rsidP="00720BED">
      <w:pPr>
        <w:pStyle w:val="af"/>
        <w:shd w:val="clear" w:color="auto" w:fill="FFFFFF"/>
        <w:spacing w:before="0" w:beforeAutospacing="0" w:after="150" w:afterAutospacing="0" w:line="300" w:lineRule="atLeast"/>
        <w:jc w:val="both"/>
        <w:rPr>
          <w:color w:val="333333"/>
          <w:sz w:val="28"/>
          <w:szCs w:val="28"/>
        </w:rPr>
      </w:pPr>
      <w:r w:rsidRPr="00F61B52">
        <w:rPr>
          <w:b/>
          <w:bCs/>
          <w:color w:val="333333"/>
          <w:sz w:val="28"/>
          <w:szCs w:val="28"/>
        </w:rPr>
        <w:t>Щавелевая кислота</w:t>
      </w:r>
      <w:r w:rsidRPr="00F61B52">
        <w:rPr>
          <w:color w:val="333333"/>
          <w:sz w:val="28"/>
          <w:szCs w:val="28"/>
        </w:rPr>
        <w:t> — в металлургической промышленности (удаление окалины), в качестве протравы при крашении, для отбелки соломы, при приготовлении чернил, как реагент в аналитической органической химии.</w:t>
      </w:r>
    </w:p>
    <w:p w:rsidR="00720BED" w:rsidRPr="00F61B52" w:rsidRDefault="00720BED" w:rsidP="00720BED">
      <w:pPr>
        <w:pStyle w:val="af"/>
        <w:shd w:val="clear" w:color="auto" w:fill="FFFFFF"/>
        <w:spacing w:before="0" w:beforeAutospacing="0" w:after="150" w:afterAutospacing="0" w:line="300" w:lineRule="atLeast"/>
        <w:jc w:val="both"/>
        <w:rPr>
          <w:color w:val="333333"/>
          <w:sz w:val="28"/>
          <w:szCs w:val="28"/>
        </w:rPr>
      </w:pPr>
      <w:r w:rsidRPr="00F61B52">
        <w:rPr>
          <w:b/>
          <w:bCs/>
          <w:color w:val="333333"/>
          <w:sz w:val="28"/>
          <w:szCs w:val="28"/>
        </w:rPr>
        <w:t>Стеариновая C</w:t>
      </w:r>
      <w:r w:rsidRPr="00F61B52">
        <w:rPr>
          <w:b/>
          <w:bCs/>
          <w:color w:val="333333"/>
          <w:sz w:val="28"/>
          <w:szCs w:val="28"/>
          <w:vertAlign w:val="subscript"/>
        </w:rPr>
        <w:t>17</w:t>
      </w:r>
      <w:r w:rsidRPr="00F61B52">
        <w:rPr>
          <w:b/>
          <w:bCs/>
          <w:color w:val="333333"/>
          <w:sz w:val="28"/>
          <w:szCs w:val="28"/>
        </w:rPr>
        <w:t>H</w:t>
      </w:r>
      <w:r w:rsidRPr="00F61B52">
        <w:rPr>
          <w:b/>
          <w:bCs/>
          <w:color w:val="333333"/>
          <w:sz w:val="28"/>
          <w:szCs w:val="28"/>
          <w:vertAlign w:val="subscript"/>
        </w:rPr>
        <w:t>35</w:t>
      </w:r>
      <w:r w:rsidRPr="00F61B52">
        <w:rPr>
          <w:b/>
          <w:bCs/>
          <w:color w:val="333333"/>
          <w:sz w:val="28"/>
          <w:szCs w:val="28"/>
        </w:rPr>
        <w:t>COOH и пальмитиновая кислоты C</w:t>
      </w:r>
      <w:r w:rsidRPr="00F61B52">
        <w:rPr>
          <w:b/>
          <w:bCs/>
          <w:color w:val="333333"/>
          <w:sz w:val="28"/>
          <w:szCs w:val="28"/>
          <w:vertAlign w:val="subscript"/>
        </w:rPr>
        <w:t>15</w:t>
      </w:r>
      <w:r w:rsidRPr="00F61B52">
        <w:rPr>
          <w:b/>
          <w:bCs/>
          <w:color w:val="333333"/>
          <w:sz w:val="28"/>
          <w:szCs w:val="28"/>
        </w:rPr>
        <w:t>H</w:t>
      </w:r>
      <w:r w:rsidRPr="00F61B52">
        <w:rPr>
          <w:b/>
          <w:bCs/>
          <w:color w:val="333333"/>
          <w:sz w:val="28"/>
          <w:szCs w:val="28"/>
          <w:vertAlign w:val="subscript"/>
        </w:rPr>
        <w:t>31</w:t>
      </w:r>
      <w:r w:rsidRPr="00F61B52">
        <w:rPr>
          <w:b/>
          <w:bCs/>
          <w:color w:val="333333"/>
          <w:sz w:val="28"/>
          <w:szCs w:val="28"/>
        </w:rPr>
        <w:t>COOH</w:t>
      </w:r>
      <w:r w:rsidRPr="00F61B52">
        <w:rPr>
          <w:color w:val="333333"/>
          <w:sz w:val="28"/>
          <w:szCs w:val="28"/>
        </w:rPr>
        <w:t> — в качестве поверхностно-активных веществ (натриевая соль), смазочных материалов в металлообработке, как компонент и эмульгатор кремов и мазей. Эфиры — антиоксиданты, стабилизаторы пищевых продуктов, компоненты клеящих паст и для обработки текстиля и кожи.</w:t>
      </w:r>
    </w:p>
    <w:p w:rsidR="00720BED" w:rsidRPr="00F61B52" w:rsidRDefault="00720BED" w:rsidP="00720BED">
      <w:pPr>
        <w:pStyle w:val="af"/>
        <w:shd w:val="clear" w:color="auto" w:fill="FFFFFF"/>
        <w:spacing w:before="0" w:beforeAutospacing="0" w:after="150" w:afterAutospacing="0" w:line="300" w:lineRule="atLeast"/>
        <w:jc w:val="both"/>
        <w:rPr>
          <w:color w:val="333333"/>
          <w:sz w:val="28"/>
          <w:szCs w:val="28"/>
        </w:rPr>
      </w:pPr>
      <w:r w:rsidRPr="00F61B52">
        <w:rPr>
          <w:b/>
          <w:bCs/>
          <w:color w:val="333333"/>
          <w:sz w:val="28"/>
          <w:szCs w:val="28"/>
        </w:rPr>
        <w:t>Олеиновая кислота</w:t>
      </w:r>
      <w:r w:rsidRPr="00F61B52">
        <w:rPr>
          <w:rStyle w:val="apple-converted-space"/>
          <w:color w:val="333333"/>
          <w:sz w:val="28"/>
          <w:szCs w:val="28"/>
        </w:rPr>
        <w:t> </w:t>
      </w:r>
      <w:r w:rsidRPr="00F61B52">
        <w:rPr>
          <w:color w:val="333333"/>
          <w:sz w:val="28"/>
          <w:szCs w:val="28"/>
        </w:rPr>
        <w:t>C</w:t>
      </w:r>
      <w:r w:rsidRPr="00F61B52">
        <w:rPr>
          <w:color w:val="333333"/>
          <w:sz w:val="28"/>
          <w:szCs w:val="28"/>
          <w:vertAlign w:val="subscript"/>
        </w:rPr>
        <w:t>17</w:t>
      </w:r>
      <w:r w:rsidRPr="00F61B52">
        <w:rPr>
          <w:color w:val="333333"/>
          <w:sz w:val="28"/>
          <w:szCs w:val="28"/>
        </w:rPr>
        <w:t>H</w:t>
      </w:r>
      <w:r w:rsidRPr="00F61B52">
        <w:rPr>
          <w:color w:val="333333"/>
          <w:sz w:val="28"/>
          <w:szCs w:val="28"/>
          <w:vertAlign w:val="subscript"/>
        </w:rPr>
        <w:t>33</w:t>
      </w:r>
      <w:r w:rsidRPr="00F61B52">
        <w:rPr>
          <w:color w:val="333333"/>
          <w:sz w:val="28"/>
          <w:szCs w:val="28"/>
        </w:rPr>
        <w:t xml:space="preserve">COOH — </w:t>
      </w:r>
      <w:proofErr w:type="spellStart"/>
      <w:r w:rsidRPr="00F61B52">
        <w:rPr>
          <w:color w:val="333333"/>
          <w:sz w:val="28"/>
          <w:szCs w:val="28"/>
        </w:rPr>
        <w:t>флотореагент</w:t>
      </w:r>
      <w:proofErr w:type="spellEnd"/>
      <w:r w:rsidRPr="00F61B52">
        <w:rPr>
          <w:color w:val="333333"/>
          <w:sz w:val="28"/>
          <w:szCs w:val="28"/>
        </w:rPr>
        <w:t xml:space="preserve"> при обогащении руд цветных металлов.</w:t>
      </w:r>
    </w:p>
    <w:p w:rsidR="00F84C17" w:rsidRPr="00F61B52" w:rsidRDefault="00F84C17" w:rsidP="00B67133">
      <w:pPr>
        <w:spacing w:after="0" w:line="360" w:lineRule="auto"/>
        <w:ind w:firstLine="709"/>
        <w:jc w:val="both"/>
        <w:rPr>
          <w:rFonts w:ascii="Times New Roman" w:hAnsi="Times New Roman" w:cs="Times New Roman"/>
          <w:b/>
          <w:bCs/>
          <w:sz w:val="28"/>
          <w:szCs w:val="28"/>
          <w:lang w:eastAsia="ar-SA"/>
        </w:rPr>
      </w:pP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720BED" w:rsidRPr="00353E85" w:rsidRDefault="00720BED" w:rsidP="00720BED">
      <w:pPr>
        <w:spacing w:line="360" w:lineRule="auto"/>
        <w:ind w:firstLine="708"/>
        <w:rPr>
          <w:rFonts w:ascii="Times New Roman" w:hAnsi="Times New Roman" w:cs="Times New Roman"/>
          <w:b/>
          <w:bCs/>
          <w:sz w:val="28"/>
          <w:szCs w:val="28"/>
        </w:rPr>
      </w:pPr>
      <w:r w:rsidRPr="00353E85">
        <w:rPr>
          <w:rFonts w:ascii="Times New Roman" w:hAnsi="Times New Roman" w:cs="Times New Roman"/>
          <w:b/>
          <w:bCs/>
          <w:sz w:val="28"/>
          <w:szCs w:val="28"/>
        </w:rPr>
        <w:t>По разделу «</w:t>
      </w:r>
      <w:r>
        <w:rPr>
          <w:rFonts w:ascii="Times New Roman" w:hAnsi="Times New Roman" w:cs="Times New Roman"/>
          <w:b/>
          <w:bCs/>
          <w:sz w:val="28"/>
          <w:szCs w:val="28"/>
        </w:rPr>
        <w:t>Альдегиды. Карбоновые кислоты</w:t>
      </w:r>
      <w:r w:rsidRPr="00353E85">
        <w:rPr>
          <w:rFonts w:ascii="Times New Roman" w:hAnsi="Times New Roman" w:cs="Times New Roman"/>
          <w:b/>
          <w:bCs/>
          <w:sz w:val="28"/>
          <w:szCs w:val="28"/>
        </w:rPr>
        <w:t>» Вам потребуется выполнить задание.</w:t>
      </w:r>
    </w:p>
    <w:p w:rsidR="00720BED" w:rsidRDefault="00720BED" w:rsidP="00720BED">
      <w:pPr>
        <w:spacing w:line="360" w:lineRule="auto"/>
        <w:ind w:firstLine="708"/>
        <w:jc w:val="both"/>
        <w:rPr>
          <w:rFonts w:ascii="Times New Roman" w:hAnsi="Times New Roman" w:cs="Times New Roman"/>
          <w:sz w:val="28"/>
          <w:szCs w:val="28"/>
        </w:rPr>
      </w:pPr>
      <w:r w:rsidRPr="00353E85">
        <w:rPr>
          <w:rFonts w:ascii="Times New Roman" w:hAnsi="Times New Roman" w:cs="Times New Roman"/>
          <w:sz w:val="28"/>
          <w:szCs w:val="28"/>
        </w:rPr>
        <w:t>Задание по теме выполняется после урока по теме «</w:t>
      </w:r>
      <w:r>
        <w:rPr>
          <w:rFonts w:ascii="Times New Roman" w:hAnsi="Times New Roman" w:cs="Times New Roman"/>
          <w:b/>
          <w:bCs/>
          <w:sz w:val="28"/>
          <w:szCs w:val="28"/>
        </w:rPr>
        <w:t>Альдегиды. Карбоновые кислоты</w:t>
      </w:r>
      <w:r w:rsidRPr="00353E85">
        <w:rPr>
          <w:rFonts w:ascii="Times New Roman" w:hAnsi="Times New Roman" w:cs="Times New Roman"/>
          <w:b/>
          <w:bCs/>
          <w:sz w:val="28"/>
          <w:szCs w:val="28"/>
        </w:rPr>
        <w:t>» -</w:t>
      </w:r>
      <w:r w:rsidRPr="00353E85">
        <w:rPr>
          <w:rFonts w:ascii="Times New Roman" w:hAnsi="Times New Roman" w:cs="Times New Roman"/>
          <w:sz w:val="28"/>
          <w:szCs w:val="28"/>
        </w:rPr>
        <w:t xml:space="preserve"> Составление конспекта: «</w:t>
      </w:r>
      <w:r>
        <w:rPr>
          <w:rFonts w:ascii="Times New Roman" w:hAnsi="Times New Roman" w:cs="Times New Roman"/>
          <w:sz w:val="28"/>
          <w:szCs w:val="28"/>
        </w:rPr>
        <w:t>Кисломолочные продукты»</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lastRenderedPageBreak/>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327187" w:rsidRPr="00353E85" w:rsidRDefault="00327187" w:rsidP="00720BED">
      <w:pPr>
        <w:spacing w:line="360" w:lineRule="auto"/>
        <w:ind w:firstLine="708"/>
        <w:jc w:val="both"/>
        <w:rPr>
          <w:rFonts w:ascii="Times New Roman" w:hAnsi="Times New Roman" w:cs="Times New Roman"/>
          <w:b/>
          <w:bCs/>
          <w:sz w:val="28"/>
          <w:szCs w:val="28"/>
        </w:rPr>
      </w:pPr>
    </w:p>
    <w:p w:rsidR="00720BED" w:rsidRPr="00353E85" w:rsidRDefault="00720BED" w:rsidP="00720BED">
      <w:pPr>
        <w:spacing w:line="360" w:lineRule="auto"/>
        <w:ind w:firstLine="708"/>
        <w:rPr>
          <w:rFonts w:ascii="Times New Roman" w:hAnsi="Times New Roman" w:cs="Times New Roman"/>
          <w:sz w:val="28"/>
          <w:szCs w:val="28"/>
        </w:rPr>
      </w:pPr>
      <w:r w:rsidRPr="00353E85">
        <w:rPr>
          <w:rFonts w:ascii="Times New Roman" w:hAnsi="Times New Roman" w:cs="Times New Roman"/>
          <w:b/>
          <w:bCs/>
          <w:sz w:val="28"/>
          <w:szCs w:val="28"/>
        </w:rPr>
        <w:t xml:space="preserve"> </w:t>
      </w:r>
      <w:r w:rsidRPr="00353E85">
        <w:rPr>
          <w:rFonts w:ascii="Times New Roman" w:hAnsi="Times New Roman" w:cs="Times New Roman"/>
          <w:b/>
          <w:bCs/>
          <w:sz w:val="28"/>
          <w:szCs w:val="28"/>
          <w:lang w:eastAsia="en-US"/>
        </w:rPr>
        <w:t>Рекомендации по выполнению первого задания:</w:t>
      </w:r>
    </w:p>
    <w:p w:rsidR="00720BED" w:rsidRPr="00720BED" w:rsidRDefault="00720BED" w:rsidP="000C7267">
      <w:pPr>
        <w:pStyle w:val="a4"/>
        <w:numPr>
          <w:ilvl w:val="0"/>
          <w:numId w:val="22"/>
        </w:numPr>
        <w:jc w:val="left"/>
        <w:rPr>
          <w:rFonts w:ascii="Times New Roman" w:hAnsi="Times New Roman" w:cs="Times New Roman"/>
          <w:sz w:val="28"/>
          <w:szCs w:val="28"/>
        </w:rPr>
      </w:pPr>
      <w:r w:rsidRPr="00720BED">
        <w:rPr>
          <w:rFonts w:ascii="Times New Roman" w:hAnsi="Times New Roman" w:cs="Times New Roman"/>
          <w:sz w:val="28"/>
          <w:szCs w:val="28"/>
        </w:rPr>
        <w:t>Используя ресурсы Интернет и/или учебную литературу, Вам необходимо изучить материал по данному вопросу.</w:t>
      </w:r>
    </w:p>
    <w:p w:rsidR="00720BED" w:rsidRPr="00720BED" w:rsidRDefault="00720BED" w:rsidP="000C7267">
      <w:pPr>
        <w:pStyle w:val="a4"/>
        <w:numPr>
          <w:ilvl w:val="0"/>
          <w:numId w:val="22"/>
        </w:numPr>
        <w:jc w:val="left"/>
        <w:rPr>
          <w:rFonts w:ascii="Times New Roman" w:hAnsi="Times New Roman" w:cs="Times New Roman"/>
          <w:sz w:val="28"/>
          <w:szCs w:val="28"/>
        </w:rPr>
      </w:pPr>
      <w:r>
        <w:rPr>
          <w:rFonts w:ascii="Times New Roman" w:hAnsi="Times New Roman" w:cs="Times New Roman"/>
          <w:sz w:val="28"/>
          <w:szCs w:val="28"/>
        </w:rPr>
        <w:t xml:space="preserve"> </w:t>
      </w:r>
      <w:r w:rsidRPr="00720BED">
        <w:rPr>
          <w:rFonts w:ascii="Times New Roman" w:hAnsi="Times New Roman" w:cs="Times New Roman"/>
          <w:sz w:val="28"/>
          <w:szCs w:val="28"/>
        </w:rPr>
        <w:t>На основе изученного материала выбрать любой кисломолочный продукт.</w:t>
      </w:r>
    </w:p>
    <w:p w:rsidR="00720BED" w:rsidRPr="00720BED" w:rsidRDefault="00720BED" w:rsidP="000C7267">
      <w:pPr>
        <w:pStyle w:val="a4"/>
        <w:numPr>
          <w:ilvl w:val="0"/>
          <w:numId w:val="22"/>
        </w:numPr>
        <w:jc w:val="left"/>
        <w:rPr>
          <w:rFonts w:ascii="Times New Roman" w:hAnsi="Times New Roman" w:cs="Times New Roman"/>
          <w:sz w:val="28"/>
          <w:szCs w:val="28"/>
        </w:rPr>
      </w:pPr>
      <w:r w:rsidRPr="00720BED">
        <w:rPr>
          <w:rFonts w:ascii="Times New Roman" w:hAnsi="Times New Roman" w:cs="Times New Roman"/>
          <w:sz w:val="28"/>
          <w:szCs w:val="28"/>
        </w:rPr>
        <w:t xml:space="preserve"> Установить состав данного продукта.</w:t>
      </w:r>
    </w:p>
    <w:p w:rsidR="00720BED" w:rsidRPr="00720BED" w:rsidRDefault="00720BED" w:rsidP="00720BED">
      <w:pPr>
        <w:ind w:left="426"/>
        <w:rPr>
          <w:rFonts w:ascii="Times New Roman" w:hAnsi="Times New Roman" w:cs="Times New Roman"/>
          <w:b/>
          <w:bCs/>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аписать влияние состава кисломолочного  продукта на организм человека.</w:t>
      </w:r>
    </w:p>
    <w:p w:rsidR="00720BED" w:rsidRPr="00B96348" w:rsidRDefault="00720BED" w:rsidP="00720BED">
      <w:pPr>
        <w:ind w:left="360"/>
        <w:rPr>
          <w:b/>
          <w:bCs/>
          <w:sz w:val="28"/>
          <w:szCs w:val="28"/>
        </w:rPr>
      </w:pPr>
    </w:p>
    <w:p w:rsidR="00720BED" w:rsidRPr="00353E85" w:rsidRDefault="00720BED" w:rsidP="00720BED">
      <w:pPr>
        <w:spacing w:line="360" w:lineRule="auto"/>
        <w:ind w:left="284"/>
        <w:jc w:val="both"/>
        <w:rPr>
          <w:rFonts w:ascii="Times New Roman" w:hAnsi="Times New Roman" w:cs="Times New Roman"/>
          <w:b/>
          <w:bCs/>
          <w:sz w:val="28"/>
          <w:szCs w:val="28"/>
        </w:rPr>
      </w:pPr>
      <w:r w:rsidRPr="00353E85">
        <w:rPr>
          <w:rFonts w:ascii="Times New Roman" w:hAnsi="Times New Roman" w:cs="Times New Roman"/>
          <w:b/>
          <w:sz w:val="28"/>
          <w:szCs w:val="28"/>
        </w:rPr>
        <w:t xml:space="preserve">Материал, </w:t>
      </w:r>
      <w:r w:rsidRPr="00353E85">
        <w:rPr>
          <w:rFonts w:ascii="Times New Roman" w:hAnsi="Times New Roman" w:cs="Times New Roman"/>
          <w:b/>
          <w:bCs/>
          <w:sz w:val="28"/>
          <w:szCs w:val="28"/>
        </w:rPr>
        <w:t xml:space="preserve"> рекомендуемый для выполнения первого задания:</w:t>
      </w:r>
    </w:p>
    <w:p w:rsidR="00C552FE" w:rsidRPr="00F61B52" w:rsidRDefault="00C552FE" w:rsidP="00C552FE">
      <w:pPr>
        <w:pStyle w:val="2"/>
        <w:shd w:val="clear" w:color="auto" w:fill="FFFFFF"/>
        <w:spacing w:before="0" w:after="180"/>
        <w:textAlignment w:val="baseline"/>
        <w:rPr>
          <w:rFonts w:ascii="Verdana" w:hAnsi="Verdana"/>
          <w:b w:val="0"/>
          <w:bCs w:val="0"/>
          <w:color w:val="111111"/>
          <w:szCs w:val="28"/>
        </w:rPr>
      </w:pPr>
      <w:r w:rsidRPr="00F61B52">
        <w:rPr>
          <w:rFonts w:ascii="Verdana" w:hAnsi="Verdana"/>
          <w:b w:val="0"/>
          <w:bCs w:val="0"/>
          <w:color w:val="111111"/>
          <w:szCs w:val="28"/>
        </w:rPr>
        <w:lastRenderedPageBreak/>
        <w:t xml:space="preserve">Свойства кисломолочных продуктов </w:t>
      </w:r>
    </w:p>
    <w:p w:rsidR="00C552FE" w:rsidRPr="00F61B52" w:rsidRDefault="00C552FE" w:rsidP="00C552FE">
      <w:pPr>
        <w:pStyle w:val="2"/>
        <w:shd w:val="clear" w:color="auto" w:fill="FFFFFF"/>
        <w:spacing w:before="0" w:after="180"/>
        <w:textAlignment w:val="baseline"/>
        <w:rPr>
          <w:rFonts w:ascii="Verdana" w:hAnsi="Verdana"/>
          <w:b w:val="0"/>
          <w:bCs w:val="0"/>
          <w:color w:val="111111"/>
          <w:szCs w:val="28"/>
        </w:rPr>
      </w:pPr>
      <w:r w:rsidRPr="00F61B52">
        <w:rPr>
          <w:rFonts w:ascii="Verdana" w:hAnsi="Verdana"/>
          <w:b w:val="0"/>
          <w:color w:val="333333"/>
          <w:szCs w:val="28"/>
        </w:rPr>
        <w:t>Давно установлено, что свойства кисломолочных продуктов позволяют говорить об их невероятной пользе для человеческого организма. Историки утверждают, что кисломолочные продукты можно вносить в список древнейших продуктов, входящих в повседневный рацион питания подавляющего большинства населения планеты Земля.</w:t>
      </w:r>
    </w:p>
    <w:p w:rsidR="00C552FE" w:rsidRPr="00F61B52" w:rsidRDefault="00C552FE" w:rsidP="00C552FE">
      <w:pPr>
        <w:pStyle w:val="af"/>
        <w:shd w:val="clear" w:color="auto" w:fill="FFFFFF"/>
        <w:spacing w:before="0" w:beforeAutospacing="0" w:after="360" w:afterAutospacing="0"/>
        <w:textAlignment w:val="baseline"/>
        <w:rPr>
          <w:rFonts w:ascii="Verdana" w:hAnsi="Verdana"/>
          <w:color w:val="333333"/>
          <w:sz w:val="28"/>
          <w:szCs w:val="28"/>
        </w:rPr>
      </w:pPr>
      <w:r w:rsidRPr="00F61B52">
        <w:rPr>
          <w:rFonts w:ascii="Verdana" w:hAnsi="Verdana"/>
          <w:color w:val="333333"/>
          <w:sz w:val="28"/>
          <w:szCs w:val="28"/>
        </w:rPr>
        <w:t>Прекрасные вкусовые, а также уникальные полезные свойства кисломолочных продуктов используют в диетическом питании. Помимо того, многие виды кисломолочных продуктов зачастую используют в лечебно-профилактических целях. Современные производители предлагают широкий ассортимент продукции, поэтому у потребителей есть прекрасная возможность выбрать вид кисломолочных продуктов по своему вкусу.</w:t>
      </w:r>
    </w:p>
    <w:p w:rsidR="00C552FE" w:rsidRPr="00F61B52" w:rsidRDefault="00C552FE" w:rsidP="00C552FE">
      <w:pPr>
        <w:pStyle w:val="2"/>
        <w:shd w:val="clear" w:color="auto" w:fill="FFFFFF"/>
        <w:spacing w:before="0" w:after="180"/>
        <w:textAlignment w:val="baseline"/>
        <w:rPr>
          <w:rFonts w:ascii="Verdana" w:hAnsi="Verdana"/>
          <w:b w:val="0"/>
          <w:bCs w:val="0"/>
          <w:color w:val="111111"/>
          <w:szCs w:val="28"/>
        </w:rPr>
      </w:pPr>
      <w:r w:rsidRPr="00F61B52">
        <w:rPr>
          <w:rFonts w:ascii="Verdana" w:hAnsi="Verdana"/>
          <w:b w:val="0"/>
          <w:bCs w:val="0"/>
          <w:color w:val="111111"/>
          <w:szCs w:val="28"/>
        </w:rPr>
        <w:t>Виды кисломолочных продуктов</w:t>
      </w:r>
    </w:p>
    <w:p w:rsidR="00C552FE" w:rsidRPr="00F61B52" w:rsidRDefault="00C552FE" w:rsidP="00C552FE">
      <w:pPr>
        <w:pStyle w:val="af"/>
        <w:shd w:val="clear" w:color="auto" w:fill="FFFFFF"/>
        <w:spacing w:before="0" w:beforeAutospacing="0" w:after="360" w:afterAutospacing="0"/>
        <w:textAlignment w:val="baseline"/>
        <w:rPr>
          <w:rFonts w:ascii="Verdana" w:hAnsi="Verdana"/>
          <w:color w:val="333333"/>
          <w:sz w:val="28"/>
          <w:szCs w:val="28"/>
        </w:rPr>
      </w:pPr>
      <w:r w:rsidRPr="00F61B52">
        <w:rPr>
          <w:rFonts w:ascii="Verdana" w:hAnsi="Verdana"/>
          <w:color w:val="333333"/>
          <w:sz w:val="28"/>
          <w:szCs w:val="28"/>
        </w:rPr>
        <w:t>Стоит заметить, что все виды кисломолочных продуктов питания объедены в две основные группы:</w:t>
      </w:r>
    </w:p>
    <w:p w:rsidR="00C552FE" w:rsidRPr="00F61B52" w:rsidRDefault="00C552FE" w:rsidP="000C7267">
      <w:pPr>
        <w:numPr>
          <w:ilvl w:val="0"/>
          <w:numId w:val="23"/>
        </w:numPr>
        <w:shd w:val="clear" w:color="auto" w:fill="FFFFFF"/>
        <w:spacing w:after="0" w:line="240" w:lineRule="auto"/>
        <w:ind w:left="0" w:right="360"/>
        <w:textAlignment w:val="baseline"/>
        <w:rPr>
          <w:rFonts w:ascii="inherit" w:hAnsi="inherit" w:hint="eastAsia"/>
          <w:color w:val="333333"/>
          <w:sz w:val="28"/>
          <w:szCs w:val="28"/>
        </w:rPr>
      </w:pPr>
      <w:r w:rsidRPr="00F61B52">
        <w:rPr>
          <w:rFonts w:ascii="inherit" w:hAnsi="inherit"/>
          <w:color w:val="333333"/>
          <w:sz w:val="28"/>
          <w:szCs w:val="28"/>
        </w:rPr>
        <w:t>молочнокислые продукты, а именно сметана, йогурт, простокваша, а также ацидофилин;</w:t>
      </w:r>
    </w:p>
    <w:p w:rsidR="00C552FE" w:rsidRPr="00F61B52" w:rsidRDefault="00C552FE" w:rsidP="000C7267">
      <w:pPr>
        <w:numPr>
          <w:ilvl w:val="0"/>
          <w:numId w:val="23"/>
        </w:numPr>
        <w:shd w:val="clear" w:color="auto" w:fill="FFFFFF"/>
        <w:spacing w:after="0" w:line="240" w:lineRule="auto"/>
        <w:ind w:left="0" w:right="360"/>
        <w:textAlignment w:val="baseline"/>
        <w:rPr>
          <w:rFonts w:ascii="inherit" w:hAnsi="inherit" w:hint="eastAsia"/>
          <w:color w:val="333333"/>
          <w:sz w:val="28"/>
          <w:szCs w:val="28"/>
        </w:rPr>
      </w:pPr>
      <w:r w:rsidRPr="00F61B52">
        <w:rPr>
          <w:rFonts w:ascii="inherit" w:hAnsi="inherit"/>
          <w:color w:val="333333"/>
          <w:sz w:val="28"/>
          <w:szCs w:val="28"/>
        </w:rPr>
        <w:t xml:space="preserve">кисломолочные продукты, полученные в результате процесса смешанного брожения, например, кефир, напиток кумыс, </w:t>
      </w:r>
      <w:proofErr w:type="spellStart"/>
      <w:r w:rsidRPr="00F61B52">
        <w:rPr>
          <w:rFonts w:ascii="inherit" w:hAnsi="inherit"/>
          <w:color w:val="333333"/>
          <w:sz w:val="28"/>
          <w:szCs w:val="28"/>
        </w:rPr>
        <w:t>шубат</w:t>
      </w:r>
      <w:proofErr w:type="spellEnd"/>
      <w:r w:rsidRPr="00F61B52">
        <w:rPr>
          <w:rFonts w:ascii="inherit" w:hAnsi="inherit"/>
          <w:color w:val="333333"/>
          <w:sz w:val="28"/>
          <w:szCs w:val="28"/>
        </w:rPr>
        <w:t xml:space="preserve"> и другие.</w:t>
      </w:r>
    </w:p>
    <w:p w:rsidR="00C552FE" w:rsidRPr="00F61B52" w:rsidRDefault="00C552FE" w:rsidP="00C552FE">
      <w:pPr>
        <w:pStyle w:val="2"/>
        <w:shd w:val="clear" w:color="auto" w:fill="FFFFFF"/>
        <w:spacing w:before="0" w:after="180"/>
        <w:textAlignment w:val="baseline"/>
        <w:rPr>
          <w:rFonts w:ascii="Verdana" w:hAnsi="Verdana"/>
          <w:b w:val="0"/>
          <w:bCs w:val="0"/>
          <w:color w:val="111111"/>
          <w:szCs w:val="28"/>
        </w:rPr>
      </w:pPr>
      <w:r w:rsidRPr="00F61B52">
        <w:rPr>
          <w:rFonts w:ascii="Verdana" w:hAnsi="Verdana"/>
          <w:b w:val="0"/>
          <w:bCs w:val="0"/>
          <w:color w:val="111111"/>
          <w:szCs w:val="28"/>
        </w:rPr>
        <w:t>Состав кисломолочных продуктов</w:t>
      </w:r>
    </w:p>
    <w:p w:rsidR="00C552FE" w:rsidRPr="00F61B52" w:rsidRDefault="00C552FE" w:rsidP="00C552FE">
      <w:pPr>
        <w:pStyle w:val="af"/>
        <w:shd w:val="clear" w:color="auto" w:fill="FFFFFF"/>
        <w:spacing w:before="0" w:beforeAutospacing="0" w:after="360" w:afterAutospacing="0"/>
        <w:textAlignment w:val="baseline"/>
        <w:rPr>
          <w:rFonts w:ascii="Verdana" w:hAnsi="Verdana"/>
          <w:color w:val="333333"/>
          <w:sz w:val="28"/>
          <w:szCs w:val="28"/>
        </w:rPr>
      </w:pPr>
      <w:r w:rsidRPr="00F61B52">
        <w:rPr>
          <w:rFonts w:ascii="Verdana" w:hAnsi="Verdana"/>
          <w:color w:val="333333"/>
          <w:sz w:val="28"/>
          <w:szCs w:val="28"/>
        </w:rPr>
        <w:t xml:space="preserve">Калорийность кисломолочных продуктов может отличаться. Вкусовые, как и питательные характеристики продукта будут </w:t>
      </w:r>
      <w:proofErr w:type="gramStart"/>
      <w:r w:rsidRPr="00F61B52">
        <w:rPr>
          <w:rFonts w:ascii="Verdana" w:hAnsi="Verdana"/>
          <w:color w:val="333333"/>
          <w:sz w:val="28"/>
          <w:szCs w:val="28"/>
        </w:rPr>
        <w:t>зависеть</w:t>
      </w:r>
      <w:proofErr w:type="gramEnd"/>
      <w:r w:rsidRPr="00F61B52">
        <w:rPr>
          <w:rFonts w:ascii="Verdana" w:hAnsi="Verdana"/>
          <w:color w:val="333333"/>
          <w:sz w:val="28"/>
          <w:szCs w:val="28"/>
        </w:rPr>
        <w:t xml:space="preserve"> прежде всего от состава исходных ингредиентов. Однако, средний показатель калорийности кисломолочных продуктов равен 45 Ккал. Как правило, основу состава кисломолочных продуктов составляет молоко различных видов. Самым популярным и широко используемым видом молока считается </w:t>
      </w:r>
      <w:proofErr w:type="gramStart"/>
      <w:r w:rsidRPr="00F61B52">
        <w:rPr>
          <w:rFonts w:ascii="Verdana" w:hAnsi="Verdana"/>
          <w:color w:val="333333"/>
          <w:sz w:val="28"/>
          <w:szCs w:val="28"/>
        </w:rPr>
        <w:t>коровье</w:t>
      </w:r>
      <w:proofErr w:type="gramEnd"/>
      <w:r w:rsidRPr="00F61B52">
        <w:rPr>
          <w:rFonts w:ascii="Verdana" w:hAnsi="Verdana"/>
          <w:color w:val="333333"/>
          <w:sz w:val="28"/>
          <w:szCs w:val="28"/>
        </w:rPr>
        <w:t>.</w:t>
      </w:r>
    </w:p>
    <w:p w:rsidR="00C552FE" w:rsidRPr="00F61B52" w:rsidRDefault="00C552FE" w:rsidP="00C552FE">
      <w:pPr>
        <w:pStyle w:val="af"/>
        <w:shd w:val="clear" w:color="auto" w:fill="FFFFFF"/>
        <w:spacing w:before="0" w:beforeAutospacing="0" w:after="360" w:afterAutospacing="0"/>
        <w:textAlignment w:val="baseline"/>
        <w:rPr>
          <w:rFonts w:ascii="Verdana" w:hAnsi="Verdana"/>
          <w:color w:val="333333"/>
          <w:sz w:val="28"/>
          <w:szCs w:val="28"/>
        </w:rPr>
      </w:pPr>
      <w:r w:rsidRPr="00F61B52">
        <w:rPr>
          <w:rFonts w:ascii="Verdana" w:hAnsi="Verdana"/>
          <w:color w:val="333333"/>
          <w:sz w:val="28"/>
          <w:szCs w:val="28"/>
        </w:rPr>
        <w:t xml:space="preserve">Поэтому подавляющее большинство </w:t>
      </w:r>
      <w:proofErr w:type="gramStart"/>
      <w:r w:rsidRPr="00F61B52">
        <w:rPr>
          <w:rFonts w:ascii="Verdana" w:hAnsi="Verdana"/>
          <w:color w:val="333333"/>
          <w:sz w:val="28"/>
          <w:szCs w:val="28"/>
        </w:rPr>
        <w:t>кисломолочных продуктов, произведенных промышленным способом</w:t>
      </w:r>
      <w:proofErr w:type="gramEnd"/>
      <w:r w:rsidRPr="00F61B52">
        <w:rPr>
          <w:rFonts w:ascii="Verdana" w:hAnsi="Verdana"/>
          <w:color w:val="333333"/>
          <w:sz w:val="28"/>
          <w:szCs w:val="28"/>
        </w:rPr>
        <w:t xml:space="preserve"> будут содержать коровье молоко. Кроме того, для производства кисломолочных продуктов используют сливки, а также сыворотку. Помимо молочной </w:t>
      </w:r>
      <w:proofErr w:type="gramStart"/>
      <w:r w:rsidRPr="00F61B52">
        <w:rPr>
          <w:rFonts w:ascii="Verdana" w:hAnsi="Verdana"/>
          <w:color w:val="333333"/>
          <w:sz w:val="28"/>
          <w:szCs w:val="28"/>
        </w:rPr>
        <w:t>составляющий</w:t>
      </w:r>
      <w:proofErr w:type="gramEnd"/>
      <w:r w:rsidRPr="00F61B52">
        <w:rPr>
          <w:rFonts w:ascii="Verdana" w:hAnsi="Verdana"/>
          <w:color w:val="333333"/>
          <w:sz w:val="28"/>
          <w:szCs w:val="28"/>
        </w:rPr>
        <w:t xml:space="preserve"> производители кисломолочных </w:t>
      </w:r>
      <w:r w:rsidRPr="00F61B52">
        <w:rPr>
          <w:rFonts w:ascii="Verdana" w:hAnsi="Verdana"/>
          <w:color w:val="333333"/>
          <w:sz w:val="28"/>
          <w:szCs w:val="28"/>
        </w:rPr>
        <w:lastRenderedPageBreak/>
        <w:t>продуктов используют закваску, дрожжи и молочнокислые бактерии.</w:t>
      </w:r>
    </w:p>
    <w:p w:rsidR="00C552FE" w:rsidRPr="00F61B52" w:rsidRDefault="00C552FE" w:rsidP="00C552FE">
      <w:pPr>
        <w:pStyle w:val="2"/>
        <w:shd w:val="clear" w:color="auto" w:fill="FFFFFF"/>
        <w:spacing w:before="0" w:after="180"/>
        <w:textAlignment w:val="baseline"/>
        <w:rPr>
          <w:rFonts w:ascii="Verdana" w:hAnsi="Verdana"/>
          <w:b w:val="0"/>
          <w:bCs w:val="0"/>
          <w:color w:val="111111"/>
          <w:szCs w:val="28"/>
        </w:rPr>
      </w:pPr>
      <w:r w:rsidRPr="00F61B52">
        <w:rPr>
          <w:rFonts w:ascii="Verdana" w:hAnsi="Verdana"/>
          <w:b w:val="0"/>
          <w:bCs w:val="0"/>
          <w:color w:val="111111"/>
          <w:szCs w:val="28"/>
        </w:rPr>
        <w:t>Польза кисломолочных продуктов</w:t>
      </w:r>
    </w:p>
    <w:p w:rsidR="00C552FE" w:rsidRPr="00F61B52" w:rsidRDefault="00C552FE" w:rsidP="00C552FE">
      <w:pPr>
        <w:pStyle w:val="af"/>
        <w:shd w:val="clear" w:color="auto" w:fill="FFFFFF"/>
        <w:spacing w:before="0" w:beforeAutospacing="0" w:after="360" w:afterAutospacing="0"/>
        <w:textAlignment w:val="baseline"/>
        <w:rPr>
          <w:rFonts w:ascii="Verdana" w:hAnsi="Verdana"/>
          <w:color w:val="333333"/>
          <w:sz w:val="28"/>
          <w:szCs w:val="28"/>
        </w:rPr>
      </w:pPr>
      <w:r w:rsidRPr="00F61B52">
        <w:rPr>
          <w:rFonts w:ascii="Verdana" w:hAnsi="Verdana"/>
          <w:color w:val="333333"/>
          <w:sz w:val="28"/>
          <w:szCs w:val="28"/>
        </w:rPr>
        <w:t>Польза кисломолочных продуктов обусловлена уникальным составом и свойствами данной группы пищевых продуктов. В составе молочных изделий содержится значительное число разнообразных биологически активных компонентов. Именно поэтому польза кисломолочных продуктов активно используется в лечебном питании. Кисломолочные продукты рекомендуют употреблять в пищу людям всех возрастов.</w:t>
      </w:r>
    </w:p>
    <w:p w:rsidR="00C552FE" w:rsidRPr="00F61B52" w:rsidRDefault="00C552FE" w:rsidP="00C552FE">
      <w:pPr>
        <w:pStyle w:val="af"/>
        <w:shd w:val="clear" w:color="auto" w:fill="FFFFFF"/>
        <w:spacing w:before="0" w:beforeAutospacing="0" w:after="360" w:afterAutospacing="0"/>
        <w:textAlignment w:val="baseline"/>
        <w:rPr>
          <w:rFonts w:ascii="Verdana" w:hAnsi="Verdana"/>
          <w:color w:val="333333"/>
          <w:sz w:val="28"/>
          <w:szCs w:val="28"/>
        </w:rPr>
      </w:pPr>
      <w:r w:rsidRPr="00F61B52">
        <w:rPr>
          <w:rFonts w:ascii="Verdana" w:hAnsi="Verdana"/>
          <w:color w:val="333333"/>
          <w:sz w:val="28"/>
          <w:szCs w:val="28"/>
        </w:rPr>
        <w:t>Особую пользу кисломолочные продукты принесут людям, страдающим заболеваниями пищеварительной системы. Стоит отметить, что в настоящее время существует большое количество видов лечебных кисломолочных продукты.</w:t>
      </w:r>
    </w:p>
    <w:p w:rsidR="00C552FE" w:rsidRPr="00F61B52" w:rsidRDefault="00C552FE" w:rsidP="00C552FE">
      <w:pPr>
        <w:pStyle w:val="2"/>
        <w:shd w:val="clear" w:color="auto" w:fill="FFFFFF"/>
        <w:spacing w:before="0" w:after="180"/>
        <w:textAlignment w:val="baseline"/>
        <w:rPr>
          <w:rFonts w:ascii="Verdana" w:hAnsi="Verdana"/>
          <w:b w:val="0"/>
          <w:bCs w:val="0"/>
          <w:color w:val="111111"/>
          <w:szCs w:val="28"/>
        </w:rPr>
      </w:pPr>
      <w:r w:rsidRPr="00F61B52">
        <w:rPr>
          <w:rFonts w:ascii="Verdana" w:hAnsi="Verdana"/>
          <w:b w:val="0"/>
          <w:bCs w:val="0"/>
          <w:color w:val="111111"/>
          <w:szCs w:val="28"/>
        </w:rPr>
        <w:t>Вред кисломолочных продуктов</w:t>
      </w:r>
    </w:p>
    <w:p w:rsidR="00C552FE" w:rsidRPr="00F61B52" w:rsidRDefault="00C552FE" w:rsidP="00C552FE">
      <w:pPr>
        <w:pStyle w:val="af"/>
        <w:shd w:val="clear" w:color="auto" w:fill="FFFFFF"/>
        <w:spacing w:before="0" w:beforeAutospacing="0" w:after="360" w:afterAutospacing="0"/>
        <w:textAlignment w:val="baseline"/>
        <w:rPr>
          <w:rFonts w:ascii="Verdana" w:hAnsi="Verdana"/>
          <w:color w:val="333333"/>
          <w:sz w:val="28"/>
          <w:szCs w:val="28"/>
        </w:rPr>
      </w:pPr>
      <w:r w:rsidRPr="00F61B52">
        <w:rPr>
          <w:rFonts w:ascii="Verdana" w:hAnsi="Verdana"/>
          <w:color w:val="333333"/>
          <w:sz w:val="28"/>
          <w:szCs w:val="28"/>
        </w:rPr>
        <w:t xml:space="preserve">Вред кисломолочных продуктов может </w:t>
      </w:r>
      <w:proofErr w:type="gramStart"/>
      <w:r w:rsidRPr="00F61B52">
        <w:rPr>
          <w:rFonts w:ascii="Verdana" w:hAnsi="Verdana"/>
          <w:color w:val="333333"/>
          <w:sz w:val="28"/>
          <w:szCs w:val="28"/>
        </w:rPr>
        <w:t>проявится</w:t>
      </w:r>
      <w:proofErr w:type="gramEnd"/>
      <w:r w:rsidRPr="00F61B52">
        <w:rPr>
          <w:rFonts w:ascii="Verdana" w:hAnsi="Verdana"/>
          <w:color w:val="333333"/>
          <w:sz w:val="28"/>
          <w:szCs w:val="28"/>
        </w:rPr>
        <w:t xml:space="preserve"> при употреблении продуктов в неограниченном количестве. Кроме того, вред кисломолочные продукты могут нанести людям при обострении некоторых заболеваний, а также при индивидуальной непереносимости лактозы. Кисломолочные продукты занимают особое место в общемировой кулинарной традиции.</w:t>
      </w:r>
    </w:p>
    <w:p w:rsidR="00C552FE" w:rsidRPr="00F61B52" w:rsidRDefault="00C552FE" w:rsidP="00C552FE">
      <w:pPr>
        <w:pStyle w:val="af"/>
        <w:shd w:val="clear" w:color="auto" w:fill="FFFFFF"/>
        <w:spacing w:before="0" w:beforeAutospacing="0" w:after="360" w:afterAutospacing="0"/>
        <w:textAlignment w:val="baseline"/>
        <w:rPr>
          <w:rFonts w:ascii="Verdana" w:hAnsi="Verdana"/>
          <w:color w:val="333333"/>
          <w:sz w:val="28"/>
          <w:szCs w:val="28"/>
        </w:rPr>
      </w:pPr>
      <w:r w:rsidRPr="00F61B52">
        <w:rPr>
          <w:rFonts w:ascii="Verdana" w:hAnsi="Verdana"/>
          <w:color w:val="333333"/>
          <w:sz w:val="28"/>
          <w:szCs w:val="28"/>
        </w:rPr>
        <w:t>В состав многие кулинарных изделий входят кисломолочные продукты. Молоко и сливки, а также сметану используют в процессе приготовления соусов и подлив. Кефир, а также йогурт считаются отличными маринадами для мяса животных и птицы. Такой кисломолочный продукт питания как творог считается признанной кладезю витаминов. Кроме того, их творога изготавливают десерты, а также используют продукт как сытную и полезную начинку.</w:t>
      </w:r>
    </w:p>
    <w:p w:rsidR="00720BED" w:rsidRPr="00353E85" w:rsidRDefault="00C552FE" w:rsidP="00C552FE">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 xml:space="preserve"> </w:t>
      </w:r>
      <w:r w:rsidR="00720BED" w:rsidRPr="00353E85">
        <w:rPr>
          <w:rFonts w:ascii="Times New Roman" w:hAnsi="Times New Roman" w:cs="Times New Roman"/>
          <w:b/>
          <w:bCs/>
          <w:sz w:val="28"/>
          <w:szCs w:val="28"/>
        </w:rPr>
        <w:t>Норма времени на выполнение задания -</w:t>
      </w:r>
      <w:r w:rsidR="00720BED" w:rsidRPr="00353E85">
        <w:rPr>
          <w:rFonts w:ascii="Times New Roman" w:hAnsi="Times New Roman" w:cs="Times New Roman"/>
          <w:sz w:val="28"/>
          <w:szCs w:val="28"/>
        </w:rPr>
        <w:t xml:space="preserve">  2 </w:t>
      </w:r>
      <w:proofErr w:type="gramStart"/>
      <w:r w:rsidR="00720BED" w:rsidRPr="00353E85">
        <w:rPr>
          <w:rFonts w:ascii="Times New Roman" w:hAnsi="Times New Roman" w:cs="Times New Roman"/>
          <w:sz w:val="28"/>
          <w:szCs w:val="28"/>
        </w:rPr>
        <w:t>академических</w:t>
      </w:r>
      <w:proofErr w:type="gramEnd"/>
      <w:r w:rsidR="00720BED">
        <w:rPr>
          <w:rFonts w:ascii="Times New Roman" w:hAnsi="Times New Roman" w:cs="Times New Roman"/>
          <w:sz w:val="28"/>
          <w:szCs w:val="28"/>
        </w:rPr>
        <w:t xml:space="preserve"> </w:t>
      </w:r>
      <w:r w:rsidR="00720BED" w:rsidRPr="00353E85">
        <w:rPr>
          <w:rFonts w:ascii="Times New Roman" w:hAnsi="Times New Roman" w:cs="Times New Roman"/>
          <w:sz w:val="28"/>
          <w:szCs w:val="28"/>
        </w:rPr>
        <w:t>часа.</w:t>
      </w:r>
    </w:p>
    <w:p w:rsidR="00720BED" w:rsidRPr="00353E85" w:rsidRDefault="00720BED" w:rsidP="00720BED">
      <w:pPr>
        <w:spacing w:after="0" w:line="360" w:lineRule="auto"/>
        <w:ind w:firstLine="709"/>
        <w:jc w:val="both"/>
        <w:rPr>
          <w:rFonts w:ascii="Times New Roman" w:hAnsi="Times New Roman" w:cs="Times New Roman"/>
          <w:b/>
          <w:bCs/>
          <w:sz w:val="28"/>
          <w:szCs w:val="28"/>
        </w:rPr>
      </w:pPr>
    </w:p>
    <w:p w:rsidR="00720BED" w:rsidRPr="00353E85" w:rsidRDefault="00720BED" w:rsidP="00720BED">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Требования к  оформлению самостоятельной работы</w:t>
      </w:r>
    </w:p>
    <w:p w:rsidR="00720BED" w:rsidRPr="00353E85" w:rsidRDefault="00720BED" w:rsidP="00720BED">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lastRenderedPageBreak/>
        <w:t>Работа оформляется на отдельном листе в письменном или в печатном варианте. При оформлении работы на компьютере необходимо соблюдать требования к оформлению текстовых документов (см. приложение 3).</w:t>
      </w:r>
    </w:p>
    <w:p w:rsidR="00720BED" w:rsidRPr="00353E85" w:rsidRDefault="00720BED" w:rsidP="00720BED">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Выполненная работа должна содержать следующие обязательные данные: название колледжа, Вашу фамилию и имя, номер группы, дату выполнения, наименование самостоятельной работы. Образец оформления работы см. в приложении 4.</w:t>
      </w:r>
    </w:p>
    <w:p w:rsidR="00720BED" w:rsidRPr="00353E85" w:rsidRDefault="00720BED" w:rsidP="00720BED">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720BED" w:rsidRPr="00353E85" w:rsidRDefault="00720BED" w:rsidP="00720BED">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Внимание! Выполненная работа подлежит проверке перед началом следующего урока. Проверка будет проводиться в форме взаимоконтроля между Вами и Вашими однокурсниками (в сменных парах/группах). 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w:t>
      </w:r>
      <w:r w:rsidR="00C552FE">
        <w:rPr>
          <w:rFonts w:ascii="Times New Roman" w:hAnsi="Times New Roman" w:cs="Times New Roman"/>
          <w:sz w:val="28"/>
          <w:szCs w:val="28"/>
        </w:rPr>
        <w:t>5</w:t>
      </w:r>
    </w:p>
    <w:p w:rsidR="00720BED" w:rsidRPr="00353E85" w:rsidRDefault="00720BED" w:rsidP="00720BED">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после проверки на следующем уроке должна быть включена в Ваше Портфолио самостоятельных работ по дисциплине «Химия». </w:t>
      </w:r>
    </w:p>
    <w:p w:rsidR="00720BED" w:rsidRDefault="00720BED" w:rsidP="00720BED">
      <w:pPr>
        <w:spacing w:line="360" w:lineRule="auto"/>
        <w:ind w:firstLine="708"/>
        <w:jc w:val="both"/>
        <w:rPr>
          <w:rFonts w:ascii="Times New Roman" w:hAnsi="Times New Roman" w:cs="Times New Roman"/>
          <w:b/>
          <w:bCs/>
          <w:sz w:val="28"/>
          <w:szCs w:val="28"/>
        </w:rPr>
      </w:pPr>
    </w:p>
    <w:p w:rsidR="00F84C17" w:rsidRDefault="00F84C17" w:rsidP="00B67133">
      <w:pPr>
        <w:spacing w:after="0" w:line="360" w:lineRule="auto"/>
        <w:ind w:firstLine="709"/>
        <w:jc w:val="both"/>
        <w:rPr>
          <w:rFonts w:ascii="Times New Roman" w:hAnsi="Times New Roman" w:cs="Times New Roman"/>
          <w:b/>
          <w:bCs/>
          <w:sz w:val="28"/>
          <w:szCs w:val="28"/>
          <w:lang w:eastAsia="ar-SA"/>
        </w:rPr>
      </w:pPr>
    </w:p>
    <w:p w:rsidR="00F84C17" w:rsidRPr="00F12967" w:rsidRDefault="00F84C17" w:rsidP="00B67133">
      <w:pPr>
        <w:spacing w:after="0" w:line="360" w:lineRule="auto"/>
        <w:ind w:firstLine="709"/>
        <w:jc w:val="both"/>
        <w:rPr>
          <w:rFonts w:ascii="Times New Roman" w:hAnsi="Times New Roman" w:cs="Times New Roman"/>
          <w:b/>
          <w:bCs/>
          <w:sz w:val="28"/>
          <w:szCs w:val="28"/>
          <w:lang w:eastAsia="ar-SA"/>
        </w:rPr>
      </w:pPr>
    </w:p>
    <w:p w:rsidR="00C552FE" w:rsidRPr="00353E85" w:rsidRDefault="00C552FE" w:rsidP="00C552FE">
      <w:pPr>
        <w:spacing w:line="360" w:lineRule="auto"/>
        <w:ind w:firstLine="708"/>
        <w:rPr>
          <w:rFonts w:ascii="Times New Roman" w:hAnsi="Times New Roman" w:cs="Times New Roman"/>
          <w:b/>
          <w:bCs/>
          <w:sz w:val="28"/>
          <w:szCs w:val="28"/>
        </w:rPr>
      </w:pPr>
      <w:r w:rsidRPr="00353E85">
        <w:rPr>
          <w:rFonts w:ascii="Times New Roman" w:hAnsi="Times New Roman" w:cs="Times New Roman"/>
          <w:b/>
          <w:bCs/>
          <w:sz w:val="28"/>
          <w:szCs w:val="28"/>
        </w:rPr>
        <w:t>По разделу «</w:t>
      </w:r>
      <w:r>
        <w:rPr>
          <w:rFonts w:ascii="Times New Roman" w:hAnsi="Times New Roman" w:cs="Times New Roman"/>
          <w:b/>
          <w:bCs/>
          <w:sz w:val="28"/>
          <w:szCs w:val="28"/>
        </w:rPr>
        <w:t>Альдегиды. Карбоновые кислоты</w:t>
      </w:r>
      <w:r w:rsidRPr="00353E85">
        <w:rPr>
          <w:rFonts w:ascii="Times New Roman" w:hAnsi="Times New Roman" w:cs="Times New Roman"/>
          <w:b/>
          <w:bCs/>
          <w:sz w:val="28"/>
          <w:szCs w:val="28"/>
        </w:rPr>
        <w:t>» Вам потребуется выполнить задание.</w:t>
      </w:r>
    </w:p>
    <w:p w:rsidR="00150023" w:rsidRDefault="00C552FE" w:rsidP="00150023">
      <w:pPr>
        <w:spacing w:line="360" w:lineRule="auto"/>
        <w:ind w:firstLine="708"/>
        <w:jc w:val="both"/>
        <w:rPr>
          <w:rStyle w:val="af1"/>
          <w:rFonts w:ascii="Verdana" w:hAnsi="Verdana"/>
          <w:color w:val="000000"/>
          <w:sz w:val="24"/>
          <w:szCs w:val="24"/>
        </w:rPr>
      </w:pPr>
      <w:r w:rsidRPr="00353E85">
        <w:rPr>
          <w:rFonts w:ascii="Times New Roman" w:hAnsi="Times New Roman" w:cs="Times New Roman"/>
          <w:sz w:val="28"/>
          <w:szCs w:val="28"/>
        </w:rPr>
        <w:t>Задание по теме выполняется после урока по теме «</w:t>
      </w:r>
      <w:r>
        <w:rPr>
          <w:rFonts w:ascii="Times New Roman" w:hAnsi="Times New Roman" w:cs="Times New Roman"/>
          <w:b/>
          <w:bCs/>
          <w:sz w:val="28"/>
          <w:szCs w:val="28"/>
        </w:rPr>
        <w:t>Альдегиды. Карбоновые кислоты</w:t>
      </w:r>
      <w:r w:rsidRPr="00353E85">
        <w:rPr>
          <w:rFonts w:ascii="Times New Roman" w:hAnsi="Times New Roman" w:cs="Times New Roman"/>
          <w:b/>
          <w:bCs/>
          <w:sz w:val="28"/>
          <w:szCs w:val="28"/>
        </w:rPr>
        <w:t>» -</w:t>
      </w:r>
      <w:r w:rsidRPr="00353E85">
        <w:rPr>
          <w:rFonts w:ascii="Times New Roman" w:hAnsi="Times New Roman" w:cs="Times New Roman"/>
          <w:sz w:val="28"/>
          <w:szCs w:val="28"/>
        </w:rPr>
        <w:t xml:space="preserve"> Составление конспекта</w:t>
      </w:r>
      <w:r w:rsidR="00150023">
        <w:rPr>
          <w:rFonts w:ascii="Times New Roman" w:hAnsi="Times New Roman" w:cs="Times New Roman"/>
          <w:sz w:val="28"/>
          <w:szCs w:val="28"/>
        </w:rPr>
        <w:t xml:space="preserve"> (решение </w:t>
      </w:r>
      <w:r w:rsidR="00150023" w:rsidRPr="007D3A34">
        <w:rPr>
          <w:rFonts w:ascii="Times New Roman" w:hAnsi="Times New Roman" w:cs="Times New Roman"/>
          <w:sz w:val="28"/>
          <w:szCs w:val="28"/>
        </w:rPr>
        <w:t>поставленных задач</w:t>
      </w:r>
      <w:r w:rsidR="00150023" w:rsidRPr="007D3A34">
        <w:rPr>
          <w:rFonts w:ascii="Times New Roman" w:hAnsi="Times New Roman" w:cs="Times New Roman"/>
          <w:sz w:val="24"/>
          <w:szCs w:val="24"/>
        </w:rPr>
        <w:t>)</w:t>
      </w:r>
      <w:r w:rsidRPr="007D3A34">
        <w:rPr>
          <w:rFonts w:ascii="Times New Roman" w:hAnsi="Times New Roman" w:cs="Times New Roman"/>
          <w:sz w:val="24"/>
          <w:szCs w:val="24"/>
        </w:rPr>
        <w:t>:</w:t>
      </w:r>
      <w:r w:rsidRPr="00150023">
        <w:rPr>
          <w:rFonts w:ascii="Times New Roman" w:hAnsi="Times New Roman" w:cs="Times New Roman"/>
          <w:sz w:val="24"/>
          <w:szCs w:val="24"/>
        </w:rPr>
        <w:t xml:space="preserve"> «</w:t>
      </w:r>
      <w:r w:rsidRPr="007D3A34">
        <w:rPr>
          <w:rFonts w:ascii="Times New Roman" w:hAnsi="Times New Roman" w:cs="Times New Roman"/>
          <w:sz w:val="28"/>
          <w:szCs w:val="28"/>
        </w:rPr>
        <w:t>Синтетические моющие средства»</w:t>
      </w:r>
      <w:r w:rsidR="00150023" w:rsidRPr="00150023">
        <w:rPr>
          <w:rStyle w:val="af1"/>
          <w:rFonts w:ascii="Verdana" w:hAnsi="Verdana"/>
          <w:color w:val="000000"/>
          <w:sz w:val="24"/>
          <w:szCs w:val="24"/>
        </w:rPr>
        <w:t xml:space="preserve"> </w:t>
      </w:r>
      <w:r w:rsidR="00327187">
        <w:rPr>
          <w:rStyle w:val="af1"/>
          <w:rFonts w:ascii="Verdana" w:hAnsi="Verdana"/>
          <w:color w:val="000000"/>
          <w:sz w:val="24"/>
          <w:szCs w:val="24"/>
        </w:rPr>
        <w:t xml:space="preserve">  </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lastRenderedPageBreak/>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письменную и устную коммуникацию (способность четко излагать собственные мысли на бумаге и перед аудиторией) (ОК 6).</w:t>
      </w:r>
    </w:p>
    <w:p w:rsidR="00327187" w:rsidRPr="00150023" w:rsidRDefault="00327187" w:rsidP="00327187">
      <w:pPr>
        <w:spacing w:line="360" w:lineRule="auto"/>
        <w:ind w:firstLine="708"/>
        <w:rPr>
          <w:rStyle w:val="af1"/>
          <w:rFonts w:ascii="Verdana" w:hAnsi="Verdana"/>
          <w:color w:val="000000"/>
          <w:sz w:val="24"/>
          <w:szCs w:val="24"/>
        </w:rPr>
      </w:pPr>
    </w:p>
    <w:p w:rsidR="00C552FE" w:rsidRPr="00150023" w:rsidRDefault="00150023" w:rsidP="00150023">
      <w:pPr>
        <w:spacing w:line="360" w:lineRule="auto"/>
        <w:ind w:firstLine="708"/>
        <w:rPr>
          <w:rFonts w:ascii="Times New Roman" w:hAnsi="Times New Roman" w:cs="Times New Roman"/>
          <w:sz w:val="24"/>
          <w:szCs w:val="24"/>
        </w:rPr>
      </w:pPr>
      <w:r w:rsidRPr="00150023">
        <w:rPr>
          <w:rStyle w:val="af1"/>
          <w:rFonts w:ascii="Verdana" w:hAnsi="Verdana"/>
          <w:color w:val="000000"/>
          <w:sz w:val="24"/>
          <w:szCs w:val="24"/>
        </w:rPr>
        <w:t>Цель работы</w:t>
      </w:r>
      <w:r w:rsidRPr="00150023">
        <w:rPr>
          <w:rStyle w:val="apple-converted-space"/>
          <w:rFonts w:ascii="Verdana" w:hAnsi="Verdana"/>
          <w:color w:val="000000"/>
          <w:sz w:val="24"/>
          <w:szCs w:val="24"/>
        </w:rPr>
        <w:t> </w:t>
      </w:r>
      <w:r w:rsidRPr="00150023">
        <w:rPr>
          <w:rFonts w:ascii="Verdana" w:hAnsi="Verdana"/>
          <w:color w:val="000000"/>
          <w:sz w:val="24"/>
          <w:szCs w:val="24"/>
        </w:rPr>
        <w:t>– исследование состава моющих средств используемых в быту, их влияние на здоровье человека, оценка экологических последствий в результате попадания СМС в водоем, расширить представление учащихся и их родителей о химическом составе СМС, о вредных её компонентах</w:t>
      </w:r>
    </w:p>
    <w:p w:rsidR="00150023" w:rsidRPr="00353E85" w:rsidRDefault="00150023" w:rsidP="00C552FE">
      <w:pPr>
        <w:spacing w:line="360" w:lineRule="auto"/>
        <w:ind w:firstLine="708"/>
        <w:jc w:val="both"/>
        <w:rPr>
          <w:rFonts w:ascii="Times New Roman" w:hAnsi="Times New Roman" w:cs="Times New Roman"/>
          <w:b/>
          <w:bCs/>
          <w:sz w:val="28"/>
          <w:szCs w:val="28"/>
        </w:rPr>
      </w:pPr>
    </w:p>
    <w:p w:rsidR="00C552FE" w:rsidRPr="00353E85" w:rsidRDefault="00C552FE" w:rsidP="00C552FE">
      <w:pPr>
        <w:spacing w:line="360" w:lineRule="auto"/>
        <w:ind w:firstLine="708"/>
        <w:rPr>
          <w:rFonts w:ascii="Times New Roman" w:hAnsi="Times New Roman" w:cs="Times New Roman"/>
          <w:sz w:val="28"/>
          <w:szCs w:val="28"/>
        </w:rPr>
      </w:pPr>
      <w:r w:rsidRPr="00353E85">
        <w:rPr>
          <w:rFonts w:ascii="Times New Roman" w:hAnsi="Times New Roman" w:cs="Times New Roman"/>
          <w:b/>
          <w:bCs/>
          <w:sz w:val="28"/>
          <w:szCs w:val="28"/>
        </w:rPr>
        <w:t xml:space="preserve"> </w:t>
      </w:r>
      <w:r w:rsidRPr="00353E85">
        <w:rPr>
          <w:rFonts w:ascii="Times New Roman" w:hAnsi="Times New Roman" w:cs="Times New Roman"/>
          <w:b/>
          <w:bCs/>
          <w:sz w:val="28"/>
          <w:szCs w:val="28"/>
          <w:lang w:eastAsia="en-US"/>
        </w:rPr>
        <w:t>Рекомендации по выполнению первого задания:</w:t>
      </w:r>
    </w:p>
    <w:p w:rsidR="00C552FE" w:rsidRPr="00C552FE" w:rsidRDefault="00C552FE" w:rsidP="00C552FE">
      <w:pPr>
        <w:ind w:left="426"/>
        <w:rPr>
          <w:rFonts w:ascii="Times New Roman" w:hAnsi="Times New Roman" w:cs="Times New Roman"/>
          <w:sz w:val="28"/>
          <w:szCs w:val="28"/>
        </w:rPr>
      </w:pPr>
      <w:r>
        <w:rPr>
          <w:rFonts w:ascii="Times New Roman" w:hAnsi="Times New Roman" w:cs="Times New Roman"/>
          <w:sz w:val="28"/>
          <w:szCs w:val="28"/>
        </w:rPr>
        <w:t>1</w:t>
      </w:r>
      <w:proofErr w:type="gramStart"/>
      <w:r w:rsidR="007D3A34">
        <w:rPr>
          <w:rFonts w:ascii="Times New Roman" w:hAnsi="Times New Roman" w:cs="Times New Roman"/>
          <w:sz w:val="28"/>
          <w:szCs w:val="28"/>
        </w:rPr>
        <w:t xml:space="preserve">     </w:t>
      </w:r>
      <w:r w:rsidRPr="00C552FE">
        <w:rPr>
          <w:rFonts w:ascii="Times New Roman" w:hAnsi="Times New Roman" w:cs="Times New Roman"/>
          <w:sz w:val="28"/>
          <w:szCs w:val="28"/>
        </w:rPr>
        <w:t>И</w:t>
      </w:r>
      <w:proofErr w:type="gramEnd"/>
      <w:r w:rsidRPr="00C552FE">
        <w:rPr>
          <w:rFonts w:ascii="Times New Roman" w:hAnsi="Times New Roman" w:cs="Times New Roman"/>
          <w:sz w:val="28"/>
          <w:szCs w:val="28"/>
        </w:rPr>
        <w:t>спользуя ресурсы Интернет и/или учебную литературу, Вам необходимо изучить материал по данному вопросу.</w:t>
      </w:r>
    </w:p>
    <w:p w:rsidR="00150023" w:rsidRPr="00F61B52" w:rsidRDefault="00150023" w:rsidP="00F61B52">
      <w:pPr>
        <w:spacing w:line="360" w:lineRule="auto"/>
        <w:ind w:firstLine="708"/>
        <w:rPr>
          <w:rFonts w:ascii="Times New Roman" w:hAnsi="Times New Roman" w:cs="Times New Roman"/>
          <w:b/>
          <w:bCs/>
          <w:sz w:val="28"/>
          <w:szCs w:val="28"/>
        </w:rPr>
      </w:pPr>
      <w:r>
        <w:rPr>
          <w:rFonts w:ascii="Times New Roman" w:hAnsi="Times New Roman" w:cs="Times New Roman"/>
          <w:sz w:val="28"/>
          <w:szCs w:val="28"/>
        </w:rPr>
        <w:t>2</w:t>
      </w:r>
      <w:r w:rsidR="00C552FE" w:rsidRPr="00150023">
        <w:rPr>
          <w:rFonts w:ascii="Times New Roman" w:hAnsi="Times New Roman" w:cs="Times New Roman"/>
          <w:sz w:val="28"/>
          <w:szCs w:val="28"/>
        </w:rPr>
        <w:t xml:space="preserve"> </w:t>
      </w:r>
      <w:r w:rsidR="007D3A34">
        <w:rPr>
          <w:rFonts w:ascii="Times New Roman" w:hAnsi="Times New Roman" w:cs="Times New Roman"/>
          <w:sz w:val="28"/>
          <w:szCs w:val="28"/>
        </w:rPr>
        <w:t xml:space="preserve"> </w:t>
      </w:r>
      <w:r w:rsidR="00C552FE" w:rsidRPr="00150023">
        <w:rPr>
          <w:rFonts w:ascii="Times New Roman" w:hAnsi="Times New Roman" w:cs="Times New Roman"/>
          <w:sz w:val="28"/>
          <w:szCs w:val="28"/>
        </w:rPr>
        <w:t>На основе изученного материала выбрать люб</w:t>
      </w:r>
      <w:r>
        <w:rPr>
          <w:rFonts w:ascii="Times New Roman" w:hAnsi="Times New Roman" w:cs="Times New Roman"/>
          <w:sz w:val="28"/>
          <w:szCs w:val="28"/>
        </w:rPr>
        <w:t>ые три задачи и ответить на них</w:t>
      </w:r>
      <w:proofErr w:type="gramStart"/>
      <w:r>
        <w:rPr>
          <w:rFonts w:ascii="Times New Roman" w:hAnsi="Times New Roman" w:cs="Times New Roman"/>
          <w:sz w:val="28"/>
          <w:szCs w:val="28"/>
        </w:rPr>
        <w:t xml:space="preserve"> </w:t>
      </w:r>
      <w:r w:rsidR="007D3A34">
        <w:rPr>
          <w:rFonts w:ascii="Times New Roman" w:hAnsi="Times New Roman" w:cs="Times New Roman"/>
          <w:sz w:val="28"/>
          <w:szCs w:val="28"/>
        </w:rPr>
        <w:t>.</w:t>
      </w:r>
      <w:proofErr w:type="gramEnd"/>
      <w:r w:rsidR="007D3A34" w:rsidRPr="007D3A34">
        <w:rPr>
          <w:rFonts w:ascii="Verdana" w:hAnsi="Verdana"/>
          <w:color w:val="000000"/>
          <w:sz w:val="28"/>
          <w:szCs w:val="28"/>
        </w:rPr>
        <w:t xml:space="preserve"> </w:t>
      </w:r>
      <w:r w:rsidR="007D3A34" w:rsidRPr="007D3A34">
        <w:rPr>
          <w:rFonts w:ascii="Times New Roman" w:hAnsi="Times New Roman" w:cs="Times New Roman"/>
          <w:color w:val="000000"/>
          <w:sz w:val="28"/>
          <w:szCs w:val="28"/>
        </w:rPr>
        <w:t xml:space="preserve">Ответы законспектировать </w:t>
      </w:r>
      <w:r w:rsidR="007D3A34" w:rsidRPr="007D3A34">
        <w:rPr>
          <w:color w:val="000000"/>
          <w:sz w:val="28"/>
          <w:szCs w:val="28"/>
        </w:rPr>
        <w:t>.</w:t>
      </w:r>
    </w:p>
    <w:p w:rsidR="00150023" w:rsidRPr="007D3A34" w:rsidRDefault="00150023" w:rsidP="00150023">
      <w:pPr>
        <w:pStyle w:val="af"/>
        <w:shd w:val="clear" w:color="auto" w:fill="FFFFFF"/>
        <w:spacing w:before="0" w:beforeAutospacing="0" w:after="0" w:afterAutospacing="0" w:line="293" w:lineRule="atLeast"/>
        <w:rPr>
          <w:color w:val="000000"/>
          <w:sz w:val="28"/>
          <w:szCs w:val="28"/>
        </w:rPr>
      </w:pPr>
      <w:r w:rsidRPr="007D3A34">
        <w:rPr>
          <w:color w:val="000000"/>
          <w:sz w:val="28"/>
          <w:szCs w:val="28"/>
        </w:rPr>
        <w:t>В качестве</w:t>
      </w:r>
      <w:r w:rsidRPr="007D3A34">
        <w:rPr>
          <w:rStyle w:val="apple-converted-space"/>
          <w:color w:val="000000"/>
          <w:sz w:val="28"/>
          <w:szCs w:val="28"/>
        </w:rPr>
        <w:t> </w:t>
      </w:r>
      <w:r w:rsidRPr="007D3A34">
        <w:rPr>
          <w:rStyle w:val="af1"/>
          <w:color w:val="000000"/>
          <w:sz w:val="28"/>
          <w:szCs w:val="28"/>
        </w:rPr>
        <w:t>гипотезы</w:t>
      </w:r>
      <w:r w:rsidRPr="007D3A34">
        <w:rPr>
          <w:rStyle w:val="apple-converted-space"/>
          <w:color w:val="000000"/>
          <w:sz w:val="28"/>
          <w:szCs w:val="28"/>
        </w:rPr>
        <w:t> </w:t>
      </w:r>
      <w:r w:rsidRPr="007D3A34">
        <w:rPr>
          <w:color w:val="000000"/>
          <w:sz w:val="28"/>
          <w:szCs w:val="28"/>
        </w:rPr>
        <w:t>было выдвинуто предположение о том, что в состав СМС входят вещества, оказывающие вредное воздействие на человека и другие биологические объекты, рН СМС не соответствуют рН кожи человека.</w:t>
      </w:r>
    </w:p>
    <w:p w:rsidR="00150023" w:rsidRPr="007D3A34" w:rsidRDefault="00150023" w:rsidP="00150023">
      <w:pPr>
        <w:pStyle w:val="af"/>
        <w:shd w:val="clear" w:color="auto" w:fill="FFFFFF"/>
        <w:spacing w:before="0" w:beforeAutospacing="0" w:after="0" w:afterAutospacing="0" w:line="293" w:lineRule="atLeast"/>
        <w:rPr>
          <w:color w:val="000000"/>
          <w:sz w:val="28"/>
          <w:szCs w:val="28"/>
        </w:rPr>
      </w:pPr>
      <w:r w:rsidRPr="007D3A34">
        <w:rPr>
          <w:color w:val="000000"/>
          <w:sz w:val="28"/>
          <w:szCs w:val="28"/>
        </w:rPr>
        <w:t>Для проверки были поставлены и следующие</w:t>
      </w:r>
      <w:r w:rsidRPr="007D3A34">
        <w:rPr>
          <w:rStyle w:val="apple-converted-space"/>
          <w:color w:val="000000"/>
          <w:sz w:val="28"/>
          <w:szCs w:val="28"/>
        </w:rPr>
        <w:t> </w:t>
      </w:r>
      <w:r w:rsidRPr="007D3A34">
        <w:rPr>
          <w:rStyle w:val="af1"/>
          <w:color w:val="000000"/>
          <w:sz w:val="28"/>
          <w:szCs w:val="28"/>
        </w:rPr>
        <w:t>задачи</w:t>
      </w:r>
      <w:r w:rsidRPr="007D3A34">
        <w:rPr>
          <w:color w:val="000000"/>
          <w:sz w:val="28"/>
          <w:szCs w:val="28"/>
        </w:rPr>
        <w:t>:</w:t>
      </w:r>
    </w:p>
    <w:p w:rsidR="00150023" w:rsidRPr="00F61B52" w:rsidRDefault="00150023" w:rsidP="00150023">
      <w:pPr>
        <w:pStyle w:val="af"/>
        <w:shd w:val="clear" w:color="auto" w:fill="FFFFFF"/>
        <w:spacing w:before="0" w:beforeAutospacing="0" w:after="0" w:afterAutospacing="0" w:line="293" w:lineRule="atLeast"/>
        <w:rPr>
          <w:color w:val="000000"/>
          <w:sz w:val="28"/>
          <w:szCs w:val="28"/>
        </w:rPr>
      </w:pPr>
      <w:r w:rsidRPr="00F61B52">
        <w:rPr>
          <w:color w:val="000000"/>
          <w:sz w:val="28"/>
          <w:szCs w:val="28"/>
        </w:rPr>
        <w:t>• Выяснить из различных источников информации состав СМС, влияние их на различные биологические объекты. Выявить их плюсы и минусы.</w:t>
      </w:r>
      <w:r w:rsidRPr="00F61B52">
        <w:rPr>
          <w:color w:val="000000"/>
          <w:sz w:val="28"/>
          <w:szCs w:val="28"/>
        </w:rPr>
        <w:br/>
        <w:t>• Исследовать российский рынок по продаже СМС.</w:t>
      </w:r>
      <w:r w:rsidRPr="00F61B52">
        <w:rPr>
          <w:color w:val="000000"/>
          <w:sz w:val="28"/>
          <w:szCs w:val="28"/>
        </w:rPr>
        <w:br/>
        <w:t>• Сравнить состав СМС с Гостом.</w:t>
      </w:r>
      <w:r w:rsidRPr="00F61B52">
        <w:rPr>
          <w:color w:val="000000"/>
          <w:sz w:val="28"/>
          <w:szCs w:val="28"/>
        </w:rPr>
        <w:br/>
        <w:t xml:space="preserve">• Опытным путём определить физико–химические характеристики СМС, поверхностное натяжение воды в присутствии СМС различных торговых марок, </w:t>
      </w:r>
      <w:proofErr w:type="spellStart"/>
      <w:r w:rsidRPr="00F61B52">
        <w:rPr>
          <w:color w:val="000000"/>
          <w:sz w:val="28"/>
          <w:szCs w:val="28"/>
        </w:rPr>
        <w:t>Ph</w:t>
      </w:r>
      <w:proofErr w:type="spellEnd"/>
      <w:r w:rsidRPr="00F61B52">
        <w:rPr>
          <w:color w:val="000000"/>
          <w:sz w:val="28"/>
          <w:szCs w:val="28"/>
        </w:rPr>
        <w:t xml:space="preserve"> растворов, влияние СМС на биологические объекты.</w:t>
      </w:r>
      <w:r w:rsidRPr="00F61B52">
        <w:rPr>
          <w:color w:val="000000"/>
          <w:sz w:val="28"/>
          <w:szCs w:val="28"/>
        </w:rPr>
        <w:br/>
        <w:t>• Проанализировать зависимость поверхностного натяжения от марок СМС.</w:t>
      </w:r>
      <w:r w:rsidRPr="00F61B52">
        <w:rPr>
          <w:color w:val="000000"/>
          <w:sz w:val="28"/>
          <w:szCs w:val="28"/>
        </w:rPr>
        <w:br/>
      </w:r>
      <w:r w:rsidRPr="00F61B52">
        <w:rPr>
          <w:color w:val="000000"/>
          <w:sz w:val="28"/>
          <w:szCs w:val="28"/>
        </w:rPr>
        <w:lastRenderedPageBreak/>
        <w:t>• Результаты исследования оформить таблично и графически, сделать выводы.</w:t>
      </w:r>
      <w:r w:rsidRPr="00F61B52">
        <w:rPr>
          <w:color w:val="000000"/>
          <w:sz w:val="28"/>
          <w:szCs w:val="28"/>
        </w:rPr>
        <w:br/>
        <w:t>• Провести классные часы в нашей школе, начиная со среднего звена и заканчивая старшей ступенью.</w:t>
      </w:r>
      <w:r w:rsidRPr="00F61B52">
        <w:rPr>
          <w:color w:val="000000"/>
          <w:sz w:val="28"/>
          <w:szCs w:val="28"/>
        </w:rPr>
        <w:br/>
        <w:t>• На уроках химии и биологии привлечь внимание учеников в проблеме моющих средств.</w:t>
      </w:r>
      <w:r w:rsidRPr="00F61B52">
        <w:rPr>
          <w:color w:val="000000"/>
          <w:sz w:val="28"/>
          <w:szCs w:val="28"/>
        </w:rPr>
        <w:br/>
        <w:t>• Использовать материал данной работы на неделе химии и биологии в нашей школе.</w:t>
      </w:r>
    </w:p>
    <w:p w:rsidR="00150023" w:rsidRPr="00F61B52" w:rsidRDefault="00150023" w:rsidP="00150023">
      <w:pPr>
        <w:pStyle w:val="af"/>
        <w:shd w:val="clear" w:color="auto" w:fill="FFFFFF"/>
        <w:spacing w:before="0" w:beforeAutospacing="0" w:after="0" w:afterAutospacing="0" w:line="293" w:lineRule="atLeast"/>
        <w:rPr>
          <w:color w:val="000000"/>
          <w:sz w:val="28"/>
          <w:szCs w:val="28"/>
        </w:rPr>
      </w:pPr>
      <w:r w:rsidRPr="00F61B52">
        <w:rPr>
          <w:rStyle w:val="af1"/>
          <w:color w:val="000000"/>
          <w:sz w:val="28"/>
          <w:szCs w:val="28"/>
        </w:rPr>
        <w:t>Объект исследования</w:t>
      </w:r>
      <w:r w:rsidRPr="00F61B52">
        <w:rPr>
          <w:color w:val="000000"/>
          <w:sz w:val="28"/>
          <w:szCs w:val="28"/>
        </w:rPr>
        <w:t>: товары бытовой химии – синтетические моющие средства.</w:t>
      </w:r>
    </w:p>
    <w:p w:rsidR="00150023" w:rsidRPr="00F61B52" w:rsidRDefault="00150023" w:rsidP="00150023">
      <w:pPr>
        <w:pStyle w:val="af"/>
        <w:shd w:val="clear" w:color="auto" w:fill="FFFFFF"/>
        <w:spacing w:before="0" w:beforeAutospacing="0" w:after="0" w:afterAutospacing="0" w:line="293" w:lineRule="atLeast"/>
        <w:rPr>
          <w:color w:val="000000"/>
          <w:sz w:val="28"/>
          <w:szCs w:val="28"/>
        </w:rPr>
      </w:pPr>
      <w:r w:rsidRPr="00F61B52">
        <w:rPr>
          <w:rStyle w:val="af1"/>
          <w:color w:val="000000"/>
          <w:sz w:val="28"/>
          <w:szCs w:val="28"/>
        </w:rPr>
        <w:t>Предмет исследования</w:t>
      </w:r>
      <w:r w:rsidRPr="00F61B52">
        <w:rPr>
          <w:color w:val="000000"/>
          <w:sz w:val="28"/>
          <w:szCs w:val="28"/>
        </w:rPr>
        <w:t xml:space="preserve">: свойства </w:t>
      </w:r>
      <w:proofErr w:type="gramStart"/>
      <w:r w:rsidRPr="00F61B52">
        <w:rPr>
          <w:color w:val="000000"/>
          <w:sz w:val="28"/>
          <w:szCs w:val="28"/>
        </w:rPr>
        <w:t>синтетических</w:t>
      </w:r>
      <w:proofErr w:type="gramEnd"/>
      <w:r w:rsidRPr="00F61B52">
        <w:rPr>
          <w:color w:val="000000"/>
          <w:sz w:val="28"/>
          <w:szCs w:val="28"/>
        </w:rPr>
        <w:t xml:space="preserve"> моющих </w:t>
      </w:r>
      <w:proofErr w:type="spellStart"/>
      <w:r w:rsidRPr="00F61B52">
        <w:rPr>
          <w:color w:val="000000"/>
          <w:sz w:val="28"/>
          <w:szCs w:val="28"/>
        </w:rPr>
        <w:t>средст</w:t>
      </w:r>
      <w:proofErr w:type="spellEnd"/>
    </w:p>
    <w:p w:rsidR="00C552FE" w:rsidRPr="00F61B52" w:rsidRDefault="00C552FE" w:rsidP="00C552FE">
      <w:pPr>
        <w:ind w:left="360"/>
        <w:rPr>
          <w:rFonts w:ascii="Times New Roman" w:hAnsi="Times New Roman" w:cs="Times New Roman"/>
          <w:b/>
          <w:bCs/>
          <w:sz w:val="28"/>
          <w:szCs w:val="28"/>
        </w:rPr>
      </w:pPr>
    </w:p>
    <w:p w:rsidR="00C552FE" w:rsidRDefault="00C552FE" w:rsidP="00C552FE">
      <w:pPr>
        <w:spacing w:line="360" w:lineRule="auto"/>
        <w:ind w:left="284"/>
        <w:jc w:val="both"/>
        <w:rPr>
          <w:rFonts w:ascii="Times New Roman" w:hAnsi="Times New Roman" w:cs="Times New Roman"/>
          <w:b/>
          <w:bCs/>
          <w:sz w:val="28"/>
          <w:szCs w:val="28"/>
        </w:rPr>
      </w:pPr>
      <w:r w:rsidRPr="00353E85">
        <w:rPr>
          <w:rFonts w:ascii="Times New Roman" w:hAnsi="Times New Roman" w:cs="Times New Roman"/>
          <w:b/>
          <w:sz w:val="28"/>
          <w:szCs w:val="28"/>
        </w:rPr>
        <w:t xml:space="preserve">Материал, </w:t>
      </w:r>
      <w:r w:rsidRPr="00353E85">
        <w:rPr>
          <w:rFonts w:ascii="Times New Roman" w:hAnsi="Times New Roman" w:cs="Times New Roman"/>
          <w:b/>
          <w:bCs/>
          <w:sz w:val="28"/>
          <w:szCs w:val="28"/>
        </w:rPr>
        <w:t xml:space="preserve"> рекомендуемый для выполнения первого задания:</w:t>
      </w:r>
      <w:r w:rsidR="00F61B52">
        <w:rPr>
          <w:rFonts w:ascii="Times New Roman" w:hAnsi="Times New Roman" w:cs="Times New Roman"/>
          <w:b/>
          <w:bCs/>
          <w:sz w:val="28"/>
          <w:szCs w:val="28"/>
        </w:rPr>
        <w:t xml:space="preserve">   </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 xml:space="preserve">В последние годы охране окружающей среды во всех странах мира уделяется большое внимание. Большой процент всех загрязнений водоемов приходится на синтетические моющие средства (СМС), что связано с большими темпами развития производства моющих средств. Бытовая химия окружает нас везде. Начиная с самого утра, заходя в ванную, мы чистим зубы пастой, </w:t>
      </w:r>
      <w:proofErr w:type="gramStart"/>
      <w:r w:rsidRPr="00F61B52">
        <w:rPr>
          <w:color w:val="000000"/>
          <w:sz w:val="28"/>
          <w:szCs w:val="28"/>
        </w:rPr>
        <w:t>моем</w:t>
      </w:r>
      <w:proofErr w:type="gramEnd"/>
      <w:r w:rsidRPr="00F61B52">
        <w:rPr>
          <w:color w:val="000000"/>
          <w:sz w:val="28"/>
          <w:szCs w:val="28"/>
        </w:rPr>
        <w:t xml:space="preserve"> руки, посуду, стираем, и так продолжается весь день. Включая телевизор, мы снова сталкиваемся с информацией о бытовой химии. Представители различных фирм рекламируют нам свою продукцию, убеждая в том, что именно она самая лучшая и самая надежная, гарантируя ее безопасность и качество. Люди приходят в магазины и, руководствуясь рекламой, покупают то или иное моющее средство. Часто бывает так, что покупатели обращают внимание только на ярку красивую упаковку, и даже не интересуются составом продукта.</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На красивой упаковке написано многое, но правда ли это? Неужели производитель станет писать о вреде своего товара? Приведем, к примеру, стиральный порошок. Подумайте о том, что Вы делаете, когда вы стираете свое белье токсичными химикатами. Конечно, не все эти химикаты смываются, поэтому, поскольку вы носите одежду целый день, вы впитываете их в себя понемногу через кожу. Потом вы спите на простынях и подушках всю ночь и впитываете еще больше химикатов, кроме того, вы еще и вдыхаете их испарения.</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 xml:space="preserve">Синтетические моющие средства – детергенты (англ. </w:t>
      </w:r>
      <w:proofErr w:type="spellStart"/>
      <w:r w:rsidRPr="00F61B52">
        <w:rPr>
          <w:color w:val="000000"/>
          <w:sz w:val="28"/>
          <w:szCs w:val="28"/>
        </w:rPr>
        <w:t>deterge</w:t>
      </w:r>
      <w:proofErr w:type="spellEnd"/>
      <w:r w:rsidRPr="00F61B52">
        <w:rPr>
          <w:color w:val="000000"/>
          <w:sz w:val="28"/>
          <w:szCs w:val="28"/>
        </w:rPr>
        <w:t xml:space="preserve"> – очищать) – это композиции различных органических и неорганических химических соединений.</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 xml:space="preserve">I. ПАВ – поверхностно–активные вещества. </w:t>
      </w:r>
      <w:proofErr w:type="gramStart"/>
      <w:r w:rsidRPr="00F61B52">
        <w:rPr>
          <w:color w:val="000000"/>
          <w:sz w:val="28"/>
          <w:szCs w:val="28"/>
        </w:rPr>
        <w:t xml:space="preserve">ПАВ, используемые для производства СМС, разделяются на </w:t>
      </w:r>
      <w:proofErr w:type="spellStart"/>
      <w:r w:rsidRPr="00F61B52">
        <w:rPr>
          <w:color w:val="000000"/>
          <w:sz w:val="28"/>
          <w:szCs w:val="28"/>
        </w:rPr>
        <w:t>ионогенные</w:t>
      </w:r>
      <w:proofErr w:type="spellEnd"/>
      <w:r w:rsidRPr="00F61B52">
        <w:rPr>
          <w:color w:val="000000"/>
          <w:sz w:val="28"/>
          <w:szCs w:val="28"/>
        </w:rPr>
        <w:t xml:space="preserve">, </w:t>
      </w:r>
      <w:proofErr w:type="spellStart"/>
      <w:r w:rsidRPr="00F61B52">
        <w:rPr>
          <w:color w:val="000000"/>
          <w:sz w:val="28"/>
          <w:szCs w:val="28"/>
        </w:rPr>
        <w:t>диссоциирующие</w:t>
      </w:r>
      <w:proofErr w:type="spellEnd"/>
      <w:r w:rsidRPr="00F61B52">
        <w:rPr>
          <w:color w:val="000000"/>
          <w:sz w:val="28"/>
          <w:szCs w:val="28"/>
        </w:rPr>
        <w:t xml:space="preserve"> в водных растворах на ионы, и неионогенные.</w:t>
      </w:r>
      <w:proofErr w:type="gramEnd"/>
      <w:r w:rsidRPr="00F61B52">
        <w:rPr>
          <w:color w:val="000000"/>
          <w:sz w:val="28"/>
          <w:szCs w:val="28"/>
        </w:rPr>
        <w:t xml:space="preserve"> Наиболее распространены </w:t>
      </w:r>
      <w:proofErr w:type="spellStart"/>
      <w:r w:rsidRPr="00F61B52">
        <w:rPr>
          <w:color w:val="000000"/>
          <w:sz w:val="28"/>
          <w:szCs w:val="28"/>
        </w:rPr>
        <w:t>анионоактивные</w:t>
      </w:r>
      <w:proofErr w:type="spellEnd"/>
      <w:r w:rsidRPr="00F61B52">
        <w:rPr>
          <w:color w:val="000000"/>
          <w:sz w:val="28"/>
          <w:szCs w:val="28"/>
        </w:rPr>
        <w:t xml:space="preserve"> вещества, которые распадаются в водных растворах на анионы (более крупные отрицательно заряженные частицы) и катионы (мелкие положительно заряженные ионы, как правило, натрия или калия). Большие по </w:t>
      </w:r>
      <w:r w:rsidRPr="00F61B52">
        <w:rPr>
          <w:color w:val="000000"/>
          <w:sz w:val="28"/>
          <w:szCs w:val="28"/>
        </w:rPr>
        <w:lastRenderedPageBreak/>
        <w:t xml:space="preserve">размеру анионы обеспечивают поверхностно–активные свойства. Все </w:t>
      </w:r>
      <w:proofErr w:type="spellStart"/>
      <w:r w:rsidRPr="00F61B52">
        <w:rPr>
          <w:color w:val="000000"/>
          <w:sz w:val="28"/>
          <w:szCs w:val="28"/>
        </w:rPr>
        <w:t>анионоактивные</w:t>
      </w:r>
      <w:proofErr w:type="spellEnd"/>
      <w:r w:rsidRPr="00F61B52">
        <w:rPr>
          <w:color w:val="000000"/>
          <w:sz w:val="28"/>
          <w:szCs w:val="28"/>
        </w:rPr>
        <w:t xml:space="preserve"> ПАВ представляют собой кристаллические вещества, растворимые в воде. Содержание их в СМС составляет от 10 до 40%. Основным исходным сырьем для их получения являются парафиновые углеводороды нефти. В </w:t>
      </w:r>
      <w:proofErr w:type="gramStart"/>
      <w:r w:rsidRPr="00F61B52">
        <w:rPr>
          <w:color w:val="000000"/>
          <w:sz w:val="28"/>
          <w:szCs w:val="28"/>
        </w:rPr>
        <w:t>современных</w:t>
      </w:r>
      <w:proofErr w:type="gramEnd"/>
      <w:r w:rsidRPr="00F61B52">
        <w:rPr>
          <w:color w:val="000000"/>
          <w:sz w:val="28"/>
          <w:szCs w:val="28"/>
        </w:rPr>
        <w:t xml:space="preserve"> СМС используют поверхностно–активные вещества, которые имеют степень </w:t>
      </w:r>
      <w:proofErr w:type="spellStart"/>
      <w:r w:rsidRPr="00F61B52">
        <w:rPr>
          <w:color w:val="000000"/>
          <w:sz w:val="28"/>
          <w:szCs w:val="28"/>
        </w:rPr>
        <w:t>биоразложения</w:t>
      </w:r>
      <w:proofErr w:type="spellEnd"/>
      <w:r w:rsidRPr="00F61B52">
        <w:rPr>
          <w:color w:val="000000"/>
          <w:sz w:val="28"/>
          <w:szCs w:val="28"/>
        </w:rPr>
        <w:t xml:space="preserve"> не менее 90%. Разработаны также новые синтетические поверхностно–активные вещества амфотерного характера. Они перспективны для производства моющих средств, но пока дороги и еще очень мало распространены.</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Классификация поверхностно–активных веществ.</w:t>
      </w:r>
    </w:p>
    <w:p w:rsidR="00F61B52" w:rsidRPr="00F61B52" w:rsidRDefault="00F61B52" w:rsidP="00F61B52">
      <w:pPr>
        <w:pStyle w:val="af"/>
        <w:shd w:val="clear" w:color="auto" w:fill="FFFFFF"/>
        <w:spacing w:before="0" w:beforeAutospacing="0" w:after="0" w:afterAutospacing="0" w:line="293" w:lineRule="atLeast"/>
        <w:rPr>
          <w:color w:val="000000"/>
          <w:sz w:val="28"/>
          <w:szCs w:val="28"/>
        </w:rPr>
      </w:pPr>
      <w:r w:rsidRPr="00F61B52">
        <w:rPr>
          <w:color w:val="000000"/>
          <w:sz w:val="28"/>
          <w:szCs w:val="28"/>
        </w:rPr>
        <w:t xml:space="preserve">1. </w:t>
      </w:r>
      <w:proofErr w:type="spellStart"/>
      <w:r w:rsidRPr="00F61B52">
        <w:rPr>
          <w:color w:val="000000"/>
          <w:sz w:val="28"/>
          <w:szCs w:val="28"/>
        </w:rPr>
        <w:t>Анионоактивные</w:t>
      </w:r>
      <w:proofErr w:type="spellEnd"/>
      <w:r w:rsidRPr="00F61B52">
        <w:rPr>
          <w:color w:val="000000"/>
          <w:sz w:val="28"/>
          <w:szCs w:val="28"/>
        </w:rPr>
        <w:t>. Очищают хлопок, шерсть, лён. К ним относится мыло.</w:t>
      </w:r>
      <w:r w:rsidRPr="00F61B52">
        <w:rPr>
          <w:color w:val="000000"/>
          <w:sz w:val="28"/>
          <w:szCs w:val="28"/>
        </w:rPr>
        <w:br/>
        <w:t xml:space="preserve">2. </w:t>
      </w:r>
      <w:proofErr w:type="spellStart"/>
      <w:r w:rsidRPr="00F61B52">
        <w:rPr>
          <w:color w:val="000000"/>
          <w:sz w:val="28"/>
          <w:szCs w:val="28"/>
        </w:rPr>
        <w:t>Катионоактивные</w:t>
      </w:r>
      <w:proofErr w:type="spellEnd"/>
      <w:r w:rsidRPr="00F61B52">
        <w:rPr>
          <w:color w:val="000000"/>
          <w:sz w:val="28"/>
          <w:szCs w:val="28"/>
        </w:rPr>
        <w:t xml:space="preserve">. Дороже </w:t>
      </w:r>
      <w:proofErr w:type="spellStart"/>
      <w:r w:rsidRPr="00F61B52">
        <w:rPr>
          <w:color w:val="000000"/>
          <w:sz w:val="28"/>
          <w:szCs w:val="28"/>
        </w:rPr>
        <w:t>анионоактивных</w:t>
      </w:r>
      <w:proofErr w:type="spellEnd"/>
      <w:r w:rsidRPr="00F61B52">
        <w:rPr>
          <w:color w:val="000000"/>
          <w:sz w:val="28"/>
          <w:szCs w:val="28"/>
        </w:rPr>
        <w:t>, обладают антибактериальными свойствами и используются для придания мягкости тканям и для дезинфекции.</w:t>
      </w:r>
      <w:r w:rsidRPr="00F61B52">
        <w:rPr>
          <w:color w:val="000000"/>
          <w:sz w:val="28"/>
          <w:szCs w:val="28"/>
        </w:rPr>
        <w:br/>
        <w:t>3. Неионогенные. Очищают полиэфирные и полиамидные волокна, проявляют высокую моющую способность, но слабо образуют пену.</w:t>
      </w:r>
    </w:p>
    <w:p w:rsidR="00F61B52" w:rsidRPr="00F61B52" w:rsidRDefault="00F61B52" w:rsidP="00F61B52">
      <w:pPr>
        <w:pStyle w:val="af"/>
        <w:shd w:val="clear" w:color="auto" w:fill="FFFFFF"/>
        <w:spacing w:before="0" w:beforeAutospacing="0" w:after="0" w:afterAutospacing="0" w:line="293" w:lineRule="atLeast"/>
        <w:rPr>
          <w:color w:val="000000"/>
          <w:sz w:val="28"/>
          <w:szCs w:val="28"/>
        </w:rPr>
      </w:pPr>
      <w:r w:rsidRPr="00F61B52">
        <w:rPr>
          <w:color w:val="000000"/>
          <w:sz w:val="28"/>
          <w:szCs w:val="28"/>
        </w:rPr>
        <w:br/>
        <w:t>I. Энзимы – аналоги природных ферментов, например таких, которые содержатся в желудке у человека. Необходимы для устранения жировых и белковых загрязнений (остатки пищи, кровь). Однако они не выдерживают высокой температуры при стирке (не выше 35–40 С).</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II. Отбеливатели делятся на химические, разрушающие особо устойчивые загрязнения чаще всего окислением, и оптические, не действующие на загрязнения, но обладающие свойством светиться под действием обычного или ультрафиолетового света.</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 xml:space="preserve">III. Полимеры. Эти вещества в составе СМС чаще всего представлены </w:t>
      </w:r>
      <w:proofErr w:type="spellStart"/>
      <w:r w:rsidRPr="00F61B52">
        <w:rPr>
          <w:color w:val="000000"/>
          <w:sz w:val="28"/>
          <w:szCs w:val="28"/>
        </w:rPr>
        <w:t>карбоксиметилцеллюлозой</w:t>
      </w:r>
      <w:proofErr w:type="spellEnd"/>
      <w:r w:rsidRPr="00F61B52">
        <w:rPr>
          <w:color w:val="000000"/>
          <w:sz w:val="28"/>
          <w:szCs w:val="28"/>
        </w:rPr>
        <w:t xml:space="preserve">. Они способны предотвращать </w:t>
      </w:r>
      <w:proofErr w:type="spellStart"/>
      <w:r w:rsidRPr="00F61B52">
        <w:rPr>
          <w:color w:val="000000"/>
          <w:sz w:val="28"/>
          <w:szCs w:val="28"/>
        </w:rPr>
        <w:t>ресорбцию</w:t>
      </w:r>
      <w:proofErr w:type="spellEnd"/>
      <w:r w:rsidRPr="00F61B52">
        <w:rPr>
          <w:color w:val="000000"/>
          <w:sz w:val="28"/>
          <w:szCs w:val="28"/>
        </w:rPr>
        <w:t xml:space="preserve"> – повторное оседание частиц грязи на ткань.</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IV. Силикаты, в том числе цеолиты. Силикаты натрия и калия вводятся в состав порошка для дополнительной защиты стиральных машин от коррозии и как буферные вещества, благодаря которым рН растворов моющих сре</w:t>
      </w:r>
      <w:proofErr w:type="gramStart"/>
      <w:r w:rsidRPr="00F61B52">
        <w:rPr>
          <w:color w:val="000000"/>
          <w:sz w:val="28"/>
          <w:szCs w:val="28"/>
        </w:rPr>
        <w:t>дств пр</w:t>
      </w:r>
      <w:proofErr w:type="gramEnd"/>
      <w:r w:rsidRPr="00F61B52">
        <w:rPr>
          <w:color w:val="000000"/>
          <w:sz w:val="28"/>
          <w:szCs w:val="28"/>
        </w:rPr>
        <w:t>актически не меняется при разбавлении водой и растворении загрязнений, имеющих кислую или щелочную реакцию.</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 xml:space="preserve">V. </w:t>
      </w:r>
      <w:proofErr w:type="spellStart"/>
      <w:proofErr w:type="gramStart"/>
      <w:r w:rsidRPr="00F61B52">
        <w:rPr>
          <w:color w:val="000000"/>
          <w:sz w:val="28"/>
          <w:szCs w:val="28"/>
        </w:rPr>
        <w:t>Поликарбоксилаты</w:t>
      </w:r>
      <w:proofErr w:type="spellEnd"/>
      <w:r w:rsidRPr="00F61B52">
        <w:rPr>
          <w:color w:val="000000"/>
          <w:sz w:val="28"/>
          <w:szCs w:val="28"/>
        </w:rPr>
        <w:t xml:space="preserve"> вводятся в состав порошка как дополнительная защита от коррозии, физиологически инертны.</w:t>
      </w:r>
      <w:proofErr w:type="gramEnd"/>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 xml:space="preserve">VI. Сульфат натрия при содержании в составе СМС от 5 до 20% придает порошкам сыпучесть, предотвращает </w:t>
      </w:r>
      <w:proofErr w:type="spellStart"/>
      <w:r w:rsidRPr="00F61B52">
        <w:rPr>
          <w:color w:val="000000"/>
          <w:sz w:val="28"/>
          <w:szCs w:val="28"/>
        </w:rPr>
        <w:t>слеживаемость</w:t>
      </w:r>
      <w:proofErr w:type="spellEnd"/>
      <w:r w:rsidRPr="00F61B52">
        <w:rPr>
          <w:color w:val="000000"/>
          <w:sz w:val="28"/>
          <w:szCs w:val="28"/>
        </w:rPr>
        <w:t>.</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VIII. Отдушки добавляют практически во все СМС для придания им приятного запаха.</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lastRenderedPageBreak/>
        <w:t>VII. Стабилизаторы пены. Их вводят в СМС в количестве 1–3%. Они существенно повышают эффективность синтетических моющих средств, усиливая устойчивость пены.</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VIII. Красители: Применение красителей в составе СМС основано на оптическом эффекте, поскольку красители адсорбируются на поверхности тканей без химического воздействия на ткань. Для этой цели используют ультрамарин, индиго, синтетические органические пигменты. При этом ткань приобретает большую белизну и яркость за счет голубого оттенка.</w:t>
      </w:r>
    </w:p>
    <w:p w:rsidR="00F61B52" w:rsidRPr="00F61B52" w:rsidRDefault="00F61B52" w:rsidP="00F61B52">
      <w:pPr>
        <w:pStyle w:val="af"/>
        <w:shd w:val="clear" w:color="auto" w:fill="FFFFFF"/>
        <w:spacing w:before="0" w:beforeAutospacing="0" w:after="0" w:afterAutospacing="0" w:line="293" w:lineRule="atLeast"/>
        <w:rPr>
          <w:color w:val="000000"/>
          <w:sz w:val="28"/>
          <w:szCs w:val="28"/>
        </w:rPr>
      </w:pPr>
    </w:p>
    <w:p w:rsidR="00F61B52" w:rsidRPr="00F61B52" w:rsidRDefault="00F61B52" w:rsidP="00F61B52">
      <w:pPr>
        <w:pStyle w:val="2"/>
        <w:shd w:val="clear" w:color="auto" w:fill="FFFFFF"/>
        <w:spacing w:before="0"/>
        <w:rPr>
          <w:rFonts w:cs="Times New Roman"/>
          <w:b w:val="0"/>
          <w:bCs w:val="0"/>
          <w:color w:val="C90624"/>
          <w:spacing w:val="11"/>
          <w:szCs w:val="28"/>
        </w:rPr>
      </w:pPr>
      <w:r w:rsidRPr="00F61B52">
        <w:rPr>
          <w:rFonts w:cs="Times New Roman"/>
          <w:b w:val="0"/>
          <w:bCs w:val="0"/>
          <w:color w:val="C90624"/>
          <w:spacing w:val="11"/>
          <w:szCs w:val="28"/>
        </w:rPr>
        <w:t>КЛАССИФИКАЦИЯ СМС.</w:t>
      </w:r>
      <w:bookmarkStart w:id="4" w:name="КЛАССИФИКАЦИЯ-СМС"/>
      <w:bookmarkEnd w:id="4"/>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 xml:space="preserve">Современный ассортимент синтетических моющих средств весьма обширен. По консистенции СМС делят </w:t>
      </w:r>
      <w:proofErr w:type="gramStart"/>
      <w:r w:rsidRPr="00F61B52">
        <w:rPr>
          <w:color w:val="000000"/>
          <w:sz w:val="28"/>
          <w:szCs w:val="28"/>
        </w:rPr>
        <w:t>на</w:t>
      </w:r>
      <w:proofErr w:type="gramEnd"/>
      <w:r w:rsidRPr="00F61B52">
        <w:rPr>
          <w:color w:val="000000"/>
          <w:sz w:val="28"/>
          <w:szCs w:val="28"/>
        </w:rPr>
        <w:t xml:space="preserve"> порошкообразные, жидкие и пастообразные. Основную массу моющих средств составляют стиральные порошки (около 80%). В меньшем количестве выпускаются жидкие моющие вещества и пасты (около 20%). По условиям применения выделяют СМС для низко– и высокотемпературной стирки, по способу применения – </w:t>
      </w:r>
      <w:proofErr w:type="spellStart"/>
      <w:r w:rsidRPr="00F61B52">
        <w:rPr>
          <w:color w:val="000000"/>
          <w:sz w:val="28"/>
          <w:szCs w:val="28"/>
        </w:rPr>
        <w:t>высокопенные</w:t>
      </w:r>
      <w:proofErr w:type="spellEnd"/>
      <w:r w:rsidRPr="00F61B52">
        <w:rPr>
          <w:color w:val="000000"/>
          <w:sz w:val="28"/>
          <w:szCs w:val="28"/>
        </w:rPr>
        <w:t xml:space="preserve"> (для ручной стирки) и </w:t>
      </w:r>
      <w:proofErr w:type="spellStart"/>
      <w:r w:rsidRPr="00F61B52">
        <w:rPr>
          <w:color w:val="000000"/>
          <w:sz w:val="28"/>
          <w:szCs w:val="28"/>
        </w:rPr>
        <w:t>низкопенные</w:t>
      </w:r>
      <w:proofErr w:type="spellEnd"/>
      <w:r w:rsidRPr="00F61B52">
        <w:rPr>
          <w:color w:val="000000"/>
          <w:sz w:val="28"/>
          <w:szCs w:val="28"/>
        </w:rPr>
        <w:t xml:space="preserve"> (для машинной стирки, в том числе для стирки в автоматических машинах).</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В зависимости от назначения бытовые синтетические моющие средства делят на следующие основные виды:</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1) Средства для стирки шерстяных и шелковых тканей. Они имеют рН 1%–</w:t>
      </w:r>
      <w:proofErr w:type="spellStart"/>
      <w:r w:rsidRPr="00F61B52">
        <w:rPr>
          <w:color w:val="000000"/>
          <w:sz w:val="28"/>
          <w:szCs w:val="28"/>
        </w:rPr>
        <w:t>ного</w:t>
      </w:r>
      <w:proofErr w:type="spellEnd"/>
      <w:r w:rsidRPr="00F61B52">
        <w:rPr>
          <w:color w:val="000000"/>
          <w:sz w:val="28"/>
          <w:szCs w:val="28"/>
        </w:rPr>
        <w:t xml:space="preserve"> раствора 7–8,5. Наиболее широкое применение имеют жидкие препараты для стирки шерстяных и шелковых тканей, такие как “</w:t>
      </w:r>
      <w:proofErr w:type="spellStart"/>
      <w:r w:rsidRPr="00F61B52">
        <w:rPr>
          <w:color w:val="000000"/>
          <w:sz w:val="28"/>
          <w:szCs w:val="28"/>
        </w:rPr>
        <w:t>Ваниш</w:t>
      </w:r>
      <w:proofErr w:type="spellEnd"/>
      <w:r w:rsidRPr="00F61B52">
        <w:rPr>
          <w:color w:val="000000"/>
          <w:sz w:val="28"/>
          <w:szCs w:val="28"/>
        </w:rPr>
        <w:t>”, “Ласка” и др.</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2) Средства универсального назначения (рН 9–9,5) предназначены для тканей из смеси природных и синтетических волокон. Как правило, в данной группе представлены отдельно средства для стирки белого и цветного белья, хотя это разграничение наблюдается не всегда. Стирка изделий из хлопка и льна подобными средствами допускается с кипячением, а из шерсти и шелка – при температуре не выше 40оС. Ассортимент данных СМС наиболее разнообразен: “Лотос”, “</w:t>
      </w:r>
      <w:proofErr w:type="spellStart"/>
      <w:r w:rsidRPr="00F61B52">
        <w:rPr>
          <w:color w:val="000000"/>
          <w:sz w:val="28"/>
          <w:szCs w:val="28"/>
        </w:rPr>
        <w:t>Дося</w:t>
      </w:r>
      <w:proofErr w:type="spellEnd"/>
      <w:r w:rsidRPr="00F61B52">
        <w:rPr>
          <w:color w:val="000000"/>
          <w:sz w:val="28"/>
          <w:szCs w:val="28"/>
        </w:rPr>
        <w:t>”, “</w:t>
      </w:r>
      <w:proofErr w:type="spellStart"/>
      <w:r w:rsidRPr="00F61B52">
        <w:rPr>
          <w:color w:val="000000"/>
          <w:sz w:val="28"/>
          <w:szCs w:val="28"/>
        </w:rPr>
        <w:t>Ariel</w:t>
      </w:r>
      <w:proofErr w:type="spellEnd"/>
      <w:r w:rsidRPr="00F61B52">
        <w:rPr>
          <w:color w:val="000000"/>
          <w:sz w:val="28"/>
          <w:szCs w:val="28"/>
        </w:rPr>
        <w:t>”, “</w:t>
      </w:r>
      <w:proofErr w:type="spellStart"/>
      <w:r w:rsidRPr="00F61B52">
        <w:rPr>
          <w:color w:val="000000"/>
          <w:sz w:val="28"/>
          <w:szCs w:val="28"/>
        </w:rPr>
        <w:t>Tide</w:t>
      </w:r>
      <w:proofErr w:type="spellEnd"/>
      <w:r w:rsidRPr="00F61B52">
        <w:rPr>
          <w:color w:val="000000"/>
          <w:sz w:val="28"/>
          <w:szCs w:val="28"/>
        </w:rPr>
        <w:t>”, “Миф–универсал” и т. д.</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3) Средства для стирки хлопчатобумажных и льняных тканей имеют рН 1%–</w:t>
      </w:r>
      <w:proofErr w:type="spellStart"/>
      <w:r w:rsidRPr="00F61B52">
        <w:rPr>
          <w:color w:val="000000"/>
          <w:sz w:val="28"/>
          <w:szCs w:val="28"/>
        </w:rPr>
        <w:t>ного</w:t>
      </w:r>
      <w:proofErr w:type="spellEnd"/>
      <w:r w:rsidRPr="00F61B52">
        <w:rPr>
          <w:color w:val="000000"/>
          <w:sz w:val="28"/>
          <w:szCs w:val="28"/>
        </w:rPr>
        <w:t xml:space="preserve"> раствора 10–11,5 %.</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4) Средства для стирки грубых и сильно загрязненных тканей, в частности спецодежды.</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5) средства для туалетных целей (шампуни для мытья волос, жидкие мыла и т. п.).</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 xml:space="preserve">6) Средства для мытья посуды, инвентаря, домашней утвари и др. представляют собой очень обширную группу синтетических моющих средств. Они выпускаются различной консистенции: жидкие, гелеобразные, пастообразные, сыпучие. Могут иметь различные ароматические добавки. Марочный </w:t>
      </w:r>
      <w:r w:rsidRPr="00F61B52">
        <w:rPr>
          <w:color w:val="000000"/>
          <w:sz w:val="28"/>
          <w:szCs w:val="28"/>
        </w:rPr>
        <w:lastRenderedPageBreak/>
        <w:t>ассортимент данной продукции весьма широк и многообразен: средства для мытья посуды – “</w:t>
      </w:r>
      <w:proofErr w:type="spellStart"/>
      <w:r w:rsidRPr="00F61B52">
        <w:rPr>
          <w:color w:val="000000"/>
          <w:sz w:val="28"/>
          <w:szCs w:val="28"/>
        </w:rPr>
        <w:t>Fairy</w:t>
      </w:r>
      <w:proofErr w:type="spellEnd"/>
      <w:r w:rsidRPr="00F61B52">
        <w:rPr>
          <w:color w:val="000000"/>
          <w:sz w:val="28"/>
          <w:szCs w:val="28"/>
        </w:rPr>
        <w:t>”, “Пемолюкс” и др.; средства для мытья окон – “Тон”, “Мистер – мускул” и т. д.</w:t>
      </w:r>
    </w:p>
    <w:p w:rsidR="00F61B52" w:rsidRPr="00F61B52" w:rsidRDefault="00F61B52" w:rsidP="00F61B52">
      <w:pPr>
        <w:pStyle w:val="af"/>
        <w:shd w:val="clear" w:color="auto" w:fill="FFFFFF"/>
        <w:spacing w:before="0" w:beforeAutospacing="0" w:after="180" w:afterAutospacing="0" w:line="293" w:lineRule="atLeast"/>
        <w:rPr>
          <w:color w:val="000000"/>
          <w:sz w:val="28"/>
          <w:szCs w:val="28"/>
        </w:rPr>
      </w:pPr>
      <w:r w:rsidRPr="00F61B52">
        <w:rPr>
          <w:color w:val="000000"/>
          <w:sz w:val="28"/>
          <w:szCs w:val="28"/>
        </w:rPr>
        <w:t>Следует отметить, что основным направлением развития ассортимента СМС является производство универсальных моющих сре</w:t>
      </w:r>
      <w:proofErr w:type="gramStart"/>
      <w:r w:rsidRPr="00F61B52">
        <w:rPr>
          <w:color w:val="000000"/>
          <w:sz w:val="28"/>
          <w:szCs w:val="28"/>
        </w:rPr>
        <w:t>дств с б</w:t>
      </w:r>
      <w:proofErr w:type="gramEnd"/>
      <w:r w:rsidRPr="00F61B52">
        <w:rPr>
          <w:color w:val="000000"/>
          <w:sz w:val="28"/>
          <w:szCs w:val="28"/>
        </w:rPr>
        <w:t xml:space="preserve">иодобавками, что дает возможность их утилизации после использования, а также обеспечивает функциональную пригодность для стирки изделий, как из природных, так и искусственных, синтетических волокон и их смеси. Начато производство </w:t>
      </w:r>
      <w:proofErr w:type="spellStart"/>
      <w:r w:rsidRPr="00F61B52">
        <w:rPr>
          <w:color w:val="000000"/>
          <w:sz w:val="28"/>
          <w:szCs w:val="28"/>
        </w:rPr>
        <w:t>гипоаллергенных</w:t>
      </w:r>
      <w:proofErr w:type="spellEnd"/>
      <w:r w:rsidRPr="00F61B52">
        <w:rPr>
          <w:color w:val="000000"/>
          <w:sz w:val="28"/>
          <w:szCs w:val="28"/>
        </w:rPr>
        <w:t xml:space="preserve"> СМС.</w:t>
      </w:r>
    </w:p>
    <w:p w:rsidR="00F61B52" w:rsidRDefault="00F61B52" w:rsidP="00C552FE">
      <w:pPr>
        <w:spacing w:line="360" w:lineRule="auto"/>
        <w:ind w:left="284"/>
        <w:jc w:val="both"/>
        <w:rPr>
          <w:rFonts w:ascii="Times New Roman" w:hAnsi="Times New Roman" w:cs="Times New Roman"/>
          <w:b/>
          <w:bCs/>
          <w:sz w:val="28"/>
          <w:szCs w:val="28"/>
        </w:rPr>
      </w:pPr>
    </w:p>
    <w:p w:rsidR="00F61B52" w:rsidRDefault="00F61B52" w:rsidP="00C552FE">
      <w:pPr>
        <w:spacing w:line="360" w:lineRule="auto"/>
        <w:ind w:left="284"/>
        <w:jc w:val="both"/>
        <w:rPr>
          <w:rFonts w:ascii="Times New Roman" w:hAnsi="Times New Roman" w:cs="Times New Roman"/>
          <w:b/>
          <w:bCs/>
          <w:sz w:val="28"/>
          <w:szCs w:val="28"/>
        </w:rPr>
      </w:pPr>
    </w:p>
    <w:p w:rsidR="00F61B52" w:rsidRDefault="00F61B52" w:rsidP="00C552FE">
      <w:pPr>
        <w:spacing w:line="360" w:lineRule="auto"/>
        <w:ind w:left="284"/>
        <w:jc w:val="both"/>
        <w:rPr>
          <w:rFonts w:ascii="Times New Roman" w:hAnsi="Times New Roman" w:cs="Times New Roman"/>
          <w:b/>
          <w:bCs/>
          <w:sz w:val="28"/>
          <w:szCs w:val="28"/>
        </w:rPr>
      </w:pPr>
    </w:p>
    <w:p w:rsidR="00F61B52" w:rsidRDefault="00F61B52" w:rsidP="00C552FE">
      <w:pPr>
        <w:spacing w:line="360" w:lineRule="auto"/>
        <w:ind w:left="284"/>
        <w:jc w:val="both"/>
        <w:rPr>
          <w:rFonts w:ascii="Times New Roman" w:hAnsi="Times New Roman" w:cs="Times New Roman"/>
          <w:b/>
          <w:bCs/>
          <w:sz w:val="28"/>
          <w:szCs w:val="28"/>
        </w:rPr>
      </w:pPr>
    </w:p>
    <w:p w:rsidR="00F61B52" w:rsidRDefault="00F61B52" w:rsidP="00C552FE">
      <w:pPr>
        <w:spacing w:line="360" w:lineRule="auto"/>
        <w:ind w:left="284"/>
        <w:jc w:val="both"/>
        <w:rPr>
          <w:rFonts w:ascii="Times New Roman" w:hAnsi="Times New Roman" w:cs="Times New Roman"/>
          <w:b/>
          <w:bCs/>
          <w:sz w:val="28"/>
          <w:szCs w:val="28"/>
        </w:rPr>
      </w:pPr>
    </w:p>
    <w:p w:rsidR="00F61B52" w:rsidRDefault="00F61B52" w:rsidP="00C552FE">
      <w:pPr>
        <w:spacing w:line="360" w:lineRule="auto"/>
        <w:ind w:left="284"/>
        <w:jc w:val="both"/>
        <w:rPr>
          <w:rFonts w:ascii="Times New Roman" w:hAnsi="Times New Roman" w:cs="Times New Roman"/>
          <w:b/>
          <w:bCs/>
          <w:sz w:val="28"/>
          <w:szCs w:val="28"/>
        </w:rPr>
      </w:pPr>
    </w:p>
    <w:p w:rsidR="00327187" w:rsidRDefault="00F61B52" w:rsidP="00F61B52">
      <w:pPr>
        <w:spacing w:line="360" w:lineRule="auto"/>
        <w:ind w:firstLine="708"/>
        <w:jc w:val="both"/>
        <w:rPr>
          <w:rFonts w:ascii="Times New Roman" w:hAnsi="Times New Roman" w:cs="Times New Roman"/>
          <w:b/>
          <w:bCs/>
          <w:sz w:val="28"/>
          <w:szCs w:val="28"/>
        </w:rPr>
      </w:pPr>
      <w:r w:rsidRPr="00353E85">
        <w:rPr>
          <w:rFonts w:ascii="Times New Roman" w:hAnsi="Times New Roman" w:cs="Times New Roman"/>
          <w:sz w:val="28"/>
          <w:szCs w:val="28"/>
        </w:rPr>
        <w:t>Задание по теме выполняется после урока по теме «</w:t>
      </w:r>
      <w:r>
        <w:rPr>
          <w:rFonts w:ascii="Times New Roman" w:hAnsi="Times New Roman" w:cs="Times New Roman"/>
          <w:b/>
          <w:bCs/>
          <w:sz w:val="28"/>
          <w:szCs w:val="28"/>
        </w:rPr>
        <w:t>Азотсодержащие соединения. Полимеры</w:t>
      </w:r>
      <w:r w:rsidRPr="00353E85">
        <w:rPr>
          <w:rFonts w:ascii="Times New Roman" w:hAnsi="Times New Roman" w:cs="Times New Roman"/>
          <w:b/>
          <w:bCs/>
          <w:sz w:val="28"/>
          <w:szCs w:val="28"/>
        </w:rPr>
        <w:t>»-</w:t>
      </w:r>
      <w:r w:rsidRPr="00353E85">
        <w:rPr>
          <w:rFonts w:ascii="Times New Roman" w:hAnsi="Times New Roman" w:cs="Times New Roman"/>
          <w:sz w:val="28"/>
          <w:szCs w:val="28"/>
        </w:rPr>
        <w:t xml:space="preserve"> Подготовить доклад: «</w:t>
      </w:r>
      <w:r w:rsidRPr="00F61B52">
        <w:rPr>
          <w:rFonts w:ascii="Times New Roman" w:hAnsi="Times New Roman" w:cs="Times New Roman"/>
          <w:bCs/>
          <w:sz w:val="28"/>
          <w:szCs w:val="28"/>
        </w:rPr>
        <w:t>Азотсодержащие соединения</w:t>
      </w:r>
      <w:r>
        <w:rPr>
          <w:rFonts w:ascii="Times New Roman" w:hAnsi="Times New Roman" w:cs="Times New Roman"/>
          <w:bCs/>
          <w:sz w:val="28"/>
          <w:szCs w:val="28"/>
        </w:rPr>
        <w:t>»</w:t>
      </w:r>
      <w:r w:rsidRPr="00353E85">
        <w:rPr>
          <w:rFonts w:ascii="Times New Roman" w:hAnsi="Times New Roman" w:cs="Times New Roman"/>
          <w:b/>
          <w:bCs/>
          <w:sz w:val="28"/>
          <w:szCs w:val="28"/>
        </w:rPr>
        <w:t xml:space="preserve"> </w:t>
      </w:r>
    </w:p>
    <w:p w:rsidR="00327187" w:rsidRPr="00353E85" w:rsidRDefault="00327187" w:rsidP="00327187">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Выполнение заданий в рамках внеаудиторной самостоятельной работы позволит Вам:</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расширить знания о закономерностях социально-экономического развития стран и регионов, устанавливать причинно-следственные связи в изучаемых процессах (</w:t>
      </w:r>
      <w:proofErr w:type="spellStart"/>
      <w:r w:rsidRPr="00353E85">
        <w:rPr>
          <w:rFonts w:ascii="Times New Roman" w:hAnsi="Times New Roman" w:cs="Times New Roman"/>
          <w:sz w:val="28"/>
          <w:szCs w:val="28"/>
        </w:rPr>
        <w:t>Зн</w:t>
      </w:r>
      <w:proofErr w:type="spellEnd"/>
      <w:r w:rsidRPr="00353E85">
        <w:rPr>
          <w:rFonts w:ascii="Times New Roman" w:hAnsi="Times New Roman" w:cs="Times New Roman"/>
          <w:sz w:val="28"/>
          <w:szCs w:val="28"/>
        </w:rPr>
        <w:t xml:space="preserve">. 2, ОК 4);  </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поиску, анализу и систематизации информации (У 3, У 4, У 5, ОК 4);</w:t>
      </w:r>
    </w:p>
    <w:p w:rsidR="00327187" w:rsidRPr="00353E85" w:rsidRDefault="00327187" w:rsidP="000C7267">
      <w:pPr>
        <w:pStyle w:val="a4"/>
        <w:numPr>
          <w:ilvl w:val="0"/>
          <w:numId w:val="9"/>
        </w:numPr>
        <w:rPr>
          <w:rFonts w:ascii="Times New Roman" w:hAnsi="Times New Roman" w:cs="Times New Roman"/>
          <w:sz w:val="28"/>
          <w:szCs w:val="28"/>
        </w:rPr>
      </w:pPr>
      <w:r w:rsidRPr="00353E85">
        <w:rPr>
          <w:rFonts w:ascii="Times New Roman" w:hAnsi="Times New Roman" w:cs="Times New Roman"/>
          <w:sz w:val="28"/>
          <w:szCs w:val="28"/>
        </w:rPr>
        <w:t>совершенствовать умения по организации собственной деятельности для решения поставленных задач (ОК 2);</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t>развивать умения по применению предметных знаний в профессиональной деятельности (ОК 1);</w:t>
      </w:r>
    </w:p>
    <w:p w:rsidR="00327187" w:rsidRPr="00353E85" w:rsidRDefault="00327187" w:rsidP="000C7267">
      <w:pPr>
        <w:pStyle w:val="a4"/>
        <w:numPr>
          <w:ilvl w:val="0"/>
          <w:numId w:val="7"/>
        </w:numPr>
        <w:rPr>
          <w:rFonts w:ascii="Times New Roman" w:hAnsi="Times New Roman" w:cs="Times New Roman"/>
          <w:sz w:val="28"/>
          <w:szCs w:val="28"/>
        </w:rPr>
      </w:pPr>
      <w:r w:rsidRPr="00353E85">
        <w:rPr>
          <w:rFonts w:ascii="Times New Roman" w:hAnsi="Times New Roman" w:cs="Times New Roman"/>
          <w:sz w:val="28"/>
          <w:szCs w:val="28"/>
        </w:rPr>
        <w:lastRenderedPageBreak/>
        <w:t>развивать письменную и устную коммуникацию (способность четко излагать собственные мысли на бумаге и перед аудиторией) (ОК 6).</w:t>
      </w:r>
    </w:p>
    <w:p w:rsidR="00327187" w:rsidRDefault="00327187" w:rsidP="00F61B52">
      <w:pPr>
        <w:spacing w:line="360" w:lineRule="auto"/>
        <w:ind w:firstLine="708"/>
        <w:jc w:val="both"/>
        <w:rPr>
          <w:rFonts w:ascii="Times New Roman" w:hAnsi="Times New Roman" w:cs="Times New Roman"/>
          <w:b/>
          <w:bCs/>
          <w:sz w:val="28"/>
          <w:szCs w:val="28"/>
        </w:rPr>
      </w:pPr>
    </w:p>
    <w:p w:rsidR="00F61B52" w:rsidRPr="00353E85" w:rsidRDefault="00F61B52" w:rsidP="00F61B52">
      <w:pPr>
        <w:spacing w:line="360" w:lineRule="auto"/>
        <w:ind w:firstLine="708"/>
        <w:jc w:val="both"/>
        <w:rPr>
          <w:rFonts w:ascii="Times New Roman" w:hAnsi="Times New Roman" w:cs="Times New Roman"/>
          <w:sz w:val="28"/>
          <w:szCs w:val="28"/>
        </w:rPr>
      </w:pPr>
      <w:r w:rsidRPr="00353E85">
        <w:rPr>
          <w:rFonts w:ascii="Times New Roman" w:hAnsi="Times New Roman" w:cs="Times New Roman"/>
          <w:b/>
          <w:bCs/>
          <w:sz w:val="28"/>
          <w:szCs w:val="28"/>
          <w:lang w:eastAsia="en-US"/>
        </w:rPr>
        <w:t>Рекомендации по выполнению первого задания:</w:t>
      </w:r>
    </w:p>
    <w:p w:rsidR="00F61B52" w:rsidRPr="00F12967" w:rsidRDefault="00F61B52" w:rsidP="000C7267">
      <w:pPr>
        <w:pStyle w:val="a4"/>
        <w:numPr>
          <w:ilvl w:val="0"/>
          <w:numId w:val="16"/>
        </w:numPr>
        <w:rPr>
          <w:rFonts w:ascii="Times New Roman" w:hAnsi="Times New Roman" w:cs="Times New Roman"/>
          <w:sz w:val="28"/>
          <w:szCs w:val="28"/>
        </w:rPr>
      </w:pPr>
      <w:r w:rsidRPr="00F12967">
        <w:rPr>
          <w:rFonts w:ascii="Times New Roman" w:hAnsi="Times New Roman" w:cs="Times New Roman"/>
          <w:sz w:val="28"/>
          <w:szCs w:val="28"/>
        </w:rPr>
        <w:t xml:space="preserve">Используя ресурсы Интернет или </w:t>
      </w:r>
      <w:r>
        <w:rPr>
          <w:rFonts w:ascii="Times New Roman" w:hAnsi="Times New Roman" w:cs="Times New Roman"/>
          <w:sz w:val="28"/>
          <w:szCs w:val="28"/>
        </w:rPr>
        <w:t>краткий материал</w:t>
      </w:r>
      <w:r w:rsidRPr="00F12967">
        <w:rPr>
          <w:rFonts w:ascii="Times New Roman" w:hAnsi="Times New Roman" w:cs="Times New Roman"/>
          <w:sz w:val="28"/>
          <w:szCs w:val="28"/>
        </w:rPr>
        <w:t>, Вам необходимо изучить материал по данному вопросу</w:t>
      </w:r>
      <w:r>
        <w:rPr>
          <w:rFonts w:ascii="Times New Roman" w:hAnsi="Times New Roman" w:cs="Times New Roman"/>
          <w:sz w:val="28"/>
          <w:szCs w:val="28"/>
        </w:rPr>
        <w:t xml:space="preserve"> и подобрать наиболее важный материал  для выступления.</w:t>
      </w:r>
    </w:p>
    <w:p w:rsidR="00F61B52" w:rsidRPr="00F12967" w:rsidRDefault="00F61B52" w:rsidP="000C7267">
      <w:pPr>
        <w:pStyle w:val="a4"/>
        <w:numPr>
          <w:ilvl w:val="0"/>
          <w:numId w:val="16"/>
        </w:numPr>
        <w:rPr>
          <w:rFonts w:ascii="Times New Roman" w:hAnsi="Times New Roman" w:cs="Times New Roman"/>
          <w:sz w:val="28"/>
          <w:szCs w:val="28"/>
        </w:rPr>
      </w:pPr>
      <w:r w:rsidRPr="00F12967">
        <w:rPr>
          <w:rFonts w:ascii="Times New Roman" w:hAnsi="Times New Roman" w:cs="Times New Roman"/>
          <w:sz w:val="28"/>
          <w:szCs w:val="28"/>
        </w:rPr>
        <w:t xml:space="preserve">Установить различия между </w:t>
      </w:r>
      <w:r>
        <w:rPr>
          <w:rFonts w:ascii="Times New Roman" w:hAnsi="Times New Roman" w:cs="Times New Roman"/>
          <w:sz w:val="28"/>
          <w:szCs w:val="28"/>
        </w:rPr>
        <w:t>видами соединений.</w:t>
      </w:r>
    </w:p>
    <w:p w:rsidR="00F61B52" w:rsidRPr="00783F36" w:rsidRDefault="00F61B52" w:rsidP="000C7267">
      <w:pPr>
        <w:pStyle w:val="a4"/>
        <w:numPr>
          <w:ilvl w:val="0"/>
          <w:numId w:val="16"/>
        </w:numPr>
        <w:rPr>
          <w:rFonts w:ascii="Times New Roman" w:hAnsi="Times New Roman" w:cs="Times New Roman"/>
          <w:b/>
          <w:bCs/>
          <w:sz w:val="28"/>
          <w:szCs w:val="28"/>
        </w:rPr>
      </w:pPr>
      <w:r w:rsidRPr="00F12967">
        <w:rPr>
          <w:rFonts w:ascii="Times New Roman" w:hAnsi="Times New Roman" w:cs="Times New Roman"/>
          <w:sz w:val="28"/>
          <w:szCs w:val="28"/>
        </w:rPr>
        <w:t>Подобрать примеры.</w:t>
      </w:r>
    </w:p>
    <w:p w:rsidR="00F61B52" w:rsidRPr="00F12967" w:rsidRDefault="00F61B52" w:rsidP="000C7267">
      <w:pPr>
        <w:pStyle w:val="a4"/>
        <w:numPr>
          <w:ilvl w:val="0"/>
          <w:numId w:val="16"/>
        </w:numPr>
        <w:rPr>
          <w:rFonts w:ascii="Times New Roman" w:hAnsi="Times New Roman" w:cs="Times New Roman"/>
          <w:b/>
          <w:bCs/>
          <w:sz w:val="28"/>
          <w:szCs w:val="28"/>
        </w:rPr>
      </w:pPr>
      <w:r>
        <w:rPr>
          <w:rFonts w:ascii="Times New Roman" w:hAnsi="Times New Roman" w:cs="Times New Roman"/>
          <w:sz w:val="28"/>
          <w:szCs w:val="28"/>
        </w:rPr>
        <w:t>Время доклада -5 минут.</w:t>
      </w:r>
    </w:p>
    <w:p w:rsidR="00F61B52" w:rsidRPr="00353E85" w:rsidRDefault="00F61B52" w:rsidP="00F61B52">
      <w:pPr>
        <w:spacing w:line="360" w:lineRule="auto"/>
        <w:ind w:left="284"/>
        <w:jc w:val="both"/>
        <w:rPr>
          <w:rFonts w:ascii="Times New Roman" w:hAnsi="Times New Roman" w:cs="Times New Roman"/>
          <w:b/>
          <w:bCs/>
          <w:sz w:val="28"/>
          <w:szCs w:val="28"/>
        </w:rPr>
      </w:pPr>
      <w:r w:rsidRPr="00353E85">
        <w:rPr>
          <w:rFonts w:ascii="Times New Roman" w:hAnsi="Times New Roman" w:cs="Times New Roman"/>
          <w:b/>
          <w:sz w:val="28"/>
          <w:szCs w:val="28"/>
        </w:rPr>
        <w:t>Материал</w:t>
      </w:r>
      <w:r>
        <w:rPr>
          <w:rFonts w:ascii="Times New Roman" w:hAnsi="Times New Roman" w:cs="Times New Roman"/>
          <w:b/>
          <w:sz w:val="28"/>
          <w:szCs w:val="28"/>
        </w:rPr>
        <w:t>,</w:t>
      </w:r>
      <w:r w:rsidRPr="00353E85">
        <w:rPr>
          <w:rFonts w:ascii="Times New Roman" w:hAnsi="Times New Roman" w:cs="Times New Roman"/>
          <w:b/>
          <w:sz w:val="28"/>
          <w:szCs w:val="28"/>
        </w:rPr>
        <w:t xml:space="preserve"> </w:t>
      </w:r>
      <w:r w:rsidRPr="00353E85">
        <w:rPr>
          <w:rFonts w:ascii="Times New Roman" w:hAnsi="Times New Roman" w:cs="Times New Roman"/>
          <w:b/>
          <w:bCs/>
          <w:sz w:val="28"/>
          <w:szCs w:val="28"/>
        </w:rPr>
        <w:t xml:space="preserve"> рекомендуемый для выполнения первого задания:</w:t>
      </w:r>
    </w:p>
    <w:p w:rsidR="00BD732C" w:rsidRPr="00BD732C" w:rsidRDefault="00BD732C" w:rsidP="00BD732C">
      <w:pPr>
        <w:pStyle w:val="af"/>
        <w:spacing w:line="225" w:lineRule="atLeast"/>
        <w:rPr>
          <w:b/>
          <w:bCs/>
          <w:color w:val="6B6B6B"/>
          <w:sz w:val="28"/>
          <w:szCs w:val="28"/>
          <w:shd w:val="clear" w:color="auto" w:fill="FFFFFF"/>
        </w:rPr>
      </w:pPr>
      <w:proofErr w:type="spellStart"/>
      <w:r w:rsidRPr="00BD732C">
        <w:rPr>
          <w:b/>
          <w:bCs/>
          <w:color w:val="800000"/>
          <w:sz w:val="28"/>
          <w:szCs w:val="28"/>
          <w:shd w:val="clear" w:color="auto" w:fill="FFFFFF"/>
        </w:rPr>
        <w:t>Нитросоединения</w:t>
      </w:r>
      <w:proofErr w:type="spellEnd"/>
      <w:r w:rsidRPr="00BD732C">
        <w:rPr>
          <w:b/>
          <w:bCs/>
          <w:color w:val="800000"/>
          <w:sz w:val="28"/>
          <w:szCs w:val="28"/>
          <w:shd w:val="clear" w:color="auto" w:fill="FFFFFF"/>
        </w:rPr>
        <w:t>.</w:t>
      </w:r>
      <w:r w:rsidRPr="00BD732C">
        <w:rPr>
          <w:rStyle w:val="apple-converted-space"/>
          <w:b/>
          <w:bCs/>
          <w:color w:val="800000"/>
          <w:sz w:val="28"/>
          <w:szCs w:val="28"/>
          <w:shd w:val="clear" w:color="auto" w:fill="FFFFFF"/>
        </w:rPr>
        <w:t> </w:t>
      </w:r>
      <w:proofErr w:type="spellStart"/>
      <w:r w:rsidRPr="00BD732C">
        <w:rPr>
          <w:b/>
          <w:bCs/>
          <w:i/>
          <w:iCs/>
          <w:color w:val="6B6B6B"/>
          <w:sz w:val="28"/>
          <w:szCs w:val="28"/>
          <w:shd w:val="clear" w:color="auto" w:fill="FFFFFF"/>
        </w:rPr>
        <w:t>Нитросоединениями</w:t>
      </w:r>
      <w:proofErr w:type="spellEnd"/>
      <w:r w:rsidRPr="00BD732C">
        <w:rPr>
          <w:b/>
          <w:bCs/>
          <w:i/>
          <w:iCs/>
          <w:color w:val="6B6B6B"/>
          <w:sz w:val="28"/>
          <w:szCs w:val="28"/>
          <w:shd w:val="clear" w:color="auto" w:fill="FFFFFF"/>
        </w:rPr>
        <w:t xml:space="preserve"> называются органические вещества, в молекулах которых содержится нитрогруппа — NO</w:t>
      </w:r>
      <w:r w:rsidRPr="00BD732C">
        <w:rPr>
          <w:b/>
          <w:bCs/>
          <w:i/>
          <w:iCs/>
          <w:color w:val="6B6B6B"/>
          <w:sz w:val="28"/>
          <w:szCs w:val="28"/>
          <w:shd w:val="clear" w:color="auto" w:fill="FFFFFF"/>
          <w:vertAlign w:val="subscript"/>
        </w:rPr>
        <w:t>2</w:t>
      </w:r>
      <w:r w:rsidRPr="00BD732C">
        <w:rPr>
          <w:rStyle w:val="apple-converted-space"/>
          <w:b/>
          <w:bCs/>
          <w:i/>
          <w:iCs/>
          <w:color w:val="6B6B6B"/>
          <w:sz w:val="28"/>
          <w:szCs w:val="28"/>
          <w:shd w:val="clear" w:color="auto" w:fill="FFFFFF"/>
          <w:vertAlign w:val="subscript"/>
        </w:rPr>
        <w:t> </w:t>
      </w:r>
      <w:r w:rsidRPr="00BD732C">
        <w:rPr>
          <w:b/>
          <w:bCs/>
          <w:i/>
          <w:iCs/>
          <w:color w:val="6B6B6B"/>
          <w:sz w:val="28"/>
          <w:szCs w:val="28"/>
          <w:shd w:val="clear" w:color="auto" w:fill="FFFFFF"/>
        </w:rPr>
        <w:t>при атоме углерода.</w:t>
      </w:r>
    </w:p>
    <w:p w:rsidR="00BD732C" w:rsidRPr="00BD732C" w:rsidRDefault="00BD732C" w:rsidP="00BD732C">
      <w:pPr>
        <w:pStyle w:val="af"/>
        <w:shd w:val="clear" w:color="auto" w:fill="FFFFFF"/>
        <w:spacing w:line="225" w:lineRule="atLeast"/>
        <w:jc w:val="both"/>
        <w:rPr>
          <w:color w:val="6B6B6B"/>
          <w:sz w:val="28"/>
          <w:szCs w:val="28"/>
        </w:rPr>
      </w:pPr>
      <w:r w:rsidRPr="00BD732C">
        <w:rPr>
          <w:color w:val="6B6B6B"/>
          <w:sz w:val="28"/>
          <w:szCs w:val="28"/>
        </w:rPr>
        <w:t>Их можно рассматривать как производные углеводородов, получающиеся путем замещения атома водорода</w:t>
      </w:r>
      <w:r w:rsidRPr="00BD732C">
        <w:rPr>
          <w:rStyle w:val="apple-converted-space"/>
          <w:color w:val="6B6B6B"/>
          <w:sz w:val="28"/>
          <w:szCs w:val="28"/>
        </w:rPr>
        <w:t> </w:t>
      </w:r>
      <w:r w:rsidRPr="00BD732C">
        <w:rPr>
          <w:color w:val="6B6B6B"/>
          <w:sz w:val="28"/>
          <w:szCs w:val="28"/>
        </w:rPr>
        <w:br/>
        <w:t>на нитрогруппу. По числу нитрогрупп различают</w:t>
      </w:r>
      <w:r w:rsidRPr="00BD732C">
        <w:rPr>
          <w:rStyle w:val="apple-converted-space"/>
          <w:color w:val="6B6B6B"/>
          <w:sz w:val="28"/>
          <w:szCs w:val="28"/>
        </w:rPr>
        <w:t> </w:t>
      </w:r>
      <w:r w:rsidRPr="00BD732C">
        <w:rPr>
          <w:i/>
          <w:iCs/>
          <w:color w:val="6B6B6B"/>
          <w:sz w:val="28"/>
          <w:szCs w:val="28"/>
        </w:rPr>
        <w:t>мон</w:t>
      </w:r>
      <w:proofErr w:type="gramStart"/>
      <w:r w:rsidRPr="00BD732C">
        <w:rPr>
          <w:i/>
          <w:iCs/>
          <w:color w:val="6B6B6B"/>
          <w:sz w:val="28"/>
          <w:szCs w:val="28"/>
        </w:rPr>
        <w:t>о-</w:t>
      </w:r>
      <w:proofErr w:type="gramEnd"/>
      <w:r w:rsidRPr="00BD732C">
        <w:rPr>
          <w:i/>
          <w:iCs/>
          <w:color w:val="6B6B6B"/>
          <w:sz w:val="28"/>
          <w:szCs w:val="28"/>
        </w:rPr>
        <w:t xml:space="preserve">, </w:t>
      </w:r>
      <w:proofErr w:type="spellStart"/>
      <w:r w:rsidRPr="00BD732C">
        <w:rPr>
          <w:i/>
          <w:iCs/>
          <w:color w:val="6B6B6B"/>
          <w:sz w:val="28"/>
          <w:szCs w:val="28"/>
        </w:rPr>
        <w:t>ди</w:t>
      </w:r>
      <w:proofErr w:type="spellEnd"/>
      <w:r w:rsidRPr="00BD732C">
        <w:rPr>
          <w:i/>
          <w:iCs/>
          <w:color w:val="6B6B6B"/>
          <w:sz w:val="28"/>
          <w:szCs w:val="28"/>
        </w:rPr>
        <w:t xml:space="preserve">- и </w:t>
      </w:r>
      <w:proofErr w:type="spellStart"/>
      <w:r w:rsidRPr="00BD732C">
        <w:rPr>
          <w:i/>
          <w:iCs/>
          <w:color w:val="6B6B6B"/>
          <w:sz w:val="28"/>
          <w:szCs w:val="28"/>
        </w:rPr>
        <w:t>полинитросоединения</w:t>
      </w:r>
      <w:proofErr w:type="spellEnd"/>
      <w:r w:rsidRPr="00BD732C">
        <w:rPr>
          <w:i/>
          <w:iCs/>
          <w:color w:val="6B6B6B"/>
          <w:sz w:val="28"/>
          <w:szCs w:val="28"/>
        </w:rPr>
        <w:t>.</w:t>
      </w:r>
    </w:p>
    <w:p w:rsidR="00BD732C" w:rsidRPr="00BD732C" w:rsidRDefault="00BD732C" w:rsidP="00BD732C">
      <w:pPr>
        <w:pStyle w:val="af"/>
        <w:spacing w:line="225" w:lineRule="atLeast"/>
        <w:rPr>
          <w:color w:val="6B6B6B"/>
          <w:sz w:val="28"/>
          <w:szCs w:val="28"/>
          <w:shd w:val="clear" w:color="auto" w:fill="FFFFFF"/>
        </w:rPr>
      </w:pPr>
      <w:r w:rsidRPr="00BD732C">
        <w:rPr>
          <w:b/>
          <w:bCs/>
          <w:i/>
          <w:iCs/>
          <w:color w:val="800000"/>
          <w:sz w:val="28"/>
          <w:szCs w:val="28"/>
          <w:shd w:val="clear" w:color="auto" w:fill="FFFFFF"/>
        </w:rPr>
        <w:t xml:space="preserve">Названия </w:t>
      </w:r>
      <w:proofErr w:type="spellStart"/>
      <w:r w:rsidRPr="00BD732C">
        <w:rPr>
          <w:b/>
          <w:bCs/>
          <w:i/>
          <w:iCs/>
          <w:color w:val="800000"/>
          <w:sz w:val="28"/>
          <w:szCs w:val="28"/>
          <w:shd w:val="clear" w:color="auto" w:fill="FFFFFF"/>
        </w:rPr>
        <w:t>нитросоединемий</w:t>
      </w:r>
      <w:proofErr w:type="spellEnd"/>
      <w:r w:rsidRPr="00BD732C">
        <w:rPr>
          <w:rStyle w:val="apple-converted-space"/>
          <w:b/>
          <w:bCs/>
          <w:i/>
          <w:iCs/>
          <w:color w:val="800000"/>
          <w:sz w:val="28"/>
          <w:szCs w:val="28"/>
          <w:shd w:val="clear" w:color="auto" w:fill="FFFFFF"/>
        </w:rPr>
        <w:t> </w:t>
      </w:r>
      <w:r w:rsidRPr="00BD732C">
        <w:rPr>
          <w:color w:val="6B6B6B"/>
          <w:sz w:val="28"/>
          <w:szCs w:val="28"/>
          <w:shd w:val="clear" w:color="auto" w:fill="FFFFFF"/>
        </w:rPr>
        <w:t xml:space="preserve">производят от названий исходных углеводородов с добавлением </w:t>
      </w:r>
      <w:proofErr w:type="spellStart"/>
      <w:r w:rsidRPr="00BD732C">
        <w:rPr>
          <w:color w:val="6B6B6B"/>
          <w:sz w:val="28"/>
          <w:szCs w:val="28"/>
          <w:shd w:val="clear" w:color="auto" w:fill="FFFFFF"/>
        </w:rPr>
        <w:t>приставки</w:t>
      </w:r>
      <w:r w:rsidRPr="00BD732C">
        <w:rPr>
          <w:b/>
          <w:bCs/>
          <w:i/>
          <w:iCs/>
          <w:color w:val="6B6B6B"/>
          <w:sz w:val="28"/>
          <w:szCs w:val="28"/>
          <w:shd w:val="clear" w:color="auto" w:fill="FFFFFF"/>
        </w:rPr>
        <w:t>нитро</w:t>
      </w:r>
      <w:proofErr w:type="spellEnd"/>
      <w:proofErr w:type="gramStart"/>
      <w:r w:rsidRPr="00BD732C">
        <w:rPr>
          <w:b/>
          <w:bCs/>
          <w:i/>
          <w:iCs/>
          <w:color w:val="6B6B6B"/>
          <w:sz w:val="28"/>
          <w:szCs w:val="28"/>
          <w:shd w:val="clear" w:color="auto" w:fill="FFFFFF"/>
        </w:rPr>
        <w:t>-:</w:t>
      </w:r>
      <w:proofErr w:type="gramEnd"/>
    </w:p>
    <w:p w:rsidR="00BD732C" w:rsidRPr="00BD732C" w:rsidRDefault="00BD732C" w:rsidP="00BD732C">
      <w:pPr>
        <w:pStyle w:val="af"/>
        <w:spacing w:line="225" w:lineRule="atLeast"/>
        <w:rPr>
          <w:color w:val="6B6B6B"/>
          <w:sz w:val="28"/>
          <w:szCs w:val="28"/>
          <w:shd w:val="clear" w:color="auto" w:fill="FFFFFF"/>
        </w:rPr>
      </w:pPr>
      <w:r w:rsidRPr="00BD732C">
        <w:rPr>
          <w:b/>
          <w:bCs/>
          <w:i/>
          <w:iCs/>
          <w:noProof/>
          <w:color w:val="6B6B6B"/>
          <w:sz w:val="28"/>
          <w:szCs w:val="28"/>
          <w:shd w:val="clear" w:color="auto" w:fill="FFFFFF"/>
        </w:rPr>
        <w:drawing>
          <wp:inline distT="0" distB="0" distL="0" distR="0" wp14:anchorId="4067C393" wp14:editId="67C6AE93">
            <wp:extent cx="4552950" cy="638175"/>
            <wp:effectExtent l="19050" t="0" r="0" b="0"/>
            <wp:docPr id="43" name="Рисунок 32" descr="http://alexlat.ucoz.ru/9/j/1/4/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lexlat.ucoz.ru/9/j/1/4/93.gif"/>
                    <pic:cNvPicPr>
                      <a:picLocks noChangeAspect="1" noChangeArrowheads="1"/>
                    </pic:cNvPicPr>
                  </pic:nvPicPr>
                  <pic:blipFill>
                    <a:blip r:embed="rId129"/>
                    <a:srcRect/>
                    <a:stretch>
                      <a:fillRect/>
                    </a:stretch>
                  </pic:blipFill>
                  <pic:spPr bwMode="auto">
                    <a:xfrm>
                      <a:off x="0" y="0"/>
                      <a:ext cx="4552950" cy="638175"/>
                    </a:xfrm>
                    <a:prstGeom prst="rect">
                      <a:avLst/>
                    </a:prstGeom>
                    <a:noFill/>
                    <a:ln w="9525">
                      <a:noFill/>
                      <a:miter lim="800000"/>
                      <a:headEnd/>
                      <a:tailEnd/>
                    </a:ln>
                  </pic:spPr>
                </pic:pic>
              </a:graphicData>
            </a:graphic>
          </wp:inline>
        </w:drawing>
      </w:r>
    </w:p>
    <w:p w:rsidR="00BD732C" w:rsidRPr="00BD732C" w:rsidRDefault="00BD732C" w:rsidP="00BD732C">
      <w:pPr>
        <w:pStyle w:val="af"/>
        <w:shd w:val="clear" w:color="auto" w:fill="FFFFFF"/>
        <w:spacing w:line="225" w:lineRule="atLeast"/>
        <w:jc w:val="both"/>
        <w:rPr>
          <w:color w:val="6B6B6B"/>
          <w:sz w:val="28"/>
          <w:szCs w:val="28"/>
        </w:rPr>
      </w:pPr>
      <w:r w:rsidRPr="00BD732C">
        <w:rPr>
          <w:color w:val="6B6B6B"/>
          <w:sz w:val="28"/>
          <w:szCs w:val="28"/>
        </w:rPr>
        <w:t>Общая формула этих соединений</w:t>
      </w:r>
      <w:r w:rsidRPr="00BD732C">
        <w:rPr>
          <w:rStyle w:val="apple-converted-space"/>
          <w:color w:val="6B6B6B"/>
          <w:sz w:val="28"/>
          <w:szCs w:val="28"/>
        </w:rPr>
        <w:t> </w:t>
      </w:r>
      <w:r w:rsidRPr="00BD732C">
        <w:rPr>
          <w:b/>
          <w:bCs/>
          <w:color w:val="6B6B6B"/>
          <w:sz w:val="28"/>
          <w:szCs w:val="28"/>
        </w:rPr>
        <w:t>R—NO</w:t>
      </w:r>
      <w:r w:rsidRPr="00BD732C">
        <w:rPr>
          <w:b/>
          <w:bCs/>
          <w:color w:val="6B6B6B"/>
          <w:sz w:val="28"/>
          <w:szCs w:val="28"/>
          <w:vertAlign w:val="subscript"/>
        </w:rPr>
        <w:t>2</w:t>
      </w:r>
      <w:r w:rsidRPr="00BD732C">
        <w:rPr>
          <w:b/>
          <w:bCs/>
          <w:color w:val="6B6B6B"/>
          <w:sz w:val="28"/>
          <w:szCs w:val="28"/>
        </w:rPr>
        <w:t>.</w:t>
      </w:r>
    </w:p>
    <w:p w:rsidR="00BD732C" w:rsidRPr="00BD732C" w:rsidRDefault="00BD732C" w:rsidP="00BD732C">
      <w:pPr>
        <w:pStyle w:val="af"/>
        <w:spacing w:line="225" w:lineRule="atLeast"/>
        <w:rPr>
          <w:color w:val="6B6B6B"/>
          <w:sz w:val="28"/>
          <w:szCs w:val="28"/>
          <w:shd w:val="clear" w:color="auto" w:fill="FFFFFF"/>
        </w:rPr>
      </w:pPr>
      <w:r w:rsidRPr="00BD732C">
        <w:rPr>
          <w:color w:val="6B6B6B"/>
          <w:sz w:val="28"/>
          <w:szCs w:val="28"/>
          <w:shd w:val="clear" w:color="auto" w:fill="FFFFFF"/>
        </w:rPr>
        <w:t>Введение в органическое вещество нитрогруппы называется</w:t>
      </w:r>
      <w:r w:rsidRPr="00BD732C">
        <w:rPr>
          <w:rStyle w:val="apple-converted-space"/>
          <w:color w:val="6B6B6B"/>
          <w:sz w:val="28"/>
          <w:szCs w:val="28"/>
          <w:shd w:val="clear" w:color="auto" w:fill="FFFFFF"/>
        </w:rPr>
        <w:t> </w:t>
      </w:r>
      <w:r w:rsidRPr="00BD732C">
        <w:rPr>
          <w:i/>
          <w:iCs/>
          <w:color w:val="6B6B6B"/>
          <w:sz w:val="28"/>
          <w:szCs w:val="28"/>
          <w:shd w:val="clear" w:color="auto" w:fill="FFFFFF"/>
        </w:rPr>
        <w:t>нитрованием.</w:t>
      </w:r>
      <w:r w:rsidRPr="00BD732C">
        <w:rPr>
          <w:rStyle w:val="apple-converted-space"/>
          <w:color w:val="6B6B6B"/>
          <w:sz w:val="28"/>
          <w:szCs w:val="28"/>
          <w:shd w:val="clear" w:color="auto" w:fill="FFFFFF"/>
        </w:rPr>
        <w:t> </w:t>
      </w:r>
      <w:r w:rsidRPr="00BD732C">
        <w:rPr>
          <w:color w:val="6B6B6B"/>
          <w:sz w:val="28"/>
          <w:szCs w:val="28"/>
          <w:shd w:val="clear" w:color="auto" w:fill="FFFFFF"/>
        </w:rPr>
        <w:t>Его можно проводить разными способами.</w:t>
      </w:r>
      <w:r w:rsidRPr="00BD732C">
        <w:rPr>
          <w:rStyle w:val="apple-converted-space"/>
          <w:color w:val="6B6B6B"/>
          <w:sz w:val="28"/>
          <w:szCs w:val="28"/>
          <w:shd w:val="clear" w:color="auto" w:fill="FFFFFF"/>
        </w:rPr>
        <w:t> </w:t>
      </w:r>
      <w:r w:rsidRPr="00BD732C">
        <w:rPr>
          <w:i/>
          <w:iCs/>
          <w:color w:val="6B6B6B"/>
          <w:sz w:val="28"/>
          <w:szCs w:val="28"/>
          <w:shd w:val="clear" w:color="auto" w:fill="FFFFFF"/>
        </w:rPr>
        <w:t>Нитрование</w:t>
      </w:r>
      <w:r w:rsidRPr="00BD732C">
        <w:rPr>
          <w:rStyle w:val="apple-converted-space"/>
          <w:i/>
          <w:iCs/>
          <w:color w:val="6B6B6B"/>
          <w:sz w:val="28"/>
          <w:szCs w:val="28"/>
          <w:shd w:val="clear" w:color="auto" w:fill="FFFFFF"/>
        </w:rPr>
        <w:t> </w:t>
      </w:r>
      <w:r w:rsidRPr="00BD732C">
        <w:rPr>
          <w:i/>
          <w:iCs/>
          <w:color w:val="6B6B6B"/>
          <w:sz w:val="28"/>
          <w:szCs w:val="28"/>
          <w:shd w:val="clear" w:color="auto" w:fill="FFFFFF"/>
        </w:rPr>
        <w:br/>
        <w:t>ароматических соединений легко осуществимо при действии смесью</w:t>
      </w:r>
      <w:r w:rsidRPr="00BD732C">
        <w:rPr>
          <w:rStyle w:val="apple-converted-space"/>
          <w:i/>
          <w:iCs/>
          <w:color w:val="6B6B6B"/>
          <w:sz w:val="28"/>
          <w:szCs w:val="28"/>
          <w:shd w:val="clear" w:color="auto" w:fill="FFFFFF"/>
        </w:rPr>
        <w:t> </w:t>
      </w:r>
      <w:r w:rsidRPr="00BD732C">
        <w:rPr>
          <w:i/>
          <w:iCs/>
          <w:color w:val="6B6B6B"/>
          <w:sz w:val="28"/>
          <w:szCs w:val="28"/>
          <w:shd w:val="clear" w:color="auto" w:fill="FFFFFF"/>
        </w:rPr>
        <w:br/>
        <w:t>концентрированных азотной и серной кислот (первая — нитрующий агент,</w:t>
      </w:r>
      <w:r w:rsidRPr="00BD732C">
        <w:rPr>
          <w:rStyle w:val="apple-converted-space"/>
          <w:i/>
          <w:iCs/>
          <w:color w:val="6B6B6B"/>
          <w:sz w:val="28"/>
          <w:szCs w:val="28"/>
          <w:shd w:val="clear" w:color="auto" w:fill="FFFFFF"/>
        </w:rPr>
        <w:t> </w:t>
      </w:r>
      <w:r w:rsidRPr="00BD732C">
        <w:rPr>
          <w:i/>
          <w:iCs/>
          <w:color w:val="6B6B6B"/>
          <w:sz w:val="28"/>
          <w:szCs w:val="28"/>
          <w:shd w:val="clear" w:color="auto" w:fill="FFFFFF"/>
        </w:rPr>
        <w:br/>
        <w:t xml:space="preserve">вторая — </w:t>
      </w:r>
      <w:proofErr w:type="spellStart"/>
      <w:r w:rsidRPr="00BD732C">
        <w:rPr>
          <w:i/>
          <w:iCs/>
          <w:color w:val="6B6B6B"/>
          <w:sz w:val="28"/>
          <w:szCs w:val="28"/>
          <w:shd w:val="clear" w:color="auto" w:fill="FFFFFF"/>
        </w:rPr>
        <w:t>водоотнимающий</w:t>
      </w:r>
      <w:proofErr w:type="spellEnd"/>
      <w:r w:rsidRPr="00BD732C">
        <w:rPr>
          <w:i/>
          <w:iCs/>
          <w:color w:val="6B6B6B"/>
          <w:sz w:val="28"/>
          <w:szCs w:val="28"/>
          <w:shd w:val="clear" w:color="auto" w:fill="FFFFFF"/>
        </w:rPr>
        <w:t>):</w:t>
      </w:r>
    </w:p>
    <w:p w:rsidR="00BD732C" w:rsidRPr="00BD732C" w:rsidRDefault="00BD732C" w:rsidP="00BD732C">
      <w:pPr>
        <w:pStyle w:val="af"/>
        <w:spacing w:line="225" w:lineRule="atLeast"/>
        <w:rPr>
          <w:color w:val="6B6B6B"/>
          <w:sz w:val="28"/>
          <w:szCs w:val="28"/>
          <w:shd w:val="clear" w:color="auto" w:fill="FFFFFF"/>
        </w:rPr>
      </w:pPr>
      <w:r w:rsidRPr="00BD732C">
        <w:rPr>
          <w:i/>
          <w:iCs/>
          <w:noProof/>
          <w:color w:val="6B6B6B"/>
          <w:sz w:val="28"/>
          <w:szCs w:val="28"/>
          <w:shd w:val="clear" w:color="auto" w:fill="FFFFFF"/>
        </w:rPr>
        <w:lastRenderedPageBreak/>
        <w:drawing>
          <wp:inline distT="0" distB="0" distL="0" distR="0" wp14:anchorId="4C2424E1" wp14:editId="21A79FA9">
            <wp:extent cx="3971925" cy="1647825"/>
            <wp:effectExtent l="19050" t="0" r="9525" b="0"/>
            <wp:docPr id="42" name="Рисунок 33" descr="http://alexlat.ucoz.ru/9/j/1/4/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lexlat.ucoz.ru/9/j/1/4/94.gif"/>
                    <pic:cNvPicPr>
                      <a:picLocks noChangeAspect="1" noChangeArrowheads="1"/>
                    </pic:cNvPicPr>
                  </pic:nvPicPr>
                  <pic:blipFill>
                    <a:blip r:embed="rId130"/>
                    <a:srcRect/>
                    <a:stretch>
                      <a:fillRect/>
                    </a:stretch>
                  </pic:blipFill>
                  <pic:spPr bwMode="auto">
                    <a:xfrm>
                      <a:off x="0" y="0"/>
                      <a:ext cx="3971925" cy="1647825"/>
                    </a:xfrm>
                    <a:prstGeom prst="rect">
                      <a:avLst/>
                    </a:prstGeom>
                    <a:noFill/>
                    <a:ln w="9525">
                      <a:noFill/>
                      <a:miter lim="800000"/>
                      <a:headEnd/>
                      <a:tailEnd/>
                    </a:ln>
                  </pic:spPr>
                </pic:pic>
              </a:graphicData>
            </a:graphic>
          </wp:inline>
        </w:drawing>
      </w:r>
    </w:p>
    <w:p w:rsidR="00BD732C" w:rsidRPr="00BD732C" w:rsidRDefault="00BD732C" w:rsidP="00BD732C">
      <w:pPr>
        <w:pStyle w:val="af"/>
        <w:spacing w:line="225" w:lineRule="atLeast"/>
        <w:rPr>
          <w:color w:val="6B6B6B"/>
          <w:sz w:val="28"/>
          <w:szCs w:val="28"/>
          <w:shd w:val="clear" w:color="auto" w:fill="FFFFFF"/>
        </w:rPr>
      </w:pPr>
      <w:r w:rsidRPr="00BD732C">
        <w:rPr>
          <w:color w:val="6B6B6B"/>
          <w:sz w:val="28"/>
          <w:szCs w:val="28"/>
          <w:shd w:val="clear" w:color="auto" w:fill="FFFFFF"/>
        </w:rPr>
        <w:t>Тринитротолуол хорошо известен как взрывчатое вещество. Взрывается только от детонации. Горит коптящим пламенем без взрыва.</w:t>
      </w:r>
    </w:p>
    <w:p w:rsidR="00BD732C" w:rsidRPr="00BD732C" w:rsidRDefault="00BD732C" w:rsidP="00BD732C">
      <w:pPr>
        <w:pStyle w:val="af"/>
        <w:spacing w:line="225" w:lineRule="atLeast"/>
        <w:rPr>
          <w:color w:val="6B6B6B"/>
          <w:sz w:val="28"/>
          <w:szCs w:val="28"/>
          <w:shd w:val="clear" w:color="auto" w:fill="FFFFFF"/>
        </w:rPr>
      </w:pPr>
      <w:r w:rsidRPr="00BD732C">
        <w:rPr>
          <w:color w:val="6B6B6B"/>
          <w:sz w:val="28"/>
          <w:szCs w:val="28"/>
          <w:shd w:val="clear" w:color="auto" w:fill="FFFFFF"/>
        </w:rPr>
        <w:t>Нитрование предельных углеводородов</w:t>
      </w:r>
      <w:r w:rsidRPr="00BD732C">
        <w:rPr>
          <w:rStyle w:val="apple-converted-space"/>
          <w:color w:val="6B6B6B"/>
          <w:sz w:val="28"/>
          <w:szCs w:val="28"/>
          <w:shd w:val="clear" w:color="auto" w:fill="FFFFFF"/>
        </w:rPr>
        <w:t> </w:t>
      </w:r>
      <w:r w:rsidRPr="00BD732C">
        <w:rPr>
          <w:color w:val="6B6B6B"/>
          <w:sz w:val="28"/>
          <w:szCs w:val="28"/>
          <w:shd w:val="clear" w:color="auto" w:fill="FFFFFF"/>
        </w:rPr>
        <w:br/>
        <w:t>проводится при действии на углеводороды разбавленной азотной кислотой</w:t>
      </w:r>
      <w:r w:rsidRPr="00BD732C">
        <w:rPr>
          <w:rStyle w:val="apple-converted-space"/>
          <w:color w:val="6B6B6B"/>
          <w:sz w:val="28"/>
          <w:szCs w:val="28"/>
          <w:shd w:val="clear" w:color="auto" w:fill="FFFFFF"/>
        </w:rPr>
        <w:t> </w:t>
      </w:r>
      <w:r w:rsidRPr="00BD732C">
        <w:rPr>
          <w:color w:val="6B6B6B"/>
          <w:sz w:val="28"/>
          <w:szCs w:val="28"/>
          <w:shd w:val="clear" w:color="auto" w:fill="FFFFFF"/>
        </w:rPr>
        <w:br/>
        <w:t>при нагревании и повышенном давлении</w:t>
      </w:r>
      <w:r w:rsidRPr="00BD732C">
        <w:rPr>
          <w:rStyle w:val="apple-converted-space"/>
          <w:color w:val="6B6B6B"/>
          <w:sz w:val="28"/>
          <w:szCs w:val="28"/>
          <w:shd w:val="clear" w:color="auto" w:fill="FFFFFF"/>
        </w:rPr>
        <w:t> </w:t>
      </w:r>
      <w:r w:rsidRPr="00BD732C">
        <w:rPr>
          <w:b/>
          <w:bCs/>
          <w:i/>
          <w:iCs/>
          <w:color w:val="6B6B6B"/>
          <w:sz w:val="28"/>
          <w:szCs w:val="28"/>
          <w:shd w:val="clear" w:color="auto" w:fill="FFFFFF"/>
        </w:rPr>
        <w:t>(реакция М.И. Коновалова):</w:t>
      </w:r>
    </w:p>
    <w:p w:rsidR="00BD732C" w:rsidRPr="00BD732C" w:rsidRDefault="00BD732C" w:rsidP="00BD732C">
      <w:pPr>
        <w:pStyle w:val="af"/>
        <w:spacing w:line="225" w:lineRule="atLeast"/>
        <w:rPr>
          <w:color w:val="6B6B6B"/>
          <w:sz w:val="28"/>
          <w:szCs w:val="28"/>
          <w:shd w:val="clear" w:color="auto" w:fill="FFFFFF"/>
        </w:rPr>
      </w:pPr>
      <w:r w:rsidRPr="00BD732C">
        <w:rPr>
          <w:b/>
          <w:bCs/>
          <w:i/>
          <w:iCs/>
          <w:noProof/>
          <w:color w:val="6B6B6B"/>
          <w:sz w:val="28"/>
          <w:szCs w:val="28"/>
          <w:shd w:val="clear" w:color="auto" w:fill="FFFFFF"/>
        </w:rPr>
        <w:drawing>
          <wp:inline distT="0" distB="0" distL="0" distR="0" wp14:anchorId="36A4DAA8" wp14:editId="6D6524B6">
            <wp:extent cx="2600325" cy="352425"/>
            <wp:effectExtent l="19050" t="0" r="9525" b="0"/>
            <wp:docPr id="41" name="Рисунок 34" descr="http://alexlat.ucoz.ru/9/j/1/4/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lexlat.ucoz.ru/9/j/1/4/95.gif"/>
                    <pic:cNvPicPr>
                      <a:picLocks noChangeAspect="1" noChangeArrowheads="1"/>
                    </pic:cNvPicPr>
                  </pic:nvPicPr>
                  <pic:blipFill>
                    <a:blip r:embed="rId131"/>
                    <a:srcRect/>
                    <a:stretch>
                      <a:fillRect/>
                    </a:stretch>
                  </pic:blipFill>
                  <pic:spPr bwMode="auto">
                    <a:xfrm>
                      <a:off x="0" y="0"/>
                      <a:ext cx="2600325" cy="352425"/>
                    </a:xfrm>
                    <a:prstGeom prst="rect">
                      <a:avLst/>
                    </a:prstGeom>
                    <a:noFill/>
                    <a:ln w="9525">
                      <a:noFill/>
                      <a:miter lim="800000"/>
                      <a:headEnd/>
                      <a:tailEnd/>
                    </a:ln>
                  </pic:spPr>
                </pic:pic>
              </a:graphicData>
            </a:graphic>
          </wp:inline>
        </w:drawing>
      </w:r>
    </w:p>
    <w:p w:rsidR="00BD732C" w:rsidRPr="00BD732C" w:rsidRDefault="00BD732C" w:rsidP="00BD732C">
      <w:pPr>
        <w:pStyle w:val="af"/>
        <w:spacing w:line="225" w:lineRule="atLeast"/>
        <w:rPr>
          <w:b/>
          <w:bCs/>
          <w:i/>
          <w:iCs/>
          <w:color w:val="6B6B6B"/>
          <w:sz w:val="28"/>
          <w:szCs w:val="28"/>
          <w:shd w:val="clear" w:color="auto" w:fill="FFFFFF"/>
        </w:rPr>
      </w:pPr>
      <w:proofErr w:type="spellStart"/>
      <w:r w:rsidRPr="00BD732C">
        <w:rPr>
          <w:b/>
          <w:bCs/>
          <w:i/>
          <w:iCs/>
          <w:color w:val="6B6B6B"/>
          <w:sz w:val="28"/>
          <w:szCs w:val="28"/>
          <w:shd w:val="clear" w:color="auto" w:fill="FFFFFF"/>
        </w:rPr>
        <w:t>Нитросоединения</w:t>
      </w:r>
      <w:proofErr w:type="spellEnd"/>
      <w:r w:rsidRPr="00BD732C">
        <w:rPr>
          <w:b/>
          <w:bCs/>
          <w:i/>
          <w:iCs/>
          <w:color w:val="6B6B6B"/>
          <w:sz w:val="28"/>
          <w:szCs w:val="28"/>
          <w:shd w:val="clear" w:color="auto" w:fill="FFFFFF"/>
        </w:rPr>
        <w:t xml:space="preserve"> часто также получают взаимодействием </w:t>
      </w:r>
      <w:proofErr w:type="gramStart"/>
      <w:r w:rsidRPr="00BD732C">
        <w:rPr>
          <w:b/>
          <w:bCs/>
          <w:i/>
          <w:iCs/>
          <w:color w:val="6B6B6B"/>
          <w:sz w:val="28"/>
          <w:szCs w:val="28"/>
          <w:shd w:val="clear" w:color="auto" w:fill="FFFFFF"/>
        </w:rPr>
        <w:t>алкил-галогенидов</w:t>
      </w:r>
      <w:proofErr w:type="gramEnd"/>
      <w:r w:rsidRPr="00BD732C">
        <w:rPr>
          <w:b/>
          <w:bCs/>
          <w:i/>
          <w:iCs/>
          <w:color w:val="6B6B6B"/>
          <w:sz w:val="28"/>
          <w:szCs w:val="28"/>
          <w:shd w:val="clear" w:color="auto" w:fill="FFFFFF"/>
        </w:rPr>
        <w:t xml:space="preserve"> с нитритом серебра:</w:t>
      </w:r>
    </w:p>
    <w:p w:rsidR="00BD732C" w:rsidRPr="00BD732C" w:rsidRDefault="00BD732C" w:rsidP="00BD732C">
      <w:pPr>
        <w:pStyle w:val="af"/>
        <w:spacing w:line="225" w:lineRule="atLeast"/>
        <w:rPr>
          <w:color w:val="6B6B6B"/>
          <w:sz w:val="28"/>
          <w:szCs w:val="28"/>
          <w:shd w:val="clear" w:color="auto" w:fill="FFFFFF"/>
        </w:rPr>
      </w:pPr>
      <w:r w:rsidRPr="00BD732C">
        <w:rPr>
          <w:noProof/>
          <w:color w:val="6B6B6B"/>
          <w:sz w:val="28"/>
          <w:szCs w:val="28"/>
          <w:shd w:val="clear" w:color="auto" w:fill="FFFFFF"/>
        </w:rPr>
        <w:drawing>
          <wp:inline distT="0" distB="0" distL="0" distR="0" wp14:anchorId="5C3E5779" wp14:editId="5EAE9273">
            <wp:extent cx="2914650" cy="361950"/>
            <wp:effectExtent l="19050" t="0" r="0" b="0"/>
            <wp:docPr id="40" name="Рисунок 35" descr="http://alexlat.ucoz.ru/9/j/1/4/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lexlat.ucoz.ru/9/j/1/4/96.gif"/>
                    <pic:cNvPicPr>
                      <a:picLocks noChangeAspect="1" noChangeArrowheads="1"/>
                    </pic:cNvPicPr>
                  </pic:nvPicPr>
                  <pic:blipFill>
                    <a:blip r:embed="rId132"/>
                    <a:srcRect/>
                    <a:stretch>
                      <a:fillRect/>
                    </a:stretch>
                  </pic:blipFill>
                  <pic:spPr bwMode="auto">
                    <a:xfrm>
                      <a:off x="0" y="0"/>
                      <a:ext cx="2914650" cy="361950"/>
                    </a:xfrm>
                    <a:prstGeom prst="rect">
                      <a:avLst/>
                    </a:prstGeom>
                    <a:noFill/>
                    <a:ln w="9525">
                      <a:noFill/>
                      <a:miter lim="800000"/>
                      <a:headEnd/>
                      <a:tailEnd/>
                    </a:ln>
                  </pic:spPr>
                </pic:pic>
              </a:graphicData>
            </a:graphic>
          </wp:inline>
        </w:drawing>
      </w:r>
    </w:p>
    <w:p w:rsidR="00BD732C" w:rsidRPr="00BD732C" w:rsidRDefault="00BD732C" w:rsidP="00BD732C">
      <w:pPr>
        <w:pStyle w:val="af"/>
        <w:spacing w:line="225" w:lineRule="atLeast"/>
        <w:rPr>
          <w:color w:val="6B6B6B"/>
          <w:sz w:val="28"/>
          <w:szCs w:val="28"/>
          <w:shd w:val="clear" w:color="auto" w:fill="FFFFFF"/>
        </w:rPr>
      </w:pPr>
      <w:r w:rsidRPr="00BD732C">
        <w:rPr>
          <w:color w:val="6B6B6B"/>
          <w:sz w:val="28"/>
          <w:szCs w:val="28"/>
          <w:shd w:val="clear" w:color="auto" w:fill="FFFFFF"/>
        </w:rPr>
        <w:t xml:space="preserve">При восстановлении </w:t>
      </w:r>
      <w:proofErr w:type="spellStart"/>
      <w:r w:rsidRPr="00BD732C">
        <w:rPr>
          <w:color w:val="6B6B6B"/>
          <w:sz w:val="28"/>
          <w:szCs w:val="28"/>
          <w:shd w:val="clear" w:color="auto" w:fill="FFFFFF"/>
        </w:rPr>
        <w:t>нитросоединений</w:t>
      </w:r>
      <w:proofErr w:type="spellEnd"/>
      <w:r w:rsidRPr="00BD732C">
        <w:rPr>
          <w:color w:val="6B6B6B"/>
          <w:sz w:val="28"/>
          <w:szCs w:val="28"/>
          <w:shd w:val="clear" w:color="auto" w:fill="FFFFFF"/>
        </w:rPr>
        <w:t xml:space="preserve"> образуются амины.</w:t>
      </w:r>
    </w:p>
    <w:p w:rsidR="00F61B52" w:rsidRPr="00353E85" w:rsidRDefault="00F61B52" w:rsidP="00F61B52">
      <w:pPr>
        <w:spacing w:after="0" w:line="360" w:lineRule="auto"/>
        <w:ind w:firstLine="708"/>
        <w:jc w:val="both"/>
        <w:rPr>
          <w:rFonts w:ascii="Times New Roman" w:hAnsi="Times New Roman" w:cs="Times New Roman"/>
          <w:b/>
          <w:bCs/>
          <w:sz w:val="28"/>
          <w:szCs w:val="28"/>
        </w:rPr>
      </w:pPr>
    </w:p>
    <w:p w:rsidR="00F61B52" w:rsidRPr="00353E85" w:rsidRDefault="00F61B52" w:rsidP="00F61B52">
      <w:pPr>
        <w:spacing w:after="0" w:line="360" w:lineRule="auto"/>
        <w:ind w:firstLine="708"/>
        <w:jc w:val="both"/>
        <w:rPr>
          <w:rFonts w:ascii="Times New Roman" w:hAnsi="Times New Roman" w:cs="Times New Roman"/>
          <w:b/>
          <w:bCs/>
          <w:sz w:val="28"/>
          <w:szCs w:val="28"/>
        </w:rPr>
      </w:pPr>
      <w:r w:rsidRPr="00353E85">
        <w:rPr>
          <w:rFonts w:ascii="Times New Roman" w:hAnsi="Times New Roman" w:cs="Times New Roman"/>
          <w:b/>
          <w:bCs/>
          <w:sz w:val="28"/>
          <w:szCs w:val="28"/>
        </w:rPr>
        <w:t>Норма времени на выполнение задания -</w:t>
      </w:r>
      <w:r w:rsidRPr="00353E85">
        <w:rPr>
          <w:rFonts w:ascii="Times New Roman" w:hAnsi="Times New Roman" w:cs="Times New Roman"/>
          <w:sz w:val="28"/>
          <w:szCs w:val="28"/>
        </w:rPr>
        <w:t xml:space="preserve">  2 </w:t>
      </w:r>
      <w:proofErr w:type="gramStart"/>
      <w:r w:rsidRPr="00353E85">
        <w:rPr>
          <w:rFonts w:ascii="Times New Roman" w:hAnsi="Times New Roman" w:cs="Times New Roman"/>
          <w:sz w:val="28"/>
          <w:szCs w:val="28"/>
        </w:rPr>
        <w:t>академических</w:t>
      </w:r>
      <w:proofErr w:type="gramEnd"/>
      <w:r w:rsidRPr="00353E85">
        <w:rPr>
          <w:rFonts w:ascii="Times New Roman" w:hAnsi="Times New Roman" w:cs="Times New Roman"/>
          <w:sz w:val="28"/>
          <w:szCs w:val="28"/>
        </w:rPr>
        <w:t xml:space="preserve"> часа.</w:t>
      </w:r>
    </w:p>
    <w:p w:rsidR="00F61B52" w:rsidRPr="00353E85" w:rsidRDefault="00F61B52" w:rsidP="00F61B52">
      <w:pPr>
        <w:spacing w:after="0" w:line="360" w:lineRule="auto"/>
        <w:ind w:firstLine="709"/>
        <w:jc w:val="both"/>
        <w:rPr>
          <w:rFonts w:ascii="Times New Roman" w:hAnsi="Times New Roman" w:cs="Times New Roman"/>
          <w:b/>
          <w:bCs/>
          <w:sz w:val="28"/>
          <w:szCs w:val="28"/>
        </w:rPr>
      </w:pPr>
    </w:p>
    <w:p w:rsidR="00F61B52" w:rsidRPr="00353E85" w:rsidRDefault="00F61B52" w:rsidP="00F61B52">
      <w:pPr>
        <w:spacing w:after="0" w:line="360" w:lineRule="auto"/>
        <w:ind w:firstLine="709"/>
        <w:jc w:val="both"/>
        <w:rPr>
          <w:rFonts w:ascii="Times New Roman" w:hAnsi="Times New Roman" w:cs="Times New Roman"/>
          <w:b/>
          <w:bCs/>
          <w:sz w:val="28"/>
          <w:szCs w:val="28"/>
        </w:rPr>
      </w:pPr>
      <w:r w:rsidRPr="00353E85">
        <w:rPr>
          <w:rFonts w:ascii="Times New Roman" w:hAnsi="Times New Roman" w:cs="Times New Roman"/>
          <w:b/>
          <w:bCs/>
          <w:sz w:val="28"/>
          <w:szCs w:val="28"/>
        </w:rPr>
        <w:t>Форма контроля самостоятельной работы:</w:t>
      </w:r>
    </w:p>
    <w:p w:rsidR="00F61B52" w:rsidRPr="00353E85" w:rsidRDefault="00F61B52" w:rsidP="00F61B5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Внимание! Выполненная работа подлежит проверке перед началом следующего урока. Оценка за данную работу выставляется в Ведомость выполненных работ, которая является составной частью Портфолио самостоятельной работы и является основанием для получения положительной оценки по ТРК </w:t>
      </w:r>
      <w:r w:rsidR="00436388">
        <w:rPr>
          <w:rFonts w:ascii="Times New Roman" w:hAnsi="Times New Roman" w:cs="Times New Roman"/>
          <w:sz w:val="28"/>
          <w:szCs w:val="28"/>
        </w:rPr>
        <w:t>5</w:t>
      </w:r>
    </w:p>
    <w:p w:rsidR="00F61B52" w:rsidRPr="00353E85" w:rsidRDefault="00F61B52" w:rsidP="00F61B52">
      <w:pPr>
        <w:spacing w:after="0" w:line="360" w:lineRule="auto"/>
        <w:ind w:firstLine="709"/>
        <w:jc w:val="both"/>
        <w:rPr>
          <w:rFonts w:ascii="Times New Roman" w:hAnsi="Times New Roman" w:cs="Times New Roman"/>
          <w:sz w:val="28"/>
          <w:szCs w:val="28"/>
        </w:rPr>
      </w:pPr>
      <w:r w:rsidRPr="00353E85">
        <w:rPr>
          <w:rFonts w:ascii="Times New Roman" w:hAnsi="Times New Roman" w:cs="Times New Roman"/>
          <w:sz w:val="28"/>
          <w:szCs w:val="28"/>
        </w:rPr>
        <w:t xml:space="preserve">Выполненная работа после проверки на следующем уроке должна быть включена в Ваше Портфолио самостоятельных работ по дисциплине «Химия». </w:t>
      </w:r>
    </w:p>
    <w:p w:rsidR="00F61B52" w:rsidRDefault="00F61B52" w:rsidP="00F61B52"/>
    <w:p w:rsidR="00F61B52" w:rsidRDefault="00F61B52" w:rsidP="00F61B52">
      <w:pPr>
        <w:spacing w:after="0" w:line="360" w:lineRule="auto"/>
        <w:jc w:val="both"/>
        <w:rPr>
          <w:b/>
          <w:bCs/>
          <w:sz w:val="28"/>
          <w:szCs w:val="28"/>
        </w:rPr>
      </w:pPr>
    </w:p>
    <w:p w:rsidR="005D753D" w:rsidRDefault="005D753D" w:rsidP="005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b/>
          <w:bCs/>
          <w:color w:val="000000"/>
          <w:sz w:val="24"/>
          <w:szCs w:val="24"/>
        </w:rPr>
      </w:pPr>
    </w:p>
    <w:p w:rsidR="005D753D" w:rsidRPr="003D67D7" w:rsidRDefault="005D753D" w:rsidP="005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b/>
          <w:bCs/>
          <w:color w:val="000000"/>
          <w:sz w:val="24"/>
          <w:szCs w:val="24"/>
        </w:rPr>
      </w:pPr>
      <w:r w:rsidRPr="003D67D7">
        <w:rPr>
          <w:rFonts w:eastAsia="Arial Unicode MS"/>
          <w:b/>
          <w:bCs/>
          <w:color w:val="000000"/>
          <w:sz w:val="24"/>
          <w:szCs w:val="24"/>
        </w:rPr>
        <w:t xml:space="preserve">ГОСУДАРСТВЕННОЕ БЮДЖЕТНОЕ ПРОФЕССИОНАЛЬНОЕ </w:t>
      </w:r>
    </w:p>
    <w:p w:rsidR="005D753D" w:rsidRPr="003D67D7" w:rsidRDefault="005D753D" w:rsidP="005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b/>
          <w:bCs/>
          <w:color w:val="000000"/>
          <w:sz w:val="24"/>
          <w:szCs w:val="24"/>
        </w:rPr>
      </w:pPr>
      <w:r w:rsidRPr="003D67D7">
        <w:rPr>
          <w:rFonts w:eastAsia="Arial Unicode MS"/>
          <w:b/>
          <w:bCs/>
          <w:color w:val="000000"/>
          <w:sz w:val="24"/>
          <w:szCs w:val="24"/>
        </w:rPr>
        <w:t>ОБРАЗОВАТЕЛЬН</w:t>
      </w:r>
      <w:r>
        <w:rPr>
          <w:rFonts w:eastAsia="Arial Unicode MS"/>
          <w:b/>
          <w:bCs/>
          <w:color w:val="000000"/>
          <w:sz w:val="24"/>
          <w:szCs w:val="24"/>
        </w:rPr>
        <w:t xml:space="preserve">ОЕ  УЧРЕЖДЕНИЕ </w:t>
      </w:r>
    </w:p>
    <w:p w:rsidR="005D753D" w:rsidRPr="00286859" w:rsidRDefault="005D753D" w:rsidP="005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b/>
          <w:bCs/>
          <w:color w:val="000000"/>
          <w:sz w:val="24"/>
          <w:szCs w:val="24"/>
        </w:rPr>
      </w:pPr>
      <w:r w:rsidRPr="003D67D7">
        <w:rPr>
          <w:rFonts w:eastAsia="Arial Unicode MS"/>
          <w:b/>
          <w:bCs/>
          <w:color w:val="000000"/>
          <w:sz w:val="24"/>
          <w:szCs w:val="24"/>
        </w:rPr>
        <w:t>«ПОВОЛЖСКИЙ ГОСУДАРСТВЕННЫЙ КОЛЛЕДЖ»</w:t>
      </w:r>
    </w:p>
    <w:p w:rsidR="005D753D" w:rsidRPr="00286859" w:rsidRDefault="005D753D" w:rsidP="005D753D">
      <w:pPr>
        <w:spacing w:after="0" w:line="360" w:lineRule="auto"/>
        <w:rPr>
          <w:b/>
          <w:bCs/>
          <w:sz w:val="28"/>
          <w:szCs w:val="28"/>
        </w:rPr>
      </w:pPr>
    </w:p>
    <w:p w:rsidR="005D753D" w:rsidRPr="00286859" w:rsidRDefault="005D753D" w:rsidP="005D753D">
      <w:pPr>
        <w:spacing w:after="0" w:line="360" w:lineRule="auto"/>
        <w:rPr>
          <w:b/>
          <w:bCs/>
          <w:sz w:val="28"/>
          <w:szCs w:val="28"/>
        </w:rPr>
      </w:pPr>
    </w:p>
    <w:p w:rsidR="005D753D" w:rsidRPr="00286859" w:rsidRDefault="005D753D" w:rsidP="005D753D">
      <w:pPr>
        <w:spacing w:after="0" w:line="360" w:lineRule="auto"/>
        <w:rPr>
          <w:b/>
          <w:bCs/>
          <w:sz w:val="28"/>
          <w:szCs w:val="28"/>
        </w:rPr>
      </w:pPr>
    </w:p>
    <w:p w:rsidR="005D753D" w:rsidRPr="00286859" w:rsidRDefault="005D753D" w:rsidP="005D753D">
      <w:pPr>
        <w:spacing w:after="0" w:line="360" w:lineRule="auto"/>
        <w:rPr>
          <w:b/>
          <w:bCs/>
          <w:sz w:val="28"/>
          <w:szCs w:val="28"/>
        </w:rPr>
      </w:pPr>
    </w:p>
    <w:p w:rsidR="005D753D" w:rsidRPr="00286859" w:rsidRDefault="005D753D" w:rsidP="005D753D">
      <w:pPr>
        <w:spacing w:after="240" w:line="240" w:lineRule="auto"/>
        <w:jc w:val="center"/>
        <w:rPr>
          <w:b/>
          <w:bCs/>
          <w:sz w:val="28"/>
          <w:szCs w:val="28"/>
        </w:rPr>
      </w:pPr>
    </w:p>
    <w:p w:rsidR="005D753D" w:rsidRPr="00286859" w:rsidRDefault="005D753D" w:rsidP="005D753D">
      <w:pPr>
        <w:spacing w:after="240" w:line="240" w:lineRule="auto"/>
        <w:jc w:val="center"/>
        <w:rPr>
          <w:b/>
          <w:bCs/>
          <w:sz w:val="28"/>
          <w:szCs w:val="28"/>
        </w:rPr>
      </w:pPr>
    </w:p>
    <w:p w:rsidR="005D753D" w:rsidRPr="00286859" w:rsidRDefault="005D753D" w:rsidP="005D753D">
      <w:pPr>
        <w:spacing w:after="240" w:line="240" w:lineRule="auto"/>
        <w:jc w:val="center"/>
        <w:rPr>
          <w:b/>
          <w:bCs/>
          <w:sz w:val="28"/>
          <w:szCs w:val="28"/>
        </w:rPr>
      </w:pPr>
      <w:r w:rsidRPr="00286859">
        <w:rPr>
          <w:b/>
          <w:bCs/>
          <w:sz w:val="28"/>
          <w:szCs w:val="28"/>
        </w:rPr>
        <w:t>ПОРТФОЛИО САМОСТОЯТЕЛЬНОЙ РАБОТЫ</w:t>
      </w:r>
      <w:r>
        <w:rPr>
          <w:b/>
          <w:bCs/>
          <w:sz w:val="28"/>
          <w:szCs w:val="28"/>
        </w:rPr>
        <w:t xml:space="preserve"> СТУДЕНТА</w:t>
      </w:r>
    </w:p>
    <w:p w:rsidR="005D753D" w:rsidRPr="00286859" w:rsidRDefault="005D753D" w:rsidP="005D753D">
      <w:pPr>
        <w:spacing w:after="0" w:line="240" w:lineRule="auto"/>
        <w:jc w:val="center"/>
        <w:rPr>
          <w:rFonts w:eastAsia="Arial Unicode MS"/>
          <w:b/>
          <w:bCs/>
          <w:color w:val="000000"/>
          <w:sz w:val="28"/>
          <w:szCs w:val="28"/>
        </w:rPr>
      </w:pPr>
      <w:r w:rsidRPr="00286859">
        <w:rPr>
          <w:rFonts w:eastAsia="Arial Unicode MS"/>
          <w:b/>
          <w:bCs/>
          <w:color w:val="000000"/>
          <w:sz w:val="28"/>
          <w:szCs w:val="28"/>
        </w:rPr>
        <w:t>ПО ДИСЦИПЛИНЕ «</w:t>
      </w:r>
      <w:r>
        <w:rPr>
          <w:rFonts w:eastAsia="Arial Unicode MS"/>
          <w:b/>
          <w:bCs/>
          <w:color w:val="000000"/>
          <w:sz w:val="28"/>
          <w:szCs w:val="28"/>
        </w:rPr>
        <w:t>ХИМИЯ</w:t>
      </w:r>
      <w:r w:rsidRPr="00286859">
        <w:rPr>
          <w:rFonts w:eastAsia="Arial Unicode MS"/>
          <w:b/>
          <w:bCs/>
          <w:color w:val="000000"/>
          <w:sz w:val="28"/>
          <w:szCs w:val="28"/>
        </w:rPr>
        <w:t>»</w:t>
      </w:r>
    </w:p>
    <w:p w:rsidR="005D753D" w:rsidRPr="00286859" w:rsidRDefault="005D753D" w:rsidP="005D753D">
      <w:pPr>
        <w:spacing w:after="120" w:line="240" w:lineRule="auto"/>
        <w:ind w:left="4820"/>
        <w:rPr>
          <w:b/>
          <w:bCs/>
          <w:sz w:val="28"/>
          <w:szCs w:val="28"/>
        </w:rPr>
      </w:pPr>
    </w:p>
    <w:p w:rsidR="005D753D" w:rsidRDefault="005D753D" w:rsidP="005D753D">
      <w:pPr>
        <w:spacing w:after="0" w:line="360" w:lineRule="auto"/>
        <w:jc w:val="center"/>
        <w:rPr>
          <w:b/>
          <w:bCs/>
          <w:i/>
          <w:iCs/>
          <w:sz w:val="28"/>
          <w:szCs w:val="28"/>
        </w:rPr>
      </w:pPr>
      <w:r>
        <w:rPr>
          <w:b/>
          <w:bCs/>
          <w:i/>
          <w:iCs/>
          <w:sz w:val="28"/>
          <w:szCs w:val="28"/>
        </w:rPr>
        <w:t>с</w:t>
      </w:r>
      <w:r w:rsidRPr="00896876">
        <w:rPr>
          <w:b/>
          <w:bCs/>
          <w:i/>
          <w:iCs/>
          <w:sz w:val="28"/>
          <w:szCs w:val="28"/>
        </w:rPr>
        <w:t>пециальность</w:t>
      </w:r>
    </w:p>
    <w:p w:rsidR="005D753D" w:rsidRPr="00286859" w:rsidRDefault="005D753D" w:rsidP="005D753D">
      <w:pPr>
        <w:spacing w:after="0" w:line="360" w:lineRule="auto"/>
        <w:jc w:val="center"/>
        <w:rPr>
          <w:b/>
          <w:bCs/>
          <w:i/>
          <w:iCs/>
          <w:sz w:val="28"/>
          <w:szCs w:val="28"/>
        </w:rPr>
      </w:pPr>
      <w:r>
        <w:rPr>
          <w:b/>
          <w:bCs/>
          <w:i/>
          <w:iCs/>
          <w:sz w:val="32"/>
          <w:szCs w:val="32"/>
        </w:rPr>
        <w:t>Название специальности</w:t>
      </w:r>
    </w:p>
    <w:p w:rsidR="005D753D" w:rsidRDefault="005D753D" w:rsidP="005D753D">
      <w:pPr>
        <w:spacing w:after="120" w:line="240" w:lineRule="auto"/>
        <w:ind w:left="4820"/>
        <w:rPr>
          <w:b/>
          <w:bCs/>
          <w:sz w:val="28"/>
          <w:szCs w:val="28"/>
        </w:rPr>
      </w:pPr>
    </w:p>
    <w:p w:rsidR="005D753D" w:rsidRDefault="005D753D" w:rsidP="005D753D">
      <w:pPr>
        <w:spacing w:after="120" w:line="240" w:lineRule="auto"/>
        <w:ind w:left="4820"/>
        <w:rPr>
          <w:b/>
          <w:bCs/>
          <w:sz w:val="28"/>
          <w:szCs w:val="28"/>
        </w:rPr>
      </w:pPr>
    </w:p>
    <w:tbl>
      <w:tblPr>
        <w:tblW w:w="4556" w:type="dxa"/>
        <w:tblInd w:w="5103" w:type="dxa"/>
        <w:tblLook w:val="00A0" w:firstRow="1" w:lastRow="0" w:firstColumn="1" w:lastColumn="0" w:noHBand="0" w:noVBand="0"/>
      </w:tblPr>
      <w:tblGrid>
        <w:gridCol w:w="4556"/>
      </w:tblGrid>
      <w:tr w:rsidR="005D753D" w:rsidRPr="006F2620" w:rsidTr="00264F89">
        <w:tc>
          <w:tcPr>
            <w:tcW w:w="4556" w:type="dxa"/>
          </w:tcPr>
          <w:p w:rsidR="005D753D" w:rsidRPr="006F2620" w:rsidRDefault="005D753D" w:rsidP="00264F89">
            <w:pPr>
              <w:pStyle w:val="31"/>
              <w:spacing w:line="276" w:lineRule="auto"/>
              <w:ind w:left="0" w:right="-82"/>
              <w:rPr>
                <w:b/>
                <w:bCs/>
                <w:sz w:val="28"/>
                <w:szCs w:val="28"/>
              </w:rPr>
            </w:pPr>
            <w:r w:rsidRPr="006F2620">
              <w:rPr>
                <w:b/>
                <w:bCs/>
                <w:sz w:val="28"/>
                <w:szCs w:val="28"/>
              </w:rPr>
              <w:t>Студента (</w:t>
            </w:r>
            <w:proofErr w:type="spellStart"/>
            <w:r w:rsidRPr="006F2620">
              <w:rPr>
                <w:b/>
                <w:bCs/>
                <w:sz w:val="28"/>
                <w:szCs w:val="28"/>
              </w:rPr>
              <w:t>ки</w:t>
            </w:r>
            <w:proofErr w:type="spellEnd"/>
            <w:r w:rsidRPr="006F2620">
              <w:rPr>
                <w:b/>
                <w:bCs/>
                <w:sz w:val="28"/>
                <w:szCs w:val="28"/>
              </w:rPr>
              <w:t>) гр. _______________</w:t>
            </w:r>
          </w:p>
          <w:p w:rsidR="005D753D" w:rsidRPr="006F2620" w:rsidRDefault="005D753D" w:rsidP="00264F89">
            <w:pPr>
              <w:pStyle w:val="31"/>
              <w:spacing w:line="276" w:lineRule="auto"/>
              <w:ind w:left="0" w:right="-82"/>
              <w:rPr>
                <w:sz w:val="28"/>
                <w:szCs w:val="28"/>
              </w:rPr>
            </w:pPr>
            <w:r w:rsidRPr="006F2620">
              <w:rPr>
                <w:sz w:val="28"/>
                <w:szCs w:val="28"/>
              </w:rPr>
              <w:t>________________</w:t>
            </w:r>
            <w:r w:rsidRPr="006F2620">
              <w:rPr>
                <w:b/>
                <w:bCs/>
                <w:sz w:val="28"/>
                <w:szCs w:val="28"/>
              </w:rPr>
              <w:t>_______________</w:t>
            </w:r>
          </w:p>
          <w:p w:rsidR="005D753D" w:rsidRPr="006F2620" w:rsidRDefault="005D753D" w:rsidP="00264F89">
            <w:pPr>
              <w:pStyle w:val="31"/>
              <w:ind w:left="0" w:right="-82"/>
              <w:rPr>
                <w:sz w:val="28"/>
                <w:szCs w:val="28"/>
                <w:u w:val="single"/>
              </w:rPr>
            </w:pPr>
            <w:r w:rsidRPr="006F2620">
              <w:rPr>
                <w:sz w:val="28"/>
                <w:szCs w:val="28"/>
                <w:vertAlign w:val="superscript"/>
              </w:rPr>
              <w:t>(Фамилия</w:t>
            </w:r>
            <w:r>
              <w:rPr>
                <w:sz w:val="28"/>
                <w:szCs w:val="28"/>
                <w:vertAlign w:val="superscript"/>
              </w:rPr>
              <w:t xml:space="preserve"> Имя</w:t>
            </w:r>
            <w:r w:rsidRPr="006F2620">
              <w:rPr>
                <w:sz w:val="28"/>
                <w:szCs w:val="28"/>
                <w:vertAlign w:val="superscript"/>
              </w:rPr>
              <w:t>)</w:t>
            </w:r>
          </w:p>
        </w:tc>
      </w:tr>
      <w:tr w:rsidR="005D753D" w:rsidRPr="006F2620" w:rsidTr="00264F89">
        <w:tc>
          <w:tcPr>
            <w:tcW w:w="4556" w:type="dxa"/>
          </w:tcPr>
          <w:p w:rsidR="005D753D" w:rsidRDefault="005D753D" w:rsidP="00264F89">
            <w:pPr>
              <w:pBdr>
                <w:bottom w:val="single" w:sz="4" w:space="1" w:color="auto"/>
              </w:pBdr>
              <w:spacing w:after="0" w:line="360" w:lineRule="auto"/>
              <w:rPr>
                <w:b/>
                <w:bCs/>
                <w:sz w:val="28"/>
                <w:szCs w:val="28"/>
              </w:rPr>
            </w:pPr>
            <w:r>
              <w:rPr>
                <w:b/>
                <w:bCs/>
                <w:sz w:val="28"/>
                <w:szCs w:val="28"/>
              </w:rPr>
              <w:t>Преподаватель</w:t>
            </w:r>
          </w:p>
          <w:p w:rsidR="005D753D" w:rsidRDefault="005D753D" w:rsidP="00264F89">
            <w:pPr>
              <w:pBdr>
                <w:bottom w:val="single" w:sz="4" w:space="1" w:color="auto"/>
              </w:pBdr>
              <w:spacing w:after="0" w:line="360" w:lineRule="auto"/>
              <w:rPr>
                <w:b/>
                <w:bCs/>
                <w:sz w:val="28"/>
                <w:szCs w:val="28"/>
              </w:rPr>
            </w:pPr>
            <w:r>
              <w:rPr>
                <w:b/>
                <w:bCs/>
                <w:sz w:val="28"/>
                <w:szCs w:val="28"/>
              </w:rPr>
              <w:t>Карпачева</w:t>
            </w:r>
            <w:proofErr w:type="gramStart"/>
            <w:r>
              <w:rPr>
                <w:b/>
                <w:bCs/>
                <w:sz w:val="28"/>
                <w:szCs w:val="28"/>
              </w:rPr>
              <w:t xml:space="preserve"> И</w:t>
            </w:r>
            <w:proofErr w:type="gramEnd"/>
            <w:r>
              <w:rPr>
                <w:b/>
                <w:bCs/>
                <w:sz w:val="28"/>
                <w:szCs w:val="28"/>
              </w:rPr>
              <w:t xml:space="preserve"> А</w:t>
            </w:r>
          </w:p>
          <w:p w:rsidR="005D753D" w:rsidRPr="006F2620" w:rsidRDefault="005D753D" w:rsidP="00264F89">
            <w:pPr>
              <w:spacing w:line="360" w:lineRule="auto"/>
              <w:rPr>
                <w:b/>
                <w:bCs/>
                <w:sz w:val="28"/>
                <w:szCs w:val="28"/>
              </w:rPr>
            </w:pPr>
            <w:r w:rsidRPr="006F2620">
              <w:rPr>
                <w:sz w:val="28"/>
                <w:szCs w:val="28"/>
                <w:vertAlign w:val="superscript"/>
              </w:rPr>
              <w:t>(</w:t>
            </w:r>
            <w:proofErr w:type="spellStart"/>
            <w:r w:rsidRPr="006F2620">
              <w:rPr>
                <w:sz w:val="28"/>
                <w:szCs w:val="28"/>
                <w:vertAlign w:val="superscript"/>
              </w:rPr>
              <w:t>ФамилияИО</w:t>
            </w:r>
            <w:proofErr w:type="spellEnd"/>
            <w:r w:rsidRPr="006F2620">
              <w:rPr>
                <w:sz w:val="28"/>
                <w:szCs w:val="28"/>
                <w:vertAlign w:val="superscript"/>
              </w:rPr>
              <w:t>)</w:t>
            </w:r>
          </w:p>
        </w:tc>
      </w:tr>
    </w:tbl>
    <w:p w:rsidR="005D753D" w:rsidRDefault="005D753D" w:rsidP="005D753D">
      <w:pPr>
        <w:spacing w:after="120" w:line="240" w:lineRule="auto"/>
        <w:ind w:left="4820"/>
        <w:rPr>
          <w:b/>
          <w:bCs/>
          <w:sz w:val="28"/>
          <w:szCs w:val="28"/>
        </w:rPr>
      </w:pPr>
    </w:p>
    <w:p w:rsidR="005D753D" w:rsidRDefault="005D753D" w:rsidP="005D753D">
      <w:pPr>
        <w:spacing w:after="0" w:line="240" w:lineRule="auto"/>
        <w:jc w:val="center"/>
        <w:rPr>
          <w:sz w:val="28"/>
          <w:szCs w:val="28"/>
        </w:rPr>
      </w:pPr>
    </w:p>
    <w:p w:rsidR="005D753D" w:rsidRPr="00286859" w:rsidRDefault="005D753D" w:rsidP="005D753D">
      <w:pPr>
        <w:spacing w:after="0" w:line="240" w:lineRule="auto"/>
        <w:jc w:val="center"/>
        <w:rPr>
          <w:sz w:val="28"/>
          <w:szCs w:val="28"/>
        </w:rPr>
      </w:pPr>
    </w:p>
    <w:p w:rsidR="005D753D" w:rsidRPr="00286859" w:rsidRDefault="005D753D" w:rsidP="005D753D">
      <w:pPr>
        <w:spacing w:after="0" w:line="240" w:lineRule="auto"/>
        <w:jc w:val="center"/>
        <w:rPr>
          <w:sz w:val="28"/>
          <w:szCs w:val="28"/>
        </w:rPr>
      </w:pPr>
    </w:p>
    <w:p w:rsidR="005D753D" w:rsidRPr="00286859" w:rsidRDefault="005D753D" w:rsidP="005D753D">
      <w:pPr>
        <w:spacing w:after="0" w:line="240" w:lineRule="auto"/>
        <w:jc w:val="center"/>
        <w:rPr>
          <w:sz w:val="28"/>
          <w:szCs w:val="28"/>
        </w:rPr>
      </w:pPr>
    </w:p>
    <w:p w:rsidR="005D753D" w:rsidRPr="00BB3524" w:rsidRDefault="005D753D" w:rsidP="005D753D">
      <w:pPr>
        <w:spacing w:after="0" w:line="360" w:lineRule="auto"/>
        <w:jc w:val="center"/>
        <w:rPr>
          <w:sz w:val="28"/>
          <w:szCs w:val="28"/>
        </w:rPr>
      </w:pPr>
      <w:r>
        <w:rPr>
          <w:sz w:val="28"/>
          <w:szCs w:val="28"/>
        </w:rPr>
        <w:t>Самара, ______</w:t>
      </w:r>
      <w:r w:rsidRPr="00286859">
        <w:rPr>
          <w:sz w:val="28"/>
          <w:szCs w:val="28"/>
        </w:rPr>
        <w:t xml:space="preserve"> </w:t>
      </w:r>
      <w:proofErr w:type="gramStart"/>
      <w:r w:rsidRPr="00286859">
        <w:rPr>
          <w:sz w:val="28"/>
          <w:szCs w:val="28"/>
        </w:rPr>
        <w:t>г</w:t>
      </w:r>
      <w:proofErr w:type="gramEnd"/>
      <w:r w:rsidRPr="00286859">
        <w:rPr>
          <w:sz w:val="28"/>
          <w:szCs w:val="28"/>
        </w:rPr>
        <w:t>.</w:t>
      </w:r>
    </w:p>
    <w:p w:rsidR="005D753D" w:rsidRPr="00D6328B" w:rsidRDefault="005D753D" w:rsidP="005D753D">
      <w:pPr>
        <w:pStyle w:val="1"/>
        <w:pBdr>
          <w:bottom w:val="single" w:sz="4" w:space="1" w:color="auto"/>
        </w:pBdr>
        <w:rPr>
          <w:b w:val="0"/>
        </w:rPr>
      </w:pPr>
      <w:bookmarkStart w:id="5" w:name="_Toc433718213"/>
      <w:r>
        <w:br w:type="page"/>
      </w:r>
      <w:bookmarkStart w:id="6" w:name="_Toc434524399"/>
      <w:r>
        <w:lastRenderedPageBreak/>
        <w:t>ПРИЛОЖЕНИЕ 2</w:t>
      </w:r>
      <w:r>
        <w:br/>
      </w:r>
      <w:r>
        <w:br/>
      </w:r>
      <w:r w:rsidRPr="00D6328B">
        <w:rPr>
          <w:b w:val="0"/>
        </w:rPr>
        <w:t>Ведомость учета выполненных самостоятельных работ студента</w:t>
      </w:r>
      <w:bookmarkEnd w:id="6"/>
    </w:p>
    <w:p w:rsidR="005D753D" w:rsidRPr="003D67D7" w:rsidRDefault="005D753D" w:rsidP="005D7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Arial Unicode MS"/>
          <w:b/>
          <w:bCs/>
          <w:color w:val="000000"/>
          <w:sz w:val="28"/>
          <w:szCs w:val="28"/>
        </w:rPr>
      </w:pPr>
    </w:p>
    <w:p w:rsidR="005D753D" w:rsidRPr="003D67D7" w:rsidRDefault="005D753D" w:rsidP="005D753D">
      <w:pPr>
        <w:spacing w:after="0" w:line="360" w:lineRule="auto"/>
        <w:jc w:val="center"/>
        <w:rPr>
          <w:b/>
          <w:bCs/>
          <w:sz w:val="28"/>
          <w:szCs w:val="28"/>
        </w:rPr>
      </w:pPr>
      <w:r w:rsidRPr="003D67D7">
        <w:rPr>
          <w:rFonts w:eastAsia="Arial Unicode MS"/>
          <w:b/>
          <w:bCs/>
          <w:color w:val="000000"/>
          <w:sz w:val="28"/>
          <w:szCs w:val="28"/>
        </w:rPr>
        <w:t xml:space="preserve">ВЕДОМОСТЬ УЧЕТА </w:t>
      </w:r>
      <w:r>
        <w:rPr>
          <w:rFonts w:eastAsia="Arial Unicode MS"/>
          <w:b/>
          <w:bCs/>
          <w:color w:val="000000"/>
          <w:sz w:val="28"/>
          <w:szCs w:val="28"/>
        </w:rPr>
        <w:br/>
      </w:r>
      <w:r w:rsidRPr="003D67D7">
        <w:rPr>
          <w:rFonts w:eastAsia="Arial Unicode MS"/>
          <w:b/>
          <w:bCs/>
          <w:color w:val="000000"/>
          <w:sz w:val="28"/>
          <w:szCs w:val="28"/>
        </w:rPr>
        <w:t>ВЫПОЛНЕННЫХ САМОСТОЯТЕЛЬНЫХ РАБОТ СТУДЕНТА</w:t>
      </w:r>
    </w:p>
    <w:p w:rsidR="005D753D" w:rsidRPr="00286859" w:rsidRDefault="005D753D" w:rsidP="005D753D">
      <w:pPr>
        <w:spacing w:after="0" w:line="240" w:lineRule="auto"/>
        <w:jc w:val="center"/>
        <w:rPr>
          <w:sz w:val="28"/>
          <w:szCs w:val="28"/>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5"/>
        <w:gridCol w:w="2774"/>
        <w:gridCol w:w="1848"/>
        <w:gridCol w:w="1124"/>
        <w:gridCol w:w="1902"/>
      </w:tblGrid>
      <w:tr w:rsidR="005D753D" w:rsidRPr="00D6328B" w:rsidTr="006C49DF">
        <w:trPr>
          <w:tblHeader/>
        </w:trPr>
        <w:tc>
          <w:tcPr>
            <w:tcW w:w="2525" w:type="dxa"/>
            <w:vAlign w:val="center"/>
          </w:tcPr>
          <w:p w:rsidR="005D753D" w:rsidRPr="00D6328B" w:rsidRDefault="005D753D" w:rsidP="00264F89">
            <w:pPr>
              <w:spacing w:after="0" w:line="240" w:lineRule="auto"/>
              <w:jc w:val="center"/>
              <w:rPr>
                <w:b/>
                <w:bCs/>
                <w:sz w:val="24"/>
                <w:szCs w:val="24"/>
              </w:rPr>
            </w:pPr>
            <w:r w:rsidRPr="00D6328B">
              <w:rPr>
                <w:b/>
                <w:bCs/>
                <w:sz w:val="24"/>
                <w:szCs w:val="24"/>
              </w:rPr>
              <w:t>Наименование раздела/темы</w:t>
            </w:r>
          </w:p>
        </w:tc>
        <w:tc>
          <w:tcPr>
            <w:tcW w:w="2774" w:type="dxa"/>
            <w:vAlign w:val="center"/>
          </w:tcPr>
          <w:p w:rsidR="005D753D" w:rsidRPr="00D6328B" w:rsidRDefault="005D753D" w:rsidP="00264F89">
            <w:pPr>
              <w:spacing w:after="0" w:line="240" w:lineRule="auto"/>
              <w:jc w:val="center"/>
              <w:rPr>
                <w:b/>
                <w:bCs/>
                <w:sz w:val="24"/>
                <w:szCs w:val="24"/>
              </w:rPr>
            </w:pPr>
            <w:r w:rsidRPr="00D6328B">
              <w:rPr>
                <w:b/>
                <w:bCs/>
                <w:sz w:val="24"/>
                <w:szCs w:val="24"/>
              </w:rPr>
              <w:t xml:space="preserve">Наименование </w:t>
            </w:r>
          </w:p>
          <w:p w:rsidR="005D753D" w:rsidRPr="00D6328B" w:rsidRDefault="005D753D" w:rsidP="00264F89">
            <w:pPr>
              <w:spacing w:after="0" w:line="240" w:lineRule="auto"/>
              <w:jc w:val="center"/>
              <w:rPr>
                <w:b/>
                <w:bCs/>
                <w:sz w:val="24"/>
                <w:szCs w:val="24"/>
              </w:rPr>
            </w:pPr>
            <w:r w:rsidRPr="00D6328B">
              <w:rPr>
                <w:b/>
                <w:bCs/>
                <w:sz w:val="24"/>
                <w:szCs w:val="24"/>
              </w:rPr>
              <w:t xml:space="preserve">внеаудиторной </w:t>
            </w:r>
          </w:p>
          <w:p w:rsidR="005D753D" w:rsidRPr="00D6328B" w:rsidRDefault="005D753D" w:rsidP="00264F89">
            <w:pPr>
              <w:spacing w:after="0" w:line="240" w:lineRule="auto"/>
              <w:jc w:val="center"/>
              <w:rPr>
                <w:b/>
                <w:bCs/>
                <w:sz w:val="24"/>
                <w:szCs w:val="24"/>
              </w:rPr>
            </w:pPr>
            <w:r w:rsidRPr="00D6328B">
              <w:rPr>
                <w:b/>
                <w:bCs/>
                <w:sz w:val="24"/>
                <w:szCs w:val="24"/>
              </w:rPr>
              <w:t xml:space="preserve">самостоятельной </w:t>
            </w:r>
          </w:p>
          <w:p w:rsidR="005D753D" w:rsidRPr="00D6328B" w:rsidRDefault="005D753D" w:rsidP="00264F89">
            <w:pPr>
              <w:spacing w:after="0" w:line="240" w:lineRule="auto"/>
              <w:jc w:val="center"/>
              <w:rPr>
                <w:b/>
                <w:bCs/>
                <w:sz w:val="24"/>
                <w:szCs w:val="24"/>
              </w:rPr>
            </w:pPr>
            <w:r w:rsidRPr="00D6328B">
              <w:rPr>
                <w:b/>
                <w:bCs/>
                <w:sz w:val="24"/>
                <w:szCs w:val="24"/>
              </w:rPr>
              <w:t>работы</w:t>
            </w:r>
          </w:p>
        </w:tc>
        <w:tc>
          <w:tcPr>
            <w:tcW w:w="1848" w:type="dxa"/>
            <w:vAlign w:val="center"/>
          </w:tcPr>
          <w:p w:rsidR="005D753D" w:rsidRPr="00D6328B" w:rsidRDefault="005D753D" w:rsidP="00264F89">
            <w:pPr>
              <w:spacing w:after="0" w:line="240" w:lineRule="auto"/>
              <w:jc w:val="center"/>
              <w:rPr>
                <w:b/>
                <w:bCs/>
                <w:sz w:val="24"/>
                <w:szCs w:val="24"/>
              </w:rPr>
            </w:pPr>
            <w:r w:rsidRPr="00D6328B">
              <w:rPr>
                <w:b/>
                <w:bCs/>
                <w:sz w:val="24"/>
                <w:szCs w:val="24"/>
              </w:rPr>
              <w:t>Представление</w:t>
            </w:r>
          </w:p>
          <w:p w:rsidR="005D753D" w:rsidRPr="00D6328B" w:rsidRDefault="005D753D" w:rsidP="00264F89">
            <w:pPr>
              <w:spacing w:after="0" w:line="240" w:lineRule="auto"/>
              <w:jc w:val="center"/>
              <w:rPr>
                <w:b/>
                <w:bCs/>
                <w:sz w:val="24"/>
                <w:szCs w:val="24"/>
              </w:rPr>
            </w:pPr>
            <w:r w:rsidRPr="00D6328B">
              <w:rPr>
                <w:b/>
                <w:bCs/>
                <w:sz w:val="24"/>
                <w:szCs w:val="24"/>
              </w:rPr>
              <w:t>работы в портфолио</w:t>
            </w:r>
          </w:p>
        </w:tc>
        <w:tc>
          <w:tcPr>
            <w:tcW w:w="1124" w:type="dxa"/>
            <w:vAlign w:val="center"/>
          </w:tcPr>
          <w:p w:rsidR="005D753D" w:rsidRPr="00D6328B" w:rsidRDefault="005D753D" w:rsidP="00264F89">
            <w:pPr>
              <w:spacing w:after="0" w:line="240" w:lineRule="auto"/>
              <w:jc w:val="center"/>
              <w:rPr>
                <w:b/>
                <w:bCs/>
                <w:sz w:val="24"/>
                <w:szCs w:val="24"/>
              </w:rPr>
            </w:pPr>
            <w:r w:rsidRPr="00D6328B">
              <w:rPr>
                <w:b/>
                <w:bCs/>
                <w:sz w:val="24"/>
                <w:szCs w:val="24"/>
              </w:rPr>
              <w:t>Оценка</w:t>
            </w:r>
          </w:p>
        </w:tc>
        <w:tc>
          <w:tcPr>
            <w:tcW w:w="1902" w:type="dxa"/>
            <w:vAlign w:val="center"/>
          </w:tcPr>
          <w:p w:rsidR="005D753D" w:rsidRPr="00D6328B" w:rsidRDefault="005D753D" w:rsidP="00264F89">
            <w:pPr>
              <w:spacing w:after="0" w:line="240" w:lineRule="auto"/>
              <w:jc w:val="center"/>
              <w:rPr>
                <w:b/>
                <w:bCs/>
                <w:sz w:val="24"/>
                <w:szCs w:val="24"/>
              </w:rPr>
            </w:pPr>
            <w:r w:rsidRPr="00D6328B">
              <w:rPr>
                <w:b/>
                <w:bCs/>
                <w:sz w:val="24"/>
                <w:szCs w:val="24"/>
              </w:rPr>
              <w:t>Подпись</w:t>
            </w:r>
          </w:p>
          <w:p w:rsidR="005D753D" w:rsidRPr="00D6328B" w:rsidRDefault="005D753D" w:rsidP="00264F89">
            <w:pPr>
              <w:spacing w:after="0" w:line="240" w:lineRule="auto"/>
              <w:jc w:val="center"/>
              <w:rPr>
                <w:b/>
                <w:bCs/>
                <w:sz w:val="24"/>
                <w:szCs w:val="24"/>
              </w:rPr>
            </w:pPr>
            <w:r w:rsidRPr="00D6328B">
              <w:rPr>
                <w:b/>
                <w:bCs/>
                <w:sz w:val="24"/>
                <w:szCs w:val="24"/>
              </w:rPr>
              <w:t xml:space="preserve"> преподавателя</w:t>
            </w:r>
          </w:p>
        </w:tc>
      </w:tr>
      <w:tr w:rsidR="005D753D" w:rsidRPr="00D6328B" w:rsidTr="006C49DF">
        <w:tc>
          <w:tcPr>
            <w:tcW w:w="2525" w:type="dxa"/>
            <w:vAlign w:val="center"/>
          </w:tcPr>
          <w:p w:rsidR="005D753D" w:rsidRPr="007B7CA2" w:rsidRDefault="005D753D" w:rsidP="00264F89">
            <w:pPr>
              <w:spacing w:after="0" w:line="240" w:lineRule="auto"/>
              <w:jc w:val="both"/>
              <w:rPr>
                <w:sz w:val="24"/>
                <w:szCs w:val="24"/>
              </w:rPr>
            </w:pPr>
            <w:r>
              <w:rPr>
                <w:b/>
                <w:sz w:val="28"/>
                <w:szCs w:val="28"/>
              </w:rPr>
              <w:t xml:space="preserve"> </w:t>
            </w:r>
            <w:r w:rsidRPr="00877F41">
              <w:rPr>
                <w:sz w:val="28"/>
                <w:szCs w:val="28"/>
              </w:rPr>
              <w:t>Основные понятия и законы химии</w:t>
            </w:r>
            <w:r w:rsidRPr="007B7CA2">
              <w:rPr>
                <w:sz w:val="24"/>
                <w:szCs w:val="24"/>
              </w:rPr>
              <w:t>.</w:t>
            </w:r>
          </w:p>
        </w:tc>
        <w:tc>
          <w:tcPr>
            <w:tcW w:w="2774" w:type="dxa"/>
            <w:vAlign w:val="center"/>
          </w:tcPr>
          <w:p w:rsidR="005D753D" w:rsidRPr="007B7CA2" w:rsidRDefault="005D753D" w:rsidP="00264F89">
            <w:pPr>
              <w:spacing w:after="0" w:line="240" w:lineRule="auto"/>
              <w:jc w:val="both"/>
              <w:rPr>
                <w:sz w:val="24"/>
                <w:szCs w:val="24"/>
              </w:rPr>
            </w:pPr>
            <w:r w:rsidRPr="00581D4E">
              <w:rPr>
                <w:sz w:val="28"/>
                <w:szCs w:val="28"/>
              </w:rPr>
              <w:t>Составление презентации: Аллотропные модификации углерода</w:t>
            </w:r>
            <w:proofErr w:type="gramStart"/>
            <w:r w:rsidRPr="00581D4E">
              <w:rPr>
                <w:sz w:val="28"/>
                <w:szCs w:val="28"/>
              </w:rPr>
              <w:t xml:space="preserve"> </w:t>
            </w:r>
            <w:r>
              <w:rPr>
                <w:sz w:val="28"/>
                <w:szCs w:val="28"/>
              </w:rPr>
              <w:t>.</w:t>
            </w:r>
            <w:proofErr w:type="gramEnd"/>
            <w:r w:rsidRPr="00581D4E">
              <w:rPr>
                <w:sz w:val="28"/>
                <w:szCs w:val="28"/>
              </w:rPr>
              <w:t xml:space="preserve"> </w:t>
            </w:r>
          </w:p>
        </w:tc>
        <w:tc>
          <w:tcPr>
            <w:tcW w:w="1848" w:type="dxa"/>
            <w:vAlign w:val="center"/>
          </w:tcPr>
          <w:p w:rsidR="005D753D" w:rsidRPr="00D6328B" w:rsidRDefault="005D753D" w:rsidP="00264F89">
            <w:pPr>
              <w:spacing w:after="0" w:line="240" w:lineRule="auto"/>
              <w:jc w:val="center"/>
              <w:rPr>
                <w:sz w:val="24"/>
                <w:szCs w:val="24"/>
              </w:rPr>
            </w:pPr>
            <w:r w:rsidRPr="00D6328B">
              <w:rPr>
                <w:sz w:val="24"/>
                <w:szCs w:val="24"/>
              </w:rPr>
              <w:t>+</w:t>
            </w: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Align w:val="center"/>
          </w:tcPr>
          <w:p w:rsidR="005D753D" w:rsidRPr="007B7CA2" w:rsidRDefault="005D753D" w:rsidP="00264F89">
            <w:pPr>
              <w:spacing w:after="0" w:line="240" w:lineRule="auto"/>
              <w:jc w:val="both"/>
              <w:rPr>
                <w:sz w:val="24"/>
                <w:szCs w:val="24"/>
              </w:rPr>
            </w:pPr>
            <w:r>
              <w:rPr>
                <w:sz w:val="28"/>
                <w:szCs w:val="28"/>
              </w:rPr>
              <w:t xml:space="preserve"> Периодический закон и Периодическая система химических элементов Д.И. Менделеева и строение атома</w:t>
            </w:r>
          </w:p>
        </w:tc>
        <w:tc>
          <w:tcPr>
            <w:tcW w:w="2774" w:type="dxa"/>
            <w:vAlign w:val="center"/>
          </w:tcPr>
          <w:p w:rsidR="005D753D" w:rsidRPr="007B7CA2" w:rsidRDefault="005D753D" w:rsidP="00264F89">
            <w:pPr>
              <w:spacing w:after="0" w:line="240" w:lineRule="auto"/>
              <w:jc w:val="both"/>
              <w:rPr>
                <w:sz w:val="24"/>
                <w:szCs w:val="24"/>
              </w:rPr>
            </w:pPr>
            <w:r w:rsidRPr="00581D4E">
              <w:rPr>
                <w:sz w:val="28"/>
                <w:szCs w:val="28"/>
              </w:rPr>
              <w:t>Составление конспекта: Радиоактивность. Рентгеновское излучение</w:t>
            </w:r>
            <w:r>
              <w:rPr>
                <w:sz w:val="28"/>
                <w:szCs w:val="28"/>
              </w:rPr>
              <w:t>.</w:t>
            </w:r>
            <w:r w:rsidRPr="00581D4E">
              <w:rPr>
                <w:sz w:val="28"/>
                <w:szCs w:val="28"/>
              </w:rPr>
              <w:t xml:space="preserve"> </w:t>
            </w:r>
          </w:p>
        </w:tc>
        <w:tc>
          <w:tcPr>
            <w:tcW w:w="1848" w:type="dxa"/>
            <w:vAlign w:val="center"/>
          </w:tcPr>
          <w:p w:rsidR="005D753D" w:rsidRPr="00D6328B" w:rsidRDefault="005D753D" w:rsidP="00264F89">
            <w:pPr>
              <w:spacing w:after="0" w:line="240" w:lineRule="auto"/>
              <w:jc w:val="center"/>
              <w:rPr>
                <w:sz w:val="24"/>
                <w:szCs w:val="24"/>
              </w:rPr>
            </w:pP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Merge w:val="restart"/>
            <w:vAlign w:val="center"/>
          </w:tcPr>
          <w:p w:rsidR="005D753D" w:rsidRPr="007B7CA2" w:rsidRDefault="005D753D" w:rsidP="00264F89">
            <w:pPr>
              <w:spacing w:after="0" w:line="240" w:lineRule="auto"/>
              <w:jc w:val="both"/>
              <w:rPr>
                <w:sz w:val="24"/>
                <w:szCs w:val="24"/>
              </w:rPr>
            </w:pPr>
            <w:r w:rsidRPr="0054563F">
              <w:rPr>
                <w:sz w:val="28"/>
                <w:szCs w:val="28"/>
              </w:rPr>
              <w:t>Строение вещества</w:t>
            </w:r>
          </w:p>
          <w:p w:rsidR="005D753D" w:rsidRPr="00877F41" w:rsidRDefault="005D753D" w:rsidP="00264F89">
            <w:pPr>
              <w:spacing w:after="60"/>
              <w:jc w:val="both"/>
              <w:rPr>
                <w:sz w:val="28"/>
                <w:szCs w:val="28"/>
              </w:rPr>
            </w:pPr>
            <w:r w:rsidRPr="00877F41">
              <w:rPr>
                <w:sz w:val="28"/>
                <w:szCs w:val="28"/>
              </w:rPr>
              <w:t>Вода. Растворы. Электролитическая диссоциация</w:t>
            </w:r>
          </w:p>
          <w:p w:rsidR="005D753D" w:rsidRPr="007B7CA2" w:rsidRDefault="005D753D" w:rsidP="00264F89">
            <w:pPr>
              <w:spacing w:after="0" w:line="240" w:lineRule="auto"/>
              <w:jc w:val="both"/>
              <w:rPr>
                <w:sz w:val="24"/>
                <w:szCs w:val="24"/>
              </w:rPr>
            </w:pPr>
          </w:p>
        </w:tc>
        <w:tc>
          <w:tcPr>
            <w:tcW w:w="2774" w:type="dxa"/>
          </w:tcPr>
          <w:p w:rsidR="005D753D" w:rsidRPr="005132F5" w:rsidRDefault="005D753D" w:rsidP="00264F89">
            <w:pPr>
              <w:jc w:val="both"/>
              <w:rPr>
                <w:sz w:val="28"/>
                <w:szCs w:val="28"/>
              </w:rPr>
            </w:pPr>
            <w:r>
              <w:rPr>
                <w:sz w:val="28"/>
                <w:szCs w:val="28"/>
              </w:rPr>
              <w:t xml:space="preserve">Составление  глоссария: полярность, конденсация, текучесть, коагуляция. </w:t>
            </w:r>
          </w:p>
        </w:tc>
        <w:tc>
          <w:tcPr>
            <w:tcW w:w="1848" w:type="dxa"/>
            <w:vAlign w:val="center"/>
          </w:tcPr>
          <w:p w:rsidR="005D753D" w:rsidRPr="00D6328B" w:rsidRDefault="005D753D" w:rsidP="00264F89">
            <w:pPr>
              <w:spacing w:after="0" w:line="240" w:lineRule="auto"/>
              <w:jc w:val="center"/>
              <w:rPr>
                <w:sz w:val="24"/>
                <w:szCs w:val="24"/>
              </w:rPr>
            </w:pPr>
            <w:r w:rsidRPr="00D6328B">
              <w:rPr>
                <w:sz w:val="24"/>
                <w:szCs w:val="24"/>
              </w:rPr>
              <w:t>+</w:t>
            </w: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Merge/>
            <w:vAlign w:val="center"/>
          </w:tcPr>
          <w:p w:rsidR="005D753D" w:rsidRPr="00D6328B" w:rsidRDefault="005D753D" w:rsidP="00264F89">
            <w:pPr>
              <w:spacing w:after="0" w:line="240" w:lineRule="auto"/>
              <w:rPr>
                <w:sz w:val="24"/>
                <w:szCs w:val="24"/>
              </w:rPr>
            </w:pPr>
          </w:p>
        </w:tc>
        <w:tc>
          <w:tcPr>
            <w:tcW w:w="2774" w:type="dxa"/>
            <w:vAlign w:val="center"/>
          </w:tcPr>
          <w:p w:rsidR="005D753D" w:rsidRDefault="005D753D" w:rsidP="00264F89">
            <w:pPr>
              <w:spacing w:after="0" w:line="240" w:lineRule="auto"/>
              <w:jc w:val="center"/>
              <w:rPr>
                <w:sz w:val="28"/>
                <w:szCs w:val="28"/>
              </w:rPr>
            </w:pPr>
            <w:r>
              <w:rPr>
                <w:sz w:val="28"/>
                <w:szCs w:val="28"/>
              </w:rPr>
              <w:t xml:space="preserve">Подготовить </w:t>
            </w:r>
            <w:r w:rsidRPr="00581D4E">
              <w:rPr>
                <w:sz w:val="28"/>
                <w:szCs w:val="28"/>
              </w:rPr>
              <w:t>презентаци</w:t>
            </w:r>
            <w:r>
              <w:rPr>
                <w:sz w:val="28"/>
                <w:szCs w:val="28"/>
              </w:rPr>
              <w:t>ю</w:t>
            </w:r>
            <w:r w:rsidRPr="00581D4E">
              <w:rPr>
                <w:sz w:val="28"/>
                <w:szCs w:val="28"/>
              </w:rPr>
              <w:t xml:space="preserve">: </w:t>
            </w:r>
          </w:p>
          <w:p w:rsidR="005D753D" w:rsidRPr="00D6328B" w:rsidRDefault="005D753D" w:rsidP="00264F89">
            <w:pPr>
              <w:spacing w:after="0" w:line="240" w:lineRule="auto"/>
              <w:jc w:val="both"/>
              <w:rPr>
                <w:sz w:val="24"/>
                <w:szCs w:val="24"/>
              </w:rPr>
            </w:pPr>
            <w:r>
              <w:rPr>
                <w:sz w:val="28"/>
                <w:szCs w:val="28"/>
              </w:rPr>
              <w:t>«</w:t>
            </w:r>
            <w:r w:rsidRPr="00581D4E">
              <w:rPr>
                <w:sz w:val="28"/>
                <w:szCs w:val="28"/>
              </w:rPr>
              <w:t>Применение воды в технических целях</w:t>
            </w:r>
            <w:r>
              <w:rPr>
                <w:sz w:val="28"/>
                <w:szCs w:val="28"/>
              </w:rPr>
              <w:t>».</w:t>
            </w:r>
            <w:r w:rsidRPr="00581D4E">
              <w:rPr>
                <w:sz w:val="28"/>
                <w:szCs w:val="28"/>
              </w:rPr>
              <w:t xml:space="preserve"> </w:t>
            </w:r>
          </w:p>
        </w:tc>
        <w:tc>
          <w:tcPr>
            <w:tcW w:w="1848" w:type="dxa"/>
            <w:vAlign w:val="center"/>
          </w:tcPr>
          <w:p w:rsidR="005D753D" w:rsidRPr="00D6328B" w:rsidRDefault="005D753D" w:rsidP="00264F89">
            <w:pPr>
              <w:spacing w:after="0" w:line="240" w:lineRule="auto"/>
              <w:jc w:val="center"/>
              <w:rPr>
                <w:sz w:val="24"/>
                <w:szCs w:val="24"/>
              </w:rPr>
            </w:pPr>
            <w:r w:rsidRPr="00D6328B">
              <w:rPr>
                <w:sz w:val="24"/>
                <w:szCs w:val="24"/>
              </w:rPr>
              <w:t>+</w:t>
            </w: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Align w:val="center"/>
          </w:tcPr>
          <w:p w:rsidR="005D753D" w:rsidRDefault="005D753D" w:rsidP="00264F89">
            <w:pPr>
              <w:spacing w:after="60"/>
              <w:jc w:val="both"/>
              <w:rPr>
                <w:b/>
                <w:spacing w:val="-6"/>
                <w:sz w:val="28"/>
                <w:szCs w:val="28"/>
              </w:rPr>
            </w:pPr>
            <w:r w:rsidRPr="00C66A01">
              <w:rPr>
                <w:spacing w:val="-6"/>
                <w:sz w:val="28"/>
                <w:szCs w:val="28"/>
              </w:rPr>
              <w:t>Классификация неорганических соединений и их свойства</w:t>
            </w:r>
          </w:p>
          <w:p w:rsidR="005D753D" w:rsidRPr="007B7CA2" w:rsidRDefault="005D753D" w:rsidP="00264F89">
            <w:pPr>
              <w:spacing w:after="0" w:line="240" w:lineRule="auto"/>
              <w:jc w:val="both"/>
              <w:rPr>
                <w:sz w:val="24"/>
                <w:szCs w:val="24"/>
              </w:rPr>
            </w:pPr>
          </w:p>
        </w:tc>
        <w:tc>
          <w:tcPr>
            <w:tcW w:w="2774" w:type="dxa"/>
          </w:tcPr>
          <w:p w:rsidR="005D753D" w:rsidRDefault="005D753D" w:rsidP="00264F89">
            <w:pPr>
              <w:pStyle w:val="ad"/>
              <w:spacing w:line="228" w:lineRule="auto"/>
              <w:jc w:val="both"/>
              <w:rPr>
                <w:sz w:val="28"/>
                <w:szCs w:val="28"/>
              </w:rPr>
            </w:pPr>
            <w:r>
              <w:rPr>
                <w:sz w:val="28"/>
                <w:szCs w:val="28"/>
              </w:rPr>
              <w:lastRenderedPageBreak/>
              <w:t>Подготовить сообщение</w:t>
            </w:r>
          </w:p>
          <w:p w:rsidR="005D753D" w:rsidRPr="007F37DF" w:rsidRDefault="005D753D" w:rsidP="00264F89">
            <w:pPr>
              <w:pStyle w:val="ad"/>
              <w:spacing w:line="228" w:lineRule="auto"/>
              <w:jc w:val="both"/>
              <w:rPr>
                <w:sz w:val="28"/>
                <w:szCs w:val="28"/>
              </w:rPr>
            </w:pPr>
            <w:r>
              <w:rPr>
                <w:sz w:val="28"/>
                <w:szCs w:val="28"/>
              </w:rPr>
              <w:t>«</w:t>
            </w:r>
            <w:r w:rsidRPr="007F37DF">
              <w:rPr>
                <w:sz w:val="28"/>
                <w:szCs w:val="28"/>
              </w:rPr>
              <w:t>Понятие о рН раствор</w:t>
            </w:r>
            <w:r>
              <w:rPr>
                <w:sz w:val="28"/>
                <w:szCs w:val="28"/>
              </w:rPr>
              <w:t>ов</w:t>
            </w:r>
            <w:proofErr w:type="gramStart"/>
            <w:r>
              <w:rPr>
                <w:sz w:val="28"/>
                <w:szCs w:val="28"/>
              </w:rPr>
              <w:t>.</w:t>
            </w:r>
            <w:r w:rsidRPr="007F37DF">
              <w:rPr>
                <w:sz w:val="28"/>
                <w:szCs w:val="28"/>
              </w:rPr>
              <w:t xml:space="preserve">. </w:t>
            </w:r>
            <w:proofErr w:type="gramEnd"/>
            <w:r w:rsidRPr="007F37DF">
              <w:rPr>
                <w:sz w:val="28"/>
                <w:szCs w:val="28"/>
              </w:rPr>
              <w:t xml:space="preserve">Кислотная, </w:t>
            </w:r>
            <w:r w:rsidRPr="007F37DF">
              <w:rPr>
                <w:sz w:val="28"/>
                <w:szCs w:val="28"/>
              </w:rPr>
              <w:lastRenderedPageBreak/>
              <w:t>щелочная, нейтральная среды растворов</w:t>
            </w:r>
            <w:r>
              <w:rPr>
                <w:sz w:val="28"/>
                <w:szCs w:val="28"/>
              </w:rPr>
              <w:t>»</w:t>
            </w:r>
          </w:p>
        </w:tc>
        <w:tc>
          <w:tcPr>
            <w:tcW w:w="1848" w:type="dxa"/>
            <w:vAlign w:val="center"/>
          </w:tcPr>
          <w:p w:rsidR="005D753D" w:rsidRPr="00D6328B" w:rsidRDefault="005D753D" w:rsidP="00264F89">
            <w:pPr>
              <w:spacing w:after="0" w:line="240" w:lineRule="auto"/>
              <w:jc w:val="center"/>
              <w:rPr>
                <w:sz w:val="24"/>
                <w:szCs w:val="24"/>
              </w:rPr>
            </w:pP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Merge w:val="restart"/>
            <w:vAlign w:val="center"/>
          </w:tcPr>
          <w:p w:rsidR="005D753D" w:rsidRDefault="005D753D" w:rsidP="00264F89">
            <w:pPr>
              <w:spacing w:after="60"/>
              <w:jc w:val="both"/>
              <w:rPr>
                <w:b/>
                <w:sz w:val="28"/>
                <w:szCs w:val="28"/>
              </w:rPr>
            </w:pPr>
            <w:r w:rsidRPr="008E2042">
              <w:rPr>
                <w:sz w:val="28"/>
                <w:szCs w:val="28"/>
              </w:rPr>
              <w:lastRenderedPageBreak/>
              <w:t>Металлы и неметаллы</w:t>
            </w:r>
          </w:p>
          <w:p w:rsidR="005D753D" w:rsidRDefault="005D753D" w:rsidP="00264F89">
            <w:pPr>
              <w:pStyle w:val="ad"/>
              <w:spacing w:line="228" w:lineRule="auto"/>
              <w:ind w:firstLine="709"/>
              <w:jc w:val="both"/>
              <w:rPr>
                <w:sz w:val="28"/>
                <w:szCs w:val="28"/>
              </w:rPr>
            </w:pPr>
            <w:r w:rsidRPr="00243C40">
              <w:rPr>
                <w:sz w:val="28"/>
                <w:szCs w:val="28"/>
              </w:rPr>
              <w:t>.</w:t>
            </w:r>
          </w:p>
          <w:p w:rsidR="005D753D" w:rsidRPr="007B7CA2" w:rsidRDefault="005D753D" w:rsidP="00264F89">
            <w:pPr>
              <w:spacing w:after="0" w:line="240" w:lineRule="auto"/>
              <w:jc w:val="both"/>
              <w:rPr>
                <w:sz w:val="24"/>
                <w:szCs w:val="24"/>
              </w:rPr>
            </w:pPr>
            <w:r w:rsidRPr="003D017C">
              <w:rPr>
                <w:sz w:val="28"/>
                <w:szCs w:val="28"/>
              </w:rPr>
              <w:t>Основные положения теории химического  строения А.М. Бутлерова.</w:t>
            </w:r>
          </w:p>
        </w:tc>
        <w:tc>
          <w:tcPr>
            <w:tcW w:w="2774" w:type="dxa"/>
            <w:vAlign w:val="center"/>
          </w:tcPr>
          <w:p w:rsidR="005D753D" w:rsidRDefault="005D753D" w:rsidP="0026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Подготовить презентацию «Электролиз»</w:t>
            </w:r>
          </w:p>
          <w:p w:rsidR="005D753D" w:rsidRDefault="005D753D" w:rsidP="00264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Подготовить презентацию «Коррозия металлов»</w:t>
            </w:r>
          </w:p>
          <w:p w:rsidR="005D753D" w:rsidRPr="007B7CA2" w:rsidRDefault="005D753D" w:rsidP="00264F89">
            <w:pPr>
              <w:spacing w:after="0" w:line="240" w:lineRule="auto"/>
              <w:jc w:val="both"/>
              <w:rPr>
                <w:sz w:val="24"/>
                <w:szCs w:val="24"/>
              </w:rPr>
            </w:pPr>
            <w:r>
              <w:rPr>
                <w:sz w:val="28"/>
                <w:szCs w:val="28"/>
              </w:rPr>
              <w:t>Подготовить доклад Производство серной кислоты»</w:t>
            </w:r>
          </w:p>
        </w:tc>
        <w:tc>
          <w:tcPr>
            <w:tcW w:w="1848" w:type="dxa"/>
            <w:vAlign w:val="center"/>
          </w:tcPr>
          <w:p w:rsidR="005D753D" w:rsidRPr="00D6328B" w:rsidRDefault="005D753D" w:rsidP="00264F89">
            <w:pPr>
              <w:spacing w:after="0" w:line="240" w:lineRule="auto"/>
              <w:jc w:val="center"/>
              <w:rPr>
                <w:sz w:val="24"/>
                <w:szCs w:val="24"/>
              </w:rPr>
            </w:pPr>
            <w:r w:rsidRPr="00D6328B">
              <w:rPr>
                <w:sz w:val="24"/>
                <w:szCs w:val="24"/>
              </w:rPr>
              <w:t>+</w:t>
            </w: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Merge/>
            <w:vAlign w:val="center"/>
          </w:tcPr>
          <w:p w:rsidR="005D753D" w:rsidRPr="00D6328B" w:rsidRDefault="005D753D" w:rsidP="00264F89">
            <w:pPr>
              <w:spacing w:after="0" w:line="240" w:lineRule="auto"/>
              <w:rPr>
                <w:sz w:val="24"/>
                <w:szCs w:val="24"/>
              </w:rPr>
            </w:pPr>
          </w:p>
        </w:tc>
        <w:tc>
          <w:tcPr>
            <w:tcW w:w="2774" w:type="dxa"/>
            <w:vAlign w:val="center"/>
          </w:tcPr>
          <w:p w:rsidR="005D753D" w:rsidRPr="00D6328B" w:rsidRDefault="005D753D" w:rsidP="00264F89">
            <w:pPr>
              <w:spacing w:after="0" w:line="240" w:lineRule="auto"/>
              <w:jc w:val="both"/>
              <w:rPr>
                <w:sz w:val="24"/>
                <w:szCs w:val="24"/>
              </w:rPr>
            </w:pPr>
            <w:r w:rsidRPr="00581D4E">
              <w:rPr>
                <w:sz w:val="28"/>
                <w:szCs w:val="28"/>
              </w:rPr>
              <w:t xml:space="preserve">Выполнение упражнений по </w:t>
            </w:r>
            <w:r>
              <w:rPr>
                <w:sz w:val="28"/>
                <w:szCs w:val="28"/>
              </w:rPr>
              <w:t>построению изомеров</w:t>
            </w:r>
          </w:p>
        </w:tc>
        <w:tc>
          <w:tcPr>
            <w:tcW w:w="1848" w:type="dxa"/>
            <w:vAlign w:val="center"/>
          </w:tcPr>
          <w:p w:rsidR="005D753D" w:rsidRPr="00D6328B" w:rsidRDefault="005D753D" w:rsidP="00264F89">
            <w:pPr>
              <w:spacing w:after="0" w:line="240" w:lineRule="auto"/>
              <w:jc w:val="center"/>
              <w:rPr>
                <w:sz w:val="24"/>
                <w:szCs w:val="24"/>
              </w:rPr>
            </w:pPr>
            <w:r w:rsidRPr="00D6328B">
              <w:rPr>
                <w:sz w:val="24"/>
                <w:szCs w:val="24"/>
              </w:rPr>
              <w:t>+</w:t>
            </w: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Align w:val="center"/>
          </w:tcPr>
          <w:p w:rsidR="005D753D" w:rsidRPr="00840D0A" w:rsidRDefault="005D753D" w:rsidP="00264F89">
            <w:pPr>
              <w:spacing w:after="60" w:line="232" w:lineRule="auto"/>
              <w:jc w:val="both"/>
              <w:rPr>
                <w:sz w:val="28"/>
                <w:szCs w:val="28"/>
              </w:rPr>
            </w:pPr>
            <w:r w:rsidRPr="003D017C">
              <w:rPr>
                <w:sz w:val="28"/>
                <w:szCs w:val="28"/>
              </w:rPr>
              <w:t>Углеводороды и их природные источники</w:t>
            </w:r>
          </w:p>
          <w:p w:rsidR="005D753D" w:rsidRPr="007B7CA2" w:rsidRDefault="005D753D" w:rsidP="00264F89">
            <w:pPr>
              <w:spacing w:after="0" w:line="240" w:lineRule="auto"/>
              <w:jc w:val="both"/>
              <w:rPr>
                <w:sz w:val="24"/>
                <w:szCs w:val="24"/>
              </w:rPr>
            </w:pPr>
          </w:p>
        </w:tc>
        <w:tc>
          <w:tcPr>
            <w:tcW w:w="2774" w:type="dxa"/>
            <w:vAlign w:val="center"/>
          </w:tcPr>
          <w:p w:rsidR="005D753D" w:rsidRPr="00581D4E" w:rsidRDefault="005D753D" w:rsidP="00264F89">
            <w:pPr>
              <w:jc w:val="both"/>
              <w:rPr>
                <w:sz w:val="28"/>
                <w:szCs w:val="28"/>
              </w:rPr>
            </w:pPr>
            <w:r>
              <w:rPr>
                <w:sz w:val="28"/>
                <w:szCs w:val="28"/>
              </w:rPr>
              <w:t>Подготовить</w:t>
            </w:r>
            <w:r w:rsidRPr="00581D4E">
              <w:rPr>
                <w:sz w:val="28"/>
                <w:szCs w:val="28"/>
              </w:rPr>
              <w:t xml:space="preserve"> презентаци</w:t>
            </w:r>
            <w:r>
              <w:rPr>
                <w:sz w:val="28"/>
                <w:szCs w:val="28"/>
              </w:rPr>
              <w:t>ю»</w:t>
            </w:r>
            <w:r w:rsidRPr="00581D4E">
              <w:rPr>
                <w:sz w:val="28"/>
                <w:szCs w:val="28"/>
              </w:rPr>
              <w:t xml:space="preserve"> </w:t>
            </w:r>
            <w:r>
              <w:rPr>
                <w:sz w:val="28"/>
                <w:szCs w:val="28"/>
              </w:rPr>
              <w:t>К</w:t>
            </w:r>
            <w:r w:rsidRPr="00581D4E">
              <w:rPr>
                <w:sz w:val="28"/>
                <w:szCs w:val="28"/>
              </w:rPr>
              <w:t>аучук</w:t>
            </w:r>
            <w:r>
              <w:rPr>
                <w:sz w:val="28"/>
                <w:szCs w:val="28"/>
              </w:rPr>
              <w:t>»</w:t>
            </w:r>
          </w:p>
          <w:p w:rsidR="005D753D" w:rsidRPr="007B7CA2" w:rsidRDefault="005D753D" w:rsidP="00264F89">
            <w:pPr>
              <w:spacing w:after="0" w:line="240" w:lineRule="auto"/>
              <w:jc w:val="both"/>
              <w:rPr>
                <w:sz w:val="24"/>
                <w:szCs w:val="24"/>
              </w:rPr>
            </w:pPr>
          </w:p>
        </w:tc>
        <w:tc>
          <w:tcPr>
            <w:tcW w:w="1848" w:type="dxa"/>
            <w:vAlign w:val="center"/>
          </w:tcPr>
          <w:p w:rsidR="005D753D" w:rsidRPr="00D6328B" w:rsidRDefault="005D753D" w:rsidP="00264F89">
            <w:pPr>
              <w:spacing w:after="0" w:line="240" w:lineRule="auto"/>
              <w:jc w:val="center"/>
              <w:rPr>
                <w:sz w:val="24"/>
                <w:szCs w:val="24"/>
              </w:rPr>
            </w:pPr>
            <w:r w:rsidRPr="00D6328B">
              <w:rPr>
                <w:sz w:val="24"/>
                <w:szCs w:val="24"/>
              </w:rPr>
              <w:t>+</w:t>
            </w: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Align w:val="center"/>
          </w:tcPr>
          <w:p w:rsidR="005D753D" w:rsidRPr="007B7CA2" w:rsidRDefault="005D753D" w:rsidP="00264F89">
            <w:pPr>
              <w:spacing w:after="0" w:line="240" w:lineRule="auto"/>
              <w:jc w:val="both"/>
              <w:rPr>
                <w:sz w:val="24"/>
                <w:szCs w:val="24"/>
              </w:rPr>
            </w:pPr>
          </w:p>
        </w:tc>
        <w:tc>
          <w:tcPr>
            <w:tcW w:w="2774" w:type="dxa"/>
            <w:vAlign w:val="center"/>
          </w:tcPr>
          <w:p w:rsidR="005D753D" w:rsidRPr="007B7CA2" w:rsidRDefault="005D753D" w:rsidP="00264F89">
            <w:pPr>
              <w:spacing w:after="0" w:line="240" w:lineRule="auto"/>
              <w:jc w:val="both"/>
              <w:rPr>
                <w:sz w:val="24"/>
                <w:szCs w:val="24"/>
              </w:rPr>
            </w:pPr>
            <w:r>
              <w:rPr>
                <w:sz w:val="28"/>
                <w:szCs w:val="28"/>
              </w:rPr>
              <w:t>Составление  глоссария: по теме «Нефть».</w:t>
            </w:r>
          </w:p>
        </w:tc>
        <w:tc>
          <w:tcPr>
            <w:tcW w:w="1848" w:type="dxa"/>
            <w:vAlign w:val="center"/>
          </w:tcPr>
          <w:p w:rsidR="005D753D" w:rsidRPr="00D6328B" w:rsidRDefault="005D753D" w:rsidP="00264F89">
            <w:pPr>
              <w:spacing w:after="0" w:line="240" w:lineRule="auto"/>
              <w:jc w:val="center"/>
              <w:rPr>
                <w:sz w:val="24"/>
                <w:szCs w:val="24"/>
              </w:rPr>
            </w:pPr>
            <w:r w:rsidRPr="00D6328B">
              <w:rPr>
                <w:sz w:val="24"/>
                <w:szCs w:val="24"/>
              </w:rPr>
              <w:t>+</w:t>
            </w: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Merge w:val="restart"/>
            <w:vAlign w:val="center"/>
          </w:tcPr>
          <w:p w:rsidR="005D753D" w:rsidRPr="007B7CA2" w:rsidRDefault="005D753D" w:rsidP="00264F89">
            <w:pPr>
              <w:spacing w:after="0" w:line="240" w:lineRule="auto"/>
              <w:jc w:val="both"/>
              <w:rPr>
                <w:sz w:val="24"/>
                <w:szCs w:val="24"/>
              </w:rPr>
            </w:pPr>
            <w:r w:rsidRPr="003D017C">
              <w:rPr>
                <w:sz w:val="28"/>
                <w:szCs w:val="28"/>
              </w:rPr>
              <w:t>Спирты и фенолы</w:t>
            </w:r>
          </w:p>
          <w:p w:rsidR="005D753D" w:rsidRPr="007B7CA2" w:rsidRDefault="005D753D" w:rsidP="00264F89">
            <w:pPr>
              <w:spacing w:after="0" w:line="240" w:lineRule="auto"/>
              <w:jc w:val="both"/>
              <w:rPr>
                <w:sz w:val="24"/>
                <w:szCs w:val="24"/>
              </w:rPr>
            </w:pPr>
            <w:r w:rsidRPr="00581D4E">
              <w:rPr>
                <w:bCs/>
                <w:sz w:val="28"/>
                <w:szCs w:val="28"/>
              </w:rPr>
              <w:t>Альдегиды. Карбоновые кислоты.</w:t>
            </w:r>
          </w:p>
        </w:tc>
        <w:tc>
          <w:tcPr>
            <w:tcW w:w="2774" w:type="dxa"/>
            <w:vAlign w:val="center"/>
          </w:tcPr>
          <w:p w:rsidR="005D753D" w:rsidRPr="00581D4E" w:rsidRDefault="005D753D" w:rsidP="00264F89">
            <w:pPr>
              <w:jc w:val="both"/>
              <w:rPr>
                <w:sz w:val="28"/>
                <w:szCs w:val="28"/>
              </w:rPr>
            </w:pPr>
            <w:r>
              <w:rPr>
                <w:sz w:val="28"/>
                <w:szCs w:val="28"/>
              </w:rPr>
              <w:t>Написани6е эссе на тему «Алкоголь в нашей жизни»</w:t>
            </w:r>
            <w:r w:rsidRPr="00581D4E">
              <w:rPr>
                <w:sz w:val="28"/>
                <w:szCs w:val="28"/>
              </w:rPr>
              <w:t xml:space="preserve"> </w:t>
            </w:r>
          </w:p>
        </w:tc>
        <w:tc>
          <w:tcPr>
            <w:tcW w:w="1848" w:type="dxa"/>
            <w:vAlign w:val="center"/>
          </w:tcPr>
          <w:p w:rsidR="005D753D" w:rsidRPr="00D6328B" w:rsidRDefault="005D753D" w:rsidP="00264F89">
            <w:pPr>
              <w:spacing w:after="0" w:line="240" w:lineRule="auto"/>
              <w:jc w:val="center"/>
              <w:rPr>
                <w:sz w:val="24"/>
                <w:szCs w:val="24"/>
              </w:rPr>
            </w:pPr>
            <w:r w:rsidRPr="00D6328B">
              <w:rPr>
                <w:sz w:val="24"/>
                <w:szCs w:val="24"/>
              </w:rPr>
              <w:t>+</w:t>
            </w: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5D753D" w:rsidRPr="00D6328B" w:rsidTr="006C49DF">
        <w:tc>
          <w:tcPr>
            <w:tcW w:w="2525" w:type="dxa"/>
            <w:vMerge/>
            <w:vAlign w:val="center"/>
          </w:tcPr>
          <w:p w:rsidR="005D753D" w:rsidRPr="00D6328B" w:rsidRDefault="005D753D" w:rsidP="00264F89">
            <w:pPr>
              <w:spacing w:after="0" w:line="240" w:lineRule="auto"/>
              <w:rPr>
                <w:sz w:val="24"/>
                <w:szCs w:val="24"/>
              </w:rPr>
            </w:pPr>
          </w:p>
        </w:tc>
        <w:tc>
          <w:tcPr>
            <w:tcW w:w="2774" w:type="dxa"/>
            <w:vAlign w:val="center"/>
          </w:tcPr>
          <w:p w:rsidR="005D753D" w:rsidRDefault="005D753D" w:rsidP="00264F89">
            <w:pPr>
              <w:rPr>
                <w:sz w:val="28"/>
                <w:szCs w:val="28"/>
              </w:rPr>
            </w:pPr>
            <w:r>
              <w:rPr>
                <w:sz w:val="28"/>
                <w:szCs w:val="28"/>
              </w:rPr>
              <w:t>Подготовить</w:t>
            </w:r>
            <w:r w:rsidRPr="00581D4E">
              <w:rPr>
                <w:sz w:val="28"/>
                <w:szCs w:val="28"/>
              </w:rPr>
              <w:t xml:space="preserve"> презентаци</w:t>
            </w:r>
            <w:r>
              <w:rPr>
                <w:sz w:val="28"/>
                <w:szCs w:val="28"/>
              </w:rPr>
              <w:t>ю</w:t>
            </w:r>
            <w:r w:rsidRPr="00581D4E">
              <w:rPr>
                <w:sz w:val="28"/>
                <w:szCs w:val="28"/>
              </w:rPr>
              <w:t xml:space="preserve">: </w:t>
            </w:r>
            <w:r>
              <w:rPr>
                <w:sz w:val="28"/>
                <w:szCs w:val="28"/>
              </w:rPr>
              <w:t>«</w:t>
            </w:r>
            <w:r w:rsidRPr="00581D4E">
              <w:rPr>
                <w:sz w:val="28"/>
                <w:szCs w:val="28"/>
              </w:rPr>
              <w:t>Многообразие карбоновых кислот</w:t>
            </w:r>
            <w:r>
              <w:rPr>
                <w:sz w:val="28"/>
                <w:szCs w:val="28"/>
              </w:rPr>
              <w:t>»</w:t>
            </w:r>
            <w:r w:rsidRPr="00581D4E">
              <w:rPr>
                <w:sz w:val="28"/>
                <w:szCs w:val="28"/>
              </w:rPr>
              <w:t xml:space="preserve"> </w:t>
            </w:r>
          </w:p>
          <w:p w:rsidR="005D753D" w:rsidRDefault="005D753D" w:rsidP="00264F89">
            <w:pPr>
              <w:rPr>
                <w:sz w:val="28"/>
                <w:szCs w:val="28"/>
              </w:rPr>
            </w:pPr>
            <w:r>
              <w:rPr>
                <w:sz w:val="28"/>
                <w:szCs w:val="28"/>
              </w:rPr>
              <w:t>Подготовить</w:t>
            </w:r>
            <w:r w:rsidRPr="00581D4E">
              <w:rPr>
                <w:sz w:val="28"/>
                <w:szCs w:val="28"/>
              </w:rPr>
              <w:t xml:space="preserve"> конспект</w:t>
            </w:r>
            <w:r>
              <w:rPr>
                <w:sz w:val="28"/>
                <w:szCs w:val="28"/>
              </w:rPr>
              <w:t xml:space="preserve"> </w:t>
            </w:r>
            <w:r>
              <w:rPr>
                <w:sz w:val="28"/>
                <w:szCs w:val="28"/>
              </w:rPr>
              <w:lastRenderedPageBreak/>
              <w:t>«</w:t>
            </w:r>
            <w:r w:rsidRPr="00581D4E">
              <w:rPr>
                <w:sz w:val="28"/>
                <w:szCs w:val="28"/>
              </w:rPr>
              <w:t>кисло</w:t>
            </w:r>
            <w:r>
              <w:rPr>
                <w:sz w:val="28"/>
                <w:szCs w:val="28"/>
              </w:rPr>
              <w:t>м</w:t>
            </w:r>
            <w:r w:rsidRPr="00581D4E">
              <w:rPr>
                <w:sz w:val="28"/>
                <w:szCs w:val="28"/>
              </w:rPr>
              <w:t>олочн</w:t>
            </w:r>
            <w:r>
              <w:rPr>
                <w:sz w:val="28"/>
                <w:szCs w:val="28"/>
              </w:rPr>
              <w:t>ы</w:t>
            </w:r>
            <w:r w:rsidRPr="00581D4E">
              <w:rPr>
                <w:sz w:val="28"/>
                <w:szCs w:val="28"/>
              </w:rPr>
              <w:t>е продукты</w:t>
            </w:r>
            <w:r>
              <w:rPr>
                <w:sz w:val="28"/>
                <w:szCs w:val="28"/>
              </w:rPr>
              <w:t xml:space="preserve">»   </w:t>
            </w:r>
          </w:p>
          <w:p w:rsidR="005D753D" w:rsidRPr="00D6328B" w:rsidRDefault="005D753D" w:rsidP="00264F89">
            <w:pPr>
              <w:spacing w:after="0" w:line="240" w:lineRule="auto"/>
              <w:jc w:val="both"/>
              <w:rPr>
                <w:sz w:val="24"/>
                <w:szCs w:val="24"/>
              </w:rPr>
            </w:pPr>
            <w:r w:rsidRPr="00581D4E">
              <w:rPr>
                <w:sz w:val="28"/>
                <w:szCs w:val="28"/>
              </w:rPr>
              <w:t>Составление конспектов</w:t>
            </w:r>
            <w:r>
              <w:rPr>
                <w:b/>
                <w:sz w:val="28"/>
                <w:szCs w:val="28"/>
              </w:rPr>
              <w:t>.</w:t>
            </w:r>
            <w:r w:rsidRPr="00581D4E">
              <w:rPr>
                <w:sz w:val="28"/>
                <w:szCs w:val="28"/>
              </w:rPr>
              <w:t xml:space="preserve"> </w:t>
            </w:r>
            <w:r>
              <w:rPr>
                <w:sz w:val="28"/>
                <w:szCs w:val="28"/>
              </w:rPr>
              <w:t>«</w:t>
            </w:r>
            <w:r w:rsidRPr="00581D4E">
              <w:rPr>
                <w:sz w:val="28"/>
                <w:szCs w:val="28"/>
              </w:rPr>
              <w:t>Синтетические моющие средства</w:t>
            </w:r>
            <w:r>
              <w:rPr>
                <w:sz w:val="28"/>
                <w:szCs w:val="28"/>
              </w:rPr>
              <w:t>»</w:t>
            </w:r>
            <w:r w:rsidRPr="00581D4E">
              <w:rPr>
                <w:sz w:val="28"/>
                <w:szCs w:val="28"/>
              </w:rPr>
              <w:t>.</w:t>
            </w:r>
          </w:p>
        </w:tc>
        <w:tc>
          <w:tcPr>
            <w:tcW w:w="1848" w:type="dxa"/>
            <w:vAlign w:val="center"/>
          </w:tcPr>
          <w:p w:rsidR="005D753D" w:rsidRPr="00D6328B" w:rsidRDefault="005D753D" w:rsidP="00264F89">
            <w:pPr>
              <w:spacing w:after="0" w:line="240" w:lineRule="auto"/>
              <w:jc w:val="center"/>
              <w:rPr>
                <w:sz w:val="24"/>
                <w:szCs w:val="24"/>
              </w:rPr>
            </w:pPr>
          </w:p>
        </w:tc>
        <w:tc>
          <w:tcPr>
            <w:tcW w:w="1124" w:type="dxa"/>
            <w:vAlign w:val="center"/>
          </w:tcPr>
          <w:p w:rsidR="005D753D" w:rsidRPr="00D6328B" w:rsidRDefault="005D753D" w:rsidP="00264F89">
            <w:pPr>
              <w:spacing w:after="0" w:line="240" w:lineRule="auto"/>
              <w:jc w:val="center"/>
              <w:rPr>
                <w:sz w:val="24"/>
                <w:szCs w:val="24"/>
              </w:rPr>
            </w:pPr>
          </w:p>
        </w:tc>
        <w:tc>
          <w:tcPr>
            <w:tcW w:w="1902" w:type="dxa"/>
            <w:vAlign w:val="center"/>
          </w:tcPr>
          <w:p w:rsidR="005D753D" w:rsidRPr="00D6328B" w:rsidRDefault="005D753D" w:rsidP="00264F89">
            <w:pPr>
              <w:spacing w:after="0" w:line="240" w:lineRule="auto"/>
              <w:jc w:val="center"/>
              <w:rPr>
                <w:sz w:val="24"/>
                <w:szCs w:val="24"/>
              </w:rPr>
            </w:pPr>
          </w:p>
        </w:tc>
      </w:tr>
      <w:tr w:rsidR="006C49DF" w:rsidRPr="00D6328B" w:rsidTr="006C49DF">
        <w:tc>
          <w:tcPr>
            <w:tcW w:w="2525" w:type="dxa"/>
            <w:vAlign w:val="center"/>
          </w:tcPr>
          <w:p w:rsidR="006C49DF" w:rsidRPr="007B7CA2" w:rsidRDefault="006C49DF" w:rsidP="00264F89">
            <w:pPr>
              <w:spacing w:after="0" w:line="240" w:lineRule="auto"/>
              <w:jc w:val="both"/>
              <w:rPr>
                <w:sz w:val="24"/>
                <w:szCs w:val="24"/>
              </w:rPr>
            </w:pPr>
            <w:r w:rsidRPr="003D017C">
              <w:rPr>
                <w:sz w:val="28"/>
                <w:szCs w:val="28"/>
              </w:rPr>
              <w:lastRenderedPageBreak/>
              <w:t>Азотсодержащие органические соединения. Полимеры</w:t>
            </w:r>
          </w:p>
        </w:tc>
        <w:tc>
          <w:tcPr>
            <w:tcW w:w="2774" w:type="dxa"/>
            <w:vAlign w:val="center"/>
          </w:tcPr>
          <w:p w:rsidR="006C49DF" w:rsidRPr="00581D4E" w:rsidRDefault="006C49DF" w:rsidP="00264F89">
            <w:pPr>
              <w:jc w:val="both"/>
              <w:rPr>
                <w:sz w:val="28"/>
                <w:szCs w:val="28"/>
              </w:rPr>
            </w:pPr>
            <w:r>
              <w:rPr>
                <w:bCs/>
                <w:sz w:val="28"/>
                <w:szCs w:val="28"/>
              </w:rPr>
              <w:t>Составление доклада «Азотосодержащие соединения»</w:t>
            </w:r>
          </w:p>
        </w:tc>
        <w:tc>
          <w:tcPr>
            <w:tcW w:w="1848" w:type="dxa"/>
            <w:vAlign w:val="center"/>
          </w:tcPr>
          <w:p w:rsidR="006C49DF" w:rsidRPr="00D6328B" w:rsidRDefault="006C49DF" w:rsidP="00264F89">
            <w:pPr>
              <w:spacing w:after="0" w:line="240" w:lineRule="auto"/>
              <w:jc w:val="center"/>
              <w:rPr>
                <w:sz w:val="24"/>
                <w:szCs w:val="24"/>
              </w:rPr>
            </w:pPr>
          </w:p>
        </w:tc>
        <w:tc>
          <w:tcPr>
            <w:tcW w:w="1124" w:type="dxa"/>
            <w:vAlign w:val="center"/>
          </w:tcPr>
          <w:p w:rsidR="006C49DF" w:rsidRPr="00D6328B" w:rsidRDefault="006C49DF" w:rsidP="00264F89">
            <w:pPr>
              <w:spacing w:after="0" w:line="240" w:lineRule="auto"/>
              <w:jc w:val="center"/>
              <w:rPr>
                <w:sz w:val="24"/>
                <w:szCs w:val="24"/>
              </w:rPr>
            </w:pPr>
          </w:p>
        </w:tc>
        <w:tc>
          <w:tcPr>
            <w:tcW w:w="1902" w:type="dxa"/>
            <w:vAlign w:val="center"/>
          </w:tcPr>
          <w:p w:rsidR="006C49DF" w:rsidRPr="00D6328B" w:rsidRDefault="006C49DF" w:rsidP="00264F89">
            <w:pPr>
              <w:spacing w:after="0" w:line="240" w:lineRule="auto"/>
              <w:jc w:val="center"/>
              <w:rPr>
                <w:sz w:val="24"/>
                <w:szCs w:val="24"/>
              </w:rPr>
            </w:pPr>
          </w:p>
        </w:tc>
      </w:tr>
    </w:tbl>
    <w:p w:rsidR="005D753D" w:rsidRPr="00C82F2B" w:rsidRDefault="005D753D" w:rsidP="005D753D">
      <w:pPr>
        <w:spacing w:after="0" w:line="240" w:lineRule="auto"/>
        <w:jc w:val="center"/>
        <w:rPr>
          <w:b/>
          <w:bCs/>
          <w:sz w:val="24"/>
          <w:szCs w:val="24"/>
        </w:rPr>
      </w:pPr>
    </w:p>
    <w:p w:rsidR="005D753D" w:rsidRPr="00BB3524" w:rsidRDefault="005D753D" w:rsidP="005D753D">
      <w:pPr>
        <w:spacing w:after="0" w:line="360" w:lineRule="auto"/>
        <w:jc w:val="center"/>
        <w:rPr>
          <w:b/>
          <w:bCs/>
          <w:sz w:val="28"/>
          <w:szCs w:val="28"/>
        </w:rPr>
      </w:pPr>
    </w:p>
    <w:p w:rsidR="005D753D" w:rsidRDefault="005D753D" w:rsidP="005D753D">
      <w:pPr>
        <w:pStyle w:val="1"/>
        <w:pBdr>
          <w:bottom w:val="single" w:sz="4" w:space="1" w:color="auto"/>
        </w:pBdr>
      </w:pPr>
      <w:r>
        <w:br w:type="page"/>
      </w:r>
      <w:bookmarkStart w:id="7" w:name="_Toc434524400"/>
      <w:r w:rsidRPr="00C36E2C">
        <w:lastRenderedPageBreak/>
        <w:t>ПРИЛОЖЕНИЕ 3</w:t>
      </w:r>
      <w:r>
        <w:br/>
      </w:r>
      <w:r>
        <w:br/>
      </w:r>
      <w:r w:rsidRPr="00D6328B">
        <w:rPr>
          <w:b w:val="0"/>
        </w:rPr>
        <w:t>Требования к оформлению текстовых материалов</w:t>
      </w:r>
      <w:bookmarkEnd w:id="5"/>
      <w:bookmarkEnd w:id="7"/>
    </w:p>
    <w:p w:rsidR="005D753D" w:rsidRDefault="005D753D" w:rsidP="005D753D">
      <w:pPr>
        <w:spacing w:after="0" w:line="360" w:lineRule="auto"/>
        <w:jc w:val="center"/>
        <w:rPr>
          <w:b/>
          <w:bCs/>
          <w:sz w:val="28"/>
          <w:szCs w:val="28"/>
        </w:rPr>
      </w:pPr>
    </w:p>
    <w:p w:rsidR="005D753D" w:rsidRPr="00430F97" w:rsidRDefault="005D753D" w:rsidP="005D753D">
      <w:pPr>
        <w:pStyle w:val="1"/>
      </w:pPr>
      <w:bookmarkStart w:id="8" w:name="_Toc434524401"/>
      <w:r w:rsidRPr="00430F97">
        <w:t>ТРЕБОВАНИЯ К ОФОРМЛЕНИЮ ТЕКСТОВЫХ МАТЕРИАЛОВ</w:t>
      </w:r>
      <w:bookmarkEnd w:id="8"/>
    </w:p>
    <w:p w:rsidR="005D753D" w:rsidRDefault="005D753D" w:rsidP="005D753D">
      <w:pPr>
        <w:spacing w:after="0" w:line="360" w:lineRule="auto"/>
        <w:jc w:val="center"/>
        <w:rPr>
          <w:b/>
          <w:bCs/>
          <w:sz w:val="28"/>
          <w:szCs w:val="28"/>
        </w:rPr>
      </w:pPr>
    </w:p>
    <w:p w:rsidR="005D753D" w:rsidRPr="003B40B0" w:rsidRDefault="005D753D" w:rsidP="005D753D">
      <w:pPr>
        <w:spacing w:after="0"/>
        <w:ind w:left="709"/>
        <w:rPr>
          <w:b/>
          <w:bCs/>
          <w:sz w:val="28"/>
          <w:szCs w:val="28"/>
        </w:rPr>
      </w:pPr>
      <w:bookmarkStart w:id="9" w:name="_Toc403826889"/>
      <w:r w:rsidRPr="003B40B0">
        <w:rPr>
          <w:b/>
          <w:bCs/>
          <w:sz w:val="28"/>
          <w:szCs w:val="28"/>
        </w:rPr>
        <w:t>1. Оформление текстового материала</w:t>
      </w:r>
      <w:bookmarkEnd w:id="9"/>
    </w:p>
    <w:p w:rsidR="005D753D" w:rsidRPr="00BB3524" w:rsidRDefault="005D753D" w:rsidP="005D753D">
      <w:pPr>
        <w:spacing w:after="0" w:line="360" w:lineRule="auto"/>
        <w:ind w:firstLine="709"/>
        <w:rPr>
          <w:sz w:val="28"/>
          <w:szCs w:val="28"/>
        </w:rPr>
      </w:pPr>
    </w:p>
    <w:p w:rsidR="005D753D" w:rsidRPr="00BB3524" w:rsidRDefault="005D753D" w:rsidP="005D753D">
      <w:pPr>
        <w:spacing w:after="0" w:line="360" w:lineRule="auto"/>
        <w:ind w:firstLine="709"/>
        <w:jc w:val="both"/>
        <w:rPr>
          <w:sz w:val="28"/>
          <w:szCs w:val="28"/>
        </w:rPr>
      </w:pPr>
      <w:r w:rsidRPr="00BB3524">
        <w:rPr>
          <w:sz w:val="28"/>
          <w:szCs w:val="28"/>
        </w:rPr>
        <w:t>Текстовая часть работы должна быть исполнена  в компьютерном варианте на бумаге формата А</w:t>
      </w:r>
      <w:proofErr w:type="gramStart"/>
      <w:r w:rsidRPr="00BB3524">
        <w:rPr>
          <w:sz w:val="28"/>
          <w:szCs w:val="28"/>
        </w:rPr>
        <w:t>4</w:t>
      </w:r>
      <w:proofErr w:type="gramEnd"/>
      <w:r w:rsidRPr="00BB3524">
        <w:rPr>
          <w:sz w:val="28"/>
          <w:szCs w:val="28"/>
        </w:rPr>
        <w:t xml:space="preserve">. Шрифт – </w:t>
      </w:r>
      <w:proofErr w:type="spellStart"/>
      <w:r w:rsidRPr="00BB3524">
        <w:rPr>
          <w:sz w:val="28"/>
          <w:szCs w:val="28"/>
        </w:rPr>
        <w:t>Times</w:t>
      </w:r>
      <w:proofErr w:type="spellEnd"/>
      <w:r w:rsidRPr="00BB3524">
        <w:rPr>
          <w:sz w:val="28"/>
          <w:szCs w:val="28"/>
        </w:rPr>
        <w:t xml:space="preserve"> </w:t>
      </w:r>
      <w:proofErr w:type="spellStart"/>
      <w:r w:rsidRPr="00BB3524">
        <w:rPr>
          <w:sz w:val="28"/>
          <w:szCs w:val="28"/>
        </w:rPr>
        <w:t>New</w:t>
      </w:r>
      <w:proofErr w:type="spellEnd"/>
      <w:r w:rsidRPr="00BB3524">
        <w:rPr>
          <w:sz w:val="28"/>
          <w:szCs w:val="28"/>
        </w:rPr>
        <w:t xml:space="preserve"> </w:t>
      </w:r>
      <w:proofErr w:type="spellStart"/>
      <w:r w:rsidRPr="00BB3524">
        <w:rPr>
          <w:sz w:val="28"/>
          <w:szCs w:val="28"/>
        </w:rPr>
        <w:t>Roman</w:t>
      </w:r>
      <w:proofErr w:type="spellEnd"/>
      <w:r w:rsidRPr="00BB3524">
        <w:rPr>
          <w:sz w:val="28"/>
          <w:szCs w:val="28"/>
        </w:rPr>
        <w:t>, размер шрифта – 14, полуторный интервал, абзацный отступ первой строки – 1,25, выравнивание по ширине. Страницы должны иметь поля: нижнее – 2,5; верхнее – 2; левое – 3; правое – 1,5. Все страницы работы должны быть пронумерованы: нумерация автоматическая, сквозная, в нижнем колонтитуле, по центру, арабскими цифрами, размер шрифта – 12 пт.</w:t>
      </w:r>
    </w:p>
    <w:p w:rsidR="005D753D" w:rsidRPr="00BB3524" w:rsidRDefault="005D753D" w:rsidP="005D753D">
      <w:pPr>
        <w:spacing w:after="0" w:line="360" w:lineRule="auto"/>
        <w:ind w:firstLine="709"/>
        <w:jc w:val="both"/>
        <w:rPr>
          <w:sz w:val="28"/>
          <w:szCs w:val="28"/>
        </w:rPr>
      </w:pPr>
      <w:r w:rsidRPr="00BB3524">
        <w:rPr>
          <w:sz w:val="28"/>
          <w:szCs w:val="28"/>
        </w:rPr>
        <w:t>Для того чтобы сделать текст понятным и выразительным, в тексте документа используют автоматические нумерованные и маркированные списки.</w:t>
      </w:r>
    </w:p>
    <w:p w:rsidR="005D753D" w:rsidRPr="00BB3524" w:rsidRDefault="005D753D" w:rsidP="005D753D">
      <w:pPr>
        <w:spacing w:after="0" w:line="360" w:lineRule="auto"/>
        <w:ind w:firstLine="709"/>
        <w:rPr>
          <w:sz w:val="28"/>
          <w:szCs w:val="28"/>
        </w:rPr>
      </w:pPr>
      <w:r w:rsidRPr="00BB3524">
        <w:rPr>
          <w:i/>
          <w:iCs/>
          <w:sz w:val="28"/>
          <w:szCs w:val="28"/>
        </w:rPr>
        <w:t>Пример 1 нумерованного списка:</w:t>
      </w:r>
    </w:p>
    <w:p w:rsidR="005D753D" w:rsidRPr="00BB3524" w:rsidRDefault="005D753D" w:rsidP="005D753D">
      <w:pPr>
        <w:numPr>
          <w:ilvl w:val="1"/>
          <w:numId w:val="27"/>
        </w:numPr>
        <w:spacing w:after="0" w:line="360" w:lineRule="auto"/>
        <w:ind w:left="709" w:hanging="283"/>
        <w:jc w:val="both"/>
        <w:rPr>
          <w:sz w:val="28"/>
          <w:szCs w:val="28"/>
        </w:rPr>
      </w:pPr>
      <w:r w:rsidRPr="00BB3524">
        <w:rPr>
          <w:sz w:val="28"/>
          <w:szCs w:val="28"/>
        </w:rPr>
        <w:t>Невозможно испытывать твердые материалы свыше НВ=450, т.е. закаленные металлы.</w:t>
      </w:r>
    </w:p>
    <w:p w:rsidR="005D753D" w:rsidRPr="00BB3524" w:rsidRDefault="005D753D" w:rsidP="005D753D">
      <w:pPr>
        <w:numPr>
          <w:ilvl w:val="1"/>
          <w:numId w:val="27"/>
        </w:numPr>
        <w:spacing w:after="0" w:line="360" w:lineRule="auto"/>
        <w:ind w:left="709" w:hanging="283"/>
        <w:jc w:val="both"/>
        <w:rPr>
          <w:sz w:val="28"/>
          <w:szCs w:val="28"/>
        </w:rPr>
      </w:pPr>
      <w:r w:rsidRPr="00BB3524">
        <w:rPr>
          <w:sz w:val="28"/>
          <w:szCs w:val="28"/>
        </w:rPr>
        <w:t xml:space="preserve">Метод дает грубый (большой) отпечаток, что не всегда допустимо. </w:t>
      </w:r>
    </w:p>
    <w:p w:rsidR="005D753D" w:rsidRPr="00BB3524" w:rsidRDefault="005D753D" w:rsidP="005D753D">
      <w:pPr>
        <w:numPr>
          <w:ilvl w:val="1"/>
          <w:numId w:val="27"/>
        </w:numPr>
        <w:spacing w:after="0" w:line="360" w:lineRule="auto"/>
        <w:ind w:left="709" w:hanging="283"/>
        <w:jc w:val="both"/>
        <w:rPr>
          <w:sz w:val="28"/>
          <w:szCs w:val="28"/>
        </w:rPr>
      </w:pPr>
      <w:r w:rsidRPr="00BB3524">
        <w:rPr>
          <w:sz w:val="28"/>
          <w:szCs w:val="28"/>
        </w:rPr>
        <w:t>Нельзя испытывать материал тоньше 2-х мм, т.к. шарик будет продавливать тонкий слой металла.</w:t>
      </w:r>
    </w:p>
    <w:p w:rsidR="005D753D" w:rsidRPr="00BB3524" w:rsidRDefault="005D753D" w:rsidP="005D753D">
      <w:pPr>
        <w:pStyle w:val="a4"/>
        <w:rPr>
          <w:rFonts w:ascii="Times New Roman" w:hAnsi="Times New Roman" w:cs="Times New Roman"/>
          <w:sz w:val="28"/>
          <w:szCs w:val="28"/>
        </w:rPr>
      </w:pPr>
      <w:r w:rsidRPr="00BB3524">
        <w:rPr>
          <w:rFonts w:ascii="Times New Roman" w:hAnsi="Times New Roman" w:cs="Times New Roman"/>
          <w:i/>
          <w:iCs/>
          <w:sz w:val="28"/>
          <w:szCs w:val="28"/>
        </w:rPr>
        <w:t>Пример 2 нумерованного списка:</w:t>
      </w:r>
    </w:p>
    <w:p w:rsidR="005D753D" w:rsidRPr="00BB3524" w:rsidRDefault="005D753D" w:rsidP="005D753D">
      <w:pPr>
        <w:numPr>
          <w:ilvl w:val="0"/>
          <w:numId w:val="26"/>
        </w:numPr>
        <w:spacing w:after="0" w:line="360" w:lineRule="auto"/>
        <w:ind w:left="709"/>
        <w:jc w:val="both"/>
        <w:rPr>
          <w:color w:val="000000"/>
          <w:sz w:val="28"/>
          <w:szCs w:val="28"/>
        </w:rPr>
      </w:pPr>
      <w:r w:rsidRPr="00BB3524">
        <w:rPr>
          <w:sz w:val="28"/>
          <w:szCs w:val="28"/>
        </w:rPr>
        <w:t>Нагрузка пресса на образец - 3000; 1000; 750; 250; 187; 5; 62,5; 15,</w:t>
      </w:r>
      <w:r w:rsidRPr="00BB3524">
        <w:rPr>
          <w:color w:val="000000"/>
          <w:sz w:val="28"/>
          <w:szCs w:val="28"/>
        </w:rPr>
        <w:t>6 кг.</w:t>
      </w:r>
    </w:p>
    <w:p w:rsidR="005D753D" w:rsidRPr="00BB3524" w:rsidRDefault="005D753D" w:rsidP="005D753D">
      <w:pPr>
        <w:numPr>
          <w:ilvl w:val="0"/>
          <w:numId w:val="26"/>
        </w:numPr>
        <w:spacing w:after="0" w:line="360" w:lineRule="auto"/>
        <w:ind w:left="709"/>
        <w:jc w:val="both"/>
        <w:rPr>
          <w:sz w:val="28"/>
          <w:szCs w:val="28"/>
        </w:rPr>
      </w:pPr>
      <w:r w:rsidRPr="00BB3524">
        <w:rPr>
          <w:sz w:val="28"/>
          <w:szCs w:val="28"/>
        </w:rPr>
        <w:t>Диаметры шариков - 10; 5 и 2,5 мм.</w:t>
      </w:r>
    </w:p>
    <w:p w:rsidR="005D753D" w:rsidRPr="00BB3524" w:rsidRDefault="005D753D" w:rsidP="005D753D">
      <w:pPr>
        <w:numPr>
          <w:ilvl w:val="0"/>
          <w:numId w:val="26"/>
        </w:numPr>
        <w:spacing w:after="0" w:line="360" w:lineRule="auto"/>
        <w:ind w:left="709"/>
        <w:jc w:val="both"/>
        <w:rPr>
          <w:sz w:val="28"/>
          <w:szCs w:val="28"/>
        </w:rPr>
      </w:pPr>
      <w:r w:rsidRPr="00BB3524">
        <w:rPr>
          <w:sz w:val="28"/>
          <w:szCs w:val="28"/>
        </w:rPr>
        <w:t>Выдержки под нагрузкой  - 10; 30 и 60 сек.</w:t>
      </w:r>
    </w:p>
    <w:p w:rsidR="005D753D" w:rsidRPr="00BB3524" w:rsidRDefault="005D753D" w:rsidP="005D753D">
      <w:pPr>
        <w:numPr>
          <w:ilvl w:val="0"/>
          <w:numId w:val="26"/>
        </w:numPr>
        <w:spacing w:after="0" w:line="360" w:lineRule="auto"/>
        <w:ind w:left="709"/>
        <w:jc w:val="both"/>
        <w:rPr>
          <w:sz w:val="28"/>
          <w:szCs w:val="28"/>
        </w:rPr>
      </w:pPr>
      <w:r w:rsidRPr="00BB3524">
        <w:rPr>
          <w:sz w:val="28"/>
          <w:szCs w:val="28"/>
        </w:rPr>
        <w:t>Наибольшая высота испытуемого изделиям  - 250 мм.</w:t>
      </w:r>
    </w:p>
    <w:p w:rsidR="005D753D" w:rsidRPr="00BB3524" w:rsidRDefault="005D753D" w:rsidP="005D753D">
      <w:pPr>
        <w:numPr>
          <w:ilvl w:val="0"/>
          <w:numId w:val="26"/>
        </w:numPr>
        <w:spacing w:after="0" w:line="360" w:lineRule="auto"/>
        <w:ind w:left="709"/>
        <w:jc w:val="both"/>
        <w:rPr>
          <w:sz w:val="28"/>
          <w:szCs w:val="28"/>
        </w:rPr>
      </w:pPr>
      <w:r w:rsidRPr="00BB3524">
        <w:rPr>
          <w:sz w:val="28"/>
          <w:szCs w:val="28"/>
        </w:rPr>
        <w:t>Габаритные размеры пресса: 840х700х250 мм.</w:t>
      </w:r>
    </w:p>
    <w:p w:rsidR="005D753D" w:rsidRPr="00BB3524" w:rsidRDefault="005D753D" w:rsidP="005D753D">
      <w:pPr>
        <w:pStyle w:val="a4"/>
        <w:ind w:left="0" w:firstLine="709"/>
        <w:rPr>
          <w:rFonts w:ascii="Times New Roman" w:hAnsi="Times New Roman" w:cs="Times New Roman"/>
          <w:i/>
          <w:iCs/>
          <w:sz w:val="28"/>
          <w:szCs w:val="28"/>
        </w:rPr>
      </w:pPr>
      <w:r w:rsidRPr="00BB3524">
        <w:rPr>
          <w:rFonts w:ascii="Times New Roman" w:hAnsi="Times New Roman" w:cs="Times New Roman"/>
          <w:i/>
          <w:iCs/>
          <w:sz w:val="28"/>
          <w:szCs w:val="28"/>
        </w:rPr>
        <w:lastRenderedPageBreak/>
        <w:t>Пример маркированного списка:</w:t>
      </w:r>
    </w:p>
    <w:p w:rsidR="005D753D" w:rsidRPr="00BB3524" w:rsidRDefault="005D753D" w:rsidP="005D753D">
      <w:pPr>
        <w:pStyle w:val="a4"/>
        <w:numPr>
          <w:ilvl w:val="0"/>
          <w:numId w:val="28"/>
        </w:numPr>
        <w:rPr>
          <w:rFonts w:ascii="Times New Roman" w:hAnsi="Times New Roman" w:cs="Times New Roman"/>
          <w:sz w:val="28"/>
          <w:szCs w:val="28"/>
        </w:rPr>
      </w:pPr>
      <w:r w:rsidRPr="00BB3524">
        <w:rPr>
          <w:rFonts w:ascii="Times New Roman" w:hAnsi="Times New Roman" w:cs="Times New Roman"/>
          <w:sz w:val="28"/>
          <w:szCs w:val="28"/>
        </w:rPr>
        <w:t>способ расклада;</w:t>
      </w:r>
    </w:p>
    <w:p w:rsidR="005D753D" w:rsidRPr="00BB3524" w:rsidRDefault="005D753D" w:rsidP="005D753D">
      <w:pPr>
        <w:pStyle w:val="a4"/>
        <w:numPr>
          <w:ilvl w:val="0"/>
          <w:numId w:val="28"/>
        </w:numPr>
        <w:rPr>
          <w:rFonts w:ascii="Times New Roman" w:hAnsi="Times New Roman" w:cs="Times New Roman"/>
          <w:sz w:val="28"/>
          <w:szCs w:val="28"/>
        </w:rPr>
      </w:pPr>
      <w:r w:rsidRPr="00BB3524">
        <w:rPr>
          <w:rFonts w:ascii="Times New Roman" w:hAnsi="Times New Roman" w:cs="Times New Roman"/>
          <w:sz w:val="28"/>
          <w:szCs w:val="28"/>
        </w:rPr>
        <w:t>способ деления;</w:t>
      </w:r>
    </w:p>
    <w:p w:rsidR="005D753D" w:rsidRPr="00BB3524" w:rsidRDefault="005D753D" w:rsidP="005D753D">
      <w:pPr>
        <w:pStyle w:val="a4"/>
        <w:numPr>
          <w:ilvl w:val="0"/>
          <w:numId w:val="28"/>
        </w:numPr>
        <w:rPr>
          <w:rFonts w:ascii="Times New Roman" w:hAnsi="Times New Roman" w:cs="Times New Roman"/>
          <w:sz w:val="28"/>
          <w:szCs w:val="28"/>
        </w:rPr>
      </w:pPr>
      <w:r w:rsidRPr="00BB3524">
        <w:rPr>
          <w:rFonts w:ascii="Times New Roman" w:hAnsi="Times New Roman" w:cs="Times New Roman"/>
          <w:sz w:val="28"/>
          <w:szCs w:val="28"/>
        </w:rPr>
        <w:t>табличный способ.</w:t>
      </w:r>
    </w:p>
    <w:p w:rsidR="005D753D" w:rsidRPr="00BB3524" w:rsidRDefault="005D753D" w:rsidP="005D753D">
      <w:pPr>
        <w:pStyle w:val="a4"/>
        <w:ind w:left="0" w:firstLine="709"/>
        <w:rPr>
          <w:rFonts w:ascii="Times New Roman" w:hAnsi="Times New Roman" w:cs="Times New Roman"/>
          <w:sz w:val="28"/>
          <w:szCs w:val="28"/>
        </w:rPr>
      </w:pPr>
      <w:r w:rsidRPr="00BB3524">
        <w:rPr>
          <w:rFonts w:ascii="Times New Roman" w:hAnsi="Times New Roman" w:cs="Times New Roman"/>
          <w:sz w:val="28"/>
          <w:szCs w:val="28"/>
        </w:rPr>
        <w:t>Не допускается использовать в качестве маркеров различные картинки, значки, галочки и т.д. Рекомендуемый маркер</w:t>
      </w:r>
      <w:proofErr w:type="gramStart"/>
      <w:r w:rsidRPr="00BB3524">
        <w:rPr>
          <w:rFonts w:ascii="Times New Roman" w:hAnsi="Times New Roman" w:cs="Times New Roman"/>
          <w:sz w:val="28"/>
          <w:szCs w:val="28"/>
        </w:rPr>
        <w:t>: «</w:t>
      </w:r>
      <w:proofErr w:type="gramEnd"/>
      <w:r w:rsidRPr="00BB3524">
        <w:rPr>
          <w:rFonts w:ascii="Times New Roman" w:hAnsi="Times New Roman" w:cs="Times New Roman"/>
          <w:sz w:val="28"/>
          <w:szCs w:val="28"/>
        </w:rPr>
        <w:t>–».</w:t>
      </w:r>
    </w:p>
    <w:p w:rsidR="005D753D" w:rsidRPr="00BB3524" w:rsidRDefault="005D753D" w:rsidP="005D753D">
      <w:pPr>
        <w:spacing w:after="0" w:line="360" w:lineRule="auto"/>
        <w:ind w:firstLine="709"/>
        <w:jc w:val="both"/>
        <w:rPr>
          <w:sz w:val="28"/>
          <w:szCs w:val="28"/>
        </w:rPr>
      </w:pPr>
      <w:r w:rsidRPr="00BB3524">
        <w:rPr>
          <w:sz w:val="28"/>
          <w:szCs w:val="28"/>
        </w:rPr>
        <w:t>В тексте работы (за исключением формул, таблиц и рисунков) не допускается:</w:t>
      </w:r>
    </w:p>
    <w:p w:rsidR="005D753D" w:rsidRPr="00BB3524" w:rsidRDefault="005D753D" w:rsidP="005D753D">
      <w:pPr>
        <w:numPr>
          <w:ilvl w:val="0"/>
          <w:numId w:val="25"/>
        </w:numPr>
        <w:spacing w:after="0" w:line="360" w:lineRule="auto"/>
        <w:jc w:val="both"/>
        <w:rPr>
          <w:sz w:val="28"/>
          <w:szCs w:val="28"/>
        </w:rPr>
      </w:pPr>
      <w:r w:rsidRPr="00BB3524">
        <w:rPr>
          <w:sz w:val="28"/>
          <w:szCs w:val="28"/>
        </w:rPr>
        <w:t>применять математический знак «минус</w:t>
      </w:r>
      <w:proofErr w:type="gramStart"/>
      <w:r w:rsidRPr="00BB3524">
        <w:rPr>
          <w:sz w:val="28"/>
          <w:szCs w:val="28"/>
        </w:rPr>
        <w:t xml:space="preserve">»  (–), </w:t>
      </w:r>
      <w:proofErr w:type="gramEnd"/>
      <w:r w:rsidRPr="00BB3524">
        <w:rPr>
          <w:sz w:val="28"/>
          <w:szCs w:val="28"/>
        </w:rPr>
        <w:t>а  перед отрицательными значениями величин следует писать слово «минус»;</w:t>
      </w:r>
    </w:p>
    <w:p w:rsidR="005D753D" w:rsidRPr="00BB3524" w:rsidRDefault="005D753D" w:rsidP="005D753D">
      <w:pPr>
        <w:numPr>
          <w:ilvl w:val="0"/>
          <w:numId w:val="25"/>
        </w:numPr>
        <w:spacing w:after="0" w:line="360" w:lineRule="auto"/>
        <w:jc w:val="both"/>
        <w:rPr>
          <w:sz w:val="28"/>
          <w:szCs w:val="28"/>
        </w:rPr>
      </w:pPr>
      <w:r w:rsidRPr="00BB3524">
        <w:rPr>
          <w:sz w:val="28"/>
          <w:szCs w:val="28"/>
        </w:rPr>
        <w:t xml:space="preserve">применять знак </w:t>
      </w:r>
      <w:r w:rsidRPr="00BB3524">
        <w:rPr>
          <w:sz w:val="28"/>
          <w:szCs w:val="28"/>
        </w:rPr>
        <w:sym w:font="Symbol" w:char="F0C6"/>
      </w:r>
      <w:r w:rsidRPr="00BB3524">
        <w:rPr>
          <w:sz w:val="28"/>
          <w:szCs w:val="28"/>
        </w:rPr>
        <w:t xml:space="preserve"> для обозначения диаметра (следует писать слово «диаметр»);</w:t>
      </w:r>
    </w:p>
    <w:p w:rsidR="005D753D" w:rsidRPr="00BB3524" w:rsidRDefault="005D753D" w:rsidP="005D753D">
      <w:pPr>
        <w:pStyle w:val="a4"/>
        <w:numPr>
          <w:ilvl w:val="0"/>
          <w:numId w:val="25"/>
        </w:numPr>
        <w:rPr>
          <w:rFonts w:ascii="Times New Roman" w:hAnsi="Times New Roman" w:cs="Times New Roman"/>
          <w:sz w:val="28"/>
          <w:szCs w:val="28"/>
        </w:rPr>
      </w:pPr>
      <w:r w:rsidRPr="00BB3524">
        <w:rPr>
          <w:rFonts w:ascii="Times New Roman" w:hAnsi="Times New Roman" w:cs="Times New Roman"/>
          <w:sz w:val="28"/>
          <w:szCs w:val="28"/>
        </w:rPr>
        <w:t>применять без числовых значений математические знаки, например  &gt;, ≥, &lt;, ≤</w:t>
      </w:r>
      <w:r w:rsidRPr="00BB3524">
        <w:rPr>
          <w:rFonts w:ascii="Times New Roman" w:hAnsi="Times New Roman" w:cs="Times New Roman"/>
          <w:i/>
          <w:iCs/>
          <w:sz w:val="28"/>
          <w:szCs w:val="28"/>
        </w:rPr>
        <w:t xml:space="preserve">, </w:t>
      </w:r>
      <w:r w:rsidRPr="00BB3524">
        <w:rPr>
          <w:rFonts w:ascii="Times New Roman" w:hAnsi="Times New Roman" w:cs="Times New Roman"/>
          <w:sz w:val="28"/>
          <w:szCs w:val="28"/>
        </w:rPr>
        <w:t>≠, а также знаки №, %;</w:t>
      </w:r>
    </w:p>
    <w:p w:rsidR="005D753D" w:rsidRPr="00BB3524" w:rsidRDefault="005D753D" w:rsidP="005D753D">
      <w:pPr>
        <w:pStyle w:val="a4"/>
        <w:numPr>
          <w:ilvl w:val="0"/>
          <w:numId w:val="25"/>
        </w:numPr>
        <w:rPr>
          <w:rFonts w:ascii="Times New Roman" w:hAnsi="Times New Roman" w:cs="Times New Roman"/>
          <w:sz w:val="28"/>
          <w:szCs w:val="28"/>
        </w:rPr>
      </w:pPr>
      <w:r w:rsidRPr="00BB3524">
        <w:rPr>
          <w:rFonts w:ascii="Times New Roman" w:hAnsi="Times New Roman" w:cs="Times New Roman"/>
          <w:sz w:val="28"/>
          <w:szCs w:val="28"/>
        </w:rPr>
        <w:t>применять индексы стандартов, технических условий и других документов без регистрационного номера.</w:t>
      </w:r>
    </w:p>
    <w:p w:rsidR="005D753D" w:rsidRPr="00D6328B" w:rsidRDefault="005D753D" w:rsidP="005D753D">
      <w:pPr>
        <w:pStyle w:val="1"/>
        <w:pBdr>
          <w:bottom w:val="single" w:sz="4" w:space="1" w:color="auto"/>
        </w:pBdr>
        <w:rPr>
          <w:sz w:val="22"/>
          <w:szCs w:val="22"/>
        </w:rPr>
      </w:pPr>
      <w:r>
        <w:rPr>
          <w:sz w:val="24"/>
          <w:szCs w:val="24"/>
        </w:rPr>
        <w:br w:type="page"/>
      </w:r>
      <w:bookmarkStart w:id="10" w:name="_Toc434524402"/>
      <w:r w:rsidRPr="00C36E2C">
        <w:lastRenderedPageBreak/>
        <w:t>ПРИЛОЖЕНИЕ 4</w:t>
      </w:r>
      <w:r>
        <w:br/>
      </w:r>
      <w:r>
        <w:br/>
      </w:r>
      <w:r w:rsidRPr="00D6328B">
        <w:rPr>
          <w:b w:val="0"/>
        </w:rPr>
        <w:t>Образцы оформления самостоятельной работы</w:t>
      </w:r>
      <w:bookmarkEnd w:id="10"/>
    </w:p>
    <w:p w:rsidR="005D753D" w:rsidRDefault="005D753D" w:rsidP="005D753D">
      <w:pPr>
        <w:jc w:val="center"/>
        <w:rPr>
          <w:i/>
          <w:iCs/>
          <w:sz w:val="28"/>
          <w:szCs w:val="28"/>
        </w:rPr>
      </w:pPr>
    </w:p>
    <w:p w:rsidR="005D753D" w:rsidRPr="003D67D7" w:rsidRDefault="005D753D" w:rsidP="005D753D">
      <w:pPr>
        <w:pStyle w:val="a4"/>
        <w:ind w:left="709"/>
        <w:jc w:val="center"/>
        <w:rPr>
          <w:rFonts w:ascii="Times New Roman" w:hAnsi="Times New Roman" w:cs="Times New Roman"/>
          <w:sz w:val="28"/>
          <w:szCs w:val="28"/>
        </w:rPr>
      </w:pPr>
      <w:r w:rsidRPr="003D67D7">
        <w:rPr>
          <w:rFonts w:ascii="Times New Roman" w:hAnsi="Times New Roman" w:cs="Times New Roman"/>
          <w:sz w:val="28"/>
          <w:szCs w:val="28"/>
        </w:rPr>
        <w:t>ГБПОУ «ПОВОЛЖСКИЙ ГОСУДАРСТВЕННЫЙ КОЛЛЕДЖ»</w:t>
      </w:r>
    </w:p>
    <w:p w:rsidR="005D753D" w:rsidRPr="003D67D7" w:rsidRDefault="005D753D" w:rsidP="005D753D">
      <w:pPr>
        <w:pStyle w:val="a4"/>
        <w:ind w:left="709"/>
        <w:jc w:val="right"/>
        <w:rPr>
          <w:rFonts w:ascii="Times New Roman" w:hAnsi="Times New Roman" w:cs="Times New Roman"/>
          <w:i/>
          <w:iCs/>
          <w:sz w:val="28"/>
          <w:szCs w:val="28"/>
        </w:rPr>
      </w:pPr>
    </w:p>
    <w:p w:rsidR="005D753D" w:rsidRPr="003D67D7" w:rsidRDefault="005D753D" w:rsidP="005D753D">
      <w:pPr>
        <w:pStyle w:val="a4"/>
        <w:ind w:left="709"/>
        <w:jc w:val="right"/>
        <w:rPr>
          <w:rFonts w:ascii="Times New Roman" w:hAnsi="Times New Roman" w:cs="Times New Roman"/>
          <w:i/>
          <w:iCs/>
          <w:sz w:val="28"/>
          <w:szCs w:val="28"/>
        </w:rPr>
      </w:pPr>
      <w:r w:rsidRPr="003D67D7">
        <w:rPr>
          <w:rFonts w:ascii="Times New Roman" w:hAnsi="Times New Roman" w:cs="Times New Roman"/>
          <w:i/>
          <w:iCs/>
          <w:sz w:val="28"/>
          <w:szCs w:val="28"/>
        </w:rPr>
        <w:t>Фамилия Имя студента</w:t>
      </w:r>
    </w:p>
    <w:p w:rsidR="005D753D" w:rsidRPr="003D67D7" w:rsidRDefault="005D753D" w:rsidP="005D753D">
      <w:pPr>
        <w:pStyle w:val="a4"/>
        <w:ind w:left="709"/>
        <w:jc w:val="right"/>
        <w:rPr>
          <w:rFonts w:ascii="Times New Roman" w:hAnsi="Times New Roman" w:cs="Times New Roman"/>
          <w:i/>
          <w:iCs/>
          <w:sz w:val="28"/>
          <w:szCs w:val="28"/>
        </w:rPr>
      </w:pPr>
      <w:r w:rsidRPr="003D67D7">
        <w:rPr>
          <w:rFonts w:ascii="Times New Roman" w:hAnsi="Times New Roman" w:cs="Times New Roman"/>
          <w:i/>
          <w:iCs/>
          <w:sz w:val="28"/>
          <w:szCs w:val="28"/>
        </w:rPr>
        <w:t>Группа №</w:t>
      </w:r>
      <w:r>
        <w:rPr>
          <w:rFonts w:ascii="Times New Roman" w:hAnsi="Times New Roman" w:cs="Times New Roman"/>
          <w:i/>
          <w:iCs/>
          <w:sz w:val="28"/>
          <w:szCs w:val="28"/>
        </w:rPr>
        <w:t xml:space="preserve"> ___________</w:t>
      </w:r>
    </w:p>
    <w:p w:rsidR="005D753D" w:rsidRPr="003D67D7" w:rsidRDefault="006C49DF" w:rsidP="005D753D">
      <w:pPr>
        <w:pStyle w:val="a4"/>
        <w:ind w:left="709"/>
        <w:jc w:val="right"/>
        <w:rPr>
          <w:rFonts w:ascii="Times New Roman" w:hAnsi="Times New Roman" w:cs="Times New Roman"/>
          <w:i/>
          <w:iCs/>
          <w:sz w:val="28"/>
          <w:szCs w:val="28"/>
        </w:rPr>
      </w:pPr>
      <w:r>
        <w:rPr>
          <w:rFonts w:ascii="Times New Roman" w:hAnsi="Times New Roman" w:cs="Times New Roman"/>
          <w:i/>
          <w:iCs/>
          <w:sz w:val="28"/>
          <w:szCs w:val="28"/>
        </w:rPr>
        <w:t>30</w:t>
      </w:r>
      <w:r w:rsidR="005D753D" w:rsidRPr="003D67D7">
        <w:rPr>
          <w:rFonts w:ascii="Times New Roman" w:hAnsi="Times New Roman" w:cs="Times New Roman"/>
          <w:i/>
          <w:iCs/>
          <w:sz w:val="28"/>
          <w:szCs w:val="28"/>
        </w:rPr>
        <w:t xml:space="preserve"> сентября </w:t>
      </w:r>
      <w:r w:rsidR="00A52416">
        <w:rPr>
          <w:rFonts w:ascii="Times New Roman" w:hAnsi="Times New Roman" w:cs="Times New Roman"/>
          <w:i/>
          <w:iCs/>
          <w:sz w:val="28"/>
          <w:szCs w:val="28"/>
        </w:rPr>
        <w:t>2019</w:t>
      </w:r>
    </w:p>
    <w:p w:rsidR="005D753D" w:rsidRPr="003D67D7" w:rsidRDefault="005D753D" w:rsidP="005D753D">
      <w:pPr>
        <w:pStyle w:val="a4"/>
        <w:ind w:left="709"/>
        <w:jc w:val="right"/>
        <w:rPr>
          <w:rFonts w:ascii="Times New Roman" w:hAnsi="Times New Roman" w:cs="Times New Roman"/>
          <w:i/>
          <w:iCs/>
          <w:sz w:val="28"/>
          <w:szCs w:val="28"/>
        </w:rPr>
      </w:pPr>
    </w:p>
    <w:p w:rsidR="005D753D" w:rsidRPr="003D67D7" w:rsidRDefault="005D753D" w:rsidP="005D753D">
      <w:pPr>
        <w:pStyle w:val="a4"/>
        <w:ind w:left="709"/>
        <w:jc w:val="center"/>
        <w:rPr>
          <w:rFonts w:ascii="Times New Roman" w:hAnsi="Times New Roman" w:cs="Times New Roman"/>
          <w:b/>
          <w:bCs/>
          <w:sz w:val="28"/>
          <w:szCs w:val="28"/>
        </w:rPr>
      </w:pPr>
      <w:r w:rsidRPr="003D67D7">
        <w:rPr>
          <w:rFonts w:ascii="Times New Roman" w:hAnsi="Times New Roman" w:cs="Times New Roman"/>
          <w:b/>
          <w:bCs/>
          <w:sz w:val="28"/>
          <w:szCs w:val="28"/>
        </w:rPr>
        <w:t>Самостоятельная внеаудиторная работа</w:t>
      </w:r>
    </w:p>
    <w:p w:rsidR="005D753D" w:rsidRPr="003D67D7" w:rsidRDefault="005D753D" w:rsidP="005D753D">
      <w:pPr>
        <w:pStyle w:val="a4"/>
        <w:ind w:left="709"/>
        <w:jc w:val="center"/>
        <w:rPr>
          <w:rFonts w:ascii="Times New Roman" w:hAnsi="Times New Roman" w:cs="Times New Roman"/>
          <w:b/>
          <w:bCs/>
          <w:sz w:val="28"/>
          <w:szCs w:val="28"/>
        </w:rPr>
      </w:pPr>
      <w:r w:rsidRPr="003D67D7">
        <w:rPr>
          <w:rFonts w:ascii="Times New Roman" w:hAnsi="Times New Roman" w:cs="Times New Roman"/>
          <w:b/>
          <w:bCs/>
          <w:sz w:val="28"/>
          <w:szCs w:val="28"/>
        </w:rPr>
        <w:t>по теме «</w:t>
      </w:r>
      <w:r w:rsidR="006C49DF">
        <w:rPr>
          <w:rFonts w:ascii="Times New Roman" w:hAnsi="Times New Roman" w:cs="Times New Roman"/>
          <w:b/>
          <w:bCs/>
          <w:sz w:val="28"/>
          <w:szCs w:val="28"/>
        </w:rPr>
        <w:t>Металлы и неметаллы</w:t>
      </w:r>
      <w:r w:rsidRPr="003D67D7">
        <w:rPr>
          <w:rFonts w:ascii="Times New Roman" w:hAnsi="Times New Roman" w:cs="Times New Roman"/>
          <w:b/>
          <w:bCs/>
          <w:sz w:val="28"/>
          <w:szCs w:val="28"/>
        </w:rPr>
        <w:t>»</w:t>
      </w:r>
    </w:p>
    <w:p w:rsidR="005D753D" w:rsidRPr="003D67D7" w:rsidRDefault="005D753D" w:rsidP="005D753D">
      <w:pPr>
        <w:pStyle w:val="a4"/>
        <w:ind w:left="709"/>
        <w:jc w:val="center"/>
        <w:rPr>
          <w:rFonts w:ascii="Times New Roman" w:hAnsi="Times New Roman" w:cs="Times New Roman"/>
          <w:b/>
          <w:bCs/>
          <w:sz w:val="28"/>
          <w:szCs w:val="28"/>
        </w:rPr>
      </w:pPr>
    </w:p>
    <w:p w:rsidR="005D753D" w:rsidRPr="003D67D7" w:rsidRDefault="006C49DF" w:rsidP="005D753D">
      <w:pPr>
        <w:pStyle w:val="a4"/>
        <w:ind w:left="709"/>
        <w:jc w:val="center"/>
        <w:rPr>
          <w:rFonts w:ascii="Times New Roman" w:hAnsi="Times New Roman" w:cs="Times New Roman"/>
          <w:b/>
          <w:bCs/>
          <w:sz w:val="28"/>
          <w:szCs w:val="28"/>
        </w:rPr>
      </w:pPr>
      <w:r>
        <w:rPr>
          <w:rFonts w:ascii="Times New Roman" w:hAnsi="Times New Roman" w:cs="Times New Roman"/>
          <w:b/>
          <w:bCs/>
          <w:sz w:val="28"/>
          <w:szCs w:val="28"/>
        </w:rPr>
        <w:t>Доклад.</w:t>
      </w:r>
    </w:p>
    <w:p w:rsidR="005D753D" w:rsidRPr="003D67D7" w:rsidRDefault="005D753D" w:rsidP="005D753D">
      <w:pPr>
        <w:pStyle w:val="a4"/>
        <w:ind w:left="709"/>
        <w:jc w:val="center"/>
        <w:rPr>
          <w:rFonts w:ascii="Times New Roman" w:hAnsi="Times New Roman" w:cs="Times New Roman"/>
          <w:b/>
          <w:bCs/>
          <w:sz w:val="28"/>
          <w:szCs w:val="28"/>
        </w:rPr>
      </w:pPr>
      <w:r w:rsidRPr="003D67D7">
        <w:rPr>
          <w:rFonts w:ascii="Times New Roman" w:hAnsi="Times New Roman" w:cs="Times New Roman"/>
          <w:b/>
          <w:bCs/>
          <w:sz w:val="28"/>
          <w:szCs w:val="28"/>
        </w:rPr>
        <w:t>«</w:t>
      </w:r>
      <w:r w:rsidR="006C49DF">
        <w:rPr>
          <w:rFonts w:ascii="Times New Roman" w:hAnsi="Times New Roman" w:cs="Times New Roman"/>
          <w:b/>
          <w:bCs/>
          <w:sz w:val="28"/>
          <w:szCs w:val="28"/>
        </w:rPr>
        <w:t>Производство серной кислоты</w:t>
      </w:r>
      <w:r w:rsidRPr="003D67D7">
        <w:rPr>
          <w:rFonts w:ascii="Times New Roman" w:hAnsi="Times New Roman" w:cs="Times New Roman"/>
          <w:b/>
          <w:bCs/>
          <w:sz w:val="28"/>
          <w:szCs w:val="28"/>
        </w:rPr>
        <w:t>»</w:t>
      </w:r>
    </w:p>
    <w:p w:rsidR="005D753D" w:rsidRPr="003D67D7" w:rsidRDefault="005D753D" w:rsidP="005D753D">
      <w:pPr>
        <w:spacing w:after="0" w:line="360" w:lineRule="auto"/>
        <w:ind w:firstLine="709"/>
        <w:jc w:val="both"/>
        <w:rPr>
          <w:sz w:val="28"/>
          <w:szCs w:val="28"/>
        </w:rPr>
      </w:pPr>
    </w:p>
    <w:p w:rsidR="005D753D" w:rsidRPr="003D67D7" w:rsidRDefault="005D753D" w:rsidP="005D753D">
      <w:pPr>
        <w:pStyle w:val="a4"/>
        <w:ind w:left="709"/>
        <w:jc w:val="center"/>
        <w:rPr>
          <w:rFonts w:ascii="Times New Roman" w:hAnsi="Times New Roman" w:cs="Times New Roman"/>
          <w:sz w:val="28"/>
          <w:szCs w:val="28"/>
        </w:rPr>
      </w:pPr>
      <w:r w:rsidRPr="0067107F">
        <w:rPr>
          <w:rFonts w:ascii="Times New Roman" w:hAnsi="Times New Roman" w:cs="Times New Roman"/>
          <w:sz w:val="28"/>
          <w:szCs w:val="28"/>
        </w:rPr>
        <w:t>ГБПОУ «</w:t>
      </w:r>
      <w:r w:rsidRPr="003D67D7">
        <w:rPr>
          <w:rFonts w:ascii="Times New Roman" w:hAnsi="Times New Roman" w:cs="Times New Roman"/>
          <w:sz w:val="28"/>
          <w:szCs w:val="28"/>
        </w:rPr>
        <w:t>ПОВОЛЖСКИЙ ГОСУДАРСТВЕННЫЙ КОЛЛЕДЖ»</w:t>
      </w:r>
    </w:p>
    <w:p w:rsidR="005D753D" w:rsidRDefault="005D753D" w:rsidP="005D753D">
      <w:pPr>
        <w:pStyle w:val="a4"/>
        <w:ind w:left="709"/>
        <w:jc w:val="right"/>
        <w:rPr>
          <w:rFonts w:ascii="Times New Roman" w:hAnsi="Times New Roman" w:cs="Times New Roman"/>
          <w:i/>
          <w:iCs/>
          <w:sz w:val="28"/>
          <w:szCs w:val="28"/>
        </w:rPr>
      </w:pPr>
    </w:p>
    <w:p w:rsidR="006C49DF" w:rsidRDefault="006C49DF" w:rsidP="005D753D">
      <w:pPr>
        <w:pStyle w:val="a4"/>
        <w:ind w:left="709"/>
        <w:jc w:val="right"/>
        <w:rPr>
          <w:rFonts w:ascii="Times New Roman" w:hAnsi="Times New Roman" w:cs="Times New Roman"/>
          <w:i/>
          <w:iCs/>
          <w:sz w:val="28"/>
          <w:szCs w:val="28"/>
        </w:rPr>
      </w:pPr>
    </w:p>
    <w:p w:rsidR="006C49DF" w:rsidRDefault="006C49DF" w:rsidP="005D753D">
      <w:pPr>
        <w:pStyle w:val="a4"/>
        <w:ind w:left="709"/>
        <w:jc w:val="right"/>
        <w:rPr>
          <w:rFonts w:ascii="Times New Roman" w:hAnsi="Times New Roman" w:cs="Times New Roman"/>
          <w:i/>
          <w:iCs/>
          <w:sz w:val="28"/>
          <w:szCs w:val="28"/>
        </w:rPr>
      </w:pPr>
    </w:p>
    <w:p w:rsidR="006C49DF" w:rsidRDefault="006C49DF" w:rsidP="005D753D">
      <w:pPr>
        <w:pStyle w:val="a4"/>
        <w:ind w:left="709"/>
        <w:jc w:val="right"/>
        <w:rPr>
          <w:rFonts w:ascii="Times New Roman" w:hAnsi="Times New Roman" w:cs="Times New Roman"/>
          <w:i/>
          <w:iCs/>
          <w:sz w:val="28"/>
          <w:szCs w:val="28"/>
        </w:rPr>
      </w:pPr>
    </w:p>
    <w:p w:rsidR="006C49DF" w:rsidRDefault="006C49DF" w:rsidP="005D753D">
      <w:pPr>
        <w:pStyle w:val="a4"/>
        <w:ind w:left="709"/>
        <w:jc w:val="right"/>
        <w:rPr>
          <w:rFonts w:ascii="Times New Roman" w:hAnsi="Times New Roman" w:cs="Times New Roman"/>
          <w:i/>
          <w:iCs/>
          <w:sz w:val="28"/>
          <w:szCs w:val="28"/>
        </w:rPr>
      </w:pPr>
    </w:p>
    <w:p w:rsidR="006C49DF" w:rsidRPr="003D67D7" w:rsidRDefault="006C49DF" w:rsidP="005D753D">
      <w:pPr>
        <w:pStyle w:val="a4"/>
        <w:ind w:left="709"/>
        <w:jc w:val="right"/>
        <w:rPr>
          <w:rFonts w:ascii="Times New Roman" w:hAnsi="Times New Roman" w:cs="Times New Roman"/>
          <w:i/>
          <w:iCs/>
          <w:sz w:val="28"/>
          <w:szCs w:val="28"/>
        </w:rPr>
      </w:pPr>
    </w:p>
    <w:p w:rsidR="005D753D" w:rsidRPr="003D67D7" w:rsidRDefault="005D753D" w:rsidP="005D753D">
      <w:pPr>
        <w:pStyle w:val="a4"/>
        <w:ind w:left="709"/>
        <w:jc w:val="right"/>
        <w:rPr>
          <w:rFonts w:ascii="Times New Roman" w:hAnsi="Times New Roman" w:cs="Times New Roman"/>
          <w:i/>
          <w:iCs/>
          <w:sz w:val="28"/>
          <w:szCs w:val="28"/>
        </w:rPr>
      </w:pPr>
    </w:p>
    <w:p w:rsidR="005D753D" w:rsidRDefault="005D753D" w:rsidP="005D753D">
      <w:pPr>
        <w:rPr>
          <w:b/>
          <w:bCs/>
          <w:sz w:val="28"/>
          <w:szCs w:val="28"/>
        </w:rPr>
      </w:pPr>
    </w:p>
    <w:p w:rsidR="005D753D" w:rsidRPr="009A51F7" w:rsidRDefault="005D753D" w:rsidP="005D753D">
      <w:pPr>
        <w:pStyle w:val="1"/>
        <w:pBdr>
          <w:bottom w:val="single" w:sz="4" w:space="1" w:color="auto"/>
        </w:pBdr>
        <w:rPr>
          <w:b w:val="0"/>
        </w:rPr>
      </w:pPr>
      <w:r>
        <w:br w:type="page"/>
      </w:r>
      <w:bookmarkStart w:id="11" w:name="_Toc434524403"/>
      <w:r>
        <w:lastRenderedPageBreak/>
        <w:t>ПРИЛОЖЕНИЕ 5</w:t>
      </w:r>
      <w:r>
        <w:br/>
      </w:r>
      <w:r>
        <w:br/>
      </w:r>
      <w:r w:rsidRPr="009A51F7">
        <w:rPr>
          <w:b w:val="0"/>
        </w:rPr>
        <w:t>Рекомендации по подготовке, оформлению и защите презентаций</w:t>
      </w:r>
      <w:bookmarkEnd w:id="11"/>
    </w:p>
    <w:p w:rsidR="005D753D" w:rsidRDefault="005D753D" w:rsidP="005D753D">
      <w:pPr>
        <w:spacing w:after="0"/>
        <w:rPr>
          <w:b/>
          <w:bCs/>
          <w:sz w:val="28"/>
          <w:szCs w:val="28"/>
        </w:rPr>
      </w:pPr>
    </w:p>
    <w:p w:rsidR="005D753D" w:rsidRPr="009A51F7" w:rsidRDefault="005D753D" w:rsidP="005D753D">
      <w:pPr>
        <w:pStyle w:val="Style1"/>
        <w:widowControl/>
        <w:spacing w:line="360" w:lineRule="auto"/>
        <w:jc w:val="center"/>
        <w:rPr>
          <w:rStyle w:val="FontStyle14"/>
          <w:sz w:val="28"/>
          <w:szCs w:val="28"/>
        </w:rPr>
      </w:pPr>
      <w:r w:rsidRPr="009A51F7">
        <w:rPr>
          <w:rStyle w:val="FontStyle14"/>
          <w:sz w:val="28"/>
          <w:szCs w:val="28"/>
        </w:rPr>
        <w:t>РЕКОМЕНДАЦИИ ПО ПОДГОТОВКЕ, ОФОРМЛЕНИЮ И ЗАЩИТЕ</w:t>
      </w:r>
    </w:p>
    <w:p w:rsidR="005D753D" w:rsidRPr="009A51F7" w:rsidRDefault="005D753D" w:rsidP="005D753D">
      <w:pPr>
        <w:pStyle w:val="Style1"/>
        <w:widowControl/>
        <w:spacing w:line="360" w:lineRule="auto"/>
        <w:jc w:val="center"/>
        <w:rPr>
          <w:rStyle w:val="FontStyle14"/>
          <w:sz w:val="28"/>
          <w:szCs w:val="28"/>
        </w:rPr>
      </w:pPr>
      <w:r w:rsidRPr="009A51F7">
        <w:rPr>
          <w:rStyle w:val="FontStyle14"/>
          <w:sz w:val="28"/>
          <w:szCs w:val="28"/>
        </w:rPr>
        <w:t>МУЛЬТИМЕДИЙНЫХ ПРЕЗЕНТАЦИЙ</w:t>
      </w:r>
    </w:p>
    <w:p w:rsidR="005D753D" w:rsidRPr="009A51F7" w:rsidRDefault="005D753D" w:rsidP="005D753D">
      <w:pPr>
        <w:pStyle w:val="Style1"/>
        <w:widowControl/>
        <w:spacing w:line="360" w:lineRule="auto"/>
        <w:jc w:val="both"/>
        <w:rPr>
          <w:rStyle w:val="FontStyle14"/>
          <w:sz w:val="28"/>
          <w:szCs w:val="28"/>
        </w:rPr>
      </w:pPr>
    </w:p>
    <w:p w:rsidR="005D753D" w:rsidRPr="009A51F7" w:rsidRDefault="005D753D" w:rsidP="005D753D">
      <w:pPr>
        <w:spacing w:after="0" w:line="360" w:lineRule="auto"/>
        <w:ind w:firstLine="708"/>
        <w:rPr>
          <w:b/>
          <w:bCs/>
          <w:sz w:val="28"/>
          <w:szCs w:val="28"/>
        </w:rPr>
      </w:pPr>
      <w:r w:rsidRPr="009A51F7">
        <w:rPr>
          <w:b/>
          <w:bCs/>
          <w:sz w:val="28"/>
          <w:szCs w:val="28"/>
        </w:rPr>
        <w:t>Общие рекомендации:</w:t>
      </w:r>
    </w:p>
    <w:p w:rsidR="005D753D" w:rsidRPr="009A51F7" w:rsidRDefault="005D753D" w:rsidP="005D753D">
      <w:pPr>
        <w:pStyle w:val="a4"/>
        <w:numPr>
          <w:ilvl w:val="0"/>
          <w:numId w:val="33"/>
        </w:numPr>
        <w:rPr>
          <w:rFonts w:ascii="Times New Roman" w:hAnsi="Times New Roman" w:cs="Times New Roman"/>
          <w:sz w:val="28"/>
          <w:szCs w:val="28"/>
        </w:rPr>
      </w:pPr>
      <w:r w:rsidRPr="009A51F7">
        <w:rPr>
          <w:rFonts w:ascii="Times New Roman" w:hAnsi="Times New Roman" w:cs="Times New Roman"/>
          <w:sz w:val="28"/>
          <w:szCs w:val="28"/>
        </w:rPr>
        <w:t>компьютерная презентация должна содержать начальный и конечный слайды. Первый слайд должен содержать название работы, вашу фамилию и имя, номер группы;</w:t>
      </w:r>
    </w:p>
    <w:p w:rsidR="005D753D" w:rsidRPr="009A51F7" w:rsidRDefault="005D753D" w:rsidP="005D753D">
      <w:pPr>
        <w:pStyle w:val="a4"/>
        <w:numPr>
          <w:ilvl w:val="0"/>
          <w:numId w:val="32"/>
        </w:numPr>
        <w:rPr>
          <w:rFonts w:ascii="Times New Roman" w:hAnsi="Times New Roman" w:cs="Times New Roman"/>
          <w:sz w:val="28"/>
          <w:szCs w:val="28"/>
        </w:rPr>
      </w:pPr>
      <w:r w:rsidRPr="009A51F7">
        <w:rPr>
          <w:rFonts w:ascii="Times New Roman" w:hAnsi="Times New Roman" w:cs="Times New Roman"/>
          <w:sz w:val="28"/>
          <w:szCs w:val="28"/>
        </w:rPr>
        <w:t>структура компьютерной презентации должна включать основную и резюмирующую части;</w:t>
      </w:r>
    </w:p>
    <w:p w:rsidR="005D753D" w:rsidRPr="009A51F7" w:rsidRDefault="005D753D" w:rsidP="005D753D">
      <w:pPr>
        <w:pStyle w:val="a4"/>
        <w:numPr>
          <w:ilvl w:val="0"/>
          <w:numId w:val="32"/>
        </w:numPr>
        <w:rPr>
          <w:rFonts w:ascii="Times New Roman" w:hAnsi="Times New Roman" w:cs="Times New Roman"/>
          <w:sz w:val="28"/>
          <w:szCs w:val="28"/>
        </w:rPr>
      </w:pPr>
      <w:r w:rsidRPr="009A51F7">
        <w:rPr>
          <w:rFonts w:ascii="Times New Roman" w:hAnsi="Times New Roman" w:cs="Times New Roman"/>
          <w:sz w:val="28"/>
          <w:szCs w:val="28"/>
        </w:rPr>
        <w:t>слайды должны иметь заголовки и содержать минимум текста (на каждом не более 10 строк);</w:t>
      </w:r>
    </w:p>
    <w:p w:rsidR="005D753D" w:rsidRPr="009A51F7" w:rsidRDefault="005D753D" w:rsidP="005D753D">
      <w:pPr>
        <w:pStyle w:val="a4"/>
        <w:numPr>
          <w:ilvl w:val="0"/>
          <w:numId w:val="32"/>
        </w:numPr>
        <w:rPr>
          <w:rFonts w:ascii="Times New Roman" w:hAnsi="Times New Roman" w:cs="Times New Roman"/>
          <w:sz w:val="28"/>
          <w:szCs w:val="28"/>
        </w:rPr>
      </w:pPr>
      <w:r w:rsidRPr="009A51F7">
        <w:rPr>
          <w:rFonts w:ascii="Times New Roman" w:hAnsi="Times New Roman" w:cs="Times New Roman"/>
          <w:sz w:val="28"/>
          <w:szCs w:val="28"/>
        </w:rPr>
        <w:t xml:space="preserve">каждый слайд должен быть логически связан с предыдущим и последующим. Лучший способ проверить, правильно ли построена презентация, - быстро прочитать только заголовки. Если после этого станет ясно, о чем презентация - значит, структура </w:t>
      </w:r>
      <w:proofErr w:type="gramStart"/>
      <w:r w:rsidRPr="009A51F7">
        <w:rPr>
          <w:rFonts w:ascii="Times New Roman" w:hAnsi="Times New Roman" w:cs="Times New Roman"/>
          <w:sz w:val="28"/>
          <w:szCs w:val="28"/>
        </w:rPr>
        <w:t>построена</w:t>
      </w:r>
      <w:proofErr w:type="gramEnd"/>
      <w:r w:rsidRPr="009A51F7">
        <w:rPr>
          <w:rFonts w:ascii="Times New Roman" w:hAnsi="Times New Roman" w:cs="Times New Roman"/>
          <w:sz w:val="28"/>
          <w:szCs w:val="28"/>
        </w:rPr>
        <w:t xml:space="preserve"> верно;</w:t>
      </w:r>
    </w:p>
    <w:p w:rsidR="005D753D" w:rsidRPr="009A51F7" w:rsidRDefault="005D753D" w:rsidP="005D753D">
      <w:pPr>
        <w:pStyle w:val="a4"/>
        <w:numPr>
          <w:ilvl w:val="0"/>
          <w:numId w:val="32"/>
        </w:numPr>
        <w:rPr>
          <w:rFonts w:ascii="Times New Roman" w:hAnsi="Times New Roman" w:cs="Times New Roman"/>
          <w:sz w:val="28"/>
          <w:szCs w:val="28"/>
        </w:rPr>
      </w:pPr>
      <w:r w:rsidRPr="009A51F7">
        <w:rPr>
          <w:rFonts w:ascii="Times New Roman" w:hAnsi="Times New Roman" w:cs="Times New Roman"/>
          <w:sz w:val="28"/>
          <w:szCs w:val="28"/>
        </w:rPr>
        <w:t>необходимо использовать графический материал (включая картинки), сопровождающий текст (это позволит разнообразить представляемый материал и обогатить Ваше выступление);</w:t>
      </w:r>
    </w:p>
    <w:p w:rsidR="005D753D" w:rsidRPr="009A51F7" w:rsidRDefault="005D753D" w:rsidP="005D753D">
      <w:pPr>
        <w:pStyle w:val="a4"/>
        <w:numPr>
          <w:ilvl w:val="0"/>
          <w:numId w:val="32"/>
        </w:numPr>
        <w:rPr>
          <w:rFonts w:ascii="Times New Roman" w:hAnsi="Times New Roman" w:cs="Times New Roman"/>
          <w:sz w:val="28"/>
          <w:szCs w:val="28"/>
        </w:rPr>
      </w:pPr>
      <w:r w:rsidRPr="009A51F7">
        <w:rPr>
          <w:rFonts w:ascii="Times New Roman" w:hAnsi="Times New Roman" w:cs="Times New Roman"/>
          <w:sz w:val="28"/>
          <w:szCs w:val="28"/>
        </w:rPr>
        <w:t>компьютерная презентация может сопровождаться анимацией, что позволит повысить эффект от представления доклада (но акцент только на анимацию недопустим, т.к. злоупотребление им на слайдах может привести к потере зрительного и смыслового контакта со слушателями);</w:t>
      </w:r>
    </w:p>
    <w:p w:rsidR="005D753D" w:rsidRPr="009A51F7" w:rsidRDefault="005D753D" w:rsidP="005D753D">
      <w:pPr>
        <w:pStyle w:val="a4"/>
        <w:numPr>
          <w:ilvl w:val="0"/>
          <w:numId w:val="32"/>
        </w:numPr>
        <w:rPr>
          <w:rFonts w:ascii="Times New Roman" w:hAnsi="Times New Roman" w:cs="Times New Roman"/>
          <w:sz w:val="28"/>
          <w:szCs w:val="28"/>
        </w:rPr>
      </w:pPr>
      <w:r w:rsidRPr="009A51F7">
        <w:rPr>
          <w:rFonts w:ascii="Times New Roman" w:hAnsi="Times New Roman" w:cs="Times New Roman"/>
          <w:sz w:val="28"/>
          <w:szCs w:val="28"/>
        </w:rPr>
        <w:t>время выступления должно быть соотнесено с количеством слайдов из расчета, что компьютерная презентация, включающая 10— 15 слайдов, требует для выступления около 7—10 минут;</w:t>
      </w:r>
    </w:p>
    <w:p w:rsidR="005D753D" w:rsidRPr="009A51F7" w:rsidRDefault="005D753D" w:rsidP="005D753D">
      <w:pPr>
        <w:pStyle w:val="a4"/>
        <w:numPr>
          <w:ilvl w:val="0"/>
          <w:numId w:val="32"/>
        </w:numPr>
        <w:rPr>
          <w:rFonts w:ascii="Times New Roman" w:hAnsi="Times New Roman" w:cs="Times New Roman"/>
          <w:sz w:val="28"/>
          <w:szCs w:val="28"/>
        </w:rPr>
      </w:pPr>
      <w:r w:rsidRPr="009A51F7">
        <w:rPr>
          <w:rFonts w:ascii="Times New Roman" w:hAnsi="Times New Roman" w:cs="Times New Roman"/>
          <w:sz w:val="28"/>
          <w:szCs w:val="28"/>
        </w:rPr>
        <w:lastRenderedPageBreak/>
        <w:t>помните: презентация не заменяет, а дополняет сообщение. Не надо писать на слайдах то, что Вы собираетесь сказать словами. При публичном выступлении никогда не зачитывайте текст со слайда! </w:t>
      </w:r>
    </w:p>
    <w:p w:rsidR="005D753D" w:rsidRPr="009A51F7" w:rsidRDefault="005D753D" w:rsidP="005D753D">
      <w:pPr>
        <w:pStyle w:val="a4"/>
        <w:numPr>
          <w:ilvl w:val="0"/>
          <w:numId w:val="32"/>
        </w:numPr>
        <w:rPr>
          <w:rFonts w:ascii="Times New Roman" w:hAnsi="Times New Roman" w:cs="Times New Roman"/>
          <w:sz w:val="28"/>
          <w:szCs w:val="28"/>
        </w:rPr>
      </w:pPr>
      <w:r w:rsidRPr="009A51F7">
        <w:rPr>
          <w:rFonts w:ascii="Times New Roman" w:hAnsi="Times New Roman" w:cs="Times New Roman"/>
          <w:sz w:val="28"/>
          <w:szCs w:val="28"/>
        </w:rPr>
        <w:t>При подготовке презентации рекомендуется в максимальной степени использовать графики, схемы, диаграммы, если это уместно. Фотографии и рисунки делают представляемую информацию более интересной и помогают удерживать внимание аудитории, давая возможность ясно понять суть предмета.</w:t>
      </w:r>
    </w:p>
    <w:p w:rsidR="005D753D" w:rsidRDefault="005D753D" w:rsidP="005D753D">
      <w:pPr>
        <w:pStyle w:val="Style1"/>
        <w:widowControl/>
        <w:spacing w:before="67"/>
        <w:jc w:val="both"/>
        <w:rPr>
          <w:rStyle w:val="FontStyle1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06"/>
        <w:gridCol w:w="7759"/>
      </w:tblGrid>
      <w:tr w:rsidR="005D753D" w:rsidRPr="009A51F7" w:rsidTr="00264F89">
        <w:tc>
          <w:tcPr>
            <w:tcW w:w="10065" w:type="dxa"/>
            <w:gridSpan w:val="2"/>
            <w:vAlign w:val="center"/>
          </w:tcPr>
          <w:p w:rsidR="005D753D" w:rsidRPr="009A51F7" w:rsidRDefault="005D753D" w:rsidP="00264F89">
            <w:pPr>
              <w:pStyle w:val="Style2"/>
              <w:widowControl/>
              <w:jc w:val="center"/>
              <w:rPr>
                <w:rStyle w:val="FontStyle11"/>
                <w:sz w:val="24"/>
                <w:szCs w:val="24"/>
              </w:rPr>
            </w:pPr>
            <w:r w:rsidRPr="009A51F7">
              <w:rPr>
                <w:rStyle w:val="FontStyle11"/>
                <w:sz w:val="24"/>
                <w:szCs w:val="24"/>
              </w:rPr>
              <w:t>Оформление слайдов</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Стиль</w:t>
            </w:r>
          </w:p>
        </w:tc>
        <w:tc>
          <w:tcPr>
            <w:tcW w:w="7759" w:type="dxa"/>
            <w:vAlign w:val="center"/>
          </w:tcPr>
          <w:p w:rsidR="005D753D" w:rsidRPr="009A51F7" w:rsidRDefault="005D753D" w:rsidP="005D753D">
            <w:pPr>
              <w:pStyle w:val="Style5"/>
              <w:widowControl/>
              <w:numPr>
                <w:ilvl w:val="0"/>
                <w:numId w:val="37"/>
              </w:numPr>
              <w:tabs>
                <w:tab w:val="left" w:pos="102"/>
              </w:tabs>
              <w:spacing w:line="240" w:lineRule="auto"/>
              <w:ind w:left="386"/>
              <w:rPr>
                <w:rStyle w:val="FontStyle13"/>
                <w:sz w:val="24"/>
                <w:szCs w:val="24"/>
              </w:rPr>
            </w:pPr>
            <w:r w:rsidRPr="009A51F7">
              <w:rPr>
                <w:rStyle w:val="FontStyle13"/>
                <w:sz w:val="24"/>
                <w:szCs w:val="24"/>
              </w:rPr>
              <w:t>Соблюдайте единый стиль оформления.</w:t>
            </w:r>
          </w:p>
          <w:p w:rsidR="005D753D" w:rsidRPr="009A51F7" w:rsidRDefault="005D753D" w:rsidP="005D753D">
            <w:pPr>
              <w:pStyle w:val="Style5"/>
              <w:widowControl/>
              <w:numPr>
                <w:ilvl w:val="0"/>
                <w:numId w:val="37"/>
              </w:numPr>
              <w:tabs>
                <w:tab w:val="left" w:pos="102"/>
              </w:tabs>
              <w:spacing w:line="240" w:lineRule="auto"/>
              <w:ind w:left="386"/>
              <w:rPr>
                <w:rStyle w:val="FontStyle13"/>
                <w:sz w:val="24"/>
                <w:szCs w:val="24"/>
              </w:rPr>
            </w:pPr>
            <w:r w:rsidRPr="009A51F7">
              <w:rPr>
                <w:rStyle w:val="FontStyle13"/>
                <w:sz w:val="24"/>
                <w:szCs w:val="24"/>
              </w:rPr>
              <w:t>Избегайте стилей, которые будут отвлекать от самой презентации.</w:t>
            </w:r>
          </w:p>
          <w:p w:rsidR="005D753D" w:rsidRPr="009A51F7" w:rsidRDefault="005D753D" w:rsidP="005D753D">
            <w:pPr>
              <w:pStyle w:val="Style5"/>
              <w:widowControl/>
              <w:numPr>
                <w:ilvl w:val="0"/>
                <w:numId w:val="37"/>
              </w:numPr>
              <w:tabs>
                <w:tab w:val="left" w:pos="102"/>
              </w:tabs>
              <w:spacing w:line="240" w:lineRule="auto"/>
              <w:ind w:left="386"/>
              <w:rPr>
                <w:rStyle w:val="FontStyle13"/>
                <w:sz w:val="24"/>
                <w:szCs w:val="24"/>
              </w:rPr>
            </w:pPr>
            <w:r w:rsidRPr="009A51F7">
              <w:rPr>
                <w:rStyle w:val="FontStyle13"/>
                <w:sz w:val="24"/>
                <w:szCs w:val="24"/>
              </w:rPr>
              <w:t>Вспомогательная информация (управляющие кнопки) не должны преобладать над основной информацие</w:t>
            </w:r>
            <w:proofErr w:type="gramStart"/>
            <w:r w:rsidRPr="009A51F7">
              <w:rPr>
                <w:rStyle w:val="FontStyle13"/>
                <w:sz w:val="24"/>
                <w:szCs w:val="24"/>
              </w:rPr>
              <w:t>й(</w:t>
            </w:r>
            <w:proofErr w:type="gramEnd"/>
            <w:r w:rsidRPr="009A51F7">
              <w:rPr>
                <w:rStyle w:val="FontStyle13"/>
                <w:sz w:val="24"/>
                <w:szCs w:val="24"/>
              </w:rPr>
              <w:t>текст, рисунок).</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Фон</w:t>
            </w:r>
          </w:p>
        </w:tc>
        <w:tc>
          <w:tcPr>
            <w:tcW w:w="7759" w:type="dxa"/>
            <w:vAlign w:val="center"/>
          </w:tcPr>
          <w:p w:rsidR="005D753D" w:rsidRPr="009A51F7" w:rsidRDefault="005D753D" w:rsidP="005D753D">
            <w:pPr>
              <w:pStyle w:val="Style3"/>
              <w:widowControl/>
              <w:numPr>
                <w:ilvl w:val="3"/>
                <w:numId w:val="26"/>
              </w:numPr>
              <w:ind w:left="386"/>
              <w:rPr>
                <w:rStyle w:val="FontStyle13"/>
                <w:sz w:val="24"/>
                <w:szCs w:val="24"/>
              </w:rPr>
            </w:pPr>
            <w:r w:rsidRPr="009A51F7">
              <w:rPr>
                <w:rStyle w:val="FontStyle13"/>
                <w:sz w:val="24"/>
                <w:szCs w:val="24"/>
              </w:rPr>
              <w:t>Для фона выбирайте более холодные тона (синий, зеленый).</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Использование цвета</w:t>
            </w:r>
          </w:p>
        </w:tc>
        <w:tc>
          <w:tcPr>
            <w:tcW w:w="7759" w:type="dxa"/>
            <w:vAlign w:val="center"/>
          </w:tcPr>
          <w:p w:rsidR="005D753D" w:rsidRDefault="005D753D" w:rsidP="005D753D">
            <w:pPr>
              <w:pStyle w:val="Style5"/>
              <w:widowControl/>
              <w:numPr>
                <w:ilvl w:val="6"/>
                <w:numId w:val="38"/>
              </w:numPr>
              <w:tabs>
                <w:tab w:val="left" w:pos="346"/>
              </w:tabs>
              <w:spacing w:line="240" w:lineRule="auto"/>
              <w:ind w:left="386"/>
              <w:rPr>
                <w:rStyle w:val="FontStyle13"/>
                <w:sz w:val="24"/>
                <w:szCs w:val="24"/>
              </w:rPr>
            </w:pPr>
            <w:r w:rsidRPr="009A51F7">
              <w:rPr>
                <w:rStyle w:val="FontStyle13"/>
                <w:sz w:val="24"/>
                <w:szCs w:val="24"/>
              </w:rPr>
              <w:t xml:space="preserve">На одном слайде рекомендуется использовать не более трех цветов: один для фона, один для </w:t>
            </w:r>
            <w:proofErr w:type="spellStart"/>
            <w:r w:rsidRPr="009A51F7">
              <w:rPr>
                <w:rStyle w:val="FontStyle13"/>
                <w:sz w:val="24"/>
                <w:szCs w:val="24"/>
              </w:rPr>
              <w:t>заголовков</w:t>
            </w:r>
            <w:proofErr w:type="gramStart"/>
            <w:r w:rsidRPr="009A51F7">
              <w:rPr>
                <w:rStyle w:val="FontStyle13"/>
                <w:sz w:val="24"/>
                <w:szCs w:val="24"/>
              </w:rPr>
              <w:t>,о</w:t>
            </w:r>
            <w:proofErr w:type="gramEnd"/>
            <w:r w:rsidRPr="009A51F7">
              <w:rPr>
                <w:rStyle w:val="FontStyle13"/>
                <w:sz w:val="24"/>
                <w:szCs w:val="24"/>
              </w:rPr>
              <w:t>дин</w:t>
            </w:r>
            <w:proofErr w:type="spellEnd"/>
            <w:r w:rsidRPr="009A51F7">
              <w:rPr>
                <w:rStyle w:val="FontStyle13"/>
                <w:sz w:val="24"/>
                <w:szCs w:val="24"/>
              </w:rPr>
              <w:t xml:space="preserve"> для текста.</w:t>
            </w:r>
          </w:p>
          <w:p w:rsidR="005D753D" w:rsidRPr="009A51F7" w:rsidRDefault="005D753D" w:rsidP="005D753D">
            <w:pPr>
              <w:pStyle w:val="Style5"/>
              <w:widowControl/>
              <w:numPr>
                <w:ilvl w:val="6"/>
                <w:numId w:val="38"/>
              </w:numPr>
              <w:tabs>
                <w:tab w:val="left" w:pos="346"/>
              </w:tabs>
              <w:spacing w:line="240" w:lineRule="auto"/>
              <w:ind w:left="386"/>
              <w:rPr>
                <w:rStyle w:val="FontStyle13"/>
                <w:sz w:val="24"/>
                <w:szCs w:val="24"/>
              </w:rPr>
            </w:pPr>
            <w:r w:rsidRPr="009A51F7">
              <w:rPr>
                <w:rStyle w:val="FontStyle13"/>
                <w:sz w:val="24"/>
                <w:szCs w:val="24"/>
              </w:rPr>
              <w:t>Для фона и текста слайда выбирайте контрастные цвета.</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Анимационные эффекты</w:t>
            </w:r>
          </w:p>
        </w:tc>
        <w:tc>
          <w:tcPr>
            <w:tcW w:w="7759" w:type="dxa"/>
            <w:vAlign w:val="center"/>
          </w:tcPr>
          <w:p w:rsidR="005D753D" w:rsidRPr="009A51F7" w:rsidRDefault="005D753D" w:rsidP="005D753D">
            <w:pPr>
              <w:pStyle w:val="Style5"/>
              <w:widowControl/>
              <w:numPr>
                <w:ilvl w:val="0"/>
                <w:numId w:val="39"/>
              </w:numPr>
              <w:tabs>
                <w:tab w:val="left" w:pos="0"/>
              </w:tabs>
              <w:spacing w:line="240" w:lineRule="auto"/>
              <w:ind w:left="386" w:hanging="386"/>
              <w:rPr>
                <w:rStyle w:val="FontStyle13"/>
                <w:sz w:val="24"/>
                <w:szCs w:val="24"/>
              </w:rPr>
            </w:pPr>
            <w:r w:rsidRPr="009A51F7">
              <w:rPr>
                <w:rStyle w:val="FontStyle13"/>
                <w:sz w:val="24"/>
                <w:szCs w:val="24"/>
              </w:rPr>
              <w:t>Используйте возможности компьютерной анимации для представления информации на слайде.</w:t>
            </w:r>
          </w:p>
          <w:p w:rsidR="005D753D" w:rsidRPr="009A51F7" w:rsidRDefault="005D753D" w:rsidP="005D753D">
            <w:pPr>
              <w:pStyle w:val="Style5"/>
              <w:widowControl/>
              <w:numPr>
                <w:ilvl w:val="0"/>
                <w:numId w:val="39"/>
              </w:numPr>
              <w:tabs>
                <w:tab w:val="left" w:pos="0"/>
              </w:tabs>
              <w:spacing w:line="240" w:lineRule="auto"/>
              <w:ind w:left="386" w:hanging="386"/>
              <w:rPr>
                <w:rStyle w:val="FontStyle13"/>
                <w:sz w:val="24"/>
                <w:szCs w:val="24"/>
              </w:rPr>
            </w:pPr>
            <w:r w:rsidRPr="009A51F7">
              <w:rPr>
                <w:rStyle w:val="FontStyle13"/>
                <w:sz w:val="24"/>
                <w:szCs w:val="24"/>
              </w:rPr>
              <w:t xml:space="preserve">Не стоит злоупотреблять различными анимационными эффектами, они не должны отвлекать внимание </w:t>
            </w:r>
            <w:proofErr w:type="spellStart"/>
            <w:r w:rsidRPr="009A51F7">
              <w:rPr>
                <w:rStyle w:val="FontStyle13"/>
                <w:sz w:val="24"/>
                <w:szCs w:val="24"/>
              </w:rPr>
              <w:t>отсодержания</w:t>
            </w:r>
            <w:proofErr w:type="spellEnd"/>
            <w:r w:rsidRPr="009A51F7">
              <w:rPr>
                <w:rStyle w:val="FontStyle13"/>
                <w:sz w:val="24"/>
                <w:szCs w:val="24"/>
              </w:rPr>
              <w:t xml:space="preserve"> на слайде.</w:t>
            </w:r>
          </w:p>
        </w:tc>
      </w:tr>
      <w:tr w:rsidR="005D753D" w:rsidRPr="009A51F7" w:rsidTr="00264F89">
        <w:tc>
          <w:tcPr>
            <w:tcW w:w="10065" w:type="dxa"/>
            <w:gridSpan w:val="2"/>
            <w:vAlign w:val="center"/>
          </w:tcPr>
          <w:p w:rsidR="005D753D" w:rsidRPr="009A51F7" w:rsidRDefault="005D753D" w:rsidP="00264F89">
            <w:pPr>
              <w:pStyle w:val="Style2"/>
              <w:widowControl/>
              <w:jc w:val="center"/>
              <w:rPr>
                <w:rStyle w:val="FontStyle11"/>
                <w:sz w:val="24"/>
                <w:szCs w:val="24"/>
              </w:rPr>
            </w:pPr>
            <w:r w:rsidRPr="009A51F7">
              <w:rPr>
                <w:rStyle w:val="FontStyle11"/>
                <w:sz w:val="24"/>
                <w:szCs w:val="24"/>
              </w:rPr>
              <w:t>Представление информации</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Содержание информации</w:t>
            </w:r>
          </w:p>
        </w:tc>
        <w:tc>
          <w:tcPr>
            <w:tcW w:w="7759" w:type="dxa"/>
            <w:vAlign w:val="center"/>
          </w:tcPr>
          <w:p w:rsidR="005D753D" w:rsidRPr="009A51F7" w:rsidRDefault="005D753D" w:rsidP="005D753D">
            <w:pPr>
              <w:pStyle w:val="Style5"/>
              <w:widowControl/>
              <w:numPr>
                <w:ilvl w:val="0"/>
                <w:numId w:val="40"/>
              </w:numPr>
              <w:tabs>
                <w:tab w:val="left" w:pos="0"/>
              </w:tabs>
              <w:spacing w:line="240" w:lineRule="auto"/>
              <w:ind w:left="386"/>
              <w:rPr>
                <w:rStyle w:val="FontStyle13"/>
                <w:sz w:val="24"/>
                <w:szCs w:val="24"/>
              </w:rPr>
            </w:pPr>
            <w:r w:rsidRPr="009A51F7">
              <w:rPr>
                <w:rStyle w:val="FontStyle13"/>
                <w:sz w:val="24"/>
                <w:szCs w:val="24"/>
              </w:rPr>
              <w:t>Используйте короткие слова и предложения.</w:t>
            </w:r>
          </w:p>
          <w:p w:rsidR="005D753D" w:rsidRPr="009A51F7" w:rsidRDefault="005D753D" w:rsidP="005D753D">
            <w:pPr>
              <w:pStyle w:val="Style5"/>
              <w:widowControl/>
              <w:numPr>
                <w:ilvl w:val="0"/>
                <w:numId w:val="40"/>
              </w:numPr>
              <w:tabs>
                <w:tab w:val="left" w:pos="0"/>
              </w:tabs>
              <w:spacing w:line="240" w:lineRule="auto"/>
              <w:ind w:left="386"/>
              <w:rPr>
                <w:rStyle w:val="FontStyle13"/>
                <w:sz w:val="24"/>
                <w:szCs w:val="24"/>
              </w:rPr>
            </w:pPr>
            <w:r w:rsidRPr="009A51F7">
              <w:rPr>
                <w:rStyle w:val="FontStyle13"/>
                <w:sz w:val="24"/>
                <w:szCs w:val="24"/>
              </w:rPr>
              <w:t>Минимизируйте количество предлогов, наречий, прилагательных.</w:t>
            </w:r>
          </w:p>
          <w:p w:rsidR="005D753D" w:rsidRPr="009A51F7" w:rsidRDefault="005D753D" w:rsidP="005D753D">
            <w:pPr>
              <w:pStyle w:val="Style5"/>
              <w:widowControl/>
              <w:numPr>
                <w:ilvl w:val="0"/>
                <w:numId w:val="40"/>
              </w:numPr>
              <w:tabs>
                <w:tab w:val="left" w:pos="0"/>
              </w:tabs>
              <w:spacing w:line="240" w:lineRule="auto"/>
              <w:ind w:left="386"/>
              <w:rPr>
                <w:rStyle w:val="FontStyle13"/>
                <w:sz w:val="24"/>
                <w:szCs w:val="24"/>
              </w:rPr>
            </w:pPr>
            <w:r w:rsidRPr="009A51F7">
              <w:rPr>
                <w:rStyle w:val="FontStyle13"/>
                <w:sz w:val="24"/>
                <w:szCs w:val="24"/>
              </w:rPr>
              <w:t>Заголовки должны привлекать внимание аудитории.</w:t>
            </w:r>
          </w:p>
        </w:tc>
      </w:tr>
      <w:tr w:rsidR="005D753D" w:rsidRPr="009A51F7" w:rsidTr="00264F89">
        <w:trPr>
          <w:trHeight w:val="769"/>
        </w:trPr>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 xml:space="preserve">Расположение информации </w:t>
            </w:r>
            <w:proofErr w:type="gramStart"/>
            <w:r w:rsidRPr="009A51F7">
              <w:rPr>
                <w:rStyle w:val="FontStyle12"/>
                <w:sz w:val="24"/>
                <w:szCs w:val="24"/>
              </w:rPr>
              <w:t>на</w:t>
            </w:r>
            <w:proofErr w:type="gramEnd"/>
          </w:p>
          <w:p w:rsidR="005D753D" w:rsidRPr="009A51F7" w:rsidRDefault="005D753D" w:rsidP="00264F89">
            <w:pPr>
              <w:pStyle w:val="Style4"/>
              <w:rPr>
                <w:rStyle w:val="FontStyle12"/>
                <w:sz w:val="24"/>
                <w:szCs w:val="24"/>
              </w:rPr>
            </w:pPr>
            <w:r w:rsidRPr="009A51F7">
              <w:rPr>
                <w:rStyle w:val="FontStyle12"/>
                <w:sz w:val="24"/>
                <w:szCs w:val="24"/>
              </w:rPr>
              <w:t>странице</w:t>
            </w:r>
          </w:p>
        </w:tc>
        <w:tc>
          <w:tcPr>
            <w:tcW w:w="7759" w:type="dxa"/>
            <w:vAlign w:val="center"/>
          </w:tcPr>
          <w:p w:rsidR="005D753D" w:rsidRPr="009A51F7" w:rsidRDefault="005D753D" w:rsidP="005D753D">
            <w:pPr>
              <w:pStyle w:val="Style3"/>
              <w:widowControl/>
              <w:numPr>
                <w:ilvl w:val="0"/>
                <w:numId w:val="41"/>
              </w:numPr>
              <w:ind w:left="386"/>
              <w:rPr>
                <w:rStyle w:val="FontStyle13"/>
                <w:sz w:val="24"/>
                <w:szCs w:val="24"/>
              </w:rPr>
            </w:pPr>
            <w:r w:rsidRPr="009A51F7">
              <w:rPr>
                <w:rStyle w:val="FontStyle13"/>
                <w:sz w:val="24"/>
                <w:szCs w:val="24"/>
              </w:rPr>
              <w:t>Предпочтительно горизонтальное расположение информации.</w:t>
            </w:r>
          </w:p>
          <w:p w:rsidR="005D753D" w:rsidRPr="009A51F7" w:rsidRDefault="005D753D" w:rsidP="005D753D">
            <w:pPr>
              <w:pStyle w:val="Style5"/>
              <w:widowControl/>
              <w:numPr>
                <w:ilvl w:val="0"/>
                <w:numId w:val="41"/>
              </w:numPr>
              <w:tabs>
                <w:tab w:val="left" w:pos="346"/>
              </w:tabs>
              <w:spacing w:line="240" w:lineRule="auto"/>
              <w:ind w:left="386"/>
              <w:rPr>
                <w:rStyle w:val="FontStyle13"/>
                <w:sz w:val="24"/>
                <w:szCs w:val="24"/>
              </w:rPr>
            </w:pPr>
            <w:r w:rsidRPr="009A51F7">
              <w:rPr>
                <w:rStyle w:val="FontStyle13"/>
                <w:sz w:val="24"/>
                <w:szCs w:val="24"/>
              </w:rPr>
              <w:t>Наиболее важная информация должна располагаться в центре экрана.</w:t>
            </w:r>
          </w:p>
          <w:p w:rsidR="005D753D" w:rsidRPr="009A51F7" w:rsidRDefault="005D753D" w:rsidP="005D753D">
            <w:pPr>
              <w:pStyle w:val="Style5"/>
              <w:numPr>
                <w:ilvl w:val="0"/>
                <w:numId w:val="41"/>
              </w:numPr>
              <w:tabs>
                <w:tab w:val="left" w:pos="346"/>
              </w:tabs>
              <w:spacing w:line="240" w:lineRule="auto"/>
              <w:ind w:left="386"/>
              <w:rPr>
                <w:rStyle w:val="FontStyle13"/>
                <w:sz w:val="24"/>
                <w:szCs w:val="24"/>
              </w:rPr>
            </w:pPr>
            <w:r w:rsidRPr="009A51F7">
              <w:rPr>
                <w:rStyle w:val="FontStyle13"/>
                <w:sz w:val="24"/>
                <w:szCs w:val="24"/>
              </w:rPr>
              <w:t>3.</w:t>
            </w:r>
            <w:r w:rsidRPr="009A51F7">
              <w:rPr>
                <w:rStyle w:val="FontStyle13"/>
                <w:sz w:val="24"/>
                <w:szCs w:val="24"/>
              </w:rPr>
              <w:tab/>
              <w:t>Если на слайде картинка, надпись должна располагаться под ней.</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Шрифты</w:t>
            </w:r>
          </w:p>
        </w:tc>
        <w:tc>
          <w:tcPr>
            <w:tcW w:w="7759" w:type="dxa"/>
            <w:vAlign w:val="center"/>
          </w:tcPr>
          <w:p w:rsidR="005D753D" w:rsidRPr="009A51F7" w:rsidRDefault="005D753D" w:rsidP="005D753D">
            <w:pPr>
              <w:pStyle w:val="Style5"/>
              <w:widowControl/>
              <w:numPr>
                <w:ilvl w:val="0"/>
                <w:numId w:val="42"/>
              </w:numPr>
              <w:tabs>
                <w:tab w:val="left" w:pos="346"/>
              </w:tabs>
              <w:spacing w:line="240" w:lineRule="auto"/>
              <w:ind w:left="386"/>
              <w:rPr>
                <w:rStyle w:val="FontStyle13"/>
                <w:sz w:val="24"/>
                <w:szCs w:val="24"/>
              </w:rPr>
            </w:pPr>
            <w:r w:rsidRPr="009A51F7">
              <w:rPr>
                <w:rStyle w:val="FontStyle13"/>
                <w:sz w:val="24"/>
                <w:szCs w:val="24"/>
              </w:rPr>
              <w:t>Для заголовков - не менее 24.</w:t>
            </w:r>
          </w:p>
          <w:p w:rsidR="005D753D" w:rsidRPr="009A51F7" w:rsidRDefault="005D753D" w:rsidP="005D753D">
            <w:pPr>
              <w:pStyle w:val="Style5"/>
              <w:widowControl/>
              <w:numPr>
                <w:ilvl w:val="0"/>
                <w:numId w:val="42"/>
              </w:numPr>
              <w:tabs>
                <w:tab w:val="left" w:pos="346"/>
              </w:tabs>
              <w:spacing w:line="240" w:lineRule="auto"/>
              <w:ind w:left="386"/>
              <w:rPr>
                <w:rStyle w:val="FontStyle13"/>
                <w:sz w:val="24"/>
                <w:szCs w:val="24"/>
              </w:rPr>
            </w:pPr>
            <w:r w:rsidRPr="009A51F7">
              <w:rPr>
                <w:rStyle w:val="FontStyle13"/>
                <w:sz w:val="24"/>
                <w:szCs w:val="24"/>
              </w:rPr>
              <w:t>Для информации - не менее 18.</w:t>
            </w:r>
          </w:p>
          <w:p w:rsidR="005D753D" w:rsidRPr="009A51F7" w:rsidRDefault="005D753D" w:rsidP="005D753D">
            <w:pPr>
              <w:pStyle w:val="Style5"/>
              <w:numPr>
                <w:ilvl w:val="0"/>
                <w:numId w:val="42"/>
              </w:numPr>
              <w:tabs>
                <w:tab w:val="left" w:pos="346"/>
              </w:tabs>
              <w:spacing w:line="240" w:lineRule="auto"/>
              <w:ind w:left="386"/>
              <w:rPr>
                <w:rStyle w:val="FontStyle13"/>
                <w:sz w:val="24"/>
                <w:szCs w:val="24"/>
              </w:rPr>
            </w:pPr>
            <w:r w:rsidRPr="009A51F7">
              <w:rPr>
                <w:rStyle w:val="FontStyle13"/>
                <w:sz w:val="24"/>
                <w:szCs w:val="24"/>
              </w:rPr>
              <w:t xml:space="preserve">Для оформления презентации следует использовать стандартные, широко распространенные пропорциональные шрифты без засечек, которые легче читать с большого расстояния (например, </w:t>
            </w:r>
            <w:proofErr w:type="spellStart"/>
            <w:r w:rsidRPr="009A51F7">
              <w:rPr>
                <w:rStyle w:val="FontStyle13"/>
                <w:sz w:val="24"/>
                <w:szCs w:val="24"/>
              </w:rPr>
              <w:t>Arial</w:t>
            </w:r>
            <w:proofErr w:type="spellEnd"/>
            <w:r w:rsidRPr="009A51F7">
              <w:rPr>
                <w:rStyle w:val="FontStyle13"/>
                <w:sz w:val="24"/>
                <w:szCs w:val="24"/>
              </w:rPr>
              <w:t xml:space="preserve">, </w:t>
            </w:r>
            <w:proofErr w:type="spellStart"/>
            <w:r w:rsidRPr="009A51F7">
              <w:rPr>
                <w:rStyle w:val="FontStyle13"/>
                <w:sz w:val="24"/>
                <w:szCs w:val="24"/>
              </w:rPr>
              <w:t>Tahoma</w:t>
            </w:r>
            <w:proofErr w:type="spellEnd"/>
            <w:r w:rsidRPr="009A51F7">
              <w:rPr>
                <w:rStyle w:val="FontStyle13"/>
                <w:sz w:val="24"/>
                <w:szCs w:val="24"/>
              </w:rPr>
              <w:t xml:space="preserve">, </w:t>
            </w:r>
            <w:proofErr w:type="spellStart"/>
            <w:r w:rsidRPr="009A51F7">
              <w:rPr>
                <w:rStyle w:val="FontStyle13"/>
                <w:sz w:val="24"/>
                <w:szCs w:val="24"/>
              </w:rPr>
              <w:t>Verdana</w:t>
            </w:r>
            <w:proofErr w:type="spellEnd"/>
            <w:r w:rsidRPr="009A51F7">
              <w:rPr>
                <w:rStyle w:val="FontStyle13"/>
                <w:sz w:val="24"/>
                <w:szCs w:val="24"/>
              </w:rPr>
              <w:t>).</w:t>
            </w:r>
          </w:p>
          <w:p w:rsidR="005D753D" w:rsidRPr="009A51F7" w:rsidRDefault="005D753D" w:rsidP="005D753D">
            <w:pPr>
              <w:pStyle w:val="Style5"/>
              <w:widowControl/>
              <w:numPr>
                <w:ilvl w:val="0"/>
                <w:numId w:val="42"/>
              </w:numPr>
              <w:tabs>
                <w:tab w:val="left" w:pos="346"/>
              </w:tabs>
              <w:spacing w:line="240" w:lineRule="auto"/>
              <w:ind w:left="386"/>
              <w:rPr>
                <w:rStyle w:val="FontStyle13"/>
                <w:sz w:val="24"/>
                <w:szCs w:val="24"/>
              </w:rPr>
            </w:pPr>
            <w:r w:rsidRPr="009A51F7">
              <w:rPr>
                <w:rStyle w:val="FontStyle13"/>
                <w:sz w:val="24"/>
                <w:szCs w:val="24"/>
              </w:rPr>
              <w:t>Нельзя смешивать различные типы шрифтов в одной презентации.</w:t>
            </w:r>
          </w:p>
          <w:p w:rsidR="005D753D" w:rsidRPr="009A51F7" w:rsidRDefault="005D753D" w:rsidP="005D753D">
            <w:pPr>
              <w:pStyle w:val="Style5"/>
              <w:widowControl/>
              <w:numPr>
                <w:ilvl w:val="0"/>
                <w:numId w:val="42"/>
              </w:numPr>
              <w:tabs>
                <w:tab w:val="left" w:pos="346"/>
              </w:tabs>
              <w:spacing w:line="240" w:lineRule="auto"/>
              <w:ind w:left="386"/>
              <w:rPr>
                <w:rStyle w:val="FontStyle13"/>
                <w:sz w:val="24"/>
                <w:szCs w:val="24"/>
              </w:rPr>
            </w:pPr>
            <w:r w:rsidRPr="009A51F7">
              <w:rPr>
                <w:rStyle w:val="FontStyle13"/>
                <w:sz w:val="24"/>
                <w:szCs w:val="24"/>
              </w:rPr>
              <w:t>Для выделения информации следует использовать жирный шрифт, курсив и подчеркивание.</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Способы выделения информации</w:t>
            </w:r>
          </w:p>
        </w:tc>
        <w:tc>
          <w:tcPr>
            <w:tcW w:w="7759" w:type="dxa"/>
            <w:vAlign w:val="center"/>
          </w:tcPr>
          <w:p w:rsidR="005D753D" w:rsidRPr="009A51F7" w:rsidRDefault="005D753D" w:rsidP="005D753D">
            <w:pPr>
              <w:pStyle w:val="Style5"/>
              <w:widowControl/>
              <w:numPr>
                <w:ilvl w:val="0"/>
                <w:numId w:val="43"/>
              </w:numPr>
              <w:tabs>
                <w:tab w:val="left" w:pos="346"/>
              </w:tabs>
              <w:spacing w:line="240" w:lineRule="auto"/>
              <w:ind w:left="386"/>
              <w:rPr>
                <w:rStyle w:val="FontStyle13"/>
                <w:sz w:val="24"/>
                <w:szCs w:val="24"/>
              </w:rPr>
            </w:pPr>
            <w:r w:rsidRPr="009A51F7">
              <w:rPr>
                <w:rStyle w:val="FontStyle13"/>
                <w:sz w:val="24"/>
                <w:szCs w:val="24"/>
              </w:rPr>
              <w:t>Рамки, границы, заливки.</w:t>
            </w:r>
          </w:p>
          <w:p w:rsidR="005D753D" w:rsidRPr="009A51F7" w:rsidRDefault="005D753D" w:rsidP="005D753D">
            <w:pPr>
              <w:pStyle w:val="Style5"/>
              <w:widowControl/>
              <w:numPr>
                <w:ilvl w:val="0"/>
                <w:numId w:val="43"/>
              </w:numPr>
              <w:tabs>
                <w:tab w:val="left" w:pos="346"/>
              </w:tabs>
              <w:spacing w:line="240" w:lineRule="auto"/>
              <w:ind w:left="386"/>
              <w:rPr>
                <w:rStyle w:val="FontStyle13"/>
                <w:sz w:val="24"/>
                <w:szCs w:val="24"/>
              </w:rPr>
            </w:pPr>
            <w:r w:rsidRPr="009A51F7">
              <w:rPr>
                <w:rStyle w:val="FontStyle13"/>
                <w:sz w:val="24"/>
                <w:szCs w:val="24"/>
              </w:rPr>
              <w:t>Разные цвета шрифтов, штриховку, заливку.</w:t>
            </w:r>
          </w:p>
          <w:p w:rsidR="005D753D" w:rsidRPr="009A51F7" w:rsidRDefault="005D753D" w:rsidP="005D753D">
            <w:pPr>
              <w:pStyle w:val="Style5"/>
              <w:widowControl/>
              <w:numPr>
                <w:ilvl w:val="0"/>
                <w:numId w:val="43"/>
              </w:numPr>
              <w:tabs>
                <w:tab w:val="left" w:pos="346"/>
              </w:tabs>
              <w:spacing w:line="240" w:lineRule="auto"/>
              <w:ind w:left="386"/>
              <w:rPr>
                <w:rStyle w:val="FontStyle13"/>
                <w:sz w:val="24"/>
                <w:szCs w:val="24"/>
              </w:rPr>
            </w:pPr>
            <w:r w:rsidRPr="009A51F7">
              <w:rPr>
                <w:rStyle w:val="FontStyle13"/>
                <w:sz w:val="24"/>
                <w:szCs w:val="24"/>
              </w:rPr>
              <w:t>Рисунки, диаграммы, схемы для иллюстрации наиболее важных фактов.</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t>Объем информации</w:t>
            </w:r>
          </w:p>
        </w:tc>
        <w:tc>
          <w:tcPr>
            <w:tcW w:w="7759" w:type="dxa"/>
            <w:vAlign w:val="center"/>
          </w:tcPr>
          <w:p w:rsidR="005D753D" w:rsidRPr="009A51F7" w:rsidRDefault="005D753D" w:rsidP="005D753D">
            <w:pPr>
              <w:pStyle w:val="Style5"/>
              <w:widowControl/>
              <w:numPr>
                <w:ilvl w:val="0"/>
                <w:numId w:val="44"/>
              </w:numPr>
              <w:tabs>
                <w:tab w:val="left" w:pos="346"/>
              </w:tabs>
              <w:spacing w:line="240" w:lineRule="auto"/>
              <w:ind w:left="386"/>
              <w:rPr>
                <w:rStyle w:val="FontStyle13"/>
                <w:sz w:val="24"/>
                <w:szCs w:val="24"/>
              </w:rPr>
            </w:pPr>
            <w:r w:rsidRPr="009A51F7">
              <w:rPr>
                <w:rStyle w:val="FontStyle13"/>
                <w:sz w:val="24"/>
                <w:szCs w:val="24"/>
              </w:rPr>
              <w:t>Не стоит заполнять один слайд слишком большим объемом информации: люди могут запомнить не более трех фактов, выводов, определений.</w:t>
            </w:r>
          </w:p>
          <w:p w:rsidR="005D753D" w:rsidRPr="009A51F7" w:rsidRDefault="005D753D" w:rsidP="005D753D">
            <w:pPr>
              <w:pStyle w:val="Style5"/>
              <w:widowControl/>
              <w:numPr>
                <w:ilvl w:val="0"/>
                <w:numId w:val="44"/>
              </w:numPr>
              <w:tabs>
                <w:tab w:val="left" w:pos="355"/>
              </w:tabs>
              <w:spacing w:line="240" w:lineRule="auto"/>
              <w:ind w:left="386"/>
              <w:rPr>
                <w:rStyle w:val="FontStyle13"/>
                <w:sz w:val="24"/>
                <w:szCs w:val="24"/>
              </w:rPr>
            </w:pPr>
            <w:r w:rsidRPr="009A51F7">
              <w:rPr>
                <w:rStyle w:val="FontStyle13"/>
                <w:sz w:val="24"/>
                <w:szCs w:val="24"/>
              </w:rPr>
              <w:lastRenderedPageBreak/>
              <w:t>Наибольшая эффективность достигается тогда, когда ключевые пункты отображаются по одному на каждом</w:t>
            </w:r>
            <w:r w:rsidRPr="009A51F7">
              <w:rPr>
                <w:rStyle w:val="FontStyle13"/>
                <w:sz w:val="24"/>
                <w:szCs w:val="24"/>
              </w:rPr>
              <w:br/>
              <w:t>слайде.</w:t>
            </w:r>
          </w:p>
        </w:tc>
      </w:tr>
      <w:tr w:rsidR="005D753D" w:rsidRPr="009A51F7" w:rsidTr="00264F89">
        <w:tc>
          <w:tcPr>
            <w:tcW w:w="2306" w:type="dxa"/>
            <w:vAlign w:val="center"/>
          </w:tcPr>
          <w:p w:rsidR="005D753D" w:rsidRPr="009A51F7" w:rsidRDefault="005D753D" w:rsidP="00264F89">
            <w:pPr>
              <w:pStyle w:val="Style4"/>
              <w:widowControl/>
              <w:rPr>
                <w:rStyle w:val="FontStyle12"/>
                <w:sz w:val="24"/>
                <w:szCs w:val="24"/>
              </w:rPr>
            </w:pPr>
            <w:r w:rsidRPr="009A51F7">
              <w:rPr>
                <w:rStyle w:val="FontStyle12"/>
                <w:sz w:val="24"/>
                <w:szCs w:val="24"/>
              </w:rPr>
              <w:lastRenderedPageBreak/>
              <w:t>Виды слайдов</w:t>
            </w:r>
          </w:p>
        </w:tc>
        <w:tc>
          <w:tcPr>
            <w:tcW w:w="7759" w:type="dxa"/>
            <w:vAlign w:val="center"/>
          </w:tcPr>
          <w:p w:rsidR="005D753D" w:rsidRPr="009A51F7" w:rsidRDefault="005D753D" w:rsidP="00264F89">
            <w:pPr>
              <w:pStyle w:val="Style3"/>
              <w:widowControl/>
              <w:rPr>
                <w:rStyle w:val="FontStyle13"/>
                <w:sz w:val="24"/>
                <w:szCs w:val="24"/>
              </w:rPr>
            </w:pPr>
            <w:r w:rsidRPr="009A51F7">
              <w:rPr>
                <w:rStyle w:val="FontStyle13"/>
                <w:sz w:val="24"/>
                <w:szCs w:val="24"/>
              </w:rPr>
              <w:t>Для обеспечения разнообразия следует использовать различные виды слайдов:</w:t>
            </w:r>
          </w:p>
          <w:p w:rsidR="005D753D" w:rsidRPr="009A51F7" w:rsidRDefault="005D753D" w:rsidP="005D753D">
            <w:pPr>
              <w:pStyle w:val="Style5"/>
              <w:widowControl/>
              <w:numPr>
                <w:ilvl w:val="0"/>
                <w:numId w:val="36"/>
              </w:numPr>
              <w:tabs>
                <w:tab w:val="left" w:pos="386"/>
              </w:tabs>
              <w:spacing w:line="240" w:lineRule="auto"/>
              <w:ind w:left="386"/>
              <w:rPr>
                <w:rStyle w:val="FontStyle13"/>
                <w:sz w:val="24"/>
                <w:szCs w:val="24"/>
              </w:rPr>
            </w:pPr>
            <w:r w:rsidRPr="009A51F7">
              <w:rPr>
                <w:rStyle w:val="FontStyle13"/>
                <w:sz w:val="24"/>
                <w:szCs w:val="24"/>
              </w:rPr>
              <w:t>с текстом;</w:t>
            </w:r>
          </w:p>
          <w:p w:rsidR="005D753D" w:rsidRPr="009A51F7" w:rsidRDefault="005D753D" w:rsidP="005D753D">
            <w:pPr>
              <w:pStyle w:val="Style5"/>
              <w:widowControl/>
              <w:numPr>
                <w:ilvl w:val="0"/>
                <w:numId w:val="36"/>
              </w:numPr>
              <w:tabs>
                <w:tab w:val="left" w:pos="386"/>
              </w:tabs>
              <w:spacing w:line="240" w:lineRule="auto"/>
              <w:ind w:left="386"/>
              <w:rPr>
                <w:rStyle w:val="FontStyle13"/>
                <w:sz w:val="24"/>
                <w:szCs w:val="24"/>
              </w:rPr>
            </w:pPr>
            <w:r w:rsidRPr="009A51F7">
              <w:rPr>
                <w:rStyle w:val="FontStyle13"/>
                <w:sz w:val="24"/>
                <w:szCs w:val="24"/>
              </w:rPr>
              <w:t>с таблицами;</w:t>
            </w:r>
          </w:p>
          <w:p w:rsidR="005D753D" w:rsidRPr="009A51F7" w:rsidRDefault="005D753D" w:rsidP="005D753D">
            <w:pPr>
              <w:pStyle w:val="Style5"/>
              <w:widowControl/>
              <w:numPr>
                <w:ilvl w:val="0"/>
                <w:numId w:val="36"/>
              </w:numPr>
              <w:tabs>
                <w:tab w:val="left" w:pos="386"/>
              </w:tabs>
              <w:spacing w:line="240" w:lineRule="auto"/>
              <w:ind w:left="386"/>
              <w:rPr>
                <w:rStyle w:val="FontStyle13"/>
                <w:sz w:val="24"/>
                <w:szCs w:val="24"/>
              </w:rPr>
            </w:pPr>
            <w:r w:rsidRPr="009A51F7">
              <w:rPr>
                <w:rStyle w:val="FontStyle13"/>
                <w:sz w:val="24"/>
                <w:szCs w:val="24"/>
              </w:rPr>
              <w:t>с диаграммами.</w:t>
            </w:r>
          </w:p>
        </w:tc>
      </w:tr>
    </w:tbl>
    <w:p w:rsidR="005D753D" w:rsidRDefault="005D753D" w:rsidP="005D753D">
      <w:pPr>
        <w:spacing w:after="120" w:line="228" w:lineRule="auto"/>
        <w:jc w:val="center"/>
        <w:rPr>
          <w:b/>
          <w:bCs/>
          <w:sz w:val="28"/>
          <w:szCs w:val="28"/>
        </w:rPr>
      </w:pPr>
    </w:p>
    <w:p w:rsidR="005D753D" w:rsidRPr="00BF25EB" w:rsidRDefault="005D753D" w:rsidP="005D753D">
      <w:pPr>
        <w:spacing w:after="0" w:line="360" w:lineRule="auto"/>
        <w:jc w:val="center"/>
        <w:rPr>
          <w:b/>
          <w:bCs/>
          <w:sz w:val="28"/>
          <w:szCs w:val="28"/>
          <w:highlight w:val="green"/>
        </w:rPr>
      </w:pPr>
      <w:r w:rsidRPr="00BF25EB">
        <w:rPr>
          <w:b/>
          <w:bCs/>
          <w:sz w:val="28"/>
          <w:szCs w:val="28"/>
        </w:rPr>
        <w:t xml:space="preserve">Рекомендации по подготовке к публичному представлению </w:t>
      </w:r>
      <w:r w:rsidRPr="003D67D7">
        <w:rPr>
          <w:b/>
          <w:bCs/>
          <w:sz w:val="28"/>
          <w:szCs w:val="28"/>
        </w:rPr>
        <w:t>презентации:</w:t>
      </w:r>
    </w:p>
    <w:p w:rsidR="005D753D" w:rsidRPr="003D67D7" w:rsidRDefault="005D753D" w:rsidP="005D753D">
      <w:pPr>
        <w:pStyle w:val="a4"/>
        <w:numPr>
          <w:ilvl w:val="0"/>
          <w:numId w:val="34"/>
        </w:numPr>
        <w:rPr>
          <w:rFonts w:ascii="Times New Roman" w:hAnsi="Times New Roman" w:cs="Times New Roman"/>
          <w:sz w:val="28"/>
          <w:szCs w:val="28"/>
        </w:rPr>
      </w:pPr>
      <w:r>
        <w:rPr>
          <w:rFonts w:ascii="Times New Roman" w:hAnsi="Times New Roman" w:cs="Times New Roman"/>
          <w:sz w:val="28"/>
          <w:szCs w:val="28"/>
        </w:rPr>
        <w:t>В</w:t>
      </w:r>
      <w:r w:rsidRPr="003D67D7">
        <w:rPr>
          <w:rFonts w:ascii="Times New Roman" w:hAnsi="Times New Roman" w:cs="Times New Roman"/>
          <w:sz w:val="28"/>
          <w:szCs w:val="28"/>
        </w:rPr>
        <w:t>аша речь должна быть четкой, умеренного темпа;</w:t>
      </w:r>
    </w:p>
    <w:p w:rsidR="005D753D" w:rsidRPr="003D67D7" w:rsidRDefault="005D753D" w:rsidP="005D753D">
      <w:pPr>
        <w:pStyle w:val="a4"/>
        <w:numPr>
          <w:ilvl w:val="0"/>
          <w:numId w:val="34"/>
        </w:numPr>
        <w:rPr>
          <w:rFonts w:ascii="Times New Roman" w:hAnsi="Times New Roman" w:cs="Times New Roman"/>
          <w:sz w:val="28"/>
          <w:szCs w:val="28"/>
        </w:rPr>
      </w:pPr>
      <w:r w:rsidRPr="003D67D7">
        <w:rPr>
          <w:rFonts w:ascii="Times New Roman" w:hAnsi="Times New Roman" w:cs="Times New Roman"/>
          <w:sz w:val="28"/>
          <w:szCs w:val="28"/>
        </w:rPr>
        <w:t xml:space="preserve">во время выступления </w:t>
      </w:r>
      <w:r>
        <w:rPr>
          <w:rFonts w:ascii="Times New Roman" w:hAnsi="Times New Roman" w:cs="Times New Roman"/>
          <w:sz w:val="28"/>
          <w:szCs w:val="28"/>
        </w:rPr>
        <w:t>В</w:t>
      </w:r>
      <w:r w:rsidRPr="003D67D7">
        <w:rPr>
          <w:rFonts w:ascii="Times New Roman" w:hAnsi="Times New Roman" w:cs="Times New Roman"/>
          <w:sz w:val="28"/>
          <w:szCs w:val="28"/>
        </w:rPr>
        <w:t>ы должны иметь зрительный контакт с аудиторией;</w:t>
      </w:r>
    </w:p>
    <w:p w:rsidR="005D753D" w:rsidRDefault="005D753D" w:rsidP="005D753D">
      <w:pPr>
        <w:pStyle w:val="a4"/>
        <w:numPr>
          <w:ilvl w:val="0"/>
          <w:numId w:val="34"/>
        </w:numPr>
        <w:rPr>
          <w:rFonts w:ascii="Times New Roman" w:hAnsi="Times New Roman" w:cs="Times New Roman"/>
          <w:sz w:val="28"/>
          <w:szCs w:val="28"/>
        </w:rPr>
      </w:pPr>
      <w:r w:rsidRPr="003D67D7">
        <w:rPr>
          <w:rFonts w:ascii="Times New Roman" w:hAnsi="Times New Roman" w:cs="Times New Roman"/>
          <w:sz w:val="28"/>
          <w:szCs w:val="28"/>
        </w:rPr>
        <w:t>после выступления будьте готовы оперативно и по существу отвечать на все вопросы однокурсников и/или преподавателя.</w:t>
      </w:r>
    </w:p>
    <w:p w:rsidR="00F61B52" w:rsidRDefault="00F61B52" w:rsidP="00C552FE">
      <w:pPr>
        <w:spacing w:line="360" w:lineRule="auto"/>
        <w:ind w:left="284"/>
        <w:jc w:val="both"/>
        <w:rPr>
          <w:rFonts w:ascii="Times New Roman" w:hAnsi="Times New Roman" w:cs="Times New Roman"/>
          <w:b/>
          <w:bCs/>
          <w:sz w:val="28"/>
          <w:szCs w:val="28"/>
        </w:rPr>
      </w:pPr>
    </w:p>
    <w:p w:rsidR="00F61B52" w:rsidRDefault="00F61B52" w:rsidP="00C552FE">
      <w:pPr>
        <w:spacing w:line="360" w:lineRule="auto"/>
        <w:ind w:left="284"/>
        <w:jc w:val="both"/>
        <w:rPr>
          <w:rFonts w:ascii="Times New Roman" w:hAnsi="Times New Roman" w:cs="Times New Roman"/>
          <w:b/>
          <w:bCs/>
          <w:sz w:val="28"/>
          <w:szCs w:val="28"/>
        </w:rPr>
      </w:pPr>
    </w:p>
    <w:p w:rsidR="00720BED" w:rsidRDefault="00720BED" w:rsidP="00B67133">
      <w:pPr>
        <w:spacing w:after="0" w:line="360" w:lineRule="auto"/>
        <w:ind w:firstLine="708"/>
        <w:rPr>
          <w:b/>
          <w:bCs/>
          <w:sz w:val="28"/>
          <w:szCs w:val="28"/>
        </w:rPr>
      </w:pPr>
    </w:p>
    <w:p w:rsidR="00720BED" w:rsidRDefault="00720BED" w:rsidP="00B67133">
      <w:pPr>
        <w:spacing w:after="0" w:line="360" w:lineRule="auto"/>
        <w:ind w:firstLine="708"/>
        <w:rPr>
          <w:b/>
          <w:bCs/>
          <w:sz w:val="28"/>
          <w:szCs w:val="28"/>
        </w:rPr>
      </w:pPr>
    </w:p>
    <w:p w:rsidR="00720BED" w:rsidRDefault="00720BED" w:rsidP="00B67133">
      <w:pPr>
        <w:spacing w:after="0" w:line="360" w:lineRule="auto"/>
        <w:ind w:firstLine="708"/>
        <w:rPr>
          <w:b/>
          <w:bCs/>
          <w:sz w:val="28"/>
          <w:szCs w:val="28"/>
        </w:rPr>
      </w:pPr>
    </w:p>
    <w:p w:rsidR="00B67133" w:rsidRDefault="00B67133" w:rsidP="00436388">
      <w:pPr>
        <w:pStyle w:val="1"/>
        <w:pBdr>
          <w:bottom w:val="single" w:sz="4" w:space="1" w:color="auto"/>
        </w:pBdr>
        <w:rPr>
          <w:b w:val="0"/>
          <w:bCs w:val="0"/>
        </w:rPr>
      </w:pPr>
      <w:r w:rsidRPr="009A51F7">
        <w:br w:type="page"/>
      </w:r>
    </w:p>
    <w:p w:rsidR="00B67133" w:rsidRDefault="00B67133" w:rsidP="00B67133">
      <w:pPr>
        <w:jc w:val="center"/>
        <w:rPr>
          <w:b/>
          <w:bCs/>
          <w:sz w:val="28"/>
          <w:szCs w:val="28"/>
        </w:rPr>
      </w:pPr>
      <w:r>
        <w:rPr>
          <w:b/>
          <w:bCs/>
          <w:sz w:val="28"/>
          <w:szCs w:val="28"/>
        </w:rPr>
        <w:lastRenderedPageBreak/>
        <w:t>ДЛЯ ЗАМЕТОК</w:t>
      </w:r>
    </w:p>
    <w:p w:rsidR="00B67133" w:rsidRDefault="00B67133" w:rsidP="00B67133">
      <w:pPr>
        <w:jc w:val="center"/>
        <w:rPr>
          <w:b/>
          <w:bCs/>
          <w:sz w:val="28"/>
          <w:szCs w:val="28"/>
        </w:rPr>
      </w:pPr>
    </w:p>
    <w:tbl>
      <w:tblPr>
        <w:tblStyle w:val="a3"/>
        <w:tblW w:w="0" w:type="auto"/>
        <w:tblBorders>
          <w:left w:val="none" w:sz="0" w:space="0" w:color="auto"/>
          <w:right w:val="none" w:sz="0" w:space="0" w:color="auto"/>
        </w:tblBorders>
        <w:tblLook w:val="04A0" w:firstRow="1" w:lastRow="0" w:firstColumn="1" w:lastColumn="0" w:noHBand="0" w:noVBand="1"/>
      </w:tblPr>
      <w:tblGrid>
        <w:gridCol w:w="9629"/>
      </w:tblGrid>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r w:rsidR="00B67133" w:rsidRPr="001E5267" w:rsidTr="002E0588">
        <w:tc>
          <w:tcPr>
            <w:tcW w:w="9629" w:type="dxa"/>
          </w:tcPr>
          <w:p w:rsidR="00B67133" w:rsidRPr="001E5267" w:rsidRDefault="00B67133" w:rsidP="002E0588">
            <w:pPr>
              <w:jc w:val="center"/>
              <w:rPr>
                <w:b/>
                <w:bCs/>
                <w:sz w:val="32"/>
                <w:szCs w:val="28"/>
              </w:rPr>
            </w:pPr>
          </w:p>
        </w:tc>
      </w:tr>
    </w:tbl>
    <w:p w:rsidR="00B67133" w:rsidRDefault="00B67133" w:rsidP="00B67133">
      <w:pPr>
        <w:jc w:val="center"/>
        <w:rPr>
          <w:b/>
          <w:bCs/>
          <w:sz w:val="28"/>
          <w:szCs w:val="28"/>
        </w:rPr>
      </w:pPr>
    </w:p>
    <w:p w:rsidR="00B67133" w:rsidRDefault="00B67133" w:rsidP="00B67133">
      <w:pPr>
        <w:spacing w:after="0" w:line="240" w:lineRule="auto"/>
        <w:jc w:val="center"/>
        <w:rPr>
          <w:b/>
          <w:bCs/>
          <w:sz w:val="30"/>
          <w:szCs w:val="30"/>
        </w:rPr>
      </w:pPr>
    </w:p>
    <w:p w:rsidR="00B67133" w:rsidRDefault="00B67133" w:rsidP="00B67133">
      <w:pPr>
        <w:spacing w:after="0" w:line="240" w:lineRule="auto"/>
        <w:jc w:val="center"/>
        <w:rPr>
          <w:b/>
          <w:bCs/>
          <w:sz w:val="30"/>
          <w:szCs w:val="30"/>
        </w:rPr>
        <w:sectPr w:rsidR="00B67133" w:rsidSect="002E0588">
          <w:headerReference w:type="default" r:id="rId133"/>
          <w:footerReference w:type="default" r:id="rId134"/>
          <w:pgSz w:w="11906" w:h="16838"/>
          <w:pgMar w:top="1134" w:right="1133" w:bottom="1134" w:left="1134" w:header="709" w:footer="709" w:gutter="0"/>
          <w:cols w:space="708"/>
          <w:titlePg/>
          <w:docGrid w:linePitch="360"/>
        </w:sectPr>
      </w:pPr>
    </w:p>
    <w:p w:rsidR="00B67133" w:rsidRDefault="00B67133" w:rsidP="00B67133">
      <w:pPr>
        <w:spacing w:after="0" w:line="240" w:lineRule="auto"/>
        <w:jc w:val="center"/>
        <w:rPr>
          <w:b/>
          <w:bCs/>
          <w:sz w:val="30"/>
          <w:szCs w:val="30"/>
        </w:rPr>
      </w:pPr>
    </w:p>
    <w:p w:rsidR="00B67133" w:rsidRDefault="00B67133" w:rsidP="00B67133">
      <w:pPr>
        <w:spacing w:after="0" w:line="240" w:lineRule="auto"/>
        <w:jc w:val="center"/>
        <w:rPr>
          <w:b/>
          <w:bCs/>
          <w:sz w:val="30"/>
          <w:szCs w:val="30"/>
        </w:rPr>
      </w:pPr>
    </w:p>
    <w:p w:rsidR="00B67133" w:rsidRPr="009A51F7" w:rsidRDefault="00B67133" w:rsidP="00B67133">
      <w:pPr>
        <w:widowControl w:val="0"/>
        <w:autoSpaceDE w:val="0"/>
        <w:autoSpaceDN w:val="0"/>
        <w:adjustRightInd w:val="0"/>
        <w:spacing w:after="0" w:line="240" w:lineRule="auto"/>
        <w:rPr>
          <w:sz w:val="30"/>
          <w:szCs w:val="30"/>
        </w:rPr>
      </w:pPr>
    </w:p>
    <w:p w:rsidR="00B67133" w:rsidRDefault="00B67133" w:rsidP="00B67133">
      <w:pPr>
        <w:spacing w:after="0" w:line="240" w:lineRule="auto"/>
        <w:jc w:val="center"/>
        <w:rPr>
          <w:b/>
          <w:bCs/>
          <w:sz w:val="30"/>
          <w:szCs w:val="30"/>
        </w:rPr>
      </w:pPr>
    </w:p>
    <w:p w:rsidR="00B67133" w:rsidRDefault="00B67133" w:rsidP="00B67133">
      <w:pPr>
        <w:spacing w:after="0" w:line="240" w:lineRule="auto"/>
        <w:jc w:val="center"/>
        <w:rPr>
          <w:b/>
          <w:bCs/>
          <w:sz w:val="30"/>
          <w:szCs w:val="30"/>
        </w:rPr>
      </w:pPr>
    </w:p>
    <w:p w:rsidR="00B67133" w:rsidRDefault="00B67133" w:rsidP="00B67133">
      <w:pPr>
        <w:spacing w:after="0" w:line="240" w:lineRule="auto"/>
        <w:jc w:val="center"/>
        <w:rPr>
          <w:b/>
          <w:bCs/>
          <w:sz w:val="30"/>
          <w:szCs w:val="30"/>
        </w:rPr>
        <w:sectPr w:rsidR="00B67133" w:rsidSect="002E0588">
          <w:pgSz w:w="11906" w:h="16838"/>
          <w:pgMar w:top="1134" w:right="1133" w:bottom="1134" w:left="1134" w:header="709" w:footer="709" w:gutter="0"/>
          <w:cols w:space="708"/>
          <w:titlePg/>
          <w:docGrid w:linePitch="360"/>
        </w:sectPr>
      </w:pPr>
    </w:p>
    <w:p w:rsidR="00793BAB" w:rsidRDefault="00793BAB"/>
    <w:sectPr w:rsidR="00793BAB" w:rsidSect="00DD53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47D" w:rsidRDefault="0034147D" w:rsidP="00EE3FDF">
      <w:pPr>
        <w:spacing w:after="0" w:line="240" w:lineRule="auto"/>
      </w:pPr>
      <w:r>
        <w:separator/>
      </w:r>
    </w:p>
  </w:endnote>
  <w:endnote w:type="continuationSeparator" w:id="0">
    <w:p w:rsidR="0034147D" w:rsidRDefault="0034147D" w:rsidP="00EE3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89" w:rsidRDefault="00736744" w:rsidP="002E0588">
    <w:pPr>
      <w:pStyle w:val="ab"/>
      <w:jc w:val="center"/>
    </w:pPr>
    <w:r>
      <w:fldChar w:fldCharType="begin"/>
    </w:r>
    <w:r>
      <w:instrText>PAGE   \* MERGEFORMAT</w:instrText>
    </w:r>
    <w:r>
      <w:fldChar w:fldCharType="separate"/>
    </w:r>
    <w:r w:rsidR="00264F89">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89" w:rsidRDefault="00736744" w:rsidP="002E0588">
    <w:pPr>
      <w:pStyle w:val="ab"/>
      <w:jc w:val="center"/>
    </w:pPr>
    <w:r>
      <w:fldChar w:fldCharType="begin"/>
    </w:r>
    <w:r>
      <w:instrText>PAGE   \* MERGEFORMAT</w:instrText>
    </w:r>
    <w:r>
      <w:fldChar w:fldCharType="separate"/>
    </w:r>
    <w:r w:rsidR="00A52416">
      <w:rPr>
        <w:noProof/>
      </w:rPr>
      <w:t>73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47D" w:rsidRDefault="0034147D" w:rsidP="00EE3FDF">
      <w:pPr>
        <w:spacing w:after="0" w:line="240" w:lineRule="auto"/>
      </w:pPr>
      <w:r>
        <w:separator/>
      </w:r>
    </w:p>
  </w:footnote>
  <w:footnote w:type="continuationSeparator" w:id="0">
    <w:p w:rsidR="0034147D" w:rsidRDefault="0034147D" w:rsidP="00EE3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89" w:rsidRPr="007B7CA2" w:rsidRDefault="00264F89" w:rsidP="002E0588">
    <w:pPr>
      <w:pStyle w:val="a9"/>
      <w:pBdr>
        <w:bottom w:val="single" w:sz="4" w:space="1" w:color="auto"/>
      </w:pBdr>
      <w:jc w:val="center"/>
      <w:rPr>
        <w:sz w:val="22"/>
      </w:rPr>
    </w:pPr>
    <w:r w:rsidRPr="007B7CA2">
      <w:rPr>
        <w:sz w:val="22"/>
      </w:rPr>
      <w:t>ГБПОУ «Поволжский государственный колледж»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89" w:rsidRPr="007B7CA2" w:rsidRDefault="00264F89" w:rsidP="002E0588">
    <w:pPr>
      <w:pStyle w:val="a9"/>
      <w:pBdr>
        <w:bottom w:val="single" w:sz="4" w:space="1" w:color="auto"/>
      </w:pBdr>
      <w:jc w:val="center"/>
      <w:rPr>
        <w:sz w:val="22"/>
      </w:rPr>
    </w:pPr>
    <w:r w:rsidRPr="007B7CA2">
      <w:rPr>
        <w:sz w:val="22"/>
      </w:rPr>
      <w:t>ГБПОУ «Поволжский государственный колледж»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944"/>
    <w:multiLevelType w:val="hybridMultilevel"/>
    <w:tmpl w:val="22B03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57A4D"/>
    <w:multiLevelType w:val="hybridMultilevel"/>
    <w:tmpl w:val="45CE71B4"/>
    <w:lvl w:ilvl="0" w:tplc="7B7CEBA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476588E"/>
    <w:multiLevelType w:val="hybridMultilevel"/>
    <w:tmpl w:val="0CA68C1E"/>
    <w:lvl w:ilvl="0" w:tplc="4CDC2CC6">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
    <w:nsid w:val="04DE6E31"/>
    <w:multiLevelType w:val="hybridMultilevel"/>
    <w:tmpl w:val="B85C3144"/>
    <w:lvl w:ilvl="0" w:tplc="860628D4">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084862D4"/>
    <w:multiLevelType w:val="hybridMultilevel"/>
    <w:tmpl w:val="7B5016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9EF531E"/>
    <w:multiLevelType w:val="hybridMultilevel"/>
    <w:tmpl w:val="25BABC4E"/>
    <w:lvl w:ilvl="0" w:tplc="AC1C211A">
      <w:start w:val="1"/>
      <w:numFmt w:val="decimal"/>
      <w:lvlText w:val="%1."/>
      <w:lvlJc w:val="left"/>
      <w:pPr>
        <w:ind w:left="786"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4F8223E"/>
    <w:multiLevelType w:val="hybridMultilevel"/>
    <w:tmpl w:val="B784D51A"/>
    <w:lvl w:ilvl="0" w:tplc="4CDC2CC6">
      <w:start w:val="1"/>
      <w:numFmt w:val="bullet"/>
      <w:lvlText w:val=""/>
      <w:lvlJc w:val="left"/>
      <w:pPr>
        <w:ind w:left="1428" w:hanging="360"/>
      </w:pPr>
      <w:rPr>
        <w:rFonts w:ascii="Symbol" w:hAnsi="Symbol" w:cs="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nsid w:val="15062DA8"/>
    <w:multiLevelType w:val="multilevel"/>
    <w:tmpl w:val="858A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64501F3"/>
    <w:multiLevelType w:val="hybridMultilevel"/>
    <w:tmpl w:val="E2C4F3B8"/>
    <w:lvl w:ilvl="0" w:tplc="3AD69F54">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B76D7"/>
    <w:multiLevelType w:val="hybridMultilevel"/>
    <w:tmpl w:val="D682EE8E"/>
    <w:lvl w:ilvl="0" w:tplc="D2F0CDB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1993527E"/>
    <w:multiLevelType w:val="hybridMultilevel"/>
    <w:tmpl w:val="F6001638"/>
    <w:lvl w:ilvl="0" w:tplc="DB2CDC6E">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F30543"/>
    <w:multiLevelType w:val="hybridMultilevel"/>
    <w:tmpl w:val="B6AC70F2"/>
    <w:lvl w:ilvl="0" w:tplc="EE90AEC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1A55DC"/>
    <w:multiLevelType w:val="hybridMultilevel"/>
    <w:tmpl w:val="5C0EF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4D1954"/>
    <w:multiLevelType w:val="hybridMultilevel"/>
    <w:tmpl w:val="652CDA5A"/>
    <w:lvl w:ilvl="0" w:tplc="D158B7DE">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2A01AF8"/>
    <w:multiLevelType w:val="hybridMultilevel"/>
    <w:tmpl w:val="8BF8110C"/>
    <w:lvl w:ilvl="0" w:tplc="3AD69F5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49A59F4"/>
    <w:multiLevelType w:val="hybridMultilevel"/>
    <w:tmpl w:val="9F18D690"/>
    <w:lvl w:ilvl="0" w:tplc="E7006A28">
      <w:start w:val="1"/>
      <w:numFmt w:val="decimal"/>
      <w:lvlText w:val="%1-"/>
      <w:lvlJc w:val="left"/>
      <w:pPr>
        <w:ind w:left="1776" w:hanging="360"/>
      </w:pPr>
      <w:rPr>
        <w:rFonts w:ascii="Times New Roman" w:eastAsiaTheme="minorEastAsia" w:hAnsi="Times New Roman" w:cs="Times New Roman"/>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16">
    <w:nsid w:val="28627431"/>
    <w:multiLevelType w:val="hybridMultilevel"/>
    <w:tmpl w:val="FC4456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BEB0175"/>
    <w:multiLevelType w:val="hybridMultilevel"/>
    <w:tmpl w:val="18FCC40E"/>
    <w:lvl w:ilvl="0" w:tplc="D2F0CD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D4867AB"/>
    <w:multiLevelType w:val="hybridMultilevel"/>
    <w:tmpl w:val="BE068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930125"/>
    <w:multiLevelType w:val="hybridMultilevel"/>
    <w:tmpl w:val="9678F3F0"/>
    <w:lvl w:ilvl="0" w:tplc="EE90AEC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7B0959"/>
    <w:multiLevelType w:val="hybridMultilevel"/>
    <w:tmpl w:val="9C3073D6"/>
    <w:lvl w:ilvl="0" w:tplc="4C665E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FB13D9"/>
    <w:multiLevelType w:val="hybridMultilevel"/>
    <w:tmpl w:val="3A36B96E"/>
    <w:lvl w:ilvl="0" w:tplc="0419000F">
      <w:start w:val="1"/>
      <w:numFmt w:val="decimal"/>
      <w:lvlText w:val="%1."/>
      <w:lvlJc w:val="left"/>
      <w:pPr>
        <w:ind w:left="822" w:hanging="360"/>
      </w:p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22">
    <w:nsid w:val="4656093B"/>
    <w:multiLevelType w:val="hybridMultilevel"/>
    <w:tmpl w:val="37D0B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081C4D"/>
    <w:multiLevelType w:val="hybridMultilevel"/>
    <w:tmpl w:val="F8C8A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3A2F7D"/>
    <w:multiLevelType w:val="hybridMultilevel"/>
    <w:tmpl w:val="FEEAF530"/>
    <w:lvl w:ilvl="0" w:tplc="7B7CEBAC">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5">
    <w:nsid w:val="4DF73592"/>
    <w:multiLevelType w:val="hybridMultilevel"/>
    <w:tmpl w:val="B156ADD2"/>
    <w:lvl w:ilvl="0" w:tplc="D2F0CDBE">
      <w:start w:val="1"/>
      <w:numFmt w:val="bullet"/>
      <w:lvlText w:val=""/>
      <w:lvlJc w:val="left"/>
      <w:pPr>
        <w:ind w:left="1080" w:hanging="360"/>
      </w:pPr>
      <w:rPr>
        <w:rFonts w:ascii="Symbol" w:hAnsi="Symbol" w:cs="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4F7A5420"/>
    <w:multiLevelType w:val="hybridMultilevel"/>
    <w:tmpl w:val="37D0B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F267A3"/>
    <w:multiLevelType w:val="hybridMultilevel"/>
    <w:tmpl w:val="9B9094A2"/>
    <w:lvl w:ilvl="0" w:tplc="9A7CFBF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52F37FD1"/>
    <w:multiLevelType w:val="hybridMultilevel"/>
    <w:tmpl w:val="886AC2C2"/>
    <w:lvl w:ilvl="0" w:tplc="E8B2BC4E">
      <w:start w:val="1"/>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3F52DB6"/>
    <w:multiLevelType w:val="hybridMultilevel"/>
    <w:tmpl w:val="DBD4FCA2"/>
    <w:lvl w:ilvl="0" w:tplc="D2F0CDB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0">
    <w:nsid w:val="53FC2F06"/>
    <w:multiLevelType w:val="hybridMultilevel"/>
    <w:tmpl w:val="5B8C5F48"/>
    <w:lvl w:ilvl="0" w:tplc="D2F0CD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7412952"/>
    <w:multiLevelType w:val="multilevel"/>
    <w:tmpl w:val="B7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A3A3F73"/>
    <w:multiLevelType w:val="hybridMultilevel"/>
    <w:tmpl w:val="BDC49686"/>
    <w:lvl w:ilvl="0" w:tplc="7B92F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C975C1"/>
    <w:multiLevelType w:val="hybridMultilevel"/>
    <w:tmpl w:val="76AE6372"/>
    <w:lvl w:ilvl="0" w:tplc="71B0D806">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1BC30B7"/>
    <w:multiLevelType w:val="hybridMultilevel"/>
    <w:tmpl w:val="37D0B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603C5F"/>
    <w:multiLevelType w:val="hybridMultilevel"/>
    <w:tmpl w:val="37D0B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644555"/>
    <w:multiLevelType w:val="hybridMultilevel"/>
    <w:tmpl w:val="197CFE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C53573"/>
    <w:multiLevelType w:val="hybridMultilevel"/>
    <w:tmpl w:val="6FDA91E2"/>
    <w:lvl w:ilvl="0" w:tplc="D4C892F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24B7675"/>
    <w:multiLevelType w:val="hybridMultilevel"/>
    <w:tmpl w:val="6E680D5E"/>
    <w:lvl w:ilvl="0" w:tplc="3AD69F54">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644C9C"/>
    <w:multiLevelType w:val="hybridMultilevel"/>
    <w:tmpl w:val="0BD8A232"/>
    <w:lvl w:ilvl="0" w:tplc="0419000F">
      <w:start w:val="1"/>
      <w:numFmt w:val="decimal"/>
      <w:lvlText w:val="%1."/>
      <w:lvlJc w:val="left"/>
      <w:pPr>
        <w:ind w:left="360"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585458D"/>
    <w:multiLevelType w:val="hybridMultilevel"/>
    <w:tmpl w:val="C80E468A"/>
    <w:lvl w:ilvl="0" w:tplc="D2F0CDBE">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41">
    <w:nsid w:val="76D762D0"/>
    <w:multiLevelType w:val="hybridMultilevel"/>
    <w:tmpl w:val="B532D5D2"/>
    <w:lvl w:ilvl="0" w:tplc="7C369078">
      <w:start w:val="1"/>
      <w:numFmt w:val="decimal"/>
      <w:lvlText w:val="%1-"/>
      <w:lvlJc w:val="left"/>
      <w:pPr>
        <w:ind w:left="1776" w:hanging="360"/>
      </w:pPr>
      <w:rPr>
        <w:rFonts w:ascii="Times New Roman" w:eastAsiaTheme="minorEastAsia" w:hAnsi="Times New Roman" w:cs="Times New Roman"/>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42">
    <w:nsid w:val="7F3205B1"/>
    <w:multiLevelType w:val="hybridMultilevel"/>
    <w:tmpl w:val="1CB6C578"/>
    <w:lvl w:ilvl="0" w:tplc="3AD69F54">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DA10E6"/>
    <w:multiLevelType w:val="hybridMultilevel"/>
    <w:tmpl w:val="0A1417CC"/>
    <w:lvl w:ilvl="0" w:tplc="D2F0CDBE">
      <w:start w:val="1"/>
      <w:numFmt w:val="bullet"/>
      <w:lvlText w:val=""/>
      <w:lvlJc w:val="left"/>
      <w:pPr>
        <w:ind w:left="720" w:hanging="360"/>
      </w:pPr>
      <w:rPr>
        <w:rFonts w:ascii="Symbol" w:hAnsi="Symbol" w:cs="Symbol" w:hint="default"/>
      </w:rPr>
    </w:lvl>
    <w:lvl w:ilvl="1" w:tplc="CF766D44">
      <w:start w:val="1"/>
      <w:numFmt w:val="decimal"/>
      <w:lvlText w:val="%2."/>
      <w:lvlJc w:val="left"/>
      <w:pPr>
        <w:ind w:left="1440" w:hanging="360"/>
      </w:pPr>
      <w:rPr>
        <w:rFonts w:hint="default"/>
      </w:rPr>
    </w:lvl>
    <w:lvl w:ilvl="2" w:tplc="F16EC0B6">
      <w:start w:val="1"/>
      <w:numFmt w:val="decimal"/>
      <w:lvlText w:val="%3)"/>
      <w:lvlJc w:val="left"/>
      <w:pPr>
        <w:ind w:left="2340" w:hanging="360"/>
      </w:pPr>
      <w:rPr>
        <w:rFonts w:hint="default"/>
      </w:rPr>
    </w:lvl>
    <w:lvl w:ilvl="3" w:tplc="6D364012">
      <w:start w:val="5"/>
      <w:numFmt w:val="decimal"/>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9"/>
  </w:num>
  <w:num w:numId="2">
    <w:abstractNumId w:val="16"/>
  </w:num>
  <w:num w:numId="3">
    <w:abstractNumId w:val="1"/>
  </w:num>
  <w:num w:numId="4">
    <w:abstractNumId w:val="5"/>
  </w:num>
  <w:num w:numId="5">
    <w:abstractNumId w:val="15"/>
  </w:num>
  <w:num w:numId="6">
    <w:abstractNumId w:val="41"/>
  </w:num>
  <w:num w:numId="7">
    <w:abstractNumId w:val="24"/>
  </w:num>
  <w:num w:numId="8">
    <w:abstractNumId w:val="33"/>
  </w:num>
  <w:num w:numId="9">
    <w:abstractNumId w:val="40"/>
  </w:num>
  <w:num w:numId="10">
    <w:abstractNumId w:val="4"/>
  </w:num>
  <w:num w:numId="11">
    <w:abstractNumId w:val="28"/>
  </w:num>
  <w:num w:numId="12">
    <w:abstractNumId w:val="0"/>
  </w:num>
  <w:num w:numId="13">
    <w:abstractNumId w:val="14"/>
  </w:num>
  <w:num w:numId="14">
    <w:abstractNumId w:val="8"/>
  </w:num>
  <w:num w:numId="15">
    <w:abstractNumId w:val="42"/>
  </w:num>
  <w:num w:numId="16">
    <w:abstractNumId w:val="38"/>
  </w:num>
  <w:num w:numId="17">
    <w:abstractNumId w:val="36"/>
  </w:num>
  <w:num w:numId="18">
    <w:abstractNumId w:val="10"/>
  </w:num>
  <w:num w:numId="19">
    <w:abstractNumId w:val="3"/>
  </w:num>
  <w:num w:numId="20">
    <w:abstractNumId w:val="7"/>
  </w:num>
  <w:num w:numId="21">
    <w:abstractNumId w:val="11"/>
  </w:num>
  <w:num w:numId="22">
    <w:abstractNumId w:val="19"/>
  </w:num>
  <w:num w:numId="23">
    <w:abstractNumId w:val="31"/>
  </w:num>
  <w:num w:numId="24">
    <w:abstractNumId w:val="13"/>
  </w:num>
  <w:num w:numId="25">
    <w:abstractNumId w:val="17"/>
  </w:num>
  <w:num w:numId="26">
    <w:abstractNumId w:val="37"/>
  </w:num>
  <w:num w:numId="27">
    <w:abstractNumId w:val="43"/>
  </w:num>
  <w:num w:numId="28">
    <w:abstractNumId w:val="30"/>
  </w:num>
  <w:num w:numId="29">
    <w:abstractNumId w:val="2"/>
  </w:num>
  <w:num w:numId="30">
    <w:abstractNumId w:val="27"/>
  </w:num>
  <w:num w:numId="31">
    <w:abstractNumId w:val="6"/>
  </w:num>
  <w:num w:numId="32">
    <w:abstractNumId w:val="29"/>
  </w:num>
  <w:num w:numId="33">
    <w:abstractNumId w:val="9"/>
  </w:num>
  <w:num w:numId="34">
    <w:abstractNumId w:val="25"/>
  </w:num>
  <w:num w:numId="35">
    <w:abstractNumId w:val="32"/>
  </w:num>
  <w:num w:numId="36">
    <w:abstractNumId w:val="20"/>
  </w:num>
  <w:num w:numId="37">
    <w:abstractNumId w:val="21"/>
  </w:num>
  <w:num w:numId="38">
    <w:abstractNumId w:val="12"/>
  </w:num>
  <w:num w:numId="39">
    <w:abstractNumId w:val="18"/>
  </w:num>
  <w:num w:numId="40">
    <w:abstractNumId w:val="23"/>
  </w:num>
  <w:num w:numId="41">
    <w:abstractNumId w:val="34"/>
  </w:num>
  <w:num w:numId="42">
    <w:abstractNumId w:val="35"/>
  </w:num>
  <w:num w:numId="43">
    <w:abstractNumId w:val="22"/>
  </w:num>
  <w:num w:numId="4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37C"/>
    <w:rsid w:val="000002E3"/>
    <w:rsid w:val="000122E1"/>
    <w:rsid w:val="00097993"/>
    <w:rsid w:val="000C7267"/>
    <w:rsid w:val="00127CD5"/>
    <w:rsid w:val="00150023"/>
    <w:rsid w:val="00157106"/>
    <w:rsid w:val="001E33A2"/>
    <w:rsid w:val="00244A8B"/>
    <w:rsid w:val="002620A5"/>
    <w:rsid w:val="00264F89"/>
    <w:rsid w:val="002761E3"/>
    <w:rsid w:val="00287023"/>
    <w:rsid w:val="00297C88"/>
    <w:rsid w:val="002A4AC0"/>
    <w:rsid w:val="002B6F19"/>
    <w:rsid w:val="002E0588"/>
    <w:rsid w:val="002E2C20"/>
    <w:rsid w:val="002F6DB2"/>
    <w:rsid w:val="002F7698"/>
    <w:rsid w:val="00322CF2"/>
    <w:rsid w:val="00327187"/>
    <w:rsid w:val="00335970"/>
    <w:rsid w:val="0034147D"/>
    <w:rsid w:val="00352FAB"/>
    <w:rsid w:val="00353E85"/>
    <w:rsid w:val="0036501E"/>
    <w:rsid w:val="003F4DBB"/>
    <w:rsid w:val="00436388"/>
    <w:rsid w:val="00466928"/>
    <w:rsid w:val="00471B70"/>
    <w:rsid w:val="004D20C5"/>
    <w:rsid w:val="00521C5A"/>
    <w:rsid w:val="00553802"/>
    <w:rsid w:val="005D753D"/>
    <w:rsid w:val="006268AB"/>
    <w:rsid w:val="0066084E"/>
    <w:rsid w:val="006C49DF"/>
    <w:rsid w:val="00720BED"/>
    <w:rsid w:val="00721A45"/>
    <w:rsid w:val="00736744"/>
    <w:rsid w:val="0073768B"/>
    <w:rsid w:val="007440DD"/>
    <w:rsid w:val="00773870"/>
    <w:rsid w:val="00783F36"/>
    <w:rsid w:val="00793BAB"/>
    <w:rsid w:val="007D3A34"/>
    <w:rsid w:val="00817FE2"/>
    <w:rsid w:val="008221A3"/>
    <w:rsid w:val="008D1E60"/>
    <w:rsid w:val="008E00D8"/>
    <w:rsid w:val="008E1ED2"/>
    <w:rsid w:val="0096197B"/>
    <w:rsid w:val="00966F93"/>
    <w:rsid w:val="009E2AF6"/>
    <w:rsid w:val="00A52416"/>
    <w:rsid w:val="00A9234A"/>
    <w:rsid w:val="00AE2FC3"/>
    <w:rsid w:val="00B653C8"/>
    <w:rsid w:val="00B67133"/>
    <w:rsid w:val="00B96348"/>
    <w:rsid w:val="00BB6966"/>
    <w:rsid w:val="00BD732C"/>
    <w:rsid w:val="00C102E3"/>
    <w:rsid w:val="00C552FE"/>
    <w:rsid w:val="00C55E6B"/>
    <w:rsid w:val="00CF149E"/>
    <w:rsid w:val="00D32A11"/>
    <w:rsid w:val="00D8117A"/>
    <w:rsid w:val="00D92A4D"/>
    <w:rsid w:val="00D97379"/>
    <w:rsid w:val="00DB526B"/>
    <w:rsid w:val="00DD530C"/>
    <w:rsid w:val="00DE685C"/>
    <w:rsid w:val="00E11106"/>
    <w:rsid w:val="00E15D33"/>
    <w:rsid w:val="00E35177"/>
    <w:rsid w:val="00E66565"/>
    <w:rsid w:val="00E7007F"/>
    <w:rsid w:val="00E71B08"/>
    <w:rsid w:val="00E90E9F"/>
    <w:rsid w:val="00ED4D66"/>
    <w:rsid w:val="00EE3FDF"/>
    <w:rsid w:val="00EF6850"/>
    <w:rsid w:val="00F12967"/>
    <w:rsid w:val="00F61B52"/>
    <w:rsid w:val="00F84C17"/>
    <w:rsid w:val="00F935C1"/>
    <w:rsid w:val="00FC3134"/>
    <w:rsid w:val="00FC468A"/>
    <w:rsid w:val="00FC637C"/>
  </w:rsids>
  <m:mathPr>
    <m:mathFont m:val="Cambria Math"/>
    <m:brkBin m:val="before"/>
    <m:brkBinSub m:val="--"/>
    <m:smallFrac m:val="0"/>
    <m:dispDef/>
    <m:lMargin m:val="0"/>
    <m:rMargin m:val="0"/>
    <m:defJc m:val="centerGroup"/>
    <m:wrapIndent m:val="1440"/>
    <m:intLim m:val="subSup"/>
    <m:naryLim m:val="undOvr"/>
  </m:mathPr>
  <w:themeFontLang w:val="ru-RU" w:eastAsia="ja-JP"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ru-RU" w:eastAsia="ja-JP"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67133"/>
    <w:pPr>
      <w:keepNext/>
      <w:keepLines/>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B67133"/>
    <w:pPr>
      <w:keepNext/>
      <w:keepLines/>
      <w:spacing w:before="200" w:after="0"/>
      <w:outlineLvl w:val="1"/>
    </w:pPr>
    <w:rPr>
      <w:rFonts w:ascii="Times New Roman" w:eastAsia="Times New Roman" w:hAnsi="Times New Roman" w:cs="Cambria"/>
      <w:b/>
      <w:bCs/>
      <w:sz w:val="28"/>
      <w:szCs w:val="26"/>
    </w:rPr>
  </w:style>
  <w:style w:type="paragraph" w:styleId="3">
    <w:name w:val="heading 3"/>
    <w:basedOn w:val="a"/>
    <w:next w:val="a"/>
    <w:link w:val="30"/>
    <w:uiPriority w:val="9"/>
    <w:semiHidden/>
    <w:unhideWhenUsed/>
    <w:qFormat/>
    <w:rsid w:val="00C55E6B"/>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9"/>
    <w:qFormat/>
    <w:rsid w:val="00B67133"/>
    <w:pPr>
      <w:keepNext/>
      <w:spacing w:after="0" w:line="240" w:lineRule="auto"/>
      <w:ind w:firstLine="720"/>
      <w:jc w:val="both"/>
      <w:outlineLvl w:val="8"/>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7133"/>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rsid w:val="00B67133"/>
    <w:rPr>
      <w:rFonts w:ascii="Times New Roman" w:eastAsia="Times New Roman" w:hAnsi="Times New Roman" w:cs="Cambria"/>
      <w:b/>
      <w:bCs/>
      <w:sz w:val="28"/>
      <w:szCs w:val="26"/>
    </w:rPr>
  </w:style>
  <w:style w:type="character" w:customStyle="1" w:styleId="90">
    <w:name w:val="Заголовок 9 Знак"/>
    <w:basedOn w:val="a0"/>
    <w:link w:val="9"/>
    <w:uiPriority w:val="99"/>
    <w:rsid w:val="00B67133"/>
    <w:rPr>
      <w:rFonts w:ascii="Times New Roman" w:eastAsia="Times New Roman" w:hAnsi="Times New Roman" w:cs="Times New Roman"/>
      <w:b/>
      <w:bCs/>
      <w:sz w:val="28"/>
      <w:szCs w:val="28"/>
      <w:lang w:eastAsia="ar-SA"/>
    </w:rPr>
  </w:style>
  <w:style w:type="table" w:styleId="a3">
    <w:name w:val="Table Grid"/>
    <w:basedOn w:val="a1"/>
    <w:uiPriority w:val="99"/>
    <w:rsid w:val="00B67133"/>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B6713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72">
    <w:name w:val="Font Style72"/>
    <w:uiPriority w:val="99"/>
    <w:rsid w:val="00B67133"/>
    <w:rPr>
      <w:rFonts w:ascii="Times New Roman" w:hAnsi="Times New Roman" w:cs="Times New Roman"/>
      <w:b/>
      <w:bCs/>
      <w:sz w:val="26"/>
      <w:szCs w:val="26"/>
    </w:rPr>
  </w:style>
  <w:style w:type="paragraph" w:styleId="a4">
    <w:name w:val="List Paragraph"/>
    <w:basedOn w:val="a"/>
    <w:uiPriority w:val="99"/>
    <w:qFormat/>
    <w:rsid w:val="00B67133"/>
    <w:pPr>
      <w:spacing w:after="0" w:line="360" w:lineRule="auto"/>
      <w:ind w:left="720"/>
      <w:jc w:val="both"/>
    </w:pPr>
    <w:rPr>
      <w:rFonts w:ascii="Calibri" w:eastAsia="Times New Roman" w:hAnsi="Calibri" w:cs="Calibri"/>
      <w:lang w:eastAsia="en-US"/>
    </w:rPr>
  </w:style>
  <w:style w:type="paragraph" w:styleId="a5">
    <w:name w:val="Balloon Text"/>
    <w:basedOn w:val="a"/>
    <w:link w:val="a6"/>
    <w:uiPriority w:val="99"/>
    <w:semiHidden/>
    <w:rsid w:val="00B67133"/>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B67133"/>
    <w:rPr>
      <w:rFonts w:ascii="Tahoma" w:eastAsia="Times New Roman" w:hAnsi="Tahoma" w:cs="Tahoma"/>
      <w:sz w:val="16"/>
      <w:szCs w:val="16"/>
    </w:rPr>
  </w:style>
  <w:style w:type="character" w:customStyle="1" w:styleId="a7">
    <w:name w:val="Основной текст_"/>
    <w:uiPriority w:val="99"/>
    <w:rsid w:val="00B67133"/>
    <w:rPr>
      <w:sz w:val="18"/>
      <w:szCs w:val="18"/>
    </w:rPr>
  </w:style>
  <w:style w:type="character" w:styleId="a8">
    <w:name w:val="Hyperlink"/>
    <w:basedOn w:val="a0"/>
    <w:uiPriority w:val="99"/>
    <w:rsid w:val="00B67133"/>
    <w:rPr>
      <w:color w:val="0000FF"/>
      <w:u w:val="single"/>
    </w:rPr>
  </w:style>
  <w:style w:type="paragraph" w:customStyle="1" w:styleId="Style18">
    <w:name w:val="Style18"/>
    <w:basedOn w:val="a"/>
    <w:uiPriority w:val="99"/>
    <w:rsid w:val="00B67133"/>
    <w:pPr>
      <w:widowControl w:val="0"/>
      <w:autoSpaceDE w:val="0"/>
      <w:autoSpaceDN w:val="0"/>
      <w:adjustRightInd w:val="0"/>
      <w:spacing w:after="0" w:line="418" w:lineRule="exact"/>
      <w:ind w:firstLine="739"/>
      <w:jc w:val="both"/>
    </w:pPr>
    <w:rPr>
      <w:rFonts w:ascii="Times New Roman" w:eastAsia="Times New Roman" w:hAnsi="Times New Roman" w:cs="Times New Roman"/>
      <w:sz w:val="24"/>
      <w:szCs w:val="24"/>
    </w:rPr>
  </w:style>
  <w:style w:type="paragraph" w:customStyle="1" w:styleId="Style53">
    <w:name w:val="Style53"/>
    <w:basedOn w:val="a"/>
    <w:uiPriority w:val="99"/>
    <w:rsid w:val="00B67133"/>
    <w:pPr>
      <w:widowControl w:val="0"/>
      <w:autoSpaceDE w:val="0"/>
      <w:autoSpaceDN w:val="0"/>
      <w:adjustRightInd w:val="0"/>
      <w:spacing w:after="0" w:line="499" w:lineRule="exact"/>
    </w:pPr>
    <w:rPr>
      <w:rFonts w:ascii="Times New Roman" w:eastAsia="Times New Roman" w:hAnsi="Times New Roman" w:cs="Times New Roman"/>
      <w:sz w:val="24"/>
      <w:szCs w:val="24"/>
    </w:rPr>
  </w:style>
  <w:style w:type="character" w:customStyle="1" w:styleId="FontStyle91">
    <w:name w:val="Font Style91"/>
    <w:uiPriority w:val="99"/>
    <w:rsid w:val="00B67133"/>
    <w:rPr>
      <w:rFonts w:ascii="Times New Roman" w:hAnsi="Times New Roman" w:cs="Times New Roman"/>
      <w:i/>
      <w:iCs/>
      <w:sz w:val="22"/>
      <w:szCs w:val="22"/>
    </w:rPr>
  </w:style>
  <w:style w:type="character" w:customStyle="1" w:styleId="FontStyle96">
    <w:name w:val="Font Style96"/>
    <w:uiPriority w:val="99"/>
    <w:rsid w:val="00B67133"/>
    <w:rPr>
      <w:rFonts w:ascii="Times New Roman" w:hAnsi="Times New Roman" w:cs="Times New Roman"/>
      <w:sz w:val="22"/>
      <w:szCs w:val="22"/>
    </w:rPr>
  </w:style>
  <w:style w:type="paragraph" w:customStyle="1" w:styleId="Style50">
    <w:name w:val="Style50"/>
    <w:basedOn w:val="a"/>
    <w:uiPriority w:val="99"/>
    <w:rsid w:val="00B67133"/>
    <w:pPr>
      <w:widowControl w:val="0"/>
      <w:autoSpaceDE w:val="0"/>
      <w:autoSpaceDN w:val="0"/>
      <w:adjustRightInd w:val="0"/>
      <w:spacing w:after="0" w:line="413" w:lineRule="exact"/>
      <w:ind w:firstLine="566"/>
    </w:pPr>
    <w:rPr>
      <w:rFonts w:ascii="Times New Roman" w:eastAsia="Times New Roman" w:hAnsi="Times New Roman" w:cs="Times New Roman"/>
      <w:sz w:val="24"/>
      <w:szCs w:val="24"/>
    </w:rPr>
  </w:style>
  <w:style w:type="paragraph" w:styleId="a9">
    <w:name w:val="header"/>
    <w:basedOn w:val="a"/>
    <w:link w:val="aa"/>
    <w:uiPriority w:val="99"/>
    <w:rsid w:val="00B67133"/>
    <w:pPr>
      <w:tabs>
        <w:tab w:val="center" w:pos="4677"/>
        <w:tab w:val="right" w:pos="9355"/>
      </w:tabs>
      <w:spacing w:after="0" w:line="240" w:lineRule="auto"/>
    </w:pPr>
    <w:rPr>
      <w:rFonts w:ascii="Times New Roman" w:eastAsia="Times New Roman" w:hAnsi="Times New Roman" w:cs="Times New Roman"/>
      <w:sz w:val="20"/>
    </w:rPr>
  </w:style>
  <w:style w:type="character" w:customStyle="1" w:styleId="aa">
    <w:name w:val="Верхний колонтитул Знак"/>
    <w:basedOn w:val="a0"/>
    <w:link w:val="a9"/>
    <w:uiPriority w:val="99"/>
    <w:rsid w:val="00B67133"/>
    <w:rPr>
      <w:rFonts w:ascii="Times New Roman" w:eastAsia="Times New Roman" w:hAnsi="Times New Roman" w:cs="Times New Roman"/>
      <w:sz w:val="20"/>
      <w:szCs w:val="20"/>
    </w:rPr>
  </w:style>
  <w:style w:type="paragraph" w:styleId="ab">
    <w:name w:val="footer"/>
    <w:basedOn w:val="a"/>
    <w:link w:val="ac"/>
    <w:uiPriority w:val="99"/>
    <w:rsid w:val="00B67133"/>
    <w:pPr>
      <w:tabs>
        <w:tab w:val="center" w:pos="4677"/>
        <w:tab w:val="right" w:pos="9355"/>
      </w:tabs>
      <w:spacing w:after="0" w:line="240" w:lineRule="auto"/>
    </w:pPr>
    <w:rPr>
      <w:rFonts w:ascii="Times New Roman" w:eastAsia="Times New Roman" w:hAnsi="Times New Roman" w:cs="Times New Roman"/>
      <w:sz w:val="20"/>
    </w:rPr>
  </w:style>
  <w:style w:type="character" w:customStyle="1" w:styleId="ac">
    <w:name w:val="Нижний колонтитул Знак"/>
    <w:basedOn w:val="a0"/>
    <w:link w:val="ab"/>
    <w:uiPriority w:val="99"/>
    <w:rsid w:val="00B67133"/>
    <w:rPr>
      <w:rFonts w:ascii="Times New Roman" w:eastAsia="Times New Roman" w:hAnsi="Times New Roman" w:cs="Times New Roman"/>
      <w:sz w:val="20"/>
      <w:szCs w:val="20"/>
    </w:rPr>
  </w:style>
  <w:style w:type="paragraph" w:styleId="11">
    <w:name w:val="toc 1"/>
    <w:basedOn w:val="a"/>
    <w:next w:val="a"/>
    <w:autoRedefine/>
    <w:uiPriority w:val="39"/>
    <w:rsid w:val="00B67133"/>
    <w:pPr>
      <w:spacing w:after="100"/>
    </w:pPr>
    <w:rPr>
      <w:rFonts w:ascii="Times New Roman" w:eastAsia="Times New Roman" w:hAnsi="Times New Roman" w:cs="Times New Roman"/>
      <w:sz w:val="20"/>
    </w:rPr>
  </w:style>
  <w:style w:type="paragraph" w:styleId="21">
    <w:name w:val="toc 2"/>
    <w:basedOn w:val="a"/>
    <w:next w:val="a"/>
    <w:autoRedefine/>
    <w:uiPriority w:val="39"/>
    <w:rsid w:val="00B67133"/>
    <w:pPr>
      <w:spacing w:after="100"/>
      <w:ind w:left="200"/>
    </w:pPr>
    <w:rPr>
      <w:rFonts w:ascii="Times New Roman" w:eastAsia="Times New Roman" w:hAnsi="Times New Roman" w:cs="Times New Roman"/>
      <w:sz w:val="20"/>
    </w:rPr>
  </w:style>
  <w:style w:type="paragraph" w:customStyle="1" w:styleId="Style1">
    <w:name w:val="Style1"/>
    <w:basedOn w:val="a"/>
    <w:uiPriority w:val="99"/>
    <w:rsid w:val="00B671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B671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B671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B671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B6713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B67133"/>
    <w:rPr>
      <w:rFonts w:ascii="Times New Roman" w:hAnsi="Times New Roman" w:cs="Times New Roman"/>
      <w:b/>
      <w:bCs/>
      <w:sz w:val="22"/>
      <w:szCs w:val="22"/>
    </w:rPr>
  </w:style>
  <w:style w:type="character" w:customStyle="1" w:styleId="FontStyle12">
    <w:name w:val="Font Style12"/>
    <w:basedOn w:val="a0"/>
    <w:uiPriority w:val="99"/>
    <w:rsid w:val="00B67133"/>
    <w:rPr>
      <w:rFonts w:ascii="Times New Roman" w:hAnsi="Times New Roman" w:cs="Times New Roman"/>
      <w:b/>
      <w:bCs/>
      <w:i/>
      <w:iCs/>
      <w:sz w:val="22"/>
      <w:szCs w:val="22"/>
    </w:rPr>
  </w:style>
  <w:style w:type="character" w:customStyle="1" w:styleId="FontStyle13">
    <w:name w:val="Font Style13"/>
    <w:basedOn w:val="a0"/>
    <w:uiPriority w:val="99"/>
    <w:rsid w:val="00B67133"/>
    <w:rPr>
      <w:rFonts w:ascii="Times New Roman" w:hAnsi="Times New Roman" w:cs="Times New Roman"/>
      <w:sz w:val="22"/>
      <w:szCs w:val="22"/>
    </w:rPr>
  </w:style>
  <w:style w:type="character" w:customStyle="1" w:styleId="FontStyle14">
    <w:name w:val="Font Style14"/>
    <w:basedOn w:val="a0"/>
    <w:uiPriority w:val="99"/>
    <w:rsid w:val="00B67133"/>
    <w:rPr>
      <w:rFonts w:ascii="Times New Roman" w:hAnsi="Times New Roman" w:cs="Times New Roman"/>
      <w:b/>
      <w:bCs/>
      <w:sz w:val="26"/>
      <w:szCs w:val="26"/>
    </w:rPr>
  </w:style>
  <w:style w:type="paragraph" w:customStyle="1" w:styleId="12">
    <w:name w:val="Знак1 Знак Знак Знак"/>
    <w:basedOn w:val="a"/>
    <w:uiPriority w:val="99"/>
    <w:rsid w:val="00B67133"/>
    <w:pPr>
      <w:tabs>
        <w:tab w:val="left" w:pos="708"/>
      </w:tabs>
      <w:spacing w:after="160" w:line="240" w:lineRule="exact"/>
    </w:pPr>
    <w:rPr>
      <w:rFonts w:ascii="Verdana" w:eastAsia="Times New Roman" w:hAnsi="Verdana" w:cs="Verdana"/>
      <w:sz w:val="20"/>
      <w:lang w:val="en-US" w:eastAsia="en-US"/>
    </w:rPr>
  </w:style>
  <w:style w:type="table" w:customStyle="1" w:styleId="13">
    <w:name w:val="Сетка таблицы1"/>
    <w:uiPriority w:val="99"/>
    <w:rsid w:val="00B67133"/>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B67133"/>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67133"/>
    <w:rPr>
      <w:rFonts w:ascii="Times New Roman" w:eastAsia="Times New Roman" w:hAnsi="Times New Roman" w:cs="Times New Roman"/>
      <w:sz w:val="16"/>
      <w:szCs w:val="16"/>
    </w:rPr>
  </w:style>
  <w:style w:type="paragraph" w:customStyle="1" w:styleId="14">
    <w:name w:val="Обычный1"/>
    <w:rsid w:val="00B67133"/>
    <w:pPr>
      <w:widowControl w:val="0"/>
      <w:snapToGrid w:val="0"/>
      <w:spacing w:after="0" w:line="300" w:lineRule="auto"/>
    </w:pPr>
    <w:rPr>
      <w:rFonts w:ascii="Times New Roman" w:eastAsia="Calibri" w:hAnsi="Times New Roman" w:cs="Times New Roman"/>
      <w:sz w:val="24"/>
    </w:rPr>
  </w:style>
  <w:style w:type="paragraph" w:styleId="ad">
    <w:name w:val="Body Text Indent"/>
    <w:basedOn w:val="a"/>
    <w:link w:val="ae"/>
    <w:unhideWhenUsed/>
    <w:rsid w:val="002F7698"/>
    <w:pPr>
      <w:spacing w:after="120"/>
      <w:ind w:left="283"/>
    </w:pPr>
  </w:style>
  <w:style w:type="character" w:customStyle="1" w:styleId="ae">
    <w:name w:val="Основной текст с отступом Знак"/>
    <w:basedOn w:val="a0"/>
    <w:link w:val="ad"/>
    <w:rsid w:val="002F7698"/>
  </w:style>
  <w:style w:type="paragraph" w:customStyle="1" w:styleId="ConsPlusNormal">
    <w:name w:val="ConsPlusNormal"/>
    <w:rsid w:val="002F7698"/>
    <w:pPr>
      <w:widowControl w:val="0"/>
      <w:autoSpaceDE w:val="0"/>
      <w:autoSpaceDN w:val="0"/>
      <w:adjustRightInd w:val="0"/>
      <w:spacing w:after="0" w:line="240" w:lineRule="auto"/>
    </w:pPr>
    <w:rPr>
      <w:rFonts w:ascii="Arial" w:eastAsia="Times New Roman" w:hAnsi="Arial" w:cs="Arial"/>
      <w:sz w:val="20"/>
    </w:rPr>
  </w:style>
  <w:style w:type="paragraph" w:styleId="af">
    <w:name w:val="Normal (Web)"/>
    <w:basedOn w:val="a"/>
    <w:uiPriority w:val="99"/>
    <w:unhideWhenUsed/>
    <w:rsid w:val="00DE6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685C"/>
  </w:style>
  <w:style w:type="character" w:styleId="af0">
    <w:name w:val="Emphasis"/>
    <w:basedOn w:val="a0"/>
    <w:uiPriority w:val="20"/>
    <w:qFormat/>
    <w:rsid w:val="00D32A11"/>
    <w:rPr>
      <w:i/>
      <w:iCs/>
    </w:rPr>
  </w:style>
  <w:style w:type="character" w:styleId="af1">
    <w:name w:val="Strong"/>
    <w:basedOn w:val="a0"/>
    <w:uiPriority w:val="22"/>
    <w:qFormat/>
    <w:rsid w:val="00D32A11"/>
    <w:rPr>
      <w:b/>
      <w:bCs/>
    </w:rPr>
  </w:style>
  <w:style w:type="paragraph" w:styleId="z-">
    <w:name w:val="HTML Top of Form"/>
    <w:basedOn w:val="a"/>
    <w:next w:val="a"/>
    <w:link w:val="z-0"/>
    <w:hidden/>
    <w:uiPriority w:val="99"/>
    <w:semiHidden/>
    <w:unhideWhenUsed/>
    <w:rsid w:val="002F6D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F6DB2"/>
    <w:rPr>
      <w:rFonts w:ascii="Arial" w:eastAsia="Times New Roman" w:hAnsi="Arial" w:cs="Arial"/>
      <w:vanish/>
      <w:sz w:val="16"/>
      <w:szCs w:val="16"/>
    </w:rPr>
  </w:style>
  <w:style w:type="paragraph" w:styleId="z-1">
    <w:name w:val="HTML Bottom of Form"/>
    <w:basedOn w:val="a"/>
    <w:next w:val="a"/>
    <w:link w:val="z-2"/>
    <w:hidden/>
    <w:uiPriority w:val="99"/>
    <w:unhideWhenUsed/>
    <w:rsid w:val="002F6D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2F6DB2"/>
    <w:rPr>
      <w:rFonts w:ascii="Arial" w:eastAsia="Times New Roman" w:hAnsi="Arial" w:cs="Arial"/>
      <w:vanish/>
      <w:sz w:val="16"/>
      <w:szCs w:val="16"/>
    </w:rPr>
  </w:style>
  <w:style w:type="character" w:customStyle="1" w:styleId="mw-headline">
    <w:name w:val="mw-headline"/>
    <w:basedOn w:val="a0"/>
    <w:rsid w:val="0066084E"/>
  </w:style>
  <w:style w:type="character" w:customStyle="1" w:styleId="mw-editsection">
    <w:name w:val="mw-editsection"/>
    <w:basedOn w:val="a0"/>
    <w:rsid w:val="0066084E"/>
  </w:style>
  <w:style w:type="character" w:customStyle="1" w:styleId="mw-editsection-bracket">
    <w:name w:val="mw-editsection-bracket"/>
    <w:basedOn w:val="a0"/>
    <w:rsid w:val="0066084E"/>
  </w:style>
  <w:style w:type="character" w:customStyle="1" w:styleId="mw-editsection-divider">
    <w:name w:val="mw-editsection-divider"/>
    <w:basedOn w:val="a0"/>
    <w:rsid w:val="0066084E"/>
  </w:style>
  <w:style w:type="character" w:customStyle="1" w:styleId="iw">
    <w:name w:val="iw"/>
    <w:basedOn w:val="a0"/>
    <w:rsid w:val="0066084E"/>
  </w:style>
  <w:style w:type="character" w:customStyle="1" w:styleId="iwtooltip">
    <w:name w:val="iw__tooltip"/>
    <w:basedOn w:val="a0"/>
    <w:rsid w:val="0066084E"/>
  </w:style>
  <w:style w:type="character" w:customStyle="1" w:styleId="30">
    <w:name w:val="Заголовок 3 Знак"/>
    <w:basedOn w:val="a0"/>
    <w:link w:val="3"/>
    <w:uiPriority w:val="9"/>
    <w:semiHidden/>
    <w:rsid w:val="00C55E6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ru-RU" w:eastAsia="ja-JP"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67133"/>
    <w:pPr>
      <w:keepNext/>
      <w:keepLines/>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B67133"/>
    <w:pPr>
      <w:keepNext/>
      <w:keepLines/>
      <w:spacing w:before="200" w:after="0"/>
      <w:outlineLvl w:val="1"/>
    </w:pPr>
    <w:rPr>
      <w:rFonts w:ascii="Times New Roman" w:eastAsia="Times New Roman" w:hAnsi="Times New Roman" w:cs="Cambria"/>
      <w:b/>
      <w:bCs/>
      <w:sz w:val="28"/>
      <w:szCs w:val="26"/>
    </w:rPr>
  </w:style>
  <w:style w:type="paragraph" w:styleId="3">
    <w:name w:val="heading 3"/>
    <w:basedOn w:val="a"/>
    <w:next w:val="a"/>
    <w:link w:val="30"/>
    <w:uiPriority w:val="9"/>
    <w:semiHidden/>
    <w:unhideWhenUsed/>
    <w:qFormat/>
    <w:rsid w:val="00C55E6B"/>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9"/>
    <w:qFormat/>
    <w:rsid w:val="00B67133"/>
    <w:pPr>
      <w:keepNext/>
      <w:spacing w:after="0" w:line="240" w:lineRule="auto"/>
      <w:ind w:firstLine="720"/>
      <w:jc w:val="both"/>
      <w:outlineLvl w:val="8"/>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67133"/>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rsid w:val="00B67133"/>
    <w:rPr>
      <w:rFonts w:ascii="Times New Roman" w:eastAsia="Times New Roman" w:hAnsi="Times New Roman" w:cs="Cambria"/>
      <w:b/>
      <w:bCs/>
      <w:sz w:val="28"/>
      <w:szCs w:val="26"/>
    </w:rPr>
  </w:style>
  <w:style w:type="character" w:customStyle="1" w:styleId="90">
    <w:name w:val="Заголовок 9 Знак"/>
    <w:basedOn w:val="a0"/>
    <w:link w:val="9"/>
    <w:uiPriority w:val="99"/>
    <w:rsid w:val="00B67133"/>
    <w:rPr>
      <w:rFonts w:ascii="Times New Roman" w:eastAsia="Times New Roman" w:hAnsi="Times New Roman" w:cs="Times New Roman"/>
      <w:b/>
      <w:bCs/>
      <w:sz w:val="28"/>
      <w:szCs w:val="28"/>
      <w:lang w:eastAsia="ar-SA"/>
    </w:rPr>
  </w:style>
  <w:style w:type="table" w:styleId="a3">
    <w:name w:val="Table Grid"/>
    <w:basedOn w:val="a1"/>
    <w:uiPriority w:val="99"/>
    <w:rsid w:val="00B67133"/>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uiPriority w:val="99"/>
    <w:rsid w:val="00B6713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72">
    <w:name w:val="Font Style72"/>
    <w:uiPriority w:val="99"/>
    <w:rsid w:val="00B67133"/>
    <w:rPr>
      <w:rFonts w:ascii="Times New Roman" w:hAnsi="Times New Roman" w:cs="Times New Roman"/>
      <w:b/>
      <w:bCs/>
      <w:sz w:val="26"/>
      <w:szCs w:val="26"/>
    </w:rPr>
  </w:style>
  <w:style w:type="paragraph" w:styleId="a4">
    <w:name w:val="List Paragraph"/>
    <w:basedOn w:val="a"/>
    <w:uiPriority w:val="99"/>
    <w:qFormat/>
    <w:rsid w:val="00B67133"/>
    <w:pPr>
      <w:spacing w:after="0" w:line="360" w:lineRule="auto"/>
      <w:ind w:left="720"/>
      <w:jc w:val="both"/>
    </w:pPr>
    <w:rPr>
      <w:rFonts w:ascii="Calibri" w:eastAsia="Times New Roman" w:hAnsi="Calibri" w:cs="Calibri"/>
      <w:lang w:eastAsia="en-US"/>
    </w:rPr>
  </w:style>
  <w:style w:type="paragraph" w:styleId="a5">
    <w:name w:val="Balloon Text"/>
    <w:basedOn w:val="a"/>
    <w:link w:val="a6"/>
    <w:uiPriority w:val="99"/>
    <w:semiHidden/>
    <w:rsid w:val="00B67133"/>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B67133"/>
    <w:rPr>
      <w:rFonts w:ascii="Tahoma" w:eastAsia="Times New Roman" w:hAnsi="Tahoma" w:cs="Tahoma"/>
      <w:sz w:val="16"/>
      <w:szCs w:val="16"/>
    </w:rPr>
  </w:style>
  <w:style w:type="character" w:customStyle="1" w:styleId="a7">
    <w:name w:val="Основной текст_"/>
    <w:uiPriority w:val="99"/>
    <w:rsid w:val="00B67133"/>
    <w:rPr>
      <w:sz w:val="18"/>
      <w:szCs w:val="18"/>
    </w:rPr>
  </w:style>
  <w:style w:type="character" w:styleId="a8">
    <w:name w:val="Hyperlink"/>
    <w:basedOn w:val="a0"/>
    <w:uiPriority w:val="99"/>
    <w:rsid w:val="00B67133"/>
    <w:rPr>
      <w:color w:val="0000FF"/>
      <w:u w:val="single"/>
    </w:rPr>
  </w:style>
  <w:style w:type="paragraph" w:customStyle="1" w:styleId="Style18">
    <w:name w:val="Style18"/>
    <w:basedOn w:val="a"/>
    <w:uiPriority w:val="99"/>
    <w:rsid w:val="00B67133"/>
    <w:pPr>
      <w:widowControl w:val="0"/>
      <w:autoSpaceDE w:val="0"/>
      <w:autoSpaceDN w:val="0"/>
      <w:adjustRightInd w:val="0"/>
      <w:spacing w:after="0" w:line="418" w:lineRule="exact"/>
      <w:ind w:firstLine="739"/>
      <w:jc w:val="both"/>
    </w:pPr>
    <w:rPr>
      <w:rFonts w:ascii="Times New Roman" w:eastAsia="Times New Roman" w:hAnsi="Times New Roman" w:cs="Times New Roman"/>
      <w:sz w:val="24"/>
      <w:szCs w:val="24"/>
    </w:rPr>
  </w:style>
  <w:style w:type="paragraph" w:customStyle="1" w:styleId="Style53">
    <w:name w:val="Style53"/>
    <w:basedOn w:val="a"/>
    <w:uiPriority w:val="99"/>
    <w:rsid w:val="00B67133"/>
    <w:pPr>
      <w:widowControl w:val="0"/>
      <w:autoSpaceDE w:val="0"/>
      <w:autoSpaceDN w:val="0"/>
      <w:adjustRightInd w:val="0"/>
      <w:spacing w:after="0" w:line="499" w:lineRule="exact"/>
    </w:pPr>
    <w:rPr>
      <w:rFonts w:ascii="Times New Roman" w:eastAsia="Times New Roman" w:hAnsi="Times New Roman" w:cs="Times New Roman"/>
      <w:sz w:val="24"/>
      <w:szCs w:val="24"/>
    </w:rPr>
  </w:style>
  <w:style w:type="character" w:customStyle="1" w:styleId="FontStyle91">
    <w:name w:val="Font Style91"/>
    <w:uiPriority w:val="99"/>
    <w:rsid w:val="00B67133"/>
    <w:rPr>
      <w:rFonts w:ascii="Times New Roman" w:hAnsi="Times New Roman" w:cs="Times New Roman"/>
      <w:i/>
      <w:iCs/>
      <w:sz w:val="22"/>
      <w:szCs w:val="22"/>
    </w:rPr>
  </w:style>
  <w:style w:type="character" w:customStyle="1" w:styleId="FontStyle96">
    <w:name w:val="Font Style96"/>
    <w:uiPriority w:val="99"/>
    <w:rsid w:val="00B67133"/>
    <w:rPr>
      <w:rFonts w:ascii="Times New Roman" w:hAnsi="Times New Roman" w:cs="Times New Roman"/>
      <w:sz w:val="22"/>
      <w:szCs w:val="22"/>
    </w:rPr>
  </w:style>
  <w:style w:type="paragraph" w:customStyle="1" w:styleId="Style50">
    <w:name w:val="Style50"/>
    <w:basedOn w:val="a"/>
    <w:uiPriority w:val="99"/>
    <w:rsid w:val="00B67133"/>
    <w:pPr>
      <w:widowControl w:val="0"/>
      <w:autoSpaceDE w:val="0"/>
      <w:autoSpaceDN w:val="0"/>
      <w:adjustRightInd w:val="0"/>
      <w:spacing w:after="0" w:line="413" w:lineRule="exact"/>
      <w:ind w:firstLine="566"/>
    </w:pPr>
    <w:rPr>
      <w:rFonts w:ascii="Times New Roman" w:eastAsia="Times New Roman" w:hAnsi="Times New Roman" w:cs="Times New Roman"/>
      <w:sz w:val="24"/>
      <w:szCs w:val="24"/>
    </w:rPr>
  </w:style>
  <w:style w:type="paragraph" w:styleId="a9">
    <w:name w:val="header"/>
    <w:basedOn w:val="a"/>
    <w:link w:val="aa"/>
    <w:uiPriority w:val="99"/>
    <w:rsid w:val="00B67133"/>
    <w:pPr>
      <w:tabs>
        <w:tab w:val="center" w:pos="4677"/>
        <w:tab w:val="right" w:pos="9355"/>
      </w:tabs>
      <w:spacing w:after="0" w:line="240" w:lineRule="auto"/>
    </w:pPr>
    <w:rPr>
      <w:rFonts w:ascii="Times New Roman" w:eastAsia="Times New Roman" w:hAnsi="Times New Roman" w:cs="Times New Roman"/>
      <w:sz w:val="20"/>
    </w:rPr>
  </w:style>
  <w:style w:type="character" w:customStyle="1" w:styleId="aa">
    <w:name w:val="Верхний колонтитул Знак"/>
    <w:basedOn w:val="a0"/>
    <w:link w:val="a9"/>
    <w:uiPriority w:val="99"/>
    <w:rsid w:val="00B67133"/>
    <w:rPr>
      <w:rFonts w:ascii="Times New Roman" w:eastAsia="Times New Roman" w:hAnsi="Times New Roman" w:cs="Times New Roman"/>
      <w:sz w:val="20"/>
      <w:szCs w:val="20"/>
    </w:rPr>
  </w:style>
  <w:style w:type="paragraph" w:styleId="ab">
    <w:name w:val="footer"/>
    <w:basedOn w:val="a"/>
    <w:link w:val="ac"/>
    <w:uiPriority w:val="99"/>
    <w:rsid w:val="00B67133"/>
    <w:pPr>
      <w:tabs>
        <w:tab w:val="center" w:pos="4677"/>
        <w:tab w:val="right" w:pos="9355"/>
      </w:tabs>
      <w:spacing w:after="0" w:line="240" w:lineRule="auto"/>
    </w:pPr>
    <w:rPr>
      <w:rFonts w:ascii="Times New Roman" w:eastAsia="Times New Roman" w:hAnsi="Times New Roman" w:cs="Times New Roman"/>
      <w:sz w:val="20"/>
    </w:rPr>
  </w:style>
  <w:style w:type="character" w:customStyle="1" w:styleId="ac">
    <w:name w:val="Нижний колонтитул Знак"/>
    <w:basedOn w:val="a0"/>
    <w:link w:val="ab"/>
    <w:uiPriority w:val="99"/>
    <w:rsid w:val="00B67133"/>
    <w:rPr>
      <w:rFonts w:ascii="Times New Roman" w:eastAsia="Times New Roman" w:hAnsi="Times New Roman" w:cs="Times New Roman"/>
      <w:sz w:val="20"/>
      <w:szCs w:val="20"/>
    </w:rPr>
  </w:style>
  <w:style w:type="paragraph" w:styleId="11">
    <w:name w:val="toc 1"/>
    <w:basedOn w:val="a"/>
    <w:next w:val="a"/>
    <w:autoRedefine/>
    <w:uiPriority w:val="39"/>
    <w:rsid w:val="00B67133"/>
    <w:pPr>
      <w:spacing w:after="100"/>
    </w:pPr>
    <w:rPr>
      <w:rFonts w:ascii="Times New Roman" w:eastAsia="Times New Roman" w:hAnsi="Times New Roman" w:cs="Times New Roman"/>
      <w:sz w:val="20"/>
    </w:rPr>
  </w:style>
  <w:style w:type="paragraph" w:styleId="21">
    <w:name w:val="toc 2"/>
    <w:basedOn w:val="a"/>
    <w:next w:val="a"/>
    <w:autoRedefine/>
    <w:uiPriority w:val="39"/>
    <w:rsid w:val="00B67133"/>
    <w:pPr>
      <w:spacing w:after="100"/>
      <w:ind w:left="200"/>
    </w:pPr>
    <w:rPr>
      <w:rFonts w:ascii="Times New Roman" w:eastAsia="Times New Roman" w:hAnsi="Times New Roman" w:cs="Times New Roman"/>
      <w:sz w:val="20"/>
    </w:rPr>
  </w:style>
  <w:style w:type="paragraph" w:customStyle="1" w:styleId="Style1">
    <w:name w:val="Style1"/>
    <w:basedOn w:val="a"/>
    <w:uiPriority w:val="99"/>
    <w:rsid w:val="00B671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B671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B671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B6713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B6713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B67133"/>
    <w:rPr>
      <w:rFonts w:ascii="Times New Roman" w:hAnsi="Times New Roman" w:cs="Times New Roman"/>
      <w:b/>
      <w:bCs/>
      <w:sz w:val="22"/>
      <w:szCs w:val="22"/>
    </w:rPr>
  </w:style>
  <w:style w:type="character" w:customStyle="1" w:styleId="FontStyle12">
    <w:name w:val="Font Style12"/>
    <w:basedOn w:val="a0"/>
    <w:uiPriority w:val="99"/>
    <w:rsid w:val="00B67133"/>
    <w:rPr>
      <w:rFonts w:ascii="Times New Roman" w:hAnsi="Times New Roman" w:cs="Times New Roman"/>
      <w:b/>
      <w:bCs/>
      <w:i/>
      <w:iCs/>
      <w:sz w:val="22"/>
      <w:szCs w:val="22"/>
    </w:rPr>
  </w:style>
  <w:style w:type="character" w:customStyle="1" w:styleId="FontStyle13">
    <w:name w:val="Font Style13"/>
    <w:basedOn w:val="a0"/>
    <w:uiPriority w:val="99"/>
    <w:rsid w:val="00B67133"/>
    <w:rPr>
      <w:rFonts w:ascii="Times New Roman" w:hAnsi="Times New Roman" w:cs="Times New Roman"/>
      <w:sz w:val="22"/>
      <w:szCs w:val="22"/>
    </w:rPr>
  </w:style>
  <w:style w:type="character" w:customStyle="1" w:styleId="FontStyle14">
    <w:name w:val="Font Style14"/>
    <w:basedOn w:val="a0"/>
    <w:uiPriority w:val="99"/>
    <w:rsid w:val="00B67133"/>
    <w:rPr>
      <w:rFonts w:ascii="Times New Roman" w:hAnsi="Times New Roman" w:cs="Times New Roman"/>
      <w:b/>
      <w:bCs/>
      <w:sz w:val="26"/>
      <w:szCs w:val="26"/>
    </w:rPr>
  </w:style>
  <w:style w:type="paragraph" w:customStyle="1" w:styleId="12">
    <w:name w:val="Знак1 Знак Знак Знак"/>
    <w:basedOn w:val="a"/>
    <w:uiPriority w:val="99"/>
    <w:rsid w:val="00B67133"/>
    <w:pPr>
      <w:tabs>
        <w:tab w:val="left" w:pos="708"/>
      </w:tabs>
      <w:spacing w:after="160" w:line="240" w:lineRule="exact"/>
    </w:pPr>
    <w:rPr>
      <w:rFonts w:ascii="Verdana" w:eastAsia="Times New Roman" w:hAnsi="Verdana" w:cs="Verdana"/>
      <w:sz w:val="20"/>
      <w:lang w:val="en-US" w:eastAsia="en-US"/>
    </w:rPr>
  </w:style>
  <w:style w:type="table" w:customStyle="1" w:styleId="13">
    <w:name w:val="Сетка таблицы1"/>
    <w:uiPriority w:val="99"/>
    <w:rsid w:val="00B67133"/>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B67133"/>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B67133"/>
    <w:rPr>
      <w:rFonts w:ascii="Times New Roman" w:eastAsia="Times New Roman" w:hAnsi="Times New Roman" w:cs="Times New Roman"/>
      <w:sz w:val="16"/>
      <w:szCs w:val="16"/>
    </w:rPr>
  </w:style>
  <w:style w:type="paragraph" w:customStyle="1" w:styleId="14">
    <w:name w:val="Обычный1"/>
    <w:rsid w:val="00B67133"/>
    <w:pPr>
      <w:widowControl w:val="0"/>
      <w:snapToGrid w:val="0"/>
      <w:spacing w:after="0" w:line="300" w:lineRule="auto"/>
    </w:pPr>
    <w:rPr>
      <w:rFonts w:ascii="Times New Roman" w:eastAsia="Calibri" w:hAnsi="Times New Roman" w:cs="Times New Roman"/>
      <w:sz w:val="24"/>
    </w:rPr>
  </w:style>
  <w:style w:type="paragraph" w:styleId="ad">
    <w:name w:val="Body Text Indent"/>
    <w:basedOn w:val="a"/>
    <w:link w:val="ae"/>
    <w:unhideWhenUsed/>
    <w:rsid w:val="002F7698"/>
    <w:pPr>
      <w:spacing w:after="120"/>
      <w:ind w:left="283"/>
    </w:pPr>
  </w:style>
  <w:style w:type="character" w:customStyle="1" w:styleId="ae">
    <w:name w:val="Основной текст с отступом Знак"/>
    <w:basedOn w:val="a0"/>
    <w:link w:val="ad"/>
    <w:rsid w:val="002F7698"/>
  </w:style>
  <w:style w:type="paragraph" w:customStyle="1" w:styleId="ConsPlusNormal">
    <w:name w:val="ConsPlusNormal"/>
    <w:rsid w:val="002F7698"/>
    <w:pPr>
      <w:widowControl w:val="0"/>
      <w:autoSpaceDE w:val="0"/>
      <w:autoSpaceDN w:val="0"/>
      <w:adjustRightInd w:val="0"/>
      <w:spacing w:after="0" w:line="240" w:lineRule="auto"/>
    </w:pPr>
    <w:rPr>
      <w:rFonts w:ascii="Arial" w:eastAsia="Times New Roman" w:hAnsi="Arial" w:cs="Arial"/>
      <w:sz w:val="20"/>
    </w:rPr>
  </w:style>
  <w:style w:type="paragraph" w:styleId="af">
    <w:name w:val="Normal (Web)"/>
    <w:basedOn w:val="a"/>
    <w:uiPriority w:val="99"/>
    <w:unhideWhenUsed/>
    <w:rsid w:val="00DE68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E685C"/>
  </w:style>
  <w:style w:type="character" w:styleId="af0">
    <w:name w:val="Emphasis"/>
    <w:basedOn w:val="a0"/>
    <w:uiPriority w:val="20"/>
    <w:qFormat/>
    <w:rsid w:val="00D32A11"/>
    <w:rPr>
      <w:i/>
      <w:iCs/>
    </w:rPr>
  </w:style>
  <w:style w:type="character" w:styleId="af1">
    <w:name w:val="Strong"/>
    <w:basedOn w:val="a0"/>
    <w:uiPriority w:val="22"/>
    <w:qFormat/>
    <w:rsid w:val="00D32A11"/>
    <w:rPr>
      <w:b/>
      <w:bCs/>
    </w:rPr>
  </w:style>
  <w:style w:type="paragraph" w:styleId="z-">
    <w:name w:val="HTML Top of Form"/>
    <w:basedOn w:val="a"/>
    <w:next w:val="a"/>
    <w:link w:val="z-0"/>
    <w:hidden/>
    <w:uiPriority w:val="99"/>
    <w:semiHidden/>
    <w:unhideWhenUsed/>
    <w:rsid w:val="002F6D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2F6DB2"/>
    <w:rPr>
      <w:rFonts w:ascii="Arial" w:eastAsia="Times New Roman" w:hAnsi="Arial" w:cs="Arial"/>
      <w:vanish/>
      <w:sz w:val="16"/>
      <w:szCs w:val="16"/>
    </w:rPr>
  </w:style>
  <w:style w:type="paragraph" w:styleId="z-1">
    <w:name w:val="HTML Bottom of Form"/>
    <w:basedOn w:val="a"/>
    <w:next w:val="a"/>
    <w:link w:val="z-2"/>
    <w:hidden/>
    <w:uiPriority w:val="99"/>
    <w:unhideWhenUsed/>
    <w:rsid w:val="002F6D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2F6DB2"/>
    <w:rPr>
      <w:rFonts w:ascii="Arial" w:eastAsia="Times New Roman" w:hAnsi="Arial" w:cs="Arial"/>
      <w:vanish/>
      <w:sz w:val="16"/>
      <w:szCs w:val="16"/>
    </w:rPr>
  </w:style>
  <w:style w:type="character" w:customStyle="1" w:styleId="mw-headline">
    <w:name w:val="mw-headline"/>
    <w:basedOn w:val="a0"/>
    <w:rsid w:val="0066084E"/>
  </w:style>
  <w:style w:type="character" w:customStyle="1" w:styleId="mw-editsection">
    <w:name w:val="mw-editsection"/>
    <w:basedOn w:val="a0"/>
    <w:rsid w:val="0066084E"/>
  </w:style>
  <w:style w:type="character" w:customStyle="1" w:styleId="mw-editsection-bracket">
    <w:name w:val="mw-editsection-bracket"/>
    <w:basedOn w:val="a0"/>
    <w:rsid w:val="0066084E"/>
  </w:style>
  <w:style w:type="character" w:customStyle="1" w:styleId="mw-editsection-divider">
    <w:name w:val="mw-editsection-divider"/>
    <w:basedOn w:val="a0"/>
    <w:rsid w:val="0066084E"/>
  </w:style>
  <w:style w:type="character" w:customStyle="1" w:styleId="iw">
    <w:name w:val="iw"/>
    <w:basedOn w:val="a0"/>
    <w:rsid w:val="0066084E"/>
  </w:style>
  <w:style w:type="character" w:customStyle="1" w:styleId="iwtooltip">
    <w:name w:val="iw__tooltip"/>
    <w:basedOn w:val="a0"/>
    <w:rsid w:val="0066084E"/>
  </w:style>
  <w:style w:type="character" w:customStyle="1" w:styleId="30">
    <w:name w:val="Заголовок 3 Знак"/>
    <w:basedOn w:val="a0"/>
    <w:link w:val="3"/>
    <w:uiPriority w:val="9"/>
    <w:semiHidden/>
    <w:rsid w:val="00C55E6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864">
      <w:bodyDiv w:val="1"/>
      <w:marLeft w:val="0"/>
      <w:marRight w:val="0"/>
      <w:marTop w:val="0"/>
      <w:marBottom w:val="0"/>
      <w:divBdr>
        <w:top w:val="none" w:sz="0" w:space="0" w:color="auto"/>
        <w:left w:val="none" w:sz="0" w:space="0" w:color="auto"/>
        <w:bottom w:val="none" w:sz="0" w:space="0" w:color="auto"/>
        <w:right w:val="none" w:sz="0" w:space="0" w:color="auto"/>
      </w:divBdr>
    </w:div>
    <w:div w:id="317921554">
      <w:bodyDiv w:val="1"/>
      <w:marLeft w:val="0"/>
      <w:marRight w:val="0"/>
      <w:marTop w:val="0"/>
      <w:marBottom w:val="0"/>
      <w:divBdr>
        <w:top w:val="none" w:sz="0" w:space="0" w:color="auto"/>
        <w:left w:val="none" w:sz="0" w:space="0" w:color="auto"/>
        <w:bottom w:val="none" w:sz="0" w:space="0" w:color="auto"/>
        <w:right w:val="none" w:sz="0" w:space="0" w:color="auto"/>
      </w:divBdr>
      <w:divsChild>
        <w:div w:id="1097217072">
          <w:marLeft w:val="0"/>
          <w:marRight w:val="0"/>
          <w:marTop w:val="0"/>
          <w:marBottom w:val="0"/>
          <w:divBdr>
            <w:top w:val="none" w:sz="0" w:space="0" w:color="auto"/>
            <w:left w:val="none" w:sz="0" w:space="0" w:color="auto"/>
            <w:bottom w:val="none" w:sz="0" w:space="0" w:color="auto"/>
            <w:right w:val="none" w:sz="0" w:space="0" w:color="auto"/>
          </w:divBdr>
        </w:div>
        <w:div w:id="881283261">
          <w:marLeft w:val="0"/>
          <w:marRight w:val="0"/>
          <w:marTop w:val="0"/>
          <w:marBottom w:val="0"/>
          <w:divBdr>
            <w:top w:val="none" w:sz="0" w:space="0" w:color="auto"/>
            <w:left w:val="none" w:sz="0" w:space="0" w:color="auto"/>
            <w:bottom w:val="none" w:sz="0" w:space="0" w:color="auto"/>
            <w:right w:val="none" w:sz="0" w:space="0" w:color="auto"/>
          </w:divBdr>
        </w:div>
        <w:div w:id="309022209">
          <w:marLeft w:val="0"/>
          <w:marRight w:val="0"/>
          <w:marTop w:val="0"/>
          <w:marBottom w:val="0"/>
          <w:divBdr>
            <w:top w:val="none" w:sz="0" w:space="0" w:color="auto"/>
            <w:left w:val="none" w:sz="0" w:space="0" w:color="auto"/>
            <w:bottom w:val="none" w:sz="0" w:space="0" w:color="auto"/>
            <w:right w:val="none" w:sz="0" w:space="0" w:color="auto"/>
          </w:divBdr>
        </w:div>
        <w:div w:id="420682184">
          <w:marLeft w:val="0"/>
          <w:marRight w:val="0"/>
          <w:marTop w:val="0"/>
          <w:marBottom w:val="0"/>
          <w:divBdr>
            <w:top w:val="none" w:sz="0" w:space="0" w:color="auto"/>
            <w:left w:val="none" w:sz="0" w:space="0" w:color="auto"/>
            <w:bottom w:val="none" w:sz="0" w:space="0" w:color="auto"/>
            <w:right w:val="none" w:sz="0" w:space="0" w:color="auto"/>
          </w:divBdr>
        </w:div>
      </w:divsChild>
    </w:div>
    <w:div w:id="496186711">
      <w:bodyDiv w:val="1"/>
      <w:marLeft w:val="0"/>
      <w:marRight w:val="0"/>
      <w:marTop w:val="0"/>
      <w:marBottom w:val="0"/>
      <w:divBdr>
        <w:top w:val="none" w:sz="0" w:space="0" w:color="auto"/>
        <w:left w:val="none" w:sz="0" w:space="0" w:color="auto"/>
        <w:bottom w:val="none" w:sz="0" w:space="0" w:color="auto"/>
        <w:right w:val="none" w:sz="0" w:space="0" w:color="auto"/>
      </w:divBdr>
    </w:div>
    <w:div w:id="626354123">
      <w:bodyDiv w:val="1"/>
      <w:marLeft w:val="0"/>
      <w:marRight w:val="0"/>
      <w:marTop w:val="0"/>
      <w:marBottom w:val="0"/>
      <w:divBdr>
        <w:top w:val="none" w:sz="0" w:space="0" w:color="auto"/>
        <w:left w:val="none" w:sz="0" w:space="0" w:color="auto"/>
        <w:bottom w:val="none" w:sz="0" w:space="0" w:color="auto"/>
        <w:right w:val="none" w:sz="0" w:space="0" w:color="auto"/>
      </w:divBdr>
    </w:div>
    <w:div w:id="684592706">
      <w:bodyDiv w:val="1"/>
      <w:marLeft w:val="0"/>
      <w:marRight w:val="0"/>
      <w:marTop w:val="0"/>
      <w:marBottom w:val="0"/>
      <w:divBdr>
        <w:top w:val="none" w:sz="0" w:space="0" w:color="auto"/>
        <w:left w:val="none" w:sz="0" w:space="0" w:color="auto"/>
        <w:bottom w:val="none" w:sz="0" w:space="0" w:color="auto"/>
        <w:right w:val="none" w:sz="0" w:space="0" w:color="auto"/>
      </w:divBdr>
    </w:div>
    <w:div w:id="915868820">
      <w:bodyDiv w:val="1"/>
      <w:marLeft w:val="0"/>
      <w:marRight w:val="0"/>
      <w:marTop w:val="0"/>
      <w:marBottom w:val="0"/>
      <w:divBdr>
        <w:top w:val="none" w:sz="0" w:space="0" w:color="auto"/>
        <w:left w:val="none" w:sz="0" w:space="0" w:color="auto"/>
        <w:bottom w:val="none" w:sz="0" w:space="0" w:color="auto"/>
        <w:right w:val="none" w:sz="0" w:space="0" w:color="auto"/>
      </w:divBdr>
    </w:div>
    <w:div w:id="947852954">
      <w:bodyDiv w:val="1"/>
      <w:marLeft w:val="0"/>
      <w:marRight w:val="0"/>
      <w:marTop w:val="0"/>
      <w:marBottom w:val="0"/>
      <w:divBdr>
        <w:top w:val="none" w:sz="0" w:space="0" w:color="auto"/>
        <w:left w:val="none" w:sz="0" w:space="0" w:color="auto"/>
        <w:bottom w:val="none" w:sz="0" w:space="0" w:color="auto"/>
        <w:right w:val="none" w:sz="0" w:space="0" w:color="auto"/>
      </w:divBdr>
    </w:div>
    <w:div w:id="1219853057">
      <w:bodyDiv w:val="1"/>
      <w:marLeft w:val="0"/>
      <w:marRight w:val="0"/>
      <w:marTop w:val="0"/>
      <w:marBottom w:val="0"/>
      <w:divBdr>
        <w:top w:val="none" w:sz="0" w:space="0" w:color="auto"/>
        <w:left w:val="none" w:sz="0" w:space="0" w:color="auto"/>
        <w:bottom w:val="none" w:sz="0" w:space="0" w:color="auto"/>
        <w:right w:val="none" w:sz="0" w:space="0" w:color="auto"/>
      </w:divBdr>
    </w:div>
    <w:div w:id="1259406773">
      <w:bodyDiv w:val="1"/>
      <w:marLeft w:val="0"/>
      <w:marRight w:val="0"/>
      <w:marTop w:val="0"/>
      <w:marBottom w:val="0"/>
      <w:divBdr>
        <w:top w:val="none" w:sz="0" w:space="0" w:color="auto"/>
        <w:left w:val="none" w:sz="0" w:space="0" w:color="auto"/>
        <w:bottom w:val="none" w:sz="0" w:space="0" w:color="auto"/>
        <w:right w:val="none" w:sz="0" w:space="0" w:color="auto"/>
      </w:divBdr>
    </w:div>
    <w:div w:id="1541627367">
      <w:bodyDiv w:val="1"/>
      <w:marLeft w:val="0"/>
      <w:marRight w:val="0"/>
      <w:marTop w:val="0"/>
      <w:marBottom w:val="0"/>
      <w:divBdr>
        <w:top w:val="none" w:sz="0" w:space="0" w:color="auto"/>
        <w:left w:val="none" w:sz="0" w:space="0" w:color="auto"/>
        <w:bottom w:val="none" w:sz="0" w:space="0" w:color="auto"/>
        <w:right w:val="none" w:sz="0" w:space="0" w:color="auto"/>
      </w:divBdr>
    </w:div>
    <w:div w:id="1544251314">
      <w:bodyDiv w:val="1"/>
      <w:marLeft w:val="0"/>
      <w:marRight w:val="0"/>
      <w:marTop w:val="0"/>
      <w:marBottom w:val="0"/>
      <w:divBdr>
        <w:top w:val="none" w:sz="0" w:space="0" w:color="auto"/>
        <w:left w:val="none" w:sz="0" w:space="0" w:color="auto"/>
        <w:bottom w:val="none" w:sz="0" w:space="0" w:color="auto"/>
        <w:right w:val="none" w:sz="0" w:space="0" w:color="auto"/>
      </w:divBdr>
      <w:divsChild>
        <w:div w:id="1901481208">
          <w:marLeft w:val="75"/>
          <w:marRight w:val="75"/>
          <w:marTop w:val="0"/>
          <w:marBottom w:val="0"/>
          <w:divBdr>
            <w:top w:val="none" w:sz="0" w:space="0" w:color="auto"/>
            <w:left w:val="none" w:sz="0" w:space="0" w:color="auto"/>
            <w:bottom w:val="none" w:sz="0" w:space="0" w:color="auto"/>
            <w:right w:val="none" w:sz="0" w:space="0" w:color="auto"/>
          </w:divBdr>
          <w:divsChild>
            <w:div w:id="587622594">
              <w:marLeft w:val="73"/>
              <w:marRight w:val="73"/>
              <w:marTop w:val="0"/>
              <w:marBottom w:val="0"/>
              <w:divBdr>
                <w:top w:val="none" w:sz="0" w:space="0" w:color="auto"/>
                <w:left w:val="none" w:sz="0" w:space="0" w:color="auto"/>
                <w:bottom w:val="none" w:sz="0" w:space="0" w:color="auto"/>
                <w:right w:val="none" w:sz="0" w:space="0" w:color="auto"/>
              </w:divBdr>
            </w:div>
            <w:div w:id="56444492">
              <w:marLeft w:val="73"/>
              <w:marRight w:val="73"/>
              <w:marTop w:val="0"/>
              <w:marBottom w:val="0"/>
              <w:divBdr>
                <w:top w:val="none" w:sz="0" w:space="0" w:color="auto"/>
                <w:left w:val="none" w:sz="0" w:space="0" w:color="auto"/>
                <w:bottom w:val="none" w:sz="0" w:space="0" w:color="auto"/>
                <w:right w:val="none" w:sz="0" w:space="0" w:color="auto"/>
              </w:divBdr>
            </w:div>
          </w:divsChild>
        </w:div>
        <w:div w:id="1640526898">
          <w:marLeft w:val="0"/>
          <w:marRight w:val="0"/>
          <w:marTop w:val="150"/>
          <w:marBottom w:val="0"/>
          <w:divBdr>
            <w:top w:val="none" w:sz="0" w:space="0" w:color="auto"/>
            <w:left w:val="none" w:sz="0" w:space="0" w:color="auto"/>
            <w:bottom w:val="none" w:sz="0" w:space="0" w:color="auto"/>
            <w:right w:val="none" w:sz="0" w:space="0" w:color="auto"/>
          </w:divBdr>
        </w:div>
      </w:divsChild>
    </w:div>
    <w:div w:id="1679234459">
      <w:bodyDiv w:val="1"/>
      <w:marLeft w:val="0"/>
      <w:marRight w:val="0"/>
      <w:marTop w:val="0"/>
      <w:marBottom w:val="0"/>
      <w:divBdr>
        <w:top w:val="none" w:sz="0" w:space="0" w:color="auto"/>
        <w:left w:val="none" w:sz="0" w:space="0" w:color="auto"/>
        <w:bottom w:val="none" w:sz="0" w:space="0" w:color="auto"/>
        <w:right w:val="none" w:sz="0" w:space="0" w:color="auto"/>
      </w:divBdr>
    </w:div>
    <w:div w:id="1743211667">
      <w:bodyDiv w:val="1"/>
      <w:marLeft w:val="0"/>
      <w:marRight w:val="0"/>
      <w:marTop w:val="0"/>
      <w:marBottom w:val="0"/>
      <w:divBdr>
        <w:top w:val="none" w:sz="0" w:space="0" w:color="auto"/>
        <w:left w:val="none" w:sz="0" w:space="0" w:color="auto"/>
        <w:bottom w:val="none" w:sz="0" w:space="0" w:color="auto"/>
        <w:right w:val="none" w:sz="0" w:space="0" w:color="auto"/>
      </w:divBdr>
    </w:div>
    <w:div w:id="1828129409">
      <w:bodyDiv w:val="1"/>
      <w:marLeft w:val="0"/>
      <w:marRight w:val="0"/>
      <w:marTop w:val="0"/>
      <w:marBottom w:val="0"/>
      <w:divBdr>
        <w:top w:val="none" w:sz="0" w:space="0" w:color="auto"/>
        <w:left w:val="none" w:sz="0" w:space="0" w:color="auto"/>
        <w:bottom w:val="none" w:sz="0" w:space="0" w:color="auto"/>
        <w:right w:val="none" w:sz="0" w:space="0" w:color="auto"/>
      </w:divBdr>
    </w:div>
    <w:div w:id="1979874566">
      <w:bodyDiv w:val="1"/>
      <w:marLeft w:val="0"/>
      <w:marRight w:val="0"/>
      <w:marTop w:val="0"/>
      <w:marBottom w:val="0"/>
      <w:divBdr>
        <w:top w:val="none" w:sz="0" w:space="0" w:color="auto"/>
        <w:left w:val="none" w:sz="0" w:space="0" w:color="auto"/>
        <w:bottom w:val="none" w:sz="0" w:space="0" w:color="auto"/>
        <w:right w:val="none" w:sz="0" w:space="0" w:color="auto"/>
      </w:divBdr>
    </w:div>
    <w:div w:id="199171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0%B0%D1%83%D1%87%D1%83%D0%BA%D0%BE%D0%BD%D0%BE%D1%81%D0%BD%D1%8B%D0%B5_%D1%80%D0%B0%D1%81%D1%82%D0%B5%D0%BD%D0%B8%D1%8F" TargetMode="External"/><Relationship Id="rId117" Type="http://schemas.openxmlformats.org/officeDocument/2006/relationships/hyperlink" Target="http://www.zirozebar.com/pedia-ru/wiki/%D0%A3%D0%BA%D1%81%D1%83%D1%81%D0%BD%D0%B0%D1%8F_%D0%BA%D0%B8%D1%81%D0%BB%D0%BE%D1%82%D0%B0" TargetMode="External"/><Relationship Id="rId21" Type="http://schemas.openxmlformats.org/officeDocument/2006/relationships/hyperlink" Target="https://ru.wikipedia.org/wiki/%D0%98%D0%B7%D0%BE%D0%BF%D1%80%D0%B5%D0%BD" TargetMode="External"/><Relationship Id="rId42" Type="http://schemas.openxmlformats.org/officeDocument/2006/relationships/hyperlink" Target="https://ru.wikipedia.org/w/index.php?title=%D0%9A%D0%B0%D1%83%D1%87%D1%83%D0%BA%D0%B8&amp;veaction=edit&amp;section=2" TargetMode="External"/><Relationship Id="rId47" Type="http://schemas.openxmlformats.org/officeDocument/2006/relationships/hyperlink" Target="https://ru.wikipedia.org/wiki/%D0%9F%D0%BE%D0%BB%D0%B8%D0%BC%D0%B5%D1%80%D0%B8%D0%B7%D0%B0%D1%86%D0%B8%D1%8F" TargetMode="External"/><Relationship Id="rId63" Type="http://schemas.openxmlformats.org/officeDocument/2006/relationships/hyperlink" Target="https://ru.wikipedia.org/wiki/%D0%90%D0%BA%D1%80%D0%B8%D0%BB%D0%BE%D0%BD%D0%B8%D1%82%D1%80%D0%B8%D0%BB" TargetMode="External"/><Relationship Id="rId68" Type="http://schemas.openxmlformats.org/officeDocument/2006/relationships/hyperlink" Target="https://ru.wikipedia.org/w/index.php?title=%D0%91%D1%83%D1%82%D0%B0%D0%B4%D0%B8%D0%B5%D0%BD%D0%BE%D0%B2%D1%8B%D0%B9_%D0%BA%D0%B0%D1%83%D1%87%D1%83%D0%BA&amp;action=edit&amp;redlink=1" TargetMode="External"/><Relationship Id="rId84" Type="http://schemas.openxmlformats.org/officeDocument/2006/relationships/hyperlink" Target="http://www.zirozebar.com/pedia-ru/wiki/%D0%9A%D0%BE%D0%B7%D1%8C%D0%B5_%D0%BC%D0%BE%D0%BB%D0%BE%D0%BA%D0%BE" TargetMode="External"/><Relationship Id="rId89" Type="http://schemas.openxmlformats.org/officeDocument/2006/relationships/hyperlink" Target="http://www.zirozebar.com/pedia-ru/wiki/%D0%97%D0%BE%D0%BD%D1%82%D0%B8%D1%87%D0%BD%D1%8B%D0%B5" TargetMode="External"/><Relationship Id="rId112" Type="http://schemas.openxmlformats.org/officeDocument/2006/relationships/hyperlink" Target="http://www.zirozebar.com/pedia-ru/wiki/%D0%92%D0%BE%D1%81%D0%BA" TargetMode="External"/><Relationship Id="rId133" Type="http://schemas.openxmlformats.org/officeDocument/2006/relationships/header" Target="header2.xml"/><Relationship Id="rId16" Type="http://schemas.openxmlformats.org/officeDocument/2006/relationships/image" Target="media/image6.gif"/><Relationship Id="rId107" Type="http://schemas.openxmlformats.org/officeDocument/2006/relationships/hyperlink" Target="http://www.zirozebar.com/pedia-ru/wiki/%D0%9B%D0%B8%D0%B3%D0%BD%D0%BE%D1%86%D0%B5%D1%80%D0%B8%D0%BD%D0%BE%D0%B2%D0%B0%D1%8F_%D0%BA%D0%B8%D1%81%D0%BB%D0%BE%D1%82%D0%B0" TargetMode="External"/><Relationship Id="rId11" Type="http://schemas.openxmlformats.org/officeDocument/2006/relationships/footer" Target="footer1.xml"/><Relationship Id="rId32" Type="http://schemas.openxmlformats.org/officeDocument/2006/relationships/hyperlink" Target="https://ru.wikipedia.org/wiki/%D0%AD%D1%82%D0%B0%D0%BD%D0%BE%D0%BB" TargetMode="External"/><Relationship Id="rId37" Type="http://schemas.openxmlformats.org/officeDocument/2006/relationships/hyperlink" Target="https://ru.wikipedia.org/wiki/%D0%92%D1%83%D0%BB%D0%BA%D0%B0%D0%BD%D0%B8%D0%B7%D0%B0%D1%86%D0%B8%D1%8F" TargetMode="External"/><Relationship Id="rId53" Type="http://schemas.openxmlformats.org/officeDocument/2006/relationships/hyperlink" Target="https://de.wikipedia.org/wiki/Buna_(Kautschuk)" TargetMode="External"/><Relationship Id="rId58" Type="http://schemas.openxmlformats.org/officeDocument/2006/relationships/hyperlink" Target="https://ru.wikipedia.org/wiki/%D0%A3%D0%BF%D1%80%D1%83%D0%B3%D0%BE%D1%81%D1%82%D1%8C" TargetMode="External"/><Relationship Id="rId74" Type="http://schemas.openxmlformats.org/officeDocument/2006/relationships/hyperlink" Target="https://ru.wikipedia.org/w/index.php?title=%D0%A1%D0%B8%D0%BB%D0%BE%D0%BA%D1%81%D0%B0%D0%BD%D0%BE%D0%B2%D1%8B%D0%B9_%D0%BA%D0%B0%D1%83%D1%87%D1%83%D0%BA&amp;action=edit&amp;redlink=1" TargetMode="External"/><Relationship Id="rId79" Type="http://schemas.openxmlformats.org/officeDocument/2006/relationships/hyperlink" Target="http://www.zirozebar.com/pedia-ru/wiki/%D0%9C%D1%83%D1%80%D0%B0%D0%B2%D1%8C%D0%B8%D0%BD%D0%B0%D1%8F_%D0%BA%D0%B8%D1%81%D0%BB%D0%BE%D1%82%D0%B0" TargetMode="External"/><Relationship Id="rId102" Type="http://schemas.openxmlformats.org/officeDocument/2006/relationships/hyperlink" Target="http://www.zirozebar.com/pedia-ru/wiki/%D0%A1%D1%82%D0%B5%D0%B0%D1%80%D0%B8%D0%BD%D0%BE%D0%B2%D0%B0%D1%8F_%D0%BA%D0%B8%D1%81%D0%BB%D0%BE%D1%82%D0%B0" TargetMode="External"/><Relationship Id="rId123" Type="http://schemas.openxmlformats.org/officeDocument/2006/relationships/hyperlink" Target="http://www.zirozebar.com/pedia-ru/wiki/%D0%9A%D0%B0%D0%BF%D1%80%D0%B8%D0%BB%D0%BE%D0%B2%D0%B0%D1%8F_%D0%BA%D0%B8%D1%81%D0%BB%D0%BE%D1%82%D0%B0" TargetMode="External"/><Relationship Id="rId128" Type="http://schemas.openxmlformats.org/officeDocument/2006/relationships/hyperlink" Target="http://www.zirozebar.com/pedia-ru/w/index.php?title=%D0%98%D0%B7%D0%BE%D0%B0%D0%BC%D0%B8%D0%BB%D0%B1%D1%83%D1%82%D0%B8%D1%80%D0%B0%D1%82&amp;action=edit&amp;redlink=1" TargetMode="External"/><Relationship Id="rId5" Type="http://schemas.openxmlformats.org/officeDocument/2006/relationships/settings" Target="settings.xml"/><Relationship Id="rId90" Type="http://schemas.openxmlformats.org/officeDocument/2006/relationships/hyperlink" Target="http://www.zirozebar.com/pedia-ru/wiki/%D0%9F%D0%B5%D0%BB%D0%B0%D1%80%D0%B3%D0%BE%D0%BD%D0%B8%D1%8F" TargetMode="External"/><Relationship Id="rId95" Type="http://schemas.openxmlformats.org/officeDocument/2006/relationships/hyperlink" Target="http://www.zirozebar.com/pedia-ru/wiki/%D0%9C%D1%83%D1%81%D0%BA%D0%B0%D1%82%D0%BD%D0%B8%D0%BA%D0%BE%D0%B2%D1%8B%D0%B5" TargetMode="External"/><Relationship Id="rId14" Type="http://schemas.openxmlformats.org/officeDocument/2006/relationships/image" Target="media/image4.gif"/><Relationship Id="rId22" Type="http://schemas.openxmlformats.org/officeDocument/2006/relationships/hyperlink" Target="https://ru.wikipedia.org/wiki/%D0%9B%D0%B0%D1%82%D0%B5%D0%BA%D1%81" TargetMode="External"/><Relationship Id="rId27" Type="http://schemas.openxmlformats.org/officeDocument/2006/relationships/hyperlink" Target="https://ru.wikipedia.org/wiki/%D0%A3%D0%B3%D0%BB%D0%B5%D0%B2%D0%BE%D0%B4%D0%BE%D1%80%D0%BE%D0%B4%D1%8B" TargetMode="External"/><Relationship Id="rId30" Type="http://schemas.openxmlformats.org/officeDocument/2006/relationships/hyperlink" Target="https://ru.wikipedia.org/wiki/%D0%A5%D0%BB%D0%BE%D1%80%D0%BE%D1%84%D0%BE%D1%80%D0%BC" TargetMode="External"/><Relationship Id="rId35" Type="http://schemas.openxmlformats.org/officeDocument/2006/relationships/hyperlink" Target="https://ru.wikipedia.org/wiki/%D0%A3%D0%BF%D1%80%D1%83%D0%B3%D0%BE%D1%81%D1%82%D1%8C" TargetMode="External"/><Relationship Id="rId43" Type="http://schemas.openxmlformats.org/officeDocument/2006/relationships/hyperlink" Target="https://ru.wikipedia.org/w/index.php?title=%D0%9A%D0%B0%D1%83%D1%87%D1%83%D0%BA%D0%B8&amp;action=edit&amp;section=2" TargetMode="External"/><Relationship Id="rId48" Type="http://schemas.openxmlformats.org/officeDocument/2006/relationships/hyperlink" Target="https://ru.wikipedia.org/wiki/%D0%9D%D0%B0%D1%82%D1%80%D0%B8%D0%B9" TargetMode="External"/><Relationship Id="rId56" Type="http://schemas.openxmlformats.org/officeDocument/2006/relationships/hyperlink" Target="https://ru.wikipedia.org/wiki/%D0%9A%D0%B0%D1%82%D0%B0%D0%BB%D0%B8%D0%B7%D0%B0%D1%82%D0%BE%D1%80" TargetMode="External"/><Relationship Id="rId64" Type="http://schemas.openxmlformats.org/officeDocument/2006/relationships/hyperlink" Target="https://ru.wikipedia.org/wiki/%D0%9F%D0%BE%D0%BB%D0%B8%D0%BC%D0%B5%D1%80" TargetMode="External"/><Relationship Id="rId69" Type="http://schemas.openxmlformats.org/officeDocument/2006/relationships/hyperlink" Target="https://ru.wikipedia.org/wiki/%D0%91%D1%83%D1%82%D0%B0%D0%B4%D0%B8%D0%B5%D0%BD-%D0%BC%D0%B5%D1%82%D0%B8%D0%BB%D1%81%D1%82%D0%B8%D1%80%D0%BE%D0%BB%D1%8C%D0%BD%D1%8B%D0%B9_%D0%BA%D0%B0%D1%83%D1%87%D1%83%D0%BA" TargetMode="External"/><Relationship Id="rId77" Type="http://schemas.openxmlformats.org/officeDocument/2006/relationships/hyperlink" Target="http://www.zirozebar.com/pedia-ru/wiki/%D0%91%D0%B5%D1%80%D1%86%D0%B5%D0%BB%D0%B8%D1%83%D1%81,_%D0%99%D1%91%D0%BD%D1%81_%D0%AF%D0%BA%D0%BE%D0%B1" TargetMode="External"/><Relationship Id="rId100" Type="http://schemas.openxmlformats.org/officeDocument/2006/relationships/hyperlink" Target="http://www.zirozebar.com/pedia-ru/wiki/%D0%9A%D0%BE%D0%BF%D1%80%D0%B0" TargetMode="External"/><Relationship Id="rId105" Type="http://schemas.openxmlformats.org/officeDocument/2006/relationships/hyperlink" Target="http://www.zirozebar.com/pedia-ru/wiki/%D0%90%D1%80%D0%B0%D1%85%D0%B8%D0%BD%D0%BE%D0%B2%D0%B0%D1%8F_%D0%BA%D0%B8%D1%81%D0%BB%D0%BE%D1%82%D0%B0" TargetMode="External"/><Relationship Id="rId113" Type="http://schemas.openxmlformats.org/officeDocument/2006/relationships/hyperlink" Target="http://www.zirozebar.com/pedia-ru/wiki/%D0%9B%D0%B0%D1%82%D0%B8%D0%BD%D1%81%D0%BA%D0%B8%D0%B9_%D1%8F%D0%B7%D1%8B%D0%BA" TargetMode="External"/><Relationship Id="rId118" Type="http://schemas.openxmlformats.org/officeDocument/2006/relationships/hyperlink" Target="http://www.zirozebar.com/pedia-ru/wiki/%D0%9F%D1%80%D0%BE%D0%BF%D0%B8%D0%BE%D0%BD%D0%BE%D0%B2%D0%B0%D1%8F_%D0%BA%D0%B8%D1%81%D0%BB%D0%BE%D1%82%D0%B0" TargetMode="External"/><Relationship Id="rId126" Type="http://schemas.openxmlformats.org/officeDocument/2006/relationships/hyperlink" Target="http://www.zirozebar.com/pedia-ru/wiki/%D0%A3%D0%BD%D0%B4%D0%B5%D1%86%D0%B8%D0%BB%D0%BE%D0%B2%D0%B0%D1%8F_%D0%BA%D0%B8%D1%81%D0%BB%D0%BE%D1%82%D0%B0" TargetMode="External"/><Relationship Id="rId13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ru.wikipedia.org/wiki/%D0%9A%D0%B0%D1%83%D1%87%D1%83%D0%BA%D0%B8" TargetMode="External"/><Relationship Id="rId72" Type="http://schemas.openxmlformats.org/officeDocument/2006/relationships/hyperlink" Target="https://ru.wikipedia.org/wiki/%D0%91%D1%83%D1%82%D0%B0%D0%B4%D0%B8%D0%B5%D0%BD-%D0%BD%D0%B8%D1%82%D1%80%D0%B8%D0%BB%D1%8C%D0%BD%D1%8B%D0%B9_%D0%BA%D0%B0%D1%83%D1%87%D1%83%D0%BA" TargetMode="External"/><Relationship Id="rId80" Type="http://schemas.openxmlformats.org/officeDocument/2006/relationships/hyperlink" Target="http://www.zirozebar.com/pedia-ru/wiki/%D0%A3%D0%BA%D1%81%D1%83%D1%81%D0%BD%D0%B0%D1%8F_%D0%BA%D0%B8%D1%81%D0%BB%D0%BE%D1%82%D0%B0" TargetMode="External"/><Relationship Id="rId85" Type="http://schemas.openxmlformats.org/officeDocument/2006/relationships/hyperlink" Target="http://www.zirozebar.com/pedia-ru/wiki/%D0%9B%D0%B0%D1%82%D0%B8%D0%BD%D1%81%D0%BA%D0%B8%D0%B9_%D1%8F%D0%B7%D1%8B%D0%BA" TargetMode="External"/><Relationship Id="rId93" Type="http://schemas.openxmlformats.org/officeDocument/2006/relationships/hyperlink" Target="http://www.zirozebar.com/pedia-ru/wiki/%D0%9B%D0%B0%D0%B2%D1%80%D0%BE%D0%B2%D0%BE%D0%B5_%D0%BC%D0%B0%D1%81%D0%BB%D0%BE" TargetMode="External"/><Relationship Id="rId98" Type="http://schemas.openxmlformats.org/officeDocument/2006/relationships/hyperlink" Target="http://www.zirozebar.com/pedia-ru/wiki/%D0%9F%D0%B0%D0%BB%D1%8C%D0%BC%D0%B8%D1%82%D0%B8%D0%BD%D0%BE%D0%B2%D0%B0%D1%8F_%D0%BA%D0%B8%D1%81%D0%BB%D0%BE%D1%82%D0%B0" TargetMode="External"/><Relationship Id="rId121" Type="http://schemas.openxmlformats.org/officeDocument/2006/relationships/hyperlink" Target="http://www.zirozebar.com/pedia-ru/wiki/%D0%9A%D0%B0%D0%BF%D1%80%D0%BE%D0%BD%D0%BE%D0%B2%D0%B0%D1%8F_%D0%BA%D0%B8%D1%81%D0%BB%D0%BE%D1%82%D0%B0" TargetMode="External"/><Relationship Id="rId3" Type="http://schemas.openxmlformats.org/officeDocument/2006/relationships/styles" Target="styles.xml"/><Relationship Id="rId12" Type="http://schemas.openxmlformats.org/officeDocument/2006/relationships/image" Target="media/image2.gif"/><Relationship Id="rId17" Type="http://schemas.openxmlformats.org/officeDocument/2006/relationships/image" Target="media/image7.gif"/><Relationship Id="rId25" Type="http://schemas.openxmlformats.org/officeDocument/2006/relationships/hyperlink" Target="https://ru.wikipedia.org/wiki/%D0%9E%D0%B4%D1%83%D0%B2%D0%B0%D0%BD%D1%87%D0%B8%D0%BA" TargetMode="External"/><Relationship Id="rId33" Type="http://schemas.openxmlformats.org/officeDocument/2006/relationships/hyperlink" Target="https://ru.wikipedia.org/wiki/%D0%90%D1%86%D0%B5%D1%82%D0%BE%D0%BD" TargetMode="External"/><Relationship Id="rId38" Type="http://schemas.openxmlformats.org/officeDocument/2006/relationships/hyperlink" Target="https://ru.wikipedia.org/wiki/%D0%A0%D0%B5%D0%B7%D0%B8%D0%BD%D0%B0" TargetMode="External"/><Relationship Id="rId46" Type="http://schemas.openxmlformats.org/officeDocument/2006/relationships/hyperlink" Target="https://ru.wikipedia.org/wiki/%D0%91%D1%83%D1%82%D0%B0%D0%B4%D0%B8%D0%B5%D0%BD" TargetMode="External"/><Relationship Id="rId59" Type="http://schemas.openxmlformats.org/officeDocument/2006/relationships/hyperlink" Target="https://ru.wikipedia.org/wiki/%D0%91%D1%83%D1%82%D0%B0%D0%B4%D0%B8%D0%B5%D0%BD" TargetMode="External"/><Relationship Id="rId67" Type="http://schemas.openxmlformats.org/officeDocument/2006/relationships/hyperlink" Target="https://ru.wikipedia.org/wiki/%D0%98%D0%B7%D0%BE%D0%BF%D1%80%D0%B5%D0%BD%D0%BE%D0%B2%D1%8B%D0%B9_%D0%BA%D0%B0%D1%83%D1%87%D1%83%D0%BA" TargetMode="External"/><Relationship Id="rId103" Type="http://schemas.openxmlformats.org/officeDocument/2006/relationships/hyperlink" Target="http://www.zirozebar.com/pedia-ru/wiki/%D0%A1%D1%82%D0%B5%D0%B0%D1%80%D0%B8%D0%BD" TargetMode="External"/><Relationship Id="rId108" Type="http://schemas.openxmlformats.org/officeDocument/2006/relationships/hyperlink" Target="http://www.zirozebar.com/pedia-ru/wiki/%D0%9B%D0%B0%D1%82%D0%B8%D0%BD%D1%81%D0%BA%D0%B8%D0%B9_%D1%8F%D0%B7%D1%8B%D0%BA" TargetMode="External"/><Relationship Id="rId116" Type="http://schemas.openxmlformats.org/officeDocument/2006/relationships/hyperlink" Target="http://www.zirozebar.com/pedia-ru/wiki/%D0%9C%D1%83%D1%80%D0%B0%D0%B2%D1%8C%D0%B8%D0%BD%D0%B0%D1%8F_%D0%BA%D0%B8%D1%81%D0%BB%D0%BE%D1%82%D0%B0" TargetMode="External"/><Relationship Id="rId124" Type="http://schemas.openxmlformats.org/officeDocument/2006/relationships/hyperlink" Target="http://www.zirozebar.com/pedia-ru/wiki/%D0%9F%D0%B5%D0%BB%D0%B0%D1%80%D0%B3%D0%BE%D0%BD%D0%BE%D0%B2%D0%B0%D1%8F_%D0%BA%D0%B8%D1%81%D0%BB%D0%BE%D1%82%D0%B0" TargetMode="External"/><Relationship Id="rId129" Type="http://schemas.openxmlformats.org/officeDocument/2006/relationships/image" Target="media/image11.gif"/><Relationship Id="rId20" Type="http://schemas.openxmlformats.org/officeDocument/2006/relationships/image" Target="media/image10.gif"/><Relationship Id="rId41" Type="http://schemas.openxmlformats.org/officeDocument/2006/relationships/hyperlink" Target="https://ru.wikipedia.org/wiki/%D0%9A%D0%B8%D1%82%D0%BE" TargetMode="External"/><Relationship Id="rId54" Type="http://schemas.openxmlformats.org/officeDocument/2006/relationships/hyperlink" Target="https://ru.wikipedia.org/wiki/%D0%9A%D0%B0%D1%82%D0%B0%D0%BB%D0%B8%D0%B7%D0%B0%D1%82%D0%BE%D1%80%D1%8B_%D0%A6%D0%B8%D0%B3%D0%BB%D0%B5%D1%80%D0%B0_%E2%80%94_%D0%9D%D0%B0%D1%82%D1%82%D0%B0" TargetMode="External"/><Relationship Id="rId62" Type="http://schemas.openxmlformats.org/officeDocument/2006/relationships/hyperlink" Target="https://ru.wikipedia.org/wiki/%D0%A1%D1%82%D0%B8%D1%80%D0%BE%D0%BB_(%D1%83%D0%B3%D0%BB%D0%B5%D0%B2%D0%BE%D0%B4%D0%BE%D1%80%D0%BE%D0%B4)" TargetMode="External"/><Relationship Id="rId70" Type="http://schemas.openxmlformats.org/officeDocument/2006/relationships/hyperlink" Target="https://ru.wikipedia.org/wiki/%D0%91%D1%83%D1%82%D0%B8%D0%BB%D0%BA%D0%B0%D1%83%D1%87%D1%83%D0%BA" TargetMode="External"/><Relationship Id="rId75" Type="http://schemas.openxmlformats.org/officeDocument/2006/relationships/hyperlink" Target="https://ru.wikipedia.org/wiki/%D0%A4%D1%82%D0%BE%D1%80%D0%BA%D0%B0%D1%83%D1%87%D1%83%D0%BA%D0%B8" TargetMode="External"/><Relationship Id="rId83" Type="http://schemas.openxmlformats.org/officeDocument/2006/relationships/hyperlink" Target="http://www.zirozebar.com/pedia-ru/wiki/%D0%9A%D0%B0%D0%BF%D1%80%D0%BE%D0%BD%D0%BE%D0%B2%D0%B0%D1%8F_%D0%BA%D0%B8%D1%81%D0%BB%D0%BE%D1%82%D0%B0" TargetMode="External"/><Relationship Id="rId88" Type="http://schemas.openxmlformats.org/officeDocument/2006/relationships/hyperlink" Target="http://www.zirozebar.com/pedia-ru/wiki/%D0%9B%D0%B0%D1%82%D0%B8%D0%BD%D1%81%D0%BA%D0%B8%D0%B9_%D1%8F%D0%B7%D1%8B%D0%BA" TargetMode="External"/><Relationship Id="rId91" Type="http://schemas.openxmlformats.org/officeDocument/2006/relationships/hyperlink" Target="http://www.zirozebar.com/pedia-ru/wiki/%D0%93%D0%B5%D1%80%D0%B0%D0%BD%D0%B8%D0%B5%D0%B2%D1%8B%D0%B5" TargetMode="External"/><Relationship Id="rId96" Type="http://schemas.openxmlformats.org/officeDocument/2006/relationships/hyperlink" Target="http://www.zirozebar.com/pedia-ru/wiki/%D0%9C%D1%83%D1%81%D0%BA%D0%B0%D1%82%D0%BD%D0%BE%D0%B5_%D0%B4%D0%B5%D1%80%D0%B5%D0%B2%D0%BE" TargetMode="External"/><Relationship Id="rId111" Type="http://schemas.openxmlformats.org/officeDocument/2006/relationships/hyperlink" Target="http://www.zirozebar.com/pedia-ru/w/index.php?title=Copernicia_cerifera&amp;action=edit&amp;redlink=1" TargetMode="External"/><Relationship Id="rId132"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s://ru.wikipedia.org/wiki/%D0%93%D0%B5%D0%B2%D0%B5%D1%8F" TargetMode="External"/><Relationship Id="rId28" Type="http://schemas.openxmlformats.org/officeDocument/2006/relationships/hyperlink" Target="https://ru.wikipedia.org/wiki/%D0%91%D0%B5%D0%BD%D0%B7%D0%B8%D0%BD" TargetMode="External"/><Relationship Id="rId36" Type="http://schemas.openxmlformats.org/officeDocument/2006/relationships/hyperlink" Target="https://ru.wikipedia.org/wiki/%D0%A1%D0%B5%D1%80%D0%B0" TargetMode="External"/><Relationship Id="rId49" Type="http://schemas.openxmlformats.org/officeDocument/2006/relationships/hyperlink" Target="https://ru.wikipedia.org/wiki/%D0%AF%D1%80%D0%BE%D1%81%D0%BB%D0%B0%D0%B2%D0%BB%D1%8C" TargetMode="External"/><Relationship Id="rId57" Type="http://schemas.openxmlformats.org/officeDocument/2006/relationships/hyperlink" Target="https://ru.wikipedia.org/wiki/%D0%9B%D0%B8%D1%82%D0%B8%D0%B9" TargetMode="External"/><Relationship Id="rId106" Type="http://schemas.openxmlformats.org/officeDocument/2006/relationships/hyperlink" Target="http://www.zirozebar.com/pedia-ru/wiki/%D0%91%D0%B5%D0%B3%D0%B5%D0%BD%D0%BE%D0%B2%D0%B0%D1%8F_%D0%BA%D0%B8%D1%81%D0%BB%D0%BE%D1%82%D0%B0" TargetMode="External"/><Relationship Id="rId114" Type="http://schemas.openxmlformats.org/officeDocument/2006/relationships/hyperlink" Target="http://www.zirozebar.com/pedia-ru/wiki/%D0%94%D1%80%D0%B5%D0%B2%D0%BD%D0%B5%D0%B3%D1%80%D0%B5%D1%87%D0%B5%D1%81%D0%BA%D0%B8%D0%B9_%D1%8F%D0%B7%D1%8B%D0%BA" TargetMode="External"/><Relationship Id="rId119" Type="http://schemas.openxmlformats.org/officeDocument/2006/relationships/hyperlink" Target="http://www.zirozebar.com/pedia-ru/wiki/%D0%9C%D0%B0%D1%81%D0%BB%D1%8F%D0%BD%D0%B0%D1%8F_%D0%BA%D0%B8%D1%81%D0%BB%D0%BE%D1%82%D0%B0" TargetMode="External"/><Relationship Id="rId127" Type="http://schemas.openxmlformats.org/officeDocument/2006/relationships/hyperlink" Target="http://www.zirozebar.com/pedia-ru/wiki/%D0%9B%D0%B0%D1%83%D1%80%D0%B8%D0%BD%D0%BE%D0%B2%D0%B0%D1%8F_%D0%BA%D0%B8%D1%81%D0%BB%D0%BE%D1%82%D0%B0" TargetMode="External"/><Relationship Id="rId10" Type="http://schemas.openxmlformats.org/officeDocument/2006/relationships/header" Target="header1.xml"/><Relationship Id="rId31" Type="http://schemas.openxmlformats.org/officeDocument/2006/relationships/hyperlink" Target="https://ru.wikipedia.org/wiki/%D0%92%D0%BE%D0%B4%D0%B0" TargetMode="External"/><Relationship Id="rId44" Type="http://schemas.openxmlformats.org/officeDocument/2006/relationships/hyperlink" Target="https://ru.wikipedia.org/wiki/%D0%9B%D0%B5%D0%B1%D0%B5%D0%B4%D0%B5%D0%B2,_%D0%A1%D0%B5%D1%80%D0%B3%D0%B5%D0%B9_%D0%92%D0%B0%D1%81%D0%B8%D0%BB%D1%8C%D0%B5%D0%B2%D0%B8%D1%87" TargetMode="External"/><Relationship Id="rId52" Type="http://schemas.openxmlformats.org/officeDocument/2006/relationships/hyperlink" Target="https://ru.wikipedia.org/w/index.php?title=%D0%91%D1%83%D0%BD%D0%B0_(%D0%BA%D0%B0%D1%83%D1%87%D1%83%D0%BA)&amp;action=edit&amp;redlink=1" TargetMode="External"/><Relationship Id="rId60" Type="http://schemas.openxmlformats.org/officeDocument/2006/relationships/hyperlink" Target="https://ru.wikipedia.org/wiki/%D0%A1%D1%82%D0%B8%D1%80%D0%BE%D0%BB_(%D1%83%D0%B3%D0%BB%D0%B5%D0%B2%D0%BE%D0%B4%D0%BE%D1%80%D0%BE%D0%B4)" TargetMode="External"/><Relationship Id="rId65" Type="http://schemas.openxmlformats.org/officeDocument/2006/relationships/hyperlink" Target="https://ru.wikipedia.org/wiki/%D0%A2%D0%B8%D0%BE%D0%BA%D0%BE%D0%BB%D1%8B" TargetMode="External"/><Relationship Id="rId73" Type="http://schemas.openxmlformats.org/officeDocument/2006/relationships/hyperlink" Target="https://ru.wikipedia.org/wiki/%D0%A5%D0%BB%D0%BE%D1%80%D0%BE%D0%BF%D1%80%D0%B5%D0%BD%D0%BE%D0%B2%D1%8B%D0%B9_%D0%BA%D0%B0%D1%83%D1%87%D1%83%D0%BA" TargetMode="External"/><Relationship Id="rId78" Type="http://schemas.openxmlformats.org/officeDocument/2006/relationships/hyperlink" Target="http://www.zirozebar.com/pedia-ru/wiki/%D0%A0%D1%8D%D0%B9,_%D0%94%D0%B6%D0%BE%D0%BD_(%D0%BD%D0%B0%D1%82%D1%83%D1%80%D0%B0%D0%BB%D0%B8%D1%81%D1%82)" TargetMode="External"/><Relationship Id="rId81" Type="http://schemas.openxmlformats.org/officeDocument/2006/relationships/hyperlink" Target="http://www.zirozebar.com/pedia-ru/wiki/%D0%9C%D0%B0%D1%81%D0%BB%D1%8F%D0%BD%D0%B0%D1%8F_%D0%BA%D0%B8%D1%81%D0%BB%D0%BE%D1%82%D0%B0" TargetMode="External"/><Relationship Id="rId86" Type="http://schemas.openxmlformats.org/officeDocument/2006/relationships/hyperlink" Target="http://www.zirozebar.com/pedia-ru/wiki/%D0%AD%D0%BD%D0%B0%D0%BD%D1%82%D0%BE%D0%B2%D0%B0%D1%8F_%D0%BA%D0%B8%D1%81%D0%BB%D0%BE%D1%82%D0%B0" TargetMode="External"/><Relationship Id="rId94" Type="http://schemas.openxmlformats.org/officeDocument/2006/relationships/hyperlink" Target="http://www.zirozebar.com/pedia-ru/wiki/%D0%9C%D0%B8%D1%80%D0%B8%D1%81%D1%82%D0%B8%D0%BD%D0%BE%D0%B2%D0%B0%D1%8F_%D0%BA%D0%B8%D1%81%D0%BB%D0%BE%D1%82%D0%B0" TargetMode="External"/><Relationship Id="rId99" Type="http://schemas.openxmlformats.org/officeDocument/2006/relationships/hyperlink" Target="http://www.zirozebar.com/pedia-ru/wiki/%D0%9F%D0%B0%D0%BB%D1%8C%D0%BC%D0%BE%D0%B2%D0%BE%D0%B5_%D0%BC%D0%B0%D1%81%D0%BB%D0%BE" TargetMode="External"/><Relationship Id="rId101" Type="http://schemas.openxmlformats.org/officeDocument/2006/relationships/hyperlink" Target="http://www.zirozebar.com/pedia-ru/wiki/%D0%A1%D0%B0%D0%BB%D0%BE" TargetMode="External"/><Relationship Id="rId122" Type="http://schemas.openxmlformats.org/officeDocument/2006/relationships/hyperlink" Target="http://www.zirozebar.com/pedia-ru/wiki/%D0%AD%D0%BD%D0%B0%D0%BD%D1%82%D0%BE%D0%B2%D0%B0%D1%8F_%D0%BA%D0%B8%D1%81%D0%BB%D0%BE%D1%82%D0%B0" TargetMode="External"/><Relationship Id="rId130" Type="http://schemas.openxmlformats.org/officeDocument/2006/relationships/image" Target="media/image12.gif"/><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image" Target="media/image8.gif"/><Relationship Id="rId39" Type="http://schemas.openxmlformats.org/officeDocument/2006/relationships/hyperlink" Target="https://ru.wikipedia.org/wiki/%D0%A0%D0%B5%D0%B7%D0%B8%D0%BD%D0%BE%D0%B2%D1%8B%D0%B9_%D0%BA%D0%BB%D0%B5%D0%B9" TargetMode="External"/><Relationship Id="rId109" Type="http://schemas.openxmlformats.org/officeDocument/2006/relationships/hyperlink" Target="http://www.zirozebar.com/pedia-ru/wiki/%D0%91%D1%83%D0%BA" TargetMode="External"/><Relationship Id="rId34" Type="http://schemas.openxmlformats.org/officeDocument/2006/relationships/hyperlink" Target="https://ru.wikipedia.org/wiki/%D0%9A%D0%B8%D1%81%D0%BB%D0%BE%D1%80%D0%BE%D0%B4" TargetMode="External"/><Relationship Id="rId50" Type="http://schemas.openxmlformats.org/officeDocument/2006/relationships/hyperlink" Target="https://ru.wikipedia.org/wiki/%D0%A1%D0%9A-1_(%D0%B7%D0%B0%D0%B2%D0%BE%D0%B4)" TargetMode="External"/><Relationship Id="rId55" Type="http://schemas.openxmlformats.org/officeDocument/2006/relationships/hyperlink" Target="https://ru.wikipedia.org/wiki/%D0%98%D0%B7%D0%BE%D0%BF%D1%80%D0%B5%D0%BD" TargetMode="External"/><Relationship Id="rId76" Type="http://schemas.openxmlformats.org/officeDocument/2006/relationships/hyperlink" Target="https://ru.wikipedia.org/wiki/%D0%A2%D0%B8%D0%BE%D0%BA%D0%BE%D0%BB%D1%8B" TargetMode="External"/><Relationship Id="rId97" Type="http://schemas.openxmlformats.org/officeDocument/2006/relationships/hyperlink" Target="http://www.zirozebar.com/pedia-ru/wiki/%D0%9C%D1%83%D1%81%D0%BA%D0%B0%D1%82%D0%BD%D1%8B%D0%B9_%D0%BE%D1%80%D0%B5%D1%85" TargetMode="External"/><Relationship Id="rId104" Type="http://schemas.openxmlformats.org/officeDocument/2006/relationships/hyperlink" Target="http://www.zirozebar.com/pedia-ru/wiki/%D0%A1%D0%B0%D0%BB%D1%8C%D0%BD%D0%B0%D1%8F_%D1%81%D0%B2%D0%B5%D1%87%D0%B0" TargetMode="External"/><Relationship Id="rId120" Type="http://schemas.openxmlformats.org/officeDocument/2006/relationships/hyperlink" Target="http://www.zirozebar.com/pedia-ru/wiki/%D0%92%D0%B0%D0%BB%D0%B5%D1%80%D0%B8%D0%B0%D0%BD%D0%BE%D0%B2%D0%B0%D1%8F_%D0%BA%D0%B8%D1%81%D0%BB%D0%BE%D1%82%D0%B0" TargetMode="External"/><Relationship Id="rId125" Type="http://schemas.openxmlformats.org/officeDocument/2006/relationships/hyperlink" Target="http://www.zirozebar.com/pedia-ru/wiki/%D0%9A%D0%B0%D0%BF%D1%80%D0%B8%D0%BD%D0%BE%D0%B2%D0%B0%D1%8F_%D0%BA%D0%B8%D1%81%D0%BB%D0%BE%D1%82%D0%B0" TargetMode="External"/><Relationship Id="rId7" Type="http://schemas.openxmlformats.org/officeDocument/2006/relationships/footnotes" Target="footnotes.xml"/><Relationship Id="rId71" Type="http://schemas.openxmlformats.org/officeDocument/2006/relationships/hyperlink" Target="https://ru.wikipedia.org/wiki/%D0%AD%D1%82%D0%B8%D0%BB%D0%B5%D0%BD-%D0%BF%D1%80%D0%BE%D0%BF%D0%B8%D0%BB%D0%B5%D0%BD%D0%BE%D0%B2%D1%8B%D0%B9_%D0%BA%D0%B0%D1%83%D1%87%D1%83%D0%BA" TargetMode="External"/><Relationship Id="rId92" Type="http://schemas.openxmlformats.org/officeDocument/2006/relationships/hyperlink" Target="http://www.zirozebar.com/pedia-ru/wiki/%D0%9B%D0%B0%D1%83%D1%80%D0%B8%D0%BD%D0%BE%D0%B2%D0%B0%D1%8F_%D0%BA%D0%B8%D1%81%D0%BB%D0%BE%D1%82%D0%B0" TargetMode="External"/><Relationship Id="rId2" Type="http://schemas.openxmlformats.org/officeDocument/2006/relationships/numbering" Target="numbering.xml"/><Relationship Id="rId29" Type="http://schemas.openxmlformats.org/officeDocument/2006/relationships/hyperlink" Target="https://ru.wikipedia.org/wiki/%D0%91%D0%B5%D0%BD%D0%B7%D0%BE%D0%BB" TargetMode="External"/><Relationship Id="rId24" Type="http://schemas.openxmlformats.org/officeDocument/2006/relationships/hyperlink" Target="https://ru.wikipedia.org/wiki/%D0%9A%D0%BE%D0%BA-%D1%81%D0%B0%D0%B3%D1%8B%D0%B7" TargetMode="External"/><Relationship Id="rId40" Type="http://schemas.openxmlformats.org/officeDocument/2006/relationships/hyperlink" Target="https://ru.wikipedia.org/wiki/%D0%9A%D0%BE%D0%BD%D0%B4%D0%B0%D0%BC%D0%B8%D0%BD,_%D0%A8%D0%B0%D1%80%D0%BB%D1%8C_%D0%9C%D0%B0%D1%80%D0%B8_%D0%B4%D0%B5_%D0%BB%D0%B0" TargetMode="External"/><Relationship Id="rId45" Type="http://schemas.openxmlformats.org/officeDocument/2006/relationships/hyperlink" Target="https://ru.wikipedia.org/wiki/%D0%AD%D1%82%D0%B8%D0%BB%D0%BE%D0%B2%D1%8B%D0%B9_%D1%81%D0%BF%D0%B8%D1%80%D1%82" TargetMode="External"/><Relationship Id="rId66" Type="http://schemas.openxmlformats.org/officeDocument/2006/relationships/hyperlink" Target="https://ru.wikipedia.org/wiki/%D0%9F%D0%BE%D0%BB%D0%B8%D0%BA%D0%BE%D0%BD%D0%B4%D0%B5%D0%BD%D1%81%D0%B0%D1%86%D0%B8%D1%8F" TargetMode="External"/><Relationship Id="rId87" Type="http://schemas.openxmlformats.org/officeDocument/2006/relationships/hyperlink" Target="http://www.zirozebar.com/pedia-ru/wiki/%D0%9E%D0%BC%D0%B5%D0%B6%D0%BD%D0%B8%D0%BA" TargetMode="External"/><Relationship Id="rId110" Type="http://schemas.openxmlformats.org/officeDocument/2006/relationships/hyperlink" Target="http://www.zirozebar.com/pedia-ru/wiki/%D0%9A%D0%B0%D1%80%D0%BD%D0%B0%D1%83%D0%B1%D1%81%D0%BA%D0%B8%D0%B9_%D0%B2%D0%BE%D1%81%D0%BA" TargetMode="External"/><Relationship Id="rId115" Type="http://schemas.openxmlformats.org/officeDocument/2006/relationships/hyperlink" Target="http://www.zirozebar.com/pedia-ru/wiki/%D0%A2%D1%83%D0%B1%D0%B5%D1%80%D0%BA%D1%83%D0%BB%D1%91%D0%B7%D0%BD%D0%B0%D1%8F_%D0%BF%D0%B0%D0%BB%D0%BE%D1%87%D0%BA%D0%B0" TargetMode="External"/><Relationship Id="rId131" Type="http://schemas.openxmlformats.org/officeDocument/2006/relationships/image" Target="media/image13.gif"/><Relationship Id="rId136" Type="http://schemas.openxmlformats.org/officeDocument/2006/relationships/theme" Target="theme/theme1.xml"/><Relationship Id="rId61" Type="http://schemas.openxmlformats.org/officeDocument/2006/relationships/hyperlink" Target="https://ru.wikipedia.org/wiki/%D0%91%D1%83%D1%82%D0%B0%D0%B4%D0%B8%D0%B5%D0%BD" TargetMode="External"/><Relationship Id="rId82" Type="http://schemas.openxmlformats.org/officeDocument/2006/relationships/hyperlink" Target="http://www.zirozebar.com/pedia-ru/wiki/%D0%92%D0%B0%D0%BB%D0%B5%D1%80%D0%B8%D0%B0%D0%BD%D0%BE%D0%B2%D0%B0%D1%8F_%D0%BA%D0%B8%D1%81%D0%BB%D0%BE%D1%82%D0%B0" TargetMode="External"/><Relationship Id="rId19"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5689-85B4-4F66-BCD7-7FD89E85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17910</Words>
  <Characters>102092</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2017-03-20T04:23:00Z</cp:lastPrinted>
  <dcterms:created xsi:type="dcterms:W3CDTF">2019-09-21T09:41:00Z</dcterms:created>
  <dcterms:modified xsi:type="dcterms:W3CDTF">2019-09-21T09:41:00Z</dcterms:modified>
</cp:coreProperties>
</file>