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FB" w:rsidRDefault="00B84FFB" w:rsidP="00B84FFB">
      <w:pPr>
        <w:keepNext/>
        <w:keepLines/>
        <w:jc w:val="center"/>
        <w:outlineLvl w:val="2"/>
        <w:rPr>
          <w:b/>
          <w:szCs w:val="20"/>
        </w:rPr>
      </w:pPr>
      <w:bookmarkStart w:id="0" w:name="_Toc349103251"/>
      <w:r>
        <w:rPr>
          <w:b/>
          <w:szCs w:val="20"/>
        </w:rPr>
        <w:t>ОБРАЗОВАТЕЛЬНЫЙ  МАРШРУТ  ПО  СПЕЦИАЛЬНОСТИ</w:t>
      </w:r>
      <w:bookmarkEnd w:id="0"/>
    </w:p>
    <w:p w:rsidR="00B84FFB" w:rsidRDefault="00A46114" w:rsidP="00CF0909">
      <w:pPr>
        <w:suppressAutoHyphens/>
        <w:jc w:val="center"/>
        <w:rPr>
          <w:szCs w:val="20"/>
          <w:u w:val="single"/>
          <w:lang w:eastAsia="ar-SA"/>
        </w:rPr>
      </w:pPr>
      <w:r>
        <w:rPr>
          <w:szCs w:val="20"/>
          <w:u w:val="single"/>
          <w:lang w:eastAsia="ar-SA"/>
        </w:rPr>
        <w:t>15.02.</w:t>
      </w:r>
      <w:r w:rsidR="004649BF">
        <w:rPr>
          <w:szCs w:val="20"/>
          <w:u w:val="single"/>
          <w:lang w:eastAsia="ar-SA"/>
        </w:rPr>
        <w:t>12</w:t>
      </w:r>
      <w:r>
        <w:rPr>
          <w:szCs w:val="20"/>
          <w:u w:val="single"/>
          <w:lang w:eastAsia="ar-SA"/>
        </w:rPr>
        <w:t xml:space="preserve"> Монтаж</w:t>
      </w:r>
      <w:r w:rsidR="004649BF">
        <w:rPr>
          <w:szCs w:val="20"/>
          <w:u w:val="single"/>
          <w:lang w:eastAsia="ar-SA"/>
        </w:rPr>
        <w:t xml:space="preserve">, </w:t>
      </w:r>
      <w:r>
        <w:rPr>
          <w:szCs w:val="20"/>
          <w:u w:val="single"/>
          <w:lang w:eastAsia="ar-SA"/>
        </w:rPr>
        <w:t>техническ</w:t>
      </w:r>
      <w:r w:rsidR="004649BF">
        <w:rPr>
          <w:szCs w:val="20"/>
          <w:u w:val="single"/>
          <w:lang w:eastAsia="ar-SA"/>
        </w:rPr>
        <w:t>ое обслуживание и ремонт</w:t>
      </w:r>
      <w:r>
        <w:rPr>
          <w:szCs w:val="20"/>
          <w:u w:val="single"/>
          <w:lang w:eastAsia="ar-SA"/>
        </w:rPr>
        <w:t xml:space="preserve"> промышленного оборудования (по отраслям</w:t>
      </w:r>
      <w:proofErr w:type="gramStart"/>
      <w:r>
        <w:rPr>
          <w:szCs w:val="20"/>
          <w:u w:val="single"/>
          <w:lang w:eastAsia="ar-SA"/>
        </w:rPr>
        <w:t>)</w:t>
      </w:r>
      <w:r w:rsidR="004649BF">
        <w:rPr>
          <w:szCs w:val="20"/>
          <w:u w:val="single"/>
          <w:lang w:eastAsia="ar-SA"/>
        </w:rPr>
        <w:t>О</w:t>
      </w:r>
      <w:proofErr w:type="gramEnd"/>
      <w:r w:rsidR="004649BF">
        <w:rPr>
          <w:szCs w:val="20"/>
          <w:u w:val="single"/>
          <w:lang w:eastAsia="ar-SA"/>
        </w:rPr>
        <w:t>трасль Машиностроение</w:t>
      </w:r>
    </w:p>
    <w:p w:rsidR="00B84FFB" w:rsidRDefault="002C05F2" w:rsidP="00B84FFB">
      <w:pPr>
        <w:suppressAutoHyphens/>
        <w:jc w:val="center"/>
        <w:rPr>
          <w:b/>
          <w:szCs w:val="20"/>
          <w:u w:val="single"/>
          <w:lang w:eastAsia="ar-SA"/>
        </w:rPr>
      </w:pPr>
      <w:r>
        <w:rPr>
          <w:b/>
          <w:szCs w:val="20"/>
          <w:u w:val="single"/>
          <w:lang w:eastAsia="ar-SA"/>
        </w:rPr>
        <w:t>2</w:t>
      </w:r>
      <w:r w:rsidR="00B84FFB">
        <w:rPr>
          <w:b/>
          <w:szCs w:val="20"/>
          <w:u w:val="single"/>
          <w:lang w:eastAsia="ar-SA"/>
        </w:rPr>
        <w:t xml:space="preserve"> курс </w:t>
      </w:r>
      <w:r w:rsidR="00A46114" w:rsidRPr="00E4652B">
        <w:rPr>
          <w:b/>
          <w:szCs w:val="20"/>
          <w:u w:val="single"/>
          <w:lang w:eastAsia="ar-SA"/>
        </w:rPr>
        <w:t>М</w:t>
      </w:r>
      <w:r w:rsidR="008C45EB">
        <w:rPr>
          <w:b/>
          <w:szCs w:val="20"/>
          <w:u w:val="single"/>
          <w:lang w:eastAsia="ar-SA"/>
        </w:rPr>
        <w:t>ТО</w:t>
      </w:r>
      <w:r w:rsidR="00A46114" w:rsidRPr="00E4652B">
        <w:rPr>
          <w:b/>
          <w:szCs w:val="20"/>
          <w:u w:val="single"/>
          <w:lang w:eastAsia="ar-SA"/>
        </w:rPr>
        <w:t>-</w:t>
      </w:r>
      <w:r>
        <w:rPr>
          <w:b/>
          <w:szCs w:val="20"/>
          <w:u w:val="single"/>
          <w:lang w:eastAsia="ar-SA"/>
        </w:rPr>
        <w:t>207</w:t>
      </w:r>
      <w:r w:rsidR="00B84FFB" w:rsidRPr="00E4652B">
        <w:rPr>
          <w:b/>
          <w:szCs w:val="20"/>
          <w:u w:val="single"/>
          <w:lang w:eastAsia="ar-SA"/>
        </w:rPr>
        <w:t xml:space="preserve"> группа </w:t>
      </w:r>
    </w:p>
    <w:p w:rsidR="00CF0909" w:rsidRDefault="00CF0909" w:rsidP="00B84FFB">
      <w:pPr>
        <w:suppressAutoHyphens/>
        <w:jc w:val="center"/>
        <w:rPr>
          <w:b/>
          <w:szCs w:val="20"/>
          <w:u w:val="single"/>
          <w:lang w:eastAsia="ar-SA"/>
        </w:rPr>
      </w:pPr>
    </w:p>
    <w:p w:rsidR="00B84FFB" w:rsidRDefault="00B84FFB" w:rsidP="00B84FFB">
      <w:pPr>
        <w:suppressAutoHyphens/>
        <w:jc w:val="center"/>
        <w:rPr>
          <w:b/>
          <w:i/>
          <w:szCs w:val="20"/>
          <w:u w:val="single"/>
          <w:lang w:eastAsia="ar-SA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511"/>
        <w:gridCol w:w="1843"/>
        <w:gridCol w:w="1843"/>
        <w:gridCol w:w="1984"/>
      </w:tblGrid>
      <w:tr w:rsidR="00A1635F" w:rsidTr="00A1635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5F" w:rsidRDefault="00A1635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№</w:t>
            </w:r>
          </w:p>
          <w:p w:rsidR="00A1635F" w:rsidRDefault="00A1635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5F" w:rsidRDefault="00A1635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Наименование дисциплин, МДК, практик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Default="00A1635F" w:rsidP="005D40C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bookmarkStart w:id="1" w:name="_GoBack"/>
            <w:bookmarkEnd w:id="1"/>
            <w:r>
              <w:rPr>
                <w:b/>
                <w:sz w:val="20"/>
                <w:szCs w:val="20"/>
                <w:lang w:eastAsia="ar-SA"/>
              </w:rPr>
              <w:t>Аттестация (семестр)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Default="00A1635F" w:rsidP="00AF477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Кол-во ЛР/ПЗ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Default="00A1635F" w:rsidP="007B699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Форма итогового контроля</w:t>
            </w:r>
          </w:p>
        </w:tc>
      </w:tr>
      <w:tr w:rsidR="00A1635F" w:rsidRPr="00A1635F" w:rsidTr="00A1635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numPr>
                <w:ilvl w:val="0"/>
                <w:numId w:val="1"/>
              </w:numPr>
              <w:suppressAutoHyphens/>
              <w:rPr>
                <w:szCs w:val="20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5F" w:rsidRPr="00A1635F" w:rsidRDefault="00A1635F" w:rsidP="005C4451">
            <w:pPr>
              <w:suppressAutoHyphens/>
              <w:rPr>
                <w:sz w:val="20"/>
                <w:szCs w:val="20"/>
                <w:lang w:eastAsia="ar-SA"/>
              </w:rPr>
            </w:pPr>
            <w:r w:rsidRPr="00A1635F">
              <w:rPr>
                <w:sz w:val="20"/>
                <w:szCs w:val="20"/>
                <w:lang w:eastAsia="ar-SA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suppressAutoHyphens/>
              <w:jc w:val="center"/>
              <w:rPr>
                <w:sz w:val="22"/>
                <w:szCs w:val="20"/>
              </w:rPr>
            </w:pPr>
            <w:r w:rsidRPr="00A1635F">
              <w:rPr>
                <w:sz w:val="22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suppressAutoHyphens/>
              <w:jc w:val="center"/>
              <w:rPr>
                <w:szCs w:val="20"/>
                <w:lang w:eastAsia="ar-SA"/>
              </w:rPr>
            </w:pPr>
            <w:r w:rsidRPr="00A1635F">
              <w:rPr>
                <w:szCs w:val="20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5F" w:rsidRPr="00A1635F" w:rsidRDefault="00A1635F" w:rsidP="005C445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1635F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A1635F" w:rsidRPr="00A1635F" w:rsidTr="00A1635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5F" w:rsidRPr="00A1635F" w:rsidRDefault="00A1635F" w:rsidP="005C4451">
            <w:pPr>
              <w:suppressAutoHyphens/>
              <w:rPr>
                <w:sz w:val="20"/>
                <w:szCs w:val="20"/>
                <w:lang w:eastAsia="ar-SA"/>
              </w:rPr>
            </w:pPr>
            <w:r w:rsidRPr="00A1635F">
              <w:rPr>
                <w:sz w:val="20"/>
                <w:szCs w:val="20"/>
                <w:lang w:eastAsia="ar-SA"/>
              </w:rPr>
              <w:t>Основы философии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suppressAutoHyphens/>
              <w:jc w:val="center"/>
              <w:rPr>
                <w:sz w:val="22"/>
                <w:szCs w:val="20"/>
              </w:rPr>
            </w:pPr>
            <w:r w:rsidRPr="00A1635F">
              <w:rPr>
                <w:sz w:val="22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suppressAutoHyphens/>
              <w:jc w:val="center"/>
              <w:rPr>
                <w:szCs w:val="20"/>
                <w:lang w:eastAsia="ar-SA"/>
              </w:rPr>
            </w:pPr>
            <w:r w:rsidRPr="00A1635F">
              <w:rPr>
                <w:szCs w:val="20"/>
                <w:lang w:eastAsia="ar-SA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5F" w:rsidRPr="00A1635F" w:rsidRDefault="00A1635F" w:rsidP="005C4451">
            <w:pPr>
              <w:jc w:val="center"/>
            </w:pPr>
            <w:r w:rsidRPr="00A1635F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A1635F" w:rsidRPr="00A1635F" w:rsidTr="00A1635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5F" w:rsidRPr="00A1635F" w:rsidRDefault="00A1635F" w:rsidP="005C4451">
            <w:pPr>
              <w:suppressAutoHyphens/>
              <w:rPr>
                <w:sz w:val="20"/>
                <w:szCs w:val="20"/>
                <w:lang w:eastAsia="ar-SA"/>
              </w:rPr>
            </w:pPr>
            <w:r w:rsidRPr="00A1635F">
              <w:rPr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suppressAutoHyphens/>
              <w:jc w:val="center"/>
              <w:rPr>
                <w:sz w:val="22"/>
                <w:szCs w:val="20"/>
              </w:rPr>
            </w:pPr>
            <w:r w:rsidRPr="00A1635F">
              <w:rPr>
                <w:sz w:val="22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suppressAutoHyphens/>
              <w:jc w:val="center"/>
              <w:rPr>
                <w:szCs w:val="20"/>
                <w:lang w:eastAsia="ar-SA"/>
              </w:rPr>
            </w:pPr>
            <w:r w:rsidRPr="00A1635F">
              <w:rPr>
                <w:szCs w:val="20"/>
                <w:lang w:eastAsia="ar-SA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5F" w:rsidRPr="00A1635F" w:rsidRDefault="00A1635F" w:rsidP="005C4451">
            <w:pPr>
              <w:jc w:val="center"/>
            </w:pPr>
            <w:r w:rsidRPr="00A1635F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A1635F" w:rsidRPr="00A1635F" w:rsidTr="00A1635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5F" w:rsidRPr="00A1635F" w:rsidRDefault="00A1635F" w:rsidP="005C4451">
            <w:pPr>
              <w:suppressAutoHyphens/>
              <w:rPr>
                <w:sz w:val="20"/>
                <w:szCs w:val="20"/>
                <w:lang w:eastAsia="ar-SA"/>
              </w:rPr>
            </w:pPr>
            <w:r w:rsidRPr="00A1635F">
              <w:rPr>
                <w:sz w:val="20"/>
                <w:szCs w:val="20"/>
                <w:lang w:eastAsia="ar-SA"/>
              </w:rPr>
              <w:t>Иностранный язык в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suppressAutoHyphens/>
              <w:jc w:val="center"/>
              <w:rPr>
                <w:szCs w:val="20"/>
                <w:lang w:eastAsia="ar-SA"/>
              </w:rPr>
            </w:pPr>
            <w:r w:rsidRPr="00A1635F">
              <w:rPr>
                <w:szCs w:val="20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suppressAutoHyphens/>
              <w:jc w:val="center"/>
              <w:rPr>
                <w:szCs w:val="20"/>
                <w:lang w:eastAsia="ar-SA"/>
              </w:rPr>
            </w:pPr>
            <w:r w:rsidRPr="00A1635F">
              <w:rPr>
                <w:szCs w:val="20"/>
                <w:lang w:eastAsia="ar-SA"/>
              </w:rPr>
              <w:t>Все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5F" w:rsidRPr="00A1635F" w:rsidRDefault="00A1635F" w:rsidP="005C4451">
            <w:pPr>
              <w:jc w:val="center"/>
            </w:pPr>
            <w:r w:rsidRPr="00A1635F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A1635F" w:rsidRPr="00A1635F" w:rsidTr="00A1635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5F" w:rsidRPr="00A1635F" w:rsidRDefault="00A1635F" w:rsidP="005C4451">
            <w:pPr>
              <w:suppressAutoHyphens/>
              <w:rPr>
                <w:sz w:val="20"/>
                <w:szCs w:val="20"/>
                <w:lang w:eastAsia="ar-SA"/>
              </w:rPr>
            </w:pPr>
            <w:r w:rsidRPr="00A1635F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suppressAutoHyphens/>
              <w:jc w:val="center"/>
              <w:rPr>
                <w:szCs w:val="20"/>
                <w:lang w:eastAsia="ar-SA"/>
              </w:rPr>
            </w:pPr>
            <w:r w:rsidRPr="00A1635F">
              <w:rPr>
                <w:szCs w:val="20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suppressAutoHyphens/>
              <w:jc w:val="center"/>
              <w:rPr>
                <w:szCs w:val="20"/>
                <w:lang w:eastAsia="ar-SA"/>
              </w:rPr>
            </w:pPr>
            <w:r w:rsidRPr="00A1635F">
              <w:rPr>
                <w:szCs w:val="20"/>
                <w:lang w:eastAsia="ar-SA"/>
              </w:rPr>
              <w:t>Все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5F" w:rsidRPr="00A1635F" w:rsidRDefault="00A1635F" w:rsidP="005C4451">
            <w:pPr>
              <w:jc w:val="center"/>
            </w:pPr>
            <w:r w:rsidRPr="00A1635F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A1635F" w:rsidRPr="00A1635F" w:rsidTr="00A1635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5F" w:rsidRPr="00A1635F" w:rsidRDefault="00A1635F" w:rsidP="005C4451">
            <w:pPr>
              <w:suppressAutoHyphens/>
              <w:rPr>
                <w:sz w:val="20"/>
                <w:szCs w:val="20"/>
                <w:lang w:eastAsia="ar-SA"/>
              </w:rPr>
            </w:pPr>
            <w:r w:rsidRPr="00A1635F">
              <w:rPr>
                <w:sz w:val="20"/>
                <w:szCs w:val="20"/>
                <w:lang w:eastAsia="ar-SA"/>
              </w:rPr>
              <w:t>Психология общения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suppressAutoHyphens/>
              <w:jc w:val="center"/>
              <w:rPr>
                <w:szCs w:val="20"/>
                <w:lang w:eastAsia="ar-SA"/>
              </w:rPr>
            </w:pPr>
            <w:r w:rsidRPr="00A1635F">
              <w:rPr>
                <w:szCs w:val="20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suppressAutoHyphens/>
              <w:jc w:val="center"/>
              <w:rPr>
                <w:szCs w:val="20"/>
                <w:lang w:eastAsia="ar-SA"/>
              </w:rPr>
            </w:pPr>
            <w:r w:rsidRPr="00A1635F">
              <w:rPr>
                <w:szCs w:val="20"/>
                <w:lang w:eastAsia="ar-SA"/>
              </w:rPr>
              <w:t>все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5F" w:rsidRPr="00A1635F" w:rsidRDefault="00A1635F" w:rsidP="005C4451">
            <w:pPr>
              <w:jc w:val="center"/>
              <w:rPr>
                <w:sz w:val="20"/>
                <w:szCs w:val="20"/>
                <w:lang w:eastAsia="ar-SA"/>
              </w:rPr>
            </w:pPr>
            <w:r w:rsidRPr="00A1635F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A1635F" w:rsidRPr="00A1635F" w:rsidTr="00A1635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5F" w:rsidRPr="00A1635F" w:rsidRDefault="00A1635F" w:rsidP="005C4451">
            <w:pPr>
              <w:suppressAutoHyphens/>
              <w:rPr>
                <w:sz w:val="20"/>
                <w:szCs w:val="20"/>
                <w:lang w:eastAsia="ar-SA"/>
              </w:rPr>
            </w:pPr>
            <w:r w:rsidRPr="00A1635F">
              <w:rPr>
                <w:sz w:val="20"/>
                <w:szCs w:val="20"/>
                <w:lang w:eastAsia="ar-SA"/>
              </w:rPr>
              <w:t>Общие компетенции профессионала (по уровням)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suppressAutoHyphens/>
              <w:jc w:val="center"/>
              <w:rPr>
                <w:szCs w:val="20"/>
                <w:lang w:eastAsia="ar-SA"/>
              </w:rPr>
            </w:pPr>
            <w:r w:rsidRPr="00A1635F">
              <w:rPr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suppressAutoHyphens/>
              <w:jc w:val="center"/>
              <w:rPr>
                <w:szCs w:val="20"/>
                <w:lang w:eastAsia="ar-SA"/>
              </w:rPr>
            </w:pPr>
            <w:r w:rsidRPr="00A1635F">
              <w:rPr>
                <w:szCs w:val="20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5F" w:rsidRPr="00A1635F" w:rsidRDefault="00A1635F" w:rsidP="005C4451">
            <w:pPr>
              <w:jc w:val="center"/>
              <w:rPr>
                <w:sz w:val="20"/>
                <w:szCs w:val="20"/>
                <w:lang w:eastAsia="ar-SA"/>
              </w:rPr>
            </w:pPr>
            <w:r w:rsidRPr="00A1635F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A1635F" w:rsidRPr="00A1635F" w:rsidTr="00A1635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5F" w:rsidRPr="00A1635F" w:rsidRDefault="00A1635F" w:rsidP="005C4451">
            <w:pPr>
              <w:suppressAutoHyphens/>
              <w:rPr>
                <w:sz w:val="20"/>
                <w:szCs w:val="20"/>
                <w:lang w:eastAsia="ar-SA"/>
              </w:rPr>
            </w:pPr>
            <w:r w:rsidRPr="00A1635F">
              <w:rPr>
                <w:sz w:val="20"/>
                <w:szCs w:val="20"/>
                <w:lang w:eastAsia="ar-SA"/>
              </w:rPr>
              <w:t>Социально-значимая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suppressAutoHyphens/>
              <w:jc w:val="center"/>
              <w:rPr>
                <w:szCs w:val="20"/>
                <w:lang w:eastAsia="ar-SA"/>
              </w:rPr>
            </w:pPr>
            <w:r w:rsidRPr="00A1635F">
              <w:rPr>
                <w:szCs w:val="20"/>
                <w:lang w:eastAsia="ar-SA"/>
              </w:rPr>
              <w:t>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suppressAutoHyphens/>
              <w:jc w:val="center"/>
              <w:rPr>
                <w:szCs w:val="20"/>
                <w:lang w:eastAsia="ar-SA"/>
              </w:rPr>
            </w:pPr>
            <w:r w:rsidRPr="00A1635F">
              <w:rPr>
                <w:szCs w:val="20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5F" w:rsidRPr="00A1635F" w:rsidRDefault="00A1635F" w:rsidP="005C4451">
            <w:pPr>
              <w:jc w:val="center"/>
              <w:rPr>
                <w:sz w:val="20"/>
                <w:szCs w:val="20"/>
                <w:lang w:eastAsia="ar-SA"/>
              </w:rPr>
            </w:pPr>
            <w:r w:rsidRPr="00A1635F">
              <w:rPr>
                <w:sz w:val="20"/>
                <w:szCs w:val="20"/>
                <w:lang w:eastAsia="ar-SA"/>
              </w:rPr>
              <w:t>ДЗ</w:t>
            </w:r>
            <w:proofErr w:type="gramStart"/>
            <w:r w:rsidRPr="00A1635F">
              <w:rPr>
                <w:sz w:val="20"/>
                <w:szCs w:val="20"/>
                <w:lang w:eastAsia="ar-SA"/>
              </w:rPr>
              <w:t>,Д</w:t>
            </w:r>
            <w:proofErr w:type="gramEnd"/>
            <w:r w:rsidRPr="00A1635F">
              <w:rPr>
                <w:sz w:val="20"/>
                <w:szCs w:val="20"/>
                <w:lang w:eastAsia="ar-SA"/>
              </w:rPr>
              <w:t>З</w:t>
            </w:r>
          </w:p>
        </w:tc>
      </w:tr>
      <w:tr w:rsidR="00A1635F" w:rsidRPr="00A1635F" w:rsidTr="00A1635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5F" w:rsidRPr="00A1635F" w:rsidRDefault="00A1635F" w:rsidP="005C4451">
            <w:pPr>
              <w:suppressAutoHyphens/>
              <w:rPr>
                <w:sz w:val="20"/>
                <w:szCs w:val="20"/>
                <w:lang w:eastAsia="ar-SA"/>
              </w:rPr>
            </w:pPr>
            <w:r w:rsidRPr="00A1635F">
              <w:rPr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suppressAutoHyphens/>
              <w:jc w:val="center"/>
              <w:rPr>
                <w:szCs w:val="20"/>
                <w:lang w:eastAsia="ar-SA"/>
              </w:rPr>
            </w:pPr>
            <w:r w:rsidRPr="00A1635F">
              <w:rPr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suppressAutoHyphens/>
              <w:jc w:val="center"/>
              <w:rPr>
                <w:szCs w:val="20"/>
                <w:lang w:eastAsia="ar-SA"/>
              </w:rPr>
            </w:pPr>
            <w:r w:rsidRPr="00A1635F">
              <w:rPr>
                <w:szCs w:val="20"/>
                <w:lang w:eastAsia="ar-SA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5F" w:rsidRPr="00A1635F" w:rsidRDefault="00A1635F" w:rsidP="005C4451">
            <w:pPr>
              <w:jc w:val="center"/>
            </w:pPr>
            <w:r w:rsidRPr="00A1635F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A1635F" w:rsidRPr="00A1635F" w:rsidTr="00A1635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5F" w:rsidRPr="00A1635F" w:rsidRDefault="00A1635F" w:rsidP="005C4451">
            <w:pPr>
              <w:suppressAutoHyphens/>
              <w:rPr>
                <w:sz w:val="20"/>
                <w:szCs w:val="20"/>
                <w:lang w:eastAsia="ar-SA"/>
              </w:rPr>
            </w:pPr>
            <w:r w:rsidRPr="00A1635F">
              <w:rPr>
                <w:sz w:val="20"/>
                <w:szCs w:val="20"/>
                <w:lang w:eastAsia="ar-SA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suppressAutoHyphens/>
              <w:jc w:val="center"/>
              <w:rPr>
                <w:sz w:val="22"/>
                <w:szCs w:val="20"/>
              </w:rPr>
            </w:pPr>
            <w:r w:rsidRPr="00A1635F">
              <w:rPr>
                <w:sz w:val="22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suppressAutoHyphens/>
              <w:jc w:val="center"/>
              <w:rPr>
                <w:szCs w:val="20"/>
                <w:lang w:eastAsia="ar-SA"/>
              </w:rPr>
            </w:pPr>
            <w:r w:rsidRPr="00A1635F">
              <w:rPr>
                <w:szCs w:val="20"/>
                <w:lang w:eastAsia="ar-SA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5F" w:rsidRPr="00A1635F" w:rsidRDefault="00A1635F" w:rsidP="005C4451">
            <w:pPr>
              <w:jc w:val="center"/>
            </w:pPr>
            <w:r w:rsidRPr="00A1635F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A1635F" w:rsidRPr="00A1635F" w:rsidTr="00A1635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5F" w:rsidRPr="00A1635F" w:rsidRDefault="00A1635F" w:rsidP="005C4451">
            <w:pPr>
              <w:suppressAutoHyphens/>
              <w:rPr>
                <w:sz w:val="20"/>
                <w:szCs w:val="20"/>
                <w:lang w:eastAsia="ar-SA"/>
              </w:rPr>
            </w:pPr>
            <w:r w:rsidRPr="00A1635F">
              <w:rPr>
                <w:sz w:val="20"/>
                <w:szCs w:val="20"/>
                <w:lang w:eastAsia="ar-SA"/>
              </w:rPr>
              <w:t>Инженерная графика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suppressAutoHyphens/>
              <w:jc w:val="center"/>
              <w:rPr>
                <w:sz w:val="22"/>
                <w:szCs w:val="20"/>
              </w:rPr>
            </w:pPr>
            <w:r w:rsidRPr="00A1635F">
              <w:rPr>
                <w:sz w:val="22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suppressAutoHyphens/>
              <w:jc w:val="center"/>
              <w:rPr>
                <w:szCs w:val="20"/>
                <w:lang w:eastAsia="ar-SA"/>
              </w:rPr>
            </w:pPr>
            <w:r w:rsidRPr="00A1635F">
              <w:rPr>
                <w:szCs w:val="20"/>
                <w:lang w:eastAsia="ar-SA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5F" w:rsidRPr="00A1635F" w:rsidRDefault="00A1635F" w:rsidP="005C4451">
            <w:pPr>
              <w:jc w:val="center"/>
            </w:pPr>
            <w:r w:rsidRPr="00A1635F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A1635F" w:rsidRPr="00A1635F" w:rsidTr="00A1635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5F" w:rsidRPr="00A1635F" w:rsidRDefault="00A1635F" w:rsidP="005C4451">
            <w:pPr>
              <w:suppressAutoHyphens/>
              <w:rPr>
                <w:sz w:val="20"/>
                <w:szCs w:val="20"/>
                <w:lang w:eastAsia="ar-SA"/>
              </w:rPr>
            </w:pPr>
            <w:r w:rsidRPr="00A1635F">
              <w:rPr>
                <w:sz w:val="20"/>
                <w:szCs w:val="20"/>
                <w:lang w:eastAsia="ar-SA"/>
              </w:rPr>
              <w:t>Материаловедение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suppressAutoHyphens/>
              <w:jc w:val="center"/>
              <w:rPr>
                <w:szCs w:val="20"/>
                <w:lang w:eastAsia="ar-SA"/>
              </w:rPr>
            </w:pPr>
            <w:r w:rsidRPr="00A1635F">
              <w:rPr>
                <w:szCs w:val="20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suppressAutoHyphens/>
              <w:jc w:val="center"/>
              <w:rPr>
                <w:szCs w:val="20"/>
                <w:lang w:eastAsia="ar-SA"/>
              </w:rPr>
            </w:pPr>
            <w:r w:rsidRPr="00A1635F">
              <w:rPr>
                <w:szCs w:val="20"/>
                <w:lang w:eastAsia="ar-SA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5F" w:rsidRPr="00A1635F" w:rsidRDefault="00A1635F" w:rsidP="005C445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1635F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A1635F" w:rsidRPr="00A1635F" w:rsidTr="00A1635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5F" w:rsidRPr="00A1635F" w:rsidRDefault="00A1635F" w:rsidP="005C4451">
            <w:pPr>
              <w:suppressAutoHyphens/>
              <w:rPr>
                <w:sz w:val="20"/>
                <w:szCs w:val="20"/>
                <w:lang w:eastAsia="ar-SA"/>
              </w:rPr>
            </w:pPr>
            <w:r w:rsidRPr="00A1635F">
              <w:rPr>
                <w:sz w:val="20"/>
                <w:szCs w:val="20"/>
                <w:lang w:eastAsia="ar-SA"/>
              </w:rPr>
              <w:t>Техническая механика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suppressAutoHyphens/>
              <w:jc w:val="center"/>
              <w:rPr>
                <w:szCs w:val="20"/>
                <w:lang w:eastAsia="ar-SA"/>
              </w:rPr>
            </w:pPr>
            <w:r w:rsidRPr="00A1635F">
              <w:rPr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suppressAutoHyphens/>
              <w:jc w:val="center"/>
              <w:rPr>
                <w:szCs w:val="20"/>
                <w:lang w:eastAsia="ar-SA"/>
              </w:rPr>
            </w:pPr>
            <w:r w:rsidRPr="00A1635F">
              <w:rPr>
                <w:szCs w:val="20"/>
                <w:lang w:eastAsia="ar-SA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5F" w:rsidRPr="00A1635F" w:rsidRDefault="00A1635F" w:rsidP="005C4451">
            <w:pPr>
              <w:jc w:val="center"/>
            </w:pPr>
            <w:r w:rsidRPr="00A1635F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A1635F" w:rsidRPr="00A1635F" w:rsidTr="00A1635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5F" w:rsidRPr="00A1635F" w:rsidRDefault="00A1635F" w:rsidP="005C4451">
            <w:pPr>
              <w:suppressAutoHyphens/>
              <w:rPr>
                <w:sz w:val="20"/>
                <w:szCs w:val="20"/>
                <w:lang w:eastAsia="ar-SA"/>
              </w:rPr>
            </w:pPr>
            <w:r w:rsidRPr="00A1635F">
              <w:rPr>
                <w:sz w:val="20"/>
                <w:szCs w:val="20"/>
                <w:lang w:eastAsia="ar-SA"/>
              </w:rPr>
              <w:t>Метрология, стандартизация и сертификация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suppressAutoHyphens/>
              <w:jc w:val="center"/>
              <w:rPr>
                <w:sz w:val="22"/>
                <w:szCs w:val="20"/>
              </w:rPr>
            </w:pPr>
            <w:r w:rsidRPr="00A1635F">
              <w:rPr>
                <w:sz w:val="22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suppressAutoHyphens/>
              <w:jc w:val="center"/>
              <w:rPr>
                <w:szCs w:val="20"/>
                <w:lang w:eastAsia="ar-SA"/>
              </w:rPr>
            </w:pPr>
            <w:r w:rsidRPr="00A1635F">
              <w:rPr>
                <w:szCs w:val="20"/>
                <w:lang w:eastAsia="ar-SA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5F" w:rsidRPr="00A1635F" w:rsidRDefault="00A1635F" w:rsidP="005C4451">
            <w:pPr>
              <w:jc w:val="center"/>
            </w:pPr>
            <w:r w:rsidRPr="00A1635F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A1635F" w:rsidRPr="00A1635F" w:rsidTr="00A1635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5F" w:rsidRPr="00A1635F" w:rsidRDefault="00A1635F" w:rsidP="005C4451">
            <w:pPr>
              <w:suppressAutoHyphens/>
              <w:rPr>
                <w:sz w:val="20"/>
                <w:szCs w:val="20"/>
                <w:lang w:eastAsia="ar-SA"/>
              </w:rPr>
            </w:pPr>
            <w:r w:rsidRPr="00A1635F">
              <w:rPr>
                <w:sz w:val="20"/>
                <w:szCs w:val="20"/>
                <w:lang w:eastAsia="ar-SA"/>
              </w:rPr>
              <w:t>Электротехника и основы электроники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suppressAutoHyphens/>
              <w:jc w:val="center"/>
              <w:rPr>
                <w:sz w:val="22"/>
                <w:szCs w:val="20"/>
              </w:rPr>
            </w:pPr>
            <w:r w:rsidRPr="00A1635F">
              <w:rPr>
                <w:sz w:val="22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suppressAutoHyphens/>
              <w:jc w:val="center"/>
              <w:rPr>
                <w:szCs w:val="20"/>
                <w:lang w:eastAsia="ar-SA"/>
              </w:rPr>
            </w:pPr>
            <w:r w:rsidRPr="00A1635F">
              <w:rPr>
                <w:szCs w:val="20"/>
                <w:lang w:eastAsia="ar-SA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5F" w:rsidRPr="00A1635F" w:rsidRDefault="00A1635F" w:rsidP="005C445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1635F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A1635F" w:rsidRPr="00A1635F" w:rsidTr="00A1635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5F" w:rsidRPr="00A1635F" w:rsidRDefault="00A1635F" w:rsidP="005C4451">
            <w:pPr>
              <w:suppressAutoHyphens/>
              <w:rPr>
                <w:sz w:val="20"/>
                <w:szCs w:val="20"/>
                <w:lang w:eastAsia="ar-SA"/>
              </w:rPr>
            </w:pPr>
            <w:r w:rsidRPr="00A1635F">
              <w:rPr>
                <w:sz w:val="20"/>
                <w:szCs w:val="20"/>
                <w:lang w:eastAsia="ar-SA"/>
              </w:rPr>
              <w:t>Обработка металлов резанием, станки и инструменты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suppressAutoHyphens/>
              <w:jc w:val="center"/>
              <w:rPr>
                <w:sz w:val="22"/>
                <w:szCs w:val="20"/>
              </w:rPr>
            </w:pPr>
            <w:r w:rsidRPr="00A1635F">
              <w:rPr>
                <w:sz w:val="22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suppressAutoHyphens/>
              <w:jc w:val="center"/>
              <w:rPr>
                <w:szCs w:val="20"/>
                <w:lang w:eastAsia="ar-SA"/>
              </w:rPr>
            </w:pPr>
            <w:r w:rsidRPr="00A1635F">
              <w:rPr>
                <w:szCs w:val="20"/>
                <w:lang w:eastAsia="ar-SA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5F" w:rsidRPr="00A1635F" w:rsidRDefault="00A1635F" w:rsidP="005C445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1635F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A1635F" w:rsidRPr="00A1635F" w:rsidTr="00A1635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suppressAutoHyphens/>
              <w:ind w:left="720"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5F" w:rsidRPr="00A1635F" w:rsidRDefault="00A1635F" w:rsidP="005C4451">
            <w:pPr>
              <w:suppressAutoHyphens/>
              <w:rPr>
                <w:sz w:val="20"/>
                <w:szCs w:val="20"/>
                <w:lang w:eastAsia="ar-SA"/>
              </w:rPr>
            </w:pPr>
            <w:r w:rsidRPr="00A1635F">
              <w:rPr>
                <w:sz w:val="20"/>
                <w:szCs w:val="20"/>
                <w:lang w:eastAsia="ar-SA"/>
              </w:rPr>
              <w:t>ПМ.04 Освоение профессии рабочего:18559 Слесарь-ремонтник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suppressAutoHyphens/>
              <w:jc w:val="center"/>
              <w:rPr>
                <w:sz w:val="22"/>
                <w:szCs w:val="20"/>
              </w:rPr>
            </w:pPr>
            <w:r w:rsidRPr="00A1635F">
              <w:rPr>
                <w:sz w:val="22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suppressAutoHyphens/>
              <w:jc w:val="center"/>
              <w:rPr>
                <w:szCs w:val="20"/>
                <w:lang w:eastAsia="ar-SA"/>
              </w:rPr>
            </w:pPr>
            <w:r w:rsidRPr="00A1635F">
              <w:rPr>
                <w:szCs w:val="20"/>
                <w:lang w:eastAsia="ar-SA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5F" w:rsidRPr="00A1635F" w:rsidRDefault="00A1635F" w:rsidP="005C445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1635F">
              <w:rPr>
                <w:sz w:val="20"/>
                <w:szCs w:val="20"/>
                <w:lang w:eastAsia="ar-SA"/>
              </w:rPr>
              <w:t>Квалификационный экзамен</w:t>
            </w:r>
          </w:p>
        </w:tc>
      </w:tr>
      <w:tr w:rsidR="00A1635F" w:rsidRPr="00A1635F" w:rsidTr="00A1635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5F" w:rsidRPr="00A1635F" w:rsidRDefault="00A1635F" w:rsidP="005C4451">
            <w:pPr>
              <w:suppressAutoHyphens/>
              <w:rPr>
                <w:sz w:val="20"/>
                <w:szCs w:val="20"/>
                <w:lang w:eastAsia="ar-SA"/>
              </w:rPr>
            </w:pPr>
            <w:r w:rsidRPr="00A1635F">
              <w:rPr>
                <w:sz w:val="20"/>
                <w:szCs w:val="20"/>
                <w:lang w:eastAsia="ar-SA"/>
              </w:rPr>
              <w:t>МДК.04.01 Технология выполнения слесарных и ремонтных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suppressAutoHyphens/>
              <w:jc w:val="center"/>
              <w:rPr>
                <w:sz w:val="22"/>
                <w:szCs w:val="20"/>
              </w:rPr>
            </w:pPr>
            <w:r w:rsidRPr="00A1635F">
              <w:rPr>
                <w:sz w:val="22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suppressAutoHyphens/>
              <w:jc w:val="center"/>
              <w:rPr>
                <w:szCs w:val="20"/>
                <w:lang w:eastAsia="ar-SA"/>
              </w:rPr>
            </w:pPr>
            <w:r w:rsidRPr="00A1635F">
              <w:rPr>
                <w:szCs w:val="20"/>
                <w:lang w:eastAsia="ar-SA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5F" w:rsidRPr="00A1635F" w:rsidRDefault="00A1635F" w:rsidP="005C445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1635F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A1635F" w:rsidRPr="00A1635F" w:rsidTr="00A1635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5F" w:rsidRPr="00A1635F" w:rsidRDefault="00A1635F" w:rsidP="005C4451">
            <w:pPr>
              <w:suppressAutoHyphens/>
              <w:rPr>
                <w:sz w:val="20"/>
                <w:szCs w:val="20"/>
                <w:lang w:eastAsia="ar-SA"/>
              </w:rPr>
            </w:pPr>
            <w:r w:rsidRPr="00A1635F">
              <w:rPr>
                <w:sz w:val="20"/>
                <w:szCs w:val="20"/>
                <w:lang w:eastAsia="ar-SA"/>
              </w:rPr>
              <w:t>УП.04 Учебная практика по освоению профессии рабочего:18559 Слесарь-ремонтник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suppressAutoHyphens/>
              <w:jc w:val="center"/>
              <w:rPr>
                <w:sz w:val="22"/>
                <w:szCs w:val="20"/>
              </w:rPr>
            </w:pPr>
            <w:r w:rsidRPr="00A1635F">
              <w:rPr>
                <w:sz w:val="22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suppressAutoHyphens/>
              <w:jc w:val="center"/>
              <w:rPr>
                <w:szCs w:val="20"/>
                <w:lang w:eastAsia="ar-SA"/>
              </w:rPr>
            </w:pPr>
            <w:r w:rsidRPr="00A1635F">
              <w:rPr>
                <w:szCs w:val="20"/>
                <w:lang w:eastAsia="ar-SA"/>
              </w:rPr>
              <w:t>Все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5F" w:rsidRPr="00A1635F" w:rsidRDefault="00A1635F" w:rsidP="005C4451">
            <w:pPr>
              <w:jc w:val="center"/>
            </w:pPr>
            <w:r w:rsidRPr="00A1635F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A1635F" w:rsidRPr="00A1635F" w:rsidTr="00A1635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5F" w:rsidRPr="00A1635F" w:rsidRDefault="00A1635F" w:rsidP="005C4451">
            <w:pPr>
              <w:suppressAutoHyphens/>
              <w:rPr>
                <w:sz w:val="20"/>
                <w:szCs w:val="20"/>
                <w:lang w:eastAsia="ar-SA"/>
              </w:rPr>
            </w:pPr>
            <w:r w:rsidRPr="00A1635F">
              <w:rPr>
                <w:sz w:val="20"/>
                <w:szCs w:val="20"/>
                <w:lang w:eastAsia="ar-SA"/>
              </w:rPr>
              <w:t>ПП.04 Производственная практика по освоению профессии рабочего:18559 Слесарь-ремонтник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suppressAutoHyphens/>
              <w:jc w:val="center"/>
              <w:rPr>
                <w:sz w:val="22"/>
                <w:szCs w:val="20"/>
              </w:rPr>
            </w:pPr>
            <w:r w:rsidRPr="00A1635F">
              <w:rPr>
                <w:sz w:val="22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5C4451">
            <w:pPr>
              <w:suppressAutoHyphens/>
              <w:jc w:val="center"/>
              <w:rPr>
                <w:szCs w:val="20"/>
                <w:lang w:eastAsia="ar-SA"/>
              </w:rPr>
            </w:pPr>
            <w:r w:rsidRPr="00A1635F">
              <w:rPr>
                <w:szCs w:val="20"/>
                <w:lang w:eastAsia="ar-SA"/>
              </w:rPr>
              <w:t>все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5F" w:rsidRPr="00A1635F" w:rsidRDefault="00A1635F" w:rsidP="005C4451">
            <w:pPr>
              <w:jc w:val="center"/>
            </w:pPr>
            <w:r w:rsidRPr="00A1635F">
              <w:rPr>
                <w:sz w:val="20"/>
                <w:szCs w:val="20"/>
                <w:lang w:eastAsia="ar-SA"/>
              </w:rPr>
              <w:t>ДЗ</w:t>
            </w:r>
          </w:p>
        </w:tc>
      </w:tr>
    </w:tbl>
    <w:p w:rsidR="00B84FFB" w:rsidRDefault="00B84FFB" w:rsidP="00B84FFB"/>
    <w:p w:rsidR="00B84FFB" w:rsidRDefault="00B84FFB" w:rsidP="00B84FFB"/>
    <w:p w:rsidR="00B84FFB" w:rsidRDefault="00B84FFB" w:rsidP="00B84FFB"/>
    <w:p w:rsidR="00B84FFB" w:rsidRDefault="00B84FFB" w:rsidP="00B84FFB"/>
    <w:sectPr w:rsidR="00B84FFB" w:rsidSect="00B84F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2D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452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E4DBE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D8"/>
    <w:rsid w:val="00175BD3"/>
    <w:rsid w:val="001E786C"/>
    <w:rsid w:val="002C05F2"/>
    <w:rsid w:val="002E20C9"/>
    <w:rsid w:val="003119BC"/>
    <w:rsid w:val="00422D72"/>
    <w:rsid w:val="00434625"/>
    <w:rsid w:val="004649BF"/>
    <w:rsid w:val="006F0FD9"/>
    <w:rsid w:val="007643D8"/>
    <w:rsid w:val="00850067"/>
    <w:rsid w:val="008C45EB"/>
    <w:rsid w:val="00950618"/>
    <w:rsid w:val="00981135"/>
    <w:rsid w:val="00A1635F"/>
    <w:rsid w:val="00A46114"/>
    <w:rsid w:val="00A76430"/>
    <w:rsid w:val="00B84FFB"/>
    <w:rsid w:val="00CF0909"/>
    <w:rsid w:val="00D268C5"/>
    <w:rsid w:val="00E23E4A"/>
    <w:rsid w:val="00E4652B"/>
    <w:rsid w:val="00F03179"/>
    <w:rsid w:val="00F9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dcterms:created xsi:type="dcterms:W3CDTF">2017-09-14T12:53:00Z</dcterms:created>
  <dcterms:modified xsi:type="dcterms:W3CDTF">2022-08-31T12:00:00Z</dcterms:modified>
</cp:coreProperties>
</file>