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D8" w:rsidRPr="0075301F" w:rsidRDefault="00A45DF4" w:rsidP="007530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301F">
        <w:rPr>
          <w:rFonts w:ascii="Times New Roman" w:hAnsi="Times New Roman" w:cs="Times New Roman"/>
          <w:b/>
          <w:sz w:val="20"/>
          <w:szCs w:val="20"/>
        </w:rPr>
        <w:t>Практическое занятие № 15</w:t>
      </w:r>
    </w:p>
    <w:p w:rsidR="0075301F" w:rsidRPr="0075301F" w:rsidRDefault="0075301F" w:rsidP="007530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5301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Решение ситуационных задач по теме</w:t>
      </w:r>
      <w:r w:rsidRPr="0075301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A45DF4" w:rsidRDefault="0075301F" w:rsidP="007530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5301F">
        <w:rPr>
          <w:rFonts w:ascii="Times New Roman" w:hAnsi="Times New Roman" w:cs="Times New Roman"/>
          <w:b/>
          <w:sz w:val="20"/>
          <w:szCs w:val="20"/>
          <w:lang w:eastAsia="ru-RU"/>
        </w:rPr>
        <w:t>«Оформление расчетов с использованием мемориальных ордеров»</w:t>
      </w:r>
    </w:p>
    <w:p w:rsidR="0075301F" w:rsidRDefault="0075301F" w:rsidP="007530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Цель занятия</w:t>
      </w:r>
      <w:r w:rsidRPr="0075301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5301F">
        <w:rPr>
          <w:rFonts w:ascii="Times New Roman" w:hAnsi="Times New Roman" w:cs="Times New Roman"/>
          <w:sz w:val="20"/>
          <w:szCs w:val="20"/>
          <w:lang w:eastAsia="ru-RU"/>
        </w:rPr>
        <w:t>научиться оформлять расчеты с использованием мемориального ордера.</w:t>
      </w:r>
    </w:p>
    <w:p w:rsidR="0075301F" w:rsidRDefault="0075301F" w:rsidP="007530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5301F">
        <w:rPr>
          <w:rFonts w:ascii="Times New Roman" w:hAnsi="Times New Roman" w:cs="Times New Roman"/>
          <w:b/>
          <w:sz w:val="20"/>
          <w:szCs w:val="20"/>
          <w:lang w:eastAsia="ru-RU"/>
        </w:rPr>
        <w:t>Задание</w:t>
      </w:r>
    </w:p>
    <w:p w:rsidR="00F02530" w:rsidRPr="00EF4FCF" w:rsidRDefault="00F02530" w:rsidP="00F02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</w:t>
      </w:r>
      <w:r>
        <w:rPr>
          <w:rFonts w:ascii="Times New Roman" w:hAnsi="Times New Roman" w:cs="Times New Roman"/>
          <w:sz w:val="20"/>
          <w:szCs w:val="20"/>
        </w:rPr>
        <w:t xml:space="preserve"> мемориальный ордер по платежному поручению</w:t>
      </w:r>
      <w:r w:rsidRPr="00EF4FCF">
        <w:rPr>
          <w:rFonts w:ascii="Times New Roman" w:hAnsi="Times New Roman" w:cs="Times New Roman"/>
          <w:sz w:val="20"/>
          <w:szCs w:val="20"/>
        </w:rPr>
        <w:t xml:space="preserve"> по оплате ОАО “САМОПТТОРГ”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поставленной партии канцтоваров организации по договору № (3+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(01+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г. ООО “Все для офиса” ИНН (6398023041+10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/п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F02530" w:rsidRPr="00F42D3F" w:rsidRDefault="00F02530" w:rsidP="00F02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получателя – ОАО “Волга Банк”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(043026285+2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</w:p>
    <w:p w:rsidR="00F02530" w:rsidRDefault="00F02530" w:rsidP="007530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F02530">
        <w:rPr>
          <w:rFonts w:ascii="Times New Roman" w:hAnsi="Times New Roman" w:cs="Times New Roman"/>
          <w:sz w:val="20"/>
          <w:szCs w:val="20"/>
        </w:rPr>
        <w:t>Исходное платежное поручение было оформлено неверно.</w:t>
      </w:r>
    </w:p>
    <w:p w:rsidR="00F02530" w:rsidRDefault="00F02530" w:rsidP="007530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530">
        <w:rPr>
          <w:rFonts w:ascii="Times New Roman" w:hAnsi="Times New Roman" w:cs="Times New Roman"/>
          <w:b/>
          <w:sz w:val="20"/>
          <w:szCs w:val="20"/>
        </w:rPr>
        <w:t>Порядок выполнения работы</w:t>
      </w:r>
    </w:p>
    <w:p w:rsidR="00F02530" w:rsidRDefault="00F02530" w:rsidP="00F025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Внимательно ознакомиться с полученным заданием.</w:t>
      </w:r>
    </w:p>
    <w:p w:rsidR="00F02530" w:rsidRDefault="00F02530" w:rsidP="00F025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Заполнить бланк </w:t>
      </w:r>
      <w:r>
        <w:rPr>
          <w:rFonts w:ascii="Times New Roman" w:hAnsi="Times New Roman" w:cs="Times New Roman"/>
          <w:sz w:val="20"/>
          <w:szCs w:val="20"/>
        </w:rPr>
        <w:t>мемориального ордера</w:t>
      </w:r>
      <w:r>
        <w:rPr>
          <w:rFonts w:ascii="Times New Roman" w:hAnsi="Times New Roman" w:cs="Times New Roman"/>
          <w:sz w:val="20"/>
          <w:szCs w:val="20"/>
        </w:rPr>
        <w:t xml:space="preserve"> по заданию в соответствии с образцом.</w:t>
      </w:r>
    </w:p>
    <w:p w:rsidR="00F02530" w:rsidRDefault="00F02530" w:rsidP="00F025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Проверить платежное поручение на наличие незаполненных строк по образцу. При необходимости внести в бланк информацию.</w:t>
      </w:r>
    </w:p>
    <w:p w:rsidR="00F02530" w:rsidRDefault="00F02530" w:rsidP="00F025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Сверить соответствие в </w:t>
      </w:r>
      <w:proofErr w:type="gramStart"/>
      <w:r>
        <w:rPr>
          <w:rFonts w:ascii="Times New Roman" w:hAnsi="Times New Roman" w:cs="Times New Roman"/>
          <w:sz w:val="20"/>
          <w:szCs w:val="20"/>
        </w:rPr>
        <w:t>м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суммы</w:t>
      </w:r>
      <w:r w:rsidRPr="003E5E1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записанной числом</w:t>
      </w:r>
      <w:r w:rsidRPr="003E5E1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суммы прописью.</w:t>
      </w:r>
    </w:p>
    <w:p w:rsidR="00F02530" w:rsidRDefault="00F02530" w:rsidP="00F025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Поставить подписи сотрудников предприятия (при этом одна из подписей должна соответствовать подписи студента).</w:t>
      </w:r>
    </w:p>
    <w:p w:rsidR="00F02530" w:rsidRDefault="00F02530" w:rsidP="00F025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Сделать вывод по работе.</w:t>
      </w:r>
    </w:p>
    <w:p w:rsidR="00F02530" w:rsidRDefault="00F02530" w:rsidP="00F025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Сдать выполненную работу преподавателю. </w:t>
      </w:r>
    </w:p>
    <w:p w:rsidR="00507819" w:rsidRPr="00507819" w:rsidRDefault="00507819" w:rsidP="005078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7819">
        <w:rPr>
          <w:rFonts w:ascii="Times New Roman" w:hAnsi="Times New Roman" w:cs="Times New Roman"/>
          <w:b/>
          <w:sz w:val="20"/>
          <w:szCs w:val="20"/>
        </w:rPr>
        <w:t>Образец выполнения работы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</w:tblGrid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28" w:type="dxa"/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формы документа по ОКУД</w:t>
            </w: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28" w:type="dxa"/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0401108</w:t>
            </w:r>
          </w:p>
        </w:tc>
      </w:tr>
    </w:tbl>
    <w:p w:rsidR="00507819" w:rsidRPr="00507819" w:rsidRDefault="00507819" w:rsidP="00507819">
      <w:pPr>
        <w:autoSpaceDE w:val="0"/>
        <w:autoSpaceDN w:val="0"/>
        <w:spacing w:after="0" w:line="240" w:lineRule="auto"/>
        <w:ind w:right="269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0781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ОАО “Самарский банк” г. Самара</w:t>
      </w:r>
    </w:p>
    <w:p w:rsidR="00507819" w:rsidRPr="00507819" w:rsidRDefault="00507819" w:rsidP="00507819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269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07819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94"/>
        <w:gridCol w:w="737"/>
        <w:gridCol w:w="2211"/>
      </w:tblGrid>
      <w:tr w:rsidR="00507819" w:rsidRPr="00507819" w:rsidTr="00FA1602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МЕМОРИАЛЬНЫЙ ОРДЕР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05.08.2013</w:t>
            </w: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</w:tr>
    </w:tbl>
    <w:p w:rsidR="00507819" w:rsidRPr="00507819" w:rsidRDefault="00507819" w:rsidP="0050781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141"/>
        <w:gridCol w:w="2268"/>
        <w:gridCol w:w="142"/>
        <w:gridCol w:w="1276"/>
        <w:gridCol w:w="850"/>
      </w:tblGrid>
      <w:tr w:rsidR="00507819" w:rsidRPr="00507819" w:rsidTr="00FA1602">
        <w:tblPrEx>
          <w:tblCellMar>
            <w:top w:w="0" w:type="dxa"/>
            <w:bottom w:w="0" w:type="dxa"/>
          </w:tblCellMar>
        </w:tblPrEx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счета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10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Дебет</w:t>
            </w:r>
          </w:p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1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</w:t>
            </w: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цифрами</w:t>
            </w: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Рублевый расчетный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30101810201540000259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71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5060-30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счета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10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Кредит</w:t>
            </w:r>
          </w:p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1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Рублевый расчетный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5078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0101810200000010001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c>
          <w:tcPr>
            <w:tcW w:w="6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t>Сумма прописью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Шифр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09</w:t>
            </w: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4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0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t>Содержание операции, наименование, номер и дата документа,</w:t>
            </w:r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br/>
              <w:t>на основании которого составлен мемориальный ордер</w:t>
            </w:r>
          </w:p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r w:rsidRPr="00EF4FCF">
              <w:rPr>
                <w:rFonts w:ascii="Times New Roman" w:hAnsi="Times New Roman" w:cs="Times New Roman"/>
                <w:sz w:val="20"/>
                <w:szCs w:val="20"/>
              </w:rPr>
              <w:t>партии канцтов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аров организации по договору № </w:t>
            </w:r>
            <w:r w:rsidRPr="00EF4F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</w:t>
            </w:r>
            <w:r w:rsidRPr="00EF4FCF">
              <w:rPr>
                <w:rFonts w:ascii="Times New Roman" w:hAnsi="Times New Roman" w:cs="Times New Roman"/>
                <w:sz w:val="20"/>
                <w:szCs w:val="20"/>
              </w:rPr>
              <w:t>.08.2013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78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078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07819">
              <w:rPr>
                <w:rFonts w:ascii="Times New Roman" w:hAnsi="Times New Roman" w:cs="Times New Roman"/>
                <w:sz w:val="20"/>
                <w:szCs w:val="20"/>
              </w:rPr>
              <w:t>/п 26+</w:t>
            </w:r>
            <w:r w:rsidRPr="00507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07819">
              <w:rPr>
                <w:rFonts w:ascii="Times New Roman" w:hAnsi="Times New Roman" w:cs="Times New Roman"/>
                <w:sz w:val="20"/>
                <w:szCs w:val="20"/>
              </w:rPr>
              <w:t xml:space="preserve"> от 02</w:t>
            </w:r>
            <w:r w:rsidRPr="00507819">
              <w:rPr>
                <w:rFonts w:ascii="Times New Roman" w:hAnsi="Times New Roman" w:cs="Times New Roman"/>
                <w:sz w:val="20"/>
                <w:szCs w:val="20"/>
              </w:rPr>
              <w:t>.08.2013)</w:t>
            </w:r>
            <w:r>
              <w:t>.</w:t>
            </w:r>
            <w:r w:rsidRPr="00F952D5">
              <w:t xml:space="preserve">  </w:t>
            </w:r>
          </w:p>
        </w:tc>
      </w:tr>
      <w:tr w:rsidR="00507819" w:rsidRPr="00507819" w:rsidTr="00FA160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7819" w:rsidRPr="00507819" w:rsidRDefault="00507819" w:rsidP="00507819">
            <w:pPr>
              <w:autoSpaceDE w:val="0"/>
              <w:autoSpaceDN w:val="0"/>
              <w:spacing w:before="240"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t>Подписи</w:t>
            </w:r>
          </w:p>
          <w:p w:rsidR="00507819" w:rsidRPr="00507819" w:rsidRDefault="00507819" w:rsidP="00507819">
            <w:pPr>
              <w:autoSpaceDE w:val="0"/>
              <w:autoSpaceDN w:val="0"/>
              <w:spacing w:before="240" w:after="0" w:line="240" w:lineRule="auto"/>
              <w:ind w:left="57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i/>
                <w:lang w:eastAsia="ru-RU"/>
              </w:rPr>
              <w:t>Синицына                 Павленко</w:t>
            </w:r>
          </w:p>
        </w:tc>
      </w:tr>
    </w:tbl>
    <w:p w:rsidR="00507819" w:rsidRPr="00507819" w:rsidRDefault="00507819" w:rsidP="0050781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098"/>
        <w:gridCol w:w="1615"/>
        <w:gridCol w:w="851"/>
        <w:gridCol w:w="850"/>
      </w:tblGrid>
      <w:tr w:rsidR="00507819" w:rsidRPr="00507819" w:rsidTr="00FA1602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Приложение: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t xml:space="preserve">документов </w:t>
            </w:r>
            <w:proofErr w:type="gramStart"/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819" w:rsidRPr="00507819" w:rsidRDefault="00507819" w:rsidP="0050781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t>листах</w:t>
            </w:r>
            <w:proofErr w:type="gramEnd"/>
            <w:r w:rsidRPr="0050781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:rsidR="00F02530" w:rsidRDefault="00F02530" w:rsidP="007530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5E71" w:rsidRDefault="001C5E71" w:rsidP="007530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Вывод</w:t>
      </w:r>
    </w:p>
    <w:p w:rsidR="001C5E71" w:rsidRPr="001C5E71" w:rsidRDefault="001C5E71" w:rsidP="007530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помощью мемориального ордера кредитные организации исправляют неверно оформленный платежный документ.</w:t>
      </w:r>
      <w:bookmarkStart w:id="0" w:name="_GoBack"/>
      <w:bookmarkEnd w:id="0"/>
    </w:p>
    <w:sectPr w:rsidR="001C5E71" w:rsidRPr="001C5E71" w:rsidSect="002373B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94C1B"/>
    <w:multiLevelType w:val="hybridMultilevel"/>
    <w:tmpl w:val="C11E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9"/>
    <w:rsid w:val="001C5E71"/>
    <w:rsid w:val="002373B3"/>
    <w:rsid w:val="00507819"/>
    <w:rsid w:val="0075301F"/>
    <w:rsid w:val="009020D8"/>
    <w:rsid w:val="009B36D9"/>
    <w:rsid w:val="00A45DF4"/>
    <w:rsid w:val="00F0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</dc:creator>
  <cp:keywords/>
  <dc:description/>
  <cp:lastModifiedBy>Болдырев</cp:lastModifiedBy>
  <cp:revision>5</cp:revision>
  <dcterms:created xsi:type="dcterms:W3CDTF">2013-10-20T17:00:00Z</dcterms:created>
  <dcterms:modified xsi:type="dcterms:W3CDTF">2013-10-20T17:32:00Z</dcterms:modified>
</cp:coreProperties>
</file>