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96" w:rsidRPr="00A078CF" w:rsidRDefault="00A078CF" w:rsidP="00A078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8CF">
        <w:rPr>
          <w:rFonts w:ascii="Times New Roman" w:hAnsi="Times New Roman" w:cs="Times New Roman"/>
          <w:b/>
          <w:sz w:val="20"/>
          <w:szCs w:val="20"/>
        </w:rPr>
        <w:t>Практическое занятие № 23</w:t>
      </w:r>
    </w:p>
    <w:p w:rsidR="00A078CF" w:rsidRDefault="00A078CF" w:rsidP="00A078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8CF">
        <w:rPr>
          <w:rFonts w:ascii="Times New Roman" w:hAnsi="Times New Roman" w:cs="Times New Roman"/>
          <w:b/>
          <w:bCs/>
          <w:sz w:val="20"/>
          <w:szCs w:val="20"/>
        </w:rPr>
        <w:t>Решение ситуационных задач по теме</w:t>
      </w:r>
      <w:r w:rsidRPr="00A078CF">
        <w:rPr>
          <w:rFonts w:ascii="Times New Roman" w:hAnsi="Times New Roman" w:cs="Times New Roman"/>
          <w:b/>
          <w:sz w:val="20"/>
          <w:szCs w:val="20"/>
        </w:rPr>
        <w:t xml:space="preserve"> «Отражение в учете операций по ра</w:t>
      </w:r>
      <w:r w:rsidRPr="00A078CF">
        <w:rPr>
          <w:rFonts w:ascii="Times New Roman" w:hAnsi="Times New Roman" w:cs="Times New Roman"/>
          <w:b/>
          <w:sz w:val="20"/>
          <w:szCs w:val="20"/>
        </w:rPr>
        <w:t>с</w:t>
      </w:r>
      <w:r w:rsidRPr="00A078CF">
        <w:rPr>
          <w:rFonts w:ascii="Times New Roman" w:hAnsi="Times New Roman" w:cs="Times New Roman"/>
          <w:b/>
          <w:sz w:val="20"/>
          <w:szCs w:val="20"/>
        </w:rPr>
        <w:t>четным счетам клиентов. Проверка правильности и полноты оформления расчетных д</w:t>
      </w:r>
      <w:r w:rsidRPr="00A078CF">
        <w:rPr>
          <w:rFonts w:ascii="Times New Roman" w:hAnsi="Times New Roman" w:cs="Times New Roman"/>
          <w:b/>
          <w:sz w:val="20"/>
          <w:szCs w:val="20"/>
        </w:rPr>
        <w:t>о</w:t>
      </w:r>
      <w:r w:rsidRPr="00A078CF">
        <w:rPr>
          <w:rFonts w:ascii="Times New Roman" w:hAnsi="Times New Roman" w:cs="Times New Roman"/>
          <w:b/>
          <w:sz w:val="20"/>
          <w:szCs w:val="20"/>
        </w:rPr>
        <w:t>кументов»</w:t>
      </w:r>
    </w:p>
    <w:p w:rsidR="00A078CF" w:rsidRDefault="00A078CF" w:rsidP="00A07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A078C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078CF">
        <w:rPr>
          <w:rFonts w:ascii="Times New Roman" w:hAnsi="Times New Roman" w:cs="Times New Roman"/>
          <w:sz w:val="20"/>
          <w:szCs w:val="20"/>
        </w:rPr>
        <w:t>приобрести навыки отражения</w:t>
      </w:r>
      <w:r w:rsidRPr="00A078CF">
        <w:rPr>
          <w:rFonts w:ascii="Times New Roman" w:hAnsi="Times New Roman" w:cs="Times New Roman"/>
          <w:sz w:val="20"/>
          <w:szCs w:val="20"/>
        </w:rPr>
        <w:t xml:space="preserve"> в учете операций по ра</w:t>
      </w:r>
      <w:r w:rsidRPr="00A078CF">
        <w:rPr>
          <w:rFonts w:ascii="Times New Roman" w:hAnsi="Times New Roman" w:cs="Times New Roman"/>
          <w:sz w:val="20"/>
          <w:szCs w:val="20"/>
        </w:rPr>
        <w:t>с</w:t>
      </w:r>
      <w:r w:rsidRPr="00A078CF">
        <w:rPr>
          <w:rFonts w:ascii="Times New Roman" w:hAnsi="Times New Roman" w:cs="Times New Roman"/>
          <w:sz w:val="20"/>
          <w:szCs w:val="20"/>
        </w:rPr>
        <w:t>четным счетам клиентов</w:t>
      </w:r>
      <w:r w:rsidRPr="00A078CF">
        <w:rPr>
          <w:rFonts w:ascii="Times New Roman" w:hAnsi="Times New Roman" w:cs="Times New Roman"/>
          <w:sz w:val="20"/>
          <w:szCs w:val="20"/>
        </w:rPr>
        <w:t>.</w:t>
      </w:r>
    </w:p>
    <w:p w:rsidR="00A078CF" w:rsidRDefault="00A078CF" w:rsidP="00A078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8CF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A078CF" w:rsidRPr="00835CB7" w:rsidRDefault="00A078CF" w:rsidP="00A078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“Самарский банк” обслуживает 4 предприятия: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</w:t>
      </w:r>
      <w:proofErr w:type="gramStart"/>
      <w:r w:rsidRPr="00835CB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35CB7">
        <w:rPr>
          <w:rFonts w:ascii="Times New Roman" w:hAnsi="Times New Roman" w:cs="Times New Roman"/>
          <w:sz w:val="20"/>
          <w:szCs w:val="20"/>
        </w:rPr>
        <w:t xml:space="preserve">/с </w:t>
      </w:r>
      <w:r w:rsidR="00AC44FB"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810200006521354,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 w:rsidR="00AC44FB"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810200006258754,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 w:rsidR="00AC44FB"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810200006252644 и 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 w:rsidR="00AC44FB"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810200006252143. Отразить в учете следующие операции: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(625000+10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приобретенного оборудования.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(214500+15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за поставленные продукты.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(134600+10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за поставленные продукты.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(204520+5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 xml:space="preserve">) руб. </w:t>
      </w:r>
      <w:r w:rsidR="00AC44FB">
        <w:rPr>
          <w:rFonts w:ascii="Times New Roman" w:hAnsi="Times New Roman" w:cs="Times New Roman"/>
          <w:sz w:val="20"/>
          <w:szCs w:val="20"/>
        </w:rPr>
        <w:t>в</w:t>
      </w:r>
      <w:r w:rsidRPr="00835CB7">
        <w:rPr>
          <w:rFonts w:ascii="Times New Roman" w:hAnsi="Times New Roman" w:cs="Times New Roman"/>
          <w:sz w:val="20"/>
          <w:szCs w:val="20"/>
        </w:rPr>
        <w:t xml:space="preserve"> счет оплаты за поставленные продукты.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(530500+10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за незавершенное строительство.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(430100+10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поставленного оборудования.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(320600+15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незавершенного строительства.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ПромГарант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(123500+5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поставленного оборудования.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(243000+15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поставленного оборудования.</w:t>
      </w:r>
    </w:p>
    <w:p w:rsidR="00A078CF" w:rsidRPr="00835CB7" w:rsidRDefault="00A078CF" w:rsidP="00A078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АгроТорг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(132400+10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 в счет оплаты незавершенного строительства.</w:t>
      </w:r>
    </w:p>
    <w:p w:rsidR="00A078CF" w:rsidRPr="009B7C5D" w:rsidRDefault="00A078CF" w:rsidP="00A078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 xml:space="preserve">Рассчитать обороты по дебету и кредиту расчетных счетов каждого из предприятий и вычислить остаток по счету, если на начало месяца каждое из предприятий имело на своем </w:t>
      </w:r>
      <w:proofErr w:type="gramStart"/>
      <w:r w:rsidRPr="00835CB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35CB7">
        <w:rPr>
          <w:rFonts w:ascii="Times New Roman" w:hAnsi="Times New Roman" w:cs="Times New Roman"/>
          <w:sz w:val="20"/>
          <w:szCs w:val="20"/>
        </w:rPr>
        <w:t>/с по (2000000+15</w:t>
      </w:r>
      <w:r w:rsidRPr="00835CB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35CB7">
        <w:rPr>
          <w:rFonts w:ascii="Times New Roman" w:hAnsi="Times New Roman" w:cs="Times New Roman"/>
          <w:sz w:val="20"/>
          <w:szCs w:val="20"/>
        </w:rPr>
        <w:t>) руб.</w:t>
      </w:r>
    </w:p>
    <w:p w:rsidR="00A078CF" w:rsidRDefault="00AC44FB" w:rsidP="00A078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AC44FB" w:rsidRDefault="00AC44FB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заданием.</w:t>
      </w:r>
    </w:p>
    <w:p w:rsidR="00AC44FB" w:rsidRDefault="00AC44FB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Отразить бухгалтерские проводки по операциям. При этом учитывать</w:t>
      </w:r>
      <w:r w:rsidRPr="00AC44F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что при перечислении средств со счета организации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/с отражается по дебету</w:t>
      </w:r>
      <w:r w:rsidRPr="00AC44F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при зачислении средств на счет организации р/с отражается по кредиту.</w:t>
      </w:r>
    </w:p>
    <w:p w:rsidR="00AC44FB" w:rsidRDefault="00AC44FB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Начертить в тетради карточки счетов рассматриваемых организаций. Отразить названия организаций</w:t>
      </w:r>
      <w:r w:rsidRPr="00AC44F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номера счетов</w:t>
      </w:r>
      <w:r w:rsidRPr="00AC44F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 также входящий остаток по каждому счету.</w:t>
      </w:r>
    </w:p>
    <w:p w:rsidR="00AC44FB" w:rsidRDefault="00AC44FB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Используя соста</w:t>
      </w:r>
      <w:r w:rsidR="004C5958">
        <w:rPr>
          <w:rFonts w:ascii="Times New Roman" w:hAnsi="Times New Roman" w:cs="Times New Roman"/>
          <w:sz w:val="20"/>
          <w:szCs w:val="20"/>
        </w:rPr>
        <w:t>вленные бухгалтерские проводки</w:t>
      </w:r>
      <w:r w:rsidR="004C5958" w:rsidRPr="004C5958">
        <w:rPr>
          <w:rFonts w:ascii="Times New Roman" w:hAnsi="Times New Roman" w:cs="Times New Roman"/>
          <w:sz w:val="20"/>
          <w:szCs w:val="20"/>
        </w:rPr>
        <w:t xml:space="preserve">, </w:t>
      </w:r>
      <w:r w:rsidR="004C5958">
        <w:rPr>
          <w:rFonts w:ascii="Times New Roman" w:hAnsi="Times New Roman" w:cs="Times New Roman"/>
          <w:sz w:val="20"/>
          <w:szCs w:val="20"/>
        </w:rPr>
        <w:t>отразить обороты по дебету и кредиту каждого из счетов.</w:t>
      </w:r>
    </w:p>
    <w:p w:rsidR="004C5958" w:rsidRDefault="004C5958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суммарные обороты по дебету и по кредиту каждого из счетов.</w:t>
      </w:r>
    </w:p>
    <w:p w:rsidR="004C5958" w:rsidRDefault="004C5958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исходящий остаток по каждому счету.</w:t>
      </w:r>
    </w:p>
    <w:p w:rsidR="004C5958" w:rsidRDefault="004C5958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проверки правильности расчетов сложить суммарные оборы по дебету всех счетов и по кредиту всех счетов. Суммарные обороты по дебету должны быть равны суммарным оборотам по кредиту.</w:t>
      </w:r>
    </w:p>
    <w:p w:rsidR="004C5958" w:rsidRDefault="004C5958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невыполнении условия п. 7 перепроверить вычисления оборотов по счетам.</w:t>
      </w:r>
    </w:p>
    <w:p w:rsidR="004C5958" w:rsidRDefault="004C5958" w:rsidP="00AC44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Сделать вывод по работе.</w:t>
      </w:r>
    </w:p>
    <w:p w:rsidR="004C5958" w:rsidRPr="004C5958" w:rsidRDefault="004C5958" w:rsidP="004C59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5958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</w:p>
    <w:p w:rsidR="004C5958" w:rsidRDefault="004C5958" w:rsidP="004C59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</w:t>
      </w:r>
    </w:p>
    <w:p w:rsidR="004C5958" w:rsidRPr="00835CB7" w:rsidRDefault="004C5958" w:rsidP="004C59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“Самарский банк” обслуживает 4 предприятия: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</w:t>
      </w:r>
      <w:proofErr w:type="gramStart"/>
      <w:r w:rsidRPr="00835CB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35CB7">
        <w:rPr>
          <w:rFonts w:ascii="Times New Roman" w:hAnsi="Times New Roman" w:cs="Times New Roman"/>
          <w:sz w:val="20"/>
          <w:szCs w:val="20"/>
        </w:rPr>
        <w:t xml:space="preserve">/с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</w:t>
      </w:r>
      <w:r>
        <w:rPr>
          <w:rFonts w:ascii="Times New Roman" w:hAnsi="Times New Roman" w:cs="Times New Roman"/>
          <w:sz w:val="20"/>
          <w:szCs w:val="20"/>
        </w:rPr>
        <w:t>2366, ОАО “Канцтовары</w:t>
      </w:r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6589, 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КанцОптТорг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6587</w:t>
      </w:r>
      <w:r w:rsidRPr="00835CB7">
        <w:rPr>
          <w:rFonts w:ascii="Times New Roman" w:hAnsi="Times New Roman" w:cs="Times New Roman"/>
          <w:sz w:val="20"/>
          <w:szCs w:val="20"/>
        </w:rPr>
        <w:t xml:space="preserve"> и ООО “</w:t>
      </w:r>
      <w:r w:rsidR="000806FD">
        <w:rPr>
          <w:rFonts w:ascii="Times New Roman" w:hAnsi="Times New Roman" w:cs="Times New Roman"/>
          <w:sz w:val="20"/>
          <w:szCs w:val="20"/>
        </w:rPr>
        <w:t>Днепр</w:t>
      </w:r>
      <w:r w:rsidRPr="00835CB7">
        <w:rPr>
          <w:rFonts w:ascii="Times New Roman" w:hAnsi="Times New Roman" w:cs="Times New Roman"/>
          <w:sz w:val="20"/>
          <w:szCs w:val="20"/>
        </w:rPr>
        <w:t xml:space="preserve">” р/с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4256</w:t>
      </w:r>
      <w:r w:rsidRPr="00835CB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5CB7">
        <w:rPr>
          <w:rFonts w:ascii="Times New Roman" w:hAnsi="Times New Roman" w:cs="Times New Roman"/>
          <w:sz w:val="20"/>
          <w:szCs w:val="20"/>
        </w:rPr>
        <w:t>Отразить в учете следующие операции:</w:t>
      </w:r>
    </w:p>
    <w:p w:rsidR="004C5958" w:rsidRPr="00835CB7" w:rsidRDefault="000806FD" w:rsidP="004C59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</w:t>
      </w:r>
      <w:r w:rsidR="004C5958" w:rsidRPr="00835CB7">
        <w:rPr>
          <w:rFonts w:ascii="Times New Roman" w:hAnsi="Times New Roman" w:cs="Times New Roman"/>
          <w:sz w:val="20"/>
          <w:szCs w:val="20"/>
        </w:rPr>
        <w:t xml:space="preserve"> перечислил </w:t>
      </w:r>
      <w:r>
        <w:rPr>
          <w:rFonts w:ascii="Times New Roman" w:hAnsi="Times New Roman" w:cs="Times New Roman"/>
          <w:sz w:val="20"/>
          <w:szCs w:val="20"/>
        </w:rPr>
        <w:t>ОАО “Канцтовары</w:t>
      </w:r>
      <w:r w:rsidRPr="00835CB7">
        <w:rPr>
          <w:rFonts w:ascii="Times New Roman" w:hAnsi="Times New Roman" w:cs="Times New Roman"/>
          <w:sz w:val="20"/>
          <w:szCs w:val="20"/>
        </w:rPr>
        <w:t>”</w:t>
      </w:r>
      <w:r w:rsidR="004C5958" w:rsidRPr="00835CB7">
        <w:rPr>
          <w:rFonts w:ascii="Times New Roman" w:hAnsi="Times New Roman" w:cs="Times New Roman"/>
          <w:sz w:val="20"/>
          <w:szCs w:val="20"/>
        </w:rPr>
        <w:t xml:space="preserve"> 625000 руб. в счет оплаты приобретенного оборудования.</w:t>
      </w:r>
    </w:p>
    <w:p w:rsidR="004C5958" w:rsidRPr="00835CB7" w:rsidRDefault="000806FD" w:rsidP="004C59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КанцОптТорг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</w:t>
      </w:r>
      <w:r w:rsidR="004C5958" w:rsidRPr="00835CB7">
        <w:rPr>
          <w:rFonts w:ascii="Times New Roman" w:hAnsi="Times New Roman" w:cs="Times New Roman"/>
          <w:sz w:val="20"/>
          <w:szCs w:val="20"/>
        </w:rPr>
        <w:t xml:space="preserve"> перечислил </w:t>
      </w: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</w:t>
      </w:r>
      <w:r w:rsidRPr="00835CB7">
        <w:rPr>
          <w:rFonts w:ascii="Times New Roman" w:hAnsi="Times New Roman" w:cs="Times New Roman"/>
          <w:sz w:val="20"/>
          <w:szCs w:val="20"/>
        </w:rPr>
        <w:t xml:space="preserve"> </w:t>
      </w:r>
      <w:r w:rsidR="004C5958" w:rsidRPr="00835CB7">
        <w:rPr>
          <w:rFonts w:ascii="Times New Roman" w:hAnsi="Times New Roman" w:cs="Times New Roman"/>
          <w:sz w:val="20"/>
          <w:szCs w:val="20"/>
        </w:rPr>
        <w:t>214500 руб. в счет оплаты за поставленные продукты.</w:t>
      </w:r>
    </w:p>
    <w:p w:rsidR="004C5958" w:rsidRDefault="000806FD" w:rsidP="004C59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r>
        <w:rPr>
          <w:rFonts w:ascii="Times New Roman" w:hAnsi="Times New Roman" w:cs="Times New Roman"/>
          <w:sz w:val="20"/>
          <w:szCs w:val="20"/>
        </w:rPr>
        <w:t>Днепр</w:t>
      </w:r>
      <w:r w:rsidRPr="00835CB7">
        <w:rPr>
          <w:rFonts w:ascii="Times New Roman" w:hAnsi="Times New Roman" w:cs="Times New Roman"/>
          <w:sz w:val="20"/>
          <w:szCs w:val="20"/>
        </w:rPr>
        <w:t>”</w:t>
      </w:r>
      <w:r w:rsidR="004C5958" w:rsidRPr="00835CB7">
        <w:rPr>
          <w:rFonts w:ascii="Times New Roman" w:hAnsi="Times New Roman" w:cs="Times New Roman"/>
          <w:sz w:val="20"/>
          <w:szCs w:val="20"/>
        </w:rPr>
        <w:t xml:space="preserve"> перечислил </w:t>
      </w: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</w:t>
      </w:r>
      <w:r w:rsidR="004C5958" w:rsidRPr="00835CB7">
        <w:rPr>
          <w:rFonts w:ascii="Times New Roman" w:hAnsi="Times New Roman" w:cs="Times New Roman"/>
          <w:sz w:val="20"/>
          <w:szCs w:val="20"/>
        </w:rPr>
        <w:t xml:space="preserve"> 134600 руб. в счет оплаты за поставленные продукты.</w:t>
      </w:r>
    </w:p>
    <w:p w:rsidR="000806FD" w:rsidRDefault="000806FD" w:rsidP="00080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Выполнение</w:t>
      </w:r>
    </w:p>
    <w:p w:rsidR="000806FD" w:rsidRPr="000806FD" w:rsidRDefault="000806FD" w:rsidP="00080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5958" w:rsidRDefault="000806FD" w:rsidP="004C59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Составим бухгалтерские проводки</w:t>
      </w:r>
    </w:p>
    <w:p w:rsidR="000806FD" w:rsidRDefault="000806FD" w:rsidP="000806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 xml:space="preserve">”  перечислил </w:t>
      </w:r>
      <w:r>
        <w:rPr>
          <w:rFonts w:ascii="Times New Roman" w:hAnsi="Times New Roman" w:cs="Times New Roman"/>
          <w:sz w:val="20"/>
          <w:szCs w:val="20"/>
        </w:rPr>
        <w:t>ОАО “Канцтовары</w:t>
      </w:r>
      <w:r w:rsidRPr="00835CB7">
        <w:rPr>
          <w:rFonts w:ascii="Times New Roman" w:hAnsi="Times New Roman" w:cs="Times New Roman"/>
          <w:sz w:val="20"/>
          <w:szCs w:val="20"/>
        </w:rPr>
        <w:t>” 625000 руб. в счет оплаты приобретенного оборудования.</w:t>
      </w:r>
    </w:p>
    <w:p w:rsidR="000806FD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</w:t>
      </w:r>
      <w:r>
        <w:rPr>
          <w:rFonts w:ascii="Times New Roman" w:hAnsi="Times New Roman" w:cs="Times New Roman"/>
          <w:sz w:val="20"/>
          <w:szCs w:val="20"/>
        </w:rPr>
        <w:t>2366</w:t>
      </w:r>
    </w:p>
    <w:p w:rsidR="000806FD" w:rsidRPr="00835CB7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6589</w:t>
      </w:r>
    </w:p>
    <w:p w:rsidR="000806FD" w:rsidRDefault="000806FD" w:rsidP="000806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КанцОптТорг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214500 руб. в счет оплаты за поставленные продукты.</w:t>
      </w:r>
    </w:p>
    <w:p w:rsidR="000806FD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6587</w:t>
      </w:r>
    </w:p>
    <w:p w:rsidR="000806FD" w:rsidRPr="00835CB7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</w:t>
      </w:r>
      <w:r>
        <w:rPr>
          <w:rFonts w:ascii="Times New Roman" w:hAnsi="Times New Roman" w:cs="Times New Roman"/>
          <w:sz w:val="20"/>
          <w:szCs w:val="20"/>
        </w:rPr>
        <w:t>2366</w:t>
      </w:r>
    </w:p>
    <w:p w:rsidR="000806FD" w:rsidRDefault="000806FD" w:rsidP="000806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CB7">
        <w:rPr>
          <w:rFonts w:ascii="Times New Roman" w:hAnsi="Times New Roman" w:cs="Times New Roman"/>
          <w:sz w:val="20"/>
          <w:szCs w:val="20"/>
        </w:rPr>
        <w:t>ООО “</w:t>
      </w:r>
      <w:r>
        <w:rPr>
          <w:rFonts w:ascii="Times New Roman" w:hAnsi="Times New Roman" w:cs="Times New Roman"/>
          <w:sz w:val="20"/>
          <w:szCs w:val="20"/>
        </w:rPr>
        <w:t>Днепр</w:t>
      </w:r>
      <w:r w:rsidRPr="00835CB7">
        <w:rPr>
          <w:rFonts w:ascii="Times New Roman" w:hAnsi="Times New Roman" w:cs="Times New Roman"/>
          <w:sz w:val="20"/>
          <w:szCs w:val="20"/>
        </w:rPr>
        <w:t>” перечислил 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 134600 руб. в счет оплаты за поставленные продукты.</w:t>
      </w:r>
    </w:p>
    <w:p w:rsidR="000806FD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81020000625</w:t>
      </w:r>
      <w:r>
        <w:rPr>
          <w:rFonts w:ascii="Times New Roman" w:hAnsi="Times New Roman" w:cs="Times New Roman"/>
          <w:sz w:val="20"/>
          <w:szCs w:val="20"/>
        </w:rPr>
        <w:t>4256</w:t>
      </w:r>
    </w:p>
    <w:p w:rsidR="000806FD" w:rsidRDefault="000806FD" w:rsidP="000806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</w:t>
      </w:r>
      <w:r>
        <w:rPr>
          <w:rFonts w:ascii="Times New Roman" w:hAnsi="Times New Roman" w:cs="Times New Roman"/>
          <w:sz w:val="20"/>
          <w:szCs w:val="20"/>
        </w:rPr>
        <w:t>2366</w:t>
      </w:r>
      <w:r w:rsidR="00F0766D">
        <w:rPr>
          <w:rFonts w:ascii="Times New Roman" w:hAnsi="Times New Roman" w:cs="Times New Roman"/>
          <w:sz w:val="20"/>
          <w:szCs w:val="20"/>
        </w:rPr>
        <w:t>.</w:t>
      </w:r>
    </w:p>
    <w:p w:rsid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076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Составим карточку счета </w:t>
      </w:r>
      <w:r w:rsidRPr="00835CB7">
        <w:rPr>
          <w:rFonts w:ascii="Times New Roman" w:hAnsi="Times New Roman" w:cs="Times New Roman"/>
          <w:sz w:val="20"/>
          <w:szCs w:val="20"/>
        </w:rPr>
        <w:t>ОАО “</w:t>
      </w:r>
      <w:proofErr w:type="spellStart"/>
      <w:r w:rsidRPr="00835CB7">
        <w:rPr>
          <w:rFonts w:ascii="Times New Roman" w:hAnsi="Times New Roman" w:cs="Times New Roman"/>
          <w:sz w:val="20"/>
          <w:szCs w:val="20"/>
        </w:rPr>
        <w:t>Строй</w:t>
      </w:r>
      <w:r>
        <w:rPr>
          <w:rFonts w:ascii="Times New Roman" w:hAnsi="Times New Roman" w:cs="Times New Roman"/>
          <w:sz w:val="20"/>
          <w:szCs w:val="20"/>
        </w:rPr>
        <w:t>монтаж</w:t>
      </w:r>
      <w:proofErr w:type="spellEnd"/>
      <w:r w:rsidRPr="00835CB7">
        <w:rPr>
          <w:rFonts w:ascii="Times New Roman" w:hAnsi="Times New Roman" w:cs="Times New Roman"/>
          <w:sz w:val="20"/>
          <w:szCs w:val="20"/>
        </w:rPr>
        <w:t>”</w:t>
      </w:r>
    </w:p>
    <w:p w:rsidR="00F0766D" w:rsidRPr="00164E41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4E41">
        <w:rPr>
          <w:rFonts w:ascii="Times New Roman" w:hAnsi="Times New Roman" w:cs="Times New Roman"/>
          <w:b/>
          <w:sz w:val="20"/>
          <w:szCs w:val="20"/>
        </w:rPr>
        <w:t>ОАО “</w:t>
      </w:r>
      <w:proofErr w:type="spellStart"/>
      <w:r w:rsidRPr="00164E41">
        <w:rPr>
          <w:rFonts w:ascii="Times New Roman" w:hAnsi="Times New Roman" w:cs="Times New Roman"/>
          <w:b/>
          <w:sz w:val="20"/>
          <w:szCs w:val="20"/>
        </w:rPr>
        <w:t>Строймонтаж</w:t>
      </w:r>
      <w:proofErr w:type="spellEnd"/>
      <w:r w:rsidRPr="00164E41">
        <w:rPr>
          <w:rFonts w:ascii="Times New Roman" w:hAnsi="Times New Roman" w:cs="Times New Roman"/>
          <w:b/>
          <w:sz w:val="20"/>
          <w:szCs w:val="20"/>
        </w:rPr>
        <w:t>”</w:t>
      </w:r>
    </w:p>
    <w:p w:rsidR="00F0766D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35CB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35CB7">
        <w:rPr>
          <w:rFonts w:ascii="Times New Roman" w:hAnsi="Times New Roman" w:cs="Times New Roman"/>
          <w:sz w:val="20"/>
          <w:szCs w:val="20"/>
        </w:rPr>
        <w:t xml:space="preserve">/с </w:t>
      </w:r>
      <w:r>
        <w:rPr>
          <w:rFonts w:ascii="Times New Roman" w:hAnsi="Times New Roman" w:cs="Times New Roman"/>
          <w:sz w:val="20"/>
          <w:szCs w:val="20"/>
        </w:rPr>
        <w:t>40702</w:t>
      </w:r>
      <w:r w:rsidRPr="00835CB7">
        <w:rPr>
          <w:rFonts w:ascii="Times New Roman" w:hAnsi="Times New Roman" w:cs="Times New Roman"/>
          <w:sz w:val="20"/>
          <w:szCs w:val="20"/>
        </w:rPr>
        <w:t>81020000652</w:t>
      </w:r>
      <w:r>
        <w:rPr>
          <w:rFonts w:ascii="Times New Roman" w:hAnsi="Times New Roman" w:cs="Times New Roman"/>
          <w:sz w:val="20"/>
          <w:szCs w:val="20"/>
        </w:rPr>
        <w:t>2366</w:t>
      </w:r>
    </w:p>
    <w:p w:rsidR="00F0766D" w:rsidRP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Входящий остаток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2000000</w:t>
      </w:r>
      <w:r w:rsidR="00164E41">
        <w:rPr>
          <w:rFonts w:ascii="Times New Roman" w:hAnsi="Times New Roman" w:cs="Times New Roman"/>
          <w:sz w:val="20"/>
          <w:szCs w:val="20"/>
        </w:rPr>
        <w:t xml:space="preserve"> руб.</w:t>
      </w:r>
      <w:r>
        <w:rPr>
          <w:rFonts w:ascii="Times New Roman" w:hAnsi="Times New Roman" w:cs="Times New Roman"/>
          <w:sz w:val="20"/>
          <w:szCs w:val="20"/>
        </w:rPr>
        <w:t xml:space="preserve">00 </w:t>
      </w:r>
      <w:r w:rsidR="00164E41">
        <w:rPr>
          <w:rFonts w:ascii="Times New Roman" w:hAnsi="Times New Roman" w:cs="Times New Roman"/>
          <w:sz w:val="20"/>
          <w:szCs w:val="20"/>
        </w:rPr>
        <w:t>коп.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766D" w:rsidTr="00F0766D">
        <w:tc>
          <w:tcPr>
            <w:tcW w:w="4785" w:type="dxa"/>
            <w:tcBorders>
              <w:bottom w:val="single" w:sz="4" w:space="0" w:color="auto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Дебет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F0766D" w:rsidTr="00F0766D">
        <w:tc>
          <w:tcPr>
            <w:tcW w:w="4785" w:type="dxa"/>
            <w:tcBorders>
              <w:bottom w:val="nil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625000-00</w:t>
            </w:r>
          </w:p>
        </w:tc>
        <w:tc>
          <w:tcPr>
            <w:tcW w:w="4786" w:type="dxa"/>
            <w:tcBorders>
              <w:bottom w:val="nil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214500-00</w:t>
            </w:r>
          </w:p>
        </w:tc>
      </w:tr>
      <w:tr w:rsidR="00F0766D" w:rsidTr="00F0766D">
        <w:tc>
          <w:tcPr>
            <w:tcW w:w="4785" w:type="dxa"/>
            <w:tcBorders>
              <w:top w:val="nil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134600-00</w:t>
            </w:r>
          </w:p>
        </w:tc>
      </w:tr>
      <w:tr w:rsidR="00F0766D" w:rsidTr="00F0766D">
        <w:tc>
          <w:tcPr>
            <w:tcW w:w="4785" w:type="dxa"/>
          </w:tcPr>
          <w:p w:rsidR="00F0766D" w:rsidRDefault="00F0766D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625000-00</w:t>
            </w:r>
          </w:p>
        </w:tc>
        <w:tc>
          <w:tcPr>
            <w:tcW w:w="4786" w:type="dxa"/>
          </w:tcPr>
          <w:p w:rsidR="00F0766D" w:rsidRDefault="00164E41" w:rsidP="00F0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349100-00</w:t>
            </w:r>
          </w:p>
        </w:tc>
      </w:tr>
    </w:tbl>
    <w:p w:rsidR="00F0766D" w:rsidRDefault="00164E41" w:rsidP="00164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Исходящий остаток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2275900 руб. 00 коп.</w:t>
      </w:r>
    </w:p>
    <w:p w:rsidR="00164E41" w:rsidRDefault="00164E41" w:rsidP="00164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E41" w:rsidRPr="00164E41" w:rsidRDefault="00164E41" w:rsidP="00164E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4E41">
        <w:rPr>
          <w:rFonts w:ascii="Times New Roman" w:hAnsi="Times New Roman" w:cs="Times New Roman"/>
          <w:b/>
          <w:sz w:val="20"/>
          <w:szCs w:val="20"/>
        </w:rPr>
        <w:t>Вывод</w:t>
      </w:r>
    </w:p>
    <w:p w:rsidR="000806FD" w:rsidRDefault="00164E41" w:rsidP="004C59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Переводы безналичных средств отражаются в банковском учете посредством составления бухгалтерской корреспонденции счетов.</w:t>
      </w:r>
    </w:p>
    <w:p w:rsidR="00BF60C2" w:rsidRPr="00BF60C2" w:rsidRDefault="00BF60C2" w:rsidP="00BF6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BF60C2" w:rsidRPr="00BF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E5A"/>
    <w:multiLevelType w:val="hybridMultilevel"/>
    <w:tmpl w:val="3184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713C3"/>
    <w:multiLevelType w:val="hybridMultilevel"/>
    <w:tmpl w:val="F16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05525"/>
    <w:multiLevelType w:val="hybridMultilevel"/>
    <w:tmpl w:val="90AC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C2A76"/>
    <w:multiLevelType w:val="hybridMultilevel"/>
    <w:tmpl w:val="F16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08E8"/>
    <w:multiLevelType w:val="hybridMultilevel"/>
    <w:tmpl w:val="808A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91AA2"/>
    <w:multiLevelType w:val="hybridMultilevel"/>
    <w:tmpl w:val="90AC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52244"/>
    <w:multiLevelType w:val="hybridMultilevel"/>
    <w:tmpl w:val="630AE3AA"/>
    <w:lvl w:ilvl="0" w:tplc="9D9E2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2D"/>
    <w:rsid w:val="000806FD"/>
    <w:rsid w:val="00164E41"/>
    <w:rsid w:val="0037612D"/>
    <w:rsid w:val="004C5958"/>
    <w:rsid w:val="00596846"/>
    <w:rsid w:val="00A078CF"/>
    <w:rsid w:val="00AC44FB"/>
    <w:rsid w:val="00BF60C2"/>
    <w:rsid w:val="00D66296"/>
    <w:rsid w:val="00F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8CF"/>
    <w:pPr>
      <w:ind w:left="720"/>
      <w:contextualSpacing/>
    </w:pPr>
  </w:style>
  <w:style w:type="table" w:styleId="a4">
    <w:name w:val="Table Grid"/>
    <w:basedOn w:val="a1"/>
    <w:uiPriority w:val="59"/>
    <w:rsid w:val="00F0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8CF"/>
    <w:pPr>
      <w:ind w:left="720"/>
      <w:contextualSpacing/>
    </w:pPr>
  </w:style>
  <w:style w:type="table" w:styleId="a4">
    <w:name w:val="Table Grid"/>
    <w:basedOn w:val="a1"/>
    <w:uiPriority w:val="59"/>
    <w:rsid w:val="00F0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Болдырев</cp:lastModifiedBy>
  <cp:revision>5</cp:revision>
  <dcterms:created xsi:type="dcterms:W3CDTF">2013-10-21T15:23:00Z</dcterms:created>
  <dcterms:modified xsi:type="dcterms:W3CDTF">2013-10-21T16:58:00Z</dcterms:modified>
</cp:coreProperties>
</file>