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AC" w:rsidRPr="00EE464D" w:rsidRDefault="003A7717" w:rsidP="00EE46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lang w:eastAsia="en-US"/>
        </w:rPr>
      </w:pPr>
      <w:bookmarkStart w:id="0" w:name="_Toc317155559"/>
      <w:bookmarkStart w:id="1" w:name="_Toc317155895"/>
      <w:r>
        <w:rPr>
          <w:rFonts w:eastAsia="Calibri"/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490" type="#_x0000_t75" alt="Описание: основной вариант" style="position:absolute;left:0;text-align:left;margin-left:-.15pt;margin-top:-4.3pt;width:61.75pt;height:59.8pt;z-index:-1;visibility:visible" wrapcoords="0 0 0 21130 20988 21130 20988 0 0 0">
            <v:imagedata r:id="rId9" o:title=" основной вариант"/>
            <w10:wrap type="tight"/>
          </v:shape>
        </w:pict>
      </w:r>
      <w:r w:rsidR="008916AC" w:rsidRPr="00EE464D">
        <w:rPr>
          <w:rFonts w:eastAsia="Calibri"/>
          <w:b/>
          <w:bCs/>
          <w:lang w:eastAsia="en-US"/>
        </w:rPr>
        <w:t xml:space="preserve">МИНИСТЕРСТВО ОБРАЗОВАНИЯ И </w:t>
      </w:r>
      <w:r w:rsidR="008916AC" w:rsidRPr="00EE464D">
        <w:rPr>
          <w:rFonts w:eastAsia="Calibri"/>
          <w:b/>
          <w:bCs/>
          <w:caps/>
          <w:lang w:eastAsia="en-US"/>
        </w:rPr>
        <w:t>науки Самарской области</w:t>
      </w:r>
    </w:p>
    <w:p w:rsidR="008916AC" w:rsidRPr="00EE464D" w:rsidRDefault="008916AC" w:rsidP="00EE464D">
      <w:pPr>
        <w:widowControl w:val="0"/>
        <w:autoSpaceDE w:val="0"/>
        <w:autoSpaceDN w:val="0"/>
        <w:adjustRightInd w:val="0"/>
        <w:ind w:left="1080"/>
        <w:jc w:val="center"/>
        <w:rPr>
          <w:rFonts w:eastAsia="Calibri"/>
          <w:b/>
          <w:bCs/>
          <w:lang w:eastAsia="en-US"/>
        </w:rPr>
      </w:pPr>
      <w:r w:rsidRPr="00EE464D">
        <w:rPr>
          <w:rFonts w:eastAsia="Calibri"/>
          <w:b/>
          <w:bCs/>
          <w:caps/>
          <w:lang w:eastAsia="en-US"/>
        </w:rPr>
        <w:t xml:space="preserve">государственное Бюджетное ПРОФЕССИОНАЛЬНОЕ </w:t>
      </w:r>
      <w:r w:rsidR="00941298" w:rsidRPr="00EE464D">
        <w:rPr>
          <w:rFonts w:eastAsia="Calibri"/>
          <w:b/>
          <w:bCs/>
          <w:caps/>
          <w:lang w:eastAsia="en-US"/>
        </w:rPr>
        <w:br/>
      </w:r>
      <w:r w:rsidRPr="00EE464D">
        <w:rPr>
          <w:rFonts w:eastAsia="Calibri"/>
          <w:b/>
          <w:bCs/>
          <w:caps/>
          <w:lang w:eastAsia="en-US"/>
        </w:rPr>
        <w:t xml:space="preserve">образовательное учреждение сАМАРСКОЙ ОБЛАСТИ </w:t>
      </w:r>
    </w:p>
    <w:p w:rsidR="00EE464D" w:rsidRPr="00EE464D" w:rsidRDefault="00EE464D" w:rsidP="00EE464D">
      <w:pPr>
        <w:widowControl w:val="0"/>
        <w:autoSpaceDE w:val="0"/>
        <w:autoSpaceDN w:val="0"/>
        <w:adjustRightInd w:val="0"/>
        <w:ind w:left="1080"/>
        <w:jc w:val="center"/>
        <w:rPr>
          <w:rFonts w:eastAsia="Calibri"/>
          <w:b/>
          <w:bCs/>
          <w:sz w:val="10"/>
          <w:szCs w:val="10"/>
          <w:lang w:eastAsia="en-US"/>
        </w:rPr>
      </w:pPr>
    </w:p>
    <w:p w:rsidR="008916AC" w:rsidRPr="008916AC" w:rsidRDefault="008916AC" w:rsidP="00EE464D">
      <w:pPr>
        <w:widowControl w:val="0"/>
        <w:autoSpaceDE w:val="0"/>
        <w:autoSpaceDN w:val="0"/>
        <w:adjustRightInd w:val="0"/>
        <w:ind w:left="108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EE464D">
        <w:rPr>
          <w:rFonts w:eastAsia="Calibri"/>
          <w:b/>
          <w:bCs/>
          <w:lang w:eastAsia="en-US"/>
        </w:rPr>
        <w:t>«ПОВОЛЖСКИЙ ГОСУДАРСТВЕННЫЙ КОЛЛЕДЖ»</w:t>
      </w:r>
    </w:p>
    <w:p w:rsidR="008916AC" w:rsidRPr="008916AC" w:rsidRDefault="008916AC" w:rsidP="00EE464D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8916AC" w:rsidRPr="008916AC" w:rsidRDefault="008916AC" w:rsidP="00D63F9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eastAsia="Calibri"/>
          <w:sz w:val="28"/>
          <w:szCs w:val="28"/>
          <w:lang w:eastAsia="en-US"/>
        </w:rPr>
      </w:pPr>
    </w:p>
    <w:p w:rsidR="008916AC" w:rsidRPr="008916AC" w:rsidRDefault="008916AC" w:rsidP="00D63F9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DC4BF9" w:rsidRPr="008916AC" w:rsidRDefault="00DC4BF9" w:rsidP="00D63F97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8916AC" w:rsidRDefault="008916AC" w:rsidP="00D63F97">
      <w:pPr>
        <w:spacing w:line="360" w:lineRule="auto"/>
        <w:jc w:val="center"/>
        <w:rPr>
          <w:rFonts w:eastAsia="Calibri"/>
          <w:b/>
          <w:sz w:val="36"/>
          <w:szCs w:val="36"/>
          <w:lang w:eastAsia="en-US"/>
        </w:rPr>
      </w:pPr>
    </w:p>
    <w:p w:rsidR="003A7717" w:rsidRDefault="003A7717" w:rsidP="00D63F97">
      <w:pPr>
        <w:spacing w:line="360" w:lineRule="auto"/>
        <w:jc w:val="center"/>
        <w:rPr>
          <w:rFonts w:eastAsia="Calibri"/>
          <w:b/>
          <w:sz w:val="36"/>
          <w:szCs w:val="36"/>
          <w:lang w:eastAsia="en-US"/>
        </w:rPr>
      </w:pPr>
    </w:p>
    <w:p w:rsidR="00EE464D" w:rsidRPr="008916AC" w:rsidRDefault="00EE464D" w:rsidP="00D63F97">
      <w:pPr>
        <w:spacing w:line="360" w:lineRule="auto"/>
        <w:jc w:val="center"/>
        <w:rPr>
          <w:rFonts w:eastAsia="Calibri"/>
          <w:b/>
          <w:sz w:val="36"/>
          <w:szCs w:val="36"/>
          <w:lang w:eastAsia="en-US"/>
        </w:rPr>
      </w:pPr>
    </w:p>
    <w:p w:rsidR="00172BF5" w:rsidRDefault="00172BF5" w:rsidP="00EE464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МЕТОДИЧЕСКИЕ  РЕКОМЕНДАЦИИ</w:t>
      </w:r>
    </w:p>
    <w:p w:rsidR="00172BF5" w:rsidRDefault="00172BF5" w:rsidP="00EE464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ПОДГОТОВКЕ  И ВЫПОЛНЕНИЮ </w:t>
      </w:r>
    </w:p>
    <w:p w:rsidR="00172BF5" w:rsidRDefault="00172BF5" w:rsidP="00EE464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ВЫПУСКНОЙ КВАЛИФИКАЦИОННОЙ РАБОТЫ</w:t>
      </w:r>
    </w:p>
    <w:p w:rsidR="003D293C" w:rsidRPr="006A37B1" w:rsidRDefault="003D293C" w:rsidP="00D63F97">
      <w:pPr>
        <w:spacing w:line="360" w:lineRule="auto"/>
        <w:jc w:val="center"/>
        <w:rPr>
          <w:b/>
          <w:spacing w:val="-12"/>
          <w:sz w:val="28"/>
          <w:szCs w:val="28"/>
        </w:rPr>
      </w:pPr>
    </w:p>
    <w:p w:rsidR="003D293C" w:rsidRPr="00C96BC1" w:rsidRDefault="00C96BC1" w:rsidP="00EE464D">
      <w:pPr>
        <w:jc w:val="center"/>
        <w:rPr>
          <w:b/>
          <w:iCs/>
          <w:sz w:val="36"/>
          <w:szCs w:val="36"/>
        </w:rPr>
      </w:pPr>
      <w:r w:rsidRPr="00C96BC1">
        <w:rPr>
          <w:b/>
          <w:iCs/>
          <w:sz w:val="36"/>
          <w:szCs w:val="36"/>
        </w:rPr>
        <w:t xml:space="preserve">09.02.03 ПРОГРАММИРОВАНИЕ </w:t>
      </w:r>
      <w:r w:rsidR="00941298">
        <w:rPr>
          <w:b/>
          <w:iCs/>
          <w:sz w:val="36"/>
          <w:szCs w:val="36"/>
        </w:rPr>
        <w:br/>
      </w:r>
      <w:r w:rsidRPr="00C96BC1">
        <w:rPr>
          <w:b/>
          <w:iCs/>
          <w:sz w:val="36"/>
          <w:szCs w:val="36"/>
        </w:rPr>
        <w:t xml:space="preserve">В КОМПЬЮТЕРНЫХ СИСТЕМАХ </w:t>
      </w:r>
    </w:p>
    <w:p w:rsidR="00D7698F" w:rsidRPr="00941298" w:rsidRDefault="00796356" w:rsidP="00D63F97">
      <w:pPr>
        <w:spacing w:line="360" w:lineRule="auto"/>
        <w:jc w:val="center"/>
        <w:rPr>
          <w:b/>
          <w:iCs/>
          <w:sz w:val="36"/>
          <w:szCs w:val="36"/>
        </w:rPr>
      </w:pPr>
      <w:r w:rsidRPr="00941298">
        <w:rPr>
          <w:b/>
          <w:iCs/>
          <w:sz w:val="36"/>
          <w:szCs w:val="36"/>
        </w:rPr>
        <w:t>(базовая подготовка</w:t>
      </w:r>
      <w:r w:rsidR="00D7698F" w:rsidRPr="00941298">
        <w:rPr>
          <w:b/>
          <w:iCs/>
          <w:sz w:val="36"/>
          <w:szCs w:val="36"/>
        </w:rPr>
        <w:t>)</w:t>
      </w:r>
    </w:p>
    <w:p w:rsidR="00D7698F" w:rsidRPr="00C96BC1" w:rsidRDefault="00D7698F" w:rsidP="00D63F97">
      <w:pPr>
        <w:spacing w:line="360" w:lineRule="auto"/>
        <w:jc w:val="center"/>
        <w:rPr>
          <w:b/>
          <w:sz w:val="36"/>
          <w:szCs w:val="36"/>
        </w:rPr>
      </w:pPr>
    </w:p>
    <w:p w:rsidR="00172BF5" w:rsidRDefault="00172BF5" w:rsidP="00EE46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СТУДЕНТОВ ОЧНОЙ И ЗАОЧНОЙ ФОРМ ОБУЧЕНИЯ </w:t>
      </w:r>
    </w:p>
    <w:p w:rsidR="00172BF5" w:rsidRDefault="00172BF5" w:rsidP="00EE46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ПРИМЕНЕНИЕМ ЭЛЕКТРОННОГО ОБУЧЕНИЯ  </w:t>
      </w:r>
      <w:r w:rsidR="00267398">
        <w:rPr>
          <w:b/>
          <w:sz w:val="28"/>
          <w:szCs w:val="28"/>
        </w:rPr>
        <w:br/>
      </w:r>
      <w:r>
        <w:rPr>
          <w:b/>
          <w:sz w:val="28"/>
          <w:szCs w:val="28"/>
        </w:rPr>
        <w:t>И ДИСТАНЦИО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НЫХ ОБРАЗОВАТЕЛЬНЫХ ТЕХНОЛОГИЙ</w:t>
      </w:r>
    </w:p>
    <w:p w:rsidR="003D293C" w:rsidRPr="006A37B1" w:rsidRDefault="003D293C" w:rsidP="00D63F97">
      <w:pPr>
        <w:spacing w:line="360" w:lineRule="auto"/>
        <w:jc w:val="center"/>
        <w:rPr>
          <w:b/>
        </w:rPr>
      </w:pPr>
    </w:p>
    <w:p w:rsidR="002C3CD7" w:rsidRPr="006A37B1" w:rsidRDefault="002C3CD7" w:rsidP="00D63F97">
      <w:pPr>
        <w:spacing w:line="360" w:lineRule="auto"/>
        <w:jc w:val="center"/>
        <w:rPr>
          <w:b/>
        </w:rPr>
      </w:pPr>
    </w:p>
    <w:p w:rsidR="002C3CD7" w:rsidRDefault="002C3CD7" w:rsidP="00D63F97">
      <w:pPr>
        <w:spacing w:line="360" w:lineRule="auto"/>
        <w:jc w:val="center"/>
        <w:rPr>
          <w:b/>
        </w:rPr>
      </w:pPr>
    </w:p>
    <w:p w:rsidR="00EE464D" w:rsidRDefault="00EE464D" w:rsidP="00D63F97">
      <w:pPr>
        <w:spacing w:line="360" w:lineRule="auto"/>
        <w:jc w:val="center"/>
        <w:rPr>
          <w:b/>
        </w:rPr>
      </w:pPr>
    </w:p>
    <w:p w:rsidR="00EE464D" w:rsidRDefault="00EE464D" w:rsidP="00D63F97">
      <w:pPr>
        <w:spacing w:line="360" w:lineRule="auto"/>
        <w:jc w:val="center"/>
        <w:rPr>
          <w:b/>
        </w:rPr>
      </w:pPr>
    </w:p>
    <w:p w:rsidR="00EE464D" w:rsidRDefault="00EE464D" w:rsidP="00D63F97">
      <w:pPr>
        <w:spacing w:line="360" w:lineRule="auto"/>
        <w:jc w:val="center"/>
        <w:rPr>
          <w:b/>
        </w:rPr>
      </w:pPr>
    </w:p>
    <w:p w:rsidR="00EE464D" w:rsidRPr="006A37B1" w:rsidRDefault="00EE464D" w:rsidP="00D63F97">
      <w:pPr>
        <w:spacing w:line="360" w:lineRule="auto"/>
        <w:jc w:val="center"/>
        <w:rPr>
          <w:b/>
        </w:rPr>
      </w:pPr>
    </w:p>
    <w:p w:rsidR="002C3CD7" w:rsidRPr="006A37B1" w:rsidRDefault="002C3CD7" w:rsidP="00D63F97">
      <w:pPr>
        <w:spacing w:line="360" w:lineRule="auto"/>
        <w:jc w:val="center"/>
        <w:rPr>
          <w:b/>
        </w:rPr>
      </w:pPr>
    </w:p>
    <w:p w:rsidR="003D293C" w:rsidRPr="006A37B1" w:rsidRDefault="003D293C" w:rsidP="00D63F97">
      <w:pPr>
        <w:spacing w:line="360" w:lineRule="auto"/>
        <w:jc w:val="center"/>
        <w:rPr>
          <w:b/>
        </w:rPr>
      </w:pPr>
    </w:p>
    <w:p w:rsidR="00DC4BF9" w:rsidRDefault="00BC0C3D" w:rsidP="00D63F97">
      <w:pPr>
        <w:spacing w:line="360" w:lineRule="auto"/>
        <w:jc w:val="center"/>
        <w:rPr>
          <w:b/>
          <w:sz w:val="28"/>
          <w:szCs w:val="28"/>
        </w:rPr>
        <w:sectPr w:rsidR="00DC4BF9" w:rsidSect="00467CE6">
          <w:headerReference w:type="default" r:id="rId10"/>
          <w:footerReference w:type="even" r:id="rId11"/>
          <w:footerReference w:type="default" r:id="rId12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b/>
          <w:sz w:val="28"/>
          <w:szCs w:val="28"/>
        </w:rPr>
        <w:t>Самара, 20</w:t>
      </w:r>
      <w:r w:rsidR="00172BF5">
        <w:rPr>
          <w:b/>
          <w:sz w:val="28"/>
          <w:szCs w:val="28"/>
        </w:rPr>
        <w:t>20</w:t>
      </w:r>
      <w:r w:rsidR="00941298" w:rsidRPr="001C5DF7">
        <w:rPr>
          <w:b/>
          <w:sz w:val="28"/>
          <w:szCs w:val="28"/>
        </w:rPr>
        <w:t xml:space="preserve"> г.</w:t>
      </w:r>
    </w:p>
    <w:p w:rsidR="00BC0C3D" w:rsidRPr="006D4EDE" w:rsidRDefault="00BC0C3D" w:rsidP="00D63F97">
      <w:pPr>
        <w:widowControl w:val="0"/>
        <w:autoSpaceDE w:val="0"/>
        <w:autoSpaceDN w:val="0"/>
        <w:adjustRightInd w:val="0"/>
        <w:spacing w:line="360" w:lineRule="auto"/>
        <w:ind w:right="-424"/>
        <w:rPr>
          <w:bCs/>
          <w:sz w:val="28"/>
          <w:szCs w:val="28"/>
        </w:rPr>
      </w:pPr>
    </w:p>
    <w:p w:rsidR="00BC0C3D" w:rsidRDefault="00BC0C3D" w:rsidP="00D63F97">
      <w:pPr>
        <w:widowControl w:val="0"/>
        <w:autoSpaceDE w:val="0"/>
        <w:autoSpaceDN w:val="0"/>
        <w:adjustRightInd w:val="0"/>
        <w:spacing w:line="360" w:lineRule="auto"/>
        <w:ind w:right="-424"/>
        <w:rPr>
          <w:bCs/>
          <w:sz w:val="28"/>
          <w:szCs w:val="28"/>
        </w:rPr>
      </w:pPr>
    </w:p>
    <w:p w:rsidR="00172BF5" w:rsidRDefault="00172BF5" w:rsidP="00D63F97">
      <w:pPr>
        <w:widowControl w:val="0"/>
        <w:autoSpaceDE w:val="0"/>
        <w:autoSpaceDN w:val="0"/>
        <w:adjustRightInd w:val="0"/>
        <w:spacing w:line="360" w:lineRule="auto"/>
        <w:ind w:right="-424"/>
        <w:rPr>
          <w:bCs/>
          <w:sz w:val="28"/>
          <w:szCs w:val="28"/>
        </w:rPr>
      </w:pPr>
    </w:p>
    <w:p w:rsidR="00172BF5" w:rsidRPr="006D4EDE" w:rsidRDefault="00172BF5" w:rsidP="00D63F97">
      <w:pPr>
        <w:widowControl w:val="0"/>
        <w:autoSpaceDE w:val="0"/>
        <w:autoSpaceDN w:val="0"/>
        <w:adjustRightInd w:val="0"/>
        <w:spacing w:line="360" w:lineRule="auto"/>
        <w:ind w:right="-424"/>
        <w:rPr>
          <w:bCs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093"/>
        <w:gridCol w:w="7796"/>
      </w:tblGrid>
      <w:tr w:rsidR="00BC0C3D" w:rsidRPr="006D4EDE" w:rsidTr="00A7685F">
        <w:trPr>
          <w:trHeight w:val="23"/>
        </w:trPr>
        <w:tc>
          <w:tcPr>
            <w:tcW w:w="2093" w:type="dxa"/>
            <w:shd w:val="clear" w:color="auto" w:fill="FFFFFF"/>
          </w:tcPr>
          <w:p w:rsidR="00BC0C3D" w:rsidRPr="006D4EDE" w:rsidRDefault="00BC0C3D" w:rsidP="00D63F97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6D4EDE">
              <w:rPr>
                <w:b/>
                <w:bCs/>
                <w:sz w:val="28"/>
                <w:szCs w:val="28"/>
              </w:rPr>
              <w:t>Составитель:</w:t>
            </w:r>
          </w:p>
        </w:tc>
        <w:tc>
          <w:tcPr>
            <w:tcW w:w="7796" w:type="dxa"/>
            <w:shd w:val="clear" w:color="auto" w:fill="FFFFFF"/>
          </w:tcPr>
          <w:p w:rsidR="00BC0C3D" w:rsidRPr="006D4EDE" w:rsidRDefault="00BC0C3D" w:rsidP="00D63F97">
            <w:pPr>
              <w:widowControl w:val="0"/>
              <w:autoSpaceDE w:val="0"/>
              <w:autoSpaceDN w:val="0"/>
              <w:adjustRightInd w:val="0"/>
              <w:spacing w:line="360" w:lineRule="auto"/>
              <w:ind w:left="2835" w:right="-424" w:hanging="2835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Третьякова Е.В</w:t>
            </w:r>
            <w:r w:rsidRPr="006D4EDE">
              <w:rPr>
                <w:sz w:val="28"/>
                <w:szCs w:val="28"/>
              </w:rPr>
              <w:t>., преподаватель ГБПОУ «ПГК».</w:t>
            </w:r>
          </w:p>
          <w:p w:rsidR="00BC0C3D" w:rsidRPr="006D4EDE" w:rsidRDefault="00BC0C3D" w:rsidP="00D63F9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BC0C3D" w:rsidRPr="006D4EDE" w:rsidTr="00A7685F">
        <w:trPr>
          <w:trHeight w:val="591"/>
        </w:trPr>
        <w:tc>
          <w:tcPr>
            <w:tcW w:w="2093" w:type="dxa"/>
            <w:shd w:val="clear" w:color="auto" w:fill="FFFFFF"/>
          </w:tcPr>
          <w:p w:rsidR="00BC0C3D" w:rsidRPr="006D4EDE" w:rsidRDefault="00BC0C3D" w:rsidP="00D63F97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rPr>
                <w:b/>
                <w:bCs/>
                <w:sz w:val="28"/>
                <w:szCs w:val="28"/>
              </w:rPr>
            </w:pPr>
            <w:r w:rsidRPr="006D4EDE">
              <w:rPr>
                <w:b/>
                <w:bCs/>
                <w:sz w:val="28"/>
                <w:szCs w:val="28"/>
              </w:rPr>
              <w:t>Рецензент:</w:t>
            </w:r>
          </w:p>
        </w:tc>
        <w:tc>
          <w:tcPr>
            <w:tcW w:w="7796" w:type="dxa"/>
            <w:shd w:val="clear" w:color="auto" w:fill="FFFFFF"/>
          </w:tcPr>
          <w:p w:rsidR="00BC0C3D" w:rsidRPr="006D4EDE" w:rsidRDefault="00BC0C3D" w:rsidP="00D63F9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sz w:val="28"/>
                <w:szCs w:val="28"/>
              </w:rPr>
            </w:pPr>
            <w:r w:rsidRPr="006D4EDE">
              <w:rPr>
                <w:sz w:val="28"/>
                <w:szCs w:val="28"/>
              </w:rPr>
              <w:t>Си</w:t>
            </w:r>
            <w:r>
              <w:rPr>
                <w:sz w:val="28"/>
                <w:szCs w:val="28"/>
              </w:rPr>
              <w:t>нева О.В., методист ГБПОУ «ПГК».</w:t>
            </w:r>
          </w:p>
        </w:tc>
      </w:tr>
    </w:tbl>
    <w:p w:rsidR="00BC0C3D" w:rsidRPr="006D4EDE" w:rsidRDefault="00BC0C3D" w:rsidP="00D63F97">
      <w:pPr>
        <w:widowControl w:val="0"/>
        <w:autoSpaceDE w:val="0"/>
        <w:autoSpaceDN w:val="0"/>
        <w:adjustRightInd w:val="0"/>
        <w:spacing w:line="360" w:lineRule="auto"/>
        <w:ind w:firstLine="709"/>
        <w:rPr>
          <w:b/>
          <w:sz w:val="28"/>
          <w:szCs w:val="28"/>
        </w:rPr>
      </w:pPr>
    </w:p>
    <w:p w:rsidR="00D7698F" w:rsidRPr="006A37B1" w:rsidRDefault="00172BF5" w:rsidP="00D63F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по подготовке выполнению ВКР с примен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нием электронного обучения  и дистанционных образовательных технологий являются частью учебно-методического комплекса (УМК) по специальности </w:t>
      </w:r>
      <w:r w:rsidRPr="00172BF5">
        <w:rPr>
          <w:i/>
          <w:sz w:val="28"/>
          <w:szCs w:val="28"/>
        </w:rPr>
        <w:t>09.02.03</w:t>
      </w:r>
      <w:r>
        <w:rPr>
          <w:sz w:val="28"/>
          <w:szCs w:val="28"/>
        </w:rPr>
        <w:t xml:space="preserve"> </w:t>
      </w:r>
      <w:r w:rsidR="00080684" w:rsidRPr="006A37B1">
        <w:rPr>
          <w:i/>
          <w:sz w:val="28"/>
          <w:szCs w:val="28"/>
        </w:rPr>
        <w:t>Программирование в компьютерных системах</w:t>
      </w:r>
      <w:r w:rsidR="00D7698F" w:rsidRPr="006A37B1">
        <w:rPr>
          <w:i/>
          <w:sz w:val="28"/>
          <w:szCs w:val="28"/>
        </w:rPr>
        <w:t>.</w:t>
      </w:r>
      <w:r w:rsidR="00D7698F" w:rsidRPr="006A37B1">
        <w:rPr>
          <w:sz w:val="28"/>
          <w:szCs w:val="28"/>
        </w:rPr>
        <w:t xml:space="preserve"> </w:t>
      </w:r>
    </w:p>
    <w:p w:rsidR="00172BF5" w:rsidRDefault="00172BF5" w:rsidP="00D63F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составлены в соответствии с требованиями ФГОС СПО, приказом Министерства просвещения Российской Федерации</w:t>
      </w:r>
      <w:r w:rsidR="00EB4874">
        <w:rPr>
          <w:sz w:val="28"/>
          <w:szCs w:val="28"/>
        </w:rPr>
        <w:t xml:space="preserve"> </w:t>
      </w:r>
      <w:r w:rsidR="00EB4874">
        <w:rPr>
          <w:sz w:val="28"/>
          <w:szCs w:val="28"/>
        </w:rPr>
        <w:t xml:space="preserve">№ 257 от 21.05.2020 г. </w:t>
      </w:r>
      <w:r w:rsidR="00EB4874">
        <w:rPr>
          <w:sz w:val="28"/>
          <w:szCs w:val="28"/>
        </w:rPr>
        <w:t xml:space="preserve"> </w:t>
      </w:r>
      <w:r>
        <w:rPr>
          <w:sz w:val="28"/>
          <w:szCs w:val="28"/>
        </w:rPr>
        <w:t>«Об особенностях проведения государственной итог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аттестации по образовательным программам среднего профессионального образования в 2019/20 учебном году», документированной процедурой «Подг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товка и проведение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дарственной   итоговой   аттестации».</w:t>
      </w:r>
    </w:p>
    <w:p w:rsidR="00172BF5" w:rsidRDefault="00172BF5" w:rsidP="00D63F9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адресованы студентам, обучающихся по о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ной и заочной формам обучения с применением электронного обучения  и 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станционных образовательных технологий.</w:t>
      </w:r>
    </w:p>
    <w:p w:rsidR="00DF6FF3" w:rsidRPr="00C14290" w:rsidRDefault="00D7698F" w:rsidP="00C14290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172BF5">
        <w:rPr>
          <w:sz w:val="28"/>
          <w:szCs w:val="28"/>
        </w:rPr>
        <w:t xml:space="preserve">В электронном виде методические рекомендации размещены на сайте колледжа по адресу: </w:t>
      </w:r>
      <w:hyperlink r:id="rId13" w:history="1">
        <w:r w:rsidR="00172BF5" w:rsidRPr="00172BF5">
          <w:rPr>
            <w:sz w:val="28"/>
            <w:szCs w:val="28"/>
          </w:rPr>
          <w:t>www.pgk63.ru</w:t>
        </w:r>
      </w:hyperlink>
      <w:r w:rsidR="00172BF5" w:rsidRPr="00172BF5">
        <w:rPr>
          <w:sz w:val="28"/>
          <w:szCs w:val="28"/>
        </w:rPr>
        <w:t xml:space="preserve"> /Образование/Отделения-Специальности-Учебные материалы/ИТ/09.02.03 Программирование в компьютерных сист</w:t>
      </w:r>
      <w:r w:rsidR="00172BF5" w:rsidRPr="00172BF5">
        <w:rPr>
          <w:sz w:val="28"/>
          <w:szCs w:val="28"/>
        </w:rPr>
        <w:t>е</w:t>
      </w:r>
      <w:r w:rsidR="00172BF5" w:rsidRPr="00172BF5">
        <w:rPr>
          <w:sz w:val="28"/>
          <w:szCs w:val="28"/>
        </w:rPr>
        <w:t>мах/учебные материалы для 4 курса</w:t>
      </w:r>
      <w:bookmarkStart w:id="2" w:name="_Toc387905697"/>
      <w:bookmarkStart w:id="3" w:name="_Toc402349194"/>
    </w:p>
    <w:p w:rsidR="009137E9" w:rsidRPr="009137E9" w:rsidRDefault="009137E9" w:rsidP="00D63F97">
      <w:pPr>
        <w:spacing w:line="360" w:lineRule="auto"/>
        <w:rPr>
          <w:lang w:eastAsia="x-none"/>
        </w:rPr>
      </w:pPr>
    </w:p>
    <w:p w:rsidR="00DF6FF3" w:rsidRDefault="00776310" w:rsidP="00D63F97">
      <w:pPr>
        <w:spacing w:line="360" w:lineRule="auto"/>
        <w:jc w:val="center"/>
        <w:rPr>
          <w:b/>
          <w:bCs/>
          <w:sz w:val="28"/>
          <w:szCs w:val="28"/>
        </w:rPr>
      </w:pPr>
      <w:r>
        <w:br w:type="page"/>
      </w:r>
      <w:r w:rsidR="00F31754" w:rsidRPr="005F7044">
        <w:rPr>
          <w:b/>
          <w:bCs/>
          <w:sz w:val="28"/>
          <w:szCs w:val="28"/>
        </w:rPr>
        <w:lastRenderedPageBreak/>
        <w:t>СОДЕРЖАНИЕ</w:t>
      </w:r>
    </w:p>
    <w:p w:rsidR="005F7044" w:rsidRPr="005F7044" w:rsidRDefault="005F7044" w:rsidP="008C7B8F">
      <w:pPr>
        <w:spacing w:line="720" w:lineRule="auto"/>
        <w:jc w:val="center"/>
        <w:rPr>
          <w:b/>
          <w:bCs/>
          <w:sz w:val="28"/>
          <w:szCs w:val="28"/>
        </w:rPr>
      </w:pPr>
    </w:p>
    <w:p w:rsidR="00330DA2" w:rsidRPr="00293989" w:rsidRDefault="00805145" w:rsidP="008C7B8F">
      <w:pPr>
        <w:pStyle w:val="17"/>
        <w:tabs>
          <w:tab w:val="clear" w:pos="9498"/>
          <w:tab w:val="right" w:leader="dot" w:pos="9639"/>
        </w:tabs>
        <w:rPr>
          <w:rFonts w:ascii="Calibri" w:hAnsi="Calibri"/>
          <w:noProof/>
          <w:sz w:val="28"/>
          <w:szCs w:val="28"/>
        </w:rPr>
      </w:pPr>
      <w:r w:rsidRPr="00C618A7">
        <w:rPr>
          <w:sz w:val="28"/>
          <w:szCs w:val="28"/>
        </w:rPr>
        <w:fldChar w:fldCharType="begin"/>
      </w:r>
      <w:r w:rsidRPr="00C618A7">
        <w:rPr>
          <w:sz w:val="28"/>
          <w:szCs w:val="28"/>
        </w:rPr>
        <w:instrText xml:space="preserve"> TOC \o "1-3" \u </w:instrText>
      </w:r>
      <w:r w:rsidRPr="00C618A7">
        <w:rPr>
          <w:sz w:val="28"/>
          <w:szCs w:val="28"/>
        </w:rPr>
        <w:fldChar w:fldCharType="separate"/>
      </w:r>
      <w:r w:rsidR="00330DA2" w:rsidRPr="00C618A7">
        <w:rPr>
          <w:noProof/>
          <w:sz w:val="28"/>
          <w:szCs w:val="28"/>
        </w:rPr>
        <w:t>ВВЕДЕНИЕ</w:t>
      </w:r>
      <w:r w:rsidR="00330DA2" w:rsidRPr="00C618A7">
        <w:rPr>
          <w:noProof/>
          <w:sz w:val="28"/>
          <w:szCs w:val="28"/>
        </w:rPr>
        <w:tab/>
      </w:r>
      <w:r w:rsidR="00330DA2" w:rsidRPr="00C618A7">
        <w:rPr>
          <w:noProof/>
          <w:sz w:val="28"/>
          <w:szCs w:val="28"/>
        </w:rPr>
        <w:fldChar w:fldCharType="begin"/>
      </w:r>
      <w:r w:rsidR="00330DA2" w:rsidRPr="00C618A7">
        <w:rPr>
          <w:noProof/>
          <w:sz w:val="28"/>
          <w:szCs w:val="28"/>
        </w:rPr>
        <w:instrText xml:space="preserve"> PAGEREF _Toc41385983 \h </w:instrText>
      </w:r>
      <w:r w:rsidR="00330DA2" w:rsidRPr="00C618A7">
        <w:rPr>
          <w:noProof/>
          <w:sz w:val="28"/>
          <w:szCs w:val="28"/>
        </w:rPr>
      </w:r>
      <w:r w:rsidR="00330DA2" w:rsidRPr="00C618A7">
        <w:rPr>
          <w:noProof/>
          <w:sz w:val="28"/>
          <w:szCs w:val="28"/>
        </w:rPr>
        <w:fldChar w:fldCharType="separate"/>
      </w:r>
      <w:r w:rsidR="008C7B8F">
        <w:rPr>
          <w:noProof/>
          <w:sz w:val="28"/>
          <w:szCs w:val="28"/>
        </w:rPr>
        <w:t>5</w:t>
      </w:r>
      <w:r w:rsidR="00330DA2" w:rsidRPr="00C618A7">
        <w:rPr>
          <w:noProof/>
          <w:sz w:val="28"/>
          <w:szCs w:val="28"/>
        </w:rPr>
        <w:fldChar w:fldCharType="end"/>
      </w:r>
    </w:p>
    <w:p w:rsidR="00330DA2" w:rsidRPr="00293989" w:rsidRDefault="00330DA2" w:rsidP="008C7B8F">
      <w:pPr>
        <w:pStyle w:val="17"/>
        <w:tabs>
          <w:tab w:val="clear" w:pos="9498"/>
          <w:tab w:val="right" w:leader="dot" w:pos="9639"/>
        </w:tabs>
        <w:rPr>
          <w:rFonts w:ascii="Calibri" w:hAnsi="Calibri"/>
          <w:noProof/>
          <w:sz w:val="28"/>
          <w:szCs w:val="28"/>
        </w:rPr>
      </w:pPr>
      <w:r w:rsidRPr="00C618A7">
        <w:rPr>
          <w:noProof/>
          <w:sz w:val="28"/>
          <w:szCs w:val="28"/>
        </w:rPr>
        <w:t>1 ОБЩИЕ  ПОЛОЖЕНИЯ</w:t>
      </w:r>
      <w:r w:rsidRPr="00C618A7">
        <w:rPr>
          <w:noProof/>
          <w:sz w:val="28"/>
          <w:szCs w:val="28"/>
        </w:rPr>
        <w:tab/>
      </w:r>
      <w:r w:rsidRPr="00C618A7">
        <w:rPr>
          <w:noProof/>
          <w:sz w:val="28"/>
          <w:szCs w:val="28"/>
        </w:rPr>
        <w:fldChar w:fldCharType="begin"/>
      </w:r>
      <w:r w:rsidRPr="00C618A7">
        <w:rPr>
          <w:noProof/>
          <w:sz w:val="28"/>
          <w:szCs w:val="28"/>
        </w:rPr>
        <w:instrText xml:space="preserve"> PAGEREF _Toc41385984 \h </w:instrText>
      </w:r>
      <w:r w:rsidRPr="00C618A7">
        <w:rPr>
          <w:noProof/>
          <w:sz w:val="28"/>
          <w:szCs w:val="28"/>
        </w:rPr>
      </w:r>
      <w:r w:rsidRPr="00C618A7">
        <w:rPr>
          <w:noProof/>
          <w:sz w:val="28"/>
          <w:szCs w:val="28"/>
        </w:rPr>
        <w:fldChar w:fldCharType="separate"/>
      </w:r>
      <w:r w:rsidR="008C7B8F">
        <w:rPr>
          <w:noProof/>
          <w:sz w:val="28"/>
          <w:szCs w:val="28"/>
        </w:rPr>
        <w:t>12</w:t>
      </w:r>
      <w:r w:rsidRPr="00C618A7">
        <w:rPr>
          <w:noProof/>
          <w:sz w:val="28"/>
          <w:szCs w:val="28"/>
        </w:rPr>
        <w:fldChar w:fldCharType="end"/>
      </w:r>
    </w:p>
    <w:p w:rsidR="00330DA2" w:rsidRPr="00293989" w:rsidRDefault="00330DA2" w:rsidP="008C7B8F">
      <w:pPr>
        <w:pStyle w:val="17"/>
        <w:tabs>
          <w:tab w:val="clear" w:pos="9498"/>
          <w:tab w:val="right" w:leader="dot" w:pos="9639"/>
        </w:tabs>
        <w:rPr>
          <w:rFonts w:ascii="Calibri" w:hAnsi="Calibri"/>
          <w:noProof/>
          <w:sz w:val="28"/>
          <w:szCs w:val="28"/>
        </w:rPr>
      </w:pPr>
      <w:r w:rsidRPr="00C618A7">
        <w:rPr>
          <w:noProof/>
          <w:sz w:val="28"/>
          <w:szCs w:val="28"/>
        </w:rPr>
        <w:t>2 ПОДГОТОВКА  И  ВЫПОЛНЕНИЕ ВКР</w:t>
      </w:r>
      <w:r w:rsidRPr="00C618A7">
        <w:rPr>
          <w:noProof/>
          <w:sz w:val="28"/>
          <w:szCs w:val="28"/>
        </w:rPr>
        <w:tab/>
      </w:r>
      <w:r w:rsidRPr="00C618A7">
        <w:rPr>
          <w:noProof/>
          <w:sz w:val="28"/>
          <w:szCs w:val="28"/>
        </w:rPr>
        <w:fldChar w:fldCharType="begin"/>
      </w:r>
      <w:r w:rsidRPr="00C618A7">
        <w:rPr>
          <w:noProof/>
          <w:sz w:val="28"/>
          <w:szCs w:val="28"/>
        </w:rPr>
        <w:instrText xml:space="preserve"> PAGEREF _Toc41385985 \h </w:instrText>
      </w:r>
      <w:r w:rsidRPr="00C618A7">
        <w:rPr>
          <w:noProof/>
          <w:sz w:val="28"/>
          <w:szCs w:val="28"/>
        </w:rPr>
      </w:r>
      <w:r w:rsidRPr="00C618A7">
        <w:rPr>
          <w:noProof/>
          <w:sz w:val="28"/>
          <w:szCs w:val="28"/>
        </w:rPr>
        <w:fldChar w:fldCharType="separate"/>
      </w:r>
      <w:r w:rsidR="008C7B8F">
        <w:rPr>
          <w:noProof/>
          <w:sz w:val="28"/>
          <w:szCs w:val="28"/>
        </w:rPr>
        <w:t>15</w:t>
      </w:r>
      <w:r w:rsidRPr="00C618A7">
        <w:rPr>
          <w:noProof/>
          <w:sz w:val="28"/>
          <w:szCs w:val="28"/>
        </w:rPr>
        <w:fldChar w:fldCharType="end"/>
      </w:r>
    </w:p>
    <w:p w:rsidR="00330DA2" w:rsidRPr="00293989" w:rsidRDefault="00330DA2" w:rsidP="008C7B8F">
      <w:pPr>
        <w:pStyle w:val="26"/>
        <w:tabs>
          <w:tab w:val="right" w:leader="dot" w:pos="9639"/>
        </w:tabs>
        <w:spacing w:after="120" w:line="23" w:lineRule="atLeast"/>
        <w:jc w:val="left"/>
        <w:rPr>
          <w:rFonts w:ascii="Calibri" w:hAnsi="Calibri"/>
        </w:rPr>
      </w:pPr>
      <w:r w:rsidRPr="00C618A7">
        <w:t>2.1</w:t>
      </w:r>
      <w:r w:rsidRPr="00293989">
        <w:rPr>
          <w:rFonts w:ascii="Calibri" w:hAnsi="Calibri"/>
        </w:rPr>
        <w:tab/>
      </w:r>
      <w:r w:rsidR="00036B45" w:rsidRPr="00C618A7">
        <w:t>Структура дипломного проекта…………………………………………...</w:t>
      </w:r>
      <w:r w:rsidRPr="00C618A7">
        <w:fldChar w:fldCharType="begin"/>
      </w:r>
      <w:r w:rsidRPr="00C618A7">
        <w:instrText xml:space="preserve"> PAGEREF _Toc41385986 \h </w:instrText>
      </w:r>
      <w:r w:rsidRPr="00C618A7">
        <w:fldChar w:fldCharType="separate"/>
      </w:r>
      <w:r w:rsidR="008C7B8F">
        <w:t>16</w:t>
      </w:r>
      <w:r w:rsidRPr="00C618A7">
        <w:fldChar w:fldCharType="end"/>
      </w:r>
    </w:p>
    <w:p w:rsidR="00330DA2" w:rsidRPr="00293989" w:rsidRDefault="00330DA2" w:rsidP="008C7B8F">
      <w:pPr>
        <w:pStyle w:val="33"/>
        <w:tabs>
          <w:tab w:val="left" w:pos="1540"/>
        </w:tabs>
        <w:spacing w:after="120" w:line="23" w:lineRule="atLeast"/>
        <w:jc w:val="left"/>
        <w:rPr>
          <w:rFonts w:ascii="Calibri" w:hAnsi="Calibri"/>
          <w:b w:val="0"/>
          <w:bCs w:val="0"/>
        </w:rPr>
      </w:pPr>
      <w:r w:rsidRPr="00C618A7">
        <w:rPr>
          <w:b w:val="0"/>
        </w:rPr>
        <w:t>2.1.1</w:t>
      </w:r>
      <w:r w:rsidRPr="00293989">
        <w:rPr>
          <w:rFonts w:ascii="Calibri" w:hAnsi="Calibri"/>
          <w:b w:val="0"/>
          <w:bCs w:val="0"/>
        </w:rPr>
        <w:tab/>
      </w:r>
      <w:r w:rsidRPr="00C618A7">
        <w:rPr>
          <w:b w:val="0"/>
        </w:rPr>
        <w:t>Структура дипломного проекта</w:t>
      </w:r>
      <w:r w:rsidRPr="00C618A7">
        <w:rPr>
          <w:b w:val="0"/>
        </w:rPr>
        <w:tab/>
      </w:r>
      <w:r w:rsidRPr="00C618A7">
        <w:rPr>
          <w:b w:val="0"/>
        </w:rPr>
        <w:fldChar w:fldCharType="begin"/>
      </w:r>
      <w:r w:rsidRPr="00C618A7">
        <w:rPr>
          <w:b w:val="0"/>
        </w:rPr>
        <w:instrText xml:space="preserve"> PAGEREF _Toc41385987 \h </w:instrText>
      </w:r>
      <w:r w:rsidRPr="00C618A7">
        <w:rPr>
          <w:b w:val="0"/>
        </w:rPr>
      </w:r>
      <w:r w:rsidRPr="00C618A7">
        <w:rPr>
          <w:b w:val="0"/>
        </w:rPr>
        <w:fldChar w:fldCharType="separate"/>
      </w:r>
      <w:r w:rsidR="008C7B8F">
        <w:rPr>
          <w:b w:val="0"/>
        </w:rPr>
        <w:t>16</w:t>
      </w:r>
      <w:r w:rsidRPr="00C618A7">
        <w:rPr>
          <w:b w:val="0"/>
        </w:rPr>
        <w:fldChar w:fldCharType="end"/>
      </w:r>
    </w:p>
    <w:p w:rsidR="00330DA2" w:rsidRPr="00293989" w:rsidRDefault="00330DA2" w:rsidP="008C7B8F">
      <w:pPr>
        <w:pStyle w:val="33"/>
        <w:tabs>
          <w:tab w:val="left" w:pos="1540"/>
        </w:tabs>
        <w:spacing w:after="120" w:line="23" w:lineRule="atLeast"/>
        <w:jc w:val="left"/>
        <w:rPr>
          <w:rFonts w:ascii="Calibri" w:hAnsi="Calibri"/>
          <w:b w:val="0"/>
          <w:bCs w:val="0"/>
        </w:rPr>
      </w:pPr>
      <w:r w:rsidRPr="00C618A7">
        <w:rPr>
          <w:b w:val="0"/>
        </w:rPr>
        <w:t>2.1.2</w:t>
      </w:r>
      <w:r w:rsidRPr="00293989">
        <w:rPr>
          <w:rFonts w:ascii="Calibri" w:hAnsi="Calibri"/>
          <w:b w:val="0"/>
          <w:bCs w:val="0"/>
        </w:rPr>
        <w:tab/>
      </w:r>
      <w:r w:rsidRPr="00C618A7">
        <w:rPr>
          <w:b w:val="0"/>
        </w:rPr>
        <w:t>Общие рекомендации по оформлению дипломного проекта</w:t>
      </w:r>
      <w:r w:rsidRPr="00C618A7">
        <w:rPr>
          <w:b w:val="0"/>
        </w:rPr>
        <w:tab/>
      </w:r>
      <w:r w:rsidRPr="00C618A7">
        <w:rPr>
          <w:b w:val="0"/>
        </w:rPr>
        <w:fldChar w:fldCharType="begin"/>
      </w:r>
      <w:r w:rsidRPr="00C618A7">
        <w:rPr>
          <w:b w:val="0"/>
        </w:rPr>
        <w:instrText xml:space="preserve"> PAGEREF _Toc41385988 \h </w:instrText>
      </w:r>
      <w:r w:rsidRPr="00C618A7">
        <w:rPr>
          <w:b w:val="0"/>
        </w:rPr>
      </w:r>
      <w:r w:rsidRPr="00C618A7">
        <w:rPr>
          <w:b w:val="0"/>
        </w:rPr>
        <w:fldChar w:fldCharType="separate"/>
      </w:r>
      <w:r w:rsidR="008C7B8F">
        <w:rPr>
          <w:b w:val="0"/>
        </w:rPr>
        <w:t>18</w:t>
      </w:r>
      <w:r w:rsidRPr="00C618A7">
        <w:rPr>
          <w:b w:val="0"/>
        </w:rPr>
        <w:fldChar w:fldCharType="end"/>
      </w:r>
    </w:p>
    <w:p w:rsidR="00330DA2" w:rsidRPr="00293989" w:rsidRDefault="00330DA2" w:rsidP="008C7B8F">
      <w:pPr>
        <w:pStyle w:val="26"/>
        <w:tabs>
          <w:tab w:val="right" w:leader="dot" w:pos="9639"/>
        </w:tabs>
        <w:spacing w:after="120" w:line="23" w:lineRule="atLeast"/>
        <w:jc w:val="left"/>
        <w:rPr>
          <w:rFonts w:ascii="Calibri" w:hAnsi="Calibri"/>
        </w:rPr>
      </w:pPr>
      <w:r w:rsidRPr="00C618A7">
        <w:rPr>
          <w:bCs/>
          <w:iCs/>
          <w:lang w:val="zh-CN" w:eastAsia="en-US"/>
        </w:rPr>
        <w:t>2.2 Контроль выполнения ВКР</w:t>
      </w:r>
      <w:r w:rsidR="00036B45" w:rsidRPr="00C618A7">
        <w:t>…………………………………………………..</w:t>
      </w:r>
      <w:r w:rsidRPr="00C618A7">
        <w:fldChar w:fldCharType="begin"/>
      </w:r>
      <w:r w:rsidRPr="00C618A7">
        <w:instrText xml:space="preserve"> PAGEREF _Toc41385989 \h </w:instrText>
      </w:r>
      <w:r w:rsidRPr="00C618A7">
        <w:fldChar w:fldCharType="separate"/>
      </w:r>
      <w:r w:rsidR="008C7B8F">
        <w:t>20</w:t>
      </w:r>
      <w:r w:rsidRPr="00C618A7">
        <w:fldChar w:fldCharType="end"/>
      </w:r>
    </w:p>
    <w:p w:rsidR="00330DA2" w:rsidRPr="00293989" w:rsidRDefault="00330DA2" w:rsidP="008C7B8F">
      <w:pPr>
        <w:pStyle w:val="26"/>
        <w:tabs>
          <w:tab w:val="right" w:leader="dot" w:pos="9639"/>
        </w:tabs>
        <w:spacing w:after="120" w:line="23" w:lineRule="atLeast"/>
        <w:jc w:val="left"/>
        <w:rPr>
          <w:rFonts w:ascii="Calibri" w:hAnsi="Calibri"/>
        </w:rPr>
      </w:pPr>
      <w:r w:rsidRPr="00C618A7">
        <w:t>2.3 Порядок выполнения дипломного проекта</w:t>
      </w:r>
      <w:r w:rsidRPr="00C618A7">
        <w:tab/>
      </w:r>
      <w:r w:rsidR="00036B45" w:rsidRPr="00C618A7">
        <w:t>………………………………...</w:t>
      </w:r>
      <w:r w:rsidRPr="00C618A7">
        <w:fldChar w:fldCharType="begin"/>
      </w:r>
      <w:r w:rsidRPr="00C618A7">
        <w:instrText xml:space="preserve"> PAGEREF _Toc41385990 \h </w:instrText>
      </w:r>
      <w:r w:rsidRPr="00C618A7">
        <w:fldChar w:fldCharType="separate"/>
      </w:r>
      <w:r w:rsidR="008C7B8F">
        <w:t>21</w:t>
      </w:r>
      <w:r w:rsidRPr="00C618A7">
        <w:fldChar w:fldCharType="end"/>
      </w:r>
    </w:p>
    <w:p w:rsidR="00330DA2" w:rsidRPr="00293989" w:rsidRDefault="00330DA2" w:rsidP="008C7B8F">
      <w:pPr>
        <w:pStyle w:val="33"/>
        <w:spacing w:after="120" w:line="23" w:lineRule="atLeast"/>
        <w:jc w:val="left"/>
        <w:rPr>
          <w:rFonts w:ascii="Calibri" w:hAnsi="Calibri"/>
          <w:b w:val="0"/>
          <w:bCs w:val="0"/>
        </w:rPr>
      </w:pPr>
      <w:r w:rsidRPr="00C618A7">
        <w:rPr>
          <w:b w:val="0"/>
        </w:rPr>
        <w:t>2.3.1 Выбор темы</w:t>
      </w:r>
      <w:r w:rsidRPr="00C618A7">
        <w:rPr>
          <w:b w:val="0"/>
        </w:rPr>
        <w:tab/>
      </w:r>
      <w:r w:rsidRPr="00C618A7">
        <w:rPr>
          <w:b w:val="0"/>
        </w:rPr>
        <w:fldChar w:fldCharType="begin"/>
      </w:r>
      <w:r w:rsidRPr="00C618A7">
        <w:rPr>
          <w:b w:val="0"/>
        </w:rPr>
        <w:instrText xml:space="preserve"> PAGEREF _Toc41385991 \h </w:instrText>
      </w:r>
      <w:r w:rsidRPr="00C618A7">
        <w:rPr>
          <w:b w:val="0"/>
        </w:rPr>
      </w:r>
      <w:r w:rsidRPr="00C618A7">
        <w:rPr>
          <w:b w:val="0"/>
        </w:rPr>
        <w:fldChar w:fldCharType="separate"/>
      </w:r>
      <w:r w:rsidR="008C7B8F">
        <w:rPr>
          <w:b w:val="0"/>
        </w:rPr>
        <w:t>21</w:t>
      </w:r>
      <w:r w:rsidRPr="00C618A7">
        <w:rPr>
          <w:b w:val="0"/>
        </w:rPr>
        <w:fldChar w:fldCharType="end"/>
      </w:r>
    </w:p>
    <w:p w:rsidR="00330DA2" w:rsidRPr="00293989" w:rsidRDefault="00330DA2" w:rsidP="008C7B8F">
      <w:pPr>
        <w:pStyle w:val="33"/>
        <w:spacing w:after="120" w:line="23" w:lineRule="atLeast"/>
        <w:jc w:val="left"/>
        <w:rPr>
          <w:rFonts w:ascii="Calibri" w:hAnsi="Calibri"/>
          <w:b w:val="0"/>
          <w:bCs w:val="0"/>
        </w:rPr>
      </w:pPr>
      <w:r w:rsidRPr="00C618A7">
        <w:rPr>
          <w:b w:val="0"/>
        </w:rPr>
        <w:t>2.3.2 Получение индивидуального задания</w:t>
      </w:r>
      <w:r w:rsidRPr="00C618A7">
        <w:rPr>
          <w:b w:val="0"/>
        </w:rPr>
        <w:tab/>
      </w:r>
      <w:r w:rsidRPr="00C618A7">
        <w:rPr>
          <w:b w:val="0"/>
        </w:rPr>
        <w:fldChar w:fldCharType="begin"/>
      </w:r>
      <w:r w:rsidRPr="00C618A7">
        <w:rPr>
          <w:b w:val="0"/>
        </w:rPr>
        <w:instrText xml:space="preserve"> PAGEREF _Toc41385992 \h </w:instrText>
      </w:r>
      <w:r w:rsidRPr="00C618A7">
        <w:rPr>
          <w:b w:val="0"/>
        </w:rPr>
      </w:r>
      <w:r w:rsidRPr="00C618A7">
        <w:rPr>
          <w:b w:val="0"/>
        </w:rPr>
        <w:fldChar w:fldCharType="separate"/>
      </w:r>
      <w:r w:rsidR="008C7B8F">
        <w:rPr>
          <w:b w:val="0"/>
        </w:rPr>
        <w:t>21</w:t>
      </w:r>
      <w:r w:rsidRPr="00C618A7">
        <w:rPr>
          <w:b w:val="0"/>
        </w:rPr>
        <w:fldChar w:fldCharType="end"/>
      </w:r>
    </w:p>
    <w:p w:rsidR="00330DA2" w:rsidRPr="00293989" w:rsidRDefault="00330DA2" w:rsidP="008C7B8F">
      <w:pPr>
        <w:pStyle w:val="33"/>
        <w:spacing w:after="120" w:line="23" w:lineRule="atLeast"/>
        <w:jc w:val="left"/>
        <w:rPr>
          <w:rFonts w:ascii="Calibri" w:hAnsi="Calibri"/>
          <w:b w:val="0"/>
          <w:bCs w:val="0"/>
        </w:rPr>
      </w:pPr>
      <w:r w:rsidRPr="00C618A7">
        <w:rPr>
          <w:b w:val="0"/>
        </w:rPr>
        <w:t>2.3.3 Составление плана подготовки ВКР</w:t>
      </w:r>
      <w:r w:rsidRPr="00C618A7">
        <w:rPr>
          <w:b w:val="0"/>
        </w:rPr>
        <w:tab/>
      </w:r>
      <w:r w:rsidRPr="00C618A7">
        <w:rPr>
          <w:b w:val="0"/>
        </w:rPr>
        <w:fldChar w:fldCharType="begin"/>
      </w:r>
      <w:r w:rsidRPr="00C618A7">
        <w:rPr>
          <w:b w:val="0"/>
        </w:rPr>
        <w:instrText xml:space="preserve"> PAGEREF _Toc41385993 \h </w:instrText>
      </w:r>
      <w:r w:rsidRPr="00C618A7">
        <w:rPr>
          <w:b w:val="0"/>
        </w:rPr>
      </w:r>
      <w:r w:rsidRPr="00C618A7">
        <w:rPr>
          <w:b w:val="0"/>
        </w:rPr>
        <w:fldChar w:fldCharType="separate"/>
      </w:r>
      <w:r w:rsidR="008C7B8F">
        <w:rPr>
          <w:b w:val="0"/>
        </w:rPr>
        <w:t>22</w:t>
      </w:r>
      <w:r w:rsidRPr="00C618A7">
        <w:rPr>
          <w:b w:val="0"/>
        </w:rPr>
        <w:fldChar w:fldCharType="end"/>
      </w:r>
    </w:p>
    <w:p w:rsidR="00330DA2" w:rsidRPr="00293989" w:rsidRDefault="00330DA2" w:rsidP="008C7B8F">
      <w:pPr>
        <w:pStyle w:val="33"/>
        <w:spacing w:after="120" w:line="23" w:lineRule="atLeast"/>
        <w:jc w:val="left"/>
        <w:rPr>
          <w:rFonts w:ascii="Calibri" w:hAnsi="Calibri"/>
          <w:b w:val="0"/>
          <w:bCs w:val="0"/>
        </w:rPr>
      </w:pPr>
      <w:r w:rsidRPr="00C618A7">
        <w:rPr>
          <w:b w:val="0"/>
        </w:rPr>
        <w:t xml:space="preserve">2.3.4 Подбор, изучение, анализ и обобщение материалов </w:t>
      </w:r>
      <w:r w:rsidR="008C7B8F">
        <w:rPr>
          <w:b w:val="0"/>
        </w:rPr>
        <w:br/>
      </w:r>
      <w:r w:rsidRPr="00C618A7">
        <w:rPr>
          <w:b w:val="0"/>
        </w:rPr>
        <w:t>по выбранной теме</w:t>
      </w:r>
      <w:r w:rsidRPr="00C618A7">
        <w:rPr>
          <w:b w:val="0"/>
        </w:rPr>
        <w:tab/>
      </w:r>
      <w:r w:rsidRPr="00C618A7">
        <w:rPr>
          <w:b w:val="0"/>
        </w:rPr>
        <w:fldChar w:fldCharType="begin"/>
      </w:r>
      <w:r w:rsidRPr="00C618A7">
        <w:rPr>
          <w:b w:val="0"/>
        </w:rPr>
        <w:instrText xml:space="preserve"> PAGEREF _Toc41385994 \h </w:instrText>
      </w:r>
      <w:r w:rsidRPr="00C618A7">
        <w:rPr>
          <w:b w:val="0"/>
        </w:rPr>
      </w:r>
      <w:r w:rsidRPr="00C618A7">
        <w:rPr>
          <w:b w:val="0"/>
        </w:rPr>
        <w:fldChar w:fldCharType="separate"/>
      </w:r>
      <w:r w:rsidR="008C7B8F">
        <w:rPr>
          <w:b w:val="0"/>
        </w:rPr>
        <w:t>22</w:t>
      </w:r>
      <w:r w:rsidRPr="00C618A7">
        <w:rPr>
          <w:b w:val="0"/>
        </w:rPr>
        <w:fldChar w:fldCharType="end"/>
      </w:r>
    </w:p>
    <w:p w:rsidR="00330DA2" w:rsidRPr="00293989" w:rsidRDefault="00330DA2" w:rsidP="008C7B8F">
      <w:pPr>
        <w:pStyle w:val="33"/>
        <w:spacing w:after="120" w:line="23" w:lineRule="atLeast"/>
        <w:jc w:val="left"/>
        <w:rPr>
          <w:rFonts w:ascii="Calibri" w:hAnsi="Calibri"/>
          <w:b w:val="0"/>
          <w:bCs w:val="0"/>
        </w:rPr>
      </w:pPr>
      <w:r w:rsidRPr="00C618A7">
        <w:rPr>
          <w:b w:val="0"/>
        </w:rPr>
        <w:t>2.3.5 Разработка содержания ВКР</w:t>
      </w:r>
      <w:r w:rsidRPr="00C618A7">
        <w:rPr>
          <w:b w:val="0"/>
        </w:rPr>
        <w:tab/>
      </w:r>
      <w:r w:rsidRPr="00C618A7">
        <w:rPr>
          <w:b w:val="0"/>
        </w:rPr>
        <w:fldChar w:fldCharType="begin"/>
      </w:r>
      <w:r w:rsidRPr="00C618A7">
        <w:rPr>
          <w:b w:val="0"/>
        </w:rPr>
        <w:instrText xml:space="preserve"> PAGEREF _Toc41385995 \h </w:instrText>
      </w:r>
      <w:r w:rsidRPr="00C618A7">
        <w:rPr>
          <w:b w:val="0"/>
        </w:rPr>
      </w:r>
      <w:r w:rsidRPr="00C618A7">
        <w:rPr>
          <w:b w:val="0"/>
        </w:rPr>
        <w:fldChar w:fldCharType="separate"/>
      </w:r>
      <w:r w:rsidR="008C7B8F">
        <w:rPr>
          <w:b w:val="0"/>
        </w:rPr>
        <w:t>23</w:t>
      </w:r>
      <w:r w:rsidRPr="00C618A7">
        <w:rPr>
          <w:b w:val="0"/>
        </w:rPr>
        <w:fldChar w:fldCharType="end"/>
      </w:r>
    </w:p>
    <w:p w:rsidR="00330DA2" w:rsidRPr="00293989" w:rsidRDefault="00330DA2" w:rsidP="008C7B8F">
      <w:pPr>
        <w:pStyle w:val="26"/>
        <w:tabs>
          <w:tab w:val="right" w:leader="dot" w:pos="9639"/>
        </w:tabs>
        <w:spacing w:after="120" w:line="23" w:lineRule="atLeast"/>
        <w:jc w:val="left"/>
        <w:rPr>
          <w:rFonts w:ascii="Calibri" w:hAnsi="Calibri"/>
        </w:rPr>
      </w:pPr>
      <w:r w:rsidRPr="00C618A7">
        <w:t>2.4</w:t>
      </w:r>
      <w:r w:rsidRPr="00293989">
        <w:rPr>
          <w:rFonts w:ascii="Calibri" w:hAnsi="Calibri"/>
        </w:rPr>
        <w:tab/>
      </w:r>
      <w:r w:rsidRPr="00C618A7">
        <w:t>Разработка ос</w:t>
      </w:r>
      <w:r w:rsidR="00036B45" w:rsidRPr="00C618A7">
        <w:t>новной части дипломного проекта………………………..</w:t>
      </w:r>
      <w:r w:rsidRPr="00C618A7">
        <w:fldChar w:fldCharType="begin"/>
      </w:r>
      <w:r w:rsidRPr="00C618A7">
        <w:instrText xml:space="preserve"> PAGEREF _Toc41385996 \h </w:instrText>
      </w:r>
      <w:r w:rsidRPr="00C618A7">
        <w:fldChar w:fldCharType="separate"/>
      </w:r>
      <w:r w:rsidR="008C7B8F">
        <w:t>26</w:t>
      </w:r>
      <w:r w:rsidRPr="00C618A7">
        <w:fldChar w:fldCharType="end"/>
      </w:r>
    </w:p>
    <w:p w:rsidR="00330DA2" w:rsidRPr="00293989" w:rsidRDefault="00330DA2" w:rsidP="008C7B8F">
      <w:pPr>
        <w:pStyle w:val="26"/>
        <w:tabs>
          <w:tab w:val="right" w:leader="dot" w:pos="9639"/>
        </w:tabs>
        <w:spacing w:after="120" w:line="23" w:lineRule="atLeast"/>
        <w:jc w:val="left"/>
        <w:rPr>
          <w:rFonts w:ascii="Calibri" w:hAnsi="Calibri"/>
        </w:rPr>
      </w:pPr>
      <w:r w:rsidRPr="00C618A7">
        <w:t>2.5</w:t>
      </w:r>
      <w:r w:rsidRPr="00293989">
        <w:rPr>
          <w:rFonts w:ascii="Calibri" w:hAnsi="Calibri"/>
        </w:rPr>
        <w:tab/>
      </w:r>
      <w:r w:rsidR="00036B45" w:rsidRPr="00C618A7">
        <w:t>Разработка заключения……………………………………………………</w:t>
      </w:r>
      <w:r w:rsidRPr="00C618A7">
        <w:fldChar w:fldCharType="begin"/>
      </w:r>
      <w:r w:rsidRPr="00C618A7">
        <w:instrText xml:space="preserve"> PAGEREF _Toc41385997 \h </w:instrText>
      </w:r>
      <w:r w:rsidRPr="00C618A7">
        <w:fldChar w:fldCharType="separate"/>
      </w:r>
      <w:r w:rsidR="008C7B8F">
        <w:t>27</w:t>
      </w:r>
      <w:r w:rsidRPr="00C618A7">
        <w:fldChar w:fldCharType="end"/>
      </w:r>
    </w:p>
    <w:p w:rsidR="00330DA2" w:rsidRPr="00293989" w:rsidRDefault="00330DA2" w:rsidP="008C7B8F">
      <w:pPr>
        <w:pStyle w:val="26"/>
        <w:tabs>
          <w:tab w:val="right" w:leader="dot" w:pos="9639"/>
        </w:tabs>
        <w:spacing w:after="120" w:line="23" w:lineRule="atLeast"/>
        <w:jc w:val="left"/>
        <w:rPr>
          <w:rFonts w:ascii="Calibri" w:hAnsi="Calibri"/>
        </w:rPr>
      </w:pPr>
      <w:r w:rsidRPr="00C618A7">
        <w:t>2.6</w:t>
      </w:r>
      <w:r w:rsidRPr="00293989">
        <w:rPr>
          <w:rFonts w:ascii="Calibri" w:hAnsi="Calibri"/>
        </w:rPr>
        <w:tab/>
      </w:r>
      <w:r w:rsidRPr="00C618A7">
        <w:t>Составление с</w:t>
      </w:r>
      <w:r w:rsidR="00036B45" w:rsidRPr="00C618A7">
        <w:t>писка использованных источников………………………</w:t>
      </w:r>
      <w:r w:rsidRPr="00C618A7">
        <w:fldChar w:fldCharType="begin"/>
      </w:r>
      <w:r w:rsidRPr="00C618A7">
        <w:instrText xml:space="preserve"> PAGEREF _Toc41385998 \h </w:instrText>
      </w:r>
      <w:r w:rsidRPr="00C618A7">
        <w:fldChar w:fldCharType="separate"/>
      </w:r>
      <w:r w:rsidR="008C7B8F">
        <w:t>27</w:t>
      </w:r>
      <w:r w:rsidRPr="00C618A7">
        <w:fldChar w:fldCharType="end"/>
      </w:r>
    </w:p>
    <w:p w:rsidR="00330DA2" w:rsidRPr="00293989" w:rsidRDefault="00330DA2" w:rsidP="008C7B8F">
      <w:pPr>
        <w:pStyle w:val="26"/>
        <w:tabs>
          <w:tab w:val="right" w:leader="dot" w:pos="9639"/>
        </w:tabs>
        <w:spacing w:after="120" w:line="23" w:lineRule="atLeast"/>
        <w:jc w:val="left"/>
        <w:rPr>
          <w:rFonts w:ascii="Calibri" w:hAnsi="Calibri"/>
        </w:rPr>
      </w:pPr>
      <w:r w:rsidRPr="00C618A7">
        <w:t>2.7</w:t>
      </w:r>
      <w:r w:rsidRPr="00293989">
        <w:rPr>
          <w:rFonts w:ascii="Calibri" w:hAnsi="Calibri"/>
        </w:rPr>
        <w:tab/>
      </w:r>
      <w:r w:rsidR="00036B45" w:rsidRPr="00C618A7">
        <w:t>Требования к защите ВКР…………………………………………………</w:t>
      </w:r>
      <w:r w:rsidRPr="00C618A7">
        <w:fldChar w:fldCharType="begin"/>
      </w:r>
      <w:r w:rsidRPr="00C618A7">
        <w:instrText xml:space="preserve"> PAGEREF _Toc41385999 \h </w:instrText>
      </w:r>
      <w:r w:rsidRPr="00C618A7">
        <w:fldChar w:fldCharType="separate"/>
      </w:r>
      <w:r w:rsidR="008C7B8F">
        <w:t>28</w:t>
      </w:r>
      <w:r w:rsidRPr="00C618A7">
        <w:fldChar w:fldCharType="end"/>
      </w:r>
    </w:p>
    <w:p w:rsidR="00330DA2" w:rsidRPr="00293989" w:rsidRDefault="00330DA2" w:rsidP="008C7B8F">
      <w:pPr>
        <w:pStyle w:val="33"/>
        <w:spacing w:after="120" w:line="23" w:lineRule="atLeast"/>
        <w:jc w:val="left"/>
        <w:rPr>
          <w:rFonts w:ascii="Calibri" w:hAnsi="Calibri"/>
          <w:b w:val="0"/>
          <w:bCs w:val="0"/>
        </w:rPr>
      </w:pPr>
      <w:r w:rsidRPr="00C618A7">
        <w:rPr>
          <w:b w:val="0"/>
        </w:rPr>
        <w:t>2.7.1 Требования к процедуре защиты выпускной квалификационной работы</w:t>
      </w:r>
      <w:r w:rsidRPr="00C618A7">
        <w:rPr>
          <w:b w:val="0"/>
        </w:rPr>
        <w:tab/>
      </w:r>
      <w:r w:rsidRPr="00C618A7">
        <w:rPr>
          <w:b w:val="0"/>
        </w:rPr>
        <w:fldChar w:fldCharType="begin"/>
      </w:r>
      <w:r w:rsidRPr="00C618A7">
        <w:rPr>
          <w:b w:val="0"/>
        </w:rPr>
        <w:instrText xml:space="preserve"> PAGEREF _Toc41386000 \h </w:instrText>
      </w:r>
      <w:r w:rsidRPr="00C618A7">
        <w:rPr>
          <w:b w:val="0"/>
        </w:rPr>
      </w:r>
      <w:r w:rsidRPr="00C618A7">
        <w:rPr>
          <w:b w:val="0"/>
        </w:rPr>
        <w:fldChar w:fldCharType="separate"/>
      </w:r>
      <w:r w:rsidR="008C7B8F">
        <w:rPr>
          <w:b w:val="0"/>
        </w:rPr>
        <w:t>29</w:t>
      </w:r>
      <w:r w:rsidRPr="00C618A7">
        <w:rPr>
          <w:b w:val="0"/>
        </w:rPr>
        <w:fldChar w:fldCharType="end"/>
      </w:r>
    </w:p>
    <w:p w:rsidR="00330DA2" w:rsidRPr="00293989" w:rsidRDefault="00330DA2" w:rsidP="008C7B8F">
      <w:pPr>
        <w:pStyle w:val="33"/>
        <w:tabs>
          <w:tab w:val="left" w:pos="1766"/>
        </w:tabs>
        <w:spacing w:after="120" w:line="23" w:lineRule="atLeast"/>
        <w:jc w:val="left"/>
        <w:rPr>
          <w:rFonts w:ascii="Calibri" w:hAnsi="Calibri"/>
          <w:b w:val="0"/>
          <w:bCs w:val="0"/>
        </w:rPr>
      </w:pPr>
      <w:r w:rsidRPr="00C618A7">
        <w:rPr>
          <w:b w:val="0"/>
        </w:rPr>
        <w:t>2.7.2</w:t>
      </w:r>
      <w:r w:rsidR="00036B45" w:rsidRPr="00293989">
        <w:rPr>
          <w:rFonts w:ascii="Calibri" w:hAnsi="Calibri"/>
          <w:b w:val="0"/>
          <w:bCs w:val="0"/>
        </w:rPr>
        <w:t xml:space="preserve"> </w:t>
      </w:r>
      <w:r w:rsidRPr="00C618A7">
        <w:rPr>
          <w:b w:val="0"/>
        </w:rPr>
        <w:t>Критерии оценки защиты выпускной квалификационной работы</w:t>
      </w:r>
      <w:r w:rsidRPr="00C618A7">
        <w:rPr>
          <w:b w:val="0"/>
        </w:rPr>
        <w:tab/>
      </w:r>
      <w:r w:rsidRPr="00C618A7">
        <w:rPr>
          <w:b w:val="0"/>
        </w:rPr>
        <w:fldChar w:fldCharType="begin"/>
      </w:r>
      <w:r w:rsidRPr="00C618A7">
        <w:rPr>
          <w:b w:val="0"/>
        </w:rPr>
        <w:instrText xml:space="preserve"> PAGEREF _Toc41386001 \h </w:instrText>
      </w:r>
      <w:r w:rsidRPr="00C618A7">
        <w:rPr>
          <w:b w:val="0"/>
        </w:rPr>
      </w:r>
      <w:r w:rsidRPr="00C618A7">
        <w:rPr>
          <w:b w:val="0"/>
        </w:rPr>
        <w:fldChar w:fldCharType="separate"/>
      </w:r>
      <w:r w:rsidR="008C7B8F">
        <w:rPr>
          <w:b w:val="0"/>
        </w:rPr>
        <w:t>31</w:t>
      </w:r>
      <w:r w:rsidRPr="00C618A7">
        <w:rPr>
          <w:b w:val="0"/>
        </w:rPr>
        <w:fldChar w:fldCharType="end"/>
      </w:r>
    </w:p>
    <w:p w:rsidR="00330DA2" w:rsidRPr="00293989" w:rsidRDefault="00330DA2" w:rsidP="008C7B8F">
      <w:pPr>
        <w:pStyle w:val="17"/>
        <w:tabs>
          <w:tab w:val="clear" w:pos="9498"/>
          <w:tab w:val="right" w:leader="dot" w:pos="9639"/>
        </w:tabs>
        <w:rPr>
          <w:rFonts w:ascii="Calibri" w:hAnsi="Calibri"/>
          <w:noProof/>
          <w:sz w:val="28"/>
          <w:szCs w:val="28"/>
        </w:rPr>
      </w:pPr>
      <w:r w:rsidRPr="00C618A7">
        <w:rPr>
          <w:noProof/>
          <w:sz w:val="28"/>
          <w:szCs w:val="28"/>
        </w:rPr>
        <w:t>3 ПРИСВОЕНИЕ КВАЛИФИКАЦИИ</w:t>
      </w:r>
      <w:r w:rsidRPr="00C618A7">
        <w:rPr>
          <w:noProof/>
          <w:sz w:val="28"/>
          <w:szCs w:val="28"/>
        </w:rPr>
        <w:tab/>
      </w:r>
      <w:r w:rsidRPr="00C618A7">
        <w:rPr>
          <w:noProof/>
          <w:sz w:val="28"/>
          <w:szCs w:val="28"/>
        </w:rPr>
        <w:fldChar w:fldCharType="begin"/>
      </w:r>
      <w:r w:rsidRPr="00C618A7">
        <w:rPr>
          <w:noProof/>
          <w:sz w:val="28"/>
          <w:szCs w:val="28"/>
        </w:rPr>
        <w:instrText xml:space="preserve"> PAGEREF _Toc41386002 \h </w:instrText>
      </w:r>
      <w:r w:rsidRPr="00C618A7">
        <w:rPr>
          <w:noProof/>
          <w:sz w:val="28"/>
          <w:szCs w:val="28"/>
        </w:rPr>
      </w:r>
      <w:r w:rsidRPr="00C618A7">
        <w:rPr>
          <w:noProof/>
          <w:sz w:val="28"/>
          <w:szCs w:val="28"/>
        </w:rPr>
        <w:fldChar w:fldCharType="separate"/>
      </w:r>
      <w:r w:rsidR="008C7B8F">
        <w:rPr>
          <w:noProof/>
          <w:sz w:val="28"/>
          <w:szCs w:val="28"/>
        </w:rPr>
        <w:t>34</w:t>
      </w:r>
      <w:r w:rsidRPr="00C618A7">
        <w:rPr>
          <w:noProof/>
          <w:sz w:val="28"/>
          <w:szCs w:val="28"/>
        </w:rPr>
        <w:fldChar w:fldCharType="end"/>
      </w:r>
    </w:p>
    <w:p w:rsidR="00330DA2" w:rsidRPr="00293989" w:rsidRDefault="00330DA2" w:rsidP="008C7B8F">
      <w:pPr>
        <w:pStyle w:val="17"/>
        <w:tabs>
          <w:tab w:val="clear" w:pos="9498"/>
          <w:tab w:val="right" w:leader="dot" w:pos="9639"/>
        </w:tabs>
        <w:rPr>
          <w:rFonts w:ascii="Calibri" w:hAnsi="Calibri"/>
          <w:noProof/>
          <w:sz w:val="28"/>
          <w:szCs w:val="28"/>
        </w:rPr>
      </w:pPr>
      <w:r w:rsidRPr="00C618A7">
        <w:rPr>
          <w:noProof/>
          <w:sz w:val="28"/>
          <w:szCs w:val="28"/>
        </w:rPr>
        <w:t>ПРИЛОЖЕНИЕ А  Календарный план подготовки и прохождения ГИА</w:t>
      </w:r>
      <w:r w:rsidRPr="00C618A7">
        <w:rPr>
          <w:noProof/>
          <w:sz w:val="28"/>
          <w:szCs w:val="28"/>
        </w:rPr>
        <w:tab/>
      </w:r>
      <w:r w:rsidRPr="00C618A7">
        <w:rPr>
          <w:noProof/>
          <w:sz w:val="28"/>
          <w:szCs w:val="28"/>
        </w:rPr>
        <w:fldChar w:fldCharType="begin"/>
      </w:r>
      <w:r w:rsidRPr="00C618A7">
        <w:rPr>
          <w:noProof/>
          <w:sz w:val="28"/>
          <w:szCs w:val="28"/>
        </w:rPr>
        <w:instrText xml:space="preserve"> PAGEREF _Toc41386003 \h </w:instrText>
      </w:r>
      <w:r w:rsidRPr="00C618A7">
        <w:rPr>
          <w:noProof/>
          <w:sz w:val="28"/>
          <w:szCs w:val="28"/>
        </w:rPr>
      </w:r>
      <w:r w:rsidRPr="00C618A7">
        <w:rPr>
          <w:noProof/>
          <w:sz w:val="28"/>
          <w:szCs w:val="28"/>
        </w:rPr>
        <w:fldChar w:fldCharType="separate"/>
      </w:r>
      <w:r w:rsidR="008C7B8F">
        <w:rPr>
          <w:noProof/>
          <w:sz w:val="28"/>
          <w:szCs w:val="28"/>
        </w:rPr>
        <w:t>35</w:t>
      </w:r>
      <w:r w:rsidRPr="00C618A7">
        <w:rPr>
          <w:noProof/>
          <w:sz w:val="28"/>
          <w:szCs w:val="28"/>
        </w:rPr>
        <w:fldChar w:fldCharType="end"/>
      </w:r>
    </w:p>
    <w:p w:rsidR="00330DA2" w:rsidRPr="00293989" w:rsidRDefault="00330DA2" w:rsidP="008C7B8F">
      <w:pPr>
        <w:pStyle w:val="17"/>
        <w:tabs>
          <w:tab w:val="clear" w:pos="9498"/>
          <w:tab w:val="right" w:leader="dot" w:pos="9639"/>
        </w:tabs>
        <w:rPr>
          <w:rFonts w:ascii="Calibri" w:hAnsi="Calibri"/>
          <w:noProof/>
          <w:sz w:val="28"/>
          <w:szCs w:val="28"/>
        </w:rPr>
      </w:pPr>
      <w:r w:rsidRPr="00C618A7">
        <w:rPr>
          <w:noProof/>
          <w:sz w:val="28"/>
          <w:szCs w:val="28"/>
        </w:rPr>
        <w:t>ПРИЛОЖЕНИЕ Б  Пример списка использованных источников</w:t>
      </w:r>
      <w:r w:rsidRPr="00C618A7">
        <w:rPr>
          <w:noProof/>
          <w:sz w:val="28"/>
          <w:szCs w:val="28"/>
        </w:rPr>
        <w:tab/>
      </w:r>
      <w:r w:rsidRPr="00C618A7">
        <w:rPr>
          <w:noProof/>
          <w:sz w:val="28"/>
          <w:szCs w:val="28"/>
        </w:rPr>
        <w:fldChar w:fldCharType="begin"/>
      </w:r>
      <w:r w:rsidRPr="00C618A7">
        <w:rPr>
          <w:noProof/>
          <w:sz w:val="28"/>
          <w:szCs w:val="28"/>
        </w:rPr>
        <w:instrText xml:space="preserve"> PAGEREF _Toc41386004 \h </w:instrText>
      </w:r>
      <w:r w:rsidRPr="00C618A7">
        <w:rPr>
          <w:noProof/>
          <w:sz w:val="28"/>
          <w:szCs w:val="28"/>
        </w:rPr>
      </w:r>
      <w:r w:rsidRPr="00C618A7">
        <w:rPr>
          <w:noProof/>
          <w:sz w:val="28"/>
          <w:szCs w:val="28"/>
        </w:rPr>
        <w:fldChar w:fldCharType="separate"/>
      </w:r>
      <w:r w:rsidR="008C7B8F">
        <w:rPr>
          <w:noProof/>
          <w:sz w:val="28"/>
          <w:szCs w:val="28"/>
        </w:rPr>
        <w:t>3</w:t>
      </w:r>
      <w:r w:rsidR="008C7B8F">
        <w:rPr>
          <w:noProof/>
          <w:sz w:val="28"/>
          <w:szCs w:val="28"/>
        </w:rPr>
        <w:t>6</w:t>
      </w:r>
      <w:r w:rsidRPr="00C618A7">
        <w:rPr>
          <w:noProof/>
          <w:sz w:val="28"/>
          <w:szCs w:val="28"/>
        </w:rPr>
        <w:fldChar w:fldCharType="end"/>
      </w:r>
    </w:p>
    <w:p w:rsidR="00330DA2" w:rsidRPr="00293989" w:rsidRDefault="00330DA2" w:rsidP="008C7B8F">
      <w:pPr>
        <w:pStyle w:val="17"/>
        <w:tabs>
          <w:tab w:val="clear" w:pos="9498"/>
          <w:tab w:val="right" w:leader="dot" w:pos="9639"/>
        </w:tabs>
        <w:rPr>
          <w:rFonts w:ascii="Calibri" w:hAnsi="Calibri"/>
          <w:noProof/>
          <w:sz w:val="28"/>
          <w:szCs w:val="28"/>
        </w:rPr>
      </w:pPr>
      <w:r w:rsidRPr="00C618A7">
        <w:rPr>
          <w:noProof/>
          <w:sz w:val="28"/>
          <w:szCs w:val="28"/>
        </w:rPr>
        <w:t xml:space="preserve">ПРИЛОЖЕНИЕ В  Нормативные документы по оформлению </w:t>
      </w:r>
      <w:r w:rsidR="008C7B8F">
        <w:rPr>
          <w:noProof/>
          <w:sz w:val="28"/>
          <w:szCs w:val="28"/>
        </w:rPr>
        <w:br/>
      </w:r>
      <w:r w:rsidRPr="00C618A7">
        <w:rPr>
          <w:noProof/>
          <w:sz w:val="28"/>
          <w:szCs w:val="28"/>
        </w:rPr>
        <w:t>программных изделий</w:t>
      </w:r>
      <w:r w:rsidRPr="00C618A7">
        <w:rPr>
          <w:noProof/>
          <w:sz w:val="28"/>
          <w:szCs w:val="28"/>
        </w:rPr>
        <w:tab/>
      </w:r>
      <w:r w:rsidRPr="00C618A7">
        <w:rPr>
          <w:noProof/>
          <w:sz w:val="28"/>
          <w:szCs w:val="28"/>
        </w:rPr>
        <w:fldChar w:fldCharType="begin"/>
      </w:r>
      <w:r w:rsidRPr="00C618A7">
        <w:rPr>
          <w:noProof/>
          <w:sz w:val="28"/>
          <w:szCs w:val="28"/>
        </w:rPr>
        <w:instrText xml:space="preserve"> PAGEREF _Toc41386005 \h </w:instrText>
      </w:r>
      <w:r w:rsidRPr="00C618A7">
        <w:rPr>
          <w:noProof/>
          <w:sz w:val="28"/>
          <w:szCs w:val="28"/>
        </w:rPr>
      </w:r>
      <w:r w:rsidRPr="00C618A7">
        <w:rPr>
          <w:noProof/>
          <w:sz w:val="28"/>
          <w:szCs w:val="28"/>
        </w:rPr>
        <w:fldChar w:fldCharType="separate"/>
      </w:r>
      <w:r w:rsidR="008C7B8F">
        <w:rPr>
          <w:noProof/>
          <w:sz w:val="28"/>
          <w:szCs w:val="28"/>
        </w:rPr>
        <w:t>38</w:t>
      </w:r>
      <w:r w:rsidRPr="00C618A7">
        <w:rPr>
          <w:noProof/>
          <w:sz w:val="28"/>
          <w:szCs w:val="28"/>
        </w:rPr>
        <w:fldChar w:fldCharType="end"/>
      </w:r>
    </w:p>
    <w:p w:rsidR="00330DA2" w:rsidRPr="00293989" w:rsidRDefault="00330DA2" w:rsidP="008C7B8F">
      <w:pPr>
        <w:pStyle w:val="17"/>
        <w:tabs>
          <w:tab w:val="clear" w:pos="9498"/>
          <w:tab w:val="right" w:leader="dot" w:pos="9639"/>
        </w:tabs>
        <w:rPr>
          <w:rFonts w:ascii="Calibri" w:hAnsi="Calibri"/>
          <w:noProof/>
          <w:sz w:val="28"/>
          <w:szCs w:val="28"/>
        </w:rPr>
      </w:pPr>
      <w:r w:rsidRPr="00C618A7">
        <w:rPr>
          <w:noProof/>
          <w:sz w:val="28"/>
          <w:szCs w:val="28"/>
        </w:rPr>
        <w:t>ПРИЛОЖЕНИЕ Г  Темы дипломных проектов</w:t>
      </w:r>
      <w:r w:rsidRPr="00C618A7">
        <w:rPr>
          <w:noProof/>
          <w:sz w:val="28"/>
          <w:szCs w:val="28"/>
        </w:rPr>
        <w:tab/>
      </w:r>
      <w:r w:rsidRPr="00C618A7">
        <w:rPr>
          <w:noProof/>
          <w:sz w:val="28"/>
          <w:szCs w:val="28"/>
        </w:rPr>
        <w:fldChar w:fldCharType="begin"/>
      </w:r>
      <w:r w:rsidRPr="00C618A7">
        <w:rPr>
          <w:noProof/>
          <w:sz w:val="28"/>
          <w:szCs w:val="28"/>
        </w:rPr>
        <w:instrText xml:space="preserve"> PAGEREF _Toc41386006 \h </w:instrText>
      </w:r>
      <w:r w:rsidRPr="00C618A7">
        <w:rPr>
          <w:noProof/>
          <w:sz w:val="28"/>
          <w:szCs w:val="28"/>
        </w:rPr>
      </w:r>
      <w:r w:rsidRPr="00C618A7">
        <w:rPr>
          <w:noProof/>
          <w:sz w:val="28"/>
          <w:szCs w:val="28"/>
        </w:rPr>
        <w:fldChar w:fldCharType="separate"/>
      </w:r>
      <w:r w:rsidR="008C7B8F">
        <w:rPr>
          <w:noProof/>
          <w:sz w:val="28"/>
          <w:szCs w:val="28"/>
        </w:rPr>
        <w:t>41</w:t>
      </w:r>
      <w:r w:rsidRPr="00C618A7">
        <w:rPr>
          <w:noProof/>
          <w:sz w:val="28"/>
          <w:szCs w:val="28"/>
        </w:rPr>
        <w:fldChar w:fldCharType="end"/>
      </w:r>
    </w:p>
    <w:p w:rsidR="00330DA2" w:rsidRPr="00293989" w:rsidRDefault="00330DA2" w:rsidP="008C7B8F">
      <w:pPr>
        <w:pStyle w:val="17"/>
        <w:tabs>
          <w:tab w:val="clear" w:pos="9498"/>
          <w:tab w:val="right" w:leader="dot" w:pos="9639"/>
        </w:tabs>
        <w:rPr>
          <w:rFonts w:ascii="Calibri" w:hAnsi="Calibri"/>
          <w:noProof/>
          <w:sz w:val="28"/>
          <w:szCs w:val="28"/>
        </w:rPr>
      </w:pPr>
      <w:r w:rsidRPr="00C618A7">
        <w:rPr>
          <w:noProof/>
          <w:sz w:val="28"/>
          <w:szCs w:val="28"/>
        </w:rPr>
        <w:t>ПРИЛОЖЕНИЕ Д  Образец титульного листа дипломного проекта</w:t>
      </w:r>
      <w:r w:rsidRPr="00C618A7">
        <w:rPr>
          <w:noProof/>
          <w:sz w:val="28"/>
          <w:szCs w:val="28"/>
        </w:rPr>
        <w:tab/>
      </w:r>
      <w:r w:rsidRPr="00C618A7">
        <w:rPr>
          <w:noProof/>
          <w:sz w:val="28"/>
          <w:szCs w:val="28"/>
        </w:rPr>
        <w:fldChar w:fldCharType="begin"/>
      </w:r>
      <w:r w:rsidRPr="00C618A7">
        <w:rPr>
          <w:noProof/>
          <w:sz w:val="28"/>
          <w:szCs w:val="28"/>
        </w:rPr>
        <w:instrText xml:space="preserve"> PAGEREF _Toc41386007 \h </w:instrText>
      </w:r>
      <w:r w:rsidRPr="00C618A7">
        <w:rPr>
          <w:noProof/>
          <w:sz w:val="28"/>
          <w:szCs w:val="28"/>
        </w:rPr>
      </w:r>
      <w:r w:rsidRPr="00C618A7">
        <w:rPr>
          <w:noProof/>
          <w:sz w:val="28"/>
          <w:szCs w:val="28"/>
        </w:rPr>
        <w:fldChar w:fldCharType="separate"/>
      </w:r>
      <w:r w:rsidR="008C7B8F">
        <w:rPr>
          <w:noProof/>
          <w:sz w:val="28"/>
          <w:szCs w:val="28"/>
        </w:rPr>
        <w:t>44</w:t>
      </w:r>
      <w:r w:rsidRPr="00C618A7">
        <w:rPr>
          <w:noProof/>
          <w:sz w:val="28"/>
          <w:szCs w:val="28"/>
        </w:rPr>
        <w:fldChar w:fldCharType="end"/>
      </w:r>
    </w:p>
    <w:p w:rsidR="00330DA2" w:rsidRPr="00293989" w:rsidRDefault="00330DA2" w:rsidP="008C7B8F">
      <w:pPr>
        <w:pStyle w:val="17"/>
        <w:tabs>
          <w:tab w:val="clear" w:pos="9498"/>
          <w:tab w:val="right" w:leader="dot" w:pos="9639"/>
        </w:tabs>
        <w:rPr>
          <w:rFonts w:ascii="Calibri" w:hAnsi="Calibri"/>
          <w:noProof/>
          <w:sz w:val="28"/>
          <w:szCs w:val="28"/>
        </w:rPr>
      </w:pPr>
      <w:r w:rsidRPr="00C618A7">
        <w:rPr>
          <w:noProof/>
          <w:sz w:val="28"/>
          <w:szCs w:val="28"/>
        </w:rPr>
        <w:t>ПРИЛОЖЕНИЕ Е  Образец  задания на ВКР</w:t>
      </w:r>
      <w:r w:rsidRPr="00C618A7">
        <w:rPr>
          <w:noProof/>
          <w:sz w:val="28"/>
          <w:szCs w:val="28"/>
        </w:rPr>
        <w:tab/>
      </w:r>
      <w:r w:rsidRPr="00C618A7">
        <w:rPr>
          <w:noProof/>
          <w:sz w:val="28"/>
          <w:szCs w:val="28"/>
        </w:rPr>
        <w:fldChar w:fldCharType="begin"/>
      </w:r>
      <w:r w:rsidRPr="00C618A7">
        <w:rPr>
          <w:noProof/>
          <w:sz w:val="28"/>
          <w:szCs w:val="28"/>
        </w:rPr>
        <w:instrText xml:space="preserve"> PAGEREF _Toc41386008 \h </w:instrText>
      </w:r>
      <w:r w:rsidRPr="00C618A7">
        <w:rPr>
          <w:noProof/>
          <w:sz w:val="28"/>
          <w:szCs w:val="28"/>
        </w:rPr>
      </w:r>
      <w:r w:rsidRPr="00C618A7">
        <w:rPr>
          <w:noProof/>
          <w:sz w:val="28"/>
          <w:szCs w:val="28"/>
        </w:rPr>
        <w:fldChar w:fldCharType="separate"/>
      </w:r>
      <w:r w:rsidR="008C7B8F">
        <w:rPr>
          <w:noProof/>
          <w:sz w:val="28"/>
          <w:szCs w:val="28"/>
        </w:rPr>
        <w:t>45</w:t>
      </w:r>
      <w:r w:rsidRPr="00C618A7">
        <w:rPr>
          <w:noProof/>
          <w:sz w:val="28"/>
          <w:szCs w:val="28"/>
        </w:rPr>
        <w:fldChar w:fldCharType="end"/>
      </w:r>
    </w:p>
    <w:p w:rsidR="00330DA2" w:rsidRPr="00293989" w:rsidRDefault="00330DA2" w:rsidP="008C7B8F">
      <w:pPr>
        <w:pStyle w:val="17"/>
        <w:tabs>
          <w:tab w:val="clear" w:pos="9498"/>
          <w:tab w:val="right" w:leader="dot" w:pos="9639"/>
        </w:tabs>
        <w:rPr>
          <w:rFonts w:ascii="Calibri" w:hAnsi="Calibri"/>
          <w:noProof/>
          <w:sz w:val="28"/>
          <w:szCs w:val="28"/>
        </w:rPr>
      </w:pPr>
      <w:r w:rsidRPr="00C618A7">
        <w:rPr>
          <w:noProof/>
          <w:sz w:val="28"/>
          <w:szCs w:val="28"/>
        </w:rPr>
        <w:t>ПРИЛОЖЕНИЕ Ж  Общие правила оформления  ВКР</w:t>
      </w:r>
      <w:r w:rsidRPr="00C618A7">
        <w:rPr>
          <w:noProof/>
          <w:sz w:val="28"/>
          <w:szCs w:val="28"/>
        </w:rPr>
        <w:tab/>
      </w:r>
      <w:r w:rsidRPr="00C618A7">
        <w:rPr>
          <w:noProof/>
          <w:sz w:val="28"/>
          <w:szCs w:val="28"/>
        </w:rPr>
        <w:fldChar w:fldCharType="begin"/>
      </w:r>
      <w:r w:rsidRPr="00C618A7">
        <w:rPr>
          <w:noProof/>
          <w:sz w:val="28"/>
          <w:szCs w:val="28"/>
        </w:rPr>
        <w:instrText xml:space="preserve"> PAGEREF _Toc41386009 \h </w:instrText>
      </w:r>
      <w:r w:rsidRPr="00C618A7">
        <w:rPr>
          <w:noProof/>
          <w:sz w:val="28"/>
          <w:szCs w:val="28"/>
        </w:rPr>
      </w:r>
      <w:r w:rsidRPr="00C618A7">
        <w:rPr>
          <w:noProof/>
          <w:sz w:val="28"/>
          <w:szCs w:val="28"/>
        </w:rPr>
        <w:fldChar w:fldCharType="separate"/>
      </w:r>
      <w:r w:rsidR="008C7B8F">
        <w:rPr>
          <w:noProof/>
          <w:sz w:val="28"/>
          <w:szCs w:val="28"/>
        </w:rPr>
        <w:t>48</w:t>
      </w:r>
      <w:r w:rsidRPr="00C618A7">
        <w:rPr>
          <w:noProof/>
          <w:sz w:val="28"/>
          <w:szCs w:val="28"/>
        </w:rPr>
        <w:fldChar w:fldCharType="end"/>
      </w:r>
    </w:p>
    <w:p w:rsidR="00330DA2" w:rsidRPr="00293989" w:rsidRDefault="00330DA2" w:rsidP="008C7B8F">
      <w:pPr>
        <w:pStyle w:val="17"/>
        <w:tabs>
          <w:tab w:val="clear" w:pos="9498"/>
          <w:tab w:val="right" w:leader="dot" w:pos="9639"/>
        </w:tabs>
        <w:rPr>
          <w:rFonts w:ascii="Calibri" w:hAnsi="Calibri"/>
          <w:noProof/>
          <w:sz w:val="28"/>
          <w:szCs w:val="28"/>
        </w:rPr>
      </w:pPr>
      <w:r w:rsidRPr="00C618A7">
        <w:rPr>
          <w:noProof/>
          <w:sz w:val="28"/>
          <w:szCs w:val="28"/>
        </w:rPr>
        <w:lastRenderedPageBreak/>
        <w:t>ПРИЛОЖЕНИЕ И  Бланк нормоконтроля ВКР</w:t>
      </w:r>
      <w:r w:rsidRPr="00C618A7">
        <w:rPr>
          <w:noProof/>
          <w:sz w:val="28"/>
          <w:szCs w:val="28"/>
        </w:rPr>
        <w:tab/>
      </w:r>
      <w:r w:rsidRPr="00C618A7">
        <w:rPr>
          <w:noProof/>
          <w:sz w:val="28"/>
          <w:szCs w:val="28"/>
        </w:rPr>
        <w:fldChar w:fldCharType="begin"/>
      </w:r>
      <w:r w:rsidRPr="00C618A7">
        <w:rPr>
          <w:noProof/>
          <w:sz w:val="28"/>
          <w:szCs w:val="28"/>
        </w:rPr>
        <w:instrText xml:space="preserve"> PAGEREF _Toc41386010 \h </w:instrText>
      </w:r>
      <w:r w:rsidRPr="00C618A7">
        <w:rPr>
          <w:noProof/>
          <w:sz w:val="28"/>
          <w:szCs w:val="28"/>
        </w:rPr>
      </w:r>
      <w:r w:rsidRPr="00C618A7">
        <w:rPr>
          <w:noProof/>
          <w:sz w:val="28"/>
          <w:szCs w:val="28"/>
        </w:rPr>
        <w:fldChar w:fldCharType="separate"/>
      </w:r>
      <w:r w:rsidR="008C7B8F">
        <w:rPr>
          <w:noProof/>
          <w:sz w:val="28"/>
          <w:szCs w:val="28"/>
        </w:rPr>
        <w:t>59</w:t>
      </w:r>
      <w:r w:rsidRPr="00C618A7">
        <w:rPr>
          <w:noProof/>
          <w:sz w:val="28"/>
          <w:szCs w:val="28"/>
        </w:rPr>
        <w:fldChar w:fldCharType="end"/>
      </w:r>
    </w:p>
    <w:p w:rsidR="00330DA2" w:rsidRPr="00293989" w:rsidRDefault="00330DA2" w:rsidP="008C7B8F">
      <w:pPr>
        <w:pStyle w:val="17"/>
        <w:tabs>
          <w:tab w:val="clear" w:pos="9498"/>
          <w:tab w:val="right" w:leader="dot" w:pos="9639"/>
        </w:tabs>
        <w:rPr>
          <w:rFonts w:ascii="Calibri" w:hAnsi="Calibri"/>
          <w:noProof/>
          <w:sz w:val="28"/>
          <w:szCs w:val="28"/>
        </w:rPr>
      </w:pPr>
      <w:r w:rsidRPr="00C618A7">
        <w:rPr>
          <w:noProof/>
          <w:sz w:val="28"/>
          <w:szCs w:val="28"/>
        </w:rPr>
        <w:t xml:space="preserve">ПРИЛОЖЕНИЕ К  </w:t>
      </w:r>
      <w:r w:rsidRPr="00C618A7">
        <w:rPr>
          <w:bCs/>
          <w:noProof/>
          <w:sz w:val="28"/>
          <w:szCs w:val="28"/>
          <w:lang w:eastAsia="ar-SA"/>
        </w:rPr>
        <w:t>Форма рецензии на дипломный проект</w:t>
      </w:r>
      <w:r w:rsidRPr="00C618A7">
        <w:rPr>
          <w:noProof/>
          <w:sz w:val="28"/>
          <w:szCs w:val="28"/>
        </w:rPr>
        <w:tab/>
      </w:r>
      <w:r w:rsidRPr="00C618A7">
        <w:rPr>
          <w:noProof/>
          <w:sz w:val="28"/>
          <w:szCs w:val="28"/>
        </w:rPr>
        <w:fldChar w:fldCharType="begin"/>
      </w:r>
      <w:r w:rsidRPr="00C618A7">
        <w:rPr>
          <w:noProof/>
          <w:sz w:val="28"/>
          <w:szCs w:val="28"/>
        </w:rPr>
        <w:instrText xml:space="preserve"> PAGEREF _Toc41386011 \h </w:instrText>
      </w:r>
      <w:r w:rsidRPr="00C618A7">
        <w:rPr>
          <w:noProof/>
          <w:sz w:val="28"/>
          <w:szCs w:val="28"/>
        </w:rPr>
      </w:r>
      <w:r w:rsidRPr="00C618A7">
        <w:rPr>
          <w:noProof/>
          <w:sz w:val="28"/>
          <w:szCs w:val="28"/>
        </w:rPr>
        <w:fldChar w:fldCharType="separate"/>
      </w:r>
      <w:r w:rsidR="008C7B8F">
        <w:rPr>
          <w:noProof/>
          <w:sz w:val="28"/>
          <w:szCs w:val="28"/>
        </w:rPr>
        <w:t>62</w:t>
      </w:r>
      <w:r w:rsidRPr="00C618A7">
        <w:rPr>
          <w:noProof/>
          <w:sz w:val="28"/>
          <w:szCs w:val="28"/>
        </w:rPr>
        <w:fldChar w:fldCharType="end"/>
      </w:r>
    </w:p>
    <w:p w:rsidR="00330DA2" w:rsidRPr="00293989" w:rsidRDefault="00330DA2" w:rsidP="008C7B8F">
      <w:pPr>
        <w:pStyle w:val="17"/>
        <w:tabs>
          <w:tab w:val="clear" w:pos="9498"/>
          <w:tab w:val="right" w:leader="dot" w:pos="9639"/>
        </w:tabs>
        <w:rPr>
          <w:rFonts w:ascii="Calibri" w:hAnsi="Calibri"/>
          <w:noProof/>
          <w:sz w:val="28"/>
          <w:szCs w:val="28"/>
        </w:rPr>
      </w:pPr>
      <w:r w:rsidRPr="00C618A7">
        <w:rPr>
          <w:noProof/>
          <w:sz w:val="28"/>
          <w:szCs w:val="28"/>
        </w:rPr>
        <w:t xml:space="preserve">ПРИЛОЖЕНИЕ Л   </w:t>
      </w:r>
      <w:r w:rsidRPr="00C618A7">
        <w:rPr>
          <w:bCs/>
          <w:noProof/>
          <w:sz w:val="28"/>
          <w:szCs w:val="28"/>
        </w:rPr>
        <w:t>Вариант отзыва о дипломной работе</w:t>
      </w:r>
      <w:r w:rsidRPr="00C618A7">
        <w:rPr>
          <w:noProof/>
          <w:sz w:val="28"/>
          <w:szCs w:val="28"/>
        </w:rPr>
        <w:tab/>
      </w:r>
      <w:r w:rsidRPr="00C618A7">
        <w:rPr>
          <w:noProof/>
          <w:sz w:val="28"/>
          <w:szCs w:val="28"/>
        </w:rPr>
        <w:fldChar w:fldCharType="begin"/>
      </w:r>
      <w:r w:rsidRPr="00C618A7">
        <w:rPr>
          <w:noProof/>
          <w:sz w:val="28"/>
          <w:szCs w:val="28"/>
        </w:rPr>
        <w:instrText xml:space="preserve"> PAGEREF _Toc41386012 \h </w:instrText>
      </w:r>
      <w:r w:rsidRPr="00C618A7">
        <w:rPr>
          <w:noProof/>
          <w:sz w:val="28"/>
          <w:szCs w:val="28"/>
        </w:rPr>
      </w:r>
      <w:r w:rsidRPr="00C618A7">
        <w:rPr>
          <w:noProof/>
          <w:sz w:val="28"/>
          <w:szCs w:val="28"/>
        </w:rPr>
        <w:fldChar w:fldCharType="separate"/>
      </w:r>
      <w:r w:rsidR="008C7B8F">
        <w:rPr>
          <w:noProof/>
          <w:sz w:val="28"/>
          <w:szCs w:val="28"/>
        </w:rPr>
        <w:t>64</w:t>
      </w:r>
      <w:r w:rsidRPr="00C618A7">
        <w:rPr>
          <w:noProof/>
          <w:sz w:val="28"/>
          <w:szCs w:val="28"/>
        </w:rPr>
        <w:fldChar w:fldCharType="end"/>
      </w:r>
    </w:p>
    <w:p w:rsidR="00330DA2" w:rsidRPr="00293989" w:rsidRDefault="00330DA2" w:rsidP="008C7B8F">
      <w:pPr>
        <w:pStyle w:val="17"/>
        <w:tabs>
          <w:tab w:val="clear" w:pos="9498"/>
          <w:tab w:val="right" w:leader="dot" w:pos="9639"/>
        </w:tabs>
        <w:rPr>
          <w:rFonts w:ascii="Calibri" w:hAnsi="Calibri"/>
          <w:noProof/>
          <w:sz w:val="28"/>
          <w:szCs w:val="28"/>
        </w:rPr>
      </w:pPr>
      <w:r w:rsidRPr="00C618A7">
        <w:rPr>
          <w:noProof/>
          <w:sz w:val="28"/>
          <w:szCs w:val="28"/>
        </w:rPr>
        <w:t>ПРИЛОЖЕНИЕ М   Пример разработки введения дипломного проекта</w:t>
      </w:r>
      <w:r w:rsidRPr="00C618A7">
        <w:rPr>
          <w:noProof/>
          <w:sz w:val="28"/>
          <w:szCs w:val="28"/>
        </w:rPr>
        <w:tab/>
      </w:r>
      <w:r w:rsidRPr="00C618A7">
        <w:rPr>
          <w:noProof/>
          <w:sz w:val="28"/>
          <w:szCs w:val="28"/>
        </w:rPr>
        <w:fldChar w:fldCharType="begin"/>
      </w:r>
      <w:r w:rsidRPr="00C618A7">
        <w:rPr>
          <w:noProof/>
          <w:sz w:val="28"/>
          <w:szCs w:val="28"/>
        </w:rPr>
        <w:instrText xml:space="preserve"> PAGEREF _Toc41386013 \h </w:instrText>
      </w:r>
      <w:r w:rsidRPr="00C618A7">
        <w:rPr>
          <w:noProof/>
          <w:sz w:val="28"/>
          <w:szCs w:val="28"/>
        </w:rPr>
      </w:r>
      <w:r w:rsidRPr="00C618A7">
        <w:rPr>
          <w:noProof/>
          <w:sz w:val="28"/>
          <w:szCs w:val="28"/>
        </w:rPr>
        <w:fldChar w:fldCharType="separate"/>
      </w:r>
      <w:r w:rsidR="008C7B8F">
        <w:rPr>
          <w:noProof/>
          <w:sz w:val="28"/>
          <w:szCs w:val="28"/>
        </w:rPr>
        <w:t>66</w:t>
      </w:r>
      <w:r w:rsidRPr="00C618A7">
        <w:rPr>
          <w:noProof/>
          <w:sz w:val="28"/>
          <w:szCs w:val="28"/>
        </w:rPr>
        <w:fldChar w:fldCharType="end"/>
      </w:r>
    </w:p>
    <w:p w:rsidR="00330DA2" w:rsidRPr="00293989" w:rsidRDefault="00330DA2" w:rsidP="008C7B8F">
      <w:pPr>
        <w:pStyle w:val="17"/>
        <w:tabs>
          <w:tab w:val="clear" w:pos="9498"/>
          <w:tab w:val="right" w:leader="dot" w:pos="9639"/>
        </w:tabs>
        <w:rPr>
          <w:rFonts w:ascii="Calibri" w:hAnsi="Calibri"/>
          <w:noProof/>
          <w:sz w:val="28"/>
          <w:szCs w:val="28"/>
        </w:rPr>
      </w:pPr>
      <w:r w:rsidRPr="00C618A7">
        <w:rPr>
          <w:noProof/>
          <w:sz w:val="28"/>
          <w:szCs w:val="28"/>
        </w:rPr>
        <w:t>ПРИЛОЖЕНИЕ Н  Пример разработки содержания дипломного проекта</w:t>
      </w:r>
      <w:r w:rsidRPr="00C618A7">
        <w:rPr>
          <w:noProof/>
          <w:sz w:val="28"/>
          <w:szCs w:val="28"/>
        </w:rPr>
        <w:tab/>
      </w:r>
      <w:r w:rsidRPr="00C618A7">
        <w:rPr>
          <w:noProof/>
          <w:sz w:val="28"/>
          <w:szCs w:val="28"/>
        </w:rPr>
        <w:fldChar w:fldCharType="begin"/>
      </w:r>
      <w:r w:rsidRPr="00C618A7">
        <w:rPr>
          <w:noProof/>
          <w:sz w:val="28"/>
          <w:szCs w:val="28"/>
        </w:rPr>
        <w:instrText xml:space="preserve"> PAGEREF _Toc41386014 \h </w:instrText>
      </w:r>
      <w:r w:rsidRPr="00C618A7">
        <w:rPr>
          <w:noProof/>
          <w:sz w:val="28"/>
          <w:szCs w:val="28"/>
        </w:rPr>
      </w:r>
      <w:r w:rsidRPr="00C618A7">
        <w:rPr>
          <w:noProof/>
          <w:sz w:val="28"/>
          <w:szCs w:val="28"/>
        </w:rPr>
        <w:fldChar w:fldCharType="separate"/>
      </w:r>
      <w:r w:rsidR="008C7B8F">
        <w:rPr>
          <w:noProof/>
          <w:sz w:val="28"/>
          <w:szCs w:val="28"/>
        </w:rPr>
        <w:t>68</w:t>
      </w:r>
      <w:r w:rsidRPr="00C618A7">
        <w:rPr>
          <w:noProof/>
          <w:sz w:val="28"/>
          <w:szCs w:val="28"/>
        </w:rPr>
        <w:fldChar w:fldCharType="end"/>
      </w:r>
    </w:p>
    <w:p w:rsidR="00330DA2" w:rsidRPr="00293989" w:rsidRDefault="00330DA2" w:rsidP="008C7B8F">
      <w:pPr>
        <w:pStyle w:val="17"/>
        <w:tabs>
          <w:tab w:val="clear" w:pos="9498"/>
          <w:tab w:val="right" w:leader="dot" w:pos="9639"/>
        </w:tabs>
        <w:rPr>
          <w:rFonts w:ascii="Calibri" w:hAnsi="Calibri"/>
          <w:noProof/>
          <w:sz w:val="28"/>
          <w:szCs w:val="28"/>
        </w:rPr>
      </w:pPr>
      <w:r w:rsidRPr="00C618A7">
        <w:rPr>
          <w:noProof/>
          <w:sz w:val="28"/>
          <w:szCs w:val="28"/>
        </w:rPr>
        <w:t xml:space="preserve">ПРИЛОЖЕНИЕ П  Рекомендации по подготовке презентации к защите </w:t>
      </w:r>
      <w:r w:rsidR="008C7B8F">
        <w:rPr>
          <w:noProof/>
          <w:sz w:val="28"/>
          <w:szCs w:val="28"/>
        </w:rPr>
        <w:br/>
      </w:r>
      <w:r w:rsidRPr="00C618A7">
        <w:rPr>
          <w:noProof/>
          <w:sz w:val="28"/>
          <w:szCs w:val="28"/>
        </w:rPr>
        <w:t>проекта</w:t>
      </w:r>
      <w:r w:rsidRPr="00C618A7">
        <w:rPr>
          <w:noProof/>
          <w:sz w:val="28"/>
          <w:szCs w:val="28"/>
        </w:rPr>
        <w:tab/>
      </w:r>
      <w:r w:rsidRPr="00C618A7">
        <w:rPr>
          <w:noProof/>
          <w:sz w:val="28"/>
          <w:szCs w:val="28"/>
        </w:rPr>
        <w:fldChar w:fldCharType="begin"/>
      </w:r>
      <w:r w:rsidRPr="00C618A7">
        <w:rPr>
          <w:noProof/>
          <w:sz w:val="28"/>
          <w:szCs w:val="28"/>
        </w:rPr>
        <w:instrText xml:space="preserve"> PAGEREF _Toc41386015 \h </w:instrText>
      </w:r>
      <w:r w:rsidRPr="00C618A7">
        <w:rPr>
          <w:noProof/>
          <w:sz w:val="28"/>
          <w:szCs w:val="28"/>
        </w:rPr>
      </w:r>
      <w:r w:rsidRPr="00C618A7">
        <w:rPr>
          <w:noProof/>
          <w:sz w:val="28"/>
          <w:szCs w:val="28"/>
        </w:rPr>
        <w:fldChar w:fldCharType="separate"/>
      </w:r>
      <w:r w:rsidR="008C7B8F">
        <w:rPr>
          <w:noProof/>
          <w:sz w:val="28"/>
          <w:szCs w:val="28"/>
        </w:rPr>
        <w:t>70</w:t>
      </w:r>
      <w:r w:rsidRPr="00C618A7">
        <w:rPr>
          <w:noProof/>
          <w:sz w:val="28"/>
          <w:szCs w:val="28"/>
        </w:rPr>
        <w:fldChar w:fldCharType="end"/>
      </w:r>
    </w:p>
    <w:p w:rsidR="00DF6FF3" w:rsidRPr="00036B45" w:rsidRDefault="00805145" w:rsidP="008C7B8F">
      <w:pPr>
        <w:tabs>
          <w:tab w:val="right" w:leader="dot" w:pos="9639"/>
        </w:tabs>
        <w:spacing w:after="120" w:line="23" w:lineRule="atLeast"/>
        <w:rPr>
          <w:sz w:val="28"/>
          <w:szCs w:val="28"/>
        </w:rPr>
      </w:pPr>
      <w:r w:rsidRPr="00C618A7">
        <w:rPr>
          <w:sz w:val="28"/>
          <w:szCs w:val="28"/>
        </w:rPr>
        <w:fldChar w:fldCharType="end"/>
      </w:r>
    </w:p>
    <w:p w:rsidR="00896E3B" w:rsidRPr="004C1A3D" w:rsidRDefault="00F31754" w:rsidP="00D419EB">
      <w:pPr>
        <w:pStyle w:val="10"/>
        <w:spacing w:after="840"/>
        <w:ind w:firstLine="0"/>
        <w:jc w:val="center"/>
      </w:pPr>
      <w:r>
        <w:br w:type="page"/>
      </w:r>
      <w:bookmarkStart w:id="4" w:name="_Toc41385983"/>
      <w:r w:rsidR="00421096" w:rsidRPr="004C1A3D">
        <w:lastRenderedPageBreak/>
        <w:t>ВВЕДЕНИЕ</w:t>
      </w:r>
      <w:bookmarkEnd w:id="4"/>
    </w:p>
    <w:p w:rsidR="004E7251" w:rsidRPr="00E9680D" w:rsidRDefault="004E7251" w:rsidP="00D63F97">
      <w:pPr>
        <w:spacing w:line="360" w:lineRule="auto"/>
        <w:jc w:val="center"/>
        <w:rPr>
          <w:rStyle w:val="11"/>
          <w:rFonts w:eastAsia="Calibri"/>
          <w:b w:val="0"/>
          <w:bCs/>
        </w:rPr>
      </w:pPr>
      <w:r w:rsidRPr="00E9680D">
        <w:rPr>
          <w:rFonts w:eastAsia="Calibri"/>
          <w:b/>
          <w:bCs/>
          <w:sz w:val="28"/>
          <w:szCs w:val="28"/>
        </w:rPr>
        <w:t>Уважаемый студент</w:t>
      </w:r>
      <w:r w:rsidRPr="00E9680D">
        <w:rPr>
          <w:rStyle w:val="11"/>
          <w:rFonts w:eastAsia="Calibri"/>
          <w:b w:val="0"/>
          <w:bCs/>
        </w:rPr>
        <w:t>!</w:t>
      </w:r>
      <w:bookmarkEnd w:id="2"/>
      <w:bookmarkEnd w:id="3"/>
    </w:p>
    <w:p w:rsidR="00896E3B" w:rsidRPr="006A37B1" w:rsidRDefault="00896E3B" w:rsidP="00D63F97">
      <w:pPr>
        <w:spacing w:line="360" w:lineRule="auto"/>
        <w:jc w:val="center"/>
        <w:rPr>
          <w:rStyle w:val="11"/>
          <w:rFonts w:eastAsia="Calibri"/>
          <w:b w:val="0"/>
        </w:rPr>
      </w:pPr>
    </w:p>
    <w:p w:rsidR="00172BF5" w:rsidRDefault="00172BF5" w:rsidP="00D63F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методические рекомендации предназначены для использования в процессе выполнения и подготовки к прохождению процедуры предварител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защиты и защиты выпускной квалификационной работы (далее – ВКР) в рамках государственной итоговой аттестации (далее – ГИА ) в режиме он-лайн взаимодействия с применением электронного обучения  и дистанционных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зовательных технологий.</w:t>
      </w:r>
    </w:p>
    <w:p w:rsidR="00172BF5" w:rsidRPr="00172BF5" w:rsidRDefault="00172BF5" w:rsidP="00D63F9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5" w:name="_Toc387905698"/>
      <w:bookmarkStart w:id="6" w:name="_Toc242704857"/>
      <w:bookmarkStart w:id="7" w:name="_Toc242705090"/>
      <w:bookmarkStart w:id="8" w:name="_Toc242705755"/>
      <w:bookmarkStart w:id="9" w:name="_Toc242705819"/>
      <w:bookmarkStart w:id="10" w:name="_Toc243600393"/>
      <w:bookmarkStart w:id="11" w:name="_Toc243749705"/>
      <w:bookmarkStart w:id="12" w:name="_Toc243750403"/>
      <w:bookmarkStart w:id="13" w:name="_Toc243750625"/>
      <w:bookmarkStart w:id="14" w:name="_Toc243806639"/>
      <w:bookmarkStart w:id="15" w:name="_Toc402349195"/>
      <w:r w:rsidRPr="00172BF5">
        <w:rPr>
          <w:rFonts w:eastAsia="Calibri"/>
          <w:sz w:val="28"/>
          <w:szCs w:val="28"/>
          <w:lang w:eastAsia="en-US"/>
        </w:rPr>
        <w:t>Настоящие методические рекомендации составлены на основе следу</w:t>
      </w:r>
      <w:r w:rsidRPr="00172BF5">
        <w:rPr>
          <w:rFonts w:eastAsia="Calibri"/>
          <w:sz w:val="28"/>
          <w:szCs w:val="28"/>
          <w:lang w:eastAsia="en-US"/>
        </w:rPr>
        <w:t>ю</w:t>
      </w:r>
      <w:r w:rsidRPr="00172BF5">
        <w:rPr>
          <w:rFonts w:eastAsia="Calibri"/>
          <w:sz w:val="28"/>
          <w:szCs w:val="28"/>
          <w:lang w:eastAsia="en-US"/>
        </w:rPr>
        <w:t>щих документов:</w:t>
      </w:r>
    </w:p>
    <w:p w:rsidR="00172BF5" w:rsidRPr="00172BF5" w:rsidRDefault="00172BF5" w:rsidP="00293989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eastAsia="Calibri"/>
          <w:sz w:val="28"/>
          <w:szCs w:val="28"/>
          <w:lang w:eastAsia="en-US"/>
        </w:rPr>
      </w:pPr>
      <w:r w:rsidRPr="00172BF5">
        <w:rPr>
          <w:rFonts w:eastAsia="Calibri"/>
          <w:sz w:val="28"/>
          <w:szCs w:val="28"/>
          <w:lang w:eastAsia="en-US"/>
        </w:rPr>
        <w:t>Федерального государственного образовательного стандарта базовой подготовки  по специальности 09.02.03 Программирование в компьюте</w:t>
      </w:r>
      <w:r w:rsidRPr="00172BF5">
        <w:rPr>
          <w:rFonts w:eastAsia="Calibri"/>
          <w:sz w:val="28"/>
          <w:szCs w:val="28"/>
          <w:lang w:eastAsia="en-US"/>
        </w:rPr>
        <w:t>р</w:t>
      </w:r>
      <w:r w:rsidRPr="00172BF5">
        <w:rPr>
          <w:rFonts w:eastAsia="Calibri"/>
          <w:sz w:val="28"/>
          <w:szCs w:val="28"/>
          <w:lang w:eastAsia="en-US"/>
        </w:rPr>
        <w:t>ных системах;</w:t>
      </w:r>
    </w:p>
    <w:p w:rsidR="00172BF5" w:rsidRPr="00172BF5" w:rsidRDefault="00172BF5" w:rsidP="00293989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eastAsia="Calibri"/>
          <w:sz w:val="28"/>
          <w:szCs w:val="28"/>
          <w:lang w:eastAsia="en-US"/>
        </w:rPr>
      </w:pPr>
      <w:r w:rsidRPr="00172BF5">
        <w:rPr>
          <w:rFonts w:eastAsia="Calibri"/>
          <w:sz w:val="28"/>
          <w:szCs w:val="28"/>
          <w:lang w:eastAsia="en-US"/>
        </w:rPr>
        <w:t xml:space="preserve">Приказа Министерства просвещения Российской Федерации </w:t>
      </w:r>
      <w:r w:rsidR="00EB4874">
        <w:rPr>
          <w:sz w:val="28"/>
          <w:szCs w:val="28"/>
        </w:rPr>
        <w:t xml:space="preserve">№ 257 от 21.05.2020 г. </w:t>
      </w:r>
      <w:r w:rsidR="00EB4874">
        <w:rPr>
          <w:sz w:val="28"/>
          <w:szCs w:val="28"/>
        </w:rPr>
        <w:t xml:space="preserve"> </w:t>
      </w:r>
      <w:r w:rsidRPr="00172BF5">
        <w:rPr>
          <w:rFonts w:eastAsia="Calibri"/>
          <w:sz w:val="28"/>
          <w:szCs w:val="28"/>
          <w:lang w:eastAsia="en-US"/>
        </w:rPr>
        <w:t>«Об особенностях проведения государственной итоговой аттестации по образовательным программам среднего профессионального образования в 2019/20 учебном году»;</w:t>
      </w:r>
    </w:p>
    <w:p w:rsidR="00172BF5" w:rsidRPr="00172BF5" w:rsidRDefault="00172BF5" w:rsidP="00293989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eastAsia="Calibri"/>
          <w:sz w:val="28"/>
          <w:szCs w:val="28"/>
          <w:lang w:eastAsia="en-US"/>
        </w:rPr>
      </w:pPr>
      <w:r w:rsidRPr="00172BF5">
        <w:rPr>
          <w:rFonts w:eastAsia="Calibri"/>
          <w:sz w:val="28"/>
          <w:szCs w:val="28"/>
          <w:lang w:eastAsia="en-US"/>
        </w:rPr>
        <w:t>Документированной процедуры «Подготовка и проведение государстве</w:t>
      </w:r>
      <w:r w:rsidRPr="00172BF5">
        <w:rPr>
          <w:rFonts w:eastAsia="Calibri"/>
          <w:sz w:val="28"/>
          <w:szCs w:val="28"/>
          <w:lang w:eastAsia="en-US"/>
        </w:rPr>
        <w:t>н</w:t>
      </w:r>
      <w:r w:rsidRPr="00172BF5">
        <w:rPr>
          <w:rFonts w:eastAsia="Calibri"/>
          <w:sz w:val="28"/>
          <w:szCs w:val="28"/>
          <w:lang w:eastAsia="en-US"/>
        </w:rPr>
        <w:t>ной   итоговой   аттестации»;</w:t>
      </w:r>
    </w:p>
    <w:p w:rsidR="00172BF5" w:rsidRPr="00172BF5" w:rsidRDefault="00172BF5" w:rsidP="00293989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eastAsia="Calibri"/>
          <w:sz w:val="28"/>
          <w:szCs w:val="28"/>
          <w:lang w:eastAsia="en-US"/>
        </w:rPr>
      </w:pPr>
      <w:r w:rsidRPr="00172BF5">
        <w:rPr>
          <w:rFonts w:eastAsia="Calibri"/>
          <w:sz w:val="28"/>
          <w:szCs w:val="28"/>
          <w:lang w:eastAsia="en-US"/>
        </w:rPr>
        <w:t>программы Государственной  итоговой аттестации выпускников колл</w:t>
      </w:r>
      <w:r w:rsidRPr="00172BF5">
        <w:rPr>
          <w:rFonts w:eastAsia="Calibri"/>
          <w:sz w:val="28"/>
          <w:szCs w:val="28"/>
          <w:lang w:eastAsia="en-US"/>
        </w:rPr>
        <w:t>е</w:t>
      </w:r>
      <w:r w:rsidRPr="00172BF5">
        <w:rPr>
          <w:rFonts w:eastAsia="Calibri"/>
          <w:sz w:val="28"/>
          <w:szCs w:val="28"/>
          <w:lang w:eastAsia="en-US"/>
        </w:rPr>
        <w:t>джа для специальности</w:t>
      </w:r>
      <w:r w:rsidRPr="00172BF5">
        <w:rPr>
          <w:rFonts w:eastAsia="Calibri"/>
          <w:i/>
          <w:sz w:val="28"/>
          <w:szCs w:val="28"/>
          <w:lang w:eastAsia="en-US"/>
        </w:rPr>
        <w:t xml:space="preserve"> </w:t>
      </w:r>
      <w:r w:rsidRPr="00172BF5">
        <w:rPr>
          <w:rFonts w:eastAsia="Calibri"/>
          <w:sz w:val="28"/>
          <w:szCs w:val="28"/>
          <w:lang w:eastAsia="en-US"/>
        </w:rPr>
        <w:t>09.02.03 Программирование в компьютерных с</w:t>
      </w:r>
      <w:r w:rsidRPr="00172BF5">
        <w:rPr>
          <w:rFonts w:eastAsia="Calibri"/>
          <w:sz w:val="28"/>
          <w:szCs w:val="28"/>
          <w:lang w:eastAsia="en-US"/>
        </w:rPr>
        <w:t>и</w:t>
      </w:r>
      <w:r w:rsidRPr="00172BF5">
        <w:rPr>
          <w:rFonts w:eastAsia="Calibri"/>
          <w:sz w:val="28"/>
          <w:szCs w:val="28"/>
          <w:lang w:eastAsia="en-US"/>
        </w:rPr>
        <w:t>стемах</w:t>
      </w:r>
      <w:r w:rsidRPr="00172BF5">
        <w:rPr>
          <w:rFonts w:eastAsia="Calibri"/>
          <w:color w:val="FF0000"/>
          <w:sz w:val="28"/>
          <w:szCs w:val="28"/>
          <w:lang w:eastAsia="en-US"/>
        </w:rPr>
        <w:t>.</w:t>
      </w:r>
    </w:p>
    <w:p w:rsidR="00172BF5" w:rsidRPr="00172BF5" w:rsidRDefault="00172BF5" w:rsidP="00293989">
      <w:pPr>
        <w:numPr>
          <w:ilvl w:val="0"/>
          <w:numId w:val="3"/>
        </w:numPr>
        <w:spacing w:line="360" w:lineRule="auto"/>
        <w:ind w:left="709" w:hanging="425"/>
        <w:jc w:val="both"/>
        <w:rPr>
          <w:rFonts w:eastAsia="Calibri"/>
          <w:sz w:val="28"/>
          <w:szCs w:val="28"/>
          <w:lang w:eastAsia="en-US"/>
        </w:rPr>
      </w:pPr>
      <w:r w:rsidRPr="00172BF5">
        <w:rPr>
          <w:rFonts w:eastAsia="Calibri"/>
          <w:sz w:val="28"/>
          <w:szCs w:val="28"/>
          <w:lang w:eastAsia="en-US"/>
        </w:rPr>
        <w:t>Правила оформления курсовых работ, курсовых проектов, отчетов по практикам, выпускных квалификационных работ и иных учебных мат</w:t>
      </w:r>
      <w:r w:rsidRPr="00172BF5">
        <w:rPr>
          <w:rFonts w:eastAsia="Calibri"/>
          <w:sz w:val="28"/>
          <w:szCs w:val="28"/>
          <w:lang w:eastAsia="en-US"/>
        </w:rPr>
        <w:t>е</w:t>
      </w:r>
      <w:r w:rsidRPr="00172BF5">
        <w:rPr>
          <w:rFonts w:eastAsia="Calibri"/>
          <w:sz w:val="28"/>
          <w:szCs w:val="28"/>
          <w:lang w:eastAsia="en-US"/>
        </w:rPr>
        <w:t>риалов</w:t>
      </w:r>
    </w:p>
    <w:p w:rsidR="00172BF5" w:rsidRPr="00172BF5" w:rsidRDefault="00EB4874" w:rsidP="00EB487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72BF5" w:rsidRPr="00172BF5">
        <w:rPr>
          <w:color w:val="000000"/>
          <w:sz w:val="28"/>
          <w:szCs w:val="28"/>
        </w:rPr>
        <w:lastRenderedPageBreak/>
        <w:t>Консультации по ВКР проводятся Вашим руководителем, в дистанцио</w:t>
      </w:r>
      <w:r w:rsidR="00172BF5" w:rsidRPr="00172BF5">
        <w:rPr>
          <w:color w:val="000000"/>
          <w:sz w:val="28"/>
          <w:szCs w:val="28"/>
        </w:rPr>
        <w:t>н</w:t>
      </w:r>
      <w:r w:rsidR="00172BF5" w:rsidRPr="00172BF5">
        <w:rPr>
          <w:color w:val="000000"/>
          <w:sz w:val="28"/>
          <w:szCs w:val="28"/>
        </w:rPr>
        <w:t>ном режиме по графику (график определяется руководителем ВКР). Консул</w:t>
      </w:r>
      <w:r w:rsidR="00172BF5" w:rsidRPr="00172BF5">
        <w:rPr>
          <w:color w:val="000000"/>
          <w:sz w:val="28"/>
          <w:szCs w:val="28"/>
        </w:rPr>
        <w:t>ь</w:t>
      </w:r>
      <w:r w:rsidR="00172BF5" w:rsidRPr="00172BF5">
        <w:rPr>
          <w:color w:val="000000"/>
          <w:sz w:val="28"/>
          <w:szCs w:val="28"/>
        </w:rPr>
        <w:t>тации руководители проводят в он-лайн режиме на платформах Discord/Zoom,/Moodle</w:t>
      </w:r>
      <w:r w:rsidR="00172BF5">
        <w:rPr>
          <w:color w:val="000000"/>
          <w:sz w:val="28"/>
          <w:szCs w:val="28"/>
        </w:rPr>
        <w:t>.</w:t>
      </w:r>
    </w:p>
    <w:p w:rsidR="00172BF5" w:rsidRPr="00172BF5" w:rsidRDefault="00172BF5" w:rsidP="00D63F97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172BF5" w:rsidRPr="00172BF5" w:rsidRDefault="00172BF5" w:rsidP="00D63F97">
      <w:pPr>
        <w:spacing w:line="360" w:lineRule="auto"/>
        <w:jc w:val="center"/>
        <w:rPr>
          <w:b/>
          <w:sz w:val="28"/>
          <w:szCs w:val="28"/>
        </w:rPr>
      </w:pPr>
      <w:r w:rsidRPr="00172BF5">
        <w:rPr>
          <w:b/>
          <w:sz w:val="28"/>
          <w:szCs w:val="28"/>
        </w:rPr>
        <w:t xml:space="preserve">Алгоритм дистанционного взаимодействия между студентом </w:t>
      </w:r>
      <w:r w:rsidRPr="00172BF5">
        <w:rPr>
          <w:b/>
          <w:sz w:val="28"/>
          <w:szCs w:val="28"/>
        </w:rPr>
        <w:br/>
        <w:t>и  руководителем дипломного проекта от колледжа</w:t>
      </w:r>
    </w:p>
    <w:p w:rsidR="00172BF5" w:rsidRPr="00172BF5" w:rsidRDefault="00172BF5" w:rsidP="00D63F97">
      <w:pPr>
        <w:spacing w:line="360" w:lineRule="auto"/>
        <w:jc w:val="both"/>
        <w:rPr>
          <w:b/>
          <w:sz w:val="28"/>
          <w:szCs w:val="28"/>
        </w:rPr>
      </w:pPr>
    </w:p>
    <w:p w:rsidR="00172BF5" w:rsidRPr="00172BF5" w:rsidRDefault="00172BF5" w:rsidP="0029398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172BF5">
        <w:rPr>
          <w:b/>
          <w:sz w:val="28"/>
          <w:szCs w:val="28"/>
        </w:rPr>
        <w:t>Перед началом разработки ВКР ВЫ должны:</w:t>
      </w:r>
    </w:p>
    <w:p w:rsidR="00172BF5" w:rsidRPr="00172BF5" w:rsidRDefault="00C14290" w:rsidP="00293989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172BF5" w:rsidRPr="00172BF5">
        <w:rPr>
          <w:sz w:val="28"/>
          <w:szCs w:val="28"/>
        </w:rPr>
        <w:t xml:space="preserve">Ознакомиться с  календарным планом выполнения и подготовки ВКР </w:t>
      </w:r>
      <w:r w:rsidR="00172BF5" w:rsidRPr="00D86921">
        <w:rPr>
          <w:sz w:val="28"/>
          <w:szCs w:val="28"/>
        </w:rPr>
        <w:t>(</w:t>
      </w:r>
      <w:r w:rsidR="008D3DAE">
        <w:rPr>
          <w:sz w:val="28"/>
          <w:szCs w:val="28"/>
        </w:rPr>
        <w:t>см. п</w:t>
      </w:r>
      <w:r w:rsidR="00172BF5" w:rsidRPr="00D86921">
        <w:rPr>
          <w:sz w:val="28"/>
          <w:szCs w:val="28"/>
        </w:rPr>
        <w:t>риложение А).</w:t>
      </w:r>
    </w:p>
    <w:p w:rsidR="00172BF5" w:rsidRPr="00172BF5" w:rsidRDefault="00C14290" w:rsidP="00293989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172BF5" w:rsidRPr="00172BF5">
        <w:rPr>
          <w:sz w:val="28"/>
          <w:szCs w:val="28"/>
        </w:rPr>
        <w:t>В электронном виде  получить график индивидуальных и групповых консультаций по ВКР от своего руководителя.</w:t>
      </w:r>
    </w:p>
    <w:p w:rsidR="00172BF5" w:rsidRPr="00C14290" w:rsidRDefault="00172BF5" w:rsidP="00293989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b/>
          <w:sz w:val="28"/>
          <w:szCs w:val="28"/>
        </w:rPr>
      </w:pPr>
      <w:r w:rsidRPr="00172BF5">
        <w:rPr>
          <w:sz w:val="28"/>
          <w:szCs w:val="28"/>
        </w:rPr>
        <w:t>В ходе первой групповой консультации задать руководителю все вопросы по содержанию индивидуального задания на выполнение ВКР, по этапам выполнения, срокам и процедуре предзащиты и защиты ВКР в дистанц</w:t>
      </w:r>
      <w:r w:rsidRPr="00172BF5">
        <w:rPr>
          <w:sz w:val="28"/>
          <w:szCs w:val="28"/>
        </w:rPr>
        <w:t>и</w:t>
      </w:r>
      <w:r w:rsidRPr="00172BF5">
        <w:rPr>
          <w:sz w:val="28"/>
          <w:szCs w:val="28"/>
        </w:rPr>
        <w:t xml:space="preserve">онном режиме. </w:t>
      </w:r>
    </w:p>
    <w:p w:rsidR="00C14290" w:rsidRPr="00172BF5" w:rsidRDefault="00C14290" w:rsidP="00C14290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b/>
          <w:sz w:val="28"/>
          <w:szCs w:val="28"/>
        </w:rPr>
      </w:pPr>
    </w:p>
    <w:p w:rsidR="00172BF5" w:rsidRPr="00172BF5" w:rsidRDefault="00172BF5" w:rsidP="0029398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172BF5">
        <w:rPr>
          <w:b/>
          <w:sz w:val="28"/>
          <w:szCs w:val="28"/>
        </w:rPr>
        <w:t>В процессе выполнения ДП Вы должны:</w:t>
      </w:r>
    </w:p>
    <w:p w:rsidR="00172BF5" w:rsidRPr="00172BF5" w:rsidRDefault="00172BF5" w:rsidP="00293989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b/>
          <w:sz w:val="28"/>
          <w:szCs w:val="28"/>
        </w:rPr>
      </w:pPr>
      <w:r w:rsidRPr="00172BF5">
        <w:rPr>
          <w:sz w:val="28"/>
          <w:szCs w:val="28"/>
        </w:rPr>
        <w:t>Выполнять  ВКР в соответствии с индивидуальным заданием.</w:t>
      </w:r>
    </w:p>
    <w:p w:rsidR="00C14290" w:rsidRPr="00C14290" w:rsidRDefault="00172BF5" w:rsidP="00293989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b/>
          <w:sz w:val="28"/>
          <w:szCs w:val="28"/>
        </w:rPr>
      </w:pPr>
      <w:r w:rsidRPr="00172BF5">
        <w:rPr>
          <w:sz w:val="28"/>
          <w:szCs w:val="28"/>
        </w:rPr>
        <w:t>Выходить на связь с руководителем ВКР строго в соответствии с граф</w:t>
      </w:r>
      <w:r w:rsidRPr="00172BF5">
        <w:rPr>
          <w:sz w:val="28"/>
          <w:szCs w:val="28"/>
        </w:rPr>
        <w:t>и</w:t>
      </w:r>
      <w:r w:rsidRPr="00172BF5">
        <w:rPr>
          <w:sz w:val="28"/>
          <w:szCs w:val="28"/>
        </w:rPr>
        <w:t>ком консультаций</w:t>
      </w:r>
      <w:r w:rsidRPr="00172BF5">
        <w:rPr>
          <w:rFonts w:eastAsia="Calibri"/>
          <w:sz w:val="28"/>
          <w:szCs w:val="28"/>
          <w:lang w:eastAsia="en-US"/>
        </w:rPr>
        <w:t xml:space="preserve"> </w:t>
      </w:r>
      <w:r w:rsidRPr="00172BF5">
        <w:rPr>
          <w:sz w:val="28"/>
          <w:szCs w:val="28"/>
        </w:rPr>
        <w:t>на платформе Discord/</w:t>
      </w:r>
      <w:r w:rsidR="00C14290" w:rsidRPr="00C14290">
        <w:rPr>
          <w:sz w:val="28"/>
          <w:szCs w:val="28"/>
        </w:rPr>
        <w:t xml:space="preserve"> </w:t>
      </w:r>
      <w:r w:rsidRPr="00172BF5">
        <w:rPr>
          <w:sz w:val="28"/>
          <w:szCs w:val="28"/>
        </w:rPr>
        <w:t>Zoom</w:t>
      </w:r>
      <w:r w:rsidR="00C14290" w:rsidRPr="00C14290">
        <w:rPr>
          <w:sz w:val="28"/>
          <w:szCs w:val="28"/>
        </w:rPr>
        <w:t xml:space="preserve"> </w:t>
      </w:r>
      <w:r w:rsidRPr="00172BF5">
        <w:rPr>
          <w:sz w:val="28"/>
          <w:szCs w:val="28"/>
        </w:rPr>
        <w:t xml:space="preserve">/ Moodle </w:t>
      </w:r>
    </w:p>
    <w:p w:rsidR="00172BF5" w:rsidRPr="00172BF5" w:rsidRDefault="00172BF5" w:rsidP="00293989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b/>
          <w:sz w:val="28"/>
          <w:szCs w:val="28"/>
        </w:rPr>
      </w:pPr>
      <w:r w:rsidRPr="00172BF5">
        <w:rPr>
          <w:sz w:val="28"/>
          <w:szCs w:val="28"/>
        </w:rPr>
        <w:t xml:space="preserve">Оформить ВКР в соответствии с установленными требованиями </w:t>
      </w:r>
      <w:r w:rsidRPr="00D86921">
        <w:rPr>
          <w:sz w:val="28"/>
          <w:szCs w:val="28"/>
        </w:rPr>
        <w:t xml:space="preserve">(см. </w:t>
      </w:r>
      <w:r w:rsidR="008D3DAE">
        <w:rPr>
          <w:sz w:val="28"/>
          <w:szCs w:val="28"/>
        </w:rPr>
        <w:t>п</w:t>
      </w:r>
      <w:r w:rsidRPr="00D86921">
        <w:rPr>
          <w:sz w:val="28"/>
          <w:szCs w:val="28"/>
        </w:rPr>
        <w:t>р</w:t>
      </w:r>
      <w:r w:rsidRPr="00D86921">
        <w:rPr>
          <w:sz w:val="28"/>
          <w:szCs w:val="28"/>
        </w:rPr>
        <w:t>и</w:t>
      </w:r>
      <w:r w:rsidRPr="00D86921">
        <w:rPr>
          <w:sz w:val="28"/>
          <w:szCs w:val="28"/>
        </w:rPr>
        <w:t xml:space="preserve">ложение </w:t>
      </w:r>
      <w:r w:rsidR="00D86921" w:rsidRPr="00D86921">
        <w:rPr>
          <w:sz w:val="28"/>
          <w:szCs w:val="28"/>
        </w:rPr>
        <w:t>Ж</w:t>
      </w:r>
      <w:r w:rsidRPr="00D86921">
        <w:rPr>
          <w:sz w:val="28"/>
          <w:szCs w:val="28"/>
        </w:rPr>
        <w:t>).</w:t>
      </w:r>
      <w:r w:rsidRPr="00172BF5">
        <w:rPr>
          <w:sz w:val="28"/>
          <w:szCs w:val="28"/>
        </w:rPr>
        <w:t xml:space="preserve"> </w:t>
      </w:r>
      <w:r w:rsidRPr="00172BF5">
        <w:rPr>
          <w:b/>
          <w:sz w:val="28"/>
          <w:szCs w:val="28"/>
          <w:u w:val="single"/>
        </w:rPr>
        <w:t>Оформление ВКР должно строго соответствовать</w:t>
      </w:r>
      <w:r w:rsidRPr="00172BF5">
        <w:rPr>
          <w:sz w:val="28"/>
          <w:szCs w:val="28"/>
        </w:rPr>
        <w:t xml:space="preserve"> утве</w:t>
      </w:r>
      <w:r w:rsidRPr="00172BF5">
        <w:rPr>
          <w:sz w:val="28"/>
          <w:szCs w:val="28"/>
        </w:rPr>
        <w:t>р</w:t>
      </w:r>
      <w:r w:rsidRPr="00172BF5">
        <w:rPr>
          <w:sz w:val="28"/>
          <w:szCs w:val="28"/>
        </w:rPr>
        <w:t xml:space="preserve">жденным в ГБПОУ «ПГК» </w:t>
      </w:r>
      <w:r w:rsidRPr="00172BF5">
        <w:rPr>
          <w:b/>
          <w:sz w:val="28"/>
          <w:szCs w:val="28"/>
          <w:u w:val="single"/>
        </w:rPr>
        <w:t>Правилам оформления курсовых работ, курсовых проектов, отчетов по практикам, выпускных квалифик</w:t>
      </w:r>
      <w:r w:rsidRPr="00172BF5">
        <w:rPr>
          <w:b/>
          <w:sz w:val="28"/>
          <w:szCs w:val="28"/>
          <w:u w:val="single"/>
        </w:rPr>
        <w:t>а</w:t>
      </w:r>
      <w:r w:rsidRPr="00172BF5">
        <w:rPr>
          <w:b/>
          <w:sz w:val="28"/>
          <w:szCs w:val="28"/>
          <w:u w:val="single"/>
        </w:rPr>
        <w:t>ционных работ и иных учебных материалов</w:t>
      </w:r>
      <w:r w:rsidRPr="00172BF5">
        <w:rPr>
          <w:sz w:val="28"/>
          <w:szCs w:val="28"/>
        </w:rPr>
        <w:t>, которые размещены на сайте колледжа по адресу: www.pgk63.ru /Образование/Отделения-Специальности-Учебные материалы/</w:t>
      </w:r>
      <w:r w:rsidR="00C14290" w:rsidRPr="00C14290">
        <w:rPr>
          <w:sz w:val="28"/>
          <w:szCs w:val="28"/>
        </w:rPr>
        <w:t xml:space="preserve"> </w:t>
      </w:r>
      <w:r w:rsidR="00C14290" w:rsidRPr="00172BF5">
        <w:rPr>
          <w:sz w:val="28"/>
          <w:szCs w:val="28"/>
        </w:rPr>
        <w:t>ИТ/09.02.03 Программирование в компьютерных системах</w:t>
      </w:r>
      <w:r w:rsidR="00C14290" w:rsidRPr="00172BF5">
        <w:rPr>
          <w:color w:val="FF0000"/>
          <w:sz w:val="28"/>
          <w:szCs w:val="28"/>
        </w:rPr>
        <w:t xml:space="preserve"> </w:t>
      </w:r>
      <w:r w:rsidRPr="00172BF5">
        <w:rPr>
          <w:sz w:val="28"/>
          <w:szCs w:val="28"/>
        </w:rPr>
        <w:t xml:space="preserve">/учебные материалы для 4 курса. </w:t>
      </w:r>
    </w:p>
    <w:p w:rsidR="00172BF5" w:rsidRPr="00172BF5" w:rsidRDefault="00172BF5" w:rsidP="00293989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b/>
          <w:sz w:val="28"/>
          <w:szCs w:val="28"/>
        </w:rPr>
      </w:pPr>
      <w:r w:rsidRPr="00172BF5">
        <w:rPr>
          <w:sz w:val="28"/>
          <w:szCs w:val="28"/>
        </w:rPr>
        <w:lastRenderedPageBreak/>
        <w:t>Подготовить ВКР с приложениями и единым документом направить на электронную почту руководителя ВКР для проверки и допуска к предз</w:t>
      </w:r>
      <w:r w:rsidRPr="00172BF5">
        <w:rPr>
          <w:sz w:val="28"/>
          <w:szCs w:val="28"/>
        </w:rPr>
        <w:t>а</w:t>
      </w:r>
      <w:r w:rsidRPr="00172BF5">
        <w:rPr>
          <w:sz w:val="28"/>
          <w:szCs w:val="28"/>
        </w:rPr>
        <w:t>щите с последующим допуском к нормокнтролю. Имя файла – Фамилия студента.</w:t>
      </w:r>
      <w:r w:rsidRPr="00172BF5">
        <w:rPr>
          <w:b/>
          <w:sz w:val="28"/>
          <w:szCs w:val="28"/>
        </w:rPr>
        <w:t xml:space="preserve"> </w:t>
      </w:r>
    </w:p>
    <w:p w:rsidR="00172BF5" w:rsidRPr="00172BF5" w:rsidRDefault="00172BF5" w:rsidP="00C14290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b/>
          <w:sz w:val="28"/>
          <w:szCs w:val="28"/>
        </w:rPr>
      </w:pPr>
      <w:r w:rsidRPr="00172BF5">
        <w:rPr>
          <w:i/>
          <w:sz w:val="28"/>
          <w:szCs w:val="28"/>
        </w:rPr>
        <w:t>При наличии замечаний руководителя по оформлению  их необходимо сразу устранить. Руководитель проверяет ВКР  в он-лайн режиме, и</w:t>
      </w:r>
      <w:r w:rsidRPr="00172BF5">
        <w:rPr>
          <w:i/>
          <w:sz w:val="28"/>
          <w:szCs w:val="28"/>
        </w:rPr>
        <w:t>с</w:t>
      </w:r>
      <w:r w:rsidRPr="00172BF5">
        <w:rPr>
          <w:i/>
          <w:sz w:val="28"/>
          <w:szCs w:val="28"/>
        </w:rPr>
        <w:t>пользуя приложение (Discord, Zoom и т.д.), если замечаний  нет, ВКР оформлен в соответствии с Правилами оформления ВКР, то работа д</w:t>
      </w:r>
      <w:r w:rsidRPr="00172BF5">
        <w:rPr>
          <w:i/>
          <w:sz w:val="28"/>
          <w:szCs w:val="28"/>
        </w:rPr>
        <w:t>о</w:t>
      </w:r>
      <w:r w:rsidRPr="00172BF5">
        <w:rPr>
          <w:i/>
          <w:sz w:val="28"/>
          <w:szCs w:val="28"/>
        </w:rPr>
        <w:t>пускается до предзащиты. В случае, если Вы получили  замечания по с</w:t>
      </w:r>
      <w:r w:rsidRPr="00172BF5">
        <w:rPr>
          <w:i/>
          <w:sz w:val="28"/>
          <w:szCs w:val="28"/>
        </w:rPr>
        <w:t>о</w:t>
      </w:r>
      <w:r w:rsidRPr="00172BF5">
        <w:rPr>
          <w:i/>
          <w:sz w:val="28"/>
          <w:szCs w:val="28"/>
        </w:rPr>
        <w:t>держанию и/или приложения ВКР, то необходимо их исправить и п</w:t>
      </w:r>
      <w:r w:rsidRPr="00172BF5">
        <w:rPr>
          <w:i/>
          <w:sz w:val="28"/>
          <w:szCs w:val="28"/>
        </w:rPr>
        <w:t>о</w:t>
      </w:r>
      <w:r w:rsidRPr="00172BF5">
        <w:rPr>
          <w:i/>
          <w:sz w:val="28"/>
          <w:szCs w:val="28"/>
        </w:rPr>
        <w:t>вторно направить на электронную почту исправленный вариант ВКР.</w:t>
      </w:r>
    </w:p>
    <w:p w:rsidR="00172BF5" w:rsidRPr="00172BF5" w:rsidRDefault="00172BF5" w:rsidP="00293989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b/>
          <w:sz w:val="28"/>
          <w:szCs w:val="28"/>
        </w:rPr>
      </w:pPr>
      <w:r w:rsidRPr="00172BF5">
        <w:rPr>
          <w:sz w:val="28"/>
          <w:szCs w:val="28"/>
        </w:rPr>
        <w:t>Выполненная ВКР рекомендуется руководителем к предварительной з</w:t>
      </w:r>
      <w:r w:rsidRPr="00172BF5">
        <w:rPr>
          <w:sz w:val="28"/>
          <w:szCs w:val="28"/>
        </w:rPr>
        <w:t>а</w:t>
      </w:r>
      <w:r w:rsidRPr="00172BF5">
        <w:rPr>
          <w:sz w:val="28"/>
          <w:szCs w:val="28"/>
        </w:rPr>
        <w:t>щите.</w:t>
      </w:r>
    </w:p>
    <w:p w:rsidR="00172BF5" w:rsidRPr="00172BF5" w:rsidRDefault="00172BF5" w:rsidP="00D63F97">
      <w:pPr>
        <w:widowControl w:val="0"/>
        <w:autoSpaceDE w:val="0"/>
        <w:autoSpaceDN w:val="0"/>
        <w:adjustRightInd w:val="0"/>
        <w:spacing w:line="360" w:lineRule="auto"/>
        <w:ind w:left="792"/>
        <w:jc w:val="both"/>
        <w:rPr>
          <w:b/>
          <w:sz w:val="28"/>
          <w:szCs w:val="28"/>
        </w:rPr>
      </w:pPr>
    </w:p>
    <w:p w:rsidR="00172BF5" w:rsidRPr="00172BF5" w:rsidRDefault="00172BF5" w:rsidP="0029398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172BF5">
        <w:rPr>
          <w:b/>
          <w:sz w:val="28"/>
          <w:szCs w:val="28"/>
        </w:rPr>
        <w:t>При подготовке к прохождению процедуры предварительной защиты Вы должны:</w:t>
      </w:r>
    </w:p>
    <w:p w:rsidR="00172BF5" w:rsidRPr="00805145" w:rsidRDefault="00172BF5" w:rsidP="00293989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709"/>
        <w:jc w:val="both"/>
        <w:rPr>
          <w:b/>
          <w:sz w:val="28"/>
          <w:szCs w:val="28"/>
        </w:rPr>
      </w:pPr>
      <w:r w:rsidRPr="00172BF5">
        <w:rPr>
          <w:sz w:val="28"/>
          <w:szCs w:val="28"/>
        </w:rPr>
        <w:t xml:space="preserve">Подготовить презентацию ВКР (требования к презентации приведены в </w:t>
      </w:r>
      <w:r w:rsidR="00805145" w:rsidRPr="00805145">
        <w:rPr>
          <w:sz w:val="28"/>
          <w:szCs w:val="28"/>
        </w:rPr>
        <w:t>приложении П</w:t>
      </w:r>
      <w:r w:rsidR="00F56861">
        <w:rPr>
          <w:sz w:val="28"/>
          <w:szCs w:val="28"/>
        </w:rPr>
        <w:t>)</w:t>
      </w:r>
      <w:r w:rsidRPr="00805145">
        <w:rPr>
          <w:sz w:val="28"/>
          <w:szCs w:val="28"/>
        </w:rPr>
        <w:t>.</w:t>
      </w:r>
    </w:p>
    <w:p w:rsidR="00172BF5" w:rsidRPr="00172BF5" w:rsidRDefault="00172BF5" w:rsidP="00293989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709"/>
        <w:jc w:val="both"/>
        <w:rPr>
          <w:b/>
          <w:sz w:val="28"/>
          <w:szCs w:val="28"/>
        </w:rPr>
      </w:pPr>
      <w:r w:rsidRPr="00172BF5">
        <w:rPr>
          <w:sz w:val="28"/>
          <w:szCs w:val="28"/>
        </w:rPr>
        <w:t>Подготовить условия для участия в он-лайн защите (обязательно: ПК, вебкамера и микрофон).</w:t>
      </w:r>
    </w:p>
    <w:p w:rsidR="00172BF5" w:rsidRPr="00172BF5" w:rsidRDefault="00172BF5" w:rsidP="00293989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709"/>
        <w:jc w:val="both"/>
        <w:rPr>
          <w:b/>
          <w:sz w:val="28"/>
          <w:szCs w:val="28"/>
        </w:rPr>
      </w:pPr>
      <w:r w:rsidRPr="00172BF5">
        <w:rPr>
          <w:sz w:val="28"/>
          <w:szCs w:val="28"/>
        </w:rPr>
        <w:t xml:space="preserve">Пройти по ссылке, направленной руководителем ВКР и принять участие в предварительной защите. Предзащита будет проводиться на платформе </w:t>
      </w:r>
      <w:r w:rsidRPr="00172BF5">
        <w:rPr>
          <w:sz w:val="28"/>
          <w:szCs w:val="28"/>
          <w:lang w:val="en-US"/>
        </w:rPr>
        <w:t>Moodle</w:t>
      </w:r>
      <w:r w:rsidRPr="00172BF5">
        <w:rPr>
          <w:sz w:val="28"/>
          <w:szCs w:val="28"/>
        </w:rPr>
        <w:t>.</w:t>
      </w:r>
    </w:p>
    <w:p w:rsidR="00172BF5" w:rsidRPr="00172BF5" w:rsidRDefault="00172BF5" w:rsidP="00293989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709"/>
        <w:jc w:val="both"/>
        <w:rPr>
          <w:b/>
          <w:sz w:val="28"/>
          <w:szCs w:val="28"/>
        </w:rPr>
      </w:pPr>
      <w:r w:rsidRPr="00172BF5">
        <w:rPr>
          <w:sz w:val="28"/>
          <w:szCs w:val="28"/>
        </w:rPr>
        <w:t xml:space="preserve">После прохождения процедуры предзащиты ВКР в он-лайн режиме и устранения замечаний (при наличии) Вы должны повторно направить ВКР в электронном виде, в формате </w:t>
      </w:r>
      <w:r w:rsidRPr="00172BF5">
        <w:rPr>
          <w:sz w:val="28"/>
          <w:szCs w:val="28"/>
          <w:lang w:val="en-US"/>
        </w:rPr>
        <w:t>word</w:t>
      </w:r>
      <w:r w:rsidRPr="00172BF5">
        <w:rPr>
          <w:sz w:val="28"/>
          <w:szCs w:val="28"/>
        </w:rPr>
        <w:t xml:space="preserve">  на эл. почту руководителя (смотреть адрес электронной почты руководителей) для прохождения нормоконтроля ВКР. </w:t>
      </w:r>
    </w:p>
    <w:p w:rsidR="00172BF5" w:rsidRPr="00172BF5" w:rsidRDefault="00172BF5" w:rsidP="00293989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709"/>
        <w:jc w:val="both"/>
        <w:rPr>
          <w:b/>
          <w:sz w:val="28"/>
          <w:szCs w:val="28"/>
        </w:rPr>
      </w:pPr>
      <w:r w:rsidRPr="00172BF5">
        <w:rPr>
          <w:sz w:val="28"/>
          <w:szCs w:val="28"/>
        </w:rPr>
        <w:t>Руководитель ВКР проверяет устранение замечаний по итогам предвар</w:t>
      </w:r>
      <w:r w:rsidRPr="00172BF5">
        <w:rPr>
          <w:sz w:val="28"/>
          <w:szCs w:val="28"/>
        </w:rPr>
        <w:t>и</w:t>
      </w:r>
      <w:r w:rsidRPr="00172BF5">
        <w:rPr>
          <w:sz w:val="28"/>
          <w:szCs w:val="28"/>
        </w:rPr>
        <w:t xml:space="preserve">тельной защиты (при их наличии), проверяет соответствие ВКР Правилам </w:t>
      </w:r>
      <w:r w:rsidRPr="00172BF5">
        <w:rPr>
          <w:sz w:val="28"/>
          <w:szCs w:val="28"/>
        </w:rPr>
        <w:lastRenderedPageBreak/>
        <w:t>оформления и заполняет со своей стороны лист нормоконтроля (вписывая в него тему ДП и ФИО студента, № группы), допуская тем самым вашу ВКР до нормоконтроля.</w:t>
      </w:r>
      <w:r w:rsidRPr="00172BF5">
        <w:rPr>
          <w:b/>
          <w:sz w:val="28"/>
          <w:szCs w:val="28"/>
        </w:rPr>
        <w:t xml:space="preserve"> </w:t>
      </w:r>
    </w:p>
    <w:p w:rsidR="00172BF5" w:rsidRPr="00172BF5" w:rsidRDefault="00172BF5" w:rsidP="00C14290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b/>
          <w:sz w:val="28"/>
          <w:szCs w:val="28"/>
        </w:rPr>
      </w:pPr>
      <w:r w:rsidRPr="00172BF5">
        <w:rPr>
          <w:i/>
          <w:sz w:val="28"/>
          <w:szCs w:val="28"/>
        </w:rPr>
        <w:t>Примечание: На титульном листе ВКР указываются фамилии руков</w:t>
      </w:r>
      <w:r w:rsidRPr="00172BF5">
        <w:rPr>
          <w:i/>
          <w:sz w:val="28"/>
          <w:szCs w:val="28"/>
        </w:rPr>
        <w:t>о</w:t>
      </w:r>
      <w:r w:rsidRPr="00172BF5">
        <w:rPr>
          <w:i/>
          <w:sz w:val="28"/>
          <w:szCs w:val="28"/>
        </w:rPr>
        <w:t>дителя, нормоконтролера, рецензента. Титульный лист ВКР оформл</w:t>
      </w:r>
      <w:r w:rsidRPr="00172BF5">
        <w:rPr>
          <w:i/>
          <w:sz w:val="28"/>
          <w:szCs w:val="28"/>
        </w:rPr>
        <w:t>я</w:t>
      </w:r>
      <w:r w:rsidRPr="00172BF5">
        <w:rPr>
          <w:i/>
          <w:sz w:val="28"/>
          <w:szCs w:val="28"/>
        </w:rPr>
        <w:t xml:space="preserve">ется  в соответствии с </w:t>
      </w:r>
      <w:r w:rsidR="008D3DAE">
        <w:rPr>
          <w:i/>
          <w:sz w:val="28"/>
          <w:szCs w:val="28"/>
        </w:rPr>
        <w:t>п</w:t>
      </w:r>
      <w:r w:rsidR="00D20EE1">
        <w:rPr>
          <w:i/>
          <w:sz w:val="28"/>
          <w:szCs w:val="28"/>
        </w:rPr>
        <w:t>риложением</w:t>
      </w:r>
      <w:r w:rsidRPr="00D20EE1">
        <w:rPr>
          <w:i/>
          <w:sz w:val="28"/>
          <w:szCs w:val="28"/>
        </w:rPr>
        <w:t xml:space="preserve"> </w:t>
      </w:r>
      <w:r w:rsidR="00D20EE1" w:rsidRPr="00D20EE1">
        <w:rPr>
          <w:i/>
          <w:sz w:val="28"/>
          <w:szCs w:val="28"/>
        </w:rPr>
        <w:t>Д.</w:t>
      </w:r>
    </w:p>
    <w:p w:rsidR="00172BF5" w:rsidRPr="00172BF5" w:rsidRDefault="00172BF5" w:rsidP="00D63F97">
      <w:pPr>
        <w:widowControl w:val="0"/>
        <w:autoSpaceDE w:val="0"/>
        <w:autoSpaceDN w:val="0"/>
        <w:adjustRightInd w:val="0"/>
        <w:spacing w:line="360" w:lineRule="auto"/>
        <w:ind w:left="792"/>
        <w:jc w:val="both"/>
        <w:rPr>
          <w:b/>
          <w:sz w:val="28"/>
          <w:szCs w:val="28"/>
        </w:rPr>
      </w:pPr>
    </w:p>
    <w:p w:rsidR="00172BF5" w:rsidRPr="00172BF5" w:rsidRDefault="00172BF5" w:rsidP="0029398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172BF5">
        <w:rPr>
          <w:b/>
          <w:sz w:val="28"/>
          <w:szCs w:val="28"/>
        </w:rPr>
        <w:t>При прохождении нормоконтроля Вы должны:</w:t>
      </w:r>
    </w:p>
    <w:p w:rsidR="00172BF5" w:rsidRPr="00172BF5" w:rsidRDefault="00172BF5" w:rsidP="00293989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709"/>
        <w:jc w:val="both"/>
        <w:rPr>
          <w:b/>
          <w:sz w:val="28"/>
          <w:szCs w:val="28"/>
        </w:rPr>
      </w:pPr>
      <w:r w:rsidRPr="00172BF5">
        <w:rPr>
          <w:sz w:val="28"/>
          <w:szCs w:val="28"/>
        </w:rPr>
        <w:t>Получить контактные данные нормоконтролера у руководителя ВКР.</w:t>
      </w:r>
    </w:p>
    <w:p w:rsidR="00172BF5" w:rsidRPr="00172BF5" w:rsidRDefault="00172BF5" w:rsidP="00293989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709"/>
        <w:jc w:val="both"/>
        <w:rPr>
          <w:b/>
          <w:sz w:val="28"/>
          <w:szCs w:val="28"/>
        </w:rPr>
      </w:pPr>
      <w:r w:rsidRPr="00172BF5">
        <w:rPr>
          <w:sz w:val="28"/>
          <w:szCs w:val="28"/>
        </w:rPr>
        <w:t xml:space="preserve">Связаться с нормоконтролером и пройти проверку ВКР. </w:t>
      </w:r>
      <w:r w:rsidRPr="00172BF5">
        <w:rPr>
          <w:b/>
          <w:sz w:val="28"/>
          <w:szCs w:val="28"/>
          <w:u w:val="single"/>
        </w:rPr>
        <w:t>Проверка ВКР со стороны нормоконтролера проводится в он-лайн режиме на пла</w:t>
      </w:r>
      <w:r w:rsidRPr="00172BF5">
        <w:rPr>
          <w:b/>
          <w:sz w:val="28"/>
          <w:szCs w:val="28"/>
          <w:u w:val="single"/>
        </w:rPr>
        <w:t>т</w:t>
      </w:r>
      <w:r w:rsidRPr="00172BF5">
        <w:rPr>
          <w:b/>
          <w:sz w:val="28"/>
          <w:szCs w:val="28"/>
          <w:u w:val="single"/>
        </w:rPr>
        <w:t xml:space="preserve">форме  Discord/Zoom и т.д. </w:t>
      </w:r>
      <w:r w:rsidRPr="00172BF5">
        <w:rPr>
          <w:sz w:val="28"/>
          <w:szCs w:val="28"/>
        </w:rPr>
        <w:t>Результаты нормоконтроля отражаются в л</w:t>
      </w:r>
      <w:r w:rsidRPr="00172BF5">
        <w:rPr>
          <w:sz w:val="28"/>
          <w:szCs w:val="28"/>
        </w:rPr>
        <w:t>и</w:t>
      </w:r>
      <w:r w:rsidRPr="00172BF5">
        <w:rPr>
          <w:sz w:val="28"/>
          <w:szCs w:val="28"/>
        </w:rPr>
        <w:t xml:space="preserve">сте нормоконтроля </w:t>
      </w:r>
      <w:r w:rsidRPr="00D20EE1">
        <w:rPr>
          <w:sz w:val="28"/>
          <w:szCs w:val="28"/>
        </w:rPr>
        <w:t>(</w:t>
      </w:r>
      <w:r w:rsidR="008D3DAE">
        <w:rPr>
          <w:sz w:val="28"/>
          <w:szCs w:val="28"/>
        </w:rPr>
        <w:t>см. п</w:t>
      </w:r>
      <w:r w:rsidRPr="00D20EE1">
        <w:rPr>
          <w:sz w:val="28"/>
          <w:szCs w:val="28"/>
        </w:rPr>
        <w:t xml:space="preserve">риложение </w:t>
      </w:r>
      <w:r w:rsidR="00D20EE1" w:rsidRPr="00D20EE1">
        <w:rPr>
          <w:sz w:val="28"/>
          <w:szCs w:val="28"/>
        </w:rPr>
        <w:t>И</w:t>
      </w:r>
      <w:r w:rsidRPr="00D20EE1">
        <w:rPr>
          <w:sz w:val="28"/>
          <w:szCs w:val="28"/>
        </w:rPr>
        <w:t>).</w:t>
      </w:r>
      <w:r w:rsidRPr="00D20EE1">
        <w:rPr>
          <w:b/>
          <w:sz w:val="28"/>
          <w:szCs w:val="28"/>
        </w:rPr>
        <w:t xml:space="preserve"> </w:t>
      </w:r>
      <w:r w:rsidRPr="00172BF5">
        <w:rPr>
          <w:i/>
          <w:sz w:val="28"/>
          <w:szCs w:val="28"/>
        </w:rPr>
        <w:t xml:space="preserve">При проверке представленных материалов нормоконтролёр предъявляет к ВКР следующие </w:t>
      </w:r>
      <w:r w:rsidRPr="00172BF5">
        <w:rPr>
          <w:b/>
          <w:i/>
          <w:sz w:val="28"/>
          <w:szCs w:val="28"/>
        </w:rPr>
        <w:t>требов</w:t>
      </w:r>
      <w:r w:rsidRPr="00172BF5">
        <w:rPr>
          <w:b/>
          <w:i/>
          <w:sz w:val="28"/>
          <w:szCs w:val="28"/>
        </w:rPr>
        <w:t>а</w:t>
      </w:r>
      <w:r w:rsidRPr="00172BF5">
        <w:rPr>
          <w:b/>
          <w:i/>
          <w:sz w:val="28"/>
          <w:szCs w:val="28"/>
        </w:rPr>
        <w:t>ния</w:t>
      </w:r>
      <w:r w:rsidRPr="00172BF5">
        <w:rPr>
          <w:i/>
          <w:sz w:val="28"/>
          <w:szCs w:val="28"/>
        </w:rPr>
        <w:t>:</w:t>
      </w:r>
    </w:p>
    <w:p w:rsidR="00172BF5" w:rsidRPr="00172BF5" w:rsidRDefault="00172BF5" w:rsidP="00293989">
      <w:pPr>
        <w:widowControl w:val="0"/>
        <w:numPr>
          <w:ilvl w:val="2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172BF5">
        <w:rPr>
          <w:bCs/>
          <w:i/>
          <w:sz w:val="28"/>
          <w:szCs w:val="28"/>
        </w:rPr>
        <w:t>соответствие оформления пояснительной записки предъявляемым в колледже требованиям к оформлению (</w:t>
      </w:r>
      <w:r w:rsidR="008D3DAE">
        <w:rPr>
          <w:bCs/>
          <w:i/>
          <w:sz w:val="28"/>
          <w:szCs w:val="28"/>
        </w:rPr>
        <w:t>см. п</w:t>
      </w:r>
      <w:r w:rsidRPr="00D20EE1">
        <w:rPr>
          <w:bCs/>
          <w:i/>
          <w:sz w:val="28"/>
          <w:szCs w:val="28"/>
        </w:rPr>
        <w:t xml:space="preserve">риложение </w:t>
      </w:r>
      <w:r w:rsidR="00D20EE1">
        <w:rPr>
          <w:bCs/>
          <w:i/>
          <w:sz w:val="28"/>
          <w:szCs w:val="28"/>
        </w:rPr>
        <w:t>Ж</w:t>
      </w:r>
      <w:r w:rsidRPr="00172BF5">
        <w:rPr>
          <w:bCs/>
          <w:i/>
          <w:sz w:val="28"/>
          <w:szCs w:val="28"/>
        </w:rPr>
        <w:t>);</w:t>
      </w:r>
    </w:p>
    <w:p w:rsidR="00172BF5" w:rsidRPr="00172BF5" w:rsidRDefault="00172BF5" w:rsidP="00293989">
      <w:pPr>
        <w:widowControl w:val="0"/>
        <w:numPr>
          <w:ilvl w:val="2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172BF5">
        <w:rPr>
          <w:bCs/>
          <w:i/>
          <w:sz w:val="28"/>
          <w:szCs w:val="28"/>
        </w:rPr>
        <w:t>соответствие структуры и содержания теме и заданию на ВКР;</w:t>
      </w:r>
    </w:p>
    <w:p w:rsidR="00172BF5" w:rsidRPr="00172BF5" w:rsidRDefault="00172BF5" w:rsidP="00293989">
      <w:pPr>
        <w:widowControl w:val="0"/>
        <w:numPr>
          <w:ilvl w:val="2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172BF5">
        <w:rPr>
          <w:bCs/>
          <w:i/>
          <w:sz w:val="28"/>
          <w:szCs w:val="28"/>
        </w:rPr>
        <w:t>соблюдение требований к размеру и типу шрифта основного текста и заголовков, полям, межстрочному интервалу;</w:t>
      </w:r>
    </w:p>
    <w:p w:rsidR="00172BF5" w:rsidRPr="00172BF5" w:rsidRDefault="00172BF5" w:rsidP="00293989">
      <w:pPr>
        <w:widowControl w:val="0"/>
        <w:numPr>
          <w:ilvl w:val="2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172BF5">
        <w:rPr>
          <w:bCs/>
          <w:i/>
          <w:sz w:val="28"/>
          <w:szCs w:val="28"/>
        </w:rPr>
        <w:t>соблюдение требований к оформлению таблиц, приложений, рису</w:t>
      </w:r>
      <w:r w:rsidRPr="00172BF5">
        <w:rPr>
          <w:bCs/>
          <w:i/>
          <w:sz w:val="28"/>
          <w:szCs w:val="28"/>
        </w:rPr>
        <w:t>н</w:t>
      </w:r>
      <w:r w:rsidRPr="00172BF5">
        <w:rPr>
          <w:bCs/>
          <w:i/>
          <w:sz w:val="28"/>
          <w:szCs w:val="28"/>
        </w:rPr>
        <w:t>ков, формул, чертежей (ГОСТов, ГОСТов ЕСКД, ЕСТПП, ЕСТД);</w:t>
      </w:r>
    </w:p>
    <w:p w:rsidR="00172BF5" w:rsidRPr="00172BF5" w:rsidRDefault="00172BF5" w:rsidP="00293989">
      <w:pPr>
        <w:widowControl w:val="0"/>
        <w:numPr>
          <w:ilvl w:val="2"/>
          <w:numId w:val="19"/>
        </w:numPr>
        <w:autoSpaceDE w:val="0"/>
        <w:autoSpaceDN w:val="0"/>
        <w:adjustRightInd w:val="0"/>
        <w:spacing w:line="360" w:lineRule="auto"/>
        <w:jc w:val="both"/>
        <w:rPr>
          <w:bCs/>
          <w:i/>
          <w:sz w:val="28"/>
          <w:szCs w:val="28"/>
        </w:rPr>
      </w:pPr>
      <w:r w:rsidRPr="00172BF5">
        <w:rPr>
          <w:bCs/>
          <w:i/>
          <w:sz w:val="28"/>
          <w:szCs w:val="28"/>
        </w:rPr>
        <w:t xml:space="preserve">соблюдение требований к техническому оформлению  титульного листа, содержания, списка </w:t>
      </w:r>
      <w:r w:rsidR="003A7717">
        <w:rPr>
          <w:bCs/>
          <w:i/>
          <w:sz w:val="28"/>
          <w:szCs w:val="28"/>
        </w:rPr>
        <w:t>использованных источников</w:t>
      </w:r>
      <w:r w:rsidRPr="00172BF5">
        <w:rPr>
          <w:bCs/>
          <w:i/>
          <w:sz w:val="28"/>
          <w:szCs w:val="28"/>
        </w:rPr>
        <w:t xml:space="preserve"> (на основе ГОСТ);</w:t>
      </w:r>
    </w:p>
    <w:p w:rsidR="00172BF5" w:rsidRPr="00172BF5" w:rsidRDefault="00172BF5" w:rsidP="00293989">
      <w:pPr>
        <w:widowControl w:val="0"/>
        <w:numPr>
          <w:ilvl w:val="2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172BF5">
        <w:rPr>
          <w:bCs/>
          <w:i/>
          <w:sz w:val="28"/>
          <w:szCs w:val="28"/>
        </w:rPr>
        <w:t>отсутствие плагиата между студентами одной специальности (текущего года и предыдущих двух лет).</w:t>
      </w:r>
    </w:p>
    <w:p w:rsidR="00172BF5" w:rsidRPr="00172BF5" w:rsidRDefault="00172BF5" w:rsidP="00293989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709"/>
        <w:jc w:val="both"/>
        <w:rPr>
          <w:b/>
          <w:sz w:val="28"/>
          <w:szCs w:val="28"/>
        </w:rPr>
      </w:pPr>
      <w:r w:rsidRPr="00172BF5">
        <w:rPr>
          <w:sz w:val="28"/>
          <w:szCs w:val="28"/>
        </w:rPr>
        <w:t xml:space="preserve">При наличии замечаний со стороны нормоконтролёра их необходимо незамедлительно устранить. Вы имеете право выйти на связь с </w:t>
      </w:r>
      <w:r w:rsidRPr="00172BF5">
        <w:rPr>
          <w:i/>
          <w:sz w:val="28"/>
          <w:szCs w:val="28"/>
        </w:rPr>
        <w:t xml:space="preserve"> </w:t>
      </w:r>
      <w:r w:rsidRPr="00172BF5">
        <w:rPr>
          <w:sz w:val="28"/>
          <w:szCs w:val="28"/>
        </w:rPr>
        <w:t>норм</w:t>
      </w:r>
      <w:r w:rsidRPr="00172BF5">
        <w:rPr>
          <w:sz w:val="28"/>
          <w:szCs w:val="28"/>
        </w:rPr>
        <w:t>о</w:t>
      </w:r>
      <w:r w:rsidR="001827C2">
        <w:rPr>
          <w:sz w:val="28"/>
          <w:szCs w:val="28"/>
        </w:rPr>
        <w:t>контролер</w:t>
      </w:r>
      <w:r w:rsidRPr="00172BF5">
        <w:rPr>
          <w:sz w:val="28"/>
          <w:szCs w:val="28"/>
        </w:rPr>
        <w:t>ом не более 3 раз.</w:t>
      </w:r>
    </w:p>
    <w:p w:rsidR="00172BF5" w:rsidRPr="00172BF5" w:rsidRDefault="00172BF5" w:rsidP="00293989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709"/>
        <w:jc w:val="both"/>
        <w:rPr>
          <w:b/>
          <w:sz w:val="28"/>
          <w:szCs w:val="28"/>
        </w:rPr>
      </w:pPr>
      <w:r w:rsidRPr="00172BF5">
        <w:rPr>
          <w:sz w:val="28"/>
          <w:szCs w:val="28"/>
        </w:rPr>
        <w:lastRenderedPageBreak/>
        <w:t>Все замечания по оформлению ВКР, сделанные нормоконтролером на п</w:t>
      </w:r>
      <w:r w:rsidRPr="00172BF5">
        <w:rPr>
          <w:sz w:val="28"/>
          <w:szCs w:val="28"/>
        </w:rPr>
        <w:t>о</w:t>
      </w:r>
      <w:r w:rsidRPr="00172BF5">
        <w:rPr>
          <w:sz w:val="28"/>
          <w:szCs w:val="28"/>
        </w:rPr>
        <w:t>следней  консультации, должны быть устранены в этот же день, после ч</w:t>
      </w:r>
      <w:r w:rsidRPr="00172BF5">
        <w:rPr>
          <w:sz w:val="28"/>
          <w:szCs w:val="28"/>
        </w:rPr>
        <w:t>е</w:t>
      </w:r>
      <w:r w:rsidRPr="00172BF5">
        <w:rPr>
          <w:sz w:val="28"/>
          <w:szCs w:val="28"/>
        </w:rPr>
        <w:t>го в графе «Динамика устранения замечаний» делается запись: «Все з</w:t>
      </w:r>
      <w:r w:rsidRPr="00172BF5">
        <w:rPr>
          <w:sz w:val="28"/>
          <w:szCs w:val="28"/>
        </w:rPr>
        <w:t>а</w:t>
      </w:r>
      <w:r w:rsidRPr="00172BF5">
        <w:rPr>
          <w:sz w:val="28"/>
          <w:szCs w:val="28"/>
        </w:rPr>
        <w:t>мечания устранены. Готово к защите». После этого нормоконтролер в п</w:t>
      </w:r>
      <w:r w:rsidRPr="00172BF5">
        <w:rPr>
          <w:sz w:val="28"/>
          <w:szCs w:val="28"/>
        </w:rPr>
        <w:t>о</w:t>
      </w:r>
      <w:r w:rsidRPr="00172BF5">
        <w:rPr>
          <w:sz w:val="28"/>
          <w:szCs w:val="28"/>
        </w:rPr>
        <w:t>следней строке листа «Нормоконтроль ВКР ставит дату последней ко</w:t>
      </w:r>
      <w:r w:rsidRPr="00172BF5">
        <w:rPr>
          <w:sz w:val="28"/>
          <w:szCs w:val="28"/>
        </w:rPr>
        <w:t>н</w:t>
      </w:r>
      <w:r w:rsidRPr="00172BF5">
        <w:rPr>
          <w:sz w:val="28"/>
          <w:szCs w:val="28"/>
        </w:rPr>
        <w:t xml:space="preserve">сультации. На последней консультации нормоконтролёру должен быть предъявлен </w:t>
      </w:r>
      <w:r w:rsidRPr="00172BF5">
        <w:rPr>
          <w:b/>
          <w:sz w:val="28"/>
          <w:szCs w:val="28"/>
        </w:rPr>
        <w:t>готовый итоговый вариант ВКР</w:t>
      </w:r>
      <w:r w:rsidRPr="00172BF5">
        <w:rPr>
          <w:sz w:val="28"/>
          <w:szCs w:val="28"/>
        </w:rPr>
        <w:t xml:space="preserve"> в полном объеме.</w:t>
      </w:r>
      <w:r w:rsidRPr="00172BF5">
        <w:rPr>
          <w:b/>
          <w:sz w:val="28"/>
          <w:szCs w:val="28"/>
        </w:rPr>
        <w:t xml:space="preserve"> </w:t>
      </w:r>
    </w:p>
    <w:p w:rsidR="00172BF5" w:rsidRPr="00172BF5" w:rsidRDefault="00172BF5" w:rsidP="00293989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709"/>
        <w:jc w:val="both"/>
        <w:rPr>
          <w:b/>
          <w:sz w:val="28"/>
          <w:szCs w:val="28"/>
        </w:rPr>
      </w:pPr>
      <w:r w:rsidRPr="00172BF5">
        <w:rPr>
          <w:sz w:val="28"/>
          <w:szCs w:val="28"/>
        </w:rPr>
        <w:t xml:space="preserve">По итогам нормоконтроля ВКР нормоконтролер итоговый вариант ДП и заполненный лист нормоконтроля сохраняет в формате </w:t>
      </w:r>
      <w:r w:rsidRPr="00172BF5">
        <w:rPr>
          <w:sz w:val="28"/>
          <w:szCs w:val="28"/>
          <w:lang w:val="en-US"/>
        </w:rPr>
        <w:t>pdf</w:t>
      </w:r>
      <w:r w:rsidRPr="00172BF5">
        <w:rPr>
          <w:sz w:val="28"/>
          <w:szCs w:val="28"/>
        </w:rPr>
        <w:t xml:space="preserve"> и направляет два этих файла руководителю ВКР на электронную почту. </w:t>
      </w:r>
      <w:r w:rsidRPr="00172BF5">
        <w:rPr>
          <w:b/>
          <w:sz w:val="28"/>
          <w:szCs w:val="28"/>
          <w:u w:val="single"/>
        </w:rPr>
        <w:t>Р</w:t>
      </w:r>
      <w:r w:rsidRPr="00172BF5">
        <w:rPr>
          <w:b/>
          <w:i/>
          <w:sz w:val="28"/>
          <w:szCs w:val="28"/>
          <w:u w:val="single"/>
        </w:rPr>
        <w:t>уководитель ВКР лично отправляет</w:t>
      </w:r>
      <w:r w:rsidRPr="00172BF5">
        <w:rPr>
          <w:i/>
          <w:sz w:val="28"/>
          <w:szCs w:val="28"/>
        </w:rPr>
        <w:t xml:space="preserve"> ВКР в pdf + лист нормоконтроля в pdf на почту рецензенту.</w:t>
      </w:r>
      <w:r w:rsidRPr="00172BF5">
        <w:rPr>
          <w:sz w:val="28"/>
          <w:szCs w:val="28"/>
        </w:rPr>
        <w:t xml:space="preserve"> </w:t>
      </w:r>
      <w:r w:rsidRPr="00172BF5">
        <w:rPr>
          <w:i/>
          <w:sz w:val="28"/>
          <w:szCs w:val="28"/>
        </w:rPr>
        <w:t xml:space="preserve">Рецензент проверяет ВКР в эл. виде и пишет рецензию </w:t>
      </w:r>
      <w:r w:rsidRPr="00D20EE1">
        <w:rPr>
          <w:i/>
          <w:sz w:val="28"/>
          <w:szCs w:val="28"/>
        </w:rPr>
        <w:t>(</w:t>
      </w:r>
      <w:r w:rsidR="00A87CCC">
        <w:rPr>
          <w:i/>
          <w:sz w:val="28"/>
          <w:szCs w:val="28"/>
        </w:rPr>
        <w:t>см. пр</w:t>
      </w:r>
      <w:r w:rsidRPr="00D20EE1">
        <w:rPr>
          <w:i/>
          <w:sz w:val="28"/>
          <w:szCs w:val="28"/>
        </w:rPr>
        <w:t xml:space="preserve">иложение </w:t>
      </w:r>
      <w:r w:rsidR="00D20EE1" w:rsidRPr="00D20EE1">
        <w:rPr>
          <w:i/>
          <w:sz w:val="28"/>
          <w:szCs w:val="28"/>
        </w:rPr>
        <w:t>К</w:t>
      </w:r>
      <w:r w:rsidRPr="00D20EE1">
        <w:rPr>
          <w:i/>
          <w:sz w:val="28"/>
          <w:szCs w:val="28"/>
        </w:rPr>
        <w:t>).</w:t>
      </w:r>
      <w:r w:rsidRPr="00172BF5">
        <w:rPr>
          <w:i/>
          <w:sz w:val="28"/>
          <w:szCs w:val="28"/>
        </w:rPr>
        <w:t xml:space="preserve"> Рецензию в формате pdf и комплект документов реце</w:t>
      </w:r>
      <w:r w:rsidRPr="00172BF5">
        <w:rPr>
          <w:i/>
          <w:sz w:val="28"/>
          <w:szCs w:val="28"/>
        </w:rPr>
        <w:t>н</w:t>
      </w:r>
      <w:r w:rsidRPr="00172BF5">
        <w:rPr>
          <w:i/>
          <w:sz w:val="28"/>
          <w:szCs w:val="28"/>
        </w:rPr>
        <w:t>зент отправляет на почту руководителю.</w:t>
      </w:r>
    </w:p>
    <w:p w:rsidR="00172BF5" w:rsidRPr="00172BF5" w:rsidRDefault="00172BF5" w:rsidP="00293989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709"/>
        <w:jc w:val="both"/>
        <w:rPr>
          <w:b/>
          <w:sz w:val="28"/>
          <w:szCs w:val="28"/>
        </w:rPr>
      </w:pPr>
      <w:r w:rsidRPr="00172BF5">
        <w:rPr>
          <w:sz w:val="28"/>
          <w:szCs w:val="28"/>
        </w:rPr>
        <w:t xml:space="preserve">Параллельно руководитель ВКР готовит свой отзыв на вашу работу </w:t>
      </w:r>
      <w:r w:rsidRPr="00D20EE1">
        <w:rPr>
          <w:i/>
          <w:sz w:val="28"/>
          <w:szCs w:val="28"/>
        </w:rPr>
        <w:t>(</w:t>
      </w:r>
      <w:r w:rsidR="00A87CCC">
        <w:rPr>
          <w:i/>
          <w:sz w:val="28"/>
          <w:szCs w:val="28"/>
        </w:rPr>
        <w:t xml:space="preserve">см. </w:t>
      </w:r>
      <w:r w:rsidRPr="00D20EE1">
        <w:rPr>
          <w:i/>
          <w:sz w:val="28"/>
          <w:szCs w:val="28"/>
        </w:rPr>
        <w:t xml:space="preserve">приложение </w:t>
      </w:r>
      <w:r w:rsidR="00D20EE1" w:rsidRPr="00D20EE1">
        <w:rPr>
          <w:i/>
          <w:sz w:val="28"/>
          <w:szCs w:val="28"/>
        </w:rPr>
        <w:t>Л</w:t>
      </w:r>
      <w:r w:rsidRPr="00D20EE1">
        <w:rPr>
          <w:i/>
          <w:sz w:val="28"/>
          <w:szCs w:val="28"/>
        </w:rPr>
        <w:t>)</w:t>
      </w:r>
      <w:r w:rsidRPr="00D20EE1">
        <w:rPr>
          <w:sz w:val="28"/>
          <w:szCs w:val="28"/>
        </w:rPr>
        <w:t xml:space="preserve"> После </w:t>
      </w:r>
      <w:r w:rsidRPr="00172BF5">
        <w:rPr>
          <w:sz w:val="28"/>
          <w:szCs w:val="28"/>
        </w:rPr>
        <w:t xml:space="preserve">получения рецензии руководитель ВКР направляет вам файлы (ВКР, лист нормоконтроля, отзыв руководителя и рецензию) в формате </w:t>
      </w:r>
      <w:r w:rsidRPr="00172BF5">
        <w:rPr>
          <w:sz w:val="28"/>
          <w:szCs w:val="28"/>
          <w:lang w:val="en-US"/>
        </w:rPr>
        <w:t>pdf</w:t>
      </w:r>
      <w:r w:rsidRPr="00172BF5">
        <w:rPr>
          <w:sz w:val="28"/>
          <w:szCs w:val="28"/>
        </w:rPr>
        <w:t xml:space="preserve"> для распечатки и представления распечатанной ВКР завед</w:t>
      </w:r>
      <w:r w:rsidRPr="00172BF5">
        <w:rPr>
          <w:sz w:val="28"/>
          <w:szCs w:val="28"/>
        </w:rPr>
        <w:t>у</w:t>
      </w:r>
      <w:r w:rsidRPr="00172BF5">
        <w:rPr>
          <w:sz w:val="28"/>
          <w:szCs w:val="28"/>
        </w:rPr>
        <w:t xml:space="preserve">ющему отделением для защиты ВКР в рамках ГИА. </w:t>
      </w:r>
    </w:p>
    <w:p w:rsidR="00172BF5" w:rsidRPr="00172BF5" w:rsidRDefault="00172BF5" w:rsidP="00D63F97">
      <w:pPr>
        <w:widowControl w:val="0"/>
        <w:autoSpaceDE w:val="0"/>
        <w:autoSpaceDN w:val="0"/>
        <w:adjustRightInd w:val="0"/>
        <w:spacing w:line="360" w:lineRule="auto"/>
        <w:ind w:left="792"/>
        <w:jc w:val="both"/>
        <w:rPr>
          <w:b/>
          <w:sz w:val="28"/>
          <w:szCs w:val="28"/>
        </w:rPr>
      </w:pPr>
    </w:p>
    <w:p w:rsidR="00172BF5" w:rsidRPr="00172BF5" w:rsidRDefault="00172BF5" w:rsidP="0029398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172BF5">
        <w:rPr>
          <w:b/>
          <w:sz w:val="28"/>
          <w:szCs w:val="28"/>
        </w:rPr>
        <w:t>При прохождени</w:t>
      </w:r>
      <w:r w:rsidR="00957099">
        <w:rPr>
          <w:b/>
          <w:sz w:val="28"/>
          <w:szCs w:val="28"/>
        </w:rPr>
        <w:t>и</w:t>
      </w:r>
      <w:r w:rsidRPr="00172BF5">
        <w:rPr>
          <w:b/>
          <w:sz w:val="28"/>
          <w:szCs w:val="28"/>
        </w:rPr>
        <w:t xml:space="preserve"> процедуры защиты в рамках ГИА Вы должны:</w:t>
      </w:r>
    </w:p>
    <w:p w:rsidR="00172BF5" w:rsidRPr="00172BF5" w:rsidRDefault="00172BF5" w:rsidP="00293989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709"/>
        <w:jc w:val="both"/>
        <w:rPr>
          <w:b/>
          <w:sz w:val="28"/>
          <w:szCs w:val="28"/>
        </w:rPr>
      </w:pPr>
      <w:r w:rsidRPr="00172BF5">
        <w:rPr>
          <w:sz w:val="28"/>
          <w:szCs w:val="28"/>
        </w:rPr>
        <w:t>Подготовить текст выступления и презентацию ВКР (требования к пр</w:t>
      </w:r>
      <w:r w:rsidRPr="00172BF5">
        <w:rPr>
          <w:sz w:val="28"/>
          <w:szCs w:val="28"/>
        </w:rPr>
        <w:t>е</w:t>
      </w:r>
      <w:r w:rsidRPr="00172BF5">
        <w:rPr>
          <w:sz w:val="28"/>
          <w:szCs w:val="28"/>
        </w:rPr>
        <w:t xml:space="preserve">зентации приведены в </w:t>
      </w:r>
      <w:r w:rsidR="003C76F8">
        <w:rPr>
          <w:sz w:val="28"/>
          <w:szCs w:val="28"/>
        </w:rPr>
        <w:t>приложении П</w:t>
      </w:r>
      <w:r w:rsidRPr="00172BF5">
        <w:rPr>
          <w:sz w:val="28"/>
          <w:szCs w:val="28"/>
        </w:rPr>
        <w:t>). В обязательном порядке соглас</w:t>
      </w:r>
      <w:r w:rsidRPr="00172BF5">
        <w:rPr>
          <w:sz w:val="28"/>
          <w:szCs w:val="28"/>
        </w:rPr>
        <w:t>о</w:t>
      </w:r>
      <w:r w:rsidRPr="00172BF5">
        <w:rPr>
          <w:sz w:val="28"/>
          <w:szCs w:val="28"/>
        </w:rPr>
        <w:t>вать текст выступления и презентацию с руководителем ВКР.</w:t>
      </w:r>
    </w:p>
    <w:p w:rsidR="00172BF5" w:rsidRPr="00172BF5" w:rsidRDefault="00172BF5" w:rsidP="00293989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709"/>
        <w:jc w:val="both"/>
        <w:rPr>
          <w:b/>
          <w:sz w:val="28"/>
          <w:szCs w:val="28"/>
        </w:rPr>
      </w:pPr>
      <w:r w:rsidRPr="00172BF5">
        <w:rPr>
          <w:sz w:val="28"/>
          <w:szCs w:val="28"/>
        </w:rPr>
        <w:t>Самостоятельно провести репетицию публичной защиты, рекомендуется записать свое выступление-репетицию на видео и позже просмотреть с</w:t>
      </w:r>
      <w:r w:rsidRPr="00172BF5">
        <w:rPr>
          <w:sz w:val="28"/>
          <w:szCs w:val="28"/>
        </w:rPr>
        <w:t>а</w:t>
      </w:r>
      <w:r w:rsidRPr="00172BF5">
        <w:rPr>
          <w:sz w:val="28"/>
          <w:szCs w:val="28"/>
        </w:rPr>
        <w:t>мому, чтобы провести самооценку своего публичного выступления на о</w:t>
      </w:r>
      <w:r w:rsidRPr="00172BF5">
        <w:rPr>
          <w:sz w:val="28"/>
          <w:szCs w:val="28"/>
        </w:rPr>
        <w:t>с</w:t>
      </w:r>
      <w:r w:rsidRPr="00172BF5">
        <w:rPr>
          <w:sz w:val="28"/>
          <w:szCs w:val="28"/>
        </w:rPr>
        <w:t xml:space="preserve">нове критериев оценки публичной защиты ВКР (см. </w:t>
      </w:r>
      <w:r w:rsidR="003C76F8" w:rsidRPr="003C76F8">
        <w:rPr>
          <w:sz w:val="28"/>
          <w:szCs w:val="28"/>
        </w:rPr>
        <w:t>пункт 2.7</w:t>
      </w:r>
      <w:r w:rsidRPr="003C76F8">
        <w:rPr>
          <w:sz w:val="28"/>
          <w:szCs w:val="28"/>
        </w:rPr>
        <w:t>.2</w:t>
      </w:r>
      <w:r w:rsidRPr="00172BF5">
        <w:rPr>
          <w:sz w:val="28"/>
          <w:szCs w:val="28"/>
        </w:rPr>
        <w:t>)</w:t>
      </w:r>
    </w:p>
    <w:p w:rsidR="00172BF5" w:rsidRPr="00172BF5" w:rsidRDefault="00172BF5" w:rsidP="00293989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709"/>
        <w:jc w:val="both"/>
        <w:rPr>
          <w:b/>
          <w:sz w:val="28"/>
          <w:szCs w:val="28"/>
        </w:rPr>
      </w:pPr>
      <w:r w:rsidRPr="00172BF5">
        <w:rPr>
          <w:sz w:val="28"/>
          <w:szCs w:val="28"/>
        </w:rPr>
        <w:t>Подготовить условия для участия в он-лайн защите (обязательное треб</w:t>
      </w:r>
      <w:r w:rsidRPr="00172BF5">
        <w:rPr>
          <w:sz w:val="28"/>
          <w:szCs w:val="28"/>
        </w:rPr>
        <w:t>о</w:t>
      </w:r>
      <w:r w:rsidRPr="00172BF5">
        <w:rPr>
          <w:sz w:val="28"/>
          <w:szCs w:val="28"/>
        </w:rPr>
        <w:t>вание: ПК, вебкамера и микрофон).</w:t>
      </w:r>
    </w:p>
    <w:p w:rsidR="00172BF5" w:rsidRPr="00172BF5" w:rsidRDefault="00172BF5" w:rsidP="00293989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709"/>
        <w:jc w:val="both"/>
        <w:rPr>
          <w:b/>
          <w:sz w:val="28"/>
          <w:szCs w:val="28"/>
        </w:rPr>
      </w:pPr>
      <w:r w:rsidRPr="00172BF5">
        <w:rPr>
          <w:sz w:val="28"/>
          <w:szCs w:val="28"/>
        </w:rPr>
        <w:lastRenderedPageBreak/>
        <w:t xml:space="preserve">Пройти по ссылке, направленной руководителем ВКР и принять участие в защите ВКР в рамках ГИА, которая будет проводиться на платформе </w:t>
      </w:r>
      <w:r w:rsidRPr="00172BF5">
        <w:rPr>
          <w:sz w:val="28"/>
          <w:szCs w:val="28"/>
          <w:lang w:val="en-US"/>
        </w:rPr>
        <w:t>Moodle</w:t>
      </w:r>
      <w:r w:rsidRPr="00172BF5">
        <w:rPr>
          <w:sz w:val="28"/>
          <w:szCs w:val="28"/>
        </w:rPr>
        <w:t>.</w:t>
      </w:r>
    </w:p>
    <w:p w:rsidR="00172BF5" w:rsidRPr="00172BF5" w:rsidRDefault="00172BF5" w:rsidP="00D63F97">
      <w:pPr>
        <w:spacing w:line="360" w:lineRule="auto"/>
        <w:jc w:val="both"/>
        <w:rPr>
          <w:b/>
          <w:sz w:val="28"/>
          <w:szCs w:val="28"/>
        </w:rPr>
      </w:pPr>
    </w:p>
    <w:p w:rsidR="00172BF5" w:rsidRPr="00172BF5" w:rsidRDefault="00172BF5" w:rsidP="00D63F97">
      <w:pPr>
        <w:spacing w:line="360" w:lineRule="auto"/>
        <w:jc w:val="center"/>
        <w:rPr>
          <w:b/>
          <w:sz w:val="28"/>
          <w:szCs w:val="28"/>
        </w:rPr>
      </w:pPr>
      <w:r w:rsidRPr="00172BF5">
        <w:rPr>
          <w:b/>
          <w:sz w:val="28"/>
          <w:szCs w:val="28"/>
        </w:rPr>
        <w:t>Контактные данные руководителей ВКР</w:t>
      </w:r>
    </w:p>
    <w:p w:rsidR="00172BF5" w:rsidRPr="00172BF5" w:rsidRDefault="00172BF5" w:rsidP="00D63F97">
      <w:pPr>
        <w:spacing w:line="360" w:lineRule="auto"/>
        <w:ind w:left="1287"/>
        <w:jc w:val="both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5122"/>
        <w:gridCol w:w="3715"/>
      </w:tblGrid>
      <w:tr w:rsidR="00172BF5" w:rsidRPr="00172BF5" w:rsidTr="001827C2">
        <w:trPr>
          <w:tblHeader/>
          <w:jc w:val="center"/>
        </w:trPr>
        <w:tc>
          <w:tcPr>
            <w:tcW w:w="844" w:type="dxa"/>
            <w:vAlign w:val="center"/>
          </w:tcPr>
          <w:p w:rsidR="00172BF5" w:rsidRPr="00172BF5" w:rsidRDefault="00172BF5" w:rsidP="00364BFE">
            <w:pPr>
              <w:jc w:val="center"/>
              <w:rPr>
                <w:b/>
                <w:color w:val="000000"/>
              </w:rPr>
            </w:pPr>
            <w:r w:rsidRPr="00172BF5">
              <w:rPr>
                <w:b/>
                <w:color w:val="000000"/>
              </w:rPr>
              <w:t>№ п/п</w:t>
            </w:r>
          </w:p>
        </w:tc>
        <w:tc>
          <w:tcPr>
            <w:tcW w:w="5122" w:type="dxa"/>
            <w:vAlign w:val="center"/>
          </w:tcPr>
          <w:p w:rsidR="00172BF5" w:rsidRPr="00172BF5" w:rsidRDefault="00172BF5" w:rsidP="00364BFE">
            <w:pPr>
              <w:jc w:val="center"/>
              <w:rPr>
                <w:b/>
                <w:color w:val="000000"/>
              </w:rPr>
            </w:pPr>
            <w:r w:rsidRPr="00172BF5">
              <w:rPr>
                <w:b/>
                <w:color w:val="000000"/>
              </w:rPr>
              <w:t>ФИО руководителя</w:t>
            </w:r>
          </w:p>
        </w:tc>
        <w:tc>
          <w:tcPr>
            <w:tcW w:w="3715" w:type="dxa"/>
            <w:vAlign w:val="center"/>
          </w:tcPr>
          <w:p w:rsidR="00172BF5" w:rsidRPr="00172BF5" w:rsidRDefault="00172BF5" w:rsidP="00364BFE">
            <w:pPr>
              <w:jc w:val="center"/>
              <w:rPr>
                <w:b/>
                <w:color w:val="000000"/>
              </w:rPr>
            </w:pPr>
            <w:r w:rsidRPr="00172BF5">
              <w:rPr>
                <w:b/>
                <w:color w:val="000000"/>
              </w:rPr>
              <w:t>Эл. почта</w:t>
            </w:r>
          </w:p>
        </w:tc>
      </w:tr>
      <w:tr w:rsidR="001827C2" w:rsidRPr="00172BF5" w:rsidTr="001827C2">
        <w:trPr>
          <w:jc w:val="center"/>
        </w:trPr>
        <w:tc>
          <w:tcPr>
            <w:tcW w:w="844" w:type="dxa"/>
          </w:tcPr>
          <w:p w:rsidR="001827C2" w:rsidRPr="00172BF5" w:rsidRDefault="001827C2" w:rsidP="00EB4874">
            <w:pPr>
              <w:numPr>
                <w:ilvl w:val="0"/>
                <w:numId w:val="33"/>
              </w:numPr>
              <w:rPr>
                <w:color w:val="000000"/>
              </w:rPr>
            </w:pPr>
          </w:p>
        </w:tc>
        <w:tc>
          <w:tcPr>
            <w:tcW w:w="5122" w:type="dxa"/>
          </w:tcPr>
          <w:p w:rsidR="001827C2" w:rsidRDefault="001827C2" w:rsidP="00364BFE">
            <w:pPr>
              <w:jc w:val="both"/>
              <w:rPr>
                <w:lang w:eastAsia="en-US"/>
              </w:rPr>
            </w:pPr>
            <w:r>
              <w:t>Третьякова Елена Вадимовна</w:t>
            </w:r>
          </w:p>
        </w:tc>
        <w:tc>
          <w:tcPr>
            <w:tcW w:w="3715" w:type="dxa"/>
          </w:tcPr>
          <w:p w:rsidR="001827C2" w:rsidRPr="00364BFE" w:rsidRDefault="003A7717" w:rsidP="00364BFE">
            <w:pPr>
              <w:jc w:val="both"/>
              <w:rPr>
                <w:lang w:eastAsia="en-US"/>
              </w:rPr>
            </w:pPr>
            <w:hyperlink r:id="rId14" w:tgtFrame="_blank" w:history="1">
              <w:r w:rsidR="001827C2" w:rsidRPr="00364BFE">
                <w:rPr>
                  <w:rStyle w:val="af5"/>
                  <w:rFonts w:ascii="Helvetica" w:hAnsi="Helvetica" w:cs="Helvetica"/>
                  <w:color w:val="auto"/>
                  <w:u w:val="none"/>
                  <w:shd w:val="clear" w:color="auto" w:fill="FFFFFF"/>
                </w:rPr>
                <w:t>evtretyakova1507@gmail.com</w:t>
              </w:r>
            </w:hyperlink>
          </w:p>
        </w:tc>
      </w:tr>
      <w:tr w:rsidR="001827C2" w:rsidRPr="00172BF5" w:rsidTr="001827C2">
        <w:trPr>
          <w:jc w:val="center"/>
        </w:trPr>
        <w:tc>
          <w:tcPr>
            <w:tcW w:w="844" w:type="dxa"/>
          </w:tcPr>
          <w:p w:rsidR="001827C2" w:rsidRPr="00172BF5" w:rsidRDefault="001827C2" w:rsidP="00EB4874">
            <w:pPr>
              <w:numPr>
                <w:ilvl w:val="0"/>
                <w:numId w:val="33"/>
              </w:numPr>
              <w:rPr>
                <w:color w:val="000000"/>
              </w:rPr>
            </w:pPr>
          </w:p>
        </w:tc>
        <w:tc>
          <w:tcPr>
            <w:tcW w:w="5122" w:type="dxa"/>
          </w:tcPr>
          <w:p w:rsidR="001827C2" w:rsidRDefault="001827C2" w:rsidP="00364BFE">
            <w:pPr>
              <w:jc w:val="both"/>
              <w:rPr>
                <w:lang w:eastAsia="en-US"/>
              </w:rPr>
            </w:pPr>
            <w:r>
              <w:t>Корнилова Анастасия Алексеевна</w:t>
            </w:r>
          </w:p>
        </w:tc>
        <w:tc>
          <w:tcPr>
            <w:tcW w:w="3715" w:type="dxa"/>
          </w:tcPr>
          <w:p w:rsidR="001827C2" w:rsidRPr="00364BFE" w:rsidRDefault="003A7717" w:rsidP="00364BFE">
            <w:pPr>
              <w:jc w:val="both"/>
              <w:rPr>
                <w:lang w:eastAsia="en-US"/>
              </w:rPr>
            </w:pPr>
            <w:hyperlink r:id="rId15" w:tgtFrame="_blank" w:history="1">
              <w:r w:rsidR="001827C2" w:rsidRPr="00364BFE">
                <w:rPr>
                  <w:rStyle w:val="af5"/>
                  <w:rFonts w:ascii="Helvetica" w:hAnsi="Helvetica" w:cs="Helvetica"/>
                  <w:color w:val="auto"/>
                  <w:u w:val="none"/>
                  <w:shd w:val="clear" w:color="auto" w:fill="FFFFFF"/>
                </w:rPr>
                <w:t>kornilova.aa@yandex.ru</w:t>
              </w:r>
            </w:hyperlink>
          </w:p>
        </w:tc>
      </w:tr>
      <w:tr w:rsidR="001827C2" w:rsidRPr="00172BF5" w:rsidTr="001827C2">
        <w:trPr>
          <w:jc w:val="center"/>
        </w:trPr>
        <w:tc>
          <w:tcPr>
            <w:tcW w:w="844" w:type="dxa"/>
          </w:tcPr>
          <w:p w:rsidR="001827C2" w:rsidRPr="00172BF5" w:rsidRDefault="001827C2" w:rsidP="00EB4874">
            <w:pPr>
              <w:numPr>
                <w:ilvl w:val="0"/>
                <w:numId w:val="33"/>
              </w:numPr>
              <w:rPr>
                <w:color w:val="000000"/>
              </w:rPr>
            </w:pPr>
          </w:p>
        </w:tc>
        <w:tc>
          <w:tcPr>
            <w:tcW w:w="5122" w:type="dxa"/>
          </w:tcPr>
          <w:p w:rsidR="001827C2" w:rsidRDefault="001827C2" w:rsidP="00364BFE">
            <w:pPr>
              <w:jc w:val="both"/>
              <w:rPr>
                <w:lang w:eastAsia="en-US"/>
              </w:rPr>
            </w:pPr>
            <w:r>
              <w:t>Ромаданов Владислав Петрович</w:t>
            </w:r>
          </w:p>
        </w:tc>
        <w:tc>
          <w:tcPr>
            <w:tcW w:w="3715" w:type="dxa"/>
          </w:tcPr>
          <w:p w:rsidR="001827C2" w:rsidRPr="00364BFE" w:rsidRDefault="003A7717" w:rsidP="00364BFE">
            <w:pPr>
              <w:jc w:val="both"/>
              <w:rPr>
                <w:lang w:eastAsia="en-US"/>
              </w:rPr>
            </w:pPr>
            <w:hyperlink r:id="rId16" w:tgtFrame="_blank" w:history="1">
              <w:r w:rsidR="001827C2" w:rsidRPr="00364BFE">
                <w:rPr>
                  <w:rStyle w:val="af5"/>
                  <w:rFonts w:ascii="Helvetica" w:hAnsi="Helvetica" w:cs="Helvetica"/>
                  <w:color w:val="auto"/>
                  <w:u w:val="none"/>
                  <w:shd w:val="clear" w:color="auto" w:fill="FFFFFF"/>
                </w:rPr>
                <w:t>romadan1997@ya.ru</w:t>
              </w:r>
            </w:hyperlink>
          </w:p>
        </w:tc>
      </w:tr>
      <w:tr w:rsidR="001827C2" w:rsidRPr="00172BF5" w:rsidTr="001827C2">
        <w:trPr>
          <w:jc w:val="center"/>
        </w:trPr>
        <w:tc>
          <w:tcPr>
            <w:tcW w:w="844" w:type="dxa"/>
          </w:tcPr>
          <w:p w:rsidR="001827C2" w:rsidRPr="00172BF5" w:rsidRDefault="001827C2" w:rsidP="00EB4874">
            <w:pPr>
              <w:numPr>
                <w:ilvl w:val="0"/>
                <w:numId w:val="33"/>
              </w:numPr>
              <w:rPr>
                <w:color w:val="000000"/>
              </w:rPr>
            </w:pPr>
          </w:p>
        </w:tc>
        <w:tc>
          <w:tcPr>
            <w:tcW w:w="5122" w:type="dxa"/>
          </w:tcPr>
          <w:p w:rsidR="001827C2" w:rsidRDefault="001827C2" w:rsidP="00364BFE">
            <w:pPr>
              <w:jc w:val="both"/>
              <w:rPr>
                <w:lang w:eastAsia="en-US"/>
              </w:rPr>
            </w:pPr>
            <w:r>
              <w:t>Ромаданова Ирина Александровна</w:t>
            </w:r>
          </w:p>
        </w:tc>
        <w:tc>
          <w:tcPr>
            <w:tcW w:w="3715" w:type="dxa"/>
          </w:tcPr>
          <w:p w:rsidR="001827C2" w:rsidRPr="00364BFE" w:rsidRDefault="003A7717" w:rsidP="00364BFE">
            <w:pPr>
              <w:jc w:val="both"/>
              <w:rPr>
                <w:lang w:eastAsia="en-US"/>
              </w:rPr>
            </w:pPr>
            <w:hyperlink r:id="rId17" w:tgtFrame="_blank" w:history="1">
              <w:r w:rsidR="001827C2" w:rsidRPr="00364BFE">
                <w:rPr>
                  <w:rStyle w:val="af5"/>
                  <w:rFonts w:ascii="Helvetica" w:hAnsi="Helvetica" w:cs="Helvetica"/>
                  <w:color w:val="auto"/>
                  <w:u w:val="none"/>
                  <w:shd w:val="clear" w:color="auto" w:fill="FFFFFF"/>
                </w:rPr>
                <w:t>solodova.ira2016@yandex.ru</w:t>
              </w:r>
            </w:hyperlink>
          </w:p>
        </w:tc>
      </w:tr>
      <w:tr w:rsidR="001827C2" w:rsidRPr="00172BF5" w:rsidTr="001827C2">
        <w:trPr>
          <w:jc w:val="center"/>
        </w:trPr>
        <w:tc>
          <w:tcPr>
            <w:tcW w:w="844" w:type="dxa"/>
          </w:tcPr>
          <w:p w:rsidR="001827C2" w:rsidRPr="00172BF5" w:rsidRDefault="001827C2" w:rsidP="00EB4874">
            <w:pPr>
              <w:numPr>
                <w:ilvl w:val="0"/>
                <w:numId w:val="33"/>
              </w:numPr>
              <w:rPr>
                <w:color w:val="000000"/>
              </w:rPr>
            </w:pPr>
          </w:p>
        </w:tc>
        <w:tc>
          <w:tcPr>
            <w:tcW w:w="5122" w:type="dxa"/>
          </w:tcPr>
          <w:p w:rsidR="001827C2" w:rsidRDefault="001827C2" w:rsidP="00364BFE">
            <w:pPr>
              <w:jc w:val="both"/>
              <w:rPr>
                <w:lang w:eastAsia="en-US"/>
              </w:rPr>
            </w:pPr>
            <w:r>
              <w:t>Куликова Юлия Ивановна</w:t>
            </w:r>
          </w:p>
        </w:tc>
        <w:tc>
          <w:tcPr>
            <w:tcW w:w="3715" w:type="dxa"/>
          </w:tcPr>
          <w:p w:rsidR="001827C2" w:rsidRPr="00364BFE" w:rsidRDefault="003A7717" w:rsidP="00364BFE">
            <w:pPr>
              <w:jc w:val="both"/>
              <w:rPr>
                <w:lang w:eastAsia="en-US"/>
              </w:rPr>
            </w:pPr>
            <w:hyperlink r:id="rId18" w:tgtFrame="_blank" w:history="1">
              <w:r w:rsidR="001827C2" w:rsidRPr="00364BFE">
                <w:rPr>
                  <w:rStyle w:val="af5"/>
                  <w:rFonts w:ascii="Helvetica" w:hAnsi="Helvetica" w:cs="Helvetica"/>
                  <w:color w:val="auto"/>
                  <w:u w:val="none"/>
                  <w:shd w:val="clear" w:color="auto" w:fill="FFFFFF"/>
                </w:rPr>
                <w:t>yulya.culickowa2015@yandex.ru</w:t>
              </w:r>
            </w:hyperlink>
          </w:p>
        </w:tc>
      </w:tr>
    </w:tbl>
    <w:p w:rsidR="00172BF5" w:rsidRPr="00172BF5" w:rsidRDefault="00172BF5" w:rsidP="00D63F97">
      <w:pPr>
        <w:spacing w:line="360" w:lineRule="auto"/>
        <w:jc w:val="center"/>
        <w:rPr>
          <w:b/>
          <w:bCs/>
          <w:sz w:val="28"/>
          <w:szCs w:val="28"/>
        </w:rPr>
      </w:pPr>
    </w:p>
    <w:p w:rsidR="00172BF5" w:rsidRPr="00172BF5" w:rsidRDefault="00172BF5" w:rsidP="00D63F97">
      <w:pPr>
        <w:spacing w:line="360" w:lineRule="auto"/>
        <w:jc w:val="center"/>
        <w:rPr>
          <w:b/>
          <w:bCs/>
          <w:sz w:val="28"/>
          <w:szCs w:val="28"/>
        </w:rPr>
      </w:pPr>
      <w:r w:rsidRPr="00172BF5">
        <w:rPr>
          <w:b/>
          <w:bCs/>
          <w:sz w:val="28"/>
          <w:szCs w:val="28"/>
        </w:rPr>
        <w:t>ПРИМЕРНЫЙ ГРАФИК КОНСУЛЬТАЦИЙ</w:t>
      </w:r>
    </w:p>
    <w:p w:rsidR="00172BF5" w:rsidRPr="00172BF5" w:rsidRDefault="00172BF5" w:rsidP="00D63F97">
      <w:pPr>
        <w:spacing w:line="360" w:lineRule="auto"/>
        <w:ind w:left="-15"/>
        <w:jc w:val="center"/>
        <w:rPr>
          <w:b/>
          <w:iCs/>
          <w:sz w:val="28"/>
          <w:szCs w:val="28"/>
        </w:rPr>
      </w:pPr>
      <w:r w:rsidRPr="00172BF5">
        <w:rPr>
          <w:b/>
          <w:iCs/>
          <w:sz w:val="28"/>
          <w:szCs w:val="28"/>
        </w:rPr>
        <w:t>по выполнению дипломного проекта в дистанционном режиме</w:t>
      </w:r>
    </w:p>
    <w:p w:rsidR="00172BF5" w:rsidRPr="00172BF5" w:rsidRDefault="00172BF5" w:rsidP="00D63F97">
      <w:pPr>
        <w:spacing w:line="360" w:lineRule="auto"/>
        <w:ind w:left="-15"/>
        <w:jc w:val="center"/>
        <w:rPr>
          <w:b/>
          <w:bCs/>
          <w:sz w:val="28"/>
          <w:szCs w:val="28"/>
        </w:rPr>
      </w:pPr>
    </w:p>
    <w:p w:rsidR="00172BF5" w:rsidRPr="00172BF5" w:rsidRDefault="00172BF5" w:rsidP="004038BA">
      <w:pPr>
        <w:ind w:left="-17"/>
        <w:jc w:val="center"/>
        <w:rPr>
          <w:sz w:val="28"/>
          <w:szCs w:val="28"/>
        </w:rPr>
      </w:pPr>
      <w:r w:rsidRPr="00172BF5">
        <w:rPr>
          <w:b/>
          <w:bCs/>
          <w:sz w:val="28"/>
          <w:szCs w:val="28"/>
        </w:rPr>
        <w:t xml:space="preserve">по специальности </w:t>
      </w:r>
      <w:r w:rsidRPr="00172BF5">
        <w:rPr>
          <w:sz w:val="28"/>
          <w:szCs w:val="28"/>
          <w:u w:val="single"/>
        </w:rPr>
        <w:t xml:space="preserve">    </w:t>
      </w:r>
      <w:r w:rsidR="001827C2">
        <w:rPr>
          <w:sz w:val="28"/>
          <w:szCs w:val="28"/>
          <w:u w:val="single"/>
        </w:rPr>
        <w:t>09.02.03 Программирование в компьютерных системах</w:t>
      </w:r>
    </w:p>
    <w:p w:rsidR="00172BF5" w:rsidRPr="00172BF5" w:rsidRDefault="00172BF5" w:rsidP="00D63F97">
      <w:pPr>
        <w:spacing w:line="360" w:lineRule="auto"/>
        <w:ind w:left="-17"/>
        <w:jc w:val="center"/>
        <w:rPr>
          <w:sz w:val="28"/>
          <w:szCs w:val="28"/>
          <w:vertAlign w:val="superscript"/>
        </w:rPr>
      </w:pPr>
      <w:r w:rsidRPr="00172BF5">
        <w:rPr>
          <w:sz w:val="28"/>
          <w:szCs w:val="28"/>
          <w:vertAlign w:val="superscript"/>
        </w:rPr>
        <w:t>(Код и наименование специальности)</w:t>
      </w:r>
    </w:p>
    <w:tbl>
      <w:tblPr>
        <w:tblW w:w="9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418"/>
        <w:gridCol w:w="1011"/>
        <w:gridCol w:w="1985"/>
        <w:gridCol w:w="4375"/>
      </w:tblGrid>
      <w:tr w:rsidR="00172BF5" w:rsidRPr="00172BF5" w:rsidTr="004038BA">
        <w:trPr>
          <w:tblHeader/>
          <w:jc w:val="center"/>
        </w:trPr>
        <w:tc>
          <w:tcPr>
            <w:tcW w:w="690" w:type="dxa"/>
            <w:vAlign w:val="center"/>
          </w:tcPr>
          <w:p w:rsidR="00172BF5" w:rsidRPr="00172BF5" w:rsidRDefault="00172BF5" w:rsidP="00364BFE">
            <w:pPr>
              <w:jc w:val="center"/>
              <w:rPr>
                <w:b/>
                <w:bCs/>
              </w:rPr>
            </w:pPr>
            <w:r w:rsidRPr="00172BF5">
              <w:rPr>
                <w:b/>
                <w:bCs/>
              </w:rPr>
              <w:t>№ п/п</w:t>
            </w:r>
          </w:p>
        </w:tc>
        <w:tc>
          <w:tcPr>
            <w:tcW w:w="1418" w:type="dxa"/>
            <w:vAlign w:val="center"/>
          </w:tcPr>
          <w:p w:rsidR="00172BF5" w:rsidRPr="00172BF5" w:rsidRDefault="00172BF5" w:rsidP="00364BFE">
            <w:pPr>
              <w:jc w:val="center"/>
              <w:rPr>
                <w:b/>
                <w:bCs/>
              </w:rPr>
            </w:pPr>
            <w:r w:rsidRPr="00172BF5">
              <w:rPr>
                <w:b/>
                <w:bCs/>
              </w:rPr>
              <w:t>дата</w:t>
            </w:r>
          </w:p>
        </w:tc>
        <w:tc>
          <w:tcPr>
            <w:tcW w:w="1011" w:type="dxa"/>
            <w:vAlign w:val="center"/>
          </w:tcPr>
          <w:p w:rsidR="00172BF5" w:rsidRPr="00172BF5" w:rsidRDefault="00172BF5" w:rsidP="00364BFE">
            <w:pPr>
              <w:jc w:val="center"/>
              <w:rPr>
                <w:b/>
                <w:bCs/>
              </w:rPr>
            </w:pPr>
            <w:r w:rsidRPr="00172BF5">
              <w:rPr>
                <w:b/>
                <w:bCs/>
              </w:rPr>
              <w:t>Время</w:t>
            </w:r>
          </w:p>
        </w:tc>
        <w:tc>
          <w:tcPr>
            <w:tcW w:w="1985" w:type="dxa"/>
            <w:vAlign w:val="center"/>
          </w:tcPr>
          <w:p w:rsidR="00172BF5" w:rsidRPr="00172BF5" w:rsidRDefault="00172BF5" w:rsidP="00364BFE">
            <w:pPr>
              <w:jc w:val="center"/>
              <w:rPr>
                <w:b/>
                <w:bCs/>
              </w:rPr>
            </w:pPr>
            <w:r w:rsidRPr="00172BF5">
              <w:rPr>
                <w:b/>
                <w:bCs/>
              </w:rPr>
              <w:t>Вид консульт</w:t>
            </w:r>
            <w:r w:rsidRPr="00172BF5">
              <w:rPr>
                <w:b/>
                <w:bCs/>
              </w:rPr>
              <w:t>а</w:t>
            </w:r>
            <w:r w:rsidRPr="00172BF5">
              <w:rPr>
                <w:b/>
                <w:bCs/>
              </w:rPr>
              <w:t>ции</w:t>
            </w:r>
          </w:p>
        </w:tc>
        <w:tc>
          <w:tcPr>
            <w:tcW w:w="4375" w:type="dxa"/>
            <w:vAlign w:val="center"/>
          </w:tcPr>
          <w:p w:rsidR="00172BF5" w:rsidRPr="00172BF5" w:rsidRDefault="00172BF5" w:rsidP="00364BFE">
            <w:pPr>
              <w:jc w:val="center"/>
              <w:rPr>
                <w:b/>
                <w:bCs/>
              </w:rPr>
            </w:pPr>
            <w:r w:rsidRPr="00172BF5">
              <w:rPr>
                <w:b/>
                <w:bCs/>
              </w:rPr>
              <w:t>Темы консультаций</w:t>
            </w:r>
          </w:p>
        </w:tc>
      </w:tr>
      <w:tr w:rsidR="00172BF5" w:rsidRPr="00172BF5" w:rsidTr="004038BA">
        <w:trPr>
          <w:jc w:val="center"/>
        </w:trPr>
        <w:tc>
          <w:tcPr>
            <w:tcW w:w="690" w:type="dxa"/>
            <w:vAlign w:val="center"/>
          </w:tcPr>
          <w:p w:rsidR="00172BF5" w:rsidRPr="00172BF5" w:rsidRDefault="00172BF5" w:rsidP="00364BFE">
            <w:pPr>
              <w:jc w:val="center"/>
              <w:rPr>
                <w:bCs/>
              </w:rPr>
            </w:pPr>
            <w:r w:rsidRPr="00172BF5">
              <w:rPr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:rsidR="00172BF5" w:rsidRPr="00172BF5" w:rsidRDefault="00172BF5" w:rsidP="00364BFE">
            <w:pPr>
              <w:jc w:val="center"/>
              <w:rPr>
                <w:bCs/>
              </w:rPr>
            </w:pPr>
            <w:r w:rsidRPr="00172BF5">
              <w:rPr>
                <w:bCs/>
              </w:rPr>
              <w:t>20.04.2020</w:t>
            </w:r>
          </w:p>
        </w:tc>
        <w:tc>
          <w:tcPr>
            <w:tcW w:w="1011" w:type="dxa"/>
            <w:vAlign w:val="center"/>
          </w:tcPr>
          <w:p w:rsidR="00172BF5" w:rsidRPr="00172BF5" w:rsidRDefault="00172BF5" w:rsidP="00364BFE">
            <w:pPr>
              <w:jc w:val="center"/>
              <w:rPr>
                <w:bCs/>
              </w:rPr>
            </w:pPr>
            <w:r w:rsidRPr="00172BF5">
              <w:rPr>
                <w:bCs/>
              </w:rPr>
              <w:t>0</w:t>
            </w:r>
            <w:r w:rsidR="004038BA">
              <w:rPr>
                <w:bCs/>
              </w:rPr>
              <w:t>9</w:t>
            </w:r>
            <w:r w:rsidRPr="00172BF5">
              <w:rPr>
                <w:bCs/>
              </w:rPr>
              <w:t>.</w:t>
            </w:r>
            <w:r w:rsidR="004038BA">
              <w:rPr>
                <w:bCs/>
              </w:rPr>
              <w:t>0</w:t>
            </w:r>
            <w:r w:rsidRPr="00172BF5">
              <w:rPr>
                <w:bCs/>
              </w:rPr>
              <w:t>0</w:t>
            </w:r>
          </w:p>
        </w:tc>
        <w:tc>
          <w:tcPr>
            <w:tcW w:w="1985" w:type="dxa"/>
            <w:vAlign w:val="center"/>
          </w:tcPr>
          <w:p w:rsidR="00172BF5" w:rsidRPr="00172BF5" w:rsidRDefault="00172BF5" w:rsidP="00957099">
            <w:pPr>
              <w:suppressAutoHyphens/>
            </w:pPr>
            <w:r w:rsidRPr="00172BF5">
              <w:t>групповая</w:t>
            </w:r>
          </w:p>
        </w:tc>
        <w:tc>
          <w:tcPr>
            <w:tcW w:w="4375" w:type="dxa"/>
            <w:vAlign w:val="center"/>
          </w:tcPr>
          <w:p w:rsidR="00172BF5" w:rsidRDefault="00172BF5" w:rsidP="00957099">
            <w:pPr>
              <w:suppressAutoHyphens/>
            </w:pPr>
            <w:r w:rsidRPr="00172BF5">
              <w:t>Организационное собрание.</w:t>
            </w:r>
          </w:p>
          <w:p w:rsidR="004D3D78" w:rsidRPr="00172BF5" w:rsidRDefault="004D3D78" w:rsidP="00957099">
            <w:pPr>
              <w:suppressAutoHyphens/>
            </w:pPr>
            <w:r>
              <w:t>Методическое обеспечение выполнения проекта.</w:t>
            </w:r>
          </w:p>
        </w:tc>
      </w:tr>
      <w:tr w:rsidR="00172BF5" w:rsidRPr="00172BF5" w:rsidTr="004038BA">
        <w:trPr>
          <w:jc w:val="center"/>
        </w:trPr>
        <w:tc>
          <w:tcPr>
            <w:tcW w:w="690" w:type="dxa"/>
            <w:vAlign w:val="center"/>
          </w:tcPr>
          <w:p w:rsidR="00172BF5" w:rsidRPr="00172BF5" w:rsidRDefault="00172BF5" w:rsidP="00364BFE">
            <w:pPr>
              <w:jc w:val="center"/>
              <w:rPr>
                <w:bCs/>
              </w:rPr>
            </w:pPr>
            <w:r w:rsidRPr="00172BF5">
              <w:rPr>
                <w:bCs/>
              </w:rPr>
              <w:t>2</w:t>
            </w:r>
          </w:p>
        </w:tc>
        <w:tc>
          <w:tcPr>
            <w:tcW w:w="1418" w:type="dxa"/>
            <w:vAlign w:val="center"/>
          </w:tcPr>
          <w:p w:rsidR="00172BF5" w:rsidRPr="00172BF5" w:rsidRDefault="00172BF5" w:rsidP="00364BFE">
            <w:pPr>
              <w:jc w:val="center"/>
              <w:rPr>
                <w:bCs/>
              </w:rPr>
            </w:pPr>
            <w:r w:rsidRPr="00172BF5">
              <w:rPr>
                <w:bCs/>
              </w:rPr>
              <w:t>22.04.2020</w:t>
            </w:r>
          </w:p>
        </w:tc>
        <w:tc>
          <w:tcPr>
            <w:tcW w:w="1011" w:type="dxa"/>
            <w:vAlign w:val="center"/>
          </w:tcPr>
          <w:p w:rsidR="00172BF5" w:rsidRPr="00172BF5" w:rsidRDefault="00172BF5" w:rsidP="00364BFE">
            <w:pPr>
              <w:jc w:val="center"/>
              <w:rPr>
                <w:bCs/>
              </w:rPr>
            </w:pPr>
            <w:r w:rsidRPr="00172BF5">
              <w:rPr>
                <w:bCs/>
              </w:rPr>
              <w:t>9.00-12.00</w:t>
            </w:r>
          </w:p>
        </w:tc>
        <w:tc>
          <w:tcPr>
            <w:tcW w:w="1985" w:type="dxa"/>
            <w:vAlign w:val="center"/>
          </w:tcPr>
          <w:p w:rsidR="00172BF5" w:rsidRPr="00172BF5" w:rsidRDefault="00172BF5" w:rsidP="00957099">
            <w:pPr>
              <w:suppressAutoHyphens/>
            </w:pPr>
            <w:r w:rsidRPr="00172BF5">
              <w:t>индивидуальная</w:t>
            </w:r>
          </w:p>
        </w:tc>
        <w:tc>
          <w:tcPr>
            <w:tcW w:w="4375" w:type="dxa"/>
            <w:vAlign w:val="center"/>
          </w:tcPr>
          <w:p w:rsidR="00172BF5" w:rsidRPr="00172BF5" w:rsidRDefault="00172BF5" w:rsidP="004D3D78">
            <w:r w:rsidRPr="00172BF5">
              <w:t xml:space="preserve">Анализ </w:t>
            </w:r>
            <w:r w:rsidR="004D3D78">
              <w:t>предметной области.</w:t>
            </w:r>
          </w:p>
        </w:tc>
      </w:tr>
      <w:tr w:rsidR="00172BF5" w:rsidRPr="00172BF5" w:rsidTr="004038BA">
        <w:trPr>
          <w:jc w:val="center"/>
        </w:trPr>
        <w:tc>
          <w:tcPr>
            <w:tcW w:w="690" w:type="dxa"/>
            <w:vAlign w:val="center"/>
          </w:tcPr>
          <w:p w:rsidR="00172BF5" w:rsidRPr="00172BF5" w:rsidRDefault="00172BF5" w:rsidP="00364BFE">
            <w:pPr>
              <w:jc w:val="center"/>
              <w:rPr>
                <w:bCs/>
              </w:rPr>
            </w:pPr>
            <w:r w:rsidRPr="00172BF5">
              <w:rPr>
                <w:bCs/>
              </w:rPr>
              <w:t>4</w:t>
            </w:r>
          </w:p>
        </w:tc>
        <w:tc>
          <w:tcPr>
            <w:tcW w:w="1418" w:type="dxa"/>
            <w:vAlign w:val="center"/>
          </w:tcPr>
          <w:p w:rsidR="00172BF5" w:rsidRPr="00172BF5" w:rsidRDefault="00172BF5" w:rsidP="00364BFE">
            <w:pPr>
              <w:jc w:val="center"/>
              <w:rPr>
                <w:bCs/>
              </w:rPr>
            </w:pPr>
            <w:r w:rsidRPr="00172BF5">
              <w:rPr>
                <w:bCs/>
              </w:rPr>
              <w:t>27.04.2020</w:t>
            </w:r>
          </w:p>
        </w:tc>
        <w:tc>
          <w:tcPr>
            <w:tcW w:w="1011" w:type="dxa"/>
            <w:vAlign w:val="center"/>
          </w:tcPr>
          <w:p w:rsidR="00172BF5" w:rsidRPr="00172BF5" w:rsidRDefault="004038BA" w:rsidP="00364BFE">
            <w:pPr>
              <w:jc w:val="center"/>
              <w:rPr>
                <w:bCs/>
              </w:rPr>
            </w:pPr>
            <w:r w:rsidRPr="00172BF5">
              <w:rPr>
                <w:bCs/>
              </w:rPr>
              <w:t>0</w:t>
            </w:r>
            <w:r>
              <w:rPr>
                <w:bCs/>
              </w:rPr>
              <w:t>9</w:t>
            </w:r>
            <w:r w:rsidRPr="00172BF5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172BF5">
              <w:rPr>
                <w:bCs/>
              </w:rPr>
              <w:t>0</w:t>
            </w:r>
          </w:p>
        </w:tc>
        <w:tc>
          <w:tcPr>
            <w:tcW w:w="1985" w:type="dxa"/>
            <w:vAlign w:val="center"/>
          </w:tcPr>
          <w:p w:rsidR="00172BF5" w:rsidRPr="00172BF5" w:rsidRDefault="00172BF5" w:rsidP="00957099">
            <w:pPr>
              <w:suppressAutoHyphens/>
            </w:pPr>
            <w:r w:rsidRPr="00172BF5">
              <w:t>групповая</w:t>
            </w:r>
          </w:p>
        </w:tc>
        <w:tc>
          <w:tcPr>
            <w:tcW w:w="4375" w:type="dxa"/>
            <w:vAlign w:val="center"/>
          </w:tcPr>
          <w:p w:rsidR="00172BF5" w:rsidRPr="00172BF5" w:rsidRDefault="004D3D78" w:rsidP="00957099">
            <w:r>
              <w:t xml:space="preserve">Обоснование актуальности, цели, задач, практической значимости проекта </w:t>
            </w:r>
          </w:p>
        </w:tc>
      </w:tr>
      <w:tr w:rsidR="00172BF5" w:rsidRPr="00172BF5" w:rsidTr="004038BA">
        <w:trPr>
          <w:jc w:val="center"/>
        </w:trPr>
        <w:tc>
          <w:tcPr>
            <w:tcW w:w="690" w:type="dxa"/>
            <w:vAlign w:val="center"/>
          </w:tcPr>
          <w:p w:rsidR="00172BF5" w:rsidRPr="00172BF5" w:rsidRDefault="00172BF5" w:rsidP="00364BFE">
            <w:pPr>
              <w:jc w:val="center"/>
              <w:rPr>
                <w:bCs/>
              </w:rPr>
            </w:pPr>
            <w:r w:rsidRPr="00172BF5">
              <w:rPr>
                <w:bCs/>
              </w:rPr>
              <w:t>5</w:t>
            </w:r>
          </w:p>
        </w:tc>
        <w:tc>
          <w:tcPr>
            <w:tcW w:w="1418" w:type="dxa"/>
            <w:vAlign w:val="center"/>
          </w:tcPr>
          <w:p w:rsidR="00172BF5" w:rsidRPr="00172BF5" w:rsidRDefault="00172BF5" w:rsidP="00364BFE">
            <w:pPr>
              <w:jc w:val="center"/>
              <w:rPr>
                <w:bCs/>
              </w:rPr>
            </w:pPr>
            <w:r w:rsidRPr="00172BF5">
              <w:rPr>
                <w:bCs/>
              </w:rPr>
              <w:t>29.04.2020</w:t>
            </w:r>
          </w:p>
        </w:tc>
        <w:tc>
          <w:tcPr>
            <w:tcW w:w="1011" w:type="dxa"/>
            <w:vAlign w:val="center"/>
          </w:tcPr>
          <w:p w:rsidR="00172BF5" w:rsidRPr="00172BF5" w:rsidRDefault="00172BF5" w:rsidP="00364BFE">
            <w:pPr>
              <w:jc w:val="center"/>
              <w:rPr>
                <w:bCs/>
              </w:rPr>
            </w:pPr>
            <w:r w:rsidRPr="00172BF5">
              <w:rPr>
                <w:bCs/>
              </w:rPr>
              <w:t>9.00-12.00</w:t>
            </w:r>
          </w:p>
        </w:tc>
        <w:tc>
          <w:tcPr>
            <w:tcW w:w="1985" w:type="dxa"/>
            <w:vAlign w:val="center"/>
          </w:tcPr>
          <w:p w:rsidR="00172BF5" w:rsidRPr="00172BF5" w:rsidRDefault="00172BF5" w:rsidP="00957099">
            <w:pPr>
              <w:suppressAutoHyphens/>
            </w:pPr>
            <w:r w:rsidRPr="00172BF5">
              <w:t>индивидуальная</w:t>
            </w:r>
          </w:p>
        </w:tc>
        <w:tc>
          <w:tcPr>
            <w:tcW w:w="4375" w:type="dxa"/>
            <w:vAlign w:val="center"/>
          </w:tcPr>
          <w:p w:rsidR="00172BF5" w:rsidRPr="00172BF5" w:rsidRDefault="004D3D78" w:rsidP="00957099">
            <w:r>
              <w:rPr>
                <w:bCs/>
              </w:rPr>
              <w:t>Описание объектов автоматизации, ан</w:t>
            </w:r>
            <w:r>
              <w:rPr>
                <w:bCs/>
              </w:rPr>
              <w:t>а</w:t>
            </w:r>
            <w:r>
              <w:rPr>
                <w:bCs/>
              </w:rPr>
              <w:t>лиз информационного обеспечения</w:t>
            </w:r>
          </w:p>
        </w:tc>
      </w:tr>
      <w:tr w:rsidR="004D3D78" w:rsidRPr="00172BF5" w:rsidTr="004038BA">
        <w:trPr>
          <w:jc w:val="center"/>
        </w:trPr>
        <w:tc>
          <w:tcPr>
            <w:tcW w:w="690" w:type="dxa"/>
            <w:vAlign w:val="center"/>
          </w:tcPr>
          <w:p w:rsidR="004D3D78" w:rsidRPr="00172BF5" w:rsidRDefault="00C91F48" w:rsidP="00364BFE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8" w:type="dxa"/>
            <w:vAlign w:val="center"/>
          </w:tcPr>
          <w:p w:rsidR="004D3D78" w:rsidRPr="00172BF5" w:rsidRDefault="004D3D78" w:rsidP="00984D34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 w:rsidRPr="00172BF5">
              <w:rPr>
                <w:bCs/>
              </w:rPr>
              <w:t>.04.2020</w:t>
            </w:r>
          </w:p>
        </w:tc>
        <w:tc>
          <w:tcPr>
            <w:tcW w:w="1011" w:type="dxa"/>
            <w:vAlign w:val="center"/>
          </w:tcPr>
          <w:p w:rsidR="004D3D78" w:rsidRPr="00172BF5" w:rsidRDefault="004D3D78" w:rsidP="00984D34">
            <w:pPr>
              <w:jc w:val="center"/>
              <w:rPr>
                <w:bCs/>
              </w:rPr>
            </w:pPr>
            <w:r w:rsidRPr="00172BF5">
              <w:rPr>
                <w:bCs/>
              </w:rPr>
              <w:t>9.00-12.00</w:t>
            </w:r>
          </w:p>
        </w:tc>
        <w:tc>
          <w:tcPr>
            <w:tcW w:w="1985" w:type="dxa"/>
            <w:vAlign w:val="center"/>
          </w:tcPr>
          <w:p w:rsidR="004D3D78" w:rsidRPr="00172BF5" w:rsidRDefault="004D3D78" w:rsidP="00957099">
            <w:pPr>
              <w:suppressAutoHyphens/>
            </w:pPr>
            <w:r w:rsidRPr="00172BF5">
              <w:t>индивидуальная</w:t>
            </w:r>
          </w:p>
        </w:tc>
        <w:tc>
          <w:tcPr>
            <w:tcW w:w="4375" w:type="dxa"/>
            <w:vAlign w:val="center"/>
          </w:tcPr>
          <w:p w:rsidR="004D3D78" w:rsidRPr="004D3D78" w:rsidRDefault="004D3D78" w:rsidP="00957099">
            <w:pPr>
              <w:rPr>
                <w:bCs/>
              </w:rPr>
            </w:pPr>
            <w:r>
              <w:rPr>
                <w:bCs/>
              </w:rPr>
              <w:t>Разработка структурной и функци</w:t>
            </w:r>
            <w:r>
              <w:rPr>
                <w:bCs/>
              </w:rPr>
              <w:t>о</w:t>
            </w:r>
            <w:r>
              <w:rPr>
                <w:bCs/>
              </w:rPr>
              <w:t xml:space="preserve">нальной схем, </w:t>
            </w:r>
            <w:r>
              <w:rPr>
                <w:bCs/>
                <w:lang w:val="en-US"/>
              </w:rPr>
              <w:t>UML</w:t>
            </w:r>
            <w:r w:rsidRPr="004D3D78">
              <w:rPr>
                <w:bCs/>
              </w:rPr>
              <w:t>-</w:t>
            </w:r>
            <w:r>
              <w:rPr>
                <w:bCs/>
              </w:rPr>
              <w:t>диаграмм</w:t>
            </w:r>
          </w:p>
        </w:tc>
      </w:tr>
      <w:tr w:rsidR="004D3D78" w:rsidRPr="00172BF5" w:rsidTr="004038BA">
        <w:trPr>
          <w:jc w:val="center"/>
        </w:trPr>
        <w:tc>
          <w:tcPr>
            <w:tcW w:w="690" w:type="dxa"/>
            <w:vAlign w:val="center"/>
          </w:tcPr>
          <w:p w:rsidR="004D3D78" w:rsidRPr="00172BF5" w:rsidRDefault="00C91F48" w:rsidP="00364BFE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418" w:type="dxa"/>
            <w:vAlign w:val="center"/>
          </w:tcPr>
          <w:p w:rsidR="004D3D78" w:rsidRPr="00172BF5" w:rsidRDefault="004D3D78" w:rsidP="00364BFE">
            <w:pPr>
              <w:jc w:val="center"/>
              <w:rPr>
                <w:bCs/>
              </w:rPr>
            </w:pPr>
            <w:r w:rsidRPr="00172BF5">
              <w:rPr>
                <w:bCs/>
              </w:rPr>
              <w:t>06.05.2020</w:t>
            </w:r>
          </w:p>
        </w:tc>
        <w:tc>
          <w:tcPr>
            <w:tcW w:w="1011" w:type="dxa"/>
            <w:vAlign w:val="center"/>
          </w:tcPr>
          <w:p w:rsidR="004D3D78" w:rsidRPr="00172BF5" w:rsidRDefault="004D3D78" w:rsidP="00364BFE">
            <w:pPr>
              <w:jc w:val="center"/>
              <w:rPr>
                <w:bCs/>
              </w:rPr>
            </w:pPr>
            <w:r w:rsidRPr="00172BF5">
              <w:rPr>
                <w:bCs/>
              </w:rPr>
              <w:t>0</w:t>
            </w:r>
            <w:r>
              <w:rPr>
                <w:bCs/>
              </w:rPr>
              <w:t>9</w:t>
            </w:r>
            <w:r w:rsidRPr="00172BF5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172BF5">
              <w:rPr>
                <w:bCs/>
              </w:rPr>
              <w:t>0</w:t>
            </w:r>
          </w:p>
        </w:tc>
        <w:tc>
          <w:tcPr>
            <w:tcW w:w="1985" w:type="dxa"/>
            <w:vAlign w:val="center"/>
          </w:tcPr>
          <w:p w:rsidR="004D3D78" w:rsidRPr="00172BF5" w:rsidRDefault="004D3D78" w:rsidP="00957099">
            <w:pPr>
              <w:suppressAutoHyphens/>
            </w:pPr>
            <w:r w:rsidRPr="00172BF5">
              <w:t>групповая</w:t>
            </w:r>
          </w:p>
        </w:tc>
        <w:tc>
          <w:tcPr>
            <w:tcW w:w="4375" w:type="dxa"/>
            <w:vAlign w:val="center"/>
          </w:tcPr>
          <w:p w:rsidR="004D3D78" w:rsidRPr="00172BF5" w:rsidRDefault="004D3D78" w:rsidP="00957099">
            <w:r>
              <w:rPr>
                <w:bCs/>
              </w:rPr>
              <w:t>Предпроектное исследование:</w:t>
            </w:r>
            <w:r w:rsidR="001F057E">
              <w:rPr>
                <w:bCs/>
              </w:rPr>
              <w:t xml:space="preserve"> </w:t>
            </w:r>
            <w:r>
              <w:rPr>
                <w:bCs/>
              </w:rPr>
              <w:t>анализ функциональных требований, опред</w:t>
            </w:r>
            <w:r>
              <w:rPr>
                <w:bCs/>
              </w:rPr>
              <w:t>е</w:t>
            </w:r>
            <w:r>
              <w:rPr>
                <w:bCs/>
              </w:rPr>
              <w:t>ление структуры данных, выбор ПО.</w:t>
            </w:r>
          </w:p>
        </w:tc>
      </w:tr>
      <w:tr w:rsidR="004D3D78" w:rsidRPr="00172BF5" w:rsidTr="004038BA">
        <w:trPr>
          <w:jc w:val="center"/>
        </w:trPr>
        <w:tc>
          <w:tcPr>
            <w:tcW w:w="690" w:type="dxa"/>
            <w:vAlign w:val="center"/>
          </w:tcPr>
          <w:p w:rsidR="004D3D78" w:rsidRPr="00172BF5" w:rsidRDefault="00C91F48" w:rsidP="00364BFE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18" w:type="dxa"/>
            <w:vAlign w:val="center"/>
          </w:tcPr>
          <w:p w:rsidR="004D3D78" w:rsidRPr="00172BF5" w:rsidRDefault="004D3D78" w:rsidP="004D3D78">
            <w:pPr>
              <w:jc w:val="center"/>
              <w:rPr>
                <w:bCs/>
              </w:rPr>
            </w:pPr>
            <w:r w:rsidRPr="00172BF5">
              <w:rPr>
                <w:bCs/>
              </w:rPr>
              <w:t>0</w:t>
            </w:r>
            <w:r>
              <w:rPr>
                <w:bCs/>
              </w:rPr>
              <w:t>7</w:t>
            </w:r>
            <w:r w:rsidRPr="00172BF5">
              <w:rPr>
                <w:bCs/>
              </w:rPr>
              <w:t>.05.2020</w:t>
            </w:r>
          </w:p>
        </w:tc>
        <w:tc>
          <w:tcPr>
            <w:tcW w:w="1011" w:type="dxa"/>
            <w:vAlign w:val="center"/>
          </w:tcPr>
          <w:p w:rsidR="004D3D78" w:rsidRPr="00172BF5" w:rsidRDefault="004D3D78" w:rsidP="00364BFE">
            <w:pPr>
              <w:jc w:val="center"/>
              <w:rPr>
                <w:bCs/>
              </w:rPr>
            </w:pPr>
            <w:r w:rsidRPr="00172BF5">
              <w:rPr>
                <w:bCs/>
              </w:rPr>
              <w:t>9.00-12.00</w:t>
            </w:r>
          </w:p>
        </w:tc>
        <w:tc>
          <w:tcPr>
            <w:tcW w:w="1985" w:type="dxa"/>
            <w:vAlign w:val="center"/>
          </w:tcPr>
          <w:p w:rsidR="004D3D78" w:rsidRPr="00172BF5" w:rsidRDefault="004D3D78" w:rsidP="00957099">
            <w:pPr>
              <w:suppressAutoHyphens/>
            </w:pPr>
            <w:r w:rsidRPr="00172BF5">
              <w:t>индивидуальная</w:t>
            </w:r>
          </w:p>
        </w:tc>
        <w:tc>
          <w:tcPr>
            <w:tcW w:w="4375" w:type="dxa"/>
            <w:vAlign w:val="center"/>
          </w:tcPr>
          <w:p w:rsidR="004D3D78" w:rsidRDefault="004D3D78" w:rsidP="00957099">
            <w:pPr>
              <w:rPr>
                <w:bCs/>
              </w:rPr>
            </w:pPr>
            <w:r>
              <w:rPr>
                <w:bCs/>
              </w:rPr>
              <w:t>Разработка тестовых сценариев, техн</w:t>
            </w:r>
            <w:r>
              <w:rPr>
                <w:bCs/>
              </w:rPr>
              <w:t>и</w:t>
            </w:r>
            <w:r>
              <w:rPr>
                <w:bCs/>
              </w:rPr>
              <w:t>ческого задания.</w:t>
            </w:r>
          </w:p>
        </w:tc>
      </w:tr>
      <w:tr w:rsidR="004D3D78" w:rsidRPr="00172BF5" w:rsidTr="004038BA">
        <w:trPr>
          <w:jc w:val="center"/>
        </w:trPr>
        <w:tc>
          <w:tcPr>
            <w:tcW w:w="690" w:type="dxa"/>
            <w:vAlign w:val="center"/>
          </w:tcPr>
          <w:p w:rsidR="004D3D78" w:rsidRPr="00172BF5" w:rsidRDefault="00C91F48" w:rsidP="00364BFE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418" w:type="dxa"/>
            <w:vAlign w:val="center"/>
          </w:tcPr>
          <w:p w:rsidR="004D3D78" w:rsidRPr="00172BF5" w:rsidRDefault="004D3D78" w:rsidP="00364BFE">
            <w:pPr>
              <w:jc w:val="center"/>
              <w:rPr>
                <w:bCs/>
              </w:rPr>
            </w:pPr>
            <w:r w:rsidRPr="00172BF5">
              <w:rPr>
                <w:bCs/>
              </w:rPr>
              <w:t>08.05.2020</w:t>
            </w:r>
          </w:p>
        </w:tc>
        <w:tc>
          <w:tcPr>
            <w:tcW w:w="1011" w:type="dxa"/>
            <w:vAlign w:val="center"/>
          </w:tcPr>
          <w:p w:rsidR="004D3D78" w:rsidRPr="00172BF5" w:rsidRDefault="007A2A13" w:rsidP="00364BFE">
            <w:pPr>
              <w:jc w:val="center"/>
              <w:rPr>
                <w:bCs/>
              </w:rPr>
            </w:pPr>
            <w:r w:rsidRPr="00172BF5">
              <w:rPr>
                <w:bCs/>
              </w:rPr>
              <w:t>9.00-12.00</w:t>
            </w:r>
          </w:p>
        </w:tc>
        <w:tc>
          <w:tcPr>
            <w:tcW w:w="1985" w:type="dxa"/>
            <w:vAlign w:val="center"/>
          </w:tcPr>
          <w:p w:rsidR="004D3D78" w:rsidRPr="00172BF5" w:rsidRDefault="007A2A13" w:rsidP="00957099">
            <w:pPr>
              <w:suppressAutoHyphens/>
            </w:pPr>
            <w:r w:rsidRPr="00172BF5">
              <w:t>индивидуальная</w:t>
            </w:r>
          </w:p>
        </w:tc>
        <w:tc>
          <w:tcPr>
            <w:tcW w:w="4375" w:type="dxa"/>
            <w:vAlign w:val="center"/>
          </w:tcPr>
          <w:p w:rsidR="004D3D78" w:rsidRPr="00172BF5" w:rsidRDefault="007A2A13" w:rsidP="00957099">
            <w:r>
              <w:t>Разработка интерфейса и базы данных</w:t>
            </w:r>
          </w:p>
        </w:tc>
      </w:tr>
      <w:tr w:rsidR="004D3D78" w:rsidRPr="00172BF5" w:rsidTr="004038BA">
        <w:trPr>
          <w:jc w:val="center"/>
        </w:trPr>
        <w:tc>
          <w:tcPr>
            <w:tcW w:w="690" w:type="dxa"/>
            <w:vAlign w:val="center"/>
          </w:tcPr>
          <w:p w:rsidR="004D3D78" w:rsidRPr="00172BF5" w:rsidRDefault="00C91F48" w:rsidP="00364BFE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418" w:type="dxa"/>
            <w:vAlign w:val="center"/>
          </w:tcPr>
          <w:p w:rsidR="004D3D78" w:rsidRPr="00172BF5" w:rsidRDefault="004D3D78" w:rsidP="00364BFE">
            <w:pPr>
              <w:jc w:val="center"/>
              <w:rPr>
                <w:bCs/>
              </w:rPr>
            </w:pPr>
            <w:r w:rsidRPr="00172BF5">
              <w:rPr>
                <w:bCs/>
              </w:rPr>
              <w:t>12.05.2020</w:t>
            </w:r>
          </w:p>
        </w:tc>
        <w:tc>
          <w:tcPr>
            <w:tcW w:w="1011" w:type="dxa"/>
            <w:vAlign w:val="center"/>
          </w:tcPr>
          <w:p w:rsidR="004D3D78" w:rsidRPr="00172BF5" w:rsidRDefault="004D3D78" w:rsidP="00364BFE">
            <w:pPr>
              <w:jc w:val="center"/>
              <w:rPr>
                <w:bCs/>
              </w:rPr>
            </w:pPr>
            <w:r w:rsidRPr="00172BF5">
              <w:rPr>
                <w:bCs/>
              </w:rPr>
              <w:t>9.00-12.00</w:t>
            </w:r>
          </w:p>
        </w:tc>
        <w:tc>
          <w:tcPr>
            <w:tcW w:w="1985" w:type="dxa"/>
            <w:vAlign w:val="center"/>
          </w:tcPr>
          <w:p w:rsidR="004D3D78" w:rsidRPr="00172BF5" w:rsidRDefault="004D3D78" w:rsidP="00957099">
            <w:pPr>
              <w:suppressAutoHyphens/>
            </w:pPr>
            <w:r w:rsidRPr="00172BF5">
              <w:t>индивидуальная</w:t>
            </w:r>
          </w:p>
        </w:tc>
        <w:tc>
          <w:tcPr>
            <w:tcW w:w="4375" w:type="dxa"/>
            <w:vAlign w:val="center"/>
          </w:tcPr>
          <w:p w:rsidR="004D3D78" w:rsidRPr="00172BF5" w:rsidRDefault="007A2A13" w:rsidP="00957099">
            <w:r>
              <w:t>Отладка и тестирование ПП</w:t>
            </w:r>
          </w:p>
        </w:tc>
      </w:tr>
      <w:tr w:rsidR="004D3D78" w:rsidRPr="00172BF5" w:rsidTr="004038BA">
        <w:trPr>
          <w:jc w:val="center"/>
        </w:trPr>
        <w:tc>
          <w:tcPr>
            <w:tcW w:w="690" w:type="dxa"/>
            <w:vAlign w:val="center"/>
          </w:tcPr>
          <w:p w:rsidR="004D3D78" w:rsidRPr="00172BF5" w:rsidRDefault="004D3D78" w:rsidP="00C91F48">
            <w:pPr>
              <w:jc w:val="center"/>
              <w:rPr>
                <w:bCs/>
              </w:rPr>
            </w:pPr>
            <w:r w:rsidRPr="00172BF5">
              <w:rPr>
                <w:bCs/>
              </w:rPr>
              <w:t>1</w:t>
            </w:r>
            <w:r w:rsidR="00C91F48">
              <w:rPr>
                <w:bCs/>
              </w:rPr>
              <w:t>1</w:t>
            </w:r>
          </w:p>
        </w:tc>
        <w:tc>
          <w:tcPr>
            <w:tcW w:w="1418" w:type="dxa"/>
            <w:vAlign w:val="center"/>
          </w:tcPr>
          <w:p w:rsidR="004D3D78" w:rsidRPr="00172BF5" w:rsidRDefault="004D3D78" w:rsidP="00364BFE">
            <w:pPr>
              <w:jc w:val="center"/>
              <w:rPr>
                <w:bCs/>
              </w:rPr>
            </w:pPr>
            <w:r w:rsidRPr="00172BF5">
              <w:rPr>
                <w:bCs/>
              </w:rPr>
              <w:t>15.05.2020</w:t>
            </w:r>
          </w:p>
        </w:tc>
        <w:tc>
          <w:tcPr>
            <w:tcW w:w="1011" w:type="dxa"/>
            <w:vAlign w:val="center"/>
          </w:tcPr>
          <w:p w:rsidR="004D3D78" w:rsidRPr="00172BF5" w:rsidRDefault="004D3D78" w:rsidP="00364BFE">
            <w:pPr>
              <w:jc w:val="center"/>
              <w:rPr>
                <w:bCs/>
              </w:rPr>
            </w:pPr>
            <w:r w:rsidRPr="00172BF5">
              <w:rPr>
                <w:bCs/>
              </w:rPr>
              <w:t>0</w:t>
            </w:r>
            <w:r>
              <w:rPr>
                <w:bCs/>
              </w:rPr>
              <w:t>9</w:t>
            </w:r>
            <w:r w:rsidRPr="00172BF5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172BF5">
              <w:rPr>
                <w:bCs/>
              </w:rPr>
              <w:t>0</w:t>
            </w:r>
          </w:p>
        </w:tc>
        <w:tc>
          <w:tcPr>
            <w:tcW w:w="1985" w:type="dxa"/>
            <w:vAlign w:val="center"/>
          </w:tcPr>
          <w:p w:rsidR="004D3D78" w:rsidRPr="00172BF5" w:rsidRDefault="004D3D78" w:rsidP="00957099">
            <w:pPr>
              <w:suppressAutoHyphens/>
            </w:pPr>
            <w:r w:rsidRPr="00172BF5">
              <w:t>групповая</w:t>
            </w:r>
          </w:p>
        </w:tc>
        <w:tc>
          <w:tcPr>
            <w:tcW w:w="4375" w:type="dxa"/>
            <w:vAlign w:val="center"/>
          </w:tcPr>
          <w:p w:rsidR="004D3D78" w:rsidRPr="00172BF5" w:rsidRDefault="007A2A13" w:rsidP="00957099">
            <w:r>
              <w:t>Разработка руководства пользователя и администратора</w:t>
            </w:r>
          </w:p>
        </w:tc>
      </w:tr>
      <w:tr w:rsidR="004D3D78" w:rsidRPr="00172BF5" w:rsidTr="004038BA">
        <w:trPr>
          <w:jc w:val="center"/>
        </w:trPr>
        <w:tc>
          <w:tcPr>
            <w:tcW w:w="690" w:type="dxa"/>
            <w:vAlign w:val="center"/>
          </w:tcPr>
          <w:p w:rsidR="004D3D78" w:rsidRPr="00172BF5" w:rsidRDefault="004D3D78" w:rsidP="00C91F48">
            <w:pPr>
              <w:jc w:val="center"/>
              <w:rPr>
                <w:bCs/>
              </w:rPr>
            </w:pPr>
            <w:r w:rsidRPr="00172BF5">
              <w:rPr>
                <w:bCs/>
              </w:rPr>
              <w:lastRenderedPageBreak/>
              <w:t>1</w:t>
            </w:r>
            <w:r w:rsidR="00C91F48">
              <w:rPr>
                <w:bCs/>
              </w:rPr>
              <w:t>2</w:t>
            </w:r>
          </w:p>
        </w:tc>
        <w:tc>
          <w:tcPr>
            <w:tcW w:w="1418" w:type="dxa"/>
            <w:vAlign w:val="center"/>
          </w:tcPr>
          <w:p w:rsidR="004D3D78" w:rsidRPr="00172BF5" w:rsidRDefault="004D3D78" w:rsidP="00364BFE">
            <w:pPr>
              <w:jc w:val="center"/>
              <w:rPr>
                <w:bCs/>
              </w:rPr>
            </w:pPr>
            <w:r w:rsidRPr="00172BF5">
              <w:rPr>
                <w:bCs/>
              </w:rPr>
              <w:t>18.05.2020</w:t>
            </w:r>
          </w:p>
        </w:tc>
        <w:tc>
          <w:tcPr>
            <w:tcW w:w="1011" w:type="dxa"/>
            <w:vAlign w:val="center"/>
          </w:tcPr>
          <w:p w:rsidR="004D3D78" w:rsidRPr="00172BF5" w:rsidRDefault="00C91F48" w:rsidP="007A2A13">
            <w:pPr>
              <w:jc w:val="center"/>
              <w:rPr>
                <w:bCs/>
              </w:rPr>
            </w:pPr>
            <w:r>
              <w:rPr>
                <w:bCs/>
              </w:rPr>
              <w:t>09.00</w:t>
            </w:r>
            <w:r w:rsidR="007A2A13">
              <w:rPr>
                <w:bCs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4D3D78" w:rsidRPr="00172BF5" w:rsidRDefault="007A2A13" w:rsidP="00957099">
            <w:pPr>
              <w:suppressAutoHyphens/>
            </w:pPr>
            <w:r w:rsidRPr="00172BF5">
              <w:t>групповая</w:t>
            </w:r>
          </w:p>
        </w:tc>
        <w:tc>
          <w:tcPr>
            <w:tcW w:w="4375" w:type="dxa"/>
            <w:vAlign w:val="center"/>
          </w:tcPr>
          <w:p w:rsidR="004D3D78" w:rsidRPr="00172BF5" w:rsidRDefault="007A2A13" w:rsidP="00957099">
            <w:r>
              <w:t>Разработка мер безопасности</w:t>
            </w:r>
          </w:p>
        </w:tc>
      </w:tr>
      <w:tr w:rsidR="004D3D78" w:rsidRPr="00172BF5" w:rsidTr="004038BA">
        <w:trPr>
          <w:jc w:val="center"/>
        </w:trPr>
        <w:tc>
          <w:tcPr>
            <w:tcW w:w="690" w:type="dxa"/>
            <w:vAlign w:val="center"/>
          </w:tcPr>
          <w:p w:rsidR="004D3D78" w:rsidRPr="00172BF5" w:rsidRDefault="004D3D78" w:rsidP="00C91F48">
            <w:pPr>
              <w:jc w:val="center"/>
              <w:rPr>
                <w:bCs/>
              </w:rPr>
            </w:pPr>
            <w:r w:rsidRPr="00172BF5">
              <w:rPr>
                <w:bCs/>
              </w:rPr>
              <w:t>1</w:t>
            </w:r>
            <w:r w:rsidR="00C91F48">
              <w:rPr>
                <w:bCs/>
              </w:rPr>
              <w:t>3</w:t>
            </w:r>
          </w:p>
        </w:tc>
        <w:tc>
          <w:tcPr>
            <w:tcW w:w="1418" w:type="dxa"/>
            <w:vAlign w:val="center"/>
          </w:tcPr>
          <w:p w:rsidR="004D3D78" w:rsidRPr="00172BF5" w:rsidRDefault="004D3D78" w:rsidP="00364BFE">
            <w:pPr>
              <w:jc w:val="center"/>
              <w:rPr>
                <w:bCs/>
              </w:rPr>
            </w:pPr>
            <w:r w:rsidRPr="00172BF5">
              <w:rPr>
                <w:bCs/>
              </w:rPr>
              <w:t>20.05.2020</w:t>
            </w:r>
          </w:p>
        </w:tc>
        <w:tc>
          <w:tcPr>
            <w:tcW w:w="1011" w:type="dxa"/>
            <w:vAlign w:val="center"/>
          </w:tcPr>
          <w:p w:rsidR="004D3D78" w:rsidRPr="00172BF5" w:rsidRDefault="007A2A13" w:rsidP="00364BFE">
            <w:pPr>
              <w:jc w:val="center"/>
              <w:rPr>
                <w:bCs/>
              </w:rPr>
            </w:pPr>
            <w:r w:rsidRPr="00172BF5">
              <w:rPr>
                <w:bCs/>
              </w:rPr>
              <w:t>9.00-12.00</w:t>
            </w:r>
          </w:p>
        </w:tc>
        <w:tc>
          <w:tcPr>
            <w:tcW w:w="1985" w:type="dxa"/>
            <w:vAlign w:val="center"/>
          </w:tcPr>
          <w:p w:rsidR="004D3D78" w:rsidRPr="00172BF5" w:rsidRDefault="007A2A13" w:rsidP="00957099">
            <w:pPr>
              <w:suppressAutoHyphens/>
              <w:rPr>
                <w:bCs/>
              </w:rPr>
            </w:pPr>
            <w:r w:rsidRPr="00172BF5">
              <w:t>индивидуальная</w:t>
            </w:r>
          </w:p>
        </w:tc>
        <w:tc>
          <w:tcPr>
            <w:tcW w:w="4375" w:type="dxa"/>
            <w:vAlign w:val="center"/>
          </w:tcPr>
          <w:p w:rsidR="004D3D78" w:rsidRPr="00172BF5" w:rsidRDefault="004D3D78" w:rsidP="004D3D78">
            <w:r w:rsidRPr="00172BF5">
              <w:t xml:space="preserve">Подготовка к сдаче </w:t>
            </w:r>
            <w:r>
              <w:t>практической</w:t>
            </w:r>
            <w:r w:rsidRPr="00172BF5">
              <w:t xml:space="preserve"> части ВКР руководителю</w:t>
            </w:r>
          </w:p>
        </w:tc>
      </w:tr>
      <w:tr w:rsidR="004D3D78" w:rsidRPr="00172BF5" w:rsidTr="004038BA">
        <w:trPr>
          <w:jc w:val="center"/>
        </w:trPr>
        <w:tc>
          <w:tcPr>
            <w:tcW w:w="690" w:type="dxa"/>
            <w:vAlign w:val="center"/>
          </w:tcPr>
          <w:p w:rsidR="004D3D78" w:rsidRPr="00172BF5" w:rsidRDefault="004D3D78" w:rsidP="00C91F48">
            <w:pPr>
              <w:jc w:val="center"/>
              <w:rPr>
                <w:bCs/>
              </w:rPr>
            </w:pPr>
            <w:r w:rsidRPr="00172BF5">
              <w:rPr>
                <w:bCs/>
              </w:rPr>
              <w:t>1</w:t>
            </w:r>
            <w:r w:rsidR="00C91F48">
              <w:rPr>
                <w:bCs/>
              </w:rPr>
              <w:t>4</w:t>
            </w:r>
          </w:p>
        </w:tc>
        <w:tc>
          <w:tcPr>
            <w:tcW w:w="1418" w:type="dxa"/>
            <w:vAlign w:val="center"/>
          </w:tcPr>
          <w:p w:rsidR="004D3D78" w:rsidRPr="00172BF5" w:rsidRDefault="004D3D78" w:rsidP="00364BFE">
            <w:pPr>
              <w:jc w:val="center"/>
              <w:rPr>
                <w:bCs/>
              </w:rPr>
            </w:pPr>
            <w:r w:rsidRPr="00172BF5">
              <w:rPr>
                <w:bCs/>
              </w:rPr>
              <w:t>22.05-31.05.2020</w:t>
            </w:r>
          </w:p>
        </w:tc>
        <w:tc>
          <w:tcPr>
            <w:tcW w:w="1011" w:type="dxa"/>
            <w:vAlign w:val="center"/>
          </w:tcPr>
          <w:p w:rsidR="004D3D78" w:rsidRPr="00172BF5" w:rsidRDefault="004D3D78" w:rsidP="00C91F48">
            <w:pPr>
              <w:jc w:val="center"/>
              <w:rPr>
                <w:bCs/>
              </w:rPr>
            </w:pPr>
            <w:r w:rsidRPr="00172BF5">
              <w:rPr>
                <w:bCs/>
              </w:rPr>
              <w:t>8.30-1</w:t>
            </w:r>
            <w:r w:rsidR="00C91F48">
              <w:rPr>
                <w:bCs/>
              </w:rPr>
              <w:t>6</w:t>
            </w:r>
            <w:r w:rsidRPr="00172BF5">
              <w:rPr>
                <w:bCs/>
              </w:rPr>
              <w:t>.00</w:t>
            </w:r>
          </w:p>
        </w:tc>
        <w:tc>
          <w:tcPr>
            <w:tcW w:w="1985" w:type="dxa"/>
            <w:vAlign w:val="center"/>
          </w:tcPr>
          <w:p w:rsidR="004D3D78" w:rsidRPr="00172BF5" w:rsidRDefault="004D3D78" w:rsidP="00957099">
            <w:pPr>
              <w:suppressAutoHyphens/>
              <w:rPr>
                <w:bCs/>
              </w:rPr>
            </w:pPr>
            <w:r w:rsidRPr="00172BF5">
              <w:t>индивидуальная</w:t>
            </w:r>
          </w:p>
        </w:tc>
        <w:tc>
          <w:tcPr>
            <w:tcW w:w="4375" w:type="dxa"/>
            <w:vAlign w:val="center"/>
          </w:tcPr>
          <w:p w:rsidR="004D3D78" w:rsidRPr="00172BF5" w:rsidRDefault="004D3D78" w:rsidP="00957099">
            <w:pPr>
              <w:suppressAutoHyphens/>
            </w:pPr>
            <w:r w:rsidRPr="00172BF5">
              <w:t>Проверка ДП, корректировка ДП согласно замечаний руководителя и нормоконтролера.</w:t>
            </w:r>
          </w:p>
        </w:tc>
      </w:tr>
    </w:tbl>
    <w:p w:rsidR="004E7251" w:rsidRPr="00312DF3" w:rsidRDefault="00172BF5" w:rsidP="004038BA">
      <w:pPr>
        <w:pStyle w:val="10"/>
        <w:spacing w:after="840"/>
        <w:jc w:val="left"/>
      </w:pPr>
      <w:r w:rsidRPr="00172BF5">
        <w:rPr>
          <w:rFonts w:ascii="Calibri" w:eastAsia="Calibri" w:hAnsi="Calibri"/>
          <w:b w:val="0"/>
          <w:sz w:val="24"/>
          <w:szCs w:val="24"/>
          <w:lang w:val="ru-RU" w:eastAsia="ru-RU"/>
        </w:rPr>
        <w:br w:type="page"/>
      </w:r>
      <w:bookmarkStart w:id="16" w:name="_Toc41385984"/>
      <w:r w:rsidR="004E7251" w:rsidRPr="00312DF3">
        <w:lastRenderedPageBreak/>
        <w:t>1</w:t>
      </w:r>
      <w:r w:rsidR="00EB4874">
        <w:rPr>
          <w:lang w:val="ru-RU"/>
        </w:rPr>
        <w:t>.</w:t>
      </w:r>
      <w:r w:rsidR="004E7251" w:rsidRPr="00312DF3">
        <w:t xml:space="preserve"> ОБЩИЕ  ПОЛОЖЕНИЯ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4038BA" w:rsidRPr="004038BA" w:rsidRDefault="004038BA" w:rsidP="004038BA">
      <w:pPr>
        <w:spacing w:line="360" w:lineRule="auto"/>
        <w:ind w:firstLine="709"/>
        <w:jc w:val="both"/>
        <w:rPr>
          <w:sz w:val="28"/>
          <w:szCs w:val="28"/>
        </w:rPr>
      </w:pPr>
      <w:r w:rsidRPr="004038BA">
        <w:rPr>
          <w:sz w:val="28"/>
          <w:szCs w:val="28"/>
        </w:rPr>
        <w:t>Государственная итоговая аттестация для специальности 09.02.03 Пр</w:t>
      </w:r>
      <w:r w:rsidRPr="004038BA">
        <w:rPr>
          <w:sz w:val="28"/>
          <w:szCs w:val="28"/>
        </w:rPr>
        <w:t>о</w:t>
      </w:r>
      <w:r w:rsidRPr="004038BA">
        <w:rPr>
          <w:sz w:val="28"/>
          <w:szCs w:val="28"/>
        </w:rPr>
        <w:t>граммирование в компьютерных системах является формой заключительного этапа подготовки специалистов в колледже и представляет собой защиту в</w:t>
      </w:r>
      <w:r w:rsidRPr="004038BA">
        <w:rPr>
          <w:sz w:val="28"/>
          <w:szCs w:val="28"/>
        </w:rPr>
        <w:t>ы</w:t>
      </w:r>
      <w:r w:rsidRPr="004038BA">
        <w:rPr>
          <w:sz w:val="28"/>
          <w:szCs w:val="28"/>
        </w:rPr>
        <w:t xml:space="preserve">пускной квалификационной работы и сдачу демонстрационного экзамена. </w:t>
      </w:r>
    </w:p>
    <w:p w:rsidR="004038BA" w:rsidRPr="004038BA" w:rsidRDefault="004038BA" w:rsidP="004038BA">
      <w:pPr>
        <w:spacing w:line="360" w:lineRule="auto"/>
        <w:ind w:firstLine="709"/>
        <w:jc w:val="both"/>
        <w:rPr>
          <w:sz w:val="28"/>
          <w:szCs w:val="28"/>
        </w:rPr>
      </w:pPr>
      <w:r w:rsidRPr="004038BA">
        <w:rPr>
          <w:sz w:val="28"/>
          <w:szCs w:val="28"/>
        </w:rPr>
        <w:t>При проведении ГИА (защиты ВКР и сдачи демонстрационного экзамена) создаются специальные условия в соответствии с приказом Министерства пр</w:t>
      </w:r>
      <w:r w:rsidRPr="004038BA">
        <w:rPr>
          <w:sz w:val="28"/>
          <w:szCs w:val="28"/>
        </w:rPr>
        <w:t>о</w:t>
      </w:r>
      <w:r w:rsidRPr="004038BA">
        <w:rPr>
          <w:sz w:val="28"/>
          <w:szCs w:val="28"/>
        </w:rPr>
        <w:t xml:space="preserve">свещения Российской Федерации </w:t>
      </w:r>
      <w:r w:rsidR="00EB4874">
        <w:rPr>
          <w:sz w:val="28"/>
          <w:szCs w:val="28"/>
        </w:rPr>
        <w:t xml:space="preserve">№ 257 от 21.05.2020 г. </w:t>
      </w:r>
      <w:r w:rsidR="00EB4874">
        <w:rPr>
          <w:sz w:val="28"/>
          <w:szCs w:val="28"/>
        </w:rPr>
        <w:t xml:space="preserve"> </w:t>
      </w:r>
      <w:r w:rsidRPr="004038BA">
        <w:rPr>
          <w:sz w:val="28"/>
          <w:szCs w:val="28"/>
        </w:rPr>
        <w:t>«Об особенностях проведения государственной итоговой аттестации по образовательным пр</w:t>
      </w:r>
      <w:r w:rsidRPr="004038BA">
        <w:rPr>
          <w:sz w:val="28"/>
          <w:szCs w:val="28"/>
        </w:rPr>
        <w:t>о</w:t>
      </w:r>
      <w:r w:rsidRPr="004038BA">
        <w:rPr>
          <w:sz w:val="28"/>
          <w:szCs w:val="28"/>
        </w:rPr>
        <w:t>граммам среднего професс</w:t>
      </w:r>
      <w:r w:rsidRPr="004038BA">
        <w:rPr>
          <w:sz w:val="28"/>
          <w:szCs w:val="28"/>
        </w:rPr>
        <w:t>и</w:t>
      </w:r>
      <w:r w:rsidRPr="004038BA">
        <w:rPr>
          <w:sz w:val="28"/>
          <w:szCs w:val="28"/>
        </w:rPr>
        <w:t xml:space="preserve">онального образования в 2019/20 учебном году». </w:t>
      </w:r>
    </w:p>
    <w:p w:rsidR="004038BA" w:rsidRPr="004038BA" w:rsidRDefault="004038BA" w:rsidP="004038BA">
      <w:pPr>
        <w:spacing w:line="360" w:lineRule="auto"/>
        <w:ind w:firstLine="709"/>
        <w:jc w:val="both"/>
        <w:rPr>
          <w:sz w:val="28"/>
          <w:szCs w:val="28"/>
        </w:rPr>
      </w:pPr>
      <w:r w:rsidRPr="004038BA">
        <w:rPr>
          <w:color w:val="000000"/>
          <w:sz w:val="28"/>
          <w:szCs w:val="28"/>
        </w:rPr>
        <w:t xml:space="preserve">В рамках ГИА проводится </w:t>
      </w:r>
      <w:r w:rsidRPr="004038BA">
        <w:rPr>
          <w:sz w:val="28"/>
          <w:szCs w:val="28"/>
        </w:rPr>
        <w:t xml:space="preserve">защита выпускной квалификационной работы в дистанционном режиме на платформе </w:t>
      </w:r>
      <w:r w:rsidRPr="004038BA">
        <w:rPr>
          <w:sz w:val="28"/>
          <w:szCs w:val="28"/>
          <w:lang w:val="en-US"/>
        </w:rPr>
        <w:t>Moodle</w:t>
      </w:r>
      <w:r w:rsidRPr="004038BA">
        <w:rPr>
          <w:sz w:val="28"/>
          <w:szCs w:val="28"/>
        </w:rPr>
        <w:t>.</w:t>
      </w:r>
    </w:p>
    <w:p w:rsidR="004038BA" w:rsidRPr="004038BA" w:rsidRDefault="004038BA" w:rsidP="004038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38BA">
        <w:rPr>
          <w:b/>
          <w:color w:val="000000"/>
          <w:sz w:val="28"/>
          <w:szCs w:val="28"/>
        </w:rPr>
        <w:t>Целью ГИА</w:t>
      </w:r>
      <w:r w:rsidRPr="004038BA">
        <w:rPr>
          <w:color w:val="000000"/>
          <w:sz w:val="28"/>
          <w:szCs w:val="28"/>
        </w:rPr>
        <w:t xml:space="preserve"> является установление соответствия уровня и качества по</w:t>
      </w:r>
      <w:r w:rsidRPr="004038BA">
        <w:rPr>
          <w:color w:val="000000"/>
          <w:sz w:val="28"/>
          <w:szCs w:val="28"/>
        </w:rPr>
        <w:t>д</w:t>
      </w:r>
      <w:r w:rsidRPr="004038BA">
        <w:rPr>
          <w:color w:val="000000"/>
          <w:sz w:val="28"/>
          <w:szCs w:val="28"/>
        </w:rPr>
        <w:t>готовки выпускника Федеральному государственному образовательному ста</w:t>
      </w:r>
      <w:r w:rsidRPr="004038BA">
        <w:rPr>
          <w:color w:val="000000"/>
          <w:sz w:val="28"/>
          <w:szCs w:val="28"/>
        </w:rPr>
        <w:t>н</w:t>
      </w:r>
      <w:r w:rsidRPr="004038BA">
        <w:rPr>
          <w:color w:val="000000"/>
          <w:sz w:val="28"/>
          <w:szCs w:val="28"/>
        </w:rPr>
        <w:t>дарту среднего профессионального образования (ФГОС СПО) в части оценки качества сформированности компетенций и уровня подготовки выпускников.</w:t>
      </w:r>
    </w:p>
    <w:p w:rsidR="004038BA" w:rsidRPr="004038BA" w:rsidRDefault="004038BA" w:rsidP="004038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38BA">
        <w:rPr>
          <w:b/>
          <w:color w:val="000000"/>
          <w:sz w:val="28"/>
          <w:szCs w:val="28"/>
        </w:rPr>
        <w:t>Задачей ГИА</w:t>
      </w:r>
      <w:r w:rsidRPr="004038BA">
        <w:rPr>
          <w:color w:val="000000"/>
          <w:sz w:val="28"/>
          <w:szCs w:val="28"/>
        </w:rPr>
        <w:t xml:space="preserve"> является определение теоретической и практической по</w:t>
      </w:r>
      <w:r w:rsidRPr="004038BA">
        <w:rPr>
          <w:color w:val="000000"/>
          <w:sz w:val="28"/>
          <w:szCs w:val="28"/>
        </w:rPr>
        <w:t>д</w:t>
      </w:r>
      <w:r w:rsidRPr="004038BA">
        <w:rPr>
          <w:color w:val="000000"/>
          <w:sz w:val="28"/>
          <w:szCs w:val="28"/>
        </w:rPr>
        <w:t>готовленности выпускника к выполнению профессиональных задач, соотве</w:t>
      </w:r>
      <w:r w:rsidRPr="004038BA">
        <w:rPr>
          <w:color w:val="000000"/>
          <w:sz w:val="28"/>
          <w:szCs w:val="28"/>
        </w:rPr>
        <w:t>т</w:t>
      </w:r>
      <w:r w:rsidRPr="004038BA">
        <w:rPr>
          <w:color w:val="000000"/>
          <w:sz w:val="28"/>
          <w:szCs w:val="28"/>
        </w:rPr>
        <w:t>ствующих его квалификации.</w:t>
      </w:r>
    </w:p>
    <w:p w:rsidR="004038BA" w:rsidRPr="004038BA" w:rsidRDefault="004038BA" w:rsidP="004038B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038BA">
        <w:rPr>
          <w:sz w:val="28"/>
          <w:szCs w:val="28"/>
        </w:rPr>
        <w:t xml:space="preserve">Итоговая государственная аттестация осуществляется государственной экзаменационной комиссией (ГЭК). </w:t>
      </w:r>
    </w:p>
    <w:p w:rsidR="004038BA" w:rsidRPr="004038BA" w:rsidRDefault="004038BA" w:rsidP="004038B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38BA">
        <w:rPr>
          <w:color w:val="000000"/>
          <w:sz w:val="28"/>
          <w:szCs w:val="28"/>
        </w:rPr>
        <w:t>Для подготовки к ГИА в соответствии с  учебным планом выпускникам предоставляется время в объеме 4 недели непосредственно перед прохожден</w:t>
      </w:r>
      <w:r w:rsidRPr="004038BA">
        <w:rPr>
          <w:color w:val="000000"/>
          <w:sz w:val="28"/>
          <w:szCs w:val="28"/>
        </w:rPr>
        <w:t>и</w:t>
      </w:r>
      <w:r w:rsidRPr="004038BA">
        <w:rPr>
          <w:color w:val="000000"/>
          <w:sz w:val="28"/>
          <w:szCs w:val="28"/>
        </w:rPr>
        <w:t>ем аттестационных испытаний.</w:t>
      </w:r>
    </w:p>
    <w:p w:rsidR="004038BA" w:rsidRPr="004038BA" w:rsidRDefault="004038BA" w:rsidP="004038BA">
      <w:pPr>
        <w:spacing w:line="360" w:lineRule="auto"/>
        <w:ind w:firstLine="709"/>
        <w:jc w:val="both"/>
        <w:rPr>
          <w:sz w:val="28"/>
          <w:szCs w:val="28"/>
        </w:rPr>
      </w:pPr>
      <w:r w:rsidRPr="004038BA">
        <w:rPr>
          <w:sz w:val="28"/>
          <w:szCs w:val="28"/>
        </w:rPr>
        <w:t xml:space="preserve">К </w:t>
      </w:r>
      <w:r w:rsidRPr="004038BA">
        <w:rPr>
          <w:b/>
          <w:sz w:val="28"/>
          <w:szCs w:val="28"/>
        </w:rPr>
        <w:t>ГИА допускаются</w:t>
      </w:r>
      <w:r w:rsidRPr="004038BA">
        <w:rPr>
          <w:sz w:val="28"/>
          <w:szCs w:val="28"/>
        </w:rPr>
        <w:t xml:space="preserve"> студенты, прошедшие все промежуточные аттест</w:t>
      </w:r>
      <w:r w:rsidRPr="004038BA">
        <w:rPr>
          <w:sz w:val="28"/>
          <w:szCs w:val="28"/>
        </w:rPr>
        <w:t>а</w:t>
      </w:r>
      <w:r w:rsidRPr="004038BA">
        <w:rPr>
          <w:sz w:val="28"/>
          <w:szCs w:val="28"/>
        </w:rPr>
        <w:t>ционные испытания, предусмотренные учебным планом колледжа, а также успешно прошедшие предзащиту ВКР.</w:t>
      </w:r>
    </w:p>
    <w:p w:rsidR="004038BA" w:rsidRPr="004038BA" w:rsidRDefault="004038BA" w:rsidP="004038BA">
      <w:pPr>
        <w:spacing w:line="360" w:lineRule="auto"/>
        <w:ind w:firstLine="709"/>
        <w:jc w:val="both"/>
        <w:rPr>
          <w:sz w:val="28"/>
          <w:szCs w:val="28"/>
        </w:rPr>
      </w:pPr>
      <w:r w:rsidRPr="004038BA">
        <w:rPr>
          <w:sz w:val="28"/>
          <w:szCs w:val="28"/>
        </w:rPr>
        <w:lastRenderedPageBreak/>
        <w:t>Список студентов, допущенных к ГИА, формируется заведующим уче</w:t>
      </w:r>
      <w:r w:rsidRPr="004038BA">
        <w:rPr>
          <w:sz w:val="28"/>
          <w:szCs w:val="28"/>
        </w:rPr>
        <w:t>б</w:t>
      </w:r>
      <w:r w:rsidRPr="004038BA">
        <w:rPr>
          <w:sz w:val="28"/>
          <w:szCs w:val="28"/>
        </w:rPr>
        <w:t>ным отделением не позднее 2 недель до проведения ГИА. Допуск студентов к ГИА определяется приказом директора по колледжу на основании решения п</w:t>
      </w:r>
      <w:r w:rsidRPr="004038BA">
        <w:rPr>
          <w:sz w:val="28"/>
          <w:szCs w:val="28"/>
        </w:rPr>
        <w:t>е</w:t>
      </w:r>
      <w:r w:rsidRPr="004038BA">
        <w:rPr>
          <w:sz w:val="28"/>
          <w:szCs w:val="28"/>
        </w:rPr>
        <w:t>дагогического совета.</w:t>
      </w:r>
    </w:p>
    <w:p w:rsidR="004038BA" w:rsidRPr="004038BA" w:rsidRDefault="004038BA" w:rsidP="004038BA">
      <w:pPr>
        <w:spacing w:line="360" w:lineRule="auto"/>
        <w:ind w:firstLine="709"/>
        <w:jc w:val="both"/>
        <w:rPr>
          <w:sz w:val="28"/>
          <w:szCs w:val="28"/>
        </w:rPr>
      </w:pPr>
      <w:r w:rsidRPr="004038BA">
        <w:rPr>
          <w:sz w:val="28"/>
          <w:szCs w:val="28"/>
        </w:rPr>
        <w:t>На период подготовки к ГИА составляется график консультаций. Ко</w:t>
      </w:r>
      <w:r w:rsidRPr="004038BA">
        <w:rPr>
          <w:sz w:val="28"/>
          <w:szCs w:val="28"/>
        </w:rPr>
        <w:t>н</w:t>
      </w:r>
      <w:r w:rsidRPr="004038BA">
        <w:rPr>
          <w:sz w:val="28"/>
          <w:szCs w:val="28"/>
        </w:rPr>
        <w:t>сультации проводят руководителем ВКР.</w:t>
      </w:r>
    </w:p>
    <w:p w:rsidR="004038BA" w:rsidRPr="004038BA" w:rsidRDefault="004038BA" w:rsidP="004038BA">
      <w:pPr>
        <w:spacing w:line="360" w:lineRule="auto"/>
        <w:ind w:firstLine="709"/>
        <w:jc w:val="both"/>
        <w:rPr>
          <w:sz w:val="28"/>
          <w:szCs w:val="28"/>
        </w:rPr>
      </w:pPr>
      <w:r w:rsidRPr="004038BA">
        <w:rPr>
          <w:sz w:val="28"/>
          <w:szCs w:val="28"/>
        </w:rPr>
        <w:t>Подготовка и прохождение Государственной итоговой аттестации вкл</w:t>
      </w:r>
      <w:r w:rsidRPr="004038BA">
        <w:rPr>
          <w:sz w:val="28"/>
          <w:szCs w:val="28"/>
        </w:rPr>
        <w:t>ю</w:t>
      </w:r>
      <w:r w:rsidRPr="004038BA">
        <w:rPr>
          <w:sz w:val="28"/>
          <w:szCs w:val="28"/>
        </w:rPr>
        <w:t>чает в себя несколько этапов:</w:t>
      </w:r>
    </w:p>
    <w:p w:rsidR="004038BA" w:rsidRDefault="003A7717" w:rsidP="000954BB">
      <w:pPr>
        <w:pStyle w:val="af6"/>
        <w:ind w:left="0"/>
      </w:pPr>
      <w:r>
        <w:rPr>
          <w:noProof/>
        </w:rPr>
        <w:pict>
          <v:group id="_x0000_s1521" style="position:absolute;margin-left:42.2pt;margin-top:1.1pt;width:417pt;height:510.25pt;z-index:5" coordorigin="1978,5049" coordsize="8340,10205">
            <v:shape id="_x0000_s1507" type="#_x0000_t75" style="position:absolute;left:5527;top:6231;width:854;height:538;mso-position-horizontal:center;mso-position-horizontal-relative:margin" wrapcoords="4926 0 4926 9600 -379 14400 -379 16200 6063 19200 9095 21000 9474 21000 11747 21000 12126 21000 15158 19200 21600 16200 21600 14400 16295 9600 16295 0 4926 0">
              <v:imagedata r:id="rId1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5" o:spid="_x0000_s1503" type="#_x0000_t202" style="position:absolute;left:1978;top:5049;width:8340;height:1180;visibility:visible;mso-height-percent:0;mso-wrap-distance-left:9pt;mso-wrap-distance-top:0;mso-wrap-distance-right:9pt;mso-wrap-distance-bottom:0;mso-position-horizontal:center;mso-position-horizontal-relative:margin;mso-height-percent:0;mso-height-relative:margin;v-text-anchor:top" wrapcoords="-41 -273 -41 21600 21641 21600 21641 -273 -41 -273">
              <v:textbox style="mso-next-textbox:#Поле 35">
                <w:txbxContent>
                  <w:p w:rsidR="003A7717" w:rsidRDefault="003A7717" w:rsidP="00293989">
                    <w:pPr>
                      <w:numPr>
                        <w:ilvl w:val="0"/>
                        <w:numId w:val="20"/>
                      </w:numPr>
                      <w:spacing w:after="200"/>
                      <w:ind w:left="284" w:hanging="284"/>
                      <w:jc w:val="both"/>
                    </w:pPr>
                    <w:r>
                      <w:t>Распределение тем ВКР (</w:t>
                    </w:r>
                    <w:r>
                      <w:rPr>
                        <w:i/>
                      </w:rPr>
                      <w:t>не позднее 15 ноября</w:t>
                    </w:r>
                    <w:r>
                      <w:t>);</w:t>
                    </w:r>
                  </w:p>
                  <w:p w:rsidR="003A7717" w:rsidRDefault="003A7717" w:rsidP="00EB4874">
                    <w:pPr>
                      <w:numPr>
                        <w:ilvl w:val="0"/>
                        <w:numId w:val="20"/>
                      </w:numPr>
                      <w:ind w:left="284" w:hanging="284"/>
                      <w:jc w:val="both"/>
                    </w:pPr>
                    <w:r>
                      <w:t>получение задания к ВКР (</w:t>
                    </w:r>
                    <w:r>
                      <w:rPr>
                        <w:i/>
                      </w:rPr>
                      <w:t>не позднее 25 ноября</w:t>
                    </w:r>
                    <w:r>
                      <w:t>).</w:t>
                    </w:r>
                  </w:p>
                </w:txbxContent>
              </v:textbox>
            </v:shape>
            <v:shape id="_x0000_s1520" type="#_x0000_t202" style="position:absolute;left:1978;top:6769;width:8340;height:1171;visibility:visible;mso-wrap-distance-left:9pt;mso-wrap-distance-top:0;mso-wrap-distance-right:9pt;mso-wrap-distance-bottom:0;mso-position-horizontal-relative:margin;mso-position-vertical-relative:text;v-text-anchor:top">
              <v:textbox style="mso-next-textbox:#_x0000_s1520">
                <w:txbxContent>
                  <w:p w:rsidR="003A7717" w:rsidRDefault="003A7717" w:rsidP="00293989">
                    <w:pPr>
                      <w:numPr>
                        <w:ilvl w:val="0"/>
                        <w:numId w:val="20"/>
                      </w:numPr>
                      <w:spacing w:after="200"/>
                      <w:ind w:left="284" w:hanging="284"/>
                      <w:jc w:val="both"/>
                      <w:rPr>
                        <w:i/>
                      </w:rPr>
                    </w:pPr>
                    <w:r>
                      <w:t xml:space="preserve">Подготовка к ГИА </w:t>
                    </w:r>
                    <w:r>
                      <w:rPr>
                        <w:i/>
                      </w:rPr>
                      <w:t>(количество недель в соответствии с ФГОС);</w:t>
                    </w:r>
                  </w:p>
                  <w:p w:rsidR="003A7717" w:rsidRDefault="003A7717" w:rsidP="00293989">
                    <w:pPr>
                      <w:numPr>
                        <w:ilvl w:val="0"/>
                        <w:numId w:val="20"/>
                      </w:numPr>
                      <w:spacing w:after="200"/>
                      <w:ind w:left="284" w:hanging="284"/>
                      <w:jc w:val="both"/>
                    </w:pPr>
                    <w:r>
                      <w:t>предварительная защита ВКР  (</w:t>
                    </w:r>
                    <w:r>
                      <w:rPr>
                        <w:i/>
                      </w:rPr>
                      <w:t>последняя неделя подготовки</w:t>
                    </w:r>
                    <w:r>
                      <w:t>).</w:t>
                    </w:r>
                  </w:p>
                </w:txbxContent>
              </v:textbox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Ромб 31" o:spid="_x0000_s1519" type="#_x0000_t4" style="position:absolute;left:4000;top:8475;width:3905;height:815;visibility:visible;mso-wrap-style:square;mso-wrap-distance-left:9pt;mso-wrap-distance-top:0;mso-wrap-distance-right:9pt;mso-wrap-distance-bottom:0;mso-position-horizontal:center;mso-position-horizontal-relative:margin;mso-position-vertical-relative:text;v-text-anchor:top">
              <v:textbox style="mso-next-textbox:#Ромб 31" inset=",0,,0">
                <w:txbxContent>
                  <w:p w:rsidR="003A7717" w:rsidRDefault="003A7717" w:rsidP="000954BB">
                    <w:pPr>
                      <w:pStyle w:val="aff6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Допуск к ГИА</w:t>
                    </w:r>
                  </w:p>
                </w:txbxContent>
              </v:textbox>
            </v:shape>
            <v:shape id="Поле 27" o:spid="_x0000_s1514" type="#_x0000_t202" style="position:absolute;left:3518;top:11477;width:4871;height:603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">
              <v:textbox style="mso-next-textbox:#Поле 27">
                <w:txbxContent>
                  <w:p w:rsidR="003A7717" w:rsidRDefault="003A7717" w:rsidP="00293989">
                    <w:pPr>
                      <w:numPr>
                        <w:ilvl w:val="0"/>
                        <w:numId w:val="20"/>
                      </w:numPr>
                      <w:spacing w:after="200"/>
                      <w:ind w:left="284" w:hanging="284"/>
                      <w:jc w:val="center"/>
                    </w:pPr>
                    <w:r>
                      <w:t>Защита ВКР</w:t>
                    </w:r>
                  </w:p>
                </w:txbxContent>
              </v:textbox>
            </v:shape>
            <v:shape id="Ромб 25" o:spid="_x0000_s1512" type="#_x0000_t4" style="position:absolute;left:3268;top:12665;width:5366;height:1195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">
              <v:textbox style="mso-next-textbox:#Ромб 25" inset=",0,,0">
                <w:txbxContent>
                  <w:p w:rsidR="003A7717" w:rsidRDefault="003A7717" w:rsidP="000954BB">
                    <w:pPr>
                      <w:spacing w:line="192" w:lineRule="aut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Присвоение квалиф</w:t>
                    </w:r>
                    <w:r>
                      <w:rPr>
                        <w:b/>
                      </w:rPr>
                      <w:t>и</w:t>
                    </w:r>
                    <w:r>
                      <w:rPr>
                        <w:b/>
                      </w:rPr>
                      <w:t>кации</w:t>
                    </w:r>
                  </w:p>
                </w:txbxContent>
              </v:textbox>
            </v:shape>
            <v:shapetype id="_x0000_t21" coordsize="21600,21600" o:spt="21" adj="3600" path="m@0,qy0@0l0@2qx@0,21600l@1,21600qy21600@2l21600@0qx@1,xe">
              <v:stroke joinstyle="miter"/>
              <v:formulas>
                <v:f eqn="val #0"/>
                <v:f eqn="sum width 0 #0"/>
                <v:f eqn="sum height 0 #0"/>
                <v:f eqn="prod @0 7071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Табличка 23" o:spid="_x0000_s1510" type="#_x0000_t21" style="position:absolute;left:3545;top:14548;width:4819;height:706;visibility:visible;mso-wrap-style:square;mso-wrap-distance-left:9pt;mso-wrap-distance-top:0;mso-wrap-distance-right:9pt;mso-wrap-distance-bottom:0;mso-position-horizontal:center;mso-position-horizontal-relative:margin;mso-position-vertical-relative:text;v-text-anchor:top">
              <v:textbox style="mso-next-textbox:#Табличка 23" inset=",0,,0">
                <w:txbxContent>
                  <w:p w:rsidR="003A7717" w:rsidRDefault="003A7717" w:rsidP="000954BB">
                    <w:pPr>
                      <w:ind w:firstLine="28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ПОЛУЧЕНИЕ ДИПЛОМА</w:t>
                    </w:r>
                  </w:p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Стрелка вниз 24" o:spid="_x0000_s1511" type="#_x0000_t67" style="position:absolute;left:5585;top:13875;width:740;height:659;visibility:visible;mso-wrap-style:square;mso-wrap-distance-left:9pt;mso-wrap-distance-top:0;mso-wrap-distance-right:9pt;mso-wrap-distance-bottom:0;mso-position-horizontal:center;mso-position-horizontal-relative:margin;mso-position-vertical-relative:text;v-text-anchor:top"/>
            <v:shape id="Стрелка вниз 26" o:spid="_x0000_s1513" type="#_x0000_t67" style="position:absolute;left:5581;top:12095;width:740;height:570;visibility:visible;mso-wrap-style:square;mso-wrap-distance-left:9pt;mso-wrap-distance-top:0;mso-wrap-distance-right:9pt;mso-wrap-distance-bottom:0;mso-position-horizontal:center;mso-position-horizontal-relative:margin;mso-position-vertical-relative:text;v-text-anchor:top"/>
            <v:shape id="Стрелка вниз 32" o:spid="_x0000_s1518" type="#_x0000_t67" style="position:absolute;left:5581;top:7955;width:740;height:490;visibility:visible;mso-wrap-style:square;mso-wrap-distance-left:9pt;mso-wrap-distance-top:0;mso-wrap-distance-right:9pt;mso-wrap-distance-bottom:0;mso-position-horizontal:center;mso-position-horizontal-relative:margin;mso-position-vertical-relative:text;v-text-anchor:top"/>
            <v:shape id="Стрелка вниз 30" o:spid="_x0000_s1517" type="#_x0000_t67" style="position:absolute;left:5584;top:9300;width:740;height:530;visibility:visible;mso-wrap-style:square;mso-wrap-distance-left:9pt;mso-wrap-distance-top:0;mso-wrap-distance-right:9pt;mso-wrap-distance-bottom:0;mso-position-horizontal:center;mso-position-horizontal-relative:margin;mso-position-vertical-relative:text;v-text-anchor:top"/>
            <v:shape id="Ромб 29" o:spid="_x0000_s1516" type="#_x0000_t4" style="position:absolute;left:3268;top:9850;width:5367;height:1102;visibility:visible;mso-wrap-style:square;mso-wrap-distance-left:9pt;mso-wrap-distance-top:0;mso-wrap-distance-right:9pt;mso-wrap-distance-bottom:0;mso-position-horizontal:center;mso-position-horizontal-relative:margin;mso-position-vertical-relative:text;v-text-anchor:top">
              <v:textbox style="mso-next-textbox:#Ромб 29" inset=",0,,0">
                <w:txbxContent>
                  <w:p w:rsidR="003A7717" w:rsidRDefault="003A7717" w:rsidP="000954BB">
                    <w:pPr>
                      <w:pStyle w:val="aff6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Демонстрационный экзамен</w:t>
                    </w:r>
                  </w:p>
                </w:txbxContent>
              </v:textbox>
            </v:shape>
            <v:shape id="Стрелка вниз 28" o:spid="_x0000_s1515" type="#_x0000_t67" style="position:absolute;left:5586;top:10969;width:740;height:508;visibility:visible;mso-wrap-style:square;mso-wrap-distance-left:9pt;mso-wrap-distance-top:0;mso-wrap-distance-right:9pt;mso-wrap-distance-bottom:0;mso-position-horizontal:center;mso-position-horizontal-relative:margin;mso-position-vertical-relative:text;v-text-anchor:top"/>
            <w10:wrap anchorx="margin"/>
          </v:group>
        </w:pict>
      </w:r>
    </w:p>
    <w:p w:rsidR="004038BA" w:rsidRDefault="004038BA" w:rsidP="000954BB">
      <w:pPr>
        <w:spacing w:line="360" w:lineRule="auto"/>
        <w:ind w:firstLine="709"/>
        <w:jc w:val="both"/>
        <w:rPr>
          <w:sz w:val="28"/>
          <w:szCs w:val="28"/>
        </w:rPr>
      </w:pPr>
    </w:p>
    <w:p w:rsidR="004038BA" w:rsidRDefault="003A7717" w:rsidP="000954BB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shape id="Стрелка вниз 34" o:spid="_x0000_s1504" type="#_x0000_t67" style="position:absolute;left:0;text-align:left;margin-left:264pt;margin-top:566pt;width:37pt;height:25.35pt;z-index: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"/>
        </w:pict>
      </w:r>
    </w:p>
    <w:p w:rsidR="000954BB" w:rsidRDefault="000954BB" w:rsidP="008A4550">
      <w:pPr>
        <w:spacing w:line="360" w:lineRule="auto"/>
        <w:jc w:val="both"/>
        <w:rPr>
          <w:sz w:val="28"/>
          <w:szCs w:val="28"/>
        </w:rPr>
      </w:pPr>
    </w:p>
    <w:p w:rsidR="000954BB" w:rsidRDefault="003A7717" w:rsidP="008A4550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shape id="_x0000_s1509" type="#_x0000_t202" style="position:absolute;left:0;text-align:left;margin-left:85.05pt;margin-top:603.1pt;width:397.15pt;height:42.7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">
            <v:textbox>
              <w:txbxContent>
                <w:p w:rsidR="003A7717" w:rsidRDefault="003A7717" w:rsidP="00293989">
                  <w:pPr>
                    <w:numPr>
                      <w:ilvl w:val="0"/>
                      <w:numId w:val="20"/>
                    </w:numPr>
                    <w:spacing w:after="200"/>
                    <w:ind w:left="284" w:hanging="284"/>
                    <w:jc w:val="both"/>
                    <w:rPr>
                      <w:i/>
                    </w:rPr>
                  </w:pPr>
                  <w:r>
                    <w:t xml:space="preserve">Подготовка к ГИА </w:t>
                  </w:r>
                  <w:r>
                    <w:rPr>
                      <w:i/>
                    </w:rPr>
                    <w:t>(количество недель в соответствии с ФГОС);</w:t>
                  </w:r>
                </w:p>
                <w:p w:rsidR="003A7717" w:rsidRDefault="003A7717" w:rsidP="00293989">
                  <w:pPr>
                    <w:numPr>
                      <w:ilvl w:val="0"/>
                      <w:numId w:val="20"/>
                    </w:numPr>
                    <w:spacing w:after="200"/>
                    <w:ind w:left="284" w:hanging="284"/>
                    <w:jc w:val="both"/>
                  </w:pPr>
                  <w:r>
                    <w:t>предварительная защита ВКР  (</w:t>
                  </w:r>
                  <w:r>
                    <w:rPr>
                      <w:i/>
                    </w:rPr>
                    <w:t>последняя неделя подготовки</w:t>
                  </w:r>
                  <w:r>
                    <w:t>).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33" o:spid="_x0000_s1508" type="#_x0000_t202" style="position:absolute;left:0;text-align:left;margin-left:85.05pt;margin-top:603.1pt;width:397.15pt;height:42.7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">
            <v:textbox>
              <w:txbxContent>
                <w:p w:rsidR="003A7717" w:rsidRDefault="003A7717" w:rsidP="00293989">
                  <w:pPr>
                    <w:numPr>
                      <w:ilvl w:val="0"/>
                      <w:numId w:val="20"/>
                    </w:numPr>
                    <w:spacing w:after="200"/>
                    <w:ind w:left="284" w:hanging="284"/>
                    <w:jc w:val="both"/>
                    <w:rPr>
                      <w:i/>
                    </w:rPr>
                  </w:pPr>
                  <w:r>
                    <w:t xml:space="preserve">Подготовка к ГИА </w:t>
                  </w:r>
                  <w:r>
                    <w:rPr>
                      <w:i/>
                    </w:rPr>
                    <w:t>(количество недель в соответствии с ФГОС);</w:t>
                  </w:r>
                </w:p>
                <w:p w:rsidR="003A7717" w:rsidRDefault="003A7717" w:rsidP="00293989">
                  <w:pPr>
                    <w:numPr>
                      <w:ilvl w:val="0"/>
                      <w:numId w:val="20"/>
                    </w:numPr>
                    <w:spacing w:after="200"/>
                    <w:ind w:left="284" w:hanging="284"/>
                    <w:jc w:val="both"/>
                  </w:pPr>
                  <w:r>
                    <w:t>предварительная защита ВКР  (</w:t>
                  </w:r>
                  <w:r>
                    <w:rPr>
                      <w:i/>
                    </w:rPr>
                    <w:t>последняя неделя подготовки</w:t>
                  </w:r>
                  <w:r>
                    <w:t>).</w:t>
                  </w:r>
                </w:p>
              </w:txbxContent>
            </v:textbox>
          </v:shape>
        </w:pict>
      </w:r>
    </w:p>
    <w:p w:rsidR="000954BB" w:rsidRDefault="000954BB" w:rsidP="008A4550">
      <w:pPr>
        <w:spacing w:line="216" w:lineRule="auto"/>
        <w:rPr>
          <w:sz w:val="28"/>
          <w:szCs w:val="28"/>
        </w:rPr>
      </w:pPr>
    </w:p>
    <w:p w:rsidR="000954BB" w:rsidRDefault="000954BB" w:rsidP="008A4550">
      <w:pPr>
        <w:spacing w:line="216" w:lineRule="auto"/>
        <w:rPr>
          <w:sz w:val="28"/>
          <w:szCs w:val="28"/>
        </w:rPr>
      </w:pPr>
    </w:p>
    <w:p w:rsidR="000954BB" w:rsidRDefault="000954BB" w:rsidP="008A4550">
      <w:pPr>
        <w:spacing w:line="216" w:lineRule="auto"/>
        <w:rPr>
          <w:sz w:val="28"/>
          <w:szCs w:val="28"/>
        </w:rPr>
      </w:pPr>
    </w:p>
    <w:p w:rsidR="000954BB" w:rsidRDefault="000954BB" w:rsidP="008A4550">
      <w:pPr>
        <w:spacing w:line="216" w:lineRule="auto"/>
        <w:rPr>
          <w:sz w:val="28"/>
          <w:szCs w:val="28"/>
        </w:rPr>
      </w:pPr>
    </w:p>
    <w:p w:rsidR="000954BB" w:rsidRDefault="000954BB" w:rsidP="008A4550">
      <w:pPr>
        <w:spacing w:line="216" w:lineRule="auto"/>
        <w:rPr>
          <w:sz w:val="28"/>
          <w:szCs w:val="28"/>
        </w:rPr>
      </w:pPr>
    </w:p>
    <w:p w:rsidR="000954BB" w:rsidRDefault="000954BB" w:rsidP="008A4550">
      <w:pPr>
        <w:spacing w:line="216" w:lineRule="auto"/>
        <w:rPr>
          <w:sz w:val="28"/>
          <w:szCs w:val="28"/>
        </w:rPr>
      </w:pPr>
    </w:p>
    <w:p w:rsidR="000954BB" w:rsidRDefault="000954BB" w:rsidP="008A4550">
      <w:pPr>
        <w:spacing w:line="216" w:lineRule="auto"/>
        <w:rPr>
          <w:sz w:val="28"/>
          <w:szCs w:val="28"/>
        </w:rPr>
      </w:pPr>
    </w:p>
    <w:p w:rsidR="000954BB" w:rsidRDefault="000954BB" w:rsidP="008A4550">
      <w:pPr>
        <w:spacing w:line="216" w:lineRule="auto"/>
        <w:rPr>
          <w:sz w:val="28"/>
          <w:szCs w:val="28"/>
        </w:rPr>
      </w:pPr>
    </w:p>
    <w:p w:rsidR="000954BB" w:rsidRDefault="000954BB" w:rsidP="008A4550">
      <w:pPr>
        <w:spacing w:line="216" w:lineRule="auto"/>
        <w:rPr>
          <w:sz w:val="28"/>
          <w:szCs w:val="28"/>
        </w:rPr>
      </w:pPr>
    </w:p>
    <w:p w:rsidR="000954BB" w:rsidRDefault="000954BB" w:rsidP="008A4550">
      <w:pPr>
        <w:spacing w:line="216" w:lineRule="auto"/>
        <w:rPr>
          <w:sz w:val="28"/>
          <w:szCs w:val="28"/>
        </w:rPr>
      </w:pPr>
    </w:p>
    <w:p w:rsidR="000954BB" w:rsidRDefault="000954BB" w:rsidP="008A4550">
      <w:pPr>
        <w:spacing w:line="216" w:lineRule="auto"/>
        <w:rPr>
          <w:sz w:val="28"/>
          <w:szCs w:val="28"/>
        </w:rPr>
      </w:pPr>
    </w:p>
    <w:p w:rsidR="000954BB" w:rsidRDefault="000954BB" w:rsidP="008A4550">
      <w:pPr>
        <w:spacing w:line="216" w:lineRule="auto"/>
        <w:rPr>
          <w:sz w:val="28"/>
          <w:szCs w:val="28"/>
        </w:rPr>
      </w:pPr>
    </w:p>
    <w:p w:rsidR="000954BB" w:rsidRDefault="000954BB" w:rsidP="008A4550">
      <w:pPr>
        <w:spacing w:line="216" w:lineRule="auto"/>
        <w:rPr>
          <w:sz w:val="28"/>
          <w:szCs w:val="28"/>
        </w:rPr>
      </w:pPr>
    </w:p>
    <w:p w:rsidR="000954BB" w:rsidRDefault="000954BB" w:rsidP="008A4550">
      <w:pPr>
        <w:spacing w:line="216" w:lineRule="auto"/>
        <w:rPr>
          <w:sz w:val="28"/>
          <w:szCs w:val="28"/>
        </w:rPr>
      </w:pPr>
    </w:p>
    <w:p w:rsidR="000954BB" w:rsidRDefault="000954BB" w:rsidP="008A4550">
      <w:pPr>
        <w:spacing w:line="216" w:lineRule="auto"/>
        <w:rPr>
          <w:sz w:val="28"/>
          <w:szCs w:val="28"/>
        </w:rPr>
      </w:pPr>
    </w:p>
    <w:p w:rsidR="000954BB" w:rsidRDefault="000954BB" w:rsidP="008A4550">
      <w:pPr>
        <w:spacing w:line="216" w:lineRule="auto"/>
        <w:rPr>
          <w:sz w:val="28"/>
          <w:szCs w:val="28"/>
        </w:rPr>
      </w:pPr>
    </w:p>
    <w:p w:rsidR="000954BB" w:rsidRDefault="000954BB" w:rsidP="008A4550">
      <w:pPr>
        <w:spacing w:line="216" w:lineRule="auto"/>
        <w:rPr>
          <w:sz w:val="28"/>
          <w:szCs w:val="28"/>
        </w:rPr>
      </w:pPr>
    </w:p>
    <w:p w:rsidR="000954BB" w:rsidRDefault="000954BB" w:rsidP="008A4550">
      <w:pPr>
        <w:tabs>
          <w:tab w:val="left" w:pos="-5103"/>
        </w:tabs>
        <w:suppressAutoHyphens/>
      </w:pPr>
    </w:p>
    <w:p w:rsidR="000954BB" w:rsidRDefault="000954BB" w:rsidP="008A4550">
      <w:pPr>
        <w:tabs>
          <w:tab w:val="left" w:pos="-5103"/>
        </w:tabs>
        <w:suppressAutoHyphens/>
      </w:pPr>
    </w:p>
    <w:p w:rsidR="000954BB" w:rsidRDefault="000954BB" w:rsidP="008A4550">
      <w:pPr>
        <w:tabs>
          <w:tab w:val="left" w:pos="-5103"/>
        </w:tabs>
        <w:suppressAutoHyphens/>
      </w:pPr>
    </w:p>
    <w:p w:rsidR="000954BB" w:rsidRDefault="000954BB" w:rsidP="008A4550">
      <w:pPr>
        <w:spacing w:line="360" w:lineRule="auto"/>
        <w:jc w:val="both"/>
        <w:rPr>
          <w:sz w:val="28"/>
          <w:szCs w:val="28"/>
        </w:rPr>
      </w:pPr>
    </w:p>
    <w:p w:rsidR="000954BB" w:rsidRDefault="000954BB" w:rsidP="008A4550">
      <w:pPr>
        <w:spacing w:line="360" w:lineRule="auto"/>
        <w:jc w:val="both"/>
        <w:rPr>
          <w:sz w:val="28"/>
          <w:szCs w:val="28"/>
        </w:rPr>
      </w:pPr>
    </w:p>
    <w:p w:rsidR="000954BB" w:rsidRDefault="000954BB" w:rsidP="008A4550">
      <w:pPr>
        <w:spacing w:line="360" w:lineRule="auto"/>
        <w:jc w:val="both"/>
        <w:rPr>
          <w:sz w:val="28"/>
          <w:szCs w:val="28"/>
        </w:rPr>
      </w:pPr>
    </w:p>
    <w:p w:rsidR="004038BA" w:rsidRPr="004038BA" w:rsidRDefault="004038BA" w:rsidP="008A4550">
      <w:pPr>
        <w:spacing w:line="360" w:lineRule="auto"/>
        <w:jc w:val="both"/>
        <w:rPr>
          <w:sz w:val="28"/>
          <w:szCs w:val="28"/>
        </w:rPr>
      </w:pPr>
    </w:p>
    <w:p w:rsidR="000954BB" w:rsidRDefault="000954BB" w:rsidP="008A455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yellow"/>
        </w:rPr>
      </w:pPr>
    </w:p>
    <w:p w:rsidR="000954BB" w:rsidRDefault="000954BB" w:rsidP="008A455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yellow"/>
        </w:rPr>
      </w:pPr>
    </w:p>
    <w:p w:rsidR="008A4550" w:rsidRPr="008A4550" w:rsidRDefault="008A4550" w:rsidP="008A45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550">
        <w:rPr>
          <w:b/>
          <w:sz w:val="28"/>
          <w:szCs w:val="28"/>
        </w:rPr>
        <w:lastRenderedPageBreak/>
        <w:t>В период подготовки ГИА консультации проводятся в он-лайн фо</w:t>
      </w:r>
      <w:r w:rsidRPr="008A4550">
        <w:rPr>
          <w:b/>
          <w:sz w:val="28"/>
          <w:szCs w:val="28"/>
        </w:rPr>
        <w:t>р</w:t>
      </w:r>
      <w:r w:rsidRPr="008A4550">
        <w:rPr>
          <w:b/>
          <w:sz w:val="28"/>
          <w:szCs w:val="28"/>
        </w:rPr>
        <w:t>мате с применением электронного обучения  и дистанционных образов</w:t>
      </w:r>
      <w:r w:rsidRPr="008A4550">
        <w:rPr>
          <w:b/>
          <w:sz w:val="28"/>
          <w:szCs w:val="28"/>
        </w:rPr>
        <w:t>а</w:t>
      </w:r>
      <w:r w:rsidRPr="008A4550">
        <w:rPr>
          <w:b/>
          <w:sz w:val="28"/>
          <w:szCs w:val="28"/>
        </w:rPr>
        <w:t xml:space="preserve">тельных технологий. </w:t>
      </w:r>
      <w:r w:rsidRPr="008A4550">
        <w:rPr>
          <w:b/>
          <w:sz w:val="28"/>
          <w:szCs w:val="28"/>
          <w:u w:val="single"/>
        </w:rPr>
        <w:t xml:space="preserve">Посещение консультаций в процессе выполнения ВКР – обязательное условие для допуска к предварительной защите ГИА. Организационное собрание и консультации проводятся в приложении </w:t>
      </w:r>
      <w:r w:rsidRPr="008A4550">
        <w:rPr>
          <w:b/>
          <w:color w:val="000000"/>
          <w:sz w:val="28"/>
          <w:szCs w:val="28"/>
          <w:u w:val="single"/>
          <w:lang w:val="en-US"/>
        </w:rPr>
        <w:t>Di</w:t>
      </w:r>
      <w:r w:rsidRPr="008A4550">
        <w:rPr>
          <w:b/>
          <w:color w:val="000000"/>
          <w:sz w:val="28"/>
          <w:szCs w:val="28"/>
          <w:u w:val="single"/>
          <w:lang w:val="en-US"/>
        </w:rPr>
        <w:t>s</w:t>
      </w:r>
      <w:r w:rsidRPr="008A4550">
        <w:rPr>
          <w:b/>
          <w:color w:val="000000"/>
          <w:sz w:val="28"/>
          <w:szCs w:val="28"/>
          <w:u w:val="single"/>
          <w:lang w:val="en-US"/>
        </w:rPr>
        <w:t>cord</w:t>
      </w:r>
      <w:r w:rsidRPr="008A4550">
        <w:rPr>
          <w:b/>
          <w:color w:val="000000"/>
          <w:sz w:val="28"/>
          <w:szCs w:val="28"/>
          <w:u w:val="single"/>
        </w:rPr>
        <w:t xml:space="preserve">, </w:t>
      </w:r>
      <w:r w:rsidRPr="008A4550">
        <w:rPr>
          <w:b/>
          <w:color w:val="000000"/>
          <w:sz w:val="28"/>
          <w:szCs w:val="28"/>
          <w:u w:val="single"/>
          <w:lang w:val="en-US"/>
        </w:rPr>
        <w:t>Zoom</w:t>
      </w:r>
      <w:r w:rsidRPr="008A4550">
        <w:rPr>
          <w:b/>
          <w:color w:val="000000"/>
          <w:sz w:val="28"/>
          <w:szCs w:val="28"/>
          <w:u w:val="single"/>
        </w:rPr>
        <w:t xml:space="preserve"> и т.д.. </w:t>
      </w:r>
      <w:r w:rsidRPr="008A4550">
        <w:rPr>
          <w:b/>
          <w:sz w:val="28"/>
          <w:szCs w:val="28"/>
          <w:u w:val="single"/>
        </w:rPr>
        <w:t>ссылки на подключение будут направлены в группу классным руководителям.</w:t>
      </w:r>
    </w:p>
    <w:p w:rsidR="008A4550" w:rsidRPr="008A4550" w:rsidRDefault="008A4550" w:rsidP="008A45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A4550">
        <w:rPr>
          <w:color w:val="000000"/>
          <w:sz w:val="28"/>
          <w:szCs w:val="28"/>
        </w:rPr>
        <w:t xml:space="preserve"> </w:t>
      </w:r>
      <w:r w:rsidRPr="008A4550">
        <w:rPr>
          <w:sz w:val="28"/>
          <w:szCs w:val="28"/>
        </w:rPr>
        <w:t xml:space="preserve">Студент, </w:t>
      </w:r>
      <w:r w:rsidRPr="008A4550">
        <w:rPr>
          <w:b/>
          <w:sz w:val="28"/>
          <w:szCs w:val="28"/>
        </w:rPr>
        <w:t>не прошедший</w:t>
      </w:r>
      <w:r w:rsidRPr="008A4550">
        <w:rPr>
          <w:sz w:val="28"/>
          <w:szCs w:val="28"/>
        </w:rPr>
        <w:t xml:space="preserve"> в течение установленного срока обучения атт</w:t>
      </w:r>
      <w:r w:rsidRPr="008A4550">
        <w:rPr>
          <w:sz w:val="28"/>
          <w:szCs w:val="28"/>
        </w:rPr>
        <w:t>е</w:t>
      </w:r>
      <w:r w:rsidRPr="008A4550">
        <w:rPr>
          <w:sz w:val="28"/>
          <w:szCs w:val="28"/>
        </w:rPr>
        <w:t>стационные испытания, входящие в состав государственной итоговой аттест</w:t>
      </w:r>
      <w:r w:rsidRPr="008A4550">
        <w:rPr>
          <w:sz w:val="28"/>
          <w:szCs w:val="28"/>
        </w:rPr>
        <w:t>а</w:t>
      </w:r>
      <w:r w:rsidRPr="008A4550">
        <w:rPr>
          <w:sz w:val="28"/>
          <w:szCs w:val="28"/>
        </w:rPr>
        <w:t xml:space="preserve">ции, </w:t>
      </w:r>
      <w:r w:rsidRPr="008A4550">
        <w:rPr>
          <w:b/>
          <w:sz w:val="28"/>
          <w:szCs w:val="28"/>
        </w:rPr>
        <w:t>отчисляется</w:t>
      </w:r>
      <w:r w:rsidRPr="008A4550">
        <w:rPr>
          <w:sz w:val="28"/>
          <w:szCs w:val="28"/>
        </w:rPr>
        <w:t xml:space="preserve"> из колледжа и получает академическую справку установле</w:t>
      </w:r>
      <w:r w:rsidRPr="008A4550">
        <w:rPr>
          <w:sz w:val="28"/>
          <w:szCs w:val="28"/>
        </w:rPr>
        <w:t>н</w:t>
      </w:r>
      <w:r w:rsidRPr="008A4550">
        <w:rPr>
          <w:sz w:val="28"/>
          <w:szCs w:val="28"/>
        </w:rPr>
        <w:t>ного образца. Выпускники, не прошедшие итоговые аттестационные испыт</w:t>
      </w:r>
      <w:r w:rsidRPr="008A4550">
        <w:rPr>
          <w:sz w:val="28"/>
          <w:szCs w:val="28"/>
        </w:rPr>
        <w:t>а</w:t>
      </w:r>
      <w:r w:rsidRPr="008A4550">
        <w:rPr>
          <w:sz w:val="28"/>
          <w:szCs w:val="28"/>
        </w:rPr>
        <w:t>ния, допускаются к ним повторно не ранее следующего периода работы гос</w:t>
      </w:r>
      <w:r w:rsidRPr="008A4550">
        <w:rPr>
          <w:sz w:val="28"/>
          <w:szCs w:val="28"/>
        </w:rPr>
        <w:t>у</w:t>
      </w:r>
      <w:r w:rsidRPr="008A4550">
        <w:rPr>
          <w:sz w:val="28"/>
          <w:szCs w:val="28"/>
        </w:rPr>
        <w:t xml:space="preserve">дарственной аттестационной комиссии. </w:t>
      </w:r>
    </w:p>
    <w:p w:rsidR="008A4550" w:rsidRPr="008A4550" w:rsidRDefault="008A4550" w:rsidP="008A455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A4550">
        <w:rPr>
          <w:sz w:val="28"/>
          <w:szCs w:val="28"/>
        </w:rPr>
        <w:t>Студентам, не проходившим итоговых аттестационных испытаний по ув</w:t>
      </w:r>
      <w:r w:rsidRPr="008A4550">
        <w:rPr>
          <w:sz w:val="28"/>
          <w:szCs w:val="28"/>
        </w:rPr>
        <w:t>а</w:t>
      </w:r>
      <w:r w:rsidRPr="008A4550">
        <w:rPr>
          <w:sz w:val="28"/>
          <w:szCs w:val="28"/>
        </w:rPr>
        <w:t>жительной причине, директором колледжа может быть продлен срок обучения до следующего периода работы ГЭК, но не более, чем на один год. В случае изменения перечня аттестационных испытаний, входящих в состав ГИА, в</w:t>
      </w:r>
      <w:r w:rsidRPr="008A4550">
        <w:rPr>
          <w:sz w:val="28"/>
          <w:szCs w:val="28"/>
        </w:rPr>
        <w:t>ы</w:t>
      </w:r>
      <w:r w:rsidRPr="008A4550">
        <w:rPr>
          <w:sz w:val="28"/>
          <w:szCs w:val="28"/>
        </w:rPr>
        <w:t>пускники проходят аттестационные испытания в соответствии с перечнем, де</w:t>
      </w:r>
      <w:r w:rsidRPr="008A4550">
        <w:rPr>
          <w:sz w:val="28"/>
          <w:szCs w:val="28"/>
        </w:rPr>
        <w:t>й</w:t>
      </w:r>
      <w:r w:rsidRPr="008A4550">
        <w:rPr>
          <w:sz w:val="28"/>
          <w:szCs w:val="28"/>
        </w:rPr>
        <w:t>ствовавшим в год окончания курса обучения.</w:t>
      </w:r>
    </w:p>
    <w:p w:rsidR="004E7251" w:rsidRPr="00AF32E1" w:rsidRDefault="008A4550" w:rsidP="004A44B7">
      <w:pPr>
        <w:pStyle w:val="10"/>
        <w:spacing w:after="840"/>
        <w:rPr>
          <w:lang w:val="ru-RU"/>
        </w:rPr>
      </w:pPr>
      <w:r>
        <w:rPr>
          <w:highlight w:val="yellow"/>
        </w:rPr>
        <w:br w:type="page"/>
      </w:r>
      <w:bookmarkStart w:id="17" w:name="_Toc387848622"/>
      <w:bookmarkStart w:id="18" w:name="_Toc387905699"/>
      <w:bookmarkStart w:id="19" w:name="_Toc402349196"/>
      <w:bookmarkStart w:id="20" w:name="_Toc242704858"/>
      <w:bookmarkStart w:id="21" w:name="_Toc242705091"/>
      <w:bookmarkStart w:id="22" w:name="_Toc242705756"/>
      <w:bookmarkStart w:id="23" w:name="_Toc242705820"/>
      <w:bookmarkStart w:id="24" w:name="_Toc243600394"/>
      <w:bookmarkStart w:id="25" w:name="_Toc243749706"/>
      <w:bookmarkStart w:id="26" w:name="_Toc243750404"/>
      <w:bookmarkStart w:id="27" w:name="_Toc243750626"/>
      <w:bookmarkStart w:id="28" w:name="_Toc243806640"/>
      <w:bookmarkStart w:id="29" w:name="_Toc41385985"/>
      <w:r w:rsidR="004E7251" w:rsidRPr="00923C19">
        <w:lastRenderedPageBreak/>
        <w:t>2</w:t>
      </w:r>
      <w:r w:rsidR="00EB4874">
        <w:rPr>
          <w:lang w:val="ru-RU"/>
        </w:rPr>
        <w:t>.</w:t>
      </w:r>
      <w:r w:rsidR="004E7251" w:rsidRPr="00923C19">
        <w:t xml:space="preserve"> ПОДГОТОВКА  И  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="00AF32E1">
        <w:rPr>
          <w:lang w:val="ru-RU"/>
        </w:rPr>
        <w:t>ВЫПОЛНЕНИЕ ВКР</w:t>
      </w:r>
      <w:bookmarkEnd w:id="29"/>
    </w:p>
    <w:p w:rsidR="00AF32E1" w:rsidRDefault="00AF32E1" w:rsidP="00D63F9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Выпускная квалификационная работа выполняется в форме </w:t>
      </w:r>
      <w:r>
        <w:rPr>
          <w:b/>
          <w:i/>
          <w:sz w:val="28"/>
          <w:szCs w:val="28"/>
        </w:rPr>
        <w:t>дипломного проекта</w:t>
      </w:r>
      <w:r>
        <w:rPr>
          <w:i/>
          <w:sz w:val="28"/>
          <w:szCs w:val="28"/>
        </w:rPr>
        <w:t>.</w:t>
      </w:r>
    </w:p>
    <w:p w:rsidR="00AF32E1" w:rsidRDefault="00AF32E1" w:rsidP="00AF32E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bCs/>
          <w:i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Дипломный проект </w:t>
      </w:r>
      <w:r>
        <w:rPr>
          <w:rFonts w:ascii="Times New Roman CYR" w:hAnsi="Times New Roman CYR" w:cs="Times New Roman CYR"/>
          <w:bCs/>
          <w:sz w:val="28"/>
          <w:szCs w:val="28"/>
        </w:rPr>
        <w:t>выполняется обучающимися  техническим спец</w:t>
      </w:r>
      <w:r>
        <w:rPr>
          <w:rFonts w:ascii="Times New Roman CYR" w:hAnsi="Times New Roman CYR" w:cs="Times New Roman CYR"/>
          <w:bCs/>
          <w:sz w:val="28"/>
          <w:szCs w:val="28"/>
        </w:rPr>
        <w:t>и</w:t>
      </w:r>
      <w:r>
        <w:rPr>
          <w:rFonts w:ascii="Times New Roman CYR" w:hAnsi="Times New Roman CYR" w:cs="Times New Roman CYR"/>
          <w:bCs/>
          <w:sz w:val="28"/>
          <w:szCs w:val="28"/>
        </w:rPr>
        <w:t>альностям, предполагает создание или расчёт некоторого технического устро</w:t>
      </w:r>
      <w:r>
        <w:rPr>
          <w:rFonts w:ascii="Times New Roman CYR" w:hAnsi="Times New Roman CYR" w:cs="Times New Roman CYR"/>
          <w:bCs/>
          <w:sz w:val="28"/>
          <w:szCs w:val="28"/>
        </w:rPr>
        <w:t>й</w:t>
      </w:r>
      <w:r>
        <w:rPr>
          <w:rFonts w:ascii="Times New Roman CYR" w:hAnsi="Times New Roman CYR" w:cs="Times New Roman CYR"/>
          <w:bCs/>
          <w:sz w:val="28"/>
          <w:szCs w:val="28"/>
        </w:rPr>
        <w:t>ства или технологии. ДП является самостоятельной комплексной работой в</w:t>
      </w:r>
      <w:r>
        <w:rPr>
          <w:rFonts w:ascii="Times New Roman CYR" w:hAnsi="Times New Roman CYR" w:cs="Times New Roman CYR"/>
          <w:bCs/>
          <w:sz w:val="28"/>
          <w:szCs w:val="28"/>
        </w:rPr>
        <w:t>ы</w:t>
      </w:r>
      <w:r>
        <w:rPr>
          <w:rFonts w:ascii="Times New Roman CYR" w:hAnsi="Times New Roman CYR" w:cs="Times New Roman CYR"/>
          <w:bCs/>
          <w:sz w:val="28"/>
          <w:szCs w:val="28"/>
        </w:rPr>
        <w:t>пускников, которая состоит из теоретических или экспериментальных исслед</w:t>
      </w:r>
      <w:r>
        <w:rPr>
          <w:rFonts w:ascii="Times New Roman CYR" w:hAnsi="Times New Roman CYR" w:cs="Times New Roman CYR"/>
          <w:bCs/>
          <w:sz w:val="28"/>
          <w:szCs w:val="28"/>
        </w:rPr>
        <w:t>о</w:t>
      </w:r>
      <w:r>
        <w:rPr>
          <w:rFonts w:ascii="Times New Roman CYR" w:hAnsi="Times New Roman CYR" w:cs="Times New Roman CYR"/>
          <w:bCs/>
          <w:sz w:val="28"/>
          <w:szCs w:val="28"/>
        </w:rPr>
        <w:t>ваний, расчётов, чертежей и пояснительной записки с обоснованием технико-экономической целесообразности и расчётно-конструкторскими данными. Т</w:t>
      </w:r>
      <w:r>
        <w:rPr>
          <w:rFonts w:ascii="Times New Roman CYR" w:hAnsi="Times New Roman CYR" w:cs="Times New Roman CYR"/>
          <w:bCs/>
          <w:sz w:val="28"/>
          <w:szCs w:val="28"/>
        </w:rPr>
        <w:t>е</w:t>
      </w:r>
      <w:r>
        <w:rPr>
          <w:rFonts w:ascii="Times New Roman CYR" w:hAnsi="Times New Roman CYR" w:cs="Times New Roman CYR"/>
          <w:bCs/>
          <w:sz w:val="28"/>
          <w:szCs w:val="28"/>
        </w:rPr>
        <w:t>мы ДП включают основные вопросы, с которыми выпускник будет встречаться на производстве,  соответствуют объёму теоретических знаний и практических умений, полученных за время обучения. ДП может защищаться как в учебном заведении, так и на предприятиях, в учреждениях, для которых тематика защ</w:t>
      </w:r>
      <w:r>
        <w:rPr>
          <w:rFonts w:ascii="Times New Roman CYR" w:hAnsi="Times New Roman CYR" w:cs="Times New Roman CYR"/>
          <w:bCs/>
          <w:sz w:val="28"/>
          <w:szCs w:val="28"/>
        </w:rPr>
        <w:t>и</w:t>
      </w:r>
      <w:r>
        <w:rPr>
          <w:rFonts w:ascii="Times New Roman CYR" w:hAnsi="Times New Roman CYR" w:cs="Times New Roman CYR"/>
          <w:bCs/>
          <w:sz w:val="28"/>
          <w:szCs w:val="28"/>
        </w:rPr>
        <w:t>щаемого проекта может представлять интерес</w:t>
      </w:r>
      <w:r>
        <w:rPr>
          <w:rFonts w:ascii="Times New Roman CYR" w:hAnsi="Times New Roman CYR" w:cs="Times New Roman CYR"/>
          <w:bCs/>
          <w:i/>
          <w:sz w:val="28"/>
          <w:szCs w:val="28"/>
        </w:rPr>
        <w:t>.</w:t>
      </w:r>
    </w:p>
    <w:p w:rsidR="00AF32E1" w:rsidRDefault="00AF32E1" w:rsidP="00D63F9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A37B1">
        <w:rPr>
          <w:sz w:val="28"/>
          <w:szCs w:val="28"/>
        </w:rPr>
        <w:t>Тематика ВКР для базовой подготовки:</w:t>
      </w:r>
    </w:p>
    <w:p w:rsidR="00AF32E1" w:rsidRDefault="00AF32E1" w:rsidP="00D63F9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>
        <w:rPr>
          <w:b/>
          <w:i/>
          <w:sz w:val="28"/>
          <w:szCs w:val="28"/>
        </w:rPr>
        <w:t xml:space="preserve">базовой подготовки </w:t>
      </w:r>
      <w:r>
        <w:rPr>
          <w:sz w:val="28"/>
          <w:szCs w:val="28"/>
        </w:rPr>
        <w:t>ГИА проводится  в форме защиты ВКР, темат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 которой соответствует содержанию одного или нескольких профессионал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модулей</w:t>
      </w:r>
    </w:p>
    <w:p w:rsidR="00AF32E1" w:rsidRDefault="00AF32E1" w:rsidP="00AF3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Профессиональный цикл специальности </w:t>
      </w:r>
      <w:r>
        <w:rPr>
          <w:i/>
          <w:sz w:val="28"/>
          <w:szCs w:val="28"/>
        </w:rPr>
        <w:t>09.02.03 Программирование в компьютерных системах</w:t>
      </w:r>
      <w:r>
        <w:rPr>
          <w:sz w:val="28"/>
          <w:szCs w:val="28"/>
        </w:rPr>
        <w:t xml:space="preserve"> включает в себя профессиональные модули:</w:t>
      </w:r>
    </w:p>
    <w:p w:rsidR="00AF32E1" w:rsidRPr="00AF32E1" w:rsidRDefault="00AF32E1" w:rsidP="00293989">
      <w:pPr>
        <w:widowControl w:val="0"/>
        <w:numPr>
          <w:ilvl w:val="0"/>
          <w:numId w:val="21"/>
        </w:numPr>
        <w:suppressAutoHyphens/>
        <w:spacing w:line="360" w:lineRule="auto"/>
        <w:ind w:left="709" w:hanging="357"/>
        <w:jc w:val="both"/>
        <w:rPr>
          <w:sz w:val="28"/>
          <w:szCs w:val="28"/>
        </w:rPr>
      </w:pPr>
      <w:r w:rsidRPr="00AF32E1">
        <w:rPr>
          <w:i/>
          <w:sz w:val="28"/>
          <w:szCs w:val="28"/>
        </w:rPr>
        <w:t>ПМ.01. Разработка программных модулей программного обеспечения для компьютерных систем;</w:t>
      </w:r>
    </w:p>
    <w:p w:rsidR="00AF32E1" w:rsidRPr="00AF32E1" w:rsidRDefault="00AF32E1" w:rsidP="00293989">
      <w:pPr>
        <w:widowControl w:val="0"/>
        <w:numPr>
          <w:ilvl w:val="0"/>
          <w:numId w:val="21"/>
        </w:numPr>
        <w:suppressAutoHyphens/>
        <w:spacing w:line="360" w:lineRule="auto"/>
        <w:ind w:left="709" w:hanging="357"/>
        <w:jc w:val="both"/>
        <w:rPr>
          <w:sz w:val="28"/>
          <w:szCs w:val="28"/>
        </w:rPr>
      </w:pPr>
      <w:r w:rsidRPr="00AF32E1">
        <w:rPr>
          <w:i/>
          <w:sz w:val="28"/>
          <w:szCs w:val="28"/>
        </w:rPr>
        <w:t>ПМ.02. Разработка и администрирование баз данных;</w:t>
      </w:r>
    </w:p>
    <w:p w:rsidR="00AF32E1" w:rsidRPr="00AF32E1" w:rsidRDefault="00AF32E1" w:rsidP="00293989">
      <w:pPr>
        <w:widowControl w:val="0"/>
        <w:numPr>
          <w:ilvl w:val="0"/>
          <w:numId w:val="21"/>
        </w:numPr>
        <w:suppressAutoHyphens/>
        <w:spacing w:line="360" w:lineRule="auto"/>
        <w:ind w:left="709" w:hanging="357"/>
        <w:jc w:val="both"/>
        <w:rPr>
          <w:sz w:val="28"/>
          <w:szCs w:val="28"/>
        </w:rPr>
      </w:pPr>
      <w:r w:rsidRPr="00AF32E1">
        <w:rPr>
          <w:i/>
          <w:sz w:val="28"/>
          <w:szCs w:val="28"/>
        </w:rPr>
        <w:t>ПМ.03.Участие в интеграции программных модулей</w:t>
      </w:r>
      <w:r w:rsidRPr="00AF32E1">
        <w:rPr>
          <w:sz w:val="28"/>
          <w:szCs w:val="28"/>
        </w:rPr>
        <w:t>.</w:t>
      </w:r>
    </w:p>
    <w:p w:rsidR="00AF32E1" w:rsidRDefault="00AF32E1" w:rsidP="00AF3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Выпускная квалификационная работа должна отвечать ряду обязательных требований:</w:t>
      </w:r>
    </w:p>
    <w:p w:rsidR="00AF32E1" w:rsidRDefault="00AF32E1" w:rsidP="00293989">
      <w:pPr>
        <w:numPr>
          <w:ilvl w:val="0"/>
          <w:numId w:val="22"/>
        </w:numPr>
        <w:tabs>
          <w:tab w:val="left" w:pos="-5103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демонстрировать уровень сформированности общих и профессиональных компетенций;</w:t>
      </w:r>
    </w:p>
    <w:p w:rsidR="00AF32E1" w:rsidRDefault="00AF32E1" w:rsidP="00293989">
      <w:pPr>
        <w:numPr>
          <w:ilvl w:val="0"/>
          <w:numId w:val="22"/>
        </w:numPr>
        <w:tabs>
          <w:tab w:val="left" w:pos="-5103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самостоятельность исследования;</w:t>
      </w:r>
    </w:p>
    <w:p w:rsidR="00AF32E1" w:rsidRDefault="00AF32E1" w:rsidP="00293989">
      <w:pPr>
        <w:numPr>
          <w:ilvl w:val="0"/>
          <w:numId w:val="22"/>
        </w:numPr>
        <w:tabs>
          <w:tab w:val="left" w:pos="-5103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связь предмета исследования с актуальными проблемами современной науки;</w:t>
      </w:r>
    </w:p>
    <w:p w:rsidR="00AF32E1" w:rsidRDefault="00AF32E1" w:rsidP="00293989">
      <w:pPr>
        <w:numPr>
          <w:ilvl w:val="0"/>
          <w:numId w:val="22"/>
        </w:numPr>
        <w:tabs>
          <w:tab w:val="left" w:pos="-5103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демонстрация уровня готовности выпускника хотя бы к одному из видов профессиональной деятельности;</w:t>
      </w:r>
    </w:p>
    <w:p w:rsidR="00AF32E1" w:rsidRDefault="00AF32E1" w:rsidP="00293989">
      <w:pPr>
        <w:numPr>
          <w:ilvl w:val="0"/>
          <w:numId w:val="22"/>
        </w:numPr>
        <w:tabs>
          <w:tab w:val="left" w:pos="-5103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3A7717">
        <w:rPr>
          <w:sz w:val="28"/>
          <w:szCs w:val="28"/>
        </w:rPr>
        <w:t>использованных источников</w:t>
      </w:r>
      <w:r>
        <w:rPr>
          <w:sz w:val="28"/>
          <w:szCs w:val="28"/>
        </w:rPr>
        <w:t xml:space="preserve"> по теме исследования;</w:t>
      </w:r>
    </w:p>
    <w:p w:rsidR="00AF32E1" w:rsidRDefault="00AF32E1" w:rsidP="00293989">
      <w:pPr>
        <w:numPr>
          <w:ilvl w:val="0"/>
          <w:numId w:val="22"/>
        </w:numPr>
        <w:tabs>
          <w:tab w:val="left" w:pos="-5103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наличие у автора собственных суждений по проблемным вопросам темы;</w:t>
      </w:r>
    </w:p>
    <w:p w:rsidR="00AF32E1" w:rsidRDefault="00AF32E1" w:rsidP="00293989">
      <w:pPr>
        <w:numPr>
          <w:ilvl w:val="0"/>
          <w:numId w:val="22"/>
        </w:numPr>
        <w:tabs>
          <w:tab w:val="left" w:pos="-5103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логичность изложения, убедительность представленного фактологического материала, аргументированность выводов и обобщений;</w:t>
      </w:r>
    </w:p>
    <w:p w:rsidR="00AF32E1" w:rsidRDefault="00AF32E1" w:rsidP="00293989">
      <w:pPr>
        <w:numPr>
          <w:ilvl w:val="0"/>
          <w:numId w:val="22"/>
        </w:numPr>
        <w:tabs>
          <w:tab w:val="left" w:pos="-5103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теоретическая и/или практическая значимость работы.</w:t>
      </w:r>
    </w:p>
    <w:p w:rsidR="00AF32E1" w:rsidRDefault="00AF32E1" w:rsidP="00AF32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Тематика выпускных квалификационных работ</w:t>
      </w:r>
      <w:r>
        <w:rPr>
          <w:sz w:val="28"/>
          <w:szCs w:val="28"/>
        </w:rPr>
        <w:t xml:space="preserve">  определяется  при разр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ботке Программы ГИА. Закрепление тем выпускных квалификационных работ за студентами оформляется </w:t>
      </w:r>
      <w:r>
        <w:rPr>
          <w:sz w:val="28"/>
          <w:szCs w:val="28"/>
          <w:u w:val="single"/>
        </w:rPr>
        <w:t>не позднее 15 ноября</w:t>
      </w:r>
      <w:r>
        <w:rPr>
          <w:sz w:val="28"/>
          <w:szCs w:val="28"/>
        </w:rPr>
        <w:t xml:space="preserve"> последнего года обучения. Каждому студенту определяется нормоконтролер, руководитель и рецензент ВКР.</w:t>
      </w:r>
    </w:p>
    <w:p w:rsidR="00342247" w:rsidRDefault="00342247" w:rsidP="004A44B7">
      <w:pPr>
        <w:pStyle w:val="2"/>
        <w:spacing w:before="840" w:after="840"/>
        <w:rPr>
          <w:lang w:val="ru-RU"/>
        </w:rPr>
      </w:pPr>
      <w:bookmarkStart w:id="30" w:name="_Toc41055457"/>
      <w:bookmarkStart w:id="31" w:name="_Toc41068890"/>
      <w:bookmarkStart w:id="32" w:name="_Toc41385986"/>
      <w:r>
        <w:t>2.1</w:t>
      </w:r>
      <w:r w:rsidR="006370A5">
        <w:rPr>
          <w:lang w:val="ru-RU"/>
        </w:rPr>
        <w:tab/>
      </w:r>
      <w:r>
        <w:t>Структура дипломного проекта</w:t>
      </w:r>
      <w:bookmarkEnd w:id="30"/>
      <w:bookmarkEnd w:id="31"/>
      <w:bookmarkEnd w:id="32"/>
      <w:r>
        <w:t xml:space="preserve"> </w:t>
      </w:r>
    </w:p>
    <w:p w:rsidR="006370A5" w:rsidRDefault="006370A5" w:rsidP="006370A5">
      <w:pPr>
        <w:pStyle w:val="3"/>
        <w:rPr>
          <w:lang w:val="ru-RU"/>
        </w:rPr>
      </w:pPr>
      <w:bookmarkStart w:id="33" w:name="_Toc41385987"/>
      <w:r>
        <w:t>2.1</w:t>
      </w:r>
      <w:r>
        <w:rPr>
          <w:lang w:val="ru-RU"/>
        </w:rPr>
        <w:t>.1</w:t>
      </w:r>
      <w:r>
        <w:rPr>
          <w:lang w:val="ru-RU"/>
        </w:rPr>
        <w:tab/>
      </w:r>
      <w:r>
        <w:t>Структура дипломного проекта</w:t>
      </w:r>
      <w:bookmarkEnd w:id="33"/>
      <w:r>
        <w:t xml:space="preserve"> </w:t>
      </w:r>
    </w:p>
    <w:p w:rsidR="006370A5" w:rsidRDefault="006370A5" w:rsidP="00D63F97">
      <w:pPr>
        <w:spacing w:line="360" w:lineRule="auto"/>
        <w:ind w:firstLine="709"/>
        <w:jc w:val="both"/>
        <w:rPr>
          <w:sz w:val="28"/>
          <w:szCs w:val="28"/>
        </w:rPr>
      </w:pPr>
    </w:p>
    <w:p w:rsidR="00E30663" w:rsidRPr="00DF6FF3" w:rsidRDefault="00E30663" w:rsidP="00D63F97">
      <w:pPr>
        <w:spacing w:line="360" w:lineRule="auto"/>
        <w:ind w:firstLine="709"/>
        <w:jc w:val="both"/>
        <w:rPr>
          <w:sz w:val="28"/>
          <w:szCs w:val="28"/>
        </w:rPr>
      </w:pPr>
      <w:r w:rsidRPr="00DF6FF3">
        <w:rPr>
          <w:sz w:val="28"/>
          <w:szCs w:val="28"/>
        </w:rPr>
        <w:t>По содержанию дипломный  проект может быть опытно-конструкторским; проектно-технологическим и носить научно-исследовательский или практический характер.</w:t>
      </w:r>
    </w:p>
    <w:p w:rsidR="004E7251" w:rsidRPr="006A37B1" w:rsidRDefault="004E7251" w:rsidP="00D63F9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7B1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дипломного проекта </w:t>
      </w:r>
      <w:r w:rsidR="00EA339F">
        <w:rPr>
          <w:rFonts w:ascii="Times New Roman" w:hAnsi="Times New Roman" w:cs="Times New Roman"/>
          <w:b/>
          <w:sz w:val="28"/>
          <w:szCs w:val="28"/>
        </w:rPr>
        <w:t>конструкторского</w:t>
      </w:r>
      <w:r w:rsidRPr="006A37B1">
        <w:rPr>
          <w:rFonts w:ascii="Times New Roman" w:hAnsi="Times New Roman" w:cs="Times New Roman"/>
          <w:b/>
          <w:sz w:val="28"/>
          <w:szCs w:val="28"/>
        </w:rPr>
        <w:t xml:space="preserve"> х</w:t>
      </w:r>
      <w:r w:rsidRPr="006A37B1">
        <w:rPr>
          <w:rFonts w:ascii="Times New Roman" w:hAnsi="Times New Roman" w:cs="Times New Roman"/>
          <w:b/>
          <w:sz w:val="28"/>
          <w:szCs w:val="28"/>
        </w:rPr>
        <w:t>а</w:t>
      </w:r>
      <w:r w:rsidRPr="006A37B1">
        <w:rPr>
          <w:rFonts w:ascii="Times New Roman" w:hAnsi="Times New Roman" w:cs="Times New Roman"/>
          <w:b/>
          <w:sz w:val="28"/>
          <w:szCs w:val="28"/>
        </w:rPr>
        <w:t>рактера</w:t>
      </w:r>
      <w:r w:rsidRPr="006A37B1"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:rsidR="004E7251" w:rsidRPr="006A37B1" w:rsidRDefault="00D361EA" w:rsidP="00293989">
      <w:pPr>
        <w:pStyle w:val="ConsPlusNormal"/>
        <w:widowControl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7B1">
        <w:rPr>
          <w:rFonts w:ascii="Times New Roman" w:hAnsi="Times New Roman" w:cs="Times New Roman"/>
          <w:sz w:val="28"/>
          <w:szCs w:val="28"/>
        </w:rPr>
        <w:t>Т</w:t>
      </w:r>
      <w:r w:rsidR="004E7251" w:rsidRPr="006A37B1">
        <w:rPr>
          <w:rFonts w:ascii="Times New Roman" w:hAnsi="Times New Roman" w:cs="Times New Roman"/>
          <w:sz w:val="28"/>
          <w:szCs w:val="28"/>
        </w:rPr>
        <w:t>итульный лист;</w:t>
      </w:r>
    </w:p>
    <w:p w:rsidR="004E7251" w:rsidRPr="006A37B1" w:rsidRDefault="00D361EA" w:rsidP="00293989">
      <w:pPr>
        <w:pStyle w:val="ConsPlusNormal"/>
        <w:widowControl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7B1">
        <w:rPr>
          <w:rFonts w:ascii="Times New Roman" w:hAnsi="Times New Roman" w:cs="Times New Roman"/>
          <w:sz w:val="28"/>
          <w:szCs w:val="28"/>
        </w:rPr>
        <w:t>З</w:t>
      </w:r>
      <w:r w:rsidR="004E7251" w:rsidRPr="006A37B1">
        <w:rPr>
          <w:rFonts w:ascii="Times New Roman" w:hAnsi="Times New Roman" w:cs="Times New Roman"/>
          <w:sz w:val="28"/>
          <w:szCs w:val="28"/>
        </w:rPr>
        <w:t>адание</w:t>
      </w:r>
      <w:r w:rsidR="00570C7A">
        <w:rPr>
          <w:rFonts w:ascii="Times New Roman" w:hAnsi="Times New Roman" w:cs="Times New Roman"/>
          <w:sz w:val="28"/>
          <w:szCs w:val="28"/>
        </w:rPr>
        <w:t xml:space="preserve"> </w:t>
      </w:r>
      <w:r w:rsidR="00570C7A" w:rsidRPr="000127DB">
        <w:rPr>
          <w:rFonts w:ascii="Times New Roman" w:hAnsi="Times New Roman" w:cs="Times New Roman"/>
          <w:sz w:val="28"/>
          <w:szCs w:val="28"/>
        </w:rPr>
        <w:t>(</w:t>
      </w:r>
      <w:r w:rsidR="00570C7A" w:rsidRPr="009E534F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 w:rsidR="004A44B7">
        <w:rPr>
          <w:rFonts w:ascii="Times New Roman" w:hAnsi="Times New Roman" w:cs="Times New Roman"/>
          <w:i/>
          <w:sz w:val="28"/>
          <w:szCs w:val="28"/>
        </w:rPr>
        <w:t>Е</w:t>
      </w:r>
      <w:r w:rsidR="00570C7A" w:rsidRPr="000127DB">
        <w:rPr>
          <w:rFonts w:ascii="Times New Roman" w:hAnsi="Times New Roman" w:cs="Times New Roman"/>
          <w:sz w:val="28"/>
          <w:szCs w:val="28"/>
        </w:rPr>
        <w:t>)</w:t>
      </w:r>
      <w:r w:rsidR="004E7251" w:rsidRPr="000127DB">
        <w:rPr>
          <w:rFonts w:ascii="Times New Roman" w:hAnsi="Times New Roman" w:cs="Times New Roman"/>
          <w:sz w:val="28"/>
          <w:szCs w:val="28"/>
        </w:rPr>
        <w:t>;</w:t>
      </w:r>
    </w:p>
    <w:p w:rsidR="004E7251" w:rsidRPr="006A37B1" w:rsidRDefault="00D361EA" w:rsidP="00293989">
      <w:pPr>
        <w:pStyle w:val="ConsPlusNormal"/>
        <w:widowControl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7B1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4E7251" w:rsidRPr="006A37B1">
        <w:rPr>
          <w:rFonts w:ascii="Times New Roman" w:hAnsi="Times New Roman" w:cs="Times New Roman"/>
          <w:sz w:val="28"/>
          <w:szCs w:val="28"/>
        </w:rPr>
        <w:t>одержание;</w:t>
      </w:r>
    </w:p>
    <w:p w:rsidR="00D361EA" w:rsidRPr="006A37B1" w:rsidRDefault="00D361EA" w:rsidP="00293989">
      <w:pPr>
        <w:pStyle w:val="ConsPlusNormal"/>
        <w:widowControl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7B1">
        <w:rPr>
          <w:rFonts w:ascii="Times New Roman" w:hAnsi="Times New Roman" w:cs="Times New Roman"/>
          <w:sz w:val="28"/>
          <w:szCs w:val="28"/>
        </w:rPr>
        <w:t>Введение (актуальность, цель, задачи, гипотеза исследования, предмет исследования, объект исследования, проблема исследования).</w:t>
      </w:r>
    </w:p>
    <w:p w:rsidR="00136062" w:rsidRPr="00006A39" w:rsidRDefault="00136062" w:rsidP="00293989">
      <w:pPr>
        <w:pStyle w:val="ConsPlusNormal"/>
        <w:widowControl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A39">
        <w:rPr>
          <w:rFonts w:ascii="Times New Roman" w:hAnsi="Times New Roman" w:cs="Times New Roman"/>
          <w:sz w:val="28"/>
          <w:szCs w:val="28"/>
        </w:rPr>
        <w:t xml:space="preserve">Общую теоретическая часть, </w:t>
      </w:r>
      <w:r w:rsidR="00006A39" w:rsidRPr="00006A39">
        <w:rPr>
          <w:rFonts w:ascii="Times New Roman" w:hAnsi="Times New Roman" w:cs="Times New Roman"/>
          <w:sz w:val="28"/>
          <w:szCs w:val="28"/>
        </w:rPr>
        <w:t xml:space="preserve">в </w:t>
      </w:r>
      <w:r w:rsidRPr="00006A39">
        <w:rPr>
          <w:rFonts w:ascii="Times New Roman" w:hAnsi="Times New Roman" w:cs="Times New Roman"/>
          <w:sz w:val="28"/>
          <w:szCs w:val="28"/>
        </w:rPr>
        <w:t>котор</w:t>
      </w:r>
      <w:r w:rsidR="00006A39" w:rsidRPr="00006A39">
        <w:rPr>
          <w:rFonts w:ascii="Times New Roman" w:hAnsi="Times New Roman" w:cs="Times New Roman"/>
          <w:sz w:val="28"/>
          <w:szCs w:val="28"/>
        </w:rPr>
        <w:t>ой</w:t>
      </w:r>
      <w:r w:rsidRPr="00006A39">
        <w:rPr>
          <w:rFonts w:ascii="Times New Roman" w:hAnsi="Times New Roman" w:cs="Times New Roman"/>
          <w:sz w:val="28"/>
          <w:szCs w:val="28"/>
        </w:rPr>
        <w:t xml:space="preserve"> </w:t>
      </w:r>
      <w:r w:rsidR="00006A39" w:rsidRPr="00006A39">
        <w:rPr>
          <w:rFonts w:ascii="Times New Roman" w:hAnsi="Times New Roman" w:cs="Times New Roman"/>
          <w:sz w:val="28"/>
          <w:szCs w:val="28"/>
        </w:rPr>
        <w:t>производится</w:t>
      </w:r>
      <w:r w:rsidRPr="00006A39">
        <w:rPr>
          <w:rFonts w:ascii="Times New Roman" w:hAnsi="Times New Roman" w:cs="Times New Roman"/>
          <w:sz w:val="28"/>
          <w:szCs w:val="28"/>
        </w:rPr>
        <w:t>:</w:t>
      </w:r>
      <w:r w:rsidR="00006A39" w:rsidRPr="00006A39">
        <w:rPr>
          <w:rFonts w:ascii="Times New Roman" w:hAnsi="Times New Roman" w:cs="Times New Roman"/>
          <w:sz w:val="28"/>
          <w:szCs w:val="28"/>
        </w:rPr>
        <w:t xml:space="preserve"> а</w:t>
      </w:r>
      <w:r w:rsidR="00D23933" w:rsidRPr="00006A39">
        <w:rPr>
          <w:rFonts w:ascii="Times New Roman" w:hAnsi="Times New Roman" w:cs="Times New Roman"/>
          <w:sz w:val="28"/>
          <w:szCs w:val="28"/>
        </w:rPr>
        <w:t>нализ объекта, процесса, предметной области как объекта информати</w:t>
      </w:r>
      <w:r w:rsidR="00006A39" w:rsidRPr="00006A39">
        <w:rPr>
          <w:rFonts w:ascii="Times New Roman" w:hAnsi="Times New Roman" w:cs="Times New Roman"/>
          <w:sz w:val="28"/>
          <w:szCs w:val="28"/>
        </w:rPr>
        <w:t>зации; а</w:t>
      </w:r>
      <w:r w:rsidR="00D23933" w:rsidRPr="00006A39">
        <w:rPr>
          <w:rFonts w:ascii="Times New Roman" w:hAnsi="Times New Roman" w:cs="Times New Roman"/>
          <w:sz w:val="28"/>
          <w:szCs w:val="28"/>
        </w:rPr>
        <w:t>нализ и</w:t>
      </w:r>
      <w:r w:rsidR="00D23933" w:rsidRPr="00006A39">
        <w:rPr>
          <w:rFonts w:ascii="Times New Roman" w:hAnsi="Times New Roman" w:cs="Times New Roman"/>
          <w:sz w:val="28"/>
          <w:szCs w:val="28"/>
        </w:rPr>
        <w:t>н</w:t>
      </w:r>
      <w:r w:rsidR="00D23933" w:rsidRPr="00006A39">
        <w:rPr>
          <w:rFonts w:ascii="Times New Roman" w:hAnsi="Times New Roman" w:cs="Times New Roman"/>
          <w:sz w:val="28"/>
          <w:szCs w:val="28"/>
        </w:rPr>
        <w:t>формационного обеспечения объекта информатизации</w:t>
      </w:r>
      <w:r w:rsidR="00006A39" w:rsidRPr="00006A39">
        <w:rPr>
          <w:rFonts w:ascii="Times New Roman" w:hAnsi="Times New Roman" w:cs="Times New Roman"/>
          <w:sz w:val="28"/>
          <w:szCs w:val="28"/>
        </w:rPr>
        <w:t>; строится о</w:t>
      </w:r>
      <w:r w:rsidR="00D23933" w:rsidRPr="00006A39">
        <w:rPr>
          <w:rFonts w:ascii="Times New Roman" w:hAnsi="Times New Roman" w:cs="Times New Roman"/>
          <w:sz w:val="28"/>
          <w:szCs w:val="28"/>
        </w:rPr>
        <w:t>рган</w:t>
      </w:r>
      <w:r w:rsidR="00D23933" w:rsidRPr="00006A39">
        <w:rPr>
          <w:rFonts w:ascii="Times New Roman" w:hAnsi="Times New Roman" w:cs="Times New Roman"/>
          <w:sz w:val="28"/>
          <w:szCs w:val="28"/>
        </w:rPr>
        <w:t>и</w:t>
      </w:r>
      <w:r w:rsidR="00D23933" w:rsidRPr="00006A39">
        <w:rPr>
          <w:rFonts w:ascii="Times New Roman" w:hAnsi="Times New Roman" w:cs="Times New Roman"/>
          <w:sz w:val="28"/>
          <w:szCs w:val="28"/>
        </w:rPr>
        <w:t>зационная и функциональные схемы объектов информатиза</w:t>
      </w:r>
      <w:r w:rsidR="00006A39" w:rsidRPr="00006A39">
        <w:rPr>
          <w:rFonts w:ascii="Times New Roman" w:hAnsi="Times New Roman" w:cs="Times New Roman"/>
          <w:sz w:val="28"/>
          <w:szCs w:val="28"/>
        </w:rPr>
        <w:t>ции; произв</w:t>
      </w:r>
      <w:r w:rsidR="00006A39" w:rsidRPr="00006A39">
        <w:rPr>
          <w:rFonts w:ascii="Times New Roman" w:hAnsi="Times New Roman" w:cs="Times New Roman"/>
          <w:sz w:val="28"/>
          <w:szCs w:val="28"/>
        </w:rPr>
        <w:t>о</w:t>
      </w:r>
      <w:r w:rsidR="00006A39" w:rsidRPr="00006A39">
        <w:rPr>
          <w:rFonts w:ascii="Times New Roman" w:hAnsi="Times New Roman" w:cs="Times New Roman"/>
          <w:sz w:val="28"/>
          <w:szCs w:val="28"/>
        </w:rPr>
        <w:t xml:space="preserve">дится </w:t>
      </w:r>
      <w:r w:rsidR="00006A39">
        <w:rPr>
          <w:rFonts w:ascii="Times New Roman" w:hAnsi="Times New Roman" w:cs="Times New Roman"/>
          <w:sz w:val="28"/>
          <w:szCs w:val="28"/>
        </w:rPr>
        <w:t>о</w:t>
      </w:r>
      <w:r w:rsidR="00D23933" w:rsidRPr="00006A39">
        <w:rPr>
          <w:rFonts w:ascii="Times New Roman" w:hAnsi="Times New Roman" w:cs="Times New Roman"/>
          <w:sz w:val="28"/>
          <w:szCs w:val="28"/>
        </w:rPr>
        <w:t>писание категорий пользователей и потоков данных объекта и</w:t>
      </w:r>
      <w:r w:rsidR="00D23933" w:rsidRPr="00006A39">
        <w:rPr>
          <w:rFonts w:ascii="Times New Roman" w:hAnsi="Times New Roman" w:cs="Times New Roman"/>
          <w:sz w:val="28"/>
          <w:szCs w:val="28"/>
        </w:rPr>
        <w:t>н</w:t>
      </w:r>
      <w:r w:rsidR="00D23933" w:rsidRPr="00006A39">
        <w:rPr>
          <w:rFonts w:ascii="Times New Roman" w:hAnsi="Times New Roman" w:cs="Times New Roman"/>
          <w:sz w:val="28"/>
          <w:szCs w:val="28"/>
        </w:rPr>
        <w:t>форматизации.</w:t>
      </w:r>
    </w:p>
    <w:p w:rsidR="00136062" w:rsidRPr="002F370C" w:rsidRDefault="00D23933" w:rsidP="00293989">
      <w:pPr>
        <w:pStyle w:val="ConsPlusNormal"/>
        <w:widowControl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70C">
        <w:rPr>
          <w:rFonts w:ascii="Times New Roman" w:hAnsi="Times New Roman" w:cs="Times New Roman"/>
          <w:sz w:val="28"/>
          <w:szCs w:val="28"/>
        </w:rPr>
        <w:t>Предпроектн</w:t>
      </w:r>
      <w:r w:rsidR="002F370C">
        <w:rPr>
          <w:rFonts w:ascii="Times New Roman" w:hAnsi="Times New Roman" w:cs="Times New Roman"/>
          <w:sz w:val="28"/>
          <w:szCs w:val="28"/>
        </w:rPr>
        <w:t>ую</w:t>
      </w:r>
      <w:r w:rsidRPr="002F370C">
        <w:rPr>
          <w:rFonts w:ascii="Times New Roman" w:hAnsi="Times New Roman" w:cs="Times New Roman"/>
          <w:sz w:val="28"/>
          <w:szCs w:val="28"/>
        </w:rPr>
        <w:t xml:space="preserve"> часть</w:t>
      </w:r>
      <w:r w:rsidR="00006A39" w:rsidRPr="002F370C">
        <w:rPr>
          <w:rFonts w:ascii="Times New Roman" w:hAnsi="Times New Roman" w:cs="Times New Roman"/>
          <w:sz w:val="28"/>
          <w:szCs w:val="28"/>
        </w:rPr>
        <w:t>, содержащую: а</w:t>
      </w:r>
      <w:r w:rsidR="00D361EA" w:rsidRPr="002F370C">
        <w:rPr>
          <w:rFonts w:ascii="Times New Roman" w:hAnsi="Times New Roman" w:cs="Times New Roman"/>
          <w:sz w:val="28"/>
          <w:szCs w:val="28"/>
        </w:rPr>
        <w:t>нализ функциональных требований программного продук</w:t>
      </w:r>
      <w:r w:rsidR="00006A39" w:rsidRPr="002F370C">
        <w:rPr>
          <w:rFonts w:ascii="Times New Roman" w:hAnsi="Times New Roman" w:cs="Times New Roman"/>
          <w:sz w:val="28"/>
          <w:szCs w:val="28"/>
        </w:rPr>
        <w:t xml:space="preserve">та, анализ входных и выходных данных, </w:t>
      </w:r>
      <w:r w:rsidR="002F370C" w:rsidRPr="002F370C">
        <w:rPr>
          <w:rFonts w:ascii="Times New Roman" w:hAnsi="Times New Roman" w:cs="Times New Roman"/>
          <w:sz w:val="28"/>
          <w:szCs w:val="28"/>
        </w:rPr>
        <w:t>определ</w:t>
      </w:r>
      <w:r w:rsidR="002F370C" w:rsidRPr="002F370C">
        <w:rPr>
          <w:rFonts w:ascii="Times New Roman" w:hAnsi="Times New Roman" w:cs="Times New Roman"/>
          <w:sz w:val="28"/>
          <w:szCs w:val="28"/>
        </w:rPr>
        <w:t>е</w:t>
      </w:r>
      <w:r w:rsidR="002F370C" w:rsidRPr="002F370C">
        <w:rPr>
          <w:rFonts w:ascii="Times New Roman" w:hAnsi="Times New Roman" w:cs="Times New Roman"/>
          <w:sz w:val="28"/>
          <w:szCs w:val="28"/>
        </w:rPr>
        <w:t>ние с</w:t>
      </w:r>
      <w:r w:rsidR="00D361EA" w:rsidRPr="002F370C">
        <w:rPr>
          <w:rFonts w:ascii="Times New Roman" w:hAnsi="Times New Roman" w:cs="Times New Roman"/>
          <w:sz w:val="28"/>
          <w:szCs w:val="28"/>
        </w:rPr>
        <w:t>труктур</w:t>
      </w:r>
      <w:r w:rsidR="002F370C" w:rsidRPr="002F370C">
        <w:rPr>
          <w:rFonts w:ascii="Times New Roman" w:hAnsi="Times New Roman" w:cs="Times New Roman"/>
          <w:sz w:val="28"/>
          <w:szCs w:val="28"/>
        </w:rPr>
        <w:t>ы данных, разработку</w:t>
      </w:r>
      <w:r w:rsidR="00D361EA" w:rsidRPr="002F370C">
        <w:rPr>
          <w:rFonts w:ascii="Times New Roman" w:hAnsi="Times New Roman" w:cs="Times New Roman"/>
          <w:sz w:val="28"/>
          <w:szCs w:val="28"/>
        </w:rPr>
        <w:t xml:space="preserve"> тестовых сценариев, программы и м</w:t>
      </w:r>
      <w:r w:rsidR="00D361EA" w:rsidRPr="002F370C">
        <w:rPr>
          <w:rFonts w:ascii="Times New Roman" w:hAnsi="Times New Roman" w:cs="Times New Roman"/>
          <w:sz w:val="28"/>
          <w:szCs w:val="28"/>
        </w:rPr>
        <w:t>е</w:t>
      </w:r>
      <w:r w:rsidR="00D361EA" w:rsidRPr="002F370C">
        <w:rPr>
          <w:rFonts w:ascii="Times New Roman" w:hAnsi="Times New Roman" w:cs="Times New Roman"/>
          <w:sz w:val="28"/>
          <w:szCs w:val="28"/>
        </w:rPr>
        <w:t>тодики испыта</w:t>
      </w:r>
      <w:r w:rsidR="002F370C" w:rsidRPr="002F370C">
        <w:rPr>
          <w:rFonts w:ascii="Times New Roman" w:hAnsi="Times New Roman" w:cs="Times New Roman"/>
          <w:sz w:val="28"/>
          <w:szCs w:val="28"/>
        </w:rPr>
        <w:t>ний, р</w:t>
      </w:r>
      <w:r w:rsidR="00D361EA" w:rsidRPr="002F370C">
        <w:rPr>
          <w:rFonts w:ascii="Times New Roman" w:hAnsi="Times New Roman" w:cs="Times New Roman"/>
          <w:sz w:val="28"/>
          <w:szCs w:val="28"/>
        </w:rPr>
        <w:t>азработк</w:t>
      </w:r>
      <w:r w:rsidR="002F370C" w:rsidRPr="002F370C">
        <w:rPr>
          <w:rFonts w:ascii="Times New Roman" w:hAnsi="Times New Roman" w:cs="Times New Roman"/>
          <w:sz w:val="28"/>
          <w:szCs w:val="28"/>
        </w:rPr>
        <w:t>у</w:t>
      </w:r>
      <w:r w:rsidR="002F370C">
        <w:rPr>
          <w:rFonts w:ascii="Times New Roman" w:hAnsi="Times New Roman" w:cs="Times New Roman"/>
          <w:sz w:val="28"/>
          <w:szCs w:val="28"/>
        </w:rPr>
        <w:t xml:space="preserve"> </w:t>
      </w:r>
      <w:r w:rsidR="00D361EA" w:rsidRPr="002F370C">
        <w:rPr>
          <w:rFonts w:ascii="Times New Roman" w:hAnsi="Times New Roman" w:cs="Times New Roman"/>
          <w:sz w:val="28"/>
          <w:szCs w:val="28"/>
        </w:rPr>
        <w:t>технического задания программного пр</w:t>
      </w:r>
      <w:r w:rsidR="00D361EA" w:rsidRPr="002F370C">
        <w:rPr>
          <w:rFonts w:ascii="Times New Roman" w:hAnsi="Times New Roman" w:cs="Times New Roman"/>
          <w:sz w:val="28"/>
          <w:szCs w:val="28"/>
        </w:rPr>
        <w:t>о</w:t>
      </w:r>
      <w:r w:rsidR="00D361EA" w:rsidRPr="002F370C">
        <w:rPr>
          <w:rFonts w:ascii="Times New Roman" w:hAnsi="Times New Roman" w:cs="Times New Roman"/>
          <w:sz w:val="28"/>
          <w:szCs w:val="28"/>
        </w:rPr>
        <w:t>дук</w:t>
      </w:r>
      <w:r w:rsidR="002F370C" w:rsidRPr="002F370C">
        <w:rPr>
          <w:rFonts w:ascii="Times New Roman" w:hAnsi="Times New Roman" w:cs="Times New Roman"/>
          <w:sz w:val="28"/>
          <w:szCs w:val="28"/>
        </w:rPr>
        <w:t>та, р</w:t>
      </w:r>
      <w:r w:rsidR="00D361EA" w:rsidRPr="002F370C">
        <w:rPr>
          <w:rFonts w:ascii="Times New Roman" w:hAnsi="Times New Roman" w:cs="Times New Roman"/>
          <w:sz w:val="28"/>
          <w:szCs w:val="28"/>
        </w:rPr>
        <w:t>азработк</w:t>
      </w:r>
      <w:r w:rsidR="002F370C" w:rsidRPr="002F370C">
        <w:rPr>
          <w:rFonts w:ascii="Times New Roman" w:hAnsi="Times New Roman" w:cs="Times New Roman"/>
          <w:sz w:val="28"/>
          <w:szCs w:val="28"/>
        </w:rPr>
        <w:t>у</w:t>
      </w:r>
      <w:r w:rsidR="00D361EA" w:rsidRPr="002F370C">
        <w:rPr>
          <w:rFonts w:ascii="Times New Roman" w:hAnsi="Times New Roman" w:cs="Times New Roman"/>
          <w:sz w:val="28"/>
          <w:szCs w:val="28"/>
        </w:rPr>
        <w:t xml:space="preserve"> и оптимизация схемы данных программного продук</w:t>
      </w:r>
      <w:r w:rsidR="002F370C" w:rsidRPr="002F370C">
        <w:rPr>
          <w:rFonts w:ascii="Times New Roman" w:hAnsi="Times New Roman" w:cs="Times New Roman"/>
          <w:sz w:val="28"/>
          <w:szCs w:val="28"/>
        </w:rPr>
        <w:t>та, о</w:t>
      </w:r>
      <w:r w:rsidR="00D361EA" w:rsidRPr="002F370C">
        <w:rPr>
          <w:rFonts w:ascii="Times New Roman" w:hAnsi="Times New Roman" w:cs="Times New Roman"/>
          <w:sz w:val="28"/>
          <w:szCs w:val="28"/>
        </w:rPr>
        <w:t>писание к</w:t>
      </w:r>
      <w:r w:rsidR="002F370C" w:rsidRPr="002F370C">
        <w:rPr>
          <w:rFonts w:ascii="Times New Roman" w:hAnsi="Times New Roman" w:cs="Times New Roman"/>
          <w:sz w:val="28"/>
          <w:szCs w:val="28"/>
        </w:rPr>
        <w:t>лиент-серверного взаимодействия, в</w:t>
      </w:r>
      <w:r w:rsidR="00D361EA" w:rsidRPr="002F370C">
        <w:rPr>
          <w:rFonts w:ascii="Times New Roman" w:hAnsi="Times New Roman" w:cs="Times New Roman"/>
          <w:sz w:val="28"/>
          <w:szCs w:val="28"/>
        </w:rPr>
        <w:t>ыбор программного обе</w:t>
      </w:r>
      <w:r w:rsidR="00D361EA" w:rsidRPr="002F370C">
        <w:rPr>
          <w:rFonts w:ascii="Times New Roman" w:hAnsi="Times New Roman" w:cs="Times New Roman"/>
          <w:sz w:val="28"/>
          <w:szCs w:val="28"/>
        </w:rPr>
        <w:t>с</w:t>
      </w:r>
      <w:r w:rsidR="00D361EA" w:rsidRPr="002F370C">
        <w:rPr>
          <w:rFonts w:ascii="Times New Roman" w:hAnsi="Times New Roman" w:cs="Times New Roman"/>
          <w:sz w:val="28"/>
          <w:szCs w:val="28"/>
        </w:rPr>
        <w:t>печения для реализации (разработки) программно</w:t>
      </w:r>
      <w:r w:rsidR="002F370C" w:rsidRPr="002F370C">
        <w:rPr>
          <w:rFonts w:ascii="Times New Roman" w:hAnsi="Times New Roman" w:cs="Times New Roman"/>
          <w:sz w:val="28"/>
          <w:szCs w:val="28"/>
        </w:rPr>
        <w:t>го продукта,</w:t>
      </w:r>
      <w:r w:rsidR="002F370C">
        <w:rPr>
          <w:rFonts w:ascii="Times New Roman" w:hAnsi="Times New Roman" w:cs="Times New Roman"/>
          <w:sz w:val="28"/>
          <w:szCs w:val="28"/>
        </w:rPr>
        <w:t xml:space="preserve"> в</w:t>
      </w:r>
      <w:r w:rsidR="00D361EA" w:rsidRPr="002F370C">
        <w:rPr>
          <w:rFonts w:ascii="Times New Roman" w:hAnsi="Times New Roman" w:cs="Times New Roman"/>
          <w:sz w:val="28"/>
          <w:szCs w:val="28"/>
        </w:rPr>
        <w:t>ыбор пр</w:t>
      </w:r>
      <w:r w:rsidR="00D361EA" w:rsidRPr="002F370C">
        <w:rPr>
          <w:rFonts w:ascii="Times New Roman" w:hAnsi="Times New Roman" w:cs="Times New Roman"/>
          <w:sz w:val="28"/>
          <w:szCs w:val="28"/>
        </w:rPr>
        <w:t>о</w:t>
      </w:r>
      <w:r w:rsidR="00D361EA" w:rsidRPr="002F370C">
        <w:rPr>
          <w:rFonts w:ascii="Times New Roman" w:hAnsi="Times New Roman" w:cs="Times New Roman"/>
          <w:sz w:val="28"/>
          <w:szCs w:val="28"/>
        </w:rPr>
        <w:t>граммного обеспечения для разработки и эксплуатации удаленных базы данных.</w:t>
      </w:r>
    </w:p>
    <w:p w:rsidR="00136062" w:rsidRPr="002F370C" w:rsidRDefault="00F55F96" w:rsidP="00293989">
      <w:pPr>
        <w:pStyle w:val="ConsPlusNormal"/>
        <w:widowControl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70C">
        <w:rPr>
          <w:rFonts w:ascii="Times New Roman" w:hAnsi="Times New Roman" w:cs="Times New Roman"/>
          <w:sz w:val="28"/>
          <w:szCs w:val="28"/>
        </w:rPr>
        <w:t>Проектн</w:t>
      </w:r>
      <w:r w:rsidR="002F370C" w:rsidRPr="002F370C">
        <w:rPr>
          <w:rFonts w:ascii="Times New Roman" w:hAnsi="Times New Roman" w:cs="Times New Roman"/>
          <w:sz w:val="28"/>
          <w:szCs w:val="28"/>
        </w:rPr>
        <w:t>ую часть, в которой производится: р</w:t>
      </w:r>
      <w:r w:rsidRPr="002F370C">
        <w:rPr>
          <w:rFonts w:ascii="Times New Roman" w:hAnsi="Times New Roman" w:cs="Times New Roman"/>
          <w:sz w:val="28"/>
          <w:szCs w:val="28"/>
        </w:rPr>
        <w:t>азработка интерфейса пр</w:t>
      </w:r>
      <w:r w:rsidRPr="002F370C">
        <w:rPr>
          <w:rFonts w:ascii="Times New Roman" w:hAnsi="Times New Roman" w:cs="Times New Roman"/>
          <w:sz w:val="28"/>
          <w:szCs w:val="28"/>
        </w:rPr>
        <w:t>о</w:t>
      </w:r>
      <w:r w:rsidR="002F370C" w:rsidRPr="002F370C">
        <w:rPr>
          <w:rFonts w:ascii="Times New Roman" w:hAnsi="Times New Roman" w:cs="Times New Roman"/>
          <w:sz w:val="28"/>
          <w:szCs w:val="28"/>
        </w:rPr>
        <w:t>граммного продукта, р</w:t>
      </w:r>
      <w:r w:rsidRPr="002F370C">
        <w:rPr>
          <w:rFonts w:ascii="Times New Roman" w:hAnsi="Times New Roman" w:cs="Times New Roman"/>
          <w:sz w:val="28"/>
          <w:szCs w:val="28"/>
        </w:rPr>
        <w:t>азработка удаленной базы данных и необходимых запро</w:t>
      </w:r>
      <w:r w:rsidR="002F370C" w:rsidRPr="002F370C">
        <w:rPr>
          <w:rFonts w:ascii="Times New Roman" w:hAnsi="Times New Roman" w:cs="Times New Roman"/>
          <w:sz w:val="28"/>
          <w:szCs w:val="28"/>
        </w:rPr>
        <w:t>сов, р</w:t>
      </w:r>
      <w:r w:rsidRPr="002F370C">
        <w:rPr>
          <w:rFonts w:ascii="Times New Roman" w:hAnsi="Times New Roman" w:cs="Times New Roman"/>
          <w:sz w:val="28"/>
          <w:szCs w:val="28"/>
        </w:rPr>
        <w:t>еали</w:t>
      </w:r>
      <w:r w:rsidR="002F370C" w:rsidRPr="002F370C">
        <w:rPr>
          <w:rFonts w:ascii="Times New Roman" w:hAnsi="Times New Roman" w:cs="Times New Roman"/>
          <w:sz w:val="28"/>
          <w:szCs w:val="28"/>
        </w:rPr>
        <w:t>зация функциональных требований, и</w:t>
      </w:r>
      <w:r w:rsidRPr="002F370C">
        <w:rPr>
          <w:rFonts w:ascii="Times New Roman" w:hAnsi="Times New Roman" w:cs="Times New Roman"/>
          <w:sz w:val="28"/>
          <w:szCs w:val="28"/>
        </w:rPr>
        <w:t>нтеграция пр</w:t>
      </w:r>
      <w:r w:rsidRPr="002F370C">
        <w:rPr>
          <w:rFonts w:ascii="Times New Roman" w:hAnsi="Times New Roman" w:cs="Times New Roman"/>
          <w:sz w:val="28"/>
          <w:szCs w:val="28"/>
        </w:rPr>
        <w:t>о</w:t>
      </w:r>
      <w:r w:rsidRPr="002F370C">
        <w:rPr>
          <w:rFonts w:ascii="Times New Roman" w:hAnsi="Times New Roman" w:cs="Times New Roman"/>
          <w:sz w:val="28"/>
          <w:szCs w:val="28"/>
        </w:rPr>
        <w:t>грамм</w:t>
      </w:r>
      <w:r w:rsidR="002F370C" w:rsidRPr="002F370C">
        <w:rPr>
          <w:rFonts w:ascii="Times New Roman" w:hAnsi="Times New Roman" w:cs="Times New Roman"/>
          <w:sz w:val="28"/>
          <w:szCs w:val="28"/>
        </w:rPr>
        <w:t>ных модулей, о</w:t>
      </w:r>
      <w:r w:rsidRPr="002F370C">
        <w:rPr>
          <w:rFonts w:ascii="Times New Roman" w:hAnsi="Times New Roman" w:cs="Times New Roman"/>
          <w:sz w:val="28"/>
          <w:szCs w:val="28"/>
        </w:rPr>
        <w:t>тладка программного про</w:t>
      </w:r>
      <w:r w:rsidR="002F370C" w:rsidRPr="002F370C">
        <w:rPr>
          <w:rFonts w:ascii="Times New Roman" w:hAnsi="Times New Roman" w:cs="Times New Roman"/>
          <w:sz w:val="28"/>
          <w:szCs w:val="28"/>
        </w:rPr>
        <w:t xml:space="preserve">дукта, </w:t>
      </w:r>
      <w:r w:rsidR="002F370C">
        <w:rPr>
          <w:rFonts w:ascii="Times New Roman" w:hAnsi="Times New Roman" w:cs="Times New Roman"/>
          <w:sz w:val="28"/>
          <w:szCs w:val="28"/>
        </w:rPr>
        <w:t>т</w:t>
      </w:r>
      <w:r w:rsidRPr="002F370C">
        <w:rPr>
          <w:rFonts w:ascii="Times New Roman" w:hAnsi="Times New Roman" w:cs="Times New Roman"/>
          <w:sz w:val="28"/>
          <w:szCs w:val="28"/>
        </w:rPr>
        <w:t>естирование пр</w:t>
      </w:r>
      <w:r w:rsidRPr="002F370C">
        <w:rPr>
          <w:rFonts w:ascii="Times New Roman" w:hAnsi="Times New Roman" w:cs="Times New Roman"/>
          <w:sz w:val="28"/>
          <w:szCs w:val="28"/>
        </w:rPr>
        <w:t>о</w:t>
      </w:r>
      <w:r w:rsidRPr="002F370C">
        <w:rPr>
          <w:rFonts w:ascii="Times New Roman" w:hAnsi="Times New Roman" w:cs="Times New Roman"/>
          <w:sz w:val="28"/>
          <w:szCs w:val="28"/>
        </w:rPr>
        <w:t>граммного продукта</w:t>
      </w:r>
      <w:r w:rsidR="002F370C">
        <w:rPr>
          <w:rFonts w:ascii="Times New Roman" w:hAnsi="Times New Roman" w:cs="Times New Roman"/>
          <w:sz w:val="28"/>
          <w:szCs w:val="28"/>
        </w:rPr>
        <w:t>.</w:t>
      </w:r>
    </w:p>
    <w:p w:rsidR="00136062" w:rsidRPr="002F370C" w:rsidRDefault="00F55F96" w:rsidP="00293989">
      <w:pPr>
        <w:pStyle w:val="ConsPlusNormal"/>
        <w:widowControl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70C">
        <w:rPr>
          <w:rFonts w:ascii="Times New Roman" w:hAnsi="Times New Roman" w:cs="Times New Roman"/>
          <w:sz w:val="28"/>
          <w:szCs w:val="28"/>
        </w:rPr>
        <w:t>Документационное обеспечение программного продук</w:t>
      </w:r>
      <w:r w:rsidR="002F370C" w:rsidRPr="002F370C">
        <w:rPr>
          <w:rFonts w:ascii="Times New Roman" w:hAnsi="Times New Roman" w:cs="Times New Roman"/>
          <w:sz w:val="28"/>
          <w:szCs w:val="28"/>
        </w:rPr>
        <w:t>та, в котором с</w:t>
      </w:r>
      <w:r w:rsidR="002F370C" w:rsidRPr="002F370C">
        <w:rPr>
          <w:rFonts w:ascii="Times New Roman" w:hAnsi="Times New Roman" w:cs="Times New Roman"/>
          <w:sz w:val="28"/>
          <w:szCs w:val="28"/>
        </w:rPr>
        <w:t>о</w:t>
      </w:r>
      <w:r w:rsidR="002F370C" w:rsidRPr="002F370C">
        <w:rPr>
          <w:rFonts w:ascii="Times New Roman" w:hAnsi="Times New Roman" w:cs="Times New Roman"/>
          <w:sz w:val="28"/>
          <w:szCs w:val="28"/>
        </w:rPr>
        <w:t>держится: д</w:t>
      </w:r>
      <w:r w:rsidRPr="002F370C">
        <w:rPr>
          <w:rFonts w:ascii="Times New Roman" w:hAnsi="Times New Roman" w:cs="Times New Roman"/>
          <w:sz w:val="28"/>
          <w:szCs w:val="28"/>
        </w:rPr>
        <w:t>окументирован</w:t>
      </w:r>
      <w:r w:rsidR="002F370C" w:rsidRPr="002F370C">
        <w:rPr>
          <w:rFonts w:ascii="Times New Roman" w:hAnsi="Times New Roman" w:cs="Times New Roman"/>
          <w:sz w:val="28"/>
          <w:szCs w:val="28"/>
        </w:rPr>
        <w:t>ный</w:t>
      </w:r>
      <w:r w:rsidRPr="002F370C">
        <w:rPr>
          <w:rFonts w:ascii="Times New Roman" w:hAnsi="Times New Roman" w:cs="Times New Roman"/>
          <w:sz w:val="28"/>
          <w:szCs w:val="28"/>
        </w:rPr>
        <w:t xml:space="preserve"> программн</w:t>
      </w:r>
      <w:r w:rsidR="002F370C" w:rsidRPr="002F370C">
        <w:rPr>
          <w:rFonts w:ascii="Times New Roman" w:hAnsi="Times New Roman" w:cs="Times New Roman"/>
          <w:sz w:val="28"/>
          <w:szCs w:val="28"/>
        </w:rPr>
        <w:t xml:space="preserve">ый код, </w:t>
      </w:r>
      <w:r w:rsidRPr="002F370C">
        <w:rPr>
          <w:rFonts w:ascii="Times New Roman" w:hAnsi="Times New Roman" w:cs="Times New Roman"/>
          <w:sz w:val="28"/>
          <w:szCs w:val="28"/>
        </w:rPr>
        <w:t>Руководство пользо</w:t>
      </w:r>
      <w:r w:rsidR="002F370C" w:rsidRPr="002F370C">
        <w:rPr>
          <w:rFonts w:ascii="Times New Roman" w:hAnsi="Times New Roman" w:cs="Times New Roman"/>
          <w:sz w:val="28"/>
          <w:szCs w:val="28"/>
        </w:rPr>
        <w:t>в</w:t>
      </w:r>
      <w:r w:rsidR="002F370C" w:rsidRPr="002F370C">
        <w:rPr>
          <w:rFonts w:ascii="Times New Roman" w:hAnsi="Times New Roman" w:cs="Times New Roman"/>
          <w:sz w:val="28"/>
          <w:szCs w:val="28"/>
        </w:rPr>
        <w:t>а</w:t>
      </w:r>
      <w:r w:rsidR="002F370C" w:rsidRPr="002F370C">
        <w:rPr>
          <w:rFonts w:ascii="Times New Roman" w:hAnsi="Times New Roman" w:cs="Times New Roman"/>
          <w:sz w:val="28"/>
          <w:szCs w:val="28"/>
        </w:rPr>
        <w:t xml:space="preserve">теля программного продукта, </w:t>
      </w:r>
      <w:r w:rsidRPr="002F370C">
        <w:rPr>
          <w:rFonts w:ascii="Times New Roman" w:hAnsi="Times New Roman" w:cs="Times New Roman"/>
          <w:sz w:val="28"/>
          <w:szCs w:val="28"/>
        </w:rPr>
        <w:t xml:space="preserve">Руководство </w:t>
      </w:r>
      <w:r w:rsidR="00ED1663" w:rsidRPr="002F370C">
        <w:rPr>
          <w:rFonts w:ascii="Times New Roman" w:hAnsi="Times New Roman" w:cs="Times New Roman"/>
          <w:sz w:val="28"/>
          <w:szCs w:val="28"/>
        </w:rPr>
        <w:t>администратора (включая и</w:t>
      </w:r>
      <w:r w:rsidR="00ED1663" w:rsidRPr="002F370C">
        <w:rPr>
          <w:rFonts w:ascii="Times New Roman" w:hAnsi="Times New Roman" w:cs="Times New Roman"/>
          <w:sz w:val="28"/>
          <w:szCs w:val="28"/>
        </w:rPr>
        <w:t>н</w:t>
      </w:r>
      <w:r w:rsidR="00ED1663" w:rsidRPr="002F370C">
        <w:rPr>
          <w:rFonts w:ascii="Times New Roman" w:hAnsi="Times New Roman" w:cs="Times New Roman"/>
          <w:sz w:val="28"/>
          <w:szCs w:val="28"/>
        </w:rPr>
        <w:t>струкцию по установке)</w:t>
      </w:r>
      <w:r w:rsidRPr="002F370C">
        <w:rPr>
          <w:rFonts w:ascii="Times New Roman" w:hAnsi="Times New Roman" w:cs="Times New Roman"/>
          <w:sz w:val="28"/>
          <w:szCs w:val="28"/>
        </w:rPr>
        <w:t>.</w:t>
      </w:r>
    </w:p>
    <w:p w:rsidR="00F55F96" w:rsidRPr="002F370C" w:rsidRDefault="002F370C" w:rsidP="00293989">
      <w:pPr>
        <w:pStyle w:val="ConsPlusNormal"/>
        <w:widowControl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70C">
        <w:rPr>
          <w:rFonts w:ascii="Times New Roman" w:hAnsi="Times New Roman" w:cs="Times New Roman"/>
          <w:sz w:val="28"/>
          <w:szCs w:val="28"/>
        </w:rPr>
        <w:t xml:space="preserve">Обеспечение безопасности: </w:t>
      </w:r>
      <w:r w:rsidR="00F55F96" w:rsidRPr="002F370C">
        <w:rPr>
          <w:rFonts w:ascii="Times New Roman" w:hAnsi="Times New Roman" w:cs="Times New Roman"/>
          <w:sz w:val="28"/>
          <w:szCs w:val="28"/>
        </w:rPr>
        <w:t>Разработка мер защиты информации от н</w:t>
      </w:r>
      <w:r w:rsidR="00F55F96" w:rsidRPr="002F370C">
        <w:rPr>
          <w:rFonts w:ascii="Times New Roman" w:hAnsi="Times New Roman" w:cs="Times New Roman"/>
          <w:sz w:val="28"/>
          <w:szCs w:val="28"/>
        </w:rPr>
        <w:t>е</w:t>
      </w:r>
      <w:r w:rsidR="00F55F96" w:rsidRPr="002F370C">
        <w:rPr>
          <w:rFonts w:ascii="Times New Roman" w:hAnsi="Times New Roman" w:cs="Times New Roman"/>
          <w:sz w:val="28"/>
          <w:szCs w:val="28"/>
        </w:rPr>
        <w:t>санкционированного доступа</w:t>
      </w:r>
      <w:r>
        <w:rPr>
          <w:rFonts w:ascii="Times New Roman" w:hAnsi="Times New Roman" w:cs="Times New Roman"/>
          <w:sz w:val="28"/>
          <w:szCs w:val="28"/>
        </w:rPr>
        <w:t>, м</w:t>
      </w:r>
      <w:r w:rsidR="00ED1663" w:rsidRPr="002F370C">
        <w:rPr>
          <w:rFonts w:ascii="Times New Roman" w:hAnsi="Times New Roman" w:cs="Times New Roman"/>
          <w:sz w:val="28"/>
          <w:szCs w:val="28"/>
        </w:rPr>
        <w:t>ероприятия по обеспечению техники бе</w:t>
      </w:r>
      <w:r w:rsidR="00ED1663" w:rsidRPr="002F370C">
        <w:rPr>
          <w:rFonts w:ascii="Times New Roman" w:hAnsi="Times New Roman" w:cs="Times New Roman"/>
          <w:sz w:val="28"/>
          <w:szCs w:val="28"/>
        </w:rPr>
        <w:t>з</w:t>
      </w:r>
      <w:r w:rsidR="00ED1663" w:rsidRPr="002F370C">
        <w:rPr>
          <w:rFonts w:ascii="Times New Roman" w:hAnsi="Times New Roman" w:cs="Times New Roman"/>
          <w:sz w:val="28"/>
          <w:szCs w:val="28"/>
        </w:rPr>
        <w:t>опасности и пожарной безопасности.</w:t>
      </w:r>
    </w:p>
    <w:p w:rsidR="004E7251" w:rsidRPr="006A37B1" w:rsidRDefault="00ED1663" w:rsidP="00293989">
      <w:pPr>
        <w:pStyle w:val="ConsPlusNormal"/>
        <w:widowControl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7B1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4E7251" w:rsidRPr="006A37B1">
        <w:rPr>
          <w:rFonts w:ascii="Times New Roman" w:hAnsi="Times New Roman" w:cs="Times New Roman"/>
          <w:sz w:val="28"/>
          <w:szCs w:val="28"/>
        </w:rPr>
        <w:t xml:space="preserve">аключение, в котором содержатся выводы и рекомендации относительно возможностей использования </w:t>
      </w:r>
      <w:r w:rsidRPr="006A37B1">
        <w:rPr>
          <w:rFonts w:ascii="Times New Roman" w:hAnsi="Times New Roman" w:cs="Times New Roman"/>
          <w:sz w:val="28"/>
          <w:szCs w:val="28"/>
        </w:rPr>
        <w:t>результатов разработки.</w:t>
      </w:r>
    </w:p>
    <w:p w:rsidR="004E7251" w:rsidRPr="006A37B1" w:rsidRDefault="00ED1663" w:rsidP="00293989">
      <w:pPr>
        <w:pStyle w:val="ConsPlusNormal"/>
        <w:widowControl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7B1">
        <w:rPr>
          <w:rFonts w:ascii="Times New Roman" w:hAnsi="Times New Roman" w:cs="Times New Roman"/>
          <w:sz w:val="28"/>
          <w:szCs w:val="28"/>
        </w:rPr>
        <w:t>С</w:t>
      </w:r>
      <w:r w:rsidR="004E7251" w:rsidRPr="006A37B1">
        <w:rPr>
          <w:rFonts w:ascii="Times New Roman" w:hAnsi="Times New Roman" w:cs="Times New Roman"/>
          <w:sz w:val="28"/>
          <w:szCs w:val="28"/>
        </w:rPr>
        <w:t xml:space="preserve">писок </w:t>
      </w:r>
      <w:r w:rsidR="003A7717">
        <w:rPr>
          <w:rFonts w:ascii="Times New Roman" w:hAnsi="Times New Roman" w:cs="Times New Roman"/>
          <w:sz w:val="28"/>
          <w:szCs w:val="28"/>
        </w:rPr>
        <w:t>использованных источников</w:t>
      </w:r>
      <w:r w:rsidRPr="006A37B1">
        <w:rPr>
          <w:rFonts w:ascii="Times New Roman" w:hAnsi="Times New Roman" w:cs="Times New Roman"/>
          <w:sz w:val="28"/>
          <w:szCs w:val="28"/>
        </w:rPr>
        <w:t>.</w:t>
      </w:r>
    </w:p>
    <w:p w:rsidR="004E7251" w:rsidRPr="006A37B1" w:rsidRDefault="00ED1663" w:rsidP="00293989">
      <w:pPr>
        <w:pStyle w:val="ConsPlusNormal"/>
        <w:widowControl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7B1">
        <w:rPr>
          <w:rFonts w:ascii="Times New Roman" w:hAnsi="Times New Roman" w:cs="Times New Roman"/>
          <w:sz w:val="28"/>
          <w:szCs w:val="28"/>
        </w:rPr>
        <w:t>Обязательные приложения (документированный полный листинг пр</w:t>
      </w:r>
      <w:r w:rsidRPr="006A37B1">
        <w:rPr>
          <w:rFonts w:ascii="Times New Roman" w:hAnsi="Times New Roman" w:cs="Times New Roman"/>
          <w:sz w:val="28"/>
          <w:szCs w:val="28"/>
        </w:rPr>
        <w:t>о</w:t>
      </w:r>
      <w:r w:rsidRPr="006A37B1">
        <w:rPr>
          <w:rFonts w:ascii="Times New Roman" w:hAnsi="Times New Roman" w:cs="Times New Roman"/>
          <w:sz w:val="28"/>
          <w:szCs w:val="28"/>
        </w:rPr>
        <w:t>граммных модулей, руководство пользователя, руководство администр</w:t>
      </w:r>
      <w:r w:rsidRPr="006A37B1">
        <w:rPr>
          <w:rFonts w:ascii="Times New Roman" w:hAnsi="Times New Roman" w:cs="Times New Roman"/>
          <w:sz w:val="28"/>
          <w:szCs w:val="28"/>
        </w:rPr>
        <w:t>а</w:t>
      </w:r>
      <w:r w:rsidRPr="006A37B1">
        <w:rPr>
          <w:rFonts w:ascii="Times New Roman" w:hAnsi="Times New Roman" w:cs="Times New Roman"/>
          <w:sz w:val="28"/>
          <w:szCs w:val="28"/>
        </w:rPr>
        <w:t>тора, электронный носитель: пояснительная записка, скомпилированный программный продукт, исходный код программных модулей, презентация защиты, инструкции пользователя и администратора, дополнительные материалы).</w:t>
      </w:r>
    </w:p>
    <w:p w:rsidR="004E7251" w:rsidRPr="006A37B1" w:rsidRDefault="004E7251" w:rsidP="00D63F9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7B1">
        <w:rPr>
          <w:rFonts w:ascii="Times New Roman" w:hAnsi="Times New Roman" w:cs="Times New Roman"/>
          <w:sz w:val="28"/>
          <w:szCs w:val="28"/>
        </w:rPr>
        <w:t xml:space="preserve">Практическая часть дипломного проекта может быть представлена </w:t>
      </w:r>
      <w:r w:rsidR="00ED1663" w:rsidRPr="006A37B1">
        <w:rPr>
          <w:rFonts w:ascii="Times New Roman" w:hAnsi="Times New Roman" w:cs="Times New Roman"/>
          <w:sz w:val="28"/>
          <w:szCs w:val="28"/>
        </w:rPr>
        <w:t>л</w:t>
      </w:r>
      <w:r w:rsidR="00ED1663" w:rsidRPr="006A37B1">
        <w:rPr>
          <w:rFonts w:ascii="Times New Roman" w:hAnsi="Times New Roman" w:cs="Times New Roman"/>
          <w:sz w:val="28"/>
          <w:szCs w:val="28"/>
        </w:rPr>
        <w:t>и</w:t>
      </w:r>
      <w:r w:rsidR="00ED1663" w:rsidRPr="006A37B1">
        <w:rPr>
          <w:rFonts w:ascii="Times New Roman" w:hAnsi="Times New Roman" w:cs="Times New Roman"/>
          <w:sz w:val="28"/>
          <w:szCs w:val="28"/>
        </w:rPr>
        <w:t>стингом</w:t>
      </w:r>
      <w:r w:rsidRPr="006A37B1">
        <w:rPr>
          <w:rFonts w:ascii="Times New Roman" w:hAnsi="Times New Roman" w:cs="Times New Roman"/>
          <w:sz w:val="28"/>
          <w:szCs w:val="28"/>
        </w:rPr>
        <w:t>, графиками, диаграммами, наглядными изображениями</w:t>
      </w:r>
      <w:r w:rsidR="00ED1663" w:rsidRPr="006A37B1">
        <w:rPr>
          <w:rFonts w:ascii="Times New Roman" w:hAnsi="Times New Roman" w:cs="Times New Roman"/>
          <w:sz w:val="28"/>
          <w:szCs w:val="28"/>
        </w:rPr>
        <w:t xml:space="preserve"> интерфейсов</w:t>
      </w:r>
      <w:r w:rsidRPr="006A37B1">
        <w:rPr>
          <w:rFonts w:ascii="Times New Roman" w:hAnsi="Times New Roman" w:cs="Times New Roman"/>
          <w:sz w:val="28"/>
          <w:szCs w:val="28"/>
        </w:rPr>
        <w:t>, слайд-презентациями или другими продуктами творческой деятельности в с</w:t>
      </w:r>
      <w:r w:rsidRPr="006A37B1">
        <w:rPr>
          <w:rFonts w:ascii="Times New Roman" w:hAnsi="Times New Roman" w:cs="Times New Roman"/>
          <w:sz w:val="28"/>
          <w:szCs w:val="28"/>
        </w:rPr>
        <w:t>о</w:t>
      </w:r>
      <w:r w:rsidRPr="006A37B1">
        <w:rPr>
          <w:rFonts w:ascii="Times New Roman" w:hAnsi="Times New Roman" w:cs="Times New Roman"/>
          <w:sz w:val="28"/>
          <w:szCs w:val="28"/>
        </w:rPr>
        <w:t>ответствии с выбранной темой.</w:t>
      </w:r>
    </w:p>
    <w:p w:rsidR="004E7251" w:rsidRPr="006A37B1" w:rsidRDefault="004E7251" w:rsidP="00D63F9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7B1">
        <w:rPr>
          <w:rFonts w:ascii="Times New Roman" w:hAnsi="Times New Roman" w:cs="Times New Roman"/>
          <w:sz w:val="28"/>
          <w:szCs w:val="28"/>
        </w:rPr>
        <w:t>К пояснительной записке прилагается отзыв руководителя дипломного проектирования.</w:t>
      </w:r>
    </w:p>
    <w:p w:rsidR="004E7251" w:rsidRPr="006A37B1" w:rsidRDefault="004E7251" w:rsidP="00D63F9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7B1">
        <w:rPr>
          <w:rFonts w:ascii="Times New Roman" w:hAnsi="Times New Roman" w:cs="Times New Roman"/>
          <w:sz w:val="28"/>
          <w:szCs w:val="28"/>
        </w:rPr>
        <w:t xml:space="preserve">Объем пояснительной записки дипломного проекта должен быть не менее </w:t>
      </w:r>
      <w:r w:rsidR="00C358BB" w:rsidRPr="006A37B1">
        <w:rPr>
          <w:rFonts w:ascii="Times New Roman" w:hAnsi="Times New Roman" w:cs="Times New Roman"/>
          <w:sz w:val="28"/>
          <w:szCs w:val="28"/>
        </w:rPr>
        <w:t>8</w:t>
      </w:r>
      <w:r w:rsidRPr="006A37B1">
        <w:rPr>
          <w:rFonts w:ascii="Times New Roman" w:hAnsi="Times New Roman" w:cs="Times New Roman"/>
          <w:sz w:val="28"/>
          <w:szCs w:val="28"/>
        </w:rPr>
        <w:t>0 страниц печатного текста</w:t>
      </w:r>
      <w:r w:rsidR="001F7C11" w:rsidRPr="001F7C11">
        <w:rPr>
          <w:rFonts w:ascii="Times New Roman" w:hAnsi="Times New Roman" w:cs="Times New Roman"/>
          <w:sz w:val="28"/>
          <w:szCs w:val="28"/>
        </w:rPr>
        <w:t xml:space="preserve"> (</w:t>
      </w:r>
      <w:r w:rsidR="001F7C11">
        <w:rPr>
          <w:rFonts w:ascii="Times New Roman" w:hAnsi="Times New Roman" w:cs="Times New Roman"/>
          <w:sz w:val="28"/>
          <w:szCs w:val="28"/>
        </w:rPr>
        <w:t>без приложений</w:t>
      </w:r>
      <w:r w:rsidR="001F7C11" w:rsidRPr="001F7C11">
        <w:rPr>
          <w:rFonts w:ascii="Times New Roman" w:hAnsi="Times New Roman" w:cs="Times New Roman"/>
          <w:sz w:val="28"/>
          <w:szCs w:val="28"/>
        </w:rPr>
        <w:t>)</w:t>
      </w:r>
      <w:r w:rsidRPr="006A37B1">
        <w:rPr>
          <w:rFonts w:ascii="Times New Roman" w:hAnsi="Times New Roman" w:cs="Times New Roman"/>
          <w:sz w:val="28"/>
          <w:szCs w:val="28"/>
        </w:rPr>
        <w:t>, объ</w:t>
      </w:r>
      <w:r w:rsidR="006E7855" w:rsidRPr="006A37B1">
        <w:rPr>
          <w:rFonts w:ascii="Times New Roman" w:hAnsi="Times New Roman" w:cs="Times New Roman"/>
          <w:sz w:val="28"/>
          <w:szCs w:val="28"/>
        </w:rPr>
        <w:t xml:space="preserve">ем </w:t>
      </w:r>
      <w:r w:rsidR="00C358BB" w:rsidRPr="006A37B1">
        <w:rPr>
          <w:rFonts w:ascii="Times New Roman" w:hAnsi="Times New Roman" w:cs="Times New Roman"/>
          <w:sz w:val="28"/>
          <w:szCs w:val="28"/>
        </w:rPr>
        <w:t>презентации 15-20 сла</w:t>
      </w:r>
      <w:r w:rsidR="00C358BB" w:rsidRPr="006A37B1">
        <w:rPr>
          <w:rFonts w:ascii="Times New Roman" w:hAnsi="Times New Roman" w:cs="Times New Roman"/>
          <w:sz w:val="28"/>
          <w:szCs w:val="28"/>
        </w:rPr>
        <w:t>й</w:t>
      </w:r>
      <w:r w:rsidR="00C358BB" w:rsidRPr="006A37B1">
        <w:rPr>
          <w:rFonts w:ascii="Times New Roman" w:hAnsi="Times New Roman" w:cs="Times New Roman"/>
          <w:sz w:val="28"/>
          <w:szCs w:val="28"/>
        </w:rPr>
        <w:t>дов</w:t>
      </w:r>
      <w:r w:rsidRPr="006A37B1">
        <w:rPr>
          <w:rFonts w:ascii="Times New Roman" w:hAnsi="Times New Roman" w:cs="Times New Roman"/>
          <w:sz w:val="28"/>
          <w:szCs w:val="28"/>
        </w:rPr>
        <w:t>.</w:t>
      </w:r>
    </w:p>
    <w:p w:rsidR="004E7251" w:rsidRDefault="004E7251" w:rsidP="00D63F9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C11">
        <w:rPr>
          <w:rFonts w:ascii="Times New Roman" w:hAnsi="Times New Roman" w:cs="Times New Roman"/>
          <w:b/>
          <w:sz w:val="28"/>
          <w:szCs w:val="28"/>
        </w:rPr>
        <w:t>При выпол</w:t>
      </w:r>
      <w:r w:rsidR="00C358BB" w:rsidRPr="001F7C11">
        <w:rPr>
          <w:rFonts w:ascii="Times New Roman" w:hAnsi="Times New Roman" w:cs="Times New Roman"/>
          <w:b/>
          <w:sz w:val="28"/>
          <w:szCs w:val="28"/>
        </w:rPr>
        <w:t>нении инновационных</w:t>
      </w:r>
      <w:r w:rsidRPr="001F7C11">
        <w:rPr>
          <w:rFonts w:ascii="Times New Roman" w:hAnsi="Times New Roman" w:cs="Times New Roman"/>
          <w:b/>
          <w:sz w:val="28"/>
          <w:szCs w:val="28"/>
        </w:rPr>
        <w:t xml:space="preserve"> дипломных проектов структу</w:t>
      </w:r>
      <w:r w:rsidR="00C358BB" w:rsidRPr="001F7C11">
        <w:rPr>
          <w:rFonts w:ascii="Times New Roman" w:hAnsi="Times New Roman" w:cs="Times New Roman"/>
          <w:b/>
          <w:sz w:val="28"/>
          <w:szCs w:val="28"/>
        </w:rPr>
        <w:t xml:space="preserve">ра и содержание </w:t>
      </w:r>
      <w:r w:rsidRPr="001F7C11">
        <w:rPr>
          <w:rFonts w:ascii="Times New Roman" w:hAnsi="Times New Roman" w:cs="Times New Roman"/>
          <w:b/>
          <w:sz w:val="28"/>
          <w:szCs w:val="28"/>
        </w:rPr>
        <w:t xml:space="preserve">могут изменяться </w:t>
      </w:r>
      <w:r w:rsidR="00C358BB" w:rsidRPr="001F7C11">
        <w:rPr>
          <w:rFonts w:ascii="Times New Roman" w:hAnsi="Times New Roman" w:cs="Times New Roman"/>
          <w:b/>
          <w:sz w:val="28"/>
          <w:szCs w:val="28"/>
        </w:rPr>
        <w:t xml:space="preserve">по согласованию с </w:t>
      </w:r>
      <w:r w:rsidRPr="001F7C11">
        <w:rPr>
          <w:rFonts w:ascii="Times New Roman" w:hAnsi="Times New Roman" w:cs="Times New Roman"/>
          <w:b/>
          <w:sz w:val="28"/>
          <w:szCs w:val="28"/>
        </w:rPr>
        <w:t>преподавателем</w:t>
      </w:r>
      <w:r w:rsidR="00F63E7C" w:rsidRPr="001F7C11">
        <w:rPr>
          <w:rFonts w:ascii="Times New Roman" w:hAnsi="Times New Roman" w:cs="Times New Roman"/>
          <w:b/>
          <w:sz w:val="28"/>
          <w:szCs w:val="28"/>
        </w:rPr>
        <w:t>,</w:t>
      </w:r>
      <w:r w:rsidRPr="001F7C11">
        <w:rPr>
          <w:rFonts w:ascii="Times New Roman" w:hAnsi="Times New Roman" w:cs="Times New Roman"/>
          <w:b/>
          <w:sz w:val="28"/>
          <w:szCs w:val="28"/>
        </w:rPr>
        <w:t xml:space="preserve"> исходя из поставленных перед студентом задач.</w:t>
      </w:r>
    </w:p>
    <w:p w:rsidR="006370A5" w:rsidRPr="001F7C11" w:rsidRDefault="006370A5" w:rsidP="00D63F9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85A" w:rsidRDefault="00CC685A" w:rsidP="006370A5">
      <w:pPr>
        <w:pStyle w:val="3"/>
        <w:rPr>
          <w:lang w:val="ru-RU"/>
        </w:rPr>
      </w:pPr>
      <w:bookmarkStart w:id="34" w:name="_Toc41068894"/>
      <w:bookmarkStart w:id="35" w:name="_Toc41385988"/>
      <w:r>
        <w:rPr>
          <w:lang w:val="ru-RU"/>
        </w:rPr>
        <w:t>2.</w:t>
      </w:r>
      <w:r w:rsidR="006370A5">
        <w:rPr>
          <w:lang w:val="ru-RU"/>
        </w:rPr>
        <w:t>1.</w:t>
      </w:r>
      <w:r>
        <w:rPr>
          <w:lang w:val="ru-RU"/>
        </w:rPr>
        <w:t>2</w:t>
      </w:r>
      <w:r>
        <w:rPr>
          <w:lang w:val="ru-RU"/>
        </w:rPr>
        <w:tab/>
      </w:r>
      <w:r>
        <w:t xml:space="preserve">Общие </w:t>
      </w:r>
      <w:r w:rsidRPr="006370A5">
        <w:t>рекомендации</w:t>
      </w:r>
      <w:r>
        <w:t xml:space="preserve"> по оформлению дипломного проекта</w:t>
      </w:r>
      <w:bookmarkEnd w:id="34"/>
      <w:bookmarkEnd w:id="35"/>
    </w:p>
    <w:p w:rsidR="006370A5" w:rsidRPr="006370A5" w:rsidRDefault="006370A5" w:rsidP="006370A5">
      <w:pPr>
        <w:rPr>
          <w:sz w:val="28"/>
          <w:szCs w:val="28"/>
          <w:lang w:eastAsia="x-none"/>
        </w:rPr>
      </w:pPr>
    </w:p>
    <w:p w:rsidR="004E7251" w:rsidRPr="006A37B1" w:rsidRDefault="004E7251" w:rsidP="00D63F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37B1">
        <w:rPr>
          <w:b/>
          <w:i/>
          <w:sz w:val="28"/>
          <w:szCs w:val="28"/>
        </w:rPr>
        <w:t xml:space="preserve">Титульный лист </w:t>
      </w:r>
      <w:r w:rsidRPr="006A37B1">
        <w:rPr>
          <w:i/>
          <w:sz w:val="28"/>
          <w:szCs w:val="28"/>
        </w:rPr>
        <w:t>(</w:t>
      </w:r>
      <w:r w:rsidRPr="009E534F">
        <w:rPr>
          <w:i/>
          <w:sz w:val="28"/>
          <w:szCs w:val="28"/>
        </w:rPr>
        <w:t xml:space="preserve">шаблон в приложении </w:t>
      </w:r>
      <w:r w:rsidR="009E534F">
        <w:rPr>
          <w:i/>
          <w:sz w:val="28"/>
          <w:szCs w:val="28"/>
        </w:rPr>
        <w:t>Г</w:t>
      </w:r>
      <w:r w:rsidRPr="006A37B1">
        <w:rPr>
          <w:i/>
          <w:sz w:val="28"/>
          <w:szCs w:val="28"/>
        </w:rPr>
        <w:t>)</w:t>
      </w:r>
      <w:r w:rsidRPr="006A37B1">
        <w:rPr>
          <w:sz w:val="28"/>
          <w:szCs w:val="28"/>
        </w:rPr>
        <w:t>.</w:t>
      </w:r>
    </w:p>
    <w:p w:rsidR="004E7251" w:rsidRPr="006A37B1" w:rsidRDefault="004E7251" w:rsidP="00D63F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FontStyle40"/>
          <w:sz w:val="28"/>
          <w:szCs w:val="28"/>
        </w:rPr>
      </w:pPr>
      <w:r w:rsidRPr="006A37B1">
        <w:rPr>
          <w:b/>
          <w:i/>
          <w:sz w:val="28"/>
          <w:szCs w:val="28"/>
        </w:rPr>
        <w:t>Содержание</w:t>
      </w:r>
      <w:r w:rsidRPr="006A37B1">
        <w:rPr>
          <w:sz w:val="28"/>
          <w:szCs w:val="28"/>
        </w:rPr>
        <w:t xml:space="preserve"> ВКР желательно сделать электронным для удобства работы с большим объемом текстового материала. Использование электронного огла</w:t>
      </w:r>
      <w:r w:rsidRPr="006A37B1">
        <w:rPr>
          <w:sz w:val="28"/>
          <w:szCs w:val="28"/>
        </w:rPr>
        <w:t>в</w:t>
      </w:r>
      <w:r w:rsidRPr="006A37B1">
        <w:rPr>
          <w:sz w:val="28"/>
          <w:szCs w:val="28"/>
        </w:rPr>
        <w:t>ления также демонстрирует освоение общей компетенции «</w:t>
      </w:r>
      <w:r w:rsidRPr="006A37B1">
        <w:rPr>
          <w:rStyle w:val="FontStyle40"/>
          <w:sz w:val="28"/>
          <w:szCs w:val="28"/>
        </w:rPr>
        <w:t>Использовать и</w:t>
      </w:r>
      <w:r w:rsidRPr="006A37B1">
        <w:rPr>
          <w:rStyle w:val="FontStyle40"/>
          <w:sz w:val="28"/>
          <w:szCs w:val="28"/>
        </w:rPr>
        <w:t>н</w:t>
      </w:r>
      <w:r w:rsidRPr="006A37B1">
        <w:rPr>
          <w:rStyle w:val="FontStyle40"/>
          <w:sz w:val="28"/>
          <w:szCs w:val="28"/>
        </w:rPr>
        <w:t>формационно-коммуникационные технологии в профессиональной деятельн</w:t>
      </w:r>
      <w:r w:rsidRPr="006A37B1">
        <w:rPr>
          <w:rStyle w:val="FontStyle40"/>
          <w:sz w:val="28"/>
          <w:szCs w:val="28"/>
        </w:rPr>
        <w:t>о</w:t>
      </w:r>
      <w:r w:rsidRPr="006A37B1">
        <w:rPr>
          <w:rStyle w:val="FontStyle40"/>
          <w:sz w:val="28"/>
          <w:szCs w:val="28"/>
        </w:rPr>
        <w:t>сти», которая присутствует во всех специальностях, реализ</w:t>
      </w:r>
      <w:r w:rsidR="00F63E7C" w:rsidRPr="006A37B1">
        <w:rPr>
          <w:rStyle w:val="FontStyle40"/>
          <w:sz w:val="28"/>
          <w:szCs w:val="28"/>
        </w:rPr>
        <w:t xml:space="preserve">уемых по ФГОС </w:t>
      </w:r>
      <w:r w:rsidR="00F63E7C" w:rsidRPr="006A37B1">
        <w:rPr>
          <w:rStyle w:val="FontStyle40"/>
          <w:sz w:val="28"/>
          <w:szCs w:val="28"/>
        </w:rPr>
        <w:lastRenderedPageBreak/>
        <w:t>СПО</w:t>
      </w:r>
      <w:r w:rsidRPr="006A37B1">
        <w:rPr>
          <w:rStyle w:val="FontStyle40"/>
          <w:sz w:val="28"/>
          <w:szCs w:val="28"/>
        </w:rPr>
        <w:t>.</w:t>
      </w:r>
    </w:p>
    <w:p w:rsidR="00C358BB" w:rsidRPr="006A37B1" w:rsidRDefault="00CC685A" w:rsidP="002F08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Введение</w:t>
      </w:r>
      <w:r>
        <w:rPr>
          <w:sz w:val="28"/>
          <w:szCs w:val="28"/>
        </w:rPr>
        <w:t xml:space="preserve"> должно представлять характеристику объекта исследования, а также формулировку и обоснование темы ВКР </w:t>
      </w:r>
      <w:r w:rsidR="00C358BB" w:rsidRPr="006A37B1">
        <w:rPr>
          <w:sz w:val="28"/>
          <w:szCs w:val="28"/>
        </w:rPr>
        <w:t>(актуальность, цель, задачи, предмет исследования, объект исследования, проблема, гипотеза).</w:t>
      </w:r>
    </w:p>
    <w:p w:rsidR="002F087F" w:rsidRDefault="002F087F" w:rsidP="00984D34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b/>
          <w:i/>
          <w:sz w:val="28"/>
          <w:szCs w:val="28"/>
        </w:rPr>
      </w:pPr>
      <w:r w:rsidRPr="002F087F">
        <w:rPr>
          <w:b/>
          <w:i/>
          <w:sz w:val="28"/>
          <w:szCs w:val="28"/>
        </w:rPr>
        <w:t>Основная часть дипломного проекта</w:t>
      </w:r>
      <w:r>
        <w:rPr>
          <w:b/>
          <w:i/>
          <w:sz w:val="28"/>
          <w:szCs w:val="28"/>
        </w:rPr>
        <w:t xml:space="preserve"> </w:t>
      </w:r>
      <w:r w:rsidRPr="001F057E">
        <w:rPr>
          <w:sz w:val="28"/>
          <w:szCs w:val="28"/>
        </w:rPr>
        <w:t>содержит 5 глав:</w:t>
      </w:r>
    </w:p>
    <w:p w:rsidR="002F087F" w:rsidRPr="00984D34" w:rsidRDefault="002F087F" w:rsidP="00293989">
      <w:pPr>
        <w:numPr>
          <w:ilvl w:val="0"/>
          <w:numId w:val="32"/>
        </w:numPr>
        <w:suppressAutoHyphens/>
        <w:autoSpaceDE w:val="0"/>
        <w:spacing w:line="360" w:lineRule="auto"/>
        <w:ind w:hanging="436"/>
        <w:jc w:val="both"/>
        <w:rPr>
          <w:color w:val="000000"/>
          <w:sz w:val="28"/>
          <w:szCs w:val="28"/>
        </w:rPr>
      </w:pPr>
      <w:r w:rsidRPr="00984D34">
        <w:rPr>
          <w:color w:val="000000"/>
          <w:sz w:val="28"/>
          <w:szCs w:val="28"/>
        </w:rPr>
        <w:t xml:space="preserve">Глава 1 (теоретическая), в которой проводится описание объектов автоматизации, анализ информационного обеспечения, разрабатываются схемы </w:t>
      </w:r>
      <w:r w:rsidR="001F057E">
        <w:rPr>
          <w:color w:val="000000"/>
          <w:sz w:val="28"/>
          <w:szCs w:val="28"/>
        </w:rPr>
        <w:t>и диаграммы предметной области.</w:t>
      </w:r>
      <w:r w:rsidRPr="00984D34">
        <w:rPr>
          <w:color w:val="000000"/>
          <w:sz w:val="28"/>
          <w:szCs w:val="28"/>
        </w:rPr>
        <w:t xml:space="preserve"> </w:t>
      </w:r>
    </w:p>
    <w:p w:rsidR="002F087F" w:rsidRPr="00984D34" w:rsidRDefault="002F087F" w:rsidP="00293989">
      <w:pPr>
        <w:numPr>
          <w:ilvl w:val="0"/>
          <w:numId w:val="32"/>
        </w:numPr>
        <w:suppressAutoHyphens/>
        <w:autoSpaceDE w:val="0"/>
        <w:spacing w:line="360" w:lineRule="auto"/>
        <w:ind w:hanging="436"/>
        <w:jc w:val="both"/>
        <w:rPr>
          <w:color w:val="000000"/>
          <w:sz w:val="28"/>
          <w:szCs w:val="28"/>
        </w:rPr>
      </w:pPr>
      <w:r w:rsidRPr="00984D34">
        <w:rPr>
          <w:color w:val="000000"/>
          <w:sz w:val="28"/>
          <w:szCs w:val="28"/>
        </w:rPr>
        <w:t>Глава 2 Предпроектное исследованием (практическая), в которой проводится предпроектное исследование, определяются структуры данных, разрабатывается техническое задание</w:t>
      </w:r>
      <w:r w:rsidR="00A87CCC">
        <w:rPr>
          <w:color w:val="000000"/>
          <w:sz w:val="28"/>
          <w:szCs w:val="28"/>
        </w:rPr>
        <w:t>.</w:t>
      </w:r>
    </w:p>
    <w:p w:rsidR="002F087F" w:rsidRPr="00984D34" w:rsidRDefault="002F087F" w:rsidP="0029398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hanging="436"/>
        <w:jc w:val="both"/>
        <w:rPr>
          <w:i/>
          <w:sz w:val="28"/>
          <w:szCs w:val="28"/>
        </w:rPr>
      </w:pPr>
      <w:r w:rsidRPr="00984D34">
        <w:rPr>
          <w:color w:val="000000"/>
          <w:sz w:val="28"/>
          <w:szCs w:val="28"/>
        </w:rPr>
        <w:t>Глава 3  Проектная часть (практическая), в которой производится неп</w:t>
      </w:r>
      <w:r w:rsidRPr="00984D34">
        <w:rPr>
          <w:color w:val="000000"/>
          <w:sz w:val="28"/>
          <w:szCs w:val="28"/>
        </w:rPr>
        <w:t>о</w:t>
      </w:r>
      <w:r w:rsidRPr="00984D34">
        <w:rPr>
          <w:color w:val="000000"/>
          <w:sz w:val="28"/>
          <w:szCs w:val="28"/>
        </w:rPr>
        <w:t>средственно разработка программного продукта (базы данных, интерфе</w:t>
      </w:r>
      <w:r w:rsidRPr="00984D34">
        <w:rPr>
          <w:color w:val="000000"/>
          <w:sz w:val="28"/>
          <w:szCs w:val="28"/>
        </w:rPr>
        <w:t>й</w:t>
      </w:r>
      <w:r w:rsidRPr="00984D34">
        <w:rPr>
          <w:color w:val="000000"/>
          <w:sz w:val="28"/>
          <w:szCs w:val="28"/>
        </w:rPr>
        <w:t>са), производится отладка и тестирование программы.</w:t>
      </w:r>
    </w:p>
    <w:p w:rsidR="002F087F" w:rsidRPr="00984D34" w:rsidRDefault="002F087F" w:rsidP="00293989">
      <w:pPr>
        <w:numPr>
          <w:ilvl w:val="0"/>
          <w:numId w:val="32"/>
        </w:numPr>
        <w:spacing w:line="360" w:lineRule="auto"/>
        <w:ind w:hanging="436"/>
        <w:jc w:val="both"/>
        <w:rPr>
          <w:sz w:val="28"/>
          <w:szCs w:val="28"/>
        </w:rPr>
      </w:pPr>
      <w:r w:rsidRPr="00984D34">
        <w:rPr>
          <w:color w:val="000000"/>
          <w:sz w:val="28"/>
          <w:szCs w:val="28"/>
        </w:rPr>
        <w:t xml:space="preserve">Глава 4  </w:t>
      </w:r>
      <w:r w:rsidRPr="00984D34">
        <w:rPr>
          <w:sz w:val="28"/>
          <w:szCs w:val="28"/>
        </w:rPr>
        <w:t>Документационное обеспечение программного продукта, в кот</w:t>
      </w:r>
      <w:r w:rsidRPr="00984D34">
        <w:rPr>
          <w:sz w:val="28"/>
          <w:szCs w:val="28"/>
        </w:rPr>
        <w:t>о</w:t>
      </w:r>
      <w:r w:rsidRPr="00984D34">
        <w:rPr>
          <w:sz w:val="28"/>
          <w:szCs w:val="28"/>
        </w:rPr>
        <w:t>рой разрабатывается комплект документационного сопровождения ПП</w:t>
      </w:r>
    </w:p>
    <w:p w:rsidR="002F087F" w:rsidRDefault="002F087F" w:rsidP="00293989">
      <w:pPr>
        <w:numPr>
          <w:ilvl w:val="0"/>
          <w:numId w:val="32"/>
        </w:numPr>
        <w:spacing w:line="360" w:lineRule="auto"/>
        <w:ind w:hanging="436"/>
        <w:jc w:val="both"/>
        <w:rPr>
          <w:sz w:val="28"/>
          <w:szCs w:val="28"/>
        </w:rPr>
      </w:pPr>
      <w:r w:rsidRPr="00984D34">
        <w:rPr>
          <w:sz w:val="28"/>
          <w:szCs w:val="28"/>
        </w:rPr>
        <w:t>Глава 5 Обеспечение безопасности</w:t>
      </w:r>
      <w:r w:rsidR="00984D34" w:rsidRPr="00984D34">
        <w:rPr>
          <w:sz w:val="28"/>
          <w:szCs w:val="28"/>
        </w:rPr>
        <w:t>, в которой разрабатываются меры по безопасности информации и обеспечению безопасности работы.</w:t>
      </w:r>
    </w:p>
    <w:p w:rsidR="00A87CCC" w:rsidRPr="00984D34" w:rsidRDefault="00A87CCC" w:rsidP="00A87CCC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Каждая глава начинается с нового листа.</w:t>
      </w:r>
    </w:p>
    <w:p w:rsidR="004E7251" w:rsidRPr="006A37B1" w:rsidRDefault="004E7251" w:rsidP="00D63F9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A37B1">
        <w:rPr>
          <w:b/>
          <w:i/>
          <w:sz w:val="28"/>
          <w:szCs w:val="28"/>
        </w:rPr>
        <w:t xml:space="preserve">Заключение </w:t>
      </w:r>
      <w:r w:rsidRPr="006A37B1">
        <w:rPr>
          <w:sz w:val="28"/>
          <w:szCs w:val="28"/>
        </w:rPr>
        <w:t xml:space="preserve">должно содержать выводы и рекомендации о возможности использования или практического применения </w:t>
      </w:r>
      <w:r w:rsidR="00C358BB" w:rsidRPr="006A37B1">
        <w:rPr>
          <w:sz w:val="28"/>
          <w:szCs w:val="28"/>
        </w:rPr>
        <w:t>программного продукта</w:t>
      </w:r>
      <w:r w:rsidRPr="006A37B1">
        <w:rPr>
          <w:sz w:val="28"/>
          <w:szCs w:val="28"/>
        </w:rPr>
        <w:t>.</w:t>
      </w:r>
    </w:p>
    <w:p w:rsidR="004E7251" w:rsidRPr="006A37B1" w:rsidRDefault="006370A5" w:rsidP="006370A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Список </w:t>
      </w:r>
      <w:r w:rsidR="003A7717">
        <w:rPr>
          <w:b/>
          <w:i/>
          <w:sz w:val="28"/>
          <w:szCs w:val="28"/>
        </w:rPr>
        <w:t>использованных источников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оформляется в соответствии с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вилами оформления курсовых работ, курсовых проектов, отчетов по практикам, выпускных квалификационных работ и иных учебных материалов</w:t>
      </w:r>
      <w:r w:rsidR="001F057E">
        <w:rPr>
          <w:sz w:val="28"/>
          <w:szCs w:val="28"/>
        </w:rPr>
        <w:t xml:space="preserve"> </w:t>
      </w:r>
      <w:r w:rsidR="004E7251" w:rsidRPr="006A37B1">
        <w:rPr>
          <w:i/>
          <w:sz w:val="28"/>
          <w:szCs w:val="28"/>
        </w:rPr>
        <w:t>(</w:t>
      </w:r>
      <w:r w:rsidR="001F057E">
        <w:rPr>
          <w:i/>
          <w:sz w:val="28"/>
          <w:szCs w:val="28"/>
        </w:rPr>
        <w:t>пример в п</w:t>
      </w:r>
      <w:r w:rsidR="004E7251" w:rsidRPr="009E534F">
        <w:rPr>
          <w:i/>
          <w:sz w:val="28"/>
          <w:szCs w:val="28"/>
        </w:rPr>
        <w:t>риложени</w:t>
      </w:r>
      <w:r w:rsidR="001F057E">
        <w:rPr>
          <w:i/>
          <w:sz w:val="28"/>
          <w:szCs w:val="28"/>
        </w:rPr>
        <w:t>и</w:t>
      </w:r>
      <w:r w:rsidR="000A4985" w:rsidRPr="009E534F">
        <w:rPr>
          <w:i/>
          <w:sz w:val="28"/>
          <w:szCs w:val="28"/>
        </w:rPr>
        <w:t xml:space="preserve"> </w:t>
      </w:r>
      <w:r w:rsidR="00984D34">
        <w:rPr>
          <w:i/>
          <w:sz w:val="28"/>
          <w:szCs w:val="28"/>
        </w:rPr>
        <w:t>Б</w:t>
      </w:r>
      <w:r w:rsidR="004E7251" w:rsidRPr="006A37B1">
        <w:rPr>
          <w:i/>
          <w:sz w:val="28"/>
          <w:szCs w:val="28"/>
        </w:rPr>
        <w:t>).</w:t>
      </w:r>
    </w:p>
    <w:p w:rsidR="004E7251" w:rsidRPr="006A37B1" w:rsidRDefault="006370A5" w:rsidP="006370A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Приложения </w:t>
      </w:r>
      <w:r>
        <w:rPr>
          <w:sz w:val="28"/>
          <w:szCs w:val="28"/>
        </w:rPr>
        <w:t>располагаются в конце проекта и оформляются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ствии с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Правилами оформления курсовых работ, курсовых проектов, отчетов по практикам, выпускных квалификационных работ и </w:t>
      </w:r>
      <w:r w:rsidR="004E7251" w:rsidRPr="006A37B1">
        <w:rPr>
          <w:sz w:val="28"/>
          <w:szCs w:val="28"/>
        </w:rPr>
        <w:t xml:space="preserve"> реко</w:t>
      </w:r>
      <w:r w:rsidR="00A85FC3" w:rsidRPr="006A37B1">
        <w:rPr>
          <w:sz w:val="28"/>
          <w:szCs w:val="28"/>
        </w:rPr>
        <w:t xml:space="preserve">мендациями в </w:t>
      </w:r>
      <w:r w:rsidR="001F057E">
        <w:rPr>
          <w:i/>
          <w:sz w:val="28"/>
          <w:szCs w:val="28"/>
        </w:rPr>
        <w:t>п</w:t>
      </w:r>
      <w:r w:rsidR="004E7251" w:rsidRPr="009E534F">
        <w:rPr>
          <w:i/>
          <w:sz w:val="28"/>
          <w:szCs w:val="28"/>
        </w:rPr>
        <w:t>рил</w:t>
      </w:r>
      <w:r w:rsidR="004E7251" w:rsidRPr="009E534F">
        <w:rPr>
          <w:i/>
          <w:sz w:val="28"/>
          <w:szCs w:val="28"/>
        </w:rPr>
        <w:t>о</w:t>
      </w:r>
      <w:r w:rsidR="004E7251" w:rsidRPr="009E534F">
        <w:rPr>
          <w:i/>
          <w:sz w:val="28"/>
          <w:szCs w:val="28"/>
        </w:rPr>
        <w:t xml:space="preserve">жении </w:t>
      </w:r>
      <w:r w:rsidR="00984D34">
        <w:rPr>
          <w:i/>
          <w:sz w:val="28"/>
          <w:szCs w:val="28"/>
        </w:rPr>
        <w:t>Ж</w:t>
      </w:r>
      <w:r w:rsidR="004E7251" w:rsidRPr="009E534F">
        <w:rPr>
          <w:sz w:val="28"/>
          <w:szCs w:val="28"/>
        </w:rPr>
        <w:t>.</w:t>
      </w:r>
    </w:p>
    <w:p w:rsidR="004E7251" w:rsidRPr="006A37B1" w:rsidRDefault="004E7251" w:rsidP="00D63F9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A37B1">
        <w:rPr>
          <w:sz w:val="28"/>
          <w:szCs w:val="28"/>
        </w:rPr>
        <w:t>При выполнении инновационных дипломных проектов структура и с</w:t>
      </w:r>
      <w:r w:rsidRPr="006A37B1">
        <w:rPr>
          <w:sz w:val="28"/>
          <w:szCs w:val="28"/>
        </w:rPr>
        <w:t>о</w:t>
      </w:r>
      <w:r w:rsidRPr="006A37B1">
        <w:rPr>
          <w:sz w:val="28"/>
          <w:szCs w:val="28"/>
        </w:rPr>
        <w:lastRenderedPageBreak/>
        <w:t>держание пояснительной записки могут изменяться руководителем дипломного проектирования, исходя из поставленных перед студентом задач.</w:t>
      </w:r>
    </w:p>
    <w:p w:rsidR="006370A5" w:rsidRPr="006370A5" w:rsidRDefault="006370A5" w:rsidP="006370A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bookmarkStart w:id="36" w:name="_Toc387905706"/>
      <w:bookmarkStart w:id="37" w:name="_Toc402349202"/>
      <w:r>
        <w:rPr>
          <w:sz w:val="28"/>
          <w:szCs w:val="28"/>
        </w:rPr>
        <w:t>В отдельных случаях дипломные проекты/работы, тематика которых 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бует коллективных усилий в исследовании поставленной задачи, могут разр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батываться группой обучающихся. При этом индивидуальные задания выдаю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каждому обучающемуся со строго регламентированным перечнем вопросов, исключающим их дублирование у нескольких обучающихся одновременно. При защите коллективно выполненного дипломного проекта/работы каждый обучающийся должен выступить с докладом и защитить выполненную им часть. Решение Государственной аттестационной комиссии по результатам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щиты дипломного проекта/работы принимается индивидуально для каждого обучающегося.</w:t>
      </w:r>
    </w:p>
    <w:p w:rsidR="006370A5" w:rsidRPr="006370A5" w:rsidRDefault="006370A5" w:rsidP="006370A5">
      <w:pPr>
        <w:keepNext/>
        <w:spacing w:before="840" w:after="840" w:line="360" w:lineRule="auto"/>
        <w:ind w:left="709"/>
        <w:outlineLvl w:val="1"/>
        <w:rPr>
          <w:b/>
          <w:bCs/>
          <w:iCs/>
          <w:sz w:val="28"/>
          <w:szCs w:val="28"/>
          <w:lang w:val="zh-CN" w:eastAsia="en-US"/>
        </w:rPr>
      </w:pPr>
      <w:bookmarkStart w:id="38" w:name="_Toc41068895"/>
      <w:bookmarkStart w:id="39" w:name="_Toc387905703"/>
      <w:bookmarkStart w:id="40" w:name="_Toc402349200"/>
      <w:bookmarkStart w:id="41" w:name="_Toc41385989"/>
      <w:r w:rsidRPr="006370A5">
        <w:rPr>
          <w:b/>
          <w:bCs/>
          <w:iCs/>
          <w:sz w:val="28"/>
          <w:szCs w:val="28"/>
          <w:lang w:val="zh-CN" w:eastAsia="en-US"/>
        </w:rPr>
        <w:t xml:space="preserve">2.2 </w:t>
      </w:r>
      <w:bookmarkStart w:id="42" w:name="_Toc41055460"/>
      <w:r w:rsidRPr="006370A5">
        <w:rPr>
          <w:b/>
          <w:bCs/>
          <w:iCs/>
          <w:sz w:val="28"/>
          <w:szCs w:val="28"/>
          <w:lang w:val="zh-CN" w:eastAsia="en-US"/>
        </w:rPr>
        <w:t>Контроль выполнения ВКР</w:t>
      </w:r>
      <w:bookmarkEnd w:id="38"/>
      <w:bookmarkEnd w:id="39"/>
      <w:bookmarkEnd w:id="40"/>
      <w:bookmarkEnd w:id="41"/>
      <w:bookmarkEnd w:id="42"/>
    </w:p>
    <w:p w:rsidR="006370A5" w:rsidRPr="006370A5" w:rsidRDefault="006370A5" w:rsidP="006370A5">
      <w:pPr>
        <w:spacing w:line="360" w:lineRule="auto"/>
        <w:ind w:firstLine="709"/>
        <w:jc w:val="both"/>
        <w:rPr>
          <w:sz w:val="28"/>
          <w:szCs w:val="28"/>
        </w:rPr>
      </w:pPr>
      <w:r w:rsidRPr="006370A5">
        <w:rPr>
          <w:sz w:val="28"/>
          <w:szCs w:val="28"/>
        </w:rPr>
        <w:t>Каждому студенту назначается нормоконтролер, руководитель и реце</w:t>
      </w:r>
      <w:r w:rsidRPr="006370A5">
        <w:rPr>
          <w:sz w:val="28"/>
          <w:szCs w:val="28"/>
        </w:rPr>
        <w:t>н</w:t>
      </w:r>
      <w:r w:rsidRPr="006370A5">
        <w:rPr>
          <w:sz w:val="28"/>
          <w:szCs w:val="28"/>
        </w:rPr>
        <w:t>зент выпускной квалификационной работы. Рецензентом является  внешний специалист, хорошо владеющий  вопросами, связанными с данной тематикой.</w:t>
      </w:r>
    </w:p>
    <w:p w:rsidR="006370A5" w:rsidRPr="006370A5" w:rsidRDefault="006370A5" w:rsidP="006370A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370A5">
        <w:rPr>
          <w:sz w:val="28"/>
          <w:szCs w:val="28"/>
        </w:rPr>
        <w:t>По утвержденным темам научные руководители выпускной квалифик</w:t>
      </w:r>
      <w:r w:rsidRPr="006370A5">
        <w:rPr>
          <w:sz w:val="28"/>
          <w:szCs w:val="28"/>
        </w:rPr>
        <w:t>а</w:t>
      </w:r>
      <w:r w:rsidRPr="006370A5">
        <w:rPr>
          <w:sz w:val="28"/>
          <w:szCs w:val="28"/>
        </w:rPr>
        <w:t xml:space="preserve">ционной работы разрабатывают </w:t>
      </w:r>
      <w:r w:rsidRPr="006370A5">
        <w:rPr>
          <w:sz w:val="28"/>
          <w:szCs w:val="28"/>
          <w:u w:val="single"/>
        </w:rPr>
        <w:t>индивидуальные задания</w:t>
      </w:r>
      <w:r w:rsidRPr="006370A5">
        <w:rPr>
          <w:sz w:val="28"/>
          <w:szCs w:val="28"/>
        </w:rPr>
        <w:t xml:space="preserve"> для студентов. Зад</w:t>
      </w:r>
      <w:r w:rsidRPr="006370A5">
        <w:rPr>
          <w:sz w:val="28"/>
          <w:szCs w:val="28"/>
        </w:rPr>
        <w:t>а</w:t>
      </w:r>
      <w:r w:rsidRPr="006370A5">
        <w:rPr>
          <w:sz w:val="28"/>
          <w:szCs w:val="28"/>
        </w:rPr>
        <w:t>ния на ВКР выдаются не позднее 25 ноября последнего года обучения.</w:t>
      </w:r>
    </w:p>
    <w:p w:rsidR="006370A5" w:rsidRPr="006370A5" w:rsidRDefault="006370A5" w:rsidP="006370A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370A5">
        <w:rPr>
          <w:sz w:val="28"/>
          <w:szCs w:val="28"/>
        </w:rPr>
        <w:t>Контроль выполнения ВКР осуществляется в соответствии с календа</w:t>
      </w:r>
      <w:r w:rsidRPr="006370A5">
        <w:rPr>
          <w:sz w:val="28"/>
          <w:szCs w:val="28"/>
        </w:rPr>
        <w:t>р</w:t>
      </w:r>
      <w:r w:rsidRPr="006370A5">
        <w:rPr>
          <w:sz w:val="28"/>
          <w:szCs w:val="28"/>
        </w:rPr>
        <w:t xml:space="preserve">ным планом подготовки и прохождения ГИА в 2019-2020 учебном году </w:t>
      </w:r>
      <w:r w:rsidRPr="00984D34">
        <w:rPr>
          <w:sz w:val="28"/>
          <w:szCs w:val="28"/>
        </w:rPr>
        <w:t>(</w:t>
      </w:r>
      <w:r w:rsidR="001F057E">
        <w:rPr>
          <w:sz w:val="28"/>
          <w:szCs w:val="28"/>
        </w:rPr>
        <w:t>см. п</w:t>
      </w:r>
      <w:r w:rsidRPr="00984D34">
        <w:rPr>
          <w:sz w:val="28"/>
          <w:szCs w:val="28"/>
        </w:rPr>
        <w:t>риложение А).</w:t>
      </w:r>
    </w:p>
    <w:p w:rsidR="006370A5" w:rsidRPr="006370A5" w:rsidRDefault="006370A5" w:rsidP="006370A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370A5">
        <w:rPr>
          <w:sz w:val="28"/>
          <w:szCs w:val="28"/>
        </w:rPr>
        <w:t>По утвержденным темам научные руководители составляют график и</w:t>
      </w:r>
      <w:r w:rsidRPr="006370A5">
        <w:rPr>
          <w:sz w:val="28"/>
          <w:szCs w:val="28"/>
        </w:rPr>
        <w:t>н</w:t>
      </w:r>
      <w:r w:rsidRPr="006370A5">
        <w:rPr>
          <w:sz w:val="28"/>
          <w:szCs w:val="28"/>
        </w:rPr>
        <w:t>дивидуальных и групповых консультаций, на которых контролируется выпо</w:t>
      </w:r>
      <w:r w:rsidRPr="006370A5">
        <w:rPr>
          <w:sz w:val="28"/>
          <w:szCs w:val="28"/>
        </w:rPr>
        <w:t>л</w:t>
      </w:r>
      <w:r w:rsidRPr="006370A5">
        <w:rPr>
          <w:sz w:val="28"/>
          <w:szCs w:val="28"/>
        </w:rPr>
        <w:t xml:space="preserve">нение выпускной квалификационной работы. </w:t>
      </w:r>
    </w:p>
    <w:p w:rsidR="006370A5" w:rsidRPr="006370A5" w:rsidRDefault="006370A5" w:rsidP="006370A5">
      <w:pPr>
        <w:spacing w:line="360" w:lineRule="auto"/>
        <w:ind w:firstLine="709"/>
        <w:jc w:val="both"/>
        <w:rPr>
          <w:sz w:val="28"/>
          <w:szCs w:val="28"/>
        </w:rPr>
      </w:pPr>
      <w:r w:rsidRPr="006370A5">
        <w:rPr>
          <w:sz w:val="28"/>
          <w:szCs w:val="28"/>
        </w:rPr>
        <w:t xml:space="preserve">Для соблюдения студентом требований, установленных в ГБПОУ «ПГК» на основе ГОСТ, ГОСТ  ЕСКД, ЕСТД, ГОСТ на программное обеспечения, </w:t>
      </w:r>
      <w:r w:rsidRPr="006370A5">
        <w:rPr>
          <w:sz w:val="28"/>
          <w:szCs w:val="28"/>
        </w:rPr>
        <w:lastRenderedPageBreak/>
        <w:t xml:space="preserve">ЕСТПП и тому подобное каждому студенту определяется нормоконтролёр из числа высококвалифицированных преподавателей или методистов. </w:t>
      </w:r>
    </w:p>
    <w:p w:rsidR="006370A5" w:rsidRPr="004A44B7" w:rsidRDefault="006370A5" w:rsidP="006370A5">
      <w:pPr>
        <w:spacing w:line="360" w:lineRule="auto"/>
        <w:ind w:firstLine="709"/>
        <w:jc w:val="both"/>
        <w:rPr>
          <w:sz w:val="28"/>
          <w:szCs w:val="28"/>
        </w:rPr>
      </w:pPr>
      <w:r w:rsidRPr="006370A5">
        <w:rPr>
          <w:sz w:val="28"/>
          <w:szCs w:val="28"/>
        </w:rPr>
        <w:t>Нормоконтроль проводится в соответствии с установленными в колледже требованиями к оформлению ВКР. Результаты нормоконтроля отражаются в листе нормоконтроля</w:t>
      </w:r>
      <w:r w:rsidRPr="006370A5">
        <w:rPr>
          <w:color w:val="FF0000"/>
          <w:sz w:val="28"/>
          <w:szCs w:val="28"/>
        </w:rPr>
        <w:t xml:space="preserve"> </w:t>
      </w:r>
      <w:r w:rsidRPr="004A44B7">
        <w:rPr>
          <w:sz w:val="28"/>
          <w:szCs w:val="28"/>
        </w:rPr>
        <w:t xml:space="preserve">(см. </w:t>
      </w:r>
      <w:r w:rsidR="001F057E">
        <w:rPr>
          <w:sz w:val="28"/>
          <w:szCs w:val="28"/>
        </w:rPr>
        <w:t>п</w:t>
      </w:r>
      <w:r w:rsidRPr="004A44B7">
        <w:rPr>
          <w:sz w:val="28"/>
          <w:szCs w:val="28"/>
        </w:rPr>
        <w:t xml:space="preserve">риложение </w:t>
      </w:r>
      <w:r w:rsidR="004A44B7" w:rsidRPr="004A44B7">
        <w:rPr>
          <w:sz w:val="28"/>
          <w:szCs w:val="28"/>
        </w:rPr>
        <w:t>И</w:t>
      </w:r>
      <w:r w:rsidRPr="004A44B7">
        <w:rPr>
          <w:sz w:val="28"/>
          <w:szCs w:val="28"/>
        </w:rPr>
        <w:t>).</w:t>
      </w:r>
    </w:p>
    <w:p w:rsidR="004E7251" w:rsidRDefault="001F4ED0" w:rsidP="006370A5">
      <w:pPr>
        <w:pStyle w:val="2"/>
        <w:spacing w:before="840" w:after="840"/>
        <w:rPr>
          <w:lang w:val="ru-RU"/>
        </w:rPr>
      </w:pPr>
      <w:bookmarkStart w:id="43" w:name="_Toc41385990"/>
      <w:r w:rsidRPr="00EA339F">
        <w:t>2.</w:t>
      </w:r>
      <w:r w:rsidR="00312DF3">
        <w:rPr>
          <w:lang w:val="ru-RU"/>
        </w:rPr>
        <w:t>3</w:t>
      </w:r>
      <w:r w:rsidRPr="00EA339F">
        <w:t xml:space="preserve"> П</w:t>
      </w:r>
      <w:r w:rsidR="00CD3778" w:rsidRPr="00EA339F">
        <w:t>орядок выполнения дипломн</w:t>
      </w:r>
      <w:bookmarkEnd w:id="36"/>
      <w:bookmarkEnd w:id="37"/>
      <w:r w:rsidR="00CD3778" w:rsidRPr="00EA339F">
        <w:t>ого проекта</w:t>
      </w:r>
      <w:bookmarkEnd w:id="43"/>
    </w:p>
    <w:p w:rsidR="004E7251" w:rsidRDefault="00312DF3" w:rsidP="00D63F97">
      <w:pPr>
        <w:pStyle w:val="3"/>
        <w:rPr>
          <w:lang w:val="ru-RU"/>
        </w:rPr>
      </w:pPr>
      <w:bookmarkStart w:id="44" w:name="_Toc387905707"/>
      <w:bookmarkStart w:id="45" w:name="_Toc402349203"/>
      <w:bookmarkStart w:id="46" w:name="_Toc41385991"/>
      <w:r w:rsidRPr="0022407C">
        <w:t xml:space="preserve">2.3.1 </w:t>
      </w:r>
      <w:r w:rsidR="004E7251" w:rsidRPr="0022407C">
        <w:t>Выбор темы</w:t>
      </w:r>
      <w:bookmarkEnd w:id="44"/>
      <w:bookmarkEnd w:id="45"/>
      <w:bookmarkEnd w:id="46"/>
    </w:p>
    <w:p w:rsidR="0022407C" w:rsidRPr="0022407C" w:rsidRDefault="0022407C" w:rsidP="00D63F97">
      <w:pPr>
        <w:spacing w:line="360" w:lineRule="auto"/>
        <w:rPr>
          <w:sz w:val="28"/>
          <w:szCs w:val="28"/>
          <w:lang w:eastAsia="x-none"/>
        </w:rPr>
      </w:pPr>
    </w:p>
    <w:p w:rsidR="004E7251" w:rsidRPr="006A37B1" w:rsidRDefault="004E7251" w:rsidP="00D63F97">
      <w:pPr>
        <w:spacing w:line="360" w:lineRule="auto"/>
        <w:ind w:firstLine="709"/>
        <w:jc w:val="both"/>
        <w:rPr>
          <w:sz w:val="28"/>
          <w:szCs w:val="28"/>
        </w:rPr>
      </w:pPr>
      <w:r w:rsidRPr="006A37B1">
        <w:rPr>
          <w:sz w:val="28"/>
          <w:szCs w:val="28"/>
        </w:rPr>
        <w:t>Выпускник  выбирает  тем</w:t>
      </w:r>
      <w:r w:rsidR="007501F7" w:rsidRPr="006A37B1">
        <w:rPr>
          <w:sz w:val="28"/>
          <w:szCs w:val="28"/>
        </w:rPr>
        <w:t>у из того перечня, который приведен</w:t>
      </w:r>
      <w:r w:rsidRPr="006A37B1">
        <w:rPr>
          <w:sz w:val="28"/>
          <w:szCs w:val="28"/>
        </w:rPr>
        <w:t xml:space="preserve"> в Пр</w:t>
      </w:r>
      <w:r w:rsidRPr="006A37B1">
        <w:rPr>
          <w:sz w:val="28"/>
          <w:szCs w:val="28"/>
        </w:rPr>
        <w:t>о</w:t>
      </w:r>
      <w:r w:rsidRPr="006A37B1">
        <w:rPr>
          <w:sz w:val="28"/>
          <w:szCs w:val="28"/>
        </w:rPr>
        <w:t xml:space="preserve">грамме ГИА.  Закрепление тем и руководителей ВКР производится приказом директора колледжа. При закреплении темы соблюдается принцип: одна тема – один студент. </w:t>
      </w:r>
    </w:p>
    <w:p w:rsidR="004E7251" w:rsidRDefault="004E7251" w:rsidP="00D63F97">
      <w:pPr>
        <w:spacing w:line="360" w:lineRule="auto"/>
        <w:ind w:firstLine="709"/>
        <w:jc w:val="both"/>
        <w:rPr>
          <w:sz w:val="28"/>
          <w:szCs w:val="28"/>
        </w:rPr>
      </w:pPr>
      <w:r w:rsidRPr="006A37B1">
        <w:rPr>
          <w:sz w:val="28"/>
          <w:szCs w:val="28"/>
        </w:rPr>
        <w:t xml:space="preserve">При закреплении темы </w:t>
      </w:r>
      <w:r w:rsidR="00431B17" w:rsidRPr="006A37B1">
        <w:rPr>
          <w:sz w:val="28"/>
          <w:szCs w:val="28"/>
        </w:rPr>
        <w:t xml:space="preserve">ВКР </w:t>
      </w:r>
      <w:r w:rsidRPr="006A37B1">
        <w:rPr>
          <w:sz w:val="28"/>
          <w:szCs w:val="28"/>
        </w:rPr>
        <w:t>Вы им</w:t>
      </w:r>
      <w:r w:rsidR="00431B17" w:rsidRPr="006A37B1">
        <w:rPr>
          <w:sz w:val="28"/>
          <w:szCs w:val="28"/>
        </w:rPr>
        <w:t>еете право выбрать себе тему</w:t>
      </w:r>
      <w:r w:rsidRPr="006A37B1">
        <w:rPr>
          <w:sz w:val="28"/>
          <w:szCs w:val="28"/>
        </w:rPr>
        <w:t xml:space="preserve"> из пре</w:t>
      </w:r>
      <w:r w:rsidRPr="006A37B1">
        <w:rPr>
          <w:sz w:val="28"/>
          <w:szCs w:val="28"/>
        </w:rPr>
        <w:t>д</w:t>
      </w:r>
      <w:r w:rsidRPr="006A37B1">
        <w:rPr>
          <w:sz w:val="28"/>
          <w:szCs w:val="28"/>
        </w:rPr>
        <w:t>ложенного списка</w:t>
      </w:r>
      <w:r w:rsidRPr="006A37B1">
        <w:rPr>
          <w:sz w:val="27"/>
          <w:szCs w:val="27"/>
        </w:rPr>
        <w:t xml:space="preserve">. </w:t>
      </w:r>
      <w:r w:rsidRPr="006A37B1">
        <w:rPr>
          <w:sz w:val="28"/>
          <w:szCs w:val="28"/>
        </w:rPr>
        <w:t>Документальное закрепление тем производится посредством внесения Вашей фамилии в утвержденный заместителем директора по учебной работе перечень тем ВКР. Данный перечень тем ВКР с конкретными фамили</w:t>
      </w:r>
      <w:r w:rsidRPr="006A37B1">
        <w:rPr>
          <w:sz w:val="28"/>
          <w:szCs w:val="28"/>
        </w:rPr>
        <w:t>я</w:t>
      </w:r>
      <w:r w:rsidRPr="006A37B1">
        <w:rPr>
          <w:sz w:val="28"/>
          <w:szCs w:val="28"/>
        </w:rPr>
        <w:t>ми студентов, распределением руководителей, нормоко</w:t>
      </w:r>
      <w:r w:rsidR="00AA181D">
        <w:rPr>
          <w:sz w:val="28"/>
          <w:szCs w:val="28"/>
        </w:rPr>
        <w:t>н</w:t>
      </w:r>
      <w:r w:rsidRPr="006A37B1">
        <w:rPr>
          <w:sz w:val="28"/>
          <w:szCs w:val="28"/>
        </w:rPr>
        <w:t>тролер</w:t>
      </w:r>
      <w:r w:rsidR="00431B17" w:rsidRPr="006A37B1">
        <w:rPr>
          <w:sz w:val="28"/>
          <w:szCs w:val="28"/>
        </w:rPr>
        <w:t>ов и рецензе</w:t>
      </w:r>
      <w:r w:rsidR="00431B17" w:rsidRPr="006A37B1">
        <w:rPr>
          <w:sz w:val="28"/>
          <w:szCs w:val="28"/>
        </w:rPr>
        <w:t>н</w:t>
      </w:r>
      <w:r w:rsidR="00431B17" w:rsidRPr="006A37B1">
        <w:rPr>
          <w:sz w:val="28"/>
          <w:szCs w:val="28"/>
        </w:rPr>
        <w:t xml:space="preserve">тов хранится у заведующего </w:t>
      </w:r>
      <w:r w:rsidRPr="006A37B1">
        <w:rPr>
          <w:sz w:val="28"/>
          <w:szCs w:val="28"/>
        </w:rPr>
        <w:t>отделением и располагается в свободном доступе (на доске объявлений). Самостоятельно изменить тему Вы не можете.</w:t>
      </w:r>
    </w:p>
    <w:p w:rsidR="00AA181D" w:rsidRPr="006A37B1" w:rsidRDefault="00AA181D" w:rsidP="00D63F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примерных тем смотри в </w:t>
      </w:r>
      <w:r w:rsidR="001F057E">
        <w:rPr>
          <w:sz w:val="28"/>
          <w:szCs w:val="28"/>
        </w:rPr>
        <w:t>п</w:t>
      </w:r>
      <w:r w:rsidRPr="009E534F">
        <w:rPr>
          <w:sz w:val="28"/>
          <w:szCs w:val="28"/>
        </w:rPr>
        <w:t xml:space="preserve">риложении </w:t>
      </w:r>
      <w:r w:rsidR="00984D34">
        <w:rPr>
          <w:sz w:val="28"/>
          <w:szCs w:val="28"/>
        </w:rPr>
        <w:t>Г</w:t>
      </w:r>
    </w:p>
    <w:p w:rsidR="0022407C" w:rsidRDefault="0022407C" w:rsidP="00D63F97">
      <w:pPr>
        <w:pStyle w:val="3"/>
        <w:rPr>
          <w:lang w:val="ru-RU"/>
        </w:rPr>
      </w:pPr>
      <w:bookmarkStart w:id="47" w:name="_Toc387905708"/>
      <w:bookmarkStart w:id="48" w:name="_Toc402349204"/>
    </w:p>
    <w:p w:rsidR="004E7251" w:rsidRDefault="00312DF3" w:rsidP="00D63F97">
      <w:pPr>
        <w:pStyle w:val="3"/>
        <w:rPr>
          <w:lang w:val="ru-RU"/>
        </w:rPr>
      </w:pPr>
      <w:bookmarkStart w:id="49" w:name="_Toc41385992"/>
      <w:r>
        <w:rPr>
          <w:lang w:val="ru-RU"/>
        </w:rPr>
        <w:t xml:space="preserve">2.3.2 </w:t>
      </w:r>
      <w:r w:rsidR="004E7251" w:rsidRPr="006A37B1">
        <w:t>Получение индивидуального задания</w:t>
      </w:r>
      <w:bookmarkEnd w:id="47"/>
      <w:bookmarkEnd w:id="48"/>
      <w:bookmarkEnd w:id="49"/>
    </w:p>
    <w:p w:rsidR="0022407C" w:rsidRDefault="0022407C" w:rsidP="00D63F97">
      <w:pPr>
        <w:spacing w:line="360" w:lineRule="auto"/>
        <w:rPr>
          <w:sz w:val="28"/>
          <w:szCs w:val="28"/>
          <w:lang w:eastAsia="x-none"/>
        </w:rPr>
      </w:pPr>
    </w:p>
    <w:p w:rsidR="004E7251" w:rsidRPr="006A37B1" w:rsidRDefault="004E7251" w:rsidP="006370A5">
      <w:pPr>
        <w:spacing w:line="360" w:lineRule="auto"/>
        <w:ind w:firstLine="709"/>
        <w:jc w:val="both"/>
        <w:rPr>
          <w:sz w:val="28"/>
          <w:szCs w:val="28"/>
        </w:rPr>
      </w:pPr>
      <w:r w:rsidRPr="006A37B1">
        <w:rPr>
          <w:sz w:val="28"/>
          <w:szCs w:val="28"/>
        </w:rPr>
        <w:t>После выбора темы ВКР преподаватель выдает Вам индивидуальное з</w:t>
      </w:r>
      <w:r w:rsidRPr="006A37B1">
        <w:rPr>
          <w:sz w:val="28"/>
          <w:szCs w:val="28"/>
        </w:rPr>
        <w:t>а</w:t>
      </w:r>
      <w:r w:rsidRPr="006A37B1">
        <w:rPr>
          <w:sz w:val="28"/>
          <w:szCs w:val="28"/>
        </w:rPr>
        <w:t>дание установленной формы.</w:t>
      </w:r>
    </w:p>
    <w:p w:rsidR="004E7251" w:rsidRPr="006A37B1" w:rsidRDefault="004E7251" w:rsidP="006370A5">
      <w:pPr>
        <w:spacing w:line="360" w:lineRule="auto"/>
        <w:ind w:firstLine="709"/>
        <w:jc w:val="both"/>
        <w:rPr>
          <w:sz w:val="28"/>
          <w:szCs w:val="28"/>
        </w:rPr>
      </w:pPr>
      <w:r w:rsidRPr="006A37B1">
        <w:rPr>
          <w:sz w:val="28"/>
          <w:szCs w:val="28"/>
        </w:rPr>
        <w:t>Обращаем внимание, что индивидуальное задание Вы должны получить не позднее, 25 ноября последнего года обучения.</w:t>
      </w:r>
    </w:p>
    <w:p w:rsidR="004E7251" w:rsidRDefault="00312DF3" w:rsidP="00D63F97">
      <w:pPr>
        <w:pStyle w:val="3"/>
        <w:rPr>
          <w:lang w:val="ru-RU"/>
        </w:rPr>
      </w:pPr>
      <w:bookmarkStart w:id="50" w:name="_Toc387905709"/>
      <w:bookmarkStart w:id="51" w:name="_Toc402349205"/>
      <w:bookmarkStart w:id="52" w:name="_Toc41385993"/>
      <w:r w:rsidRPr="0022407C">
        <w:lastRenderedPageBreak/>
        <w:t xml:space="preserve">2.3.3 </w:t>
      </w:r>
      <w:r w:rsidR="004E7251" w:rsidRPr="0022407C">
        <w:t>Составление плана подготовки ВКР</w:t>
      </w:r>
      <w:bookmarkEnd w:id="50"/>
      <w:bookmarkEnd w:id="51"/>
      <w:bookmarkEnd w:id="52"/>
    </w:p>
    <w:p w:rsidR="0022407C" w:rsidRPr="0022407C" w:rsidRDefault="0022407C" w:rsidP="00D63F97">
      <w:pPr>
        <w:spacing w:line="360" w:lineRule="auto"/>
        <w:rPr>
          <w:lang w:eastAsia="x-none"/>
        </w:rPr>
      </w:pPr>
    </w:p>
    <w:p w:rsidR="004E7251" w:rsidRPr="006A37B1" w:rsidRDefault="004E7251" w:rsidP="006370A5">
      <w:pPr>
        <w:spacing w:line="360" w:lineRule="auto"/>
        <w:ind w:firstLine="709"/>
        <w:jc w:val="both"/>
        <w:rPr>
          <w:sz w:val="28"/>
          <w:szCs w:val="28"/>
        </w:rPr>
      </w:pPr>
      <w:r w:rsidRPr="006A37B1">
        <w:rPr>
          <w:sz w:val="28"/>
          <w:szCs w:val="28"/>
        </w:rPr>
        <w:t xml:space="preserve">В самом начале работы очень важно вместе с руководителем составить план выполнения </w:t>
      </w:r>
      <w:r w:rsidR="007C7DA0" w:rsidRPr="006A37B1">
        <w:rPr>
          <w:sz w:val="28"/>
          <w:szCs w:val="28"/>
        </w:rPr>
        <w:t xml:space="preserve">дипломного </w:t>
      </w:r>
      <w:r w:rsidR="004A44B7">
        <w:rPr>
          <w:sz w:val="28"/>
          <w:szCs w:val="28"/>
        </w:rPr>
        <w:t>проекта</w:t>
      </w:r>
      <w:r w:rsidRPr="006A37B1">
        <w:rPr>
          <w:sz w:val="28"/>
          <w:szCs w:val="28"/>
        </w:rPr>
        <w:t>. При составлении плана Вы должны вместе уточнить круг вопросов, подлежащих изучению и исследованию, стру</w:t>
      </w:r>
      <w:r w:rsidRPr="006A37B1">
        <w:rPr>
          <w:sz w:val="28"/>
          <w:szCs w:val="28"/>
        </w:rPr>
        <w:t>к</w:t>
      </w:r>
      <w:r w:rsidRPr="006A37B1">
        <w:rPr>
          <w:sz w:val="28"/>
          <w:szCs w:val="28"/>
        </w:rPr>
        <w:t>туру работы, сроки её вы</w:t>
      </w:r>
      <w:r w:rsidR="00AB2E9A" w:rsidRPr="006A37B1">
        <w:rPr>
          <w:sz w:val="28"/>
          <w:szCs w:val="28"/>
        </w:rPr>
        <w:t>полнения, определить необходимые источники и</w:t>
      </w:r>
      <w:r w:rsidRPr="006A37B1">
        <w:rPr>
          <w:sz w:val="28"/>
          <w:szCs w:val="28"/>
        </w:rPr>
        <w:t xml:space="preserve"> лит</w:t>
      </w:r>
      <w:r w:rsidRPr="006A37B1">
        <w:rPr>
          <w:sz w:val="28"/>
          <w:szCs w:val="28"/>
        </w:rPr>
        <w:t>е</w:t>
      </w:r>
      <w:r w:rsidRPr="006A37B1">
        <w:rPr>
          <w:sz w:val="28"/>
          <w:szCs w:val="28"/>
        </w:rPr>
        <w:t xml:space="preserve">ратуру. ОБЯЗАТЕЛЬНО </w:t>
      </w:r>
      <w:r w:rsidR="00AB2E9A" w:rsidRPr="006A37B1">
        <w:rPr>
          <w:sz w:val="28"/>
          <w:szCs w:val="28"/>
        </w:rPr>
        <w:t xml:space="preserve">нужно </w:t>
      </w:r>
      <w:r w:rsidRPr="006A37B1">
        <w:rPr>
          <w:sz w:val="28"/>
          <w:szCs w:val="28"/>
        </w:rPr>
        <w:t>составить рабочую версию содержания ВКР по разделам и подразделам.</w:t>
      </w:r>
    </w:p>
    <w:p w:rsidR="004E7251" w:rsidRPr="006A37B1" w:rsidRDefault="004E7251" w:rsidP="006370A5">
      <w:pPr>
        <w:spacing w:line="360" w:lineRule="auto"/>
        <w:ind w:firstLine="709"/>
        <w:rPr>
          <w:sz w:val="28"/>
          <w:szCs w:val="28"/>
        </w:rPr>
      </w:pPr>
      <w:r w:rsidRPr="006A37B1">
        <w:rPr>
          <w:b/>
          <w:sz w:val="28"/>
          <w:szCs w:val="28"/>
        </w:rPr>
        <w:t>Внимание!</w:t>
      </w:r>
      <w:r w:rsidRPr="006A37B1">
        <w:rPr>
          <w:sz w:val="28"/>
          <w:szCs w:val="28"/>
        </w:rPr>
        <w:t xml:space="preserve"> Во избежание проблем, при подготовке </w:t>
      </w:r>
      <w:r w:rsidR="007C7DA0" w:rsidRPr="006A37B1">
        <w:rPr>
          <w:sz w:val="28"/>
          <w:szCs w:val="28"/>
        </w:rPr>
        <w:t xml:space="preserve">дипломного проекта </w:t>
      </w:r>
      <w:r w:rsidRPr="006A37B1">
        <w:rPr>
          <w:sz w:val="28"/>
          <w:szCs w:val="28"/>
        </w:rPr>
        <w:t xml:space="preserve"> Вам необходимо всегда перед глазами иметь:</w:t>
      </w:r>
    </w:p>
    <w:p w:rsidR="004E7251" w:rsidRPr="006A37B1" w:rsidRDefault="004E7251" w:rsidP="0029398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hanging="436"/>
        <w:jc w:val="both"/>
        <w:rPr>
          <w:sz w:val="28"/>
          <w:szCs w:val="28"/>
        </w:rPr>
      </w:pPr>
      <w:r w:rsidRPr="006A37B1">
        <w:rPr>
          <w:sz w:val="28"/>
          <w:szCs w:val="28"/>
        </w:rPr>
        <w:t>Календарный план выполнения дипломно</w:t>
      </w:r>
      <w:r w:rsidR="007C7DA0" w:rsidRPr="006A37B1">
        <w:rPr>
          <w:sz w:val="28"/>
          <w:szCs w:val="28"/>
        </w:rPr>
        <w:t>го проекта</w:t>
      </w:r>
      <w:r w:rsidRPr="006A37B1">
        <w:rPr>
          <w:sz w:val="28"/>
          <w:szCs w:val="28"/>
        </w:rPr>
        <w:t>.</w:t>
      </w:r>
    </w:p>
    <w:p w:rsidR="004E7251" w:rsidRPr="006A37B1" w:rsidRDefault="004E7251" w:rsidP="0029398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hanging="436"/>
        <w:jc w:val="both"/>
        <w:rPr>
          <w:sz w:val="28"/>
          <w:szCs w:val="28"/>
        </w:rPr>
      </w:pPr>
      <w:r w:rsidRPr="006A37B1">
        <w:rPr>
          <w:sz w:val="28"/>
          <w:szCs w:val="28"/>
        </w:rPr>
        <w:t>График индивидуальных консультаций руководителя.</w:t>
      </w:r>
    </w:p>
    <w:p w:rsidR="004E7251" w:rsidRDefault="004E7251" w:rsidP="006370A5">
      <w:pPr>
        <w:spacing w:line="360" w:lineRule="auto"/>
        <w:ind w:firstLine="709"/>
        <w:rPr>
          <w:i/>
          <w:sz w:val="28"/>
          <w:szCs w:val="28"/>
        </w:rPr>
      </w:pPr>
      <w:r w:rsidRPr="006A37B1">
        <w:rPr>
          <w:b/>
          <w:sz w:val="28"/>
          <w:szCs w:val="28"/>
        </w:rPr>
        <w:t>Запомните:</w:t>
      </w:r>
      <w:r w:rsidRPr="006A37B1">
        <w:rPr>
          <w:sz w:val="28"/>
          <w:szCs w:val="28"/>
        </w:rPr>
        <w:t xml:space="preserve"> своевременное выполнение каждого этапа ВКР –  залог В</w:t>
      </w:r>
      <w:r w:rsidRPr="006A37B1">
        <w:rPr>
          <w:sz w:val="28"/>
          <w:szCs w:val="28"/>
        </w:rPr>
        <w:t>а</w:t>
      </w:r>
      <w:r w:rsidRPr="006A37B1">
        <w:rPr>
          <w:sz w:val="28"/>
          <w:szCs w:val="28"/>
        </w:rPr>
        <w:t>шей успешной защиты и присвоения квалификации</w:t>
      </w:r>
      <w:r w:rsidRPr="006A37B1">
        <w:rPr>
          <w:i/>
          <w:sz w:val="28"/>
          <w:szCs w:val="28"/>
        </w:rPr>
        <w:t xml:space="preserve">. </w:t>
      </w:r>
    </w:p>
    <w:p w:rsidR="005A35D2" w:rsidRPr="006A37B1" w:rsidRDefault="005A35D2" w:rsidP="006370A5">
      <w:pPr>
        <w:spacing w:line="360" w:lineRule="auto"/>
        <w:ind w:firstLine="709"/>
        <w:rPr>
          <w:i/>
          <w:sz w:val="28"/>
          <w:szCs w:val="28"/>
        </w:rPr>
      </w:pPr>
    </w:p>
    <w:p w:rsidR="004E7251" w:rsidRDefault="00312DF3" w:rsidP="0088542B">
      <w:pPr>
        <w:pStyle w:val="3"/>
        <w:jc w:val="left"/>
        <w:rPr>
          <w:lang w:val="ru-RU"/>
        </w:rPr>
      </w:pPr>
      <w:bookmarkStart w:id="53" w:name="_Toc387905710"/>
      <w:bookmarkStart w:id="54" w:name="_Toc402349206"/>
      <w:bookmarkStart w:id="55" w:name="_Toc41385994"/>
      <w:r w:rsidRPr="0022407C">
        <w:t xml:space="preserve">2.3.4 </w:t>
      </w:r>
      <w:r w:rsidR="004E7251" w:rsidRPr="0022407C">
        <w:t xml:space="preserve">Подбор, изучение, анализ и обобщение материалов </w:t>
      </w:r>
      <w:r w:rsidR="0088542B">
        <w:rPr>
          <w:lang w:val="ru-RU"/>
        </w:rPr>
        <w:br/>
      </w:r>
      <w:r w:rsidR="004E7251" w:rsidRPr="0022407C">
        <w:t>по выбранной теме</w:t>
      </w:r>
      <w:bookmarkEnd w:id="53"/>
      <w:bookmarkEnd w:id="54"/>
      <w:bookmarkEnd w:id="55"/>
    </w:p>
    <w:p w:rsidR="0022407C" w:rsidRPr="005A35D2" w:rsidRDefault="0022407C" w:rsidP="00D63F97">
      <w:pPr>
        <w:spacing w:line="360" w:lineRule="auto"/>
        <w:rPr>
          <w:sz w:val="28"/>
          <w:szCs w:val="28"/>
          <w:lang w:eastAsia="x-none"/>
        </w:rPr>
      </w:pPr>
    </w:p>
    <w:p w:rsidR="004E7251" w:rsidRPr="006A37B1" w:rsidRDefault="00F05A5D" w:rsidP="005A35D2">
      <w:pPr>
        <w:spacing w:line="360" w:lineRule="auto"/>
        <w:ind w:firstLine="709"/>
        <w:jc w:val="both"/>
        <w:rPr>
          <w:sz w:val="28"/>
          <w:szCs w:val="28"/>
        </w:rPr>
      </w:pPr>
      <w:r w:rsidRPr="006A37B1">
        <w:rPr>
          <w:sz w:val="28"/>
          <w:szCs w:val="28"/>
        </w:rPr>
        <w:t xml:space="preserve">Прежде, </w:t>
      </w:r>
      <w:r w:rsidR="004E7251" w:rsidRPr="006A37B1">
        <w:rPr>
          <w:sz w:val="28"/>
          <w:szCs w:val="28"/>
        </w:rPr>
        <w:t>чем приступить к разработке содержания ВКР, очень важно из</w:t>
      </w:r>
      <w:r w:rsidR="004E7251" w:rsidRPr="006A37B1">
        <w:rPr>
          <w:sz w:val="28"/>
          <w:szCs w:val="28"/>
        </w:rPr>
        <w:t>у</w:t>
      </w:r>
      <w:r w:rsidR="004E7251" w:rsidRPr="006A37B1">
        <w:rPr>
          <w:sz w:val="28"/>
          <w:szCs w:val="28"/>
        </w:rPr>
        <w:t>чить различные источники (законы, ГОСТы, ресурсы Интернет, учебные изд</w:t>
      </w:r>
      <w:r w:rsidR="004E7251" w:rsidRPr="006A37B1">
        <w:rPr>
          <w:sz w:val="28"/>
          <w:szCs w:val="28"/>
        </w:rPr>
        <w:t>а</w:t>
      </w:r>
      <w:r w:rsidR="004E7251" w:rsidRPr="006A37B1">
        <w:rPr>
          <w:sz w:val="28"/>
          <w:szCs w:val="28"/>
        </w:rPr>
        <w:t xml:space="preserve">ния и др.) по заданной теме. </w:t>
      </w:r>
    </w:p>
    <w:p w:rsidR="004E7251" w:rsidRPr="006A37B1" w:rsidRDefault="004E7251" w:rsidP="005A35D2">
      <w:pPr>
        <w:spacing w:line="360" w:lineRule="auto"/>
        <w:ind w:firstLine="709"/>
        <w:jc w:val="both"/>
        <w:rPr>
          <w:sz w:val="28"/>
          <w:szCs w:val="28"/>
        </w:rPr>
      </w:pPr>
      <w:r w:rsidRPr="006A37B1">
        <w:rPr>
          <w:sz w:val="28"/>
          <w:szCs w:val="28"/>
        </w:rPr>
        <w:t>Процесс изучения учебной, научной, нормативной, технической и другой литературы требует внимательного и обстоятельного осмысления, конспект</w:t>
      </w:r>
      <w:r w:rsidRPr="006A37B1">
        <w:rPr>
          <w:sz w:val="28"/>
          <w:szCs w:val="28"/>
        </w:rPr>
        <w:t>и</w:t>
      </w:r>
      <w:r w:rsidRPr="006A37B1">
        <w:rPr>
          <w:sz w:val="28"/>
          <w:szCs w:val="28"/>
        </w:rPr>
        <w:t>рования основных положений, кратких тезисов, необходимых фактов, цитат, что в результате превращается в обзор соответствующей книги, статьи или др</w:t>
      </w:r>
      <w:r w:rsidRPr="006A37B1">
        <w:rPr>
          <w:sz w:val="28"/>
          <w:szCs w:val="28"/>
        </w:rPr>
        <w:t>у</w:t>
      </w:r>
      <w:r w:rsidRPr="006A37B1">
        <w:rPr>
          <w:sz w:val="28"/>
          <w:szCs w:val="28"/>
        </w:rPr>
        <w:t>гих публикаций.</w:t>
      </w:r>
    </w:p>
    <w:p w:rsidR="004E7251" w:rsidRPr="006A37B1" w:rsidRDefault="004E7251" w:rsidP="005A35D2">
      <w:pPr>
        <w:spacing w:line="360" w:lineRule="auto"/>
        <w:ind w:firstLine="709"/>
        <w:jc w:val="both"/>
        <w:rPr>
          <w:sz w:val="28"/>
          <w:szCs w:val="28"/>
        </w:rPr>
      </w:pPr>
      <w:r w:rsidRPr="006A37B1">
        <w:rPr>
          <w:sz w:val="28"/>
          <w:szCs w:val="28"/>
        </w:rPr>
        <w:t xml:space="preserve">От качества Вашей работы на данном этапе зависит качество работы по факту её завершения. </w:t>
      </w:r>
    </w:p>
    <w:p w:rsidR="004E7251" w:rsidRPr="006A37B1" w:rsidRDefault="004E7251" w:rsidP="005A35D2">
      <w:pPr>
        <w:spacing w:line="360" w:lineRule="auto"/>
        <w:ind w:firstLine="709"/>
        <w:jc w:val="both"/>
        <w:rPr>
          <w:sz w:val="28"/>
          <w:szCs w:val="28"/>
        </w:rPr>
      </w:pPr>
      <w:r w:rsidRPr="006A37B1">
        <w:rPr>
          <w:b/>
          <w:sz w:val="28"/>
          <w:szCs w:val="28"/>
        </w:rPr>
        <w:lastRenderedPageBreak/>
        <w:t>Внимание!</w:t>
      </w:r>
      <w:r w:rsidRPr="006A37B1">
        <w:rPr>
          <w:sz w:val="28"/>
          <w:szCs w:val="28"/>
        </w:rPr>
        <w:t xml:space="preserve"> При изучении различных источников очень важно все их фиксировать сразу. В дальнейшем данные источники вой</w:t>
      </w:r>
      <w:r w:rsidR="00F05A5D" w:rsidRPr="006A37B1">
        <w:rPr>
          <w:sz w:val="28"/>
          <w:szCs w:val="28"/>
        </w:rPr>
        <w:t xml:space="preserve">дут у Вас в список </w:t>
      </w:r>
      <w:r w:rsidR="003A7717">
        <w:rPr>
          <w:sz w:val="28"/>
          <w:szCs w:val="28"/>
        </w:rPr>
        <w:t>и</w:t>
      </w:r>
      <w:r w:rsidR="003A7717">
        <w:rPr>
          <w:sz w:val="28"/>
          <w:szCs w:val="28"/>
        </w:rPr>
        <w:t>с</w:t>
      </w:r>
      <w:r w:rsidR="003A7717">
        <w:rPr>
          <w:sz w:val="28"/>
          <w:szCs w:val="28"/>
        </w:rPr>
        <w:t>пользованных источников</w:t>
      </w:r>
      <w:r w:rsidRPr="006A37B1">
        <w:rPr>
          <w:sz w:val="28"/>
          <w:szCs w:val="28"/>
        </w:rPr>
        <w:t xml:space="preserve">. </w:t>
      </w:r>
    </w:p>
    <w:p w:rsidR="004E7251" w:rsidRPr="006A37B1" w:rsidRDefault="004E7251" w:rsidP="00D63F97">
      <w:pPr>
        <w:spacing w:line="360" w:lineRule="auto"/>
        <w:ind w:firstLine="709"/>
        <w:jc w:val="both"/>
        <w:rPr>
          <w:sz w:val="28"/>
          <w:szCs w:val="28"/>
        </w:rPr>
      </w:pPr>
      <w:r w:rsidRPr="006A37B1">
        <w:rPr>
          <w:b/>
          <w:i/>
          <w:sz w:val="28"/>
          <w:szCs w:val="28"/>
        </w:rPr>
        <w:t>Практический совет</w:t>
      </w:r>
      <w:r w:rsidR="00F05A5D" w:rsidRPr="006A37B1">
        <w:rPr>
          <w:sz w:val="28"/>
          <w:szCs w:val="28"/>
        </w:rPr>
        <w:t>:  создайте</w:t>
      </w:r>
      <w:r w:rsidRPr="006A37B1">
        <w:rPr>
          <w:sz w:val="28"/>
          <w:szCs w:val="28"/>
        </w:rPr>
        <w:t xml:space="preserve"> в своем компьютере файл «</w:t>
      </w:r>
      <w:r w:rsidR="00F05A5D" w:rsidRPr="006A37B1">
        <w:rPr>
          <w:sz w:val="28"/>
          <w:szCs w:val="28"/>
        </w:rPr>
        <w:t>Источники и л</w:t>
      </w:r>
      <w:r w:rsidRPr="006A37B1">
        <w:rPr>
          <w:sz w:val="28"/>
          <w:szCs w:val="28"/>
        </w:rPr>
        <w:t>итература по Д</w:t>
      </w:r>
      <w:r w:rsidR="007C7DA0" w:rsidRPr="006A37B1">
        <w:rPr>
          <w:sz w:val="28"/>
          <w:szCs w:val="28"/>
        </w:rPr>
        <w:t>П</w:t>
      </w:r>
      <w:r w:rsidR="00904DC6" w:rsidRPr="006A37B1">
        <w:rPr>
          <w:sz w:val="28"/>
          <w:szCs w:val="28"/>
        </w:rPr>
        <w:t>» и постепенно туда вписывайте</w:t>
      </w:r>
      <w:r w:rsidRPr="006A37B1">
        <w:rPr>
          <w:sz w:val="28"/>
          <w:szCs w:val="28"/>
        </w:rPr>
        <w:t xml:space="preserve"> исходные данные любого и</w:t>
      </w:r>
      <w:r w:rsidRPr="006A37B1">
        <w:rPr>
          <w:sz w:val="28"/>
          <w:szCs w:val="28"/>
        </w:rPr>
        <w:t>с</w:t>
      </w:r>
      <w:r w:rsidRPr="006A37B1">
        <w:rPr>
          <w:sz w:val="28"/>
          <w:szCs w:val="28"/>
        </w:rPr>
        <w:t>точника, который Вы изучали  по теме дипломно</w:t>
      </w:r>
      <w:r w:rsidR="007C7DA0" w:rsidRPr="006A37B1">
        <w:rPr>
          <w:sz w:val="28"/>
          <w:szCs w:val="28"/>
        </w:rPr>
        <w:t xml:space="preserve">го </w:t>
      </w:r>
      <w:r w:rsidRPr="006A37B1">
        <w:rPr>
          <w:sz w:val="28"/>
          <w:szCs w:val="28"/>
        </w:rPr>
        <w:t xml:space="preserve">проекта. Чтобы не делать работу несколько раз, внимательно изучите требования к составлению списка </w:t>
      </w:r>
      <w:r w:rsidR="003A7717">
        <w:rPr>
          <w:sz w:val="28"/>
          <w:szCs w:val="28"/>
        </w:rPr>
        <w:t>использованных источников</w:t>
      </w:r>
      <w:r w:rsidR="00984D34">
        <w:rPr>
          <w:sz w:val="28"/>
          <w:szCs w:val="28"/>
        </w:rPr>
        <w:t>,</w:t>
      </w:r>
      <w:r w:rsidRPr="006A37B1">
        <w:rPr>
          <w:sz w:val="28"/>
          <w:szCs w:val="28"/>
        </w:rPr>
        <w:t xml:space="preserve"> </w:t>
      </w:r>
      <w:r w:rsidR="00984D34">
        <w:rPr>
          <w:sz w:val="28"/>
          <w:szCs w:val="28"/>
        </w:rPr>
        <w:t>изложенных в Правилах оформления курсовых работ, курсовых проектов, отчетов по практикам, выпускных квалификацио</w:t>
      </w:r>
      <w:r w:rsidR="00984D34">
        <w:rPr>
          <w:sz w:val="28"/>
          <w:szCs w:val="28"/>
        </w:rPr>
        <w:t>н</w:t>
      </w:r>
      <w:r w:rsidR="00984D34">
        <w:rPr>
          <w:sz w:val="28"/>
          <w:szCs w:val="28"/>
        </w:rPr>
        <w:t>ных работ и иных учебных материалов.</w:t>
      </w:r>
    </w:p>
    <w:p w:rsidR="004E7251" w:rsidRPr="006A37B1" w:rsidRDefault="004E7251" w:rsidP="005A35D2">
      <w:pPr>
        <w:spacing w:line="360" w:lineRule="auto"/>
        <w:ind w:firstLine="709"/>
        <w:jc w:val="both"/>
        <w:rPr>
          <w:sz w:val="28"/>
          <w:szCs w:val="28"/>
        </w:rPr>
      </w:pPr>
      <w:r w:rsidRPr="006A37B1">
        <w:rPr>
          <w:sz w:val="28"/>
          <w:szCs w:val="28"/>
        </w:rPr>
        <w:t>Результат этого этапа ВКР – это сформированное понимание предмета исследования, логически выстроенная система знаний сущности самого соде</w:t>
      </w:r>
      <w:r w:rsidRPr="006A37B1">
        <w:rPr>
          <w:sz w:val="28"/>
          <w:szCs w:val="28"/>
        </w:rPr>
        <w:t>р</w:t>
      </w:r>
      <w:r w:rsidRPr="006A37B1">
        <w:rPr>
          <w:sz w:val="28"/>
          <w:szCs w:val="28"/>
        </w:rPr>
        <w:t>жания и структуры исследуемой проблемы.</w:t>
      </w:r>
    </w:p>
    <w:p w:rsidR="004E7251" w:rsidRPr="006A37B1" w:rsidRDefault="004E7251" w:rsidP="00D63F97">
      <w:pPr>
        <w:pStyle w:val="23"/>
        <w:spacing w:line="360" w:lineRule="auto"/>
        <w:ind w:firstLine="709"/>
        <w:jc w:val="both"/>
        <w:rPr>
          <w:szCs w:val="28"/>
        </w:rPr>
      </w:pPr>
      <w:r w:rsidRPr="006A37B1">
        <w:rPr>
          <w:szCs w:val="28"/>
        </w:rPr>
        <w:t>Итогом данно</w:t>
      </w:r>
      <w:r w:rsidR="00904DC6" w:rsidRPr="006A37B1">
        <w:rPr>
          <w:szCs w:val="28"/>
        </w:rPr>
        <w:t xml:space="preserve">го  этапа </w:t>
      </w:r>
      <w:r w:rsidR="007C7DA0" w:rsidRPr="006A37B1">
        <w:rPr>
          <w:szCs w:val="28"/>
        </w:rPr>
        <w:t xml:space="preserve"> </w:t>
      </w:r>
      <w:r w:rsidRPr="006A37B1">
        <w:rPr>
          <w:szCs w:val="28"/>
        </w:rPr>
        <w:t xml:space="preserve"> может стать</w:t>
      </w:r>
      <w:r w:rsidR="00904DC6" w:rsidRPr="006A37B1">
        <w:rPr>
          <w:szCs w:val="28"/>
        </w:rPr>
        <w:t xml:space="preserve"> осознание  необходимости</w:t>
      </w:r>
      <w:r w:rsidRPr="006A37B1">
        <w:rPr>
          <w:szCs w:val="28"/>
        </w:rPr>
        <w:t xml:space="preserve"> отойти от первоначального плана, что, естественно, может не только изменить и уточнить структуру, но</w:t>
      </w:r>
      <w:r w:rsidR="00904DC6" w:rsidRPr="006A37B1">
        <w:rPr>
          <w:szCs w:val="28"/>
        </w:rPr>
        <w:t xml:space="preserve"> и</w:t>
      </w:r>
      <w:r w:rsidRPr="006A37B1">
        <w:rPr>
          <w:szCs w:val="28"/>
        </w:rPr>
        <w:t xml:space="preserve"> качественно обогатить содержание ВКР.</w:t>
      </w:r>
    </w:p>
    <w:p w:rsidR="00AA181D" w:rsidRDefault="00AA181D" w:rsidP="00D63F97">
      <w:pPr>
        <w:pStyle w:val="3"/>
        <w:rPr>
          <w:lang w:val="ru-RU"/>
        </w:rPr>
      </w:pPr>
      <w:bookmarkStart w:id="56" w:name="_Toc387905711"/>
      <w:bookmarkStart w:id="57" w:name="_Toc402349207"/>
    </w:p>
    <w:p w:rsidR="004E7251" w:rsidRDefault="00312DF3" w:rsidP="00D63F97">
      <w:pPr>
        <w:pStyle w:val="3"/>
        <w:rPr>
          <w:lang w:val="ru-RU"/>
        </w:rPr>
      </w:pPr>
      <w:bookmarkStart w:id="58" w:name="_Toc41385995"/>
      <w:r w:rsidRPr="0022407C">
        <w:t xml:space="preserve">2.3.5 </w:t>
      </w:r>
      <w:r w:rsidR="004E7251" w:rsidRPr="0022407C">
        <w:t>Разработка содержания ВКР</w:t>
      </w:r>
      <w:bookmarkEnd w:id="56"/>
      <w:bookmarkEnd w:id="57"/>
      <w:bookmarkEnd w:id="58"/>
    </w:p>
    <w:p w:rsidR="0022407C" w:rsidRPr="005A35D2" w:rsidRDefault="0022407C" w:rsidP="00D63F97">
      <w:pPr>
        <w:spacing w:line="360" w:lineRule="auto"/>
        <w:rPr>
          <w:sz w:val="28"/>
          <w:szCs w:val="28"/>
          <w:lang w:eastAsia="x-none"/>
        </w:rPr>
      </w:pPr>
    </w:p>
    <w:p w:rsidR="004E7251" w:rsidRPr="006A37B1" w:rsidRDefault="004E7251" w:rsidP="005A35D2">
      <w:pPr>
        <w:spacing w:line="360" w:lineRule="auto"/>
        <w:ind w:firstLine="709"/>
        <w:jc w:val="both"/>
        <w:rPr>
          <w:sz w:val="28"/>
          <w:szCs w:val="28"/>
        </w:rPr>
      </w:pPr>
      <w:r w:rsidRPr="006A37B1">
        <w:rPr>
          <w:sz w:val="28"/>
          <w:szCs w:val="28"/>
        </w:rPr>
        <w:t>ВКР имеет ряд структурных эл</w:t>
      </w:r>
      <w:r w:rsidR="00927A4C" w:rsidRPr="006A37B1">
        <w:rPr>
          <w:sz w:val="28"/>
          <w:szCs w:val="28"/>
        </w:rPr>
        <w:t xml:space="preserve">ементов: введение, </w:t>
      </w:r>
      <w:r w:rsidR="002306D0">
        <w:rPr>
          <w:sz w:val="28"/>
          <w:szCs w:val="28"/>
        </w:rPr>
        <w:t>основная часть</w:t>
      </w:r>
      <w:r w:rsidR="00927A4C" w:rsidRPr="006A37B1">
        <w:rPr>
          <w:sz w:val="28"/>
          <w:szCs w:val="28"/>
        </w:rPr>
        <w:t xml:space="preserve">, </w:t>
      </w:r>
      <w:r w:rsidRPr="006A37B1">
        <w:rPr>
          <w:sz w:val="28"/>
          <w:szCs w:val="28"/>
        </w:rPr>
        <w:t>закл</w:t>
      </w:r>
      <w:r w:rsidRPr="006A37B1">
        <w:rPr>
          <w:sz w:val="28"/>
          <w:szCs w:val="28"/>
        </w:rPr>
        <w:t>ю</w:t>
      </w:r>
      <w:r w:rsidRPr="006A37B1">
        <w:rPr>
          <w:sz w:val="28"/>
          <w:szCs w:val="28"/>
        </w:rPr>
        <w:t>чение.</w:t>
      </w:r>
    </w:p>
    <w:p w:rsidR="004E7251" w:rsidRPr="0004393F" w:rsidRDefault="004E7251" w:rsidP="005A35D2">
      <w:pPr>
        <w:pStyle w:val="4"/>
        <w:spacing w:line="360" w:lineRule="auto"/>
        <w:ind w:firstLine="709"/>
        <w:jc w:val="both"/>
        <w:rPr>
          <w:b/>
        </w:rPr>
      </w:pPr>
      <w:r w:rsidRPr="0004393F">
        <w:rPr>
          <w:b/>
        </w:rPr>
        <w:t>Разработка введения</w:t>
      </w:r>
    </w:p>
    <w:p w:rsidR="004E7251" w:rsidRPr="006A37B1" w:rsidRDefault="004E7251" w:rsidP="005A35D2">
      <w:pPr>
        <w:pStyle w:val="23"/>
        <w:spacing w:line="360" w:lineRule="auto"/>
        <w:ind w:firstLine="709"/>
        <w:jc w:val="both"/>
        <w:rPr>
          <w:szCs w:val="28"/>
        </w:rPr>
      </w:pPr>
      <w:r w:rsidRPr="006A37B1">
        <w:rPr>
          <w:szCs w:val="28"/>
        </w:rPr>
        <w:t>Во-первых, во введении следует обосновать актуальность избранной темы ВКР, раскрыть ее теоретическую и практическую значимость, сформулировать цели и задачи работы (</w:t>
      </w:r>
      <w:r w:rsidR="001F057E" w:rsidRPr="00A87CCC">
        <w:rPr>
          <w:i/>
          <w:szCs w:val="28"/>
          <w:lang w:val="ru-RU"/>
        </w:rPr>
        <w:t>см.</w:t>
      </w:r>
      <w:r w:rsidR="001F057E">
        <w:rPr>
          <w:szCs w:val="28"/>
          <w:lang w:val="ru-RU"/>
        </w:rPr>
        <w:t xml:space="preserve"> </w:t>
      </w:r>
      <w:r w:rsidR="001F057E">
        <w:rPr>
          <w:i/>
          <w:szCs w:val="28"/>
          <w:lang w:val="ru-RU"/>
        </w:rPr>
        <w:t>п</w:t>
      </w:r>
      <w:r w:rsidRPr="009E534F">
        <w:rPr>
          <w:i/>
          <w:szCs w:val="28"/>
        </w:rPr>
        <w:t xml:space="preserve">риложение </w:t>
      </w:r>
      <w:r w:rsidR="009E534F">
        <w:rPr>
          <w:i/>
          <w:szCs w:val="28"/>
          <w:lang w:val="ru-RU"/>
        </w:rPr>
        <w:t>М</w:t>
      </w:r>
      <w:r w:rsidRPr="006A37B1">
        <w:rPr>
          <w:szCs w:val="28"/>
        </w:rPr>
        <w:t>).</w:t>
      </w:r>
    </w:p>
    <w:p w:rsidR="004E7251" w:rsidRPr="006A37B1" w:rsidRDefault="004E7251" w:rsidP="005A35D2">
      <w:pPr>
        <w:pStyle w:val="23"/>
        <w:spacing w:line="360" w:lineRule="auto"/>
        <w:ind w:firstLine="709"/>
        <w:jc w:val="both"/>
        <w:rPr>
          <w:szCs w:val="28"/>
        </w:rPr>
      </w:pPr>
      <w:r w:rsidRPr="006A37B1">
        <w:rPr>
          <w:szCs w:val="28"/>
        </w:rPr>
        <w:t>Во-вторых, во введении, а также в той части работы, где рассматривается теоретический аспект данной проблемы, автор должен дать, хотя бы кратко, обзор литературы, изданной по этой теме.</w:t>
      </w:r>
    </w:p>
    <w:p w:rsidR="004E7251" w:rsidRPr="006A37B1" w:rsidRDefault="004E7251" w:rsidP="005A35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37B1">
        <w:rPr>
          <w:sz w:val="28"/>
          <w:szCs w:val="28"/>
        </w:rPr>
        <w:lastRenderedPageBreak/>
        <w:t>Введение должно подготовить читателя к восприятию основного текста работы. Оно состоит из обязательных элементов, которые необходимо пр</w:t>
      </w:r>
      <w:r w:rsidRPr="006A37B1">
        <w:rPr>
          <w:sz w:val="28"/>
          <w:szCs w:val="28"/>
        </w:rPr>
        <w:t>а</w:t>
      </w:r>
      <w:r w:rsidR="002716FD">
        <w:rPr>
          <w:sz w:val="28"/>
          <w:szCs w:val="28"/>
        </w:rPr>
        <w:t>вильно сформулировать.</w:t>
      </w:r>
    </w:p>
    <w:p w:rsidR="004E7251" w:rsidRPr="006A37B1" w:rsidRDefault="004E7251" w:rsidP="005A35D2">
      <w:pPr>
        <w:spacing w:line="360" w:lineRule="auto"/>
        <w:ind w:firstLine="709"/>
        <w:jc w:val="both"/>
        <w:rPr>
          <w:sz w:val="28"/>
          <w:szCs w:val="28"/>
        </w:rPr>
      </w:pPr>
      <w:r w:rsidRPr="006A37B1">
        <w:rPr>
          <w:b/>
          <w:sz w:val="28"/>
          <w:szCs w:val="28"/>
        </w:rPr>
        <w:t>Актуальность исследования</w:t>
      </w:r>
      <w:r w:rsidRPr="006A37B1">
        <w:rPr>
          <w:sz w:val="28"/>
          <w:szCs w:val="28"/>
        </w:rPr>
        <w:t xml:space="preserve"> (</w:t>
      </w:r>
      <w:r w:rsidRPr="006A37B1">
        <w:rPr>
          <w:i/>
          <w:sz w:val="28"/>
          <w:szCs w:val="28"/>
          <w:u w:val="single"/>
        </w:rPr>
        <w:t>почему это следует изучать?</w:t>
      </w:r>
      <w:r w:rsidRPr="006A37B1">
        <w:rPr>
          <w:sz w:val="28"/>
          <w:szCs w:val="28"/>
        </w:rPr>
        <w:t>) рассматр</w:t>
      </w:r>
      <w:r w:rsidRPr="006A37B1">
        <w:rPr>
          <w:sz w:val="28"/>
          <w:szCs w:val="28"/>
        </w:rPr>
        <w:t>и</w:t>
      </w:r>
      <w:r w:rsidRPr="006A37B1">
        <w:rPr>
          <w:sz w:val="28"/>
          <w:szCs w:val="28"/>
        </w:rPr>
        <w:t>вается с позиций социальной и практической значимости. В данном пункте необходимо раскрыть суть исследуемой проблемы и показать степень ее прор</w:t>
      </w:r>
      <w:r w:rsidRPr="006A37B1">
        <w:rPr>
          <w:sz w:val="28"/>
          <w:szCs w:val="28"/>
        </w:rPr>
        <w:t>а</w:t>
      </w:r>
      <w:r w:rsidRPr="006A37B1">
        <w:rPr>
          <w:sz w:val="28"/>
          <w:szCs w:val="28"/>
        </w:rPr>
        <w:t>ботанности в различных</w:t>
      </w:r>
      <w:r w:rsidR="00B627D8" w:rsidRPr="006A37B1">
        <w:rPr>
          <w:sz w:val="28"/>
          <w:szCs w:val="28"/>
        </w:rPr>
        <w:t xml:space="preserve"> трудах (</w:t>
      </w:r>
      <w:r w:rsidRPr="006A37B1">
        <w:rPr>
          <w:sz w:val="28"/>
          <w:szCs w:val="28"/>
        </w:rPr>
        <w:t xml:space="preserve">экономистов, техников и др.). Здесь же можно перечислить источники информации, используемые для исследования. </w:t>
      </w:r>
    </w:p>
    <w:p w:rsidR="004E7251" w:rsidRPr="006A37B1" w:rsidRDefault="004E7251" w:rsidP="002716FD">
      <w:pPr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6A37B1">
        <w:rPr>
          <w:b/>
          <w:bCs/>
          <w:spacing w:val="2"/>
          <w:sz w:val="28"/>
          <w:szCs w:val="28"/>
        </w:rPr>
        <w:t>Цель исследования</w:t>
      </w:r>
      <w:r w:rsidRPr="006A37B1">
        <w:rPr>
          <w:bCs/>
          <w:spacing w:val="2"/>
          <w:sz w:val="28"/>
          <w:szCs w:val="28"/>
        </w:rPr>
        <w:t xml:space="preserve"> </w:t>
      </w:r>
      <w:r w:rsidRPr="006A37B1">
        <w:rPr>
          <w:spacing w:val="2"/>
          <w:sz w:val="28"/>
          <w:szCs w:val="28"/>
        </w:rPr>
        <w:t>(</w:t>
      </w:r>
      <w:r w:rsidRPr="006A37B1">
        <w:rPr>
          <w:i/>
          <w:spacing w:val="2"/>
          <w:sz w:val="28"/>
          <w:szCs w:val="28"/>
          <w:u w:val="single"/>
        </w:rPr>
        <w:t>какой результат будет полу</w:t>
      </w:r>
      <w:r w:rsidRPr="006A37B1">
        <w:rPr>
          <w:i/>
          <w:spacing w:val="-3"/>
          <w:sz w:val="28"/>
          <w:szCs w:val="28"/>
          <w:u w:val="single"/>
        </w:rPr>
        <w:t>чен?</w:t>
      </w:r>
      <w:r w:rsidRPr="006A37B1">
        <w:rPr>
          <w:spacing w:val="-3"/>
          <w:sz w:val="28"/>
          <w:szCs w:val="28"/>
        </w:rPr>
        <w:t>) д</w:t>
      </w:r>
      <w:r w:rsidRPr="006A37B1">
        <w:rPr>
          <w:color w:val="000000"/>
          <w:spacing w:val="2"/>
          <w:sz w:val="28"/>
          <w:szCs w:val="28"/>
        </w:rPr>
        <w:t>олжна закл</w:t>
      </w:r>
      <w:r w:rsidRPr="006A37B1">
        <w:rPr>
          <w:color w:val="000000"/>
          <w:spacing w:val="2"/>
          <w:sz w:val="28"/>
          <w:szCs w:val="28"/>
        </w:rPr>
        <w:t>ю</w:t>
      </w:r>
      <w:r w:rsidRPr="006A37B1">
        <w:rPr>
          <w:color w:val="000000"/>
          <w:spacing w:val="2"/>
          <w:sz w:val="28"/>
          <w:szCs w:val="28"/>
        </w:rPr>
        <w:t xml:space="preserve">чаться в решении исследуемой проблемы путем ее </w:t>
      </w:r>
      <w:r w:rsidRPr="006A37B1">
        <w:rPr>
          <w:color w:val="000000"/>
          <w:spacing w:val="4"/>
          <w:sz w:val="28"/>
          <w:szCs w:val="28"/>
        </w:rPr>
        <w:t>анализа и практической реализации.</w:t>
      </w:r>
      <w:r w:rsidRPr="006A37B1">
        <w:rPr>
          <w:spacing w:val="-3"/>
          <w:sz w:val="28"/>
          <w:szCs w:val="28"/>
        </w:rPr>
        <w:t xml:space="preserve"> Цель всегда направлена на объект.</w:t>
      </w:r>
    </w:p>
    <w:p w:rsidR="004E7251" w:rsidRPr="006A37B1" w:rsidRDefault="004E7251" w:rsidP="002716FD">
      <w:pPr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6A37B1">
        <w:rPr>
          <w:b/>
          <w:bCs/>
          <w:spacing w:val="-6"/>
          <w:sz w:val="28"/>
          <w:szCs w:val="28"/>
        </w:rPr>
        <w:t>Проблема исследования</w:t>
      </w:r>
      <w:r w:rsidRPr="006A37B1">
        <w:rPr>
          <w:bCs/>
          <w:spacing w:val="-6"/>
          <w:sz w:val="28"/>
          <w:szCs w:val="28"/>
        </w:rPr>
        <w:t xml:space="preserve">   </w:t>
      </w:r>
      <w:r w:rsidRPr="006A37B1">
        <w:rPr>
          <w:spacing w:val="-6"/>
          <w:sz w:val="28"/>
          <w:szCs w:val="28"/>
        </w:rPr>
        <w:t>(</w:t>
      </w:r>
      <w:r w:rsidRPr="006A37B1">
        <w:rPr>
          <w:i/>
          <w:spacing w:val="-6"/>
          <w:sz w:val="28"/>
          <w:szCs w:val="28"/>
          <w:u w:val="single"/>
        </w:rPr>
        <w:t>что   следует  изучать?</w:t>
      </w:r>
      <w:r w:rsidRPr="006A37B1">
        <w:rPr>
          <w:spacing w:val="-6"/>
          <w:sz w:val="28"/>
          <w:szCs w:val="28"/>
        </w:rPr>
        <w:t>) показывает осложн</w:t>
      </w:r>
      <w:r w:rsidRPr="006A37B1">
        <w:rPr>
          <w:spacing w:val="-6"/>
          <w:sz w:val="28"/>
          <w:szCs w:val="28"/>
        </w:rPr>
        <w:t>е</w:t>
      </w:r>
      <w:r w:rsidRPr="006A37B1">
        <w:rPr>
          <w:spacing w:val="-6"/>
          <w:sz w:val="28"/>
          <w:szCs w:val="28"/>
        </w:rPr>
        <w:t xml:space="preserve">ние, нерешенную задачу или факторы, мешающие её  решению. Определяется 1 - 2 терминами. </w:t>
      </w:r>
    </w:p>
    <w:p w:rsidR="004E7251" w:rsidRPr="006A37B1" w:rsidRDefault="004E7251" w:rsidP="002716FD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6A37B1">
        <w:rPr>
          <w:b/>
          <w:bCs/>
          <w:spacing w:val="-1"/>
          <w:sz w:val="28"/>
          <w:szCs w:val="28"/>
        </w:rPr>
        <w:t>Объект исследования</w:t>
      </w:r>
      <w:r w:rsidRPr="006A37B1">
        <w:rPr>
          <w:bCs/>
          <w:spacing w:val="-1"/>
          <w:sz w:val="28"/>
          <w:szCs w:val="28"/>
        </w:rPr>
        <w:t xml:space="preserve"> </w:t>
      </w:r>
      <w:r w:rsidRPr="006A37B1">
        <w:rPr>
          <w:spacing w:val="-1"/>
          <w:sz w:val="28"/>
          <w:szCs w:val="28"/>
        </w:rPr>
        <w:t>(</w:t>
      </w:r>
      <w:r w:rsidRPr="006A37B1">
        <w:rPr>
          <w:i/>
          <w:spacing w:val="-1"/>
          <w:sz w:val="28"/>
          <w:szCs w:val="28"/>
          <w:u w:val="single"/>
        </w:rPr>
        <w:t>что будет исследоваться?</w:t>
      </w:r>
      <w:r w:rsidR="00B627D8" w:rsidRPr="006A37B1">
        <w:rPr>
          <w:spacing w:val="-1"/>
          <w:sz w:val="28"/>
          <w:szCs w:val="28"/>
        </w:rPr>
        <w:t>)</w:t>
      </w:r>
      <w:r w:rsidRPr="006A37B1">
        <w:rPr>
          <w:spacing w:val="-1"/>
          <w:sz w:val="28"/>
          <w:szCs w:val="28"/>
        </w:rPr>
        <w:t xml:space="preserve"> п</w:t>
      </w:r>
      <w:r w:rsidRPr="006A37B1">
        <w:rPr>
          <w:spacing w:val="-3"/>
          <w:sz w:val="28"/>
          <w:szCs w:val="28"/>
        </w:rPr>
        <w:t xml:space="preserve">редполагает работу с понятиями. </w:t>
      </w:r>
      <w:r w:rsidRPr="006A37B1">
        <w:rPr>
          <w:color w:val="000000"/>
          <w:spacing w:val="12"/>
          <w:sz w:val="28"/>
          <w:szCs w:val="28"/>
        </w:rPr>
        <w:t>В данном пункте дается определение экономическому явл</w:t>
      </w:r>
      <w:r w:rsidRPr="006A37B1">
        <w:rPr>
          <w:color w:val="000000"/>
          <w:spacing w:val="12"/>
          <w:sz w:val="28"/>
          <w:szCs w:val="28"/>
        </w:rPr>
        <w:t>е</w:t>
      </w:r>
      <w:r w:rsidRPr="006A37B1">
        <w:rPr>
          <w:color w:val="000000"/>
          <w:spacing w:val="12"/>
          <w:sz w:val="28"/>
          <w:szCs w:val="28"/>
        </w:rPr>
        <w:t xml:space="preserve">нию, на которое </w:t>
      </w:r>
      <w:r w:rsidRPr="006A37B1">
        <w:rPr>
          <w:color w:val="000000"/>
          <w:spacing w:val="4"/>
          <w:sz w:val="28"/>
          <w:szCs w:val="28"/>
        </w:rPr>
        <w:t xml:space="preserve">направлена исследовательская деятельность. </w:t>
      </w:r>
      <w:r w:rsidRPr="006A37B1">
        <w:rPr>
          <w:spacing w:val="-3"/>
          <w:sz w:val="28"/>
          <w:szCs w:val="28"/>
        </w:rPr>
        <w:t>Объектом м</w:t>
      </w:r>
      <w:r w:rsidRPr="006A37B1">
        <w:rPr>
          <w:spacing w:val="-3"/>
          <w:sz w:val="28"/>
          <w:szCs w:val="28"/>
        </w:rPr>
        <w:t>о</w:t>
      </w:r>
      <w:r w:rsidRPr="006A37B1">
        <w:rPr>
          <w:spacing w:val="-3"/>
          <w:sz w:val="28"/>
          <w:szCs w:val="28"/>
        </w:rPr>
        <w:t xml:space="preserve">жет </w:t>
      </w:r>
      <w:r w:rsidR="00B627D8" w:rsidRPr="006A37B1">
        <w:rPr>
          <w:spacing w:val="-2"/>
          <w:sz w:val="28"/>
          <w:szCs w:val="28"/>
        </w:rPr>
        <w:t xml:space="preserve">быть производственная </w:t>
      </w:r>
      <w:r w:rsidRPr="006A37B1">
        <w:rPr>
          <w:spacing w:val="-2"/>
          <w:sz w:val="28"/>
          <w:szCs w:val="28"/>
        </w:rPr>
        <w:t>среда, процесс, структура, хозяйственная деятел</w:t>
      </w:r>
      <w:r w:rsidRPr="006A37B1">
        <w:rPr>
          <w:spacing w:val="-2"/>
          <w:sz w:val="28"/>
          <w:szCs w:val="28"/>
        </w:rPr>
        <w:t>ь</w:t>
      </w:r>
      <w:r w:rsidRPr="006A37B1">
        <w:rPr>
          <w:spacing w:val="-2"/>
          <w:sz w:val="28"/>
          <w:szCs w:val="28"/>
        </w:rPr>
        <w:t>ность предприятия (организации).</w:t>
      </w:r>
    </w:p>
    <w:p w:rsidR="004E7251" w:rsidRPr="006A37B1" w:rsidRDefault="004E7251" w:rsidP="002716FD">
      <w:pPr>
        <w:spacing w:line="360" w:lineRule="auto"/>
        <w:ind w:firstLine="709"/>
        <w:jc w:val="both"/>
        <w:rPr>
          <w:spacing w:val="-12"/>
          <w:sz w:val="28"/>
          <w:szCs w:val="28"/>
        </w:rPr>
      </w:pPr>
      <w:r w:rsidRPr="006A37B1">
        <w:rPr>
          <w:b/>
          <w:bCs/>
          <w:spacing w:val="-3"/>
          <w:sz w:val="28"/>
          <w:szCs w:val="28"/>
        </w:rPr>
        <w:t>Предмет исследования</w:t>
      </w:r>
      <w:r w:rsidRPr="006A37B1">
        <w:rPr>
          <w:bCs/>
          <w:spacing w:val="-3"/>
          <w:sz w:val="28"/>
          <w:szCs w:val="28"/>
        </w:rPr>
        <w:t xml:space="preserve"> </w:t>
      </w:r>
      <w:r w:rsidRPr="006A37B1">
        <w:rPr>
          <w:spacing w:val="-3"/>
          <w:sz w:val="28"/>
          <w:szCs w:val="28"/>
        </w:rPr>
        <w:t>(</w:t>
      </w:r>
      <w:r w:rsidRPr="006A37B1">
        <w:rPr>
          <w:i/>
          <w:spacing w:val="-3"/>
          <w:sz w:val="28"/>
          <w:szCs w:val="28"/>
          <w:u w:val="single"/>
        </w:rPr>
        <w:t>как, через что будет идти поиск?</w:t>
      </w:r>
      <w:r w:rsidRPr="006A37B1">
        <w:rPr>
          <w:spacing w:val="-3"/>
          <w:sz w:val="28"/>
          <w:szCs w:val="28"/>
        </w:rPr>
        <w:t xml:space="preserve">). </w:t>
      </w:r>
      <w:r w:rsidRPr="006A37B1">
        <w:rPr>
          <w:color w:val="000000"/>
          <w:spacing w:val="4"/>
          <w:sz w:val="28"/>
          <w:szCs w:val="28"/>
        </w:rPr>
        <w:t>Здесь нео</w:t>
      </w:r>
      <w:r w:rsidRPr="006A37B1">
        <w:rPr>
          <w:color w:val="000000"/>
          <w:spacing w:val="4"/>
          <w:sz w:val="28"/>
          <w:szCs w:val="28"/>
        </w:rPr>
        <w:t>б</w:t>
      </w:r>
      <w:r w:rsidRPr="006A37B1">
        <w:rPr>
          <w:color w:val="000000"/>
          <w:spacing w:val="4"/>
          <w:sz w:val="28"/>
          <w:szCs w:val="28"/>
        </w:rPr>
        <w:t xml:space="preserve">ходимо дать определение планируемым к исследованию конкретным </w:t>
      </w:r>
      <w:r w:rsidRPr="006A37B1">
        <w:rPr>
          <w:color w:val="000000"/>
          <w:spacing w:val="8"/>
          <w:sz w:val="28"/>
          <w:szCs w:val="28"/>
        </w:rPr>
        <w:t>сво</w:t>
      </w:r>
      <w:r w:rsidRPr="006A37B1">
        <w:rPr>
          <w:color w:val="000000"/>
          <w:spacing w:val="8"/>
          <w:sz w:val="28"/>
          <w:szCs w:val="28"/>
        </w:rPr>
        <w:t>й</w:t>
      </w:r>
      <w:r w:rsidRPr="006A37B1">
        <w:rPr>
          <w:color w:val="000000"/>
          <w:spacing w:val="8"/>
          <w:sz w:val="28"/>
          <w:szCs w:val="28"/>
        </w:rPr>
        <w:t xml:space="preserve">ствам объекта или способам изучения экономического </w:t>
      </w:r>
      <w:r w:rsidRPr="006A37B1">
        <w:rPr>
          <w:color w:val="000000"/>
          <w:spacing w:val="2"/>
          <w:sz w:val="28"/>
          <w:szCs w:val="28"/>
        </w:rPr>
        <w:t>явления.</w:t>
      </w:r>
      <w:r w:rsidRPr="006A37B1">
        <w:rPr>
          <w:spacing w:val="-3"/>
          <w:sz w:val="28"/>
          <w:szCs w:val="28"/>
        </w:rPr>
        <w:t xml:space="preserve"> Предмет и</w:t>
      </w:r>
      <w:r w:rsidRPr="006A37B1">
        <w:rPr>
          <w:spacing w:val="-3"/>
          <w:sz w:val="28"/>
          <w:szCs w:val="28"/>
        </w:rPr>
        <w:t>с</w:t>
      </w:r>
      <w:r w:rsidRPr="006A37B1">
        <w:rPr>
          <w:spacing w:val="-3"/>
          <w:sz w:val="28"/>
          <w:szCs w:val="28"/>
        </w:rPr>
        <w:t>следования направлен на практическую деятельность и отражается через резул</w:t>
      </w:r>
      <w:r w:rsidRPr="006A37B1">
        <w:rPr>
          <w:spacing w:val="-3"/>
          <w:sz w:val="28"/>
          <w:szCs w:val="28"/>
        </w:rPr>
        <w:t>ь</w:t>
      </w:r>
      <w:r w:rsidRPr="006A37B1">
        <w:rPr>
          <w:spacing w:val="-3"/>
          <w:sz w:val="28"/>
          <w:szCs w:val="28"/>
        </w:rPr>
        <w:t>таты этих действий.</w:t>
      </w:r>
    </w:p>
    <w:p w:rsidR="004E7251" w:rsidRPr="006A37B1" w:rsidRDefault="004E7251" w:rsidP="005A35D2">
      <w:pPr>
        <w:spacing w:line="360" w:lineRule="auto"/>
        <w:ind w:firstLine="709"/>
        <w:rPr>
          <w:sz w:val="28"/>
          <w:szCs w:val="28"/>
        </w:rPr>
      </w:pPr>
      <w:r w:rsidRPr="006A37B1">
        <w:rPr>
          <w:b/>
          <w:bCs/>
          <w:sz w:val="28"/>
          <w:szCs w:val="28"/>
        </w:rPr>
        <w:t>Гипотеза исследования</w:t>
      </w:r>
      <w:r w:rsidRPr="006A37B1">
        <w:rPr>
          <w:bCs/>
          <w:sz w:val="28"/>
          <w:szCs w:val="28"/>
        </w:rPr>
        <w:t xml:space="preserve"> </w:t>
      </w:r>
      <w:r w:rsidRPr="006A37B1">
        <w:rPr>
          <w:sz w:val="28"/>
          <w:szCs w:val="28"/>
        </w:rPr>
        <w:t>(</w:t>
      </w:r>
      <w:r w:rsidR="00B627D8" w:rsidRPr="006A37B1">
        <w:rPr>
          <w:i/>
          <w:sz w:val="28"/>
          <w:szCs w:val="28"/>
          <w:u w:val="single"/>
        </w:rPr>
        <w:t>что не</w:t>
      </w:r>
      <w:r w:rsidRPr="006A37B1">
        <w:rPr>
          <w:i/>
          <w:sz w:val="28"/>
          <w:szCs w:val="28"/>
          <w:u w:val="single"/>
        </w:rPr>
        <w:t>очевидно в исследовании?</w:t>
      </w:r>
      <w:r w:rsidRPr="006A37B1">
        <w:rPr>
          <w:sz w:val="28"/>
          <w:szCs w:val="28"/>
        </w:rPr>
        <w:t>).</w:t>
      </w:r>
    </w:p>
    <w:p w:rsidR="004E7251" w:rsidRPr="006A37B1" w:rsidRDefault="004E7251" w:rsidP="005A35D2">
      <w:pPr>
        <w:spacing w:line="360" w:lineRule="auto"/>
        <w:ind w:firstLine="709"/>
        <w:rPr>
          <w:spacing w:val="-19"/>
          <w:sz w:val="28"/>
          <w:szCs w:val="28"/>
        </w:rPr>
      </w:pPr>
      <w:r w:rsidRPr="006A37B1">
        <w:rPr>
          <w:iCs/>
          <w:sz w:val="28"/>
          <w:szCs w:val="28"/>
        </w:rPr>
        <w:t xml:space="preserve">Возможная структура гипотезы: </w:t>
      </w:r>
    </w:p>
    <w:p w:rsidR="004E7251" w:rsidRPr="006A37B1" w:rsidRDefault="004E7251" w:rsidP="00293989">
      <w:pPr>
        <w:numPr>
          <w:ilvl w:val="0"/>
          <w:numId w:val="5"/>
        </w:numPr>
        <w:tabs>
          <w:tab w:val="clear" w:pos="1211"/>
        </w:tabs>
        <w:spacing w:line="360" w:lineRule="auto"/>
        <w:ind w:left="709" w:hanging="425"/>
        <w:jc w:val="both"/>
        <w:rPr>
          <w:spacing w:val="-3"/>
          <w:sz w:val="28"/>
          <w:szCs w:val="28"/>
        </w:rPr>
      </w:pPr>
      <w:r w:rsidRPr="006A37B1">
        <w:rPr>
          <w:spacing w:val="-3"/>
          <w:sz w:val="28"/>
          <w:szCs w:val="28"/>
        </w:rPr>
        <w:t>у</w:t>
      </w:r>
      <w:r w:rsidR="00B627D8" w:rsidRPr="006A37B1">
        <w:rPr>
          <w:spacing w:val="-3"/>
          <w:sz w:val="28"/>
          <w:szCs w:val="28"/>
        </w:rPr>
        <w:t>тверждение значимости проблемы;</w:t>
      </w:r>
    </w:p>
    <w:p w:rsidR="004E7251" w:rsidRPr="006A37B1" w:rsidRDefault="004E7251" w:rsidP="00293989">
      <w:pPr>
        <w:numPr>
          <w:ilvl w:val="0"/>
          <w:numId w:val="5"/>
        </w:numPr>
        <w:tabs>
          <w:tab w:val="clear" w:pos="1211"/>
        </w:tabs>
        <w:spacing w:line="360" w:lineRule="auto"/>
        <w:ind w:left="709" w:hanging="425"/>
        <w:jc w:val="both"/>
        <w:rPr>
          <w:spacing w:val="-5"/>
          <w:sz w:val="28"/>
          <w:szCs w:val="28"/>
        </w:rPr>
      </w:pPr>
      <w:r w:rsidRPr="006A37B1">
        <w:rPr>
          <w:spacing w:val="-5"/>
          <w:sz w:val="28"/>
          <w:szCs w:val="28"/>
        </w:rPr>
        <w:t>догадка (свое  мнен</w:t>
      </w:r>
      <w:r w:rsidR="00B627D8" w:rsidRPr="006A37B1">
        <w:rPr>
          <w:spacing w:val="-5"/>
          <w:sz w:val="28"/>
          <w:szCs w:val="28"/>
        </w:rPr>
        <w:t>ие)  «Вместе с тем…»;</w:t>
      </w:r>
    </w:p>
    <w:p w:rsidR="004E7251" w:rsidRPr="006A37B1" w:rsidRDefault="00B627D8" w:rsidP="00293989">
      <w:pPr>
        <w:numPr>
          <w:ilvl w:val="0"/>
          <w:numId w:val="5"/>
        </w:numPr>
        <w:tabs>
          <w:tab w:val="clear" w:pos="1211"/>
        </w:tabs>
        <w:spacing w:line="360" w:lineRule="auto"/>
        <w:ind w:left="709" w:hanging="425"/>
        <w:jc w:val="both"/>
        <w:rPr>
          <w:sz w:val="28"/>
          <w:szCs w:val="28"/>
        </w:rPr>
      </w:pPr>
      <w:r w:rsidRPr="006A37B1">
        <w:rPr>
          <w:sz w:val="28"/>
          <w:szCs w:val="28"/>
        </w:rPr>
        <w:t>предположение «Можно...»;</w:t>
      </w:r>
    </w:p>
    <w:p w:rsidR="004E7251" w:rsidRPr="006A37B1" w:rsidRDefault="004E7251" w:rsidP="00293989">
      <w:pPr>
        <w:numPr>
          <w:ilvl w:val="0"/>
          <w:numId w:val="5"/>
        </w:numPr>
        <w:tabs>
          <w:tab w:val="clear" w:pos="1211"/>
        </w:tabs>
        <w:spacing w:line="360" w:lineRule="auto"/>
        <w:ind w:left="709" w:hanging="425"/>
        <w:jc w:val="both"/>
        <w:rPr>
          <w:sz w:val="28"/>
          <w:szCs w:val="28"/>
        </w:rPr>
      </w:pPr>
      <w:r w:rsidRPr="006A37B1">
        <w:rPr>
          <w:sz w:val="28"/>
          <w:szCs w:val="28"/>
        </w:rPr>
        <w:t>доказательство «Если...».</w:t>
      </w:r>
    </w:p>
    <w:p w:rsidR="004E7251" w:rsidRPr="006A37B1" w:rsidRDefault="004E7251" w:rsidP="005A35D2">
      <w:pPr>
        <w:spacing w:line="360" w:lineRule="auto"/>
        <w:ind w:firstLine="720"/>
        <w:jc w:val="both"/>
        <w:rPr>
          <w:sz w:val="28"/>
          <w:szCs w:val="28"/>
        </w:rPr>
      </w:pPr>
      <w:r w:rsidRPr="006A37B1">
        <w:rPr>
          <w:b/>
          <w:bCs/>
          <w:sz w:val="28"/>
          <w:szCs w:val="28"/>
        </w:rPr>
        <w:lastRenderedPageBreak/>
        <w:t>Задачи исследования</w:t>
      </w:r>
      <w:r w:rsidRPr="006A37B1">
        <w:rPr>
          <w:bCs/>
          <w:sz w:val="28"/>
          <w:szCs w:val="28"/>
        </w:rPr>
        <w:t xml:space="preserve"> </w:t>
      </w:r>
      <w:r w:rsidRPr="006A37B1">
        <w:rPr>
          <w:sz w:val="28"/>
          <w:szCs w:val="28"/>
        </w:rPr>
        <w:t>(</w:t>
      </w:r>
      <w:r w:rsidRPr="006A37B1">
        <w:rPr>
          <w:i/>
          <w:sz w:val="28"/>
          <w:szCs w:val="28"/>
          <w:u w:val="single"/>
        </w:rPr>
        <w:t>как идти к результату?</w:t>
      </w:r>
      <w:r w:rsidRPr="006A37B1">
        <w:rPr>
          <w:sz w:val="28"/>
          <w:szCs w:val="28"/>
        </w:rPr>
        <w:t xml:space="preserve">), пути  достижения  цели. </w:t>
      </w:r>
      <w:r w:rsidRPr="006A37B1">
        <w:rPr>
          <w:spacing w:val="-3"/>
          <w:sz w:val="28"/>
          <w:szCs w:val="28"/>
        </w:rPr>
        <w:t>Задачи соотносятся с гипотезой.</w:t>
      </w:r>
      <w:r w:rsidRPr="006A37B1">
        <w:rPr>
          <w:color w:val="000000"/>
          <w:spacing w:val="4"/>
          <w:sz w:val="28"/>
          <w:szCs w:val="28"/>
        </w:rPr>
        <w:t xml:space="preserve"> Определяются они</w:t>
      </w:r>
      <w:r w:rsidR="00171721" w:rsidRPr="006A37B1">
        <w:rPr>
          <w:color w:val="000000"/>
          <w:spacing w:val="4"/>
          <w:sz w:val="28"/>
          <w:szCs w:val="28"/>
        </w:rPr>
        <w:t>,</w:t>
      </w:r>
      <w:r w:rsidRPr="006A37B1">
        <w:rPr>
          <w:color w:val="000000"/>
          <w:spacing w:val="4"/>
          <w:sz w:val="28"/>
          <w:szCs w:val="28"/>
        </w:rPr>
        <w:t xml:space="preserve"> исходя из целей работы. Формулировки </w:t>
      </w:r>
      <w:r w:rsidRPr="006A37B1">
        <w:rPr>
          <w:color w:val="000000"/>
          <w:spacing w:val="3"/>
          <w:sz w:val="28"/>
          <w:szCs w:val="28"/>
        </w:rPr>
        <w:t>задач необходимо делать как можно более тщательно, п</w:t>
      </w:r>
      <w:r w:rsidRPr="006A37B1">
        <w:rPr>
          <w:color w:val="000000"/>
          <w:spacing w:val="3"/>
          <w:sz w:val="28"/>
          <w:szCs w:val="28"/>
        </w:rPr>
        <w:t>о</w:t>
      </w:r>
      <w:r w:rsidRPr="006A37B1">
        <w:rPr>
          <w:color w:val="000000"/>
          <w:spacing w:val="3"/>
          <w:sz w:val="28"/>
          <w:szCs w:val="28"/>
        </w:rPr>
        <w:t xml:space="preserve">скольку </w:t>
      </w:r>
      <w:r w:rsidRPr="006A37B1">
        <w:rPr>
          <w:color w:val="000000"/>
          <w:spacing w:val="6"/>
          <w:sz w:val="28"/>
          <w:szCs w:val="28"/>
        </w:rPr>
        <w:t xml:space="preserve">описание их решения должно составить содержание глав и </w:t>
      </w:r>
      <w:r w:rsidRPr="006A37B1">
        <w:rPr>
          <w:color w:val="000000"/>
          <w:spacing w:val="5"/>
          <w:sz w:val="28"/>
          <w:szCs w:val="28"/>
        </w:rPr>
        <w:t>пар</w:t>
      </w:r>
      <w:r w:rsidRPr="006A37B1">
        <w:rPr>
          <w:color w:val="000000"/>
          <w:spacing w:val="5"/>
          <w:sz w:val="28"/>
          <w:szCs w:val="28"/>
        </w:rPr>
        <w:t>а</w:t>
      </w:r>
      <w:r w:rsidRPr="006A37B1">
        <w:rPr>
          <w:color w:val="000000"/>
          <w:spacing w:val="5"/>
          <w:sz w:val="28"/>
          <w:szCs w:val="28"/>
        </w:rPr>
        <w:t>графов работы. Как правило, формулиру</w:t>
      </w:r>
      <w:r w:rsidR="00984E79" w:rsidRPr="006A37B1">
        <w:rPr>
          <w:color w:val="000000"/>
          <w:spacing w:val="5"/>
          <w:sz w:val="28"/>
          <w:szCs w:val="28"/>
        </w:rPr>
        <w:t>ется несколько (от 3 до 7) задач.</w:t>
      </w:r>
    </w:p>
    <w:p w:rsidR="0022407C" w:rsidRDefault="0022407C" w:rsidP="005A35D2">
      <w:pPr>
        <w:spacing w:line="360" w:lineRule="auto"/>
        <w:ind w:firstLine="709"/>
        <w:jc w:val="both"/>
        <w:rPr>
          <w:b/>
          <w:iCs/>
          <w:spacing w:val="-3"/>
          <w:sz w:val="28"/>
          <w:szCs w:val="28"/>
        </w:rPr>
      </w:pPr>
      <w:r w:rsidRPr="008B4E0A">
        <w:rPr>
          <w:b/>
          <w:iCs/>
          <w:spacing w:val="-3"/>
          <w:sz w:val="28"/>
          <w:szCs w:val="28"/>
        </w:rPr>
        <w:t>Перечень рекомендуемых задач:</w:t>
      </w:r>
    </w:p>
    <w:p w:rsidR="0022407C" w:rsidRPr="008B4E0A" w:rsidRDefault="0022407C" w:rsidP="00293989">
      <w:pPr>
        <w:numPr>
          <w:ilvl w:val="0"/>
          <w:numId w:val="17"/>
        </w:numPr>
        <w:spacing w:line="360" w:lineRule="auto"/>
        <w:ind w:hanging="436"/>
        <w:jc w:val="both"/>
        <w:rPr>
          <w:spacing w:val="-3"/>
          <w:sz w:val="28"/>
          <w:szCs w:val="28"/>
        </w:rPr>
      </w:pPr>
      <w:r w:rsidRPr="008B4E0A">
        <w:rPr>
          <w:sz w:val="28"/>
          <w:szCs w:val="28"/>
        </w:rPr>
        <w:t xml:space="preserve">«На  основе  теоретического  анализа  </w:t>
      </w:r>
      <w:r w:rsidR="003A7717">
        <w:rPr>
          <w:sz w:val="28"/>
          <w:szCs w:val="28"/>
        </w:rPr>
        <w:t>использованных источников</w:t>
      </w:r>
      <w:r w:rsidRPr="008B4E0A">
        <w:rPr>
          <w:sz w:val="28"/>
          <w:szCs w:val="28"/>
        </w:rPr>
        <w:t xml:space="preserve">   ра</w:t>
      </w:r>
      <w:r w:rsidRPr="008B4E0A">
        <w:rPr>
          <w:sz w:val="28"/>
          <w:szCs w:val="28"/>
        </w:rPr>
        <w:t>з</w:t>
      </w:r>
      <w:r w:rsidRPr="008B4E0A">
        <w:rPr>
          <w:sz w:val="28"/>
          <w:szCs w:val="28"/>
        </w:rPr>
        <w:t>рабо</w:t>
      </w:r>
      <w:r w:rsidRPr="008B4E0A">
        <w:rPr>
          <w:sz w:val="28"/>
          <w:szCs w:val="28"/>
        </w:rPr>
        <w:softHyphen/>
      </w:r>
      <w:r w:rsidRPr="008B4E0A">
        <w:rPr>
          <w:spacing w:val="-3"/>
          <w:sz w:val="28"/>
          <w:szCs w:val="28"/>
        </w:rPr>
        <w:t>тать...» (ключевые понятия, основные концепции).</w:t>
      </w:r>
    </w:p>
    <w:p w:rsidR="0022407C" w:rsidRPr="008B4E0A" w:rsidRDefault="0022407C" w:rsidP="00293989">
      <w:pPr>
        <w:numPr>
          <w:ilvl w:val="0"/>
          <w:numId w:val="17"/>
        </w:numPr>
        <w:spacing w:line="360" w:lineRule="auto"/>
        <w:ind w:hanging="436"/>
        <w:jc w:val="both"/>
        <w:rPr>
          <w:spacing w:val="-3"/>
          <w:sz w:val="28"/>
          <w:szCs w:val="28"/>
        </w:rPr>
      </w:pPr>
      <w:r w:rsidRPr="008B4E0A">
        <w:rPr>
          <w:spacing w:val="-3"/>
          <w:sz w:val="28"/>
          <w:szCs w:val="28"/>
        </w:rPr>
        <w:t>«</w:t>
      </w:r>
      <w:r w:rsidRPr="008B4E0A">
        <w:rPr>
          <w:sz w:val="28"/>
          <w:szCs w:val="28"/>
        </w:rPr>
        <w:t>Определить... » (выделить основные условия, факторы, при</w:t>
      </w:r>
      <w:r w:rsidRPr="008B4E0A">
        <w:rPr>
          <w:sz w:val="28"/>
          <w:szCs w:val="28"/>
        </w:rPr>
        <w:softHyphen/>
      </w:r>
      <w:r w:rsidRPr="008B4E0A">
        <w:rPr>
          <w:spacing w:val="-3"/>
          <w:sz w:val="28"/>
          <w:szCs w:val="28"/>
        </w:rPr>
        <w:t>чины, вли</w:t>
      </w:r>
      <w:r w:rsidRPr="008B4E0A">
        <w:rPr>
          <w:spacing w:val="-3"/>
          <w:sz w:val="28"/>
          <w:szCs w:val="28"/>
        </w:rPr>
        <w:t>я</w:t>
      </w:r>
      <w:r w:rsidRPr="008B4E0A">
        <w:rPr>
          <w:spacing w:val="-3"/>
          <w:sz w:val="28"/>
          <w:szCs w:val="28"/>
        </w:rPr>
        <w:t>ющие на объект исследования).</w:t>
      </w:r>
    </w:p>
    <w:p w:rsidR="0022407C" w:rsidRPr="008B4E0A" w:rsidRDefault="0022407C" w:rsidP="00293989">
      <w:pPr>
        <w:numPr>
          <w:ilvl w:val="0"/>
          <w:numId w:val="17"/>
        </w:numPr>
        <w:spacing w:line="360" w:lineRule="auto"/>
        <w:ind w:hanging="436"/>
        <w:jc w:val="both"/>
        <w:rPr>
          <w:spacing w:val="-3"/>
          <w:sz w:val="28"/>
          <w:szCs w:val="28"/>
        </w:rPr>
      </w:pPr>
      <w:r w:rsidRPr="008B4E0A">
        <w:rPr>
          <w:sz w:val="28"/>
          <w:szCs w:val="28"/>
        </w:rPr>
        <w:t>«Раскрыть... » (выделить основные условия, факторы, причи</w:t>
      </w:r>
      <w:r w:rsidRPr="008B4E0A">
        <w:rPr>
          <w:spacing w:val="-3"/>
          <w:sz w:val="28"/>
          <w:szCs w:val="28"/>
        </w:rPr>
        <w:t>ны, влия</w:t>
      </w:r>
      <w:r w:rsidRPr="008B4E0A">
        <w:rPr>
          <w:spacing w:val="-3"/>
          <w:sz w:val="28"/>
          <w:szCs w:val="28"/>
        </w:rPr>
        <w:t>ю</w:t>
      </w:r>
      <w:r w:rsidRPr="008B4E0A">
        <w:rPr>
          <w:spacing w:val="-3"/>
          <w:sz w:val="28"/>
          <w:szCs w:val="28"/>
        </w:rPr>
        <w:t xml:space="preserve">щие на предмет исследования). </w:t>
      </w:r>
    </w:p>
    <w:p w:rsidR="0022407C" w:rsidRPr="008B4E0A" w:rsidRDefault="0022407C" w:rsidP="00293989">
      <w:pPr>
        <w:numPr>
          <w:ilvl w:val="0"/>
          <w:numId w:val="17"/>
        </w:numPr>
        <w:spacing w:line="360" w:lineRule="auto"/>
        <w:ind w:hanging="436"/>
        <w:jc w:val="both"/>
        <w:rPr>
          <w:spacing w:val="-3"/>
          <w:sz w:val="28"/>
          <w:szCs w:val="28"/>
        </w:rPr>
      </w:pPr>
      <w:r w:rsidRPr="008B4E0A">
        <w:rPr>
          <w:spacing w:val="-3"/>
          <w:sz w:val="28"/>
          <w:szCs w:val="28"/>
        </w:rPr>
        <w:t>«Разработать... » (средства, условия, формы, программы).</w:t>
      </w:r>
    </w:p>
    <w:p w:rsidR="0022407C" w:rsidRPr="008B4E0A" w:rsidRDefault="0022407C" w:rsidP="00293989">
      <w:pPr>
        <w:numPr>
          <w:ilvl w:val="0"/>
          <w:numId w:val="17"/>
        </w:numPr>
        <w:spacing w:line="360" w:lineRule="auto"/>
        <w:ind w:hanging="436"/>
        <w:jc w:val="both"/>
        <w:rPr>
          <w:sz w:val="28"/>
          <w:szCs w:val="28"/>
        </w:rPr>
      </w:pPr>
      <w:r w:rsidRPr="008B4E0A">
        <w:rPr>
          <w:sz w:val="28"/>
          <w:szCs w:val="28"/>
        </w:rPr>
        <w:t xml:space="preserve">«Апробировать…» (что разработали) и дать рекомендации... </w:t>
      </w:r>
    </w:p>
    <w:p w:rsidR="0022407C" w:rsidRPr="008B4E0A" w:rsidRDefault="0022407C" w:rsidP="005A35D2">
      <w:pPr>
        <w:spacing w:line="360" w:lineRule="auto"/>
        <w:ind w:firstLine="709"/>
        <w:jc w:val="both"/>
        <w:rPr>
          <w:sz w:val="28"/>
          <w:szCs w:val="28"/>
        </w:rPr>
      </w:pPr>
      <w:r w:rsidRPr="008B4E0A">
        <w:rPr>
          <w:b/>
          <w:sz w:val="28"/>
          <w:szCs w:val="28"/>
        </w:rPr>
        <w:t xml:space="preserve">Методы исследования </w:t>
      </w:r>
      <w:r w:rsidRPr="008B4E0A">
        <w:rPr>
          <w:sz w:val="28"/>
          <w:szCs w:val="28"/>
        </w:rPr>
        <w:t>(</w:t>
      </w:r>
      <w:r w:rsidRPr="008B4E0A">
        <w:rPr>
          <w:i/>
          <w:sz w:val="28"/>
          <w:szCs w:val="28"/>
          <w:u w:val="single"/>
        </w:rPr>
        <w:t>как исследовали?</w:t>
      </w:r>
      <w:r w:rsidRPr="008B4E0A">
        <w:rPr>
          <w:sz w:val="28"/>
          <w:szCs w:val="28"/>
        </w:rPr>
        <w:t>):дается краткое перечисление методов исследования, через запятую, без обоснования.</w:t>
      </w:r>
    </w:p>
    <w:p w:rsidR="005A35D2" w:rsidRDefault="005A35D2" w:rsidP="005A35D2">
      <w:pPr>
        <w:spacing w:line="360" w:lineRule="auto"/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b/>
          <w:bCs/>
          <w:sz w:val="28"/>
          <w:szCs w:val="28"/>
        </w:rPr>
        <w:t>Теоретическая значимость ис</w:t>
      </w:r>
      <w:r>
        <w:rPr>
          <w:b/>
          <w:bCs/>
          <w:spacing w:val="-3"/>
          <w:sz w:val="28"/>
          <w:szCs w:val="28"/>
        </w:rPr>
        <w:t>следования</w:t>
      </w:r>
      <w:r>
        <w:rPr>
          <w:b/>
          <w:bCs/>
          <w:spacing w:val="-3"/>
        </w:rPr>
        <w:t xml:space="preserve"> (</w:t>
      </w:r>
      <w:r>
        <w:rPr>
          <w:bCs/>
          <w:i/>
          <w:spacing w:val="-3"/>
          <w:sz w:val="28"/>
          <w:szCs w:val="28"/>
          <w:u w:val="single"/>
        </w:rPr>
        <w:t>ч</w:t>
      </w:r>
      <w:r>
        <w:rPr>
          <w:i/>
          <w:sz w:val="28"/>
          <w:szCs w:val="28"/>
          <w:u w:val="single"/>
        </w:rPr>
        <w:t>то нового, ценного дало и</w:t>
      </w:r>
      <w:r>
        <w:rPr>
          <w:i/>
          <w:sz w:val="28"/>
          <w:szCs w:val="28"/>
          <w:u w:val="single"/>
        </w:rPr>
        <w:t>с</w:t>
      </w:r>
      <w:r>
        <w:rPr>
          <w:i/>
          <w:sz w:val="28"/>
          <w:szCs w:val="28"/>
          <w:u w:val="single"/>
        </w:rPr>
        <w:t>следование в теоретическом плане?</w:t>
      </w:r>
      <w:r>
        <w:rPr>
          <w:sz w:val="28"/>
          <w:szCs w:val="28"/>
        </w:rPr>
        <w:t xml:space="preserve">) - </w:t>
      </w:r>
      <w:r>
        <w:rPr>
          <w:spacing w:val="-3"/>
          <w:sz w:val="28"/>
          <w:szCs w:val="28"/>
        </w:rPr>
        <w:t>н</w:t>
      </w:r>
      <w:r>
        <w:rPr>
          <w:color w:val="000000"/>
          <w:spacing w:val="4"/>
          <w:sz w:val="28"/>
          <w:szCs w:val="28"/>
        </w:rPr>
        <w:t>е носит обязательного характера.</w:t>
      </w:r>
    </w:p>
    <w:p w:rsidR="0022407C" w:rsidRPr="0022407C" w:rsidRDefault="006443DA" w:rsidP="005A35D2">
      <w:pPr>
        <w:spacing w:line="360" w:lineRule="auto"/>
        <w:ind w:firstLine="709"/>
        <w:jc w:val="both"/>
        <w:rPr>
          <w:sz w:val="28"/>
          <w:szCs w:val="28"/>
        </w:rPr>
      </w:pPr>
      <w:r w:rsidRPr="0022407C">
        <w:rPr>
          <w:b/>
          <w:bCs/>
          <w:sz w:val="28"/>
          <w:szCs w:val="28"/>
        </w:rPr>
        <w:t xml:space="preserve">Практическая значимость исследования: </w:t>
      </w:r>
      <w:r w:rsidR="0022407C" w:rsidRPr="0022407C">
        <w:rPr>
          <w:color w:val="000000"/>
          <w:spacing w:val="4"/>
          <w:sz w:val="28"/>
          <w:szCs w:val="28"/>
        </w:rPr>
        <w:t xml:space="preserve">Результатом исследования может быть определенный интеллектуальный или материальный продукт. </w:t>
      </w:r>
    </w:p>
    <w:p w:rsidR="004E7251" w:rsidRPr="006A37B1" w:rsidRDefault="004E7251" w:rsidP="005A35D2">
      <w:pPr>
        <w:pStyle w:val="23"/>
        <w:spacing w:line="360" w:lineRule="auto"/>
        <w:ind w:firstLine="709"/>
        <w:jc w:val="both"/>
        <w:rPr>
          <w:color w:val="000000"/>
          <w:spacing w:val="4"/>
          <w:szCs w:val="28"/>
        </w:rPr>
      </w:pPr>
      <w:r w:rsidRPr="006A37B1">
        <w:rPr>
          <w:color w:val="000000"/>
          <w:spacing w:val="4"/>
          <w:szCs w:val="28"/>
        </w:rPr>
        <w:t xml:space="preserve">При написании  можно использовать следующие фразы: </w:t>
      </w:r>
    </w:p>
    <w:p w:rsidR="004E7251" w:rsidRPr="006A37B1" w:rsidRDefault="004E7251" w:rsidP="00293989">
      <w:pPr>
        <w:numPr>
          <w:ilvl w:val="0"/>
          <w:numId w:val="5"/>
        </w:numPr>
        <w:tabs>
          <w:tab w:val="clear" w:pos="1211"/>
        </w:tabs>
        <w:spacing w:line="360" w:lineRule="auto"/>
        <w:ind w:left="709" w:hanging="425"/>
        <w:jc w:val="both"/>
        <w:rPr>
          <w:spacing w:val="-3"/>
          <w:sz w:val="28"/>
          <w:szCs w:val="28"/>
        </w:rPr>
      </w:pPr>
      <w:r w:rsidRPr="006A37B1">
        <w:rPr>
          <w:spacing w:val="-3"/>
          <w:sz w:val="28"/>
          <w:szCs w:val="28"/>
        </w:rPr>
        <w:t>результаты исследования позволят осуществить...;</w:t>
      </w:r>
    </w:p>
    <w:p w:rsidR="004E7251" w:rsidRPr="006A37B1" w:rsidRDefault="004E7251" w:rsidP="00293989">
      <w:pPr>
        <w:numPr>
          <w:ilvl w:val="0"/>
          <w:numId w:val="5"/>
        </w:numPr>
        <w:tabs>
          <w:tab w:val="clear" w:pos="1211"/>
        </w:tabs>
        <w:spacing w:line="360" w:lineRule="auto"/>
        <w:ind w:left="709" w:hanging="425"/>
        <w:jc w:val="both"/>
        <w:rPr>
          <w:spacing w:val="-3"/>
          <w:sz w:val="28"/>
          <w:szCs w:val="28"/>
        </w:rPr>
      </w:pPr>
      <w:r w:rsidRPr="006A37B1">
        <w:rPr>
          <w:spacing w:val="-3"/>
          <w:sz w:val="28"/>
          <w:szCs w:val="28"/>
        </w:rPr>
        <w:t>результаты исследования будут способствовать разработке...;</w:t>
      </w:r>
    </w:p>
    <w:p w:rsidR="004E7251" w:rsidRPr="006A37B1" w:rsidRDefault="004E7251" w:rsidP="00293989">
      <w:pPr>
        <w:numPr>
          <w:ilvl w:val="0"/>
          <w:numId w:val="5"/>
        </w:numPr>
        <w:tabs>
          <w:tab w:val="clear" w:pos="1211"/>
        </w:tabs>
        <w:spacing w:line="360" w:lineRule="auto"/>
        <w:ind w:left="709" w:hanging="425"/>
        <w:jc w:val="both"/>
        <w:rPr>
          <w:spacing w:val="-3"/>
          <w:sz w:val="28"/>
          <w:szCs w:val="28"/>
        </w:rPr>
      </w:pPr>
      <w:r w:rsidRPr="006A37B1">
        <w:rPr>
          <w:spacing w:val="-3"/>
          <w:sz w:val="28"/>
          <w:szCs w:val="28"/>
        </w:rPr>
        <w:t>результаты исследования позволят совершенствовать….</w:t>
      </w:r>
    </w:p>
    <w:p w:rsidR="005A35D2" w:rsidRDefault="005A35D2" w:rsidP="005A35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Структура работы – </w:t>
      </w:r>
      <w:r>
        <w:rPr>
          <w:sz w:val="28"/>
          <w:szCs w:val="28"/>
        </w:rPr>
        <w:t>это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завершающая часть введения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(что в итоге в проекте представлено).</w:t>
      </w:r>
    </w:p>
    <w:p w:rsidR="005A35D2" w:rsidRDefault="005A35D2" w:rsidP="005A35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завершающей части в назывном порядке перечисляются структурные части проекта, например: «Структура работы соответствует логике исследов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и включает в себя введение, теоретическую часть, практическую часть,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ключение, список </w:t>
      </w:r>
      <w:r w:rsidR="003A7717">
        <w:rPr>
          <w:sz w:val="28"/>
          <w:szCs w:val="28"/>
        </w:rPr>
        <w:t>использованных источников</w:t>
      </w:r>
      <w:r>
        <w:rPr>
          <w:sz w:val="28"/>
          <w:szCs w:val="28"/>
        </w:rPr>
        <w:t>, 5 приложений».</w:t>
      </w:r>
    </w:p>
    <w:p w:rsidR="005A35D2" w:rsidRDefault="005A35D2" w:rsidP="005A35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Здесь допустимо дать развернутую структуру ВКР и кратко изложить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держание глав. (Чаще содержание глав дипломного проекта излагается в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ключении).</w:t>
      </w:r>
    </w:p>
    <w:p w:rsidR="004E7251" w:rsidRDefault="004E7251" w:rsidP="005A35D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A37B1">
        <w:rPr>
          <w:sz w:val="28"/>
          <w:szCs w:val="28"/>
        </w:rPr>
        <w:t>Таким образом, введение должно под</w:t>
      </w:r>
      <w:r w:rsidR="008549D0" w:rsidRPr="006A37B1">
        <w:rPr>
          <w:sz w:val="28"/>
          <w:szCs w:val="28"/>
        </w:rPr>
        <w:t>готовить к  восприятию основной части</w:t>
      </w:r>
      <w:r w:rsidRPr="006A37B1">
        <w:rPr>
          <w:sz w:val="28"/>
          <w:szCs w:val="28"/>
        </w:rPr>
        <w:t xml:space="preserve"> </w:t>
      </w:r>
      <w:r w:rsidR="00163EE9" w:rsidRPr="006A37B1">
        <w:rPr>
          <w:sz w:val="28"/>
          <w:szCs w:val="28"/>
        </w:rPr>
        <w:t xml:space="preserve">дипломного </w:t>
      </w:r>
      <w:r w:rsidR="00B95A1A" w:rsidRPr="006A37B1">
        <w:rPr>
          <w:sz w:val="28"/>
          <w:szCs w:val="28"/>
        </w:rPr>
        <w:t>проекта</w:t>
      </w:r>
      <w:r w:rsidRPr="006A37B1">
        <w:rPr>
          <w:sz w:val="28"/>
          <w:szCs w:val="28"/>
        </w:rPr>
        <w:t xml:space="preserve">. </w:t>
      </w:r>
    </w:p>
    <w:p w:rsidR="004E7251" w:rsidRPr="00701D0A" w:rsidRDefault="00143EAB" w:rsidP="00143EAB">
      <w:pPr>
        <w:pStyle w:val="2"/>
        <w:spacing w:before="840" w:after="840"/>
      </w:pPr>
      <w:bookmarkStart w:id="59" w:name="_Toc41385996"/>
      <w:r>
        <w:t>2.</w:t>
      </w:r>
      <w:r>
        <w:rPr>
          <w:lang w:val="ru-RU"/>
        </w:rPr>
        <w:t>4</w:t>
      </w:r>
      <w:r>
        <w:tab/>
      </w:r>
      <w:r w:rsidR="004E7251" w:rsidRPr="00701D0A">
        <w:t xml:space="preserve">Разработка основной части </w:t>
      </w:r>
      <w:r w:rsidR="00B95A1A" w:rsidRPr="00701D0A">
        <w:t xml:space="preserve">дипломного </w:t>
      </w:r>
      <w:r w:rsidR="004E7251" w:rsidRPr="00701D0A">
        <w:t>проект</w:t>
      </w:r>
      <w:r w:rsidR="001F4ED0" w:rsidRPr="00701D0A">
        <w:t>а</w:t>
      </w:r>
      <w:bookmarkEnd w:id="59"/>
    </w:p>
    <w:p w:rsidR="000D2333" w:rsidRPr="008B4E0A" w:rsidRDefault="000D2333" w:rsidP="005A35D2">
      <w:pPr>
        <w:pStyle w:val="23"/>
        <w:spacing w:line="360" w:lineRule="auto"/>
        <w:ind w:firstLine="709"/>
        <w:jc w:val="both"/>
        <w:rPr>
          <w:szCs w:val="28"/>
        </w:rPr>
      </w:pPr>
      <w:r w:rsidRPr="008B4E0A">
        <w:rPr>
          <w:szCs w:val="28"/>
        </w:rPr>
        <w:t xml:space="preserve">Основная часть </w:t>
      </w:r>
      <w:r w:rsidRPr="008B4E0A">
        <w:rPr>
          <w:szCs w:val="28"/>
          <w:lang w:val="ru-RU"/>
        </w:rPr>
        <w:t xml:space="preserve">дипломной работы </w:t>
      </w:r>
      <w:r w:rsidRPr="008B4E0A">
        <w:rPr>
          <w:szCs w:val="28"/>
        </w:rPr>
        <w:t xml:space="preserve">обычно состоит из двух разделов: </w:t>
      </w:r>
      <w:r w:rsidRPr="008B4E0A">
        <w:rPr>
          <w:i/>
          <w:szCs w:val="28"/>
          <w:u w:val="single"/>
        </w:rPr>
        <w:t>в первом</w:t>
      </w:r>
      <w:r w:rsidRPr="008B4E0A">
        <w:rPr>
          <w:szCs w:val="28"/>
        </w:rPr>
        <w:t xml:space="preserve"> содержатся теоретические основы темы; дается история вопроса, уровень разработанности вопроса темы в теории и практике посредством сравнительного анализа </w:t>
      </w:r>
      <w:r w:rsidR="003A7717">
        <w:rPr>
          <w:szCs w:val="28"/>
          <w:lang w:val="ru-RU"/>
        </w:rPr>
        <w:t>использованных источников</w:t>
      </w:r>
      <w:r w:rsidRPr="008B4E0A">
        <w:rPr>
          <w:szCs w:val="28"/>
        </w:rPr>
        <w:t>.</w:t>
      </w:r>
    </w:p>
    <w:p w:rsidR="000D2333" w:rsidRDefault="000D2333" w:rsidP="005A35D2">
      <w:pPr>
        <w:spacing w:line="360" w:lineRule="auto"/>
        <w:ind w:firstLine="539"/>
        <w:jc w:val="both"/>
        <w:rPr>
          <w:sz w:val="28"/>
          <w:szCs w:val="28"/>
        </w:rPr>
      </w:pPr>
      <w:r w:rsidRPr="008B4E0A">
        <w:rPr>
          <w:sz w:val="28"/>
          <w:szCs w:val="28"/>
        </w:rPr>
        <w:t>В теоретической части рекомендуется излагать наиболее общие полож</w:t>
      </w:r>
      <w:r w:rsidRPr="008B4E0A">
        <w:rPr>
          <w:sz w:val="28"/>
          <w:szCs w:val="28"/>
        </w:rPr>
        <w:t>е</w:t>
      </w:r>
      <w:r w:rsidRPr="008B4E0A">
        <w:rPr>
          <w:sz w:val="28"/>
          <w:szCs w:val="28"/>
        </w:rPr>
        <w:t>ния, касающиеся данной темы, а не вторгаться во все проблемы в глобальном масштабе.  Теоретическая часть предполагает анализ объекта исследования и должна содержать ключевые понятия, историю вопроса, уровень разработанн</w:t>
      </w:r>
      <w:r w:rsidRPr="008B4E0A">
        <w:rPr>
          <w:sz w:val="28"/>
          <w:szCs w:val="28"/>
        </w:rPr>
        <w:t>о</w:t>
      </w:r>
      <w:r w:rsidRPr="008B4E0A">
        <w:rPr>
          <w:sz w:val="28"/>
          <w:szCs w:val="28"/>
        </w:rPr>
        <w:t>сти проблемы в теории и практике</w:t>
      </w:r>
    </w:p>
    <w:p w:rsidR="000D2333" w:rsidRDefault="000D2333" w:rsidP="00D63F97">
      <w:pPr>
        <w:spacing w:line="360" w:lineRule="auto"/>
        <w:ind w:firstLine="539"/>
        <w:jc w:val="both"/>
        <w:rPr>
          <w:color w:val="000000"/>
          <w:spacing w:val="3"/>
          <w:sz w:val="28"/>
          <w:szCs w:val="28"/>
        </w:rPr>
      </w:pPr>
      <w:r w:rsidRPr="008B4E0A">
        <w:rPr>
          <w:i/>
          <w:sz w:val="28"/>
          <w:szCs w:val="28"/>
          <w:u w:val="single"/>
        </w:rPr>
        <w:t>Вторым</w:t>
      </w:r>
      <w:r w:rsidRPr="008B4E0A">
        <w:rPr>
          <w:sz w:val="28"/>
          <w:szCs w:val="28"/>
        </w:rPr>
        <w:t xml:space="preserve"> разделом является практическая часть, которая </w:t>
      </w:r>
      <w:r w:rsidRPr="008B4E0A">
        <w:rPr>
          <w:color w:val="000000"/>
          <w:spacing w:val="3"/>
          <w:sz w:val="28"/>
          <w:szCs w:val="28"/>
        </w:rPr>
        <w:t>должна носить с</w:t>
      </w:r>
      <w:r w:rsidRPr="008B4E0A">
        <w:rPr>
          <w:color w:val="000000"/>
          <w:spacing w:val="3"/>
          <w:sz w:val="28"/>
          <w:szCs w:val="28"/>
        </w:rPr>
        <w:t>у</w:t>
      </w:r>
      <w:r w:rsidRPr="008B4E0A">
        <w:rPr>
          <w:color w:val="000000"/>
          <w:spacing w:val="3"/>
          <w:sz w:val="28"/>
          <w:szCs w:val="28"/>
        </w:rPr>
        <w:t xml:space="preserve">губо прикладной характер. </w:t>
      </w:r>
      <w:r>
        <w:rPr>
          <w:color w:val="000000"/>
          <w:spacing w:val="3"/>
          <w:sz w:val="28"/>
          <w:szCs w:val="28"/>
        </w:rPr>
        <w:t>В нее входят:</w:t>
      </w:r>
    </w:p>
    <w:p w:rsidR="000D2333" w:rsidRPr="000D2333" w:rsidRDefault="002449D6" w:rsidP="00293989">
      <w:pPr>
        <w:numPr>
          <w:ilvl w:val="0"/>
          <w:numId w:val="7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0D2333">
        <w:rPr>
          <w:sz w:val="28"/>
          <w:szCs w:val="28"/>
        </w:rPr>
        <w:t xml:space="preserve">Предпроектная часть. </w:t>
      </w:r>
    </w:p>
    <w:p w:rsidR="000D2333" w:rsidRPr="000D2333" w:rsidRDefault="002449D6" w:rsidP="00293989">
      <w:pPr>
        <w:numPr>
          <w:ilvl w:val="0"/>
          <w:numId w:val="7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0D2333">
        <w:rPr>
          <w:sz w:val="28"/>
          <w:szCs w:val="28"/>
        </w:rPr>
        <w:t xml:space="preserve">Проектная часть. </w:t>
      </w:r>
    </w:p>
    <w:p w:rsidR="000D2333" w:rsidRPr="000D2333" w:rsidRDefault="002449D6" w:rsidP="00293989">
      <w:pPr>
        <w:numPr>
          <w:ilvl w:val="0"/>
          <w:numId w:val="7"/>
        </w:numPr>
        <w:spacing w:line="360" w:lineRule="auto"/>
        <w:ind w:left="709" w:hanging="425"/>
        <w:jc w:val="both"/>
      </w:pPr>
      <w:r w:rsidRPr="000D2333">
        <w:rPr>
          <w:sz w:val="28"/>
          <w:szCs w:val="28"/>
        </w:rPr>
        <w:t>Документ</w:t>
      </w:r>
      <w:r w:rsidR="00143EAB">
        <w:rPr>
          <w:sz w:val="28"/>
          <w:szCs w:val="28"/>
        </w:rPr>
        <w:t>ация</w:t>
      </w:r>
      <w:r w:rsidRPr="000D2333">
        <w:rPr>
          <w:sz w:val="28"/>
          <w:szCs w:val="28"/>
        </w:rPr>
        <w:t xml:space="preserve"> программного продукт</w:t>
      </w:r>
      <w:r w:rsidR="005C5B91">
        <w:rPr>
          <w:sz w:val="28"/>
          <w:szCs w:val="28"/>
        </w:rPr>
        <w:t>а</w:t>
      </w:r>
      <w:r w:rsidR="000D2333" w:rsidRPr="000D2333">
        <w:rPr>
          <w:sz w:val="28"/>
          <w:szCs w:val="28"/>
        </w:rPr>
        <w:t>.</w:t>
      </w:r>
    </w:p>
    <w:p w:rsidR="00143EAB" w:rsidRDefault="002449D6" w:rsidP="00D63F97">
      <w:pPr>
        <w:spacing w:line="360" w:lineRule="auto"/>
        <w:ind w:firstLine="709"/>
        <w:jc w:val="both"/>
        <w:rPr>
          <w:sz w:val="28"/>
          <w:szCs w:val="28"/>
        </w:rPr>
      </w:pPr>
      <w:r w:rsidRPr="000D2333">
        <w:rPr>
          <w:sz w:val="28"/>
          <w:szCs w:val="28"/>
        </w:rPr>
        <w:t>Данная часть дипломного проекта разрабатывается на основе выполне</w:t>
      </w:r>
      <w:r w:rsidRPr="000D2333">
        <w:rPr>
          <w:sz w:val="28"/>
          <w:szCs w:val="28"/>
        </w:rPr>
        <w:t>н</w:t>
      </w:r>
      <w:r w:rsidRPr="000D2333">
        <w:rPr>
          <w:sz w:val="28"/>
          <w:szCs w:val="28"/>
        </w:rPr>
        <w:t>ных ранее курсовых проектов по профессиональным модулям и носит уникал</w:t>
      </w:r>
      <w:r w:rsidRPr="000D2333">
        <w:rPr>
          <w:sz w:val="28"/>
          <w:szCs w:val="28"/>
        </w:rPr>
        <w:t>ь</w:t>
      </w:r>
      <w:r w:rsidRPr="000D2333">
        <w:rPr>
          <w:sz w:val="28"/>
          <w:szCs w:val="28"/>
        </w:rPr>
        <w:t>ный характер, отражающий процессы при разработке программного продукта.</w:t>
      </w:r>
    </w:p>
    <w:p w:rsidR="00143EAB" w:rsidRPr="00143EAB" w:rsidRDefault="00143EAB" w:rsidP="00143EAB">
      <w:pPr>
        <w:pStyle w:val="23"/>
        <w:spacing w:line="360" w:lineRule="auto"/>
        <w:ind w:firstLine="709"/>
        <w:jc w:val="both"/>
        <w:rPr>
          <w:szCs w:val="28"/>
          <w:lang w:val="ru-RU"/>
        </w:rPr>
      </w:pPr>
      <w:r w:rsidRPr="00143EAB">
        <w:rPr>
          <w:szCs w:val="28"/>
          <w:lang w:val="ru-RU"/>
        </w:rPr>
        <w:t>Основная часть дипломного проекта имеет свою структуру:</w:t>
      </w:r>
    </w:p>
    <w:p w:rsidR="00143EAB" w:rsidRPr="00143EAB" w:rsidRDefault="00143EAB" w:rsidP="00293989">
      <w:pPr>
        <w:numPr>
          <w:ilvl w:val="0"/>
          <w:numId w:val="7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143EAB">
        <w:rPr>
          <w:sz w:val="28"/>
          <w:szCs w:val="28"/>
        </w:rPr>
        <w:t>титульный лист;</w:t>
      </w:r>
    </w:p>
    <w:p w:rsidR="00143EAB" w:rsidRPr="00143EAB" w:rsidRDefault="00143EAB" w:rsidP="00293989">
      <w:pPr>
        <w:numPr>
          <w:ilvl w:val="0"/>
          <w:numId w:val="7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143EAB">
        <w:rPr>
          <w:sz w:val="28"/>
          <w:szCs w:val="28"/>
        </w:rPr>
        <w:t>содержание;</w:t>
      </w:r>
    </w:p>
    <w:p w:rsidR="00143EAB" w:rsidRPr="00143EAB" w:rsidRDefault="00143EAB" w:rsidP="00293989">
      <w:pPr>
        <w:numPr>
          <w:ilvl w:val="0"/>
          <w:numId w:val="7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143EAB">
        <w:rPr>
          <w:sz w:val="28"/>
          <w:szCs w:val="28"/>
        </w:rPr>
        <w:lastRenderedPageBreak/>
        <w:t>введение;</w:t>
      </w:r>
    </w:p>
    <w:p w:rsidR="00143EAB" w:rsidRPr="00143EAB" w:rsidRDefault="00143EAB" w:rsidP="00293989">
      <w:pPr>
        <w:numPr>
          <w:ilvl w:val="0"/>
          <w:numId w:val="7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143EAB">
        <w:rPr>
          <w:sz w:val="28"/>
          <w:szCs w:val="28"/>
        </w:rPr>
        <w:t>основная часть;</w:t>
      </w:r>
    </w:p>
    <w:p w:rsidR="00143EAB" w:rsidRPr="00143EAB" w:rsidRDefault="00143EAB" w:rsidP="00293989">
      <w:pPr>
        <w:numPr>
          <w:ilvl w:val="0"/>
          <w:numId w:val="7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143EAB">
        <w:rPr>
          <w:sz w:val="28"/>
          <w:szCs w:val="28"/>
        </w:rPr>
        <w:t>заключение;</w:t>
      </w:r>
    </w:p>
    <w:p w:rsidR="00143EAB" w:rsidRPr="00143EAB" w:rsidRDefault="00143EAB" w:rsidP="00293989">
      <w:pPr>
        <w:numPr>
          <w:ilvl w:val="0"/>
          <w:numId w:val="7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143EAB">
        <w:rPr>
          <w:sz w:val="28"/>
          <w:szCs w:val="28"/>
        </w:rPr>
        <w:t xml:space="preserve">список </w:t>
      </w:r>
      <w:r w:rsidR="003A7717">
        <w:rPr>
          <w:sz w:val="28"/>
          <w:szCs w:val="28"/>
        </w:rPr>
        <w:t>использованных источников</w:t>
      </w:r>
      <w:r w:rsidRPr="00143EAB">
        <w:rPr>
          <w:sz w:val="28"/>
          <w:szCs w:val="28"/>
        </w:rPr>
        <w:t>;</w:t>
      </w:r>
    </w:p>
    <w:p w:rsidR="00143EAB" w:rsidRDefault="00143EAB" w:rsidP="00293989">
      <w:pPr>
        <w:numPr>
          <w:ilvl w:val="0"/>
          <w:numId w:val="7"/>
        </w:numPr>
        <w:spacing w:line="360" w:lineRule="auto"/>
        <w:ind w:left="709" w:hanging="425"/>
        <w:jc w:val="both"/>
        <w:rPr>
          <w:szCs w:val="28"/>
        </w:rPr>
      </w:pPr>
      <w:r w:rsidRPr="00143EAB">
        <w:rPr>
          <w:sz w:val="28"/>
          <w:szCs w:val="28"/>
        </w:rPr>
        <w:t>приложения</w:t>
      </w:r>
      <w:r w:rsidRPr="00143EAB">
        <w:rPr>
          <w:szCs w:val="28"/>
        </w:rPr>
        <w:t>.</w:t>
      </w:r>
    </w:p>
    <w:p w:rsidR="00143EAB" w:rsidRPr="004658A2" w:rsidRDefault="00143EAB" w:rsidP="00143EAB">
      <w:pPr>
        <w:pStyle w:val="23"/>
        <w:tabs>
          <w:tab w:val="clear" w:pos="720"/>
        </w:tabs>
        <w:spacing w:line="360" w:lineRule="auto"/>
        <w:ind w:firstLine="709"/>
        <w:jc w:val="both"/>
        <w:rPr>
          <w:szCs w:val="28"/>
          <w:lang w:val="ru-RU"/>
        </w:rPr>
      </w:pPr>
      <w:r w:rsidRPr="008B4E0A">
        <w:rPr>
          <w:szCs w:val="28"/>
          <w:lang w:val="ru-RU"/>
        </w:rPr>
        <w:t>Структура основной части ВКР подробно расписана в задании на д</w:t>
      </w:r>
      <w:r w:rsidRPr="008B4E0A">
        <w:rPr>
          <w:szCs w:val="28"/>
          <w:lang w:val="ru-RU"/>
        </w:rPr>
        <w:t>и</w:t>
      </w:r>
      <w:r w:rsidRPr="008B4E0A">
        <w:rPr>
          <w:szCs w:val="28"/>
          <w:lang w:val="ru-RU"/>
        </w:rPr>
        <w:t>пломный проект.</w:t>
      </w:r>
    </w:p>
    <w:p w:rsidR="00AA47A0" w:rsidRPr="000D2333" w:rsidRDefault="002449D6" w:rsidP="00D63F97">
      <w:pPr>
        <w:spacing w:line="360" w:lineRule="auto"/>
        <w:ind w:firstLine="709"/>
        <w:jc w:val="both"/>
        <w:rPr>
          <w:b/>
        </w:rPr>
      </w:pPr>
      <w:r w:rsidRPr="000D2333">
        <w:rPr>
          <w:sz w:val="28"/>
          <w:szCs w:val="28"/>
        </w:rPr>
        <w:t>Дополнительные комментарии относительно этих частей дипломного проекта можно получить и необходимо отработать с руководителем</w:t>
      </w:r>
      <w:bookmarkEnd w:id="0"/>
      <w:bookmarkEnd w:id="1"/>
      <w:r w:rsidR="0098408D" w:rsidRPr="000D2333">
        <w:rPr>
          <w:sz w:val="28"/>
          <w:szCs w:val="28"/>
        </w:rPr>
        <w:t>.</w:t>
      </w:r>
    </w:p>
    <w:p w:rsidR="00143EAB" w:rsidRDefault="00143EAB" w:rsidP="00143EAB">
      <w:pPr>
        <w:pStyle w:val="2"/>
        <w:spacing w:before="840" w:after="840"/>
      </w:pPr>
      <w:bookmarkStart w:id="60" w:name="_Toc41068903"/>
      <w:bookmarkStart w:id="61" w:name="_Toc41385997"/>
      <w:r>
        <w:rPr>
          <w:lang w:val="ru-RU"/>
        </w:rPr>
        <w:t>2.5</w:t>
      </w:r>
      <w:r>
        <w:rPr>
          <w:lang w:val="ru-RU"/>
        </w:rPr>
        <w:tab/>
      </w:r>
      <w:r>
        <w:t>Разработка заключения</w:t>
      </w:r>
      <w:bookmarkEnd w:id="60"/>
      <w:bookmarkEnd w:id="61"/>
    </w:p>
    <w:p w:rsidR="00143EAB" w:rsidRDefault="00143EAB" w:rsidP="00143EAB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Обращаем Ваше внимание, что по окончанию исследования подводятся итоги по теме. </w:t>
      </w:r>
      <w:r>
        <w:rPr>
          <w:color w:val="000000"/>
          <w:spacing w:val="-1"/>
          <w:sz w:val="28"/>
          <w:szCs w:val="28"/>
        </w:rPr>
        <w:t>Заключение носит форму синтеза полученных в работе результ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тов. Его основное назначение </w:t>
      </w:r>
      <w:r>
        <w:rPr>
          <w:color w:val="000000"/>
          <w:sz w:val="28"/>
          <w:szCs w:val="28"/>
        </w:rPr>
        <w:t xml:space="preserve">- резюмировать содержание ВКР, подвести итоги проведенного исследования. В заключении </w:t>
      </w:r>
      <w:r>
        <w:rPr>
          <w:color w:val="000000"/>
          <w:spacing w:val="1"/>
          <w:sz w:val="28"/>
          <w:szCs w:val="28"/>
        </w:rPr>
        <w:t>излагаются полученные выводы и их соотношение с целью исследования, конкретными задачами, гипотезой,</w:t>
      </w:r>
      <w:r>
        <w:rPr>
          <w:sz w:val="28"/>
          <w:szCs w:val="28"/>
        </w:rPr>
        <w:t xml:space="preserve"> сформулированными во введении.</w:t>
      </w:r>
    </w:p>
    <w:p w:rsidR="00143EAB" w:rsidRDefault="00143EAB" w:rsidP="00143E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Проведенное исследование должно подтвердить или опровергнуть гип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тезу исследования. В случае опровержения гипотезы, даются рекомендации </w:t>
      </w:r>
      <w:r>
        <w:rPr>
          <w:color w:val="000000"/>
          <w:spacing w:val="11"/>
          <w:sz w:val="28"/>
          <w:szCs w:val="28"/>
        </w:rPr>
        <w:t xml:space="preserve">по возможному </w:t>
      </w:r>
      <w:r>
        <w:rPr>
          <w:color w:val="000000"/>
          <w:spacing w:val="-2"/>
          <w:sz w:val="28"/>
          <w:szCs w:val="28"/>
        </w:rPr>
        <w:t>совершенствованию деятельности в свете исследуемой проблемы</w:t>
      </w:r>
      <w:r>
        <w:rPr>
          <w:sz w:val="28"/>
          <w:szCs w:val="28"/>
        </w:rPr>
        <w:t>.</w:t>
      </w:r>
    </w:p>
    <w:p w:rsidR="00143EAB" w:rsidRPr="00143EAB" w:rsidRDefault="00143EAB" w:rsidP="006160A6">
      <w:pPr>
        <w:pStyle w:val="2"/>
        <w:spacing w:before="840" w:after="840"/>
      </w:pPr>
      <w:bookmarkStart w:id="62" w:name="_Toc41068904"/>
      <w:bookmarkStart w:id="63" w:name="_Toc41385998"/>
      <w:r w:rsidRPr="00143EAB">
        <w:t>2.6</w:t>
      </w:r>
      <w:r w:rsidR="006160A6">
        <w:rPr>
          <w:lang w:val="ru-RU"/>
        </w:rPr>
        <w:tab/>
      </w:r>
      <w:r w:rsidRPr="00143EAB">
        <w:t>Составление списка использованных источников</w:t>
      </w:r>
      <w:bookmarkEnd w:id="62"/>
      <w:bookmarkEnd w:id="63"/>
    </w:p>
    <w:p w:rsidR="00143EAB" w:rsidRPr="00143EAB" w:rsidRDefault="00143EAB" w:rsidP="00143EAB">
      <w:pPr>
        <w:shd w:val="clear" w:color="auto" w:fill="FFFFFF"/>
        <w:spacing w:line="360" w:lineRule="auto"/>
        <w:ind w:firstLine="709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143EAB">
        <w:rPr>
          <w:rFonts w:eastAsia="Calibri"/>
          <w:color w:val="000000"/>
          <w:spacing w:val="-1"/>
          <w:sz w:val="28"/>
          <w:szCs w:val="28"/>
          <w:lang w:eastAsia="en-US"/>
        </w:rPr>
        <w:t>В список использованных источников включаются источники, изученные Вами в процессе подготовки работы, в т.ч. те, на которые Вы ссылаетесь в те</w:t>
      </w:r>
      <w:r w:rsidRPr="00143EAB">
        <w:rPr>
          <w:rFonts w:eastAsia="Calibri"/>
          <w:color w:val="000000"/>
          <w:spacing w:val="-1"/>
          <w:sz w:val="28"/>
          <w:szCs w:val="28"/>
          <w:lang w:eastAsia="en-US"/>
        </w:rPr>
        <w:t>к</w:t>
      </w:r>
      <w:r w:rsidRPr="00143EAB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сте ВКР. </w:t>
      </w:r>
    </w:p>
    <w:p w:rsidR="00143EAB" w:rsidRPr="00143EAB" w:rsidRDefault="00143EAB" w:rsidP="00143EAB">
      <w:pPr>
        <w:spacing w:line="360" w:lineRule="auto"/>
        <w:ind w:firstLine="709"/>
        <w:jc w:val="both"/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143EAB">
        <w:rPr>
          <w:rFonts w:eastAsia="Calibri"/>
          <w:b/>
          <w:color w:val="000000"/>
          <w:spacing w:val="-1"/>
          <w:sz w:val="28"/>
          <w:szCs w:val="28"/>
          <w:lang w:eastAsia="en-US"/>
        </w:rPr>
        <w:lastRenderedPageBreak/>
        <w:t>Внимание!</w:t>
      </w:r>
      <w:r w:rsidRPr="00143EAB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Список использованных источников оформляется в соотве</w:t>
      </w:r>
      <w:r w:rsidRPr="00143EAB">
        <w:rPr>
          <w:rFonts w:eastAsia="Calibri"/>
          <w:color w:val="000000"/>
          <w:spacing w:val="-1"/>
          <w:sz w:val="28"/>
          <w:szCs w:val="28"/>
          <w:lang w:eastAsia="en-US"/>
        </w:rPr>
        <w:t>т</w:t>
      </w:r>
      <w:r w:rsidRPr="00143EAB">
        <w:rPr>
          <w:rFonts w:eastAsia="Calibri"/>
          <w:color w:val="000000"/>
          <w:spacing w:val="-1"/>
          <w:sz w:val="28"/>
          <w:szCs w:val="28"/>
          <w:lang w:eastAsia="en-US"/>
        </w:rPr>
        <w:t>ствии с Правилами оформления курсовых работ, курсовых проектов, отчетов по практикам, выпускных квалификационных работ и иных учебных материалов.</w:t>
      </w:r>
    </w:p>
    <w:p w:rsidR="00143EAB" w:rsidRPr="00143EAB" w:rsidRDefault="00143EAB" w:rsidP="00143EAB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3EAB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Список </w:t>
      </w:r>
      <w:r w:rsidR="003A7717">
        <w:rPr>
          <w:rFonts w:eastAsia="Calibri"/>
          <w:color w:val="000000"/>
          <w:spacing w:val="-2"/>
          <w:sz w:val="28"/>
          <w:szCs w:val="28"/>
          <w:lang w:eastAsia="en-US"/>
        </w:rPr>
        <w:t>использованных источников</w:t>
      </w:r>
      <w:r w:rsidRPr="00143EAB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включает в себя:</w:t>
      </w:r>
    </w:p>
    <w:p w:rsidR="00143EAB" w:rsidRPr="00143EAB" w:rsidRDefault="00143EAB" w:rsidP="00293989">
      <w:pPr>
        <w:widowControl w:val="0"/>
        <w:numPr>
          <w:ilvl w:val="0"/>
          <w:numId w:val="6"/>
        </w:numPr>
        <w:shd w:val="clear" w:color="auto" w:fill="FFFFFF"/>
        <w:tabs>
          <w:tab w:val="left" w:pos="343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43EAB">
        <w:rPr>
          <w:rFonts w:eastAsia="Calibri"/>
          <w:color w:val="000000"/>
          <w:spacing w:val="-2"/>
          <w:sz w:val="28"/>
          <w:szCs w:val="28"/>
          <w:lang w:eastAsia="en-US"/>
        </w:rPr>
        <w:t>нормативные правовые акты;</w:t>
      </w:r>
    </w:p>
    <w:p w:rsidR="00143EAB" w:rsidRPr="00143EAB" w:rsidRDefault="00143EAB" w:rsidP="00293989">
      <w:pPr>
        <w:widowControl w:val="0"/>
        <w:numPr>
          <w:ilvl w:val="0"/>
          <w:numId w:val="6"/>
        </w:numPr>
        <w:shd w:val="clear" w:color="auto" w:fill="FFFFFF"/>
        <w:tabs>
          <w:tab w:val="left" w:pos="343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43EAB">
        <w:rPr>
          <w:rFonts w:eastAsia="Calibri"/>
          <w:color w:val="000000"/>
          <w:spacing w:val="-2"/>
          <w:sz w:val="28"/>
          <w:szCs w:val="28"/>
          <w:lang w:eastAsia="en-US"/>
        </w:rPr>
        <w:t>научную литературу и материалы периодической печати;</w:t>
      </w:r>
    </w:p>
    <w:p w:rsidR="00143EAB" w:rsidRPr="00143EAB" w:rsidRDefault="00143EAB" w:rsidP="00293989">
      <w:pPr>
        <w:widowControl w:val="0"/>
        <w:numPr>
          <w:ilvl w:val="0"/>
          <w:numId w:val="6"/>
        </w:numPr>
        <w:shd w:val="clear" w:color="auto" w:fill="FFFFFF"/>
        <w:tabs>
          <w:tab w:val="left" w:pos="343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43EAB">
        <w:rPr>
          <w:rFonts w:eastAsia="Calibri"/>
          <w:color w:val="000000"/>
          <w:spacing w:val="-2"/>
          <w:sz w:val="28"/>
          <w:szCs w:val="28"/>
          <w:lang w:eastAsia="en-US"/>
        </w:rPr>
        <w:t>практические материалы.</w:t>
      </w:r>
    </w:p>
    <w:p w:rsidR="00143EAB" w:rsidRPr="00143EAB" w:rsidRDefault="00143EAB" w:rsidP="00143EAB">
      <w:pPr>
        <w:tabs>
          <w:tab w:val="left" w:pos="-5387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3EAB">
        <w:rPr>
          <w:rFonts w:eastAsia="Calibri"/>
          <w:sz w:val="28"/>
          <w:szCs w:val="28"/>
          <w:lang w:eastAsia="en-US"/>
        </w:rPr>
        <w:t xml:space="preserve">Источники размещаются в алфавитном порядке. Для всех </w:t>
      </w:r>
      <w:r w:rsidR="003A7717">
        <w:rPr>
          <w:rFonts w:eastAsia="Calibri"/>
          <w:sz w:val="28"/>
          <w:szCs w:val="28"/>
          <w:lang w:eastAsia="en-US"/>
        </w:rPr>
        <w:t>использова</w:t>
      </w:r>
      <w:r w:rsidR="003A7717">
        <w:rPr>
          <w:rFonts w:eastAsia="Calibri"/>
          <w:sz w:val="28"/>
          <w:szCs w:val="28"/>
          <w:lang w:eastAsia="en-US"/>
        </w:rPr>
        <w:t>н</w:t>
      </w:r>
      <w:r w:rsidR="003A7717">
        <w:rPr>
          <w:rFonts w:eastAsia="Calibri"/>
          <w:sz w:val="28"/>
          <w:szCs w:val="28"/>
          <w:lang w:eastAsia="en-US"/>
        </w:rPr>
        <w:t>ных источников</w:t>
      </w:r>
      <w:r w:rsidRPr="00143EAB">
        <w:rPr>
          <w:rFonts w:eastAsia="Calibri"/>
          <w:sz w:val="28"/>
          <w:szCs w:val="28"/>
          <w:lang w:eastAsia="en-US"/>
        </w:rPr>
        <w:t xml:space="preserve"> применяется сквозная нумерация.</w:t>
      </w:r>
    </w:p>
    <w:p w:rsidR="00143EAB" w:rsidRPr="00143EAB" w:rsidRDefault="00143EAB" w:rsidP="00143EAB">
      <w:pPr>
        <w:tabs>
          <w:tab w:val="left" w:pos="-5387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43EAB">
        <w:rPr>
          <w:rFonts w:eastAsia="Calibri"/>
          <w:sz w:val="28"/>
          <w:szCs w:val="28"/>
          <w:lang w:eastAsia="en-US"/>
        </w:rPr>
        <w:t xml:space="preserve">При ссылке на источники и литературу в тексте ВКР следует записывать не название книги (статьи), а присвоенный ей в указателе «Список </w:t>
      </w:r>
      <w:r w:rsidR="003A7717">
        <w:rPr>
          <w:rFonts w:eastAsia="Calibri"/>
          <w:sz w:val="28"/>
          <w:szCs w:val="28"/>
          <w:lang w:eastAsia="en-US"/>
        </w:rPr>
        <w:t>использ</w:t>
      </w:r>
      <w:r w:rsidR="003A7717">
        <w:rPr>
          <w:rFonts w:eastAsia="Calibri"/>
          <w:sz w:val="28"/>
          <w:szCs w:val="28"/>
          <w:lang w:eastAsia="en-US"/>
        </w:rPr>
        <w:t>о</w:t>
      </w:r>
      <w:r w:rsidR="003A7717">
        <w:rPr>
          <w:rFonts w:eastAsia="Calibri"/>
          <w:sz w:val="28"/>
          <w:szCs w:val="28"/>
          <w:lang w:eastAsia="en-US"/>
        </w:rPr>
        <w:t>ванных источников</w:t>
      </w:r>
      <w:r w:rsidRPr="00143EAB">
        <w:rPr>
          <w:rFonts w:eastAsia="Calibri"/>
          <w:sz w:val="28"/>
          <w:szCs w:val="28"/>
          <w:lang w:eastAsia="en-US"/>
        </w:rPr>
        <w:t>» порядковый номер в квадратных скобках.  Ссылки на и</w:t>
      </w:r>
      <w:r w:rsidRPr="00143EAB">
        <w:rPr>
          <w:rFonts w:eastAsia="Calibri"/>
          <w:sz w:val="28"/>
          <w:szCs w:val="28"/>
          <w:lang w:eastAsia="en-US"/>
        </w:rPr>
        <w:t>с</w:t>
      </w:r>
      <w:r w:rsidRPr="00143EAB">
        <w:rPr>
          <w:rFonts w:eastAsia="Calibri"/>
          <w:sz w:val="28"/>
          <w:szCs w:val="28"/>
          <w:lang w:eastAsia="en-US"/>
        </w:rPr>
        <w:t>точники и литературу выносятся по ходу появления их в тексте записки.</w:t>
      </w:r>
    </w:p>
    <w:p w:rsidR="009E1FCF" w:rsidRDefault="003A7717" w:rsidP="00143EAB">
      <w:pPr>
        <w:pStyle w:val="2"/>
        <w:spacing w:before="840" w:after="840"/>
        <w:rPr>
          <w:lang w:val="ru-RU"/>
        </w:rPr>
      </w:pPr>
      <w:bookmarkStart w:id="64" w:name="_Toc41385999"/>
      <w:r>
        <w:rPr>
          <w:noProof/>
          <w:highlight w:val="yellow"/>
        </w:rPr>
        <w:pict>
          <v:line id="Прямая соединительная линия 34" o:spid="_x0000_s1488" style="position:absolute;left:0;text-align:left;z-index:1;visibility:visible;mso-position-horizontal-relative:margin" from="-162pt,20.45pt" to="-162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" o:allowincell="f" strokeweight=".6pt">
            <w10:wrap anchorx="margin"/>
          </v:line>
        </w:pict>
      </w:r>
      <w:bookmarkStart w:id="65" w:name="_Toc387905712"/>
      <w:bookmarkStart w:id="66" w:name="_Toc402349211"/>
      <w:r w:rsidR="00143EAB">
        <w:t>2.</w:t>
      </w:r>
      <w:r w:rsidR="006160A6">
        <w:rPr>
          <w:lang w:val="ru-RU"/>
        </w:rPr>
        <w:t>7</w:t>
      </w:r>
      <w:r w:rsidR="00143EAB">
        <w:rPr>
          <w:lang w:val="ru-RU"/>
        </w:rPr>
        <w:tab/>
      </w:r>
      <w:r w:rsidR="009E1FCF" w:rsidRPr="00BA401D">
        <w:t xml:space="preserve">Требования к защите </w:t>
      </w:r>
      <w:bookmarkEnd w:id="65"/>
      <w:bookmarkEnd w:id="66"/>
      <w:r w:rsidR="009E1FCF" w:rsidRPr="00BA401D">
        <w:t>ВКР</w:t>
      </w:r>
      <w:bookmarkEnd w:id="64"/>
    </w:p>
    <w:p w:rsidR="009E1FCF" w:rsidRPr="00B707C6" w:rsidRDefault="009E1FCF" w:rsidP="00D63F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07C6">
        <w:rPr>
          <w:sz w:val="28"/>
          <w:szCs w:val="28"/>
        </w:rPr>
        <w:t>На защите к ВКР предъявляются следующие требования:</w:t>
      </w:r>
    </w:p>
    <w:p w:rsidR="009E1FCF" w:rsidRPr="00B707C6" w:rsidRDefault="009E1FCF" w:rsidP="00293989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709" w:hanging="357"/>
        <w:jc w:val="both"/>
        <w:rPr>
          <w:sz w:val="28"/>
          <w:szCs w:val="28"/>
        </w:rPr>
      </w:pPr>
      <w:r w:rsidRPr="00B707C6">
        <w:rPr>
          <w:sz w:val="28"/>
          <w:szCs w:val="28"/>
        </w:rPr>
        <w:t>глубокая теоретическая проработка исследуемых проблем на основе ан</w:t>
      </w:r>
      <w:r w:rsidRPr="00B707C6">
        <w:rPr>
          <w:sz w:val="28"/>
          <w:szCs w:val="28"/>
        </w:rPr>
        <w:t>а</w:t>
      </w:r>
      <w:r w:rsidRPr="00B707C6">
        <w:rPr>
          <w:sz w:val="28"/>
          <w:szCs w:val="28"/>
        </w:rPr>
        <w:t>лиза литературы;</w:t>
      </w:r>
    </w:p>
    <w:p w:rsidR="009E1FCF" w:rsidRPr="00B707C6" w:rsidRDefault="009E1FCF" w:rsidP="00293989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709" w:hanging="357"/>
        <w:jc w:val="both"/>
        <w:rPr>
          <w:sz w:val="28"/>
          <w:szCs w:val="28"/>
        </w:rPr>
      </w:pPr>
      <w:r w:rsidRPr="00B707C6">
        <w:rPr>
          <w:sz w:val="28"/>
          <w:szCs w:val="28"/>
        </w:rPr>
        <w:t>умелая систематизация цифровых данных в виде таблиц и графиков с н</w:t>
      </w:r>
      <w:r w:rsidRPr="00B707C6">
        <w:rPr>
          <w:sz w:val="28"/>
          <w:szCs w:val="28"/>
        </w:rPr>
        <w:t>е</w:t>
      </w:r>
      <w:r w:rsidRPr="00B707C6">
        <w:rPr>
          <w:sz w:val="28"/>
          <w:szCs w:val="28"/>
        </w:rPr>
        <w:t>обходимым анализом, обобщением и выявлением тенденций развития;</w:t>
      </w:r>
    </w:p>
    <w:p w:rsidR="009E1FCF" w:rsidRPr="00B707C6" w:rsidRDefault="009E1FCF" w:rsidP="00293989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709" w:hanging="357"/>
        <w:jc w:val="both"/>
        <w:rPr>
          <w:sz w:val="28"/>
          <w:szCs w:val="28"/>
        </w:rPr>
      </w:pPr>
      <w:r w:rsidRPr="00B707C6">
        <w:rPr>
          <w:sz w:val="28"/>
          <w:szCs w:val="28"/>
        </w:rPr>
        <w:t>критический подход к изучаемым фактическим материалам с целью п</w:t>
      </w:r>
      <w:r w:rsidRPr="00B707C6">
        <w:rPr>
          <w:sz w:val="28"/>
          <w:szCs w:val="28"/>
        </w:rPr>
        <w:t>о</w:t>
      </w:r>
      <w:r w:rsidRPr="00B707C6">
        <w:rPr>
          <w:sz w:val="28"/>
          <w:szCs w:val="28"/>
        </w:rPr>
        <w:t>иска направлений совершенствования деятельности;</w:t>
      </w:r>
    </w:p>
    <w:p w:rsidR="009E1FCF" w:rsidRPr="00B707C6" w:rsidRDefault="009E1FCF" w:rsidP="00293989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709" w:hanging="357"/>
        <w:jc w:val="both"/>
        <w:rPr>
          <w:sz w:val="28"/>
          <w:szCs w:val="28"/>
        </w:rPr>
      </w:pPr>
      <w:r w:rsidRPr="00B707C6">
        <w:rPr>
          <w:sz w:val="28"/>
          <w:szCs w:val="28"/>
        </w:rPr>
        <w:t>аргументированность выводов, обоснованность предложений и рекоме</w:t>
      </w:r>
      <w:r w:rsidRPr="00B707C6">
        <w:rPr>
          <w:sz w:val="28"/>
          <w:szCs w:val="28"/>
        </w:rPr>
        <w:t>н</w:t>
      </w:r>
      <w:r w:rsidRPr="00B707C6">
        <w:rPr>
          <w:sz w:val="28"/>
          <w:szCs w:val="28"/>
        </w:rPr>
        <w:t>даций;</w:t>
      </w:r>
    </w:p>
    <w:p w:rsidR="009E1FCF" w:rsidRPr="00B707C6" w:rsidRDefault="009E1FCF" w:rsidP="00293989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709" w:hanging="357"/>
        <w:jc w:val="both"/>
        <w:rPr>
          <w:sz w:val="28"/>
          <w:szCs w:val="28"/>
        </w:rPr>
      </w:pPr>
      <w:r w:rsidRPr="00B707C6">
        <w:rPr>
          <w:sz w:val="28"/>
          <w:szCs w:val="28"/>
        </w:rPr>
        <w:t>логически последовательное и самостоятельное изложение материала;</w:t>
      </w:r>
    </w:p>
    <w:p w:rsidR="009E1FCF" w:rsidRPr="00B707C6" w:rsidRDefault="009E1FCF" w:rsidP="00293989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709" w:hanging="357"/>
        <w:jc w:val="both"/>
        <w:rPr>
          <w:sz w:val="28"/>
          <w:szCs w:val="28"/>
        </w:rPr>
      </w:pPr>
      <w:r w:rsidRPr="00B707C6">
        <w:rPr>
          <w:sz w:val="28"/>
          <w:szCs w:val="28"/>
        </w:rPr>
        <w:t>оформление материала в соответствии с установленными требованиями;</w:t>
      </w:r>
    </w:p>
    <w:p w:rsidR="009E1FCF" w:rsidRDefault="009E1FCF" w:rsidP="00293989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709" w:hanging="357"/>
        <w:jc w:val="both"/>
        <w:rPr>
          <w:sz w:val="28"/>
          <w:szCs w:val="28"/>
        </w:rPr>
      </w:pPr>
      <w:r w:rsidRPr="00B707C6">
        <w:rPr>
          <w:sz w:val="28"/>
          <w:szCs w:val="28"/>
        </w:rPr>
        <w:t>обязательное наличие отзыва руководителя на дипломн</w:t>
      </w:r>
      <w:r w:rsidR="005C5B91">
        <w:rPr>
          <w:sz w:val="28"/>
          <w:szCs w:val="28"/>
        </w:rPr>
        <w:t>ый</w:t>
      </w:r>
      <w:r w:rsidRPr="00B707C6">
        <w:rPr>
          <w:sz w:val="28"/>
          <w:szCs w:val="28"/>
        </w:rPr>
        <w:t xml:space="preserve"> </w:t>
      </w:r>
      <w:r w:rsidR="005C5B91">
        <w:rPr>
          <w:sz w:val="28"/>
          <w:szCs w:val="28"/>
        </w:rPr>
        <w:t>проект</w:t>
      </w:r>
      <w:r w:rsidRPr="00B707C6">
        <w:rPr>
          <w:sz w:val="28"/>
          <w:szCs w:val="28"/>
        </w:rPr>
        <w:t xml:space="preserve"> и р</w:t>
      </w:r>
      <w:r w:rsidRPr="00B707C6">
        <w:rPr>
          <w:sz w:val="28"/>
          <w:szCs w:val="28"/>
        </w:rPr>
        <w:t>е</w:t>
      </w:r>
      <w:r w:rsidRPr="00B707C6">
        <w:rPr>
          <w:sz w:val="28"/>
          <w:szCs w:val="28"/>
        </w:rPr>
        <w:lastRenderedPageBreak/>
        <w:t>цензии практического работника, представляющего стороннюю орган</w:t>
      </w:r>
      <w:r w:rsidRPr="00B707C6">
        <w:rPr>
          <w:sz w:val="28"/>
          <w:szCs w:val="28"/>
        </w:rPr>
        <w:t>и</w:t>
      </w:r>
      <w:r w:rsidRPr="00B707C6">
        <w:rPr>
          <w:sz w:val="28"/>
          <w:szCs w:val="28"/>
        </w:rPr>
        <w:t>зацию.</w:t>
      </w:r>
    </w:p>
    <w:p w:rsidR="006160A6" w:rsidRDefault="006160A6" w:rsidP="0029398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Личный логин и пароль на платформе </w:t>
      </w:r>
      <w:r>
        <w:rPr>
          <w:sz w:val="28"/>
          <w:szCs w:val="28"/>
          <w:lang w:val="en-US"/>
        </w:rPr>
        <w:t>Moodle</w:t>
      </w:r>
      <w:r>
        <w:rPr>
          <w:sz w:val="28"/>
          <w:szCs w:val="28"/>
        </w:rPr>
        <w:t>.</w:t>
      </w:r>
    </w:p>
    <w:p w:rsidR="006160A6" w:rsidRDefault="006160A6" w:rsidP="0029398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 w:hanging="357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ресурс, персональный компьютер (ноутбук), веб – камера и микрофон.</w:t>
      </w:r>
    </w:p>
    <w:p w:rsidR="006160A6" w:rsidRDefault="006160A6" w:rsidP="006160A6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p w:rsidR="006160A6" w:rsidRDefault="006160A6" w:rsidP="006160A6">
      <w:pPr>
        <w:pStyle w:val="3"/>
        <w:rPr>
          <w:bCs/>
        </w:rPr>
      </w:pPr>
      <w:bookmarkStart w:id="67" w:name="_Toc41386000"/>
      <w:r>
        <w:t xml:space="preserve">2.7.1 Требования к процедуре защиты выпускной </w:t>
      </w:r>
      <w:r>
        <w:rPr>
          <w:bCs/>
        </w:rPr>
        <w:t>квалификационной работы</w:t>
      </w:r>
      <w:bookmarkEnd w:id="67"/>
    </w:p>
    <w:p w:rsidR="006160A6" w:rsidRDefault="006160A6" w:rsidP="006160A6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p w:rsidR="006160A6" w:rsidRPr="006160A6" w:rsidRDefault="006160A6" w:rsidP="006160A6">
      <w:pPr>
        <w:tabs>
          <w:tab w:val="left" w:pos="993"/>
        </w:tabs>
        <w:autoSpaceDE w:val="0"/>
        <w:autoSpaceDN w:val="0"/>
        <w:adjustRightInd w:val="0"/>
        <w:spacing w:after="200" w:line="360" w:lineRule="auto"/>
        <w:ind w:firstLine="709"/>
        <w:jc w:val="both"/>
        <w:rPr>
          <w:sz w:val="28"/>
        </w:rPr>
      </w:pPr>
      <w:r w:rsidRPr="006160A6">
        <w:rPr>
          <w:sz w:val="28"/>
        </w:rPr>
        <w:t>Требования к процедуре защиты приведены в таблице 1</w:t>
      </w:r>
    </w:p>
    <w:p w:rsidR="006160A6" w:rsidRPr="006160A6" w:rsidRDefault="006160A6" w:rsidP="006160A6">
      <w:pPr>
        <w:tabs>
          <w:tab w:val="left" w:pos="993"/>
        </w:tabs>
        <w:autoSpaceDE w:val="0"/>
        <w:autoSpaceDN w:val="0"/>
        <w:adjustRightInd w:val="0"/>
        <w:spacing w:after="200" w:line="360" w:lineRule="auto"/>
        <w:jc w:val="right"/>
        <w:rPr>
          <w:i/>
          <w:sz w:val="28"/>
        </w:rPr>
      </w:pPr>
      <w:r w:rsidRPr="006160A6">
        <w:rPr>
          <w:i/>
          <w:sz w:val="28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880"/>
        <w:gridCol w:w="5940"/>
      </w:tblGrid>
      <w:tr w:rsidR="006160A6" w:rsidRPr="006160A6" w:rsidTr="00364BFE">
        <w:trPr>
          <w:tblHeader/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160A6" w:rsidRPr="006160A6" w:rsidRDefault="006160A6" w:rsidP="006160A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jc w:val="center"/>
              <w:rPr>
                <w:b/>
              </w:rPr>
            </w:pPr>
            <w:r w:rsidRPr="006160A6">
              <w:rPr>
                <w:b/>
              </w:rPr>
              <w:t>№ п/п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160A6" w:rsidRPr="006160A6" w:rsidRDefault="006160A6" w:rsidP="006160A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jc w:val="center"/>
              <w:rPr>
                <w:b/>
              </w:rPr>
            </w:pPr>
            <w:r w:rsidRPr="006160A6">
              <w:rPr>
                <w:b/>
              </w:rPr>
              <w:t>Этапы защиты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6160A6" w:rsidRPr="006160A6" w:rsidRDefault="006160A6" w:rsidP="006160A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jc w:val="center"/>
              <w:rPr>
                <w:b/>
              </w:rPr>
            </w:pPr>
            <w:r w:rsidRPr="006160A6">
              <w:rPr>
                <w:b/>
              </w:rPr>
              <w:t>Содержание</w:t>
            </w:r>
          </w:p>
        </w:tc>
      </w:tr>
      <w:tr w:rsidR="006160A6" w:rsidRPr="006160A6" w:rsidTr="00364BFE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160A6" w:rsidRPr="006160A6" w:rsidRDefault="006160A6" w:rsidP="006160A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6160A6">
              <w:t>1.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160A6" w:rsidRPr="006160A6" w:rsidRDefault="006160A6" w:rsidP="006160A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6160A6">
              <w:rPr>
                <w:bCs/>
                <w:iCs/>
              </w:rPr>
              <w:t>Доклад студента по теме выпускной квалификац</w:t>
            </w:r>
            <w:r w:rsidRPr="006160A6">
              <w:rPr>
                <w:bCs/>
                <w:iCs/>
              </w:rPr>
              <w:t>и</w:t>
            </w:r>
            <w:r w:rsidRPr="006160A6">
              <w:rPr>
                <w:bCs/>
                <w:iCs/>
              </w:rPr>
              <w:t>онной работы (8 – 10 м</w:t>
            </w:r>
            <w:r w:rsidRPr="006160A6">
              <w:rPr>
                <w:bCs/>
                <w:iCs/>
              </w:rPr>
              <w:t>и</w:t>
            </w:r>
            <w:r w:rsidRPr="006160A6">
              <w:rPr>
                <w:bCs/>
                <w:iCs/>
              </w:rPr>
              <w:t>нут)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6160A6" w:rsidRPr="006160A6" w:rsidRDefault="006160A6" w:rsidP="006160A6">
            <w:pPr>
              <w:suppressAutoHyphens/>
              <w:spacing w:after="200"/>
              <w:jc w:val="both"/>
              <w:rPr>
                <w:i/>
                <w:lang w:eastAsia="ar-SA"/>
              </w:rPr>
            </w:pPr>
            <w:r w:rsidRPr="006160A6">
              <w:rPr>
                <w:lang w:eastAsia="ar-SA"/>
              </w:rPr>
              <w:t>Доклад представляет собой изложения содержания работы в соответствии с поставленными  задачами,  раскрывая наиболее значимые результаты. В докладе должно присутствовать обращение к иллюстративному материалу. Рекомендуемый объем доклада 3 – 4  страницы текста в формате Word, размер шрифта 14, полуторный интервал.</w:t>
            </w:r>
          </w:p>
        </w:tc>
      </w:tr>
      <w:tr w:rsidR="006160A6" w:rsidRPr="006160A6" w:rsidTr="00364BFE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160A6" w:rsidRPr="006160A6" w:rsidRDefault="006160A6" w:rsidP="006160A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6160A6">
              <w:t>2.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160A6" w:rsidRPr="006160A6" w:rsidRDefault="006160A6" w:rsidP="006160A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6160A6">
              <w:t>Ответы студента на в</w:t>
            </w:r>
            <w:r w:rsidRPr="006160A6">
              <w:t>о</w:t>
            </w:r>
            <w:r w:rsidRPr="006160A6">
              <w:t>просы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6160A6" w:rsidRPr="006160A6" w:rsidRDefault="006160A6" w:rsidP="006160A6">
            <w:pPr>
              <w:suppressAutoHyphens/>
              <w:spacing w:after="200"/>
              <w:jc w:val="both"/>
              <w:rPr>
                <w:lang w:eastAsia="ar-SA"/>
              </w:rPr>
            </w:pPr>
            <w:r w:rsidRPr="006160A6">
              <w:rPr>
                <w:lang w:eastAsia="ar-SA"/>
              </w:rPr>
              <w:t xml:space="preserve">Ответы студента на вопросы членов ГЭК, как непосредственно связанные с рассматриваемыми вопросами работы, так и имеющие отношение к обозначенному проблемному полю исследования, а также по содержанию портфолио выпускника. </w:t>
            </w:r>
          </w:p>
          <w:p w:rsidR="006160A6" w:rsidRPr="006160A6" w:rsidRDefault="006160A6" w:rsidP="006160A6">
            <w:pPr>
              <w:suppressAutoHyphens/>
              <w:spacing w:after="200"/>
              <w:jc w:val="both"/>
              <w:rPr>
                <w:lang w:eastAsia="ar-SA"/>
              </w:rPr>
            </w:pPr>
            <w:r w:rsidRPr="006160A6">
              <w:rPr>
                <w:lang w:eastAsia="ar-SA"/>
              </w:rPr>
              <w:t>При ответах на вопросы студент имеет право пользоваться своей работой.</w:t>
            </w:r>
          </w:p>
        </w:tc>
      </w:tr>
      <w:tr w:rsidR="006160A6" w:rsidRPr="006160A6" w:rsidTr="00364BFE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160A6" w:rsidRPr="006160A6" w:rsidRDefault="006160A6" w:rsidP="006160A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6160A6">
              <w:t>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160A6" w:rsidRPr="006160A6" w:rsidRDefault="006160A6" w:rsidP="006160A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</w:pPr>
            <w:r w:rsidRPr="006160A6">
              <w:t>Представление отзывов руководителя и реце</w:t>
            </w:r>
            <w:r w:rsidRPr="006160A6">
              <w:t>н</w:t>
            </w:r>
            <w:r w:rsidRPr="006160A6">
              <w:t>зента.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6160A6" w:rsidRPr="006160A6" w:rsidRDefault="006160A6" w:rsidP="006160A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6160A6">
              <w:t>Выступление руководителя выпускной квалификац</w:t>
            </w:r>
            <w:r w:rsidRPr="006160A6">
              <w:t>и</w:t>
            </w:r>
            <w:r w:rsidRPr="006160A6">
              <w:t>онной работы, а также рецензента, если он присутств</w:t>
            </w:r>
            <w:r w:rsidRPr="006160A6">
              <w:t>у</w:t>
            </w:r>
            <w:r w:rsidRPr="006160A6">
              <w:t>ет на заседании ГЭК</w:t>
            </w:r>
          </w:p>
        </w:tc>
      </w:tr>
      <w:tr w:rsidR="006160A6" w:rsidRPr="006160A6" w:rsidTr="00364BFE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160A6" w:rsidRPr="006160A6" w:rsidRDefault="006160A6" w:rsidP="006160A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6160A6">
              <w:t>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160A6" w:rsidRPr="006160A6" w:rsidRDefault="006160A6" w:rsidP="006160A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</w:pPr>
            <w:r w:rsidRPr="006160A6">
              <w:t>Ответы студента на зам</w:t>
            </w:r>
            <w:r w:rsidRPr="006160A6">
              <w:t>е</w:t>
            </w:r>
            <w:r w:rsidRPr="006160A6">
              <w:t>чания рецензента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6160A6" w:rsidRPr="006160A6" w:rsidRDefault="006160A6" w:rsidP="006160A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6160A6">
              <w:t>Студенту предоставляется заключительное слово. В своём заключительном слове студент должен ответить на замечания рецензента, соглашаясь с ними или давая обоснованные возражения</w:t>
            </w:r>
          </w:p>
        </w:tc>
      </w:tr>
      <w:tr w:rsidR="006160A6" w:rsidRPr="006160A6" w:rsidTr="00364BFE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160A6" w:rsidRPr="006160A6" w:rsidRDefault="006160A6" w:rsidP="006160A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6160A6">
              <w:t>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160A6" w:rsidRPr="006160A6" w:rsidRDefault="006160A6" w:rsidP="006160A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</w:pPr>
            <w:r w:rsidRPr="006160A6">
              <w:t xml:space="preserve">Принятие решения ГЭК по результатам защиты </w:t>
            </w:r>
            <w:r w:rsidRPr="006160A6">
              <w:rPr>
                <w:bCs/>
                <w:iCs/>
              </w:rPr>
              <w:t>выпускной квалификац</w:t>
            </w:r>
            <w:r w:rsidRPr="006160A6">
              <w:rPr>
                <w:bCs/>
                <w:iCs/>
              </w:rPr>
              <w:t>и</w:t>
            </w:r>
            <w:r w:rsidRPr="006160A6">
              <w:rPr>
                <w:bCs/>
                <w:iCs/>
              </w:rPr>
              <w:lastRenderedPageBreak/>
              <w:t>онной работы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6160A6" w:rsidRPr="006160A6" w:rsidRDefault="006160A6" w:rsidP="006160A6">
            <w:pPr>
              <w:suppressAutoHyphens/>
              <w:spacing w:after="200"/>
              <w:jc w:val="both"/>
              <w:rPr>
                <w:lang w:eastAsia="ar-SA"/>
              </w:rPr>
            </w:pPr>
            <w:r w:rsidRPr="006160A6">
              <w:rPr>
                <w:lang w:eastAsia="ar-SA"/>
              </w:rPr>
              <w:lastRenderedPageBreak/>
              <w:t xml:space="preserve">Обсуждение результатов защиты и выставление оценок проводится на закрытом заседании ГЭК по завершении защиты всех работ. Решения ГЭК об оценке выпускных квалификационных работ </w:t>
            </w:r>
            <w:r w:rsidRPr="006160A6">
              <w:rPr>
                <w:lang w:eastAsia="ar-SA"/>
              </w:rPr>
              <w:lastRenderedPageBreak/>
              <w:t>принимаются на закрытом заседании открытым голосованием простым большинством голосов членов комиссии, участвовавших в заседании. При равном числе голосов голос председателя является решающим.</w:t>
            </w:r>
          </w:p>
        </w:tc>
      </w:tr>
      <w:tr w:rsidR="006160A6" w:rsidRPr="006160A6" w:rsidTr="00364BFE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6160A6" w:rsidRPr="006160A6" w:rsidRDefault="006160A6" w:rsidP="006160A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jc w:val="both"/>
            </w:pPr>
            <w:r w:rsidRPr="006160A6">
              <w:lastRenderedPageBreak/>
              <w:t>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160A6" w:rsidRPr="006160A6" w:rsidRDefault="006160A6" w:rsidP="006160A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</w:pPr>
            <w:r w:rsidRPr="006160A6">
              <w:t>Документальное офор</w:t>
            </w:r>
            <w:r w:rsidRPr="006160A6">
              <w:t>м</w:t>
            </w:r>
            <w:r w:rsidRPr="006160A6">
              <w:t>ление результатов защ</w:t>
            </w:r>
            <w:r w:rsidRPr="006160A6">
              <w:t>и</w:t>
            </w:r>
            <w:r w:rsidRPr="006160A6">
              <w:t xml:space="preserve">ты </w:t>
            </w:r>
            <w:r w:rsidRPr="006160A6">
              <w:rPr>
                <w:bCs/>
                <w:iCs/>
              </w:rPr>
              <w:t>выпускной квалиф</w:t>
            </w:r>
            <w:r w:rsidRPr="006160A6">
              <w:rPr>
                <w:bCs/>
                <w:iCs/>
              </w:rPr>
              <w:t>и</w:t>
            </w:r>
            <w:r w:rsidRPr="006160A6">
              <w:rPr>
                <w:bCs/>
                <w:iCs/>
              </w:rPr>
              <w:t>кационной работы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6160A6" w:rsidRPr="006160A6" w:rsidRDefault="006160A6" w:rsidP="006160A6">
            <w:pPr>
              <w:spacing w:after="200"/>
              <w:ind w:right="45"/>
              <w:jc w:val="both"/>
            </w:pPr>
            <w:r w:rsidRPr="006160A6">
              <w:t>Заседания государственной экзаменационной коми</w:t>
            </w:r>
            <w:r w:rsidRPr="006160A6">
              <w:t>с</w:t>
            </w:r>
            <w:r w:rsidRPr="006160A6">
              <w:t>сии протоколируются в протоколах заседания  ГЭК.</w:t>
            </w:r>
          </w:p>
        </w:tc>
      </w:tr>
    </w:tbl>
    <w:p w:rsidR="006160A6" w:rsidRDefault="006160A6" w:rsidP="006160A6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p w:rsidR="009E1FCF" w:rsidRDefault="009E1FCF" w:rsidP="006160A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07C6">
        <w:rPr>
          <w:sz w:val="28"/>
          <w:szCs w:val="28"/>
        </w:rPr>
        <w:t>При составлении тезисов необходимо учитывать ориентировочное время доклада на защите, которое составляет 8-10 минут. Доклад целесообразно стр</w:t>
      </w:r>
      <w:r w:rsidRPr="00B707C6">
        <w:rPr>
          <w:sz w:val="28"/>
          <w:szCs w:val="28"/>
        </w:rPr>
        <w:t>о</w:t>
      </w:r>
      <w:r w:rsidRPr="00B707C6">
        <w:rPr>
          <w:sz w:val="28"/>
          <w:szCs w:val="28"/>
        </w:rPr>
        <w:t>ить не путем изложения содержания работы по главам, а по задачам, то есть, раскрывая логику получения значимых результатов. В докладе должно прису</w:t>
      </w:r>
      <w:r w:rsidRPr="00B707C6">
        <w:rPr>
          <w:sz w:val="28"/>
          <w:szCs w:val="28"/>
        </w:rPr>
        <w:t>т</w:t>
      </w:r>
      <w:r w:rsidRPr="00B707C6">
        <w:rPr>
          <w:sz w:val="28"/>
          <w:szCs w:val="28"/>
        </w:rPr>
        <w:t>ствовать обращение к иллюстративному материалу, который будет использ</w:t>
      </w:r>
      <w:r w:rsidRPr="00B707C6">
        <w:rPr>
          <w:sz w:val="28"/>
          <w:szCs w:val="28"/>
        </w:rPr>
        <w:t>о</w:t>
      </w:r>
      <w:r w:rsidRPr="00B707C6">
        <w:rPr>
          <w:sz w:val="28"/>
          <w:szCs w:val="28"/>
        </w:rPr>
        <w:t xml:space="preserve">ваться в ходе защиты работы. Объем доклада должен составлять 7-8 страниц текста в формате Word, размер шрифта 14, полуторный интервал. </w:t>
      </w:r>
    </w:p>
    <w:p w:rsidR="008D748D" w:rsidRDefault="008D748D" w:rsidP="00D63F97">
      <w:pPr>
        <w:widowControl w:val="0"/>
        <w:autoSpaceDE w:val="0"/>
        <w:autoSpaceDN w:val="0"/>
        <w:adjustRightInd w:val="0"/>
        <w:spacing w:line="360" w:lineRule="auto"/>
        <w:ind w:firstLine="567"/>
        <w:jc w:val="right"/>
        <w:rPr>
          <w:i/>
          <w:sz w:val="28"/>
          <w:szCs w:val="28"/>
        </w:rPr>
      </w:pPr>
    </w:p>
    <w:p w:rsidR="009E1FCF" w:rsidRPr="008D748D" w:rsidRDefault="008D748D" w:rsidP="00D63F97">
      <w:pPr>
        <w:widowControl w:val="0"/>
        <w:autoSpaceDE w:val="0"/>
        <w:autoSpaceDN w:val="0"/>
        <w:adjustRightInd w:val="0"/>
        <w:spacing w:line="360" w:lineRule="auto"/>
        <w:ind w:firstLine="567"/>
        <w:jc w:val="right"/>
        <w:rPr>
          <w:i/>
          <w:sz w:val="28"/>
          <w:szCs w:val="28"/>
        </w:rPr>
      </w:pPr>
      <w:r w:rsidRPr="00AB5FA9">
        <w:rPr>
          <w:i/>
          <w:sz w:val="28"/>
          <w:szCs w:val="28"/>
        </w:rPr>
        <w:t>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67"/>
        <w:gridCol w:w="2464"/>
        <w:gridCol w:w="2464"/>
      </w:tblGrid>
      <w:tr w:rsidR="001A291D" w:rsidRPr="001A291D" w:rsidTr="006160A6">
        <w:trPr>
          <w:tblHeader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A291D" w:rsidRPr="00F5534E" w:rsidRDefault="001A291D" w:rsidP="006160A6">
            <w:pPr>
              <w:jc w:val="center"/>
              <w:rPr>
                <w:b/>
              </w:rPr>
            </w:pPr>
            <w:r w:rsidRPr="00F5534E">
              <w:rPr>
                <w:b/>
              </w:rPr>
              <w:t>№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1A291D" w:rsidRPr="00F5534E" w:rsidRDefault="001A291D" w:rsidP="006160A6">
            <w:pPr>
              <w:jc w:val="center"/>
              <w:rPr>
                <w:b/>
              </w:rPr>
            </w:pPr>
            <w:r w:rsidRPr="00F5534E">
              <w:rPr>
                <w:b/>
              </w:rPr>
              <w:t>Структура доклада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A291D" w:rsidRPr="00F5534E" w:rsidRDefault="001A291D" w:rsidP="006160A6">
            <w:pPr>
              <w:jc w:val="center"/>
              <w:rPr>
                <w:b/>
              </w:rPr>
            </w:pPr>
            <w:r w:rsidRPr="00F5534E">
              <w:rPr>
                <w:b/>
              </w:rPr>
              <w:t>Объем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1A291D" w:rsidRPr="00F5534E" w:rsidRDefault="001A291D" w:rsidP="006160A6">
            <w:pPr>
              <w:jc w:val="center"/>
              <w:rPr>
                <w:b/>
              </w:rPr>
            </w:pPr>
            <w:r w:rsidRPr="00F5534E">
              <w:rPr>
                <w:b/>
              </w:rPr>
              <w:t>Время</w:t>
            </w:r>
          </w:p>
        </w:tc>
      </w:tr>
      <w:tr w:rsidR="00FA441A" w:rsidRPr="001A291D" w:rsidTr="006160A6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A441A" w:rsidRPr="002D527C" w:rsidRDefault="00FA441A" w:rsidP="006160A6">
            <w:r w:rsidRPr="002D527C">
              <w:t xml:space="preserve">1. 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FA441A" w:rsidRPr="002D527C" w:rsidRDefault="00FA441A" w:rsidP="006160A6">
            <w:pPr>
              <w:pStyle w:val="a5"/>
            </w:pPr>
            <w:r w:rsidRPr="002D527C">
              <w:t>Представление темы работы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FA441A" w:rsidRPr="002D527C" w:rsidRDefault="00FA441A" w:rsidP="006160A6">
            <w:r w:rsidRPr="002D527C">
              <w:t>До 1,5 страниц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FA441A" w:rsidRPr="002D527C" w:rsidRDefault="00FA441A" w:rsidP="006160A6">
            <w:r w:rsidRPr="002D527C">
              <w:t>До 2 минут</w:t>
            </w:r>
          </w:p>
        </w:tc>
      </w:tr>
      <w:tr w:rsidR="00FA441A" w:rsidRPr="001A291D" w:rsidTr="006160A6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A441A" w:rsidRPr="002D527C" w:rsidRDefault="00FA441A" w:rsidP="006160A6">
            <w:r w:rsidRPr="002D527C">
              <w:t>2.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FA441A" w:rsidRPr="002D527C" w:rsidRDefault="00FA441A" w:rsidP="006160A6">
            <w:r w:rsidRPr="002D527C">
              <w:t>Актуальность темы</w:t>
            </w: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FA441A" w:rsidRPr="001A291D" w:rsidRDefault="00FA441A" w:rsidP="006160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FA441A" w:rsidRPr="001A291D" w:rsidRDefault="00FA441A" w:rsidP="006160A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441A" w:rsidRPr="001A291D" w:rsidTr="006160A6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A441A" w:rsidRPr="002D527C" w:rsidRDefault="00FA441A" w:rsidP="006160A6">
            <w:r w:rsidRPr="002D527C">
              <w:t>3.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FA441A" w:rsidRPr="002D527C" w:rsidRDefault="00FA441A" w:rsidP="006160A6">
            <w:r w:rsidRPr="002D527C">
              <w:t>Цель работы</w:t>
            </w: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FA441A" w:rsidRPr="001A291D" w:rsidRDefault="00FA441A" w:rsidP="006160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FA441A" w:rsidRPr="001A291D" w:rsidRDefault="00FA441A" w:rsidP="006160A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441A" w:rsidRPr="001A291D" w:rsidTr="006160A6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A441A" w:rsidRPr="002D527C" w:rsidRDefault="00FA441A" w:rsidP="006160A6">
            <w:r w:rsidRPr="002D527C">
              <w:t xml:space="preserve">4. 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FA441A" w:rsidRPr="002D527C" w:rsidRDefault="00FA441A" w:rsidP="002716FD">
            <w:r w:rsidRPr="002D527C">
              <w:t>Постановка задачи, результаты ее решения и сделанные выводы (по каждой из задач, которые были п</w:t>
            </w:r>
            <w:r w:rsidRPr="002D527C">
              <w:t>о</w:t>
            </w:r>
            <w:r w:rsidRPr="002D527C">
              <w:t>ставлены для достижения цели д</w:t>
            </w:r>
            <w:r w:rsidRPr="002D527C">
              <w:t>и</w:t>
            </w:r>
            <w:r w:rsidRPr="002D527C">
              <w:t>пломно</w:t>
            </w:r>
            <w:r w:rsidR="002716FD">
              <w:t>го</w:t>
            </w:r>
            <w:r w:rsidRPr="002D527C">
              <w:t xml:space="preserve"> </w:t>
            </w:r>
            <w:r w:rsidR="002716FD">
              <w:t>проекта</w:t>
            </w:r>
            <w:r w:rsidRPr="002D527C">
              <w:t xml:space="preserve">) 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A441A" w:rsidRPr="002D527C" w:rsidRDefault="00FA441A" w:rsidP="006160A6">
            <w:r w:rsidRPr="002D527C">
              <w:t>До 6 страниц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A441A" w:rsidRPr="002D527C" w:rsidRDefault="00FA441A" w:rsidP="006160A6">
            <w:r w:rsidRPr="002D527C">
              <w:t>До 7 минут</w:t>
            </w:r>
          </w:p>
        </w:tc>
      </w:tr>
      <w:tr w:rsidR="00FA441A" w:rsidRPr="001A291D" w:rsidTr="006160A6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A441A" w:rsidRPr="002D527C" w:rsidRDefault="00FA441A" w:rsidP="006160A6">
            <w:r w:rsidRPr="002D527C">
              <w:t>5.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FA441A" w:rsidRPr="002D527C" w:rsidRDefault="00FA441A" w:rsidP="006160A6">
            <w:r w:rsidRPr="002D527C">
              <w:t>Перспективы и направления дал</w:t>
            </w:r>
            <w:r w:rsidRPr="002D527C">
              <w:t>ь</w:t>
            </w:r>
            <w:r w:rsidRPr="002D527C">
              <w:t>нейшего исследования данной темы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A441A" w:rsidRPr="002D527C" w:rsidRDefault="00FA441A" w:rsidP="006160A6">
            <w:r w:rsidRPr="002D527C">
              <w:t>До 0,5 страницы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A441A" w:rsidRPr="002D527C" w:rsidRDefault="00FA441A" w:rsidP="006160A6">
            <w:r w:rsidRPr="002D527C">
              <w:t>До 1 минуты</w:t>
            </w:r>
          </w:p>
        </w:tc>
      </w:tr>
    </w:tbl>
    <w:p w:rsidR="001A291D" w:rsidRDefault="001A291D" w:rsidP="00D63F9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A291D" w:rsidRDefault="001A291D" w:rsidP="00D63F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E1FCF" w:rsidRPr="00B707C6" w:rsidRDefault="009E1FCF" w:rsidP="00D63F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07C6">
        <w:rPr>
          <w:sz w:val="28"/>
          <w:szCs w:val="28"/>
        </w:rPr>
        <w:t>Для выступления на защите студентом самостоятельно должны быть по</w:t>
      </w:r>
      <w:r w:rsidRPr="00B707C6">
        <w:rPr>
          <w:sz w:val="28"/>
          <w:szCs w:val="28"/>
        </w:rPr>
        <w:t>д</w:t>
      </w:r>
      <w:r w:rsidRPr="00B707C6">
        <w:rPr>
          <w:sz w:val="28"/>
          <w:szCs w:val="28"/>
        </w:rPr>
        <w:t xml:space="preserve">готовлены и согласованы с руководителем тезисы доклада и иллюстративный материал. </w:t>
      </w:r>
    </w:p>
    <w:p w:rsidR="009E1FCF" w:rsidRPr="00B707C6" w:rsidRDefault="009E1FCF" w:rsidP="00D63F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07C6">
        <w:rPr>
          <w:sz w:val="28"/>
          <w:szCs w:val="28"/>
        </w:rPr>
        <w:t>Иллюстрации должны отражать основные результаты, достигнутые в р</w:t>
      </w:r>
      <w:r w:rsidRPr="00B707C6">
        <w:rPr>
          <w:sz w:val="28"/>
          <w:szCs w:val="28"/>
        </w:rPr>
        <w:t>а</w:t>
      </w:r>
      <w:r w:rsidRPr="00B707C6">
        <w:rPr>
          <w:sz w:val="28"/>
          <w:szCs w:val="28"/>
        </w:rPr>
        <w:t xml:space="preserve">боте, и быть согласованными с тезисами доклада. </w:t>
      </w:r>
      <w:r w:rsidR="002716FD">
        <w:rPr>
          <w:sz w:val="28"/>
          <w:szCs w:val="28"/>
        </w:rPr>
        <w:t>Форма представления илл</w:t>
      </w:r>
      <w:r w:rsidR="002716FD">
        <w:rPr>
          <w:sz w:val="28"/>
          <w:szCs w:val="28"/>
        </w:rPr>
        <w:t>ю</w:t>
      </w:r>
      <w:r w:rsidR="002716FD">
        <w:rPr>
          <w:sz w:val="28"/>
          <w:szCs w:val="28"/>
        </w:rPr>
        <w:lastRenderedPageBreak/>
        <w:t xml:space="preserve">стративного материала </w:t>
      </w:r>
      <w:r w:rsidR="002716FD">
        <w:rPr>
          <w:i/>
          <w:sz w:val="28"/>
          <w:szCs w:val="28"/>
        </w:rPr>
        <w:t>через слайд - презентацию в дистанционном формате.</w:t>
      </w:r>
    </w:p>
    <w:p w:rsidR="009E1FCF" w:rsidRPr="006160A6" w:rsidRDefault="009E1FCF" w:rsidP="00D63F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6160A6">
        <w:rPr>
          <w:b/>
          <w:sz w:val="28"/>
          <w:szCs w:val="28"/>
        </w:rPr>
        <w:t>Сопровождение представления результатов работы презентацио</w:t>
      </w:r>
      <w:r w:rsidRPr="006160A6">
        <w:rPr>
          <w:b/>
          <w:sz w:val="28"/>
          <w:szCs w:val="28"/>
        </w:rPr>
        <w:t>н</w:t>
      </w:r>
      <w:r w:rsidRPr="006160A6">
        <w:rPr>
          <w:b/>
          <w:sz w:val="28"/>
          <w:szCs w:val="28"/>
        </w:rPr>
        <w:t>ными материалами является обязательным.</w:t>
      </w:r>
    </w:p>
    <w:p w:rsidR="009E1FCF" w:rsidRPr="00B707C6" w:rsidRDefault="009E1FCF" w:rsidP="00D63F97">
      <w:pPr>
        <w:spacing w:line="360" w:lineRule="auto"/>
        <w:ind w:firstLine="709"/>
        <w:jc w:val="both"/>
        <w:rPr>
          <w:sz w:val="28"/>
          <w:szCs w:val="28"/>
        </w:rPr>
      </w:pPr>
      <w:r w:rsidRPr="00B707C6">
        <w:rPr>
          <w:sz w:val="28"/>
          <w:szCs w:val="28"/>
        </w:rPr>
        <w:t xml:space="preserve">На защиту </w:t>
      </w:r>
      <w:r w:rsidR="005C5B91">
        <w:rPr>
          <w:sz w:val="28"/>
          <w:szCs w:val="28"/>
        </w:rPr>
        <w:t>ВКР</w:t>
      </w:r>
      <w:r w:rsidRPr="00B707C6">
        <w:rPr>
          <w:sz w:val="28"/>
          <w:szCs w:val="28"/>
        </w:rPr>
        <w:t xml:space="preserve"> отводится до 20 минут. Процедура защиты включает д</w:t>
      </w:r>
      <w:r w:rsidRPr="00B707C6">
        <w:rPr>
          <w:sz w:val="28"/>
          <w:szCs w:val="28"/>
        </w:rPr>
        <w:t>о</w:t>
      </w:r>
      <w:r w:rsidRPr="00B707C6">
        <w:rPr>
          <w:sz w:val="28"/>
          <w:szCs w:val="28"/>
        </w:rPr>
        <w:t xml:space="preserve">клад студента (не более 10 минут), </w:t>
      </w:r>
      <w:r>
        <w:rPr>
          <w:sz w:val="28"/>
          <w:szCs w:val="28"/>
        </w:rPr>
        <w:t>демонстрация работы программного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дукта, </w:t>
      </w:r>
      <w:r w:rsidRPr="00B707C6">
        <w:rPr>
          <w:sz w:val="28"/>
          <w:szCs w:val="28"/>
        </w:rPr>
        <w:t>чтение отзыва и рецензии, вопросы членов комиссии, ответы студента. Может быть заслушано выступление руководителя выпускной квалификацио</w:t>
      </w:r>
      <w:r w:rsidRPr="00B707C6">
        <w:rPr>
          <w:sz w:val="28"/>
          <w:szCs w:val="28"/>
        </w:rPr>
        <w:t>н</w:t>
      </w:r>
      <w:r w:rsidRPr="00B707C6">
        <w:rPr>
          <w:sz w:val="28"/>
          <w:szCs w:val="28"/>
        </w:rPr>
        <w:t xml:space="preserve">ной работы, а также рецензента, если они присутствуют на заседании </w:t>
      </w:r>
      <w:r>
        <w:rPr>
          <w:sz w:val="28"/>
          <w:szCs w:val="28"/>
        </w:rPr>
        <w:t>ГЭК</w:t>
      </w:r>
      <w:r w:rsidRPr="00B707C6">
        <w:rPr>
          <w:sz w:val="28"/>
          <w:szCs w:val="28"/>
        </w:rPr>
        <w:t>.</w:t>
      </w:r>
    </w:p>
    <w:p w:rsidR="009E1FCF" w:rsidRDefault="009E1FCF" w:rsidP="00D63F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07C6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>ГЭК</w:t>
      </w:r>
      <w:r w:rsidRPr="00B707C6">
        <w:rPr>
          <w:sz w:val="28"/>
          <w:szCs w:val="28"/>
        </w:rPr>
        <w:t xml:space="preserve"> принимаются на закрытых заседаниях простым больши</w:t>
      </w:r>
      <w:r w:rsidRPr="00B707C6">
        <w:rPr>
          <w:sz w:val="28"/>
          <w:szCs w:val="28"/>
        </w:rPr>
        <w:t>н</w:t>
      </w:r>
      <w:r w:rsidRPr="00B707C6">
        <w:rPr>
          <w:sz w:val="28"/>
          <w:szCs w:val="28"/>
        </w:rPr>
        <w:t>ством голосов членов комиссии, участвующих в заседании. При равном числе голосов голос председателя является решающим. Результаты объявляются ст</w:t>
      </w:r>
      <w:r w:rsidRPr="00B707C6">
        <w:rPr>
          <w:sz w:val="28"/>
          <w:szCs w:val="28"/>
        </w:rPr>
        <w:t>у</w:t>
      </w:r>
      <w:r w:rsidRPr="00B707C6">
        <w:rPr>
          <w:sz w:val="28"/>
          <w:szCs w:val="28"/>
        </w:rPr>
        <w:t>дентам в этот же день.</w:t>
      </w:r>
    </w:p>
    <w:p w:rsidR="00863EDA" w:rsidRPr="00B707C6" w:rsidRDefault="00863EDA" w:rsidP="00D63F9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E1FCF" w:rsidRDefault="009E1FCF" w:rsidP="00293989">
      <w:pPr>
        <w:pStyle w:val="3"/>
        <w:numPr>
          <w:ilvl w:val="2"/>
          <w:numId w:val="23"/>
        </w:numPr>
        <w:ind w:left="709" w:hanging="22"/>
        <w:rPr>
          <w:lang w:val="ru-RU"/>
        </w:rPr>
      </w:pPr>
      <w:bookmarkStart w:id="68" w:name="_Toc41386001"/>
      <w:r w:rsidRPr="00B707C6">
        <w:t xml:space="preserve">Критерии оценки </w:t>
      </w:r>
      <w:r>
        <w:t>защиты выпускной квалификационной работы</w:t>
      </w:r>
      <w:bookmarkEnd w:id="68"/>
    </w:p>
    <w:p w:rsidR="00863EDA" w:rsidRPr="00863EDA" w:rsidRDefault="00863EDA" w:rsidP="00863EDA">
      <w:pPr>
        <w:ind w:left="1440"/>
        <w:rPr>
          <w:sz w:val="28"/>
          <w:szCs w:val="28"/>
          <w:lang w:eastAsia="x-none"/>
        </w:rPr>
      </w:pPr>
    </w:p>
    <w:p w:rsidR="00863EDA" w:rsidRPr="00863EDA" w:rsidRDefault="00863EDA" w:rsidP="00863EDA">
      <w:pPr>
        <w:tabs>
          <w:tab w:val="left" w:pos="993"/>
        </w:tabs>
        <w:suppressAutoHyphens/>
        <w:autoSpaceDE w:val="0"/>
        <w:autoSpaceDN w:val="0"/>
        <w:adjustRightInd w:val="0"/>
        <w:spacing w:after="200" w:line="360" w:lineRule="auto"/>
        <w:ind w:firstLine="709"/>
        <w:jc w:val="both"/>
        <w:rPr>
          <w:bCs/>
          <w:sz w:val="28"/>
          <w:szCs w:val="28"/>
        </w:rPr>
      </w:pPr>
      <w:r w:rsidRPr="00863EDA">
        <w:rPr>
          <w:bCs/>
          <w:sz w:val="28"/>
          <w:szCs w:val="28"/>
        </w:rPr>
        <w:t xml:space="preserve">Оценка публичной защиты проводится каждым членом ГЭК, результаты оценки заносятся в индивидуальный лист оценки ВКР по каждому студенту отдельно. </w:t>
      </w:r>
    </w:p>
    <w:p w:rsidR="002341D6" w:rsidRPr="009E534F" w:rsidRDefault="005F0390" w:rsidP="00D63F97">
      <w:pPr>
        <w:shd w:val="clear" w:color="auto" w:fill="FFFFFF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Критерии оценки публичной защиты ВКР</w:t>
      </w:r>
      <w:r w:rsidR="002341D6" w:rsidRPr="00DB68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представлены в таблице 3</w:t>
      </w:r>
    </w:p>
    <w:p w:rsidR="005F0390" w:rsidRPr="005F0390" w:rsidRDefault="005F0390" w:rsidP="005F0390">
      <w:p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jc w:val="right"/>
        <w:rPr>
          <w:bCs/>
          <w:i/>
          <w:sz w:val="28"/>
          <w:szCs w:val="28"/>
        </w:rPr>
      </w:pPr>
      <w:r w:rsidRPr="005F0390">
        <w:rPr>
          <w:bCs/>
          <w:i/>
          <w:sz w:val="28"/>
          <w:szCs w:val="28"/>
        </w:rPr>
        <w:t>Таблица 3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6484"/>
        <w:gridCol w:w="1134"/>
        <w:gridCol w:w="1276"/>
      </w:tblGrid>
      <w:tr w:rsidR="005F0390" w:rsidRPr="005F0390" w:rsidTr="00C94A44">
        <w:trPr>
          <w:trHeight w:val="20"/>
          <w:tblHeader/>
          <w:jc w:val="center"/>
        </w:trPr>
        <w:tc>
          <w:tcPr>
            <w:tcW w:w="604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5F0390">
              <w:rPr>
                <w:b/>
                <w:bCs/>
                <w:lang w:eastAsia="ar-SA"/>
              </w:rPr>
              <w:t>№</w:t>
            </w:r>
          </w:p>
          <w:p w:rsidR="005F0390" w:rsidRPr="005F0390" w:rsidRDefault="005F0390" w:rsidP="005F0390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5F0390">
              <w:rPr>
                <w:b/>
                <w:bCs/>
                <w:lang w:eastAsia="ar-SA"/>
              </w:rPr>
              <w:t>п/п</w:t>
            </w:r>
          </w:p>
        </w:tc>
        <w:tc>
          <w:tcPr>
            <w:tcW w:w="6484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5F0390">
              <w:rPr>
                <w:b/>
                <w:bCs/>
                <w:lang w:eastAsia="ar-SA"/>
              </w:rPr>
              <w:t>Критерий оценки публичной  защиты  ВКР</w:t>
            </w:r>
          </w:p>
        </w:tc>
        <w:tc>
          <w:tcPr>
            <w:tcW w:w="1134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5F0390">
              <w:rPr>
                <w:b/>
                <w:bCs/>
                <w:lang w:eastAsia="ar-SA"/>
              </w:rPr>
              <w:t>МАХ кол-во баллов</w:t>
            </w:r>
          </w:p>
        </w:tc>
        <w:tc>
          <w:tcPr>
            <w:tcW w:w="1276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5F0390">
              <w:rPr>
                <w:b/>
                <w:bCs/>
                <w:lang w:eastAsia="ar-SA"/>
              </w:rPr>
              <w:t>Баллы</w:t>
            </w:r>
          </w:p>
        </w:tc>
      </w:tr>
      <w:tr w:rsidR="005F0390" w:rsidRPr="005F0390" w:rsidTr="00C94A44">
        <w:trPr>
          <w:trHeight w:val="20"/>
          <w:jc w:val="center"/>
        </w:trPr>
        <w:tc>
          <w:tcPr>
            <w:tcW w:w="8222" w:type="dxa"/>
            <w:gridSpan w:val="3"/>
            <w:vAlign w:val="center"/>
          </w:tcPr>
          <w:p w:rsidR="005F0390" w:rsidRPr="005F0390" w:rsidRDefault="005F0390" w:rsidP="005F0390">
            <w:pPr>
              <w:suppressAutoHyphens/>
              <w:rPr>
                <w:lang w:eastAsia="ar-SA"/>
              </w:rPr>
            </w:pPr>
            <w:r w:rsidRPr="005F0390">
              <w:rPr>
                <w:b/>
                <w:bCs/>
                <w:i/>
                <w:iCs/>
                <w:lang w:eastAsia="ar-SA"/>
              </w:rPr>
              <w:t>Оценка методологических характеристик</w:t>
            </w:r>
          </w:p>
        </w:tc>
        <w:tc>
          <w:tcPr>
            <w:tcW w:w="1276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b/>
                <w:bCs/>
                <w:i/>
                <w:iCs/>
                <w:lang w:eastAsia="ar-SA"/>
              </w:rPr>
              <w:t>mах 5</w:t>
            </w:r>
          </w:p>
        </w:tc>
      </w:tr>
      <w:tr w:rsidR="005F0390" w:rsidRPr="005F0390" w:rsidTr="00C94A44">
        <w:trPr>
          <w:trHeight w:val="20"/>
          <w:jc w:val="center"/>
        </w:trPr>
        <w:tc>
          <w:tcPr>
            <w:tcW w:w="604" w:type="dxa"/>
            <w:vMerge w:val="restart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2.1</w:t>
            </w:r>
          </w:p>
        </w:tc>
        <w:tc>
          <w:tcPr>
            <w:tcW w:w="6484" w:type="dxa"/>
            <w:vAlign w:val="center"/>
          </w:tcPr>
          <w:p w:rsidR="005F0390" w:rsidRPr="005F0390" w:rsidRDefault="005F0390" w:rsidP="005F0390">
            <w:pPr>
              <w:suppressAutoHyphens/>
              <w:rPr>
                <w:lang w:eastAsia="ar-SA"/>
              </w:rPr>
            </w:pPr>
            <w:r w:rsidRPr="005F0390">
              <w:rPr>
                <w:lang w:eastAsia="ar-SA"/>
              </w:rPr>
              <w:t>В ходе выступления доказано, что объект, предмет, цель и задачи ВКР соответствуют  выбранной теме</w:t>
            </w:r>
          </w:p>
        </w:tc>
        <w:tc>
          <w:tcPr>
            <w:tcW w:w="1134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5F0390" w:rsidRPr="005F0390" w:rsidTr="00C94A44">
        <w:trPr>
          <w:trHeight w:val="20"/>
          <w:jc w:val="center"/>
        </w:trPr>
        <w:tc>
          <w:tcPr>
            <w:tcW w:w="604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  <w:tc>
          <w:tcPr>
            <w:tcW w:w="6484" w:type="dxa"/>
            <w:vAlign w:val="center"/>
          </w:tcPr>
          <w:p w:rsidR="005F0390" w:rsidRPr="005F0390" w:rsidRDefault="005F0390" w:rsidP="005F0390">
            <w:pPr>
              <w:suppressAutoHyphens/>
              <w:rPr>
                <w:lang w:eastAsia="ar-SA"/>
              </w:rPr>
            </w:pPr>
            <w:r w:rsidRPr="005F0390">
              <w:rPr>
                <w:lang w:eastAsia="ar-SA"/>
              </w:rPr>
              <w:t>Из доклада следует, что цель и задачи ВКР направлены на раскрытие темы</w:t>
            </w:r>
          </w:p>
        </w:tc>
        <w:tc>
          <w:tcPr>
            <w:tcW w:w="1134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</w:tr>
      <w:tr w:rsidR="005F0390" w:rsidRPr="005F0390" w:rsidTr="00C94A44">
        <w:trPr>
          <w:trHeight w:val="20"/>
          <w:jc w:val="center"/>
        </w:trPr>
        <w:tc>
          <w:tcPr>
            <w:tcW w:w="604" w:type="dxa"/>
            <w:vMerge w:val="restart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2.2.</w:t>
            </w:r>
          </w:p>
        </w:tc>
        <w:tc>
          <w:tcPr>
            <w:tcW w:w="6484" w:type="dxa"/>
            <w:vAlign w:val="center"/>
          </w:tcPr>
          <w:p w:rsidR="005F0390" w:rsidRPr="005F0390" w:rsidRDefault="005F0390" w:rsidP="005F0390">
            <w:pPr>
              <w:suppressAutoHyphens/>
              <w:rPr>
                <w:lang w:eastAsia="ar-SA"/>
              </w:rPr>
            </w:pPr>
            <w:r w:rsidRPr="005F0390">
              <w:rPr>
                <w:lang w:eastAsia="ar-SA"/>
              </w:rPr>
              <w:t>Представленная работа содержит выводы по главам и итоговое заключение</w:t>
            </w:r>
          </w:p>
        </w:tc>
        <w:tc>
          <w:tcPr>
            <w:tcW w:w="1134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5F0390" w:rsidRPr="005F0390" w:rsidTr="00C94A44">
        <w:trPr>
          <w:trHeight w:val="20"/>
          <w:jc w:val="center"/>
        </w:trPr>
        <w:tc>
          <w:tcPr>
            <w:tcW w:w="604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  <w:tc>
          <w:tcPr>
            <w:tcW w:w="6484" w:type="dxa"/>
            <w:vAlign w:val="center"/>
          </w:tcPr>
          <w:p w:rsidR="005F0390" w:rsidRPr="005F0390" w:rsidRDefault="005F0390" w:rsidP="005F0390">
            <w:pPr>
              <w:suppressAutoHyphens/>
              <w:rPr>
                <w:lang w:eastAsia="ar-SA"/>
              </w:rPr>
            </w:pPr>
            <w:r w:rsidRPr="005F0390">
              <w:rPr>
                <w:lang w:eastAsia="ar-SA"/>
              </w:rPr>
              <w:t>Выводы, заключения и приложения, содержащиеся в ВКР, соотносятся с целями и задачами ВКР</w:t>
            </w:r>
          </w:p>
        </w:tc>
        <w:tc>
          <w:tcPr>
            <w:tcW w:w="1134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</w:tr>
      <w:tr w:rsidR="005F0390" w:rsidRPr="005F0390" w:rsidTr="00C94A44">
        <w:trPr>
          <w:trHeight w:val="20"/>
          <w:jc w:val="center"/>
        </w:trPr>
        <w:tc>
          <w:tcPr>
            <w:tcW w:w="8222" w:type="dxa"/>
            <w:gridSpan w:val="3"/>
            <w:vAlign w:val="center"/>
          </w:tcPr>
          <w:p w:rsidR="005F0390" w:rsidRPr="005F0390" w:rsidRDefault="005F0390" w:rsidP="005F0390">
            <w:pPr>
              <w:suppressAutoHyphens/>
              <w:rPr>
                <w:lang w:eastAsia="ar-SA"/>
              </w:rPr>
            </w:pPr>
            <w:r w:rsidRPr="005F0390">
              <w:rPr>
                <w:b/>
                <w:bCs/>
                <w:i/>
                <w:iCs/>
                <w:lang w:eastAsia="ar-SA"/>
              </w:rPr>
              <w:t>Оценка содержания ВКР</w:t>
            </w:r>
          </w:p>
        </w:tc>
        <w:tc>
          <w:tcPr>
            <w:tcW w:w="1276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b/>
                <w:bCs/>
                <w:i/>
                <w:iCs/>
                <w:lang w:eastAsia="ar-SA"/>
              </w:rPr>
              <w:t>mах 6</w:t>
            </w:r>
          </w:p>
        </w:tc>
      </w:tr>
      <w:tr w:rsidR="005F0390" w:rsidRPr="005F0390" w:rsidTr="00C94A44">
        <w:trPr>
          <w:trHeight w:val="20"/>
          <w:jc w:val="center"/>
        </w:trPr>
        <w:tc>
          <w:tcPr>
            <w:tcW w:w="604" w:type="dxa"/>
            <w:vMerge w:val="restart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2.3.</w:t>
            </w:r>
          </w:p>
        </w:tc>
        <w:tc>
          <w:tcPr>
            <w:tcW w:w="6484" w:type="dxa"/>
            <w:vAlign w:val="center"/>
          </w:tcPr>
          <w:p w:rsidR="005F0390" w:rsidRPr="005F0390" w:rsidRDefault="005F0390" w:rsidP="005F0390">
            <w:pPr>
              <w:suppressAutoHyphens/>
              <w:ind w:left="-23"/>
              <w:rPr>
                <w:lang w:eastAsia="ar-SA"/>
              </w:rPr>
            </w:pPr>
            <w:r w:rsidRPr="005F0390">
              <w:rPr>
                <w:lang w:eastAsia="ar-SA"/>
              </w:rPr>
              <w:t>Тема выбрана в соответствии с современными запросами работодателей.</w:t>
            </w:r>
          </w:p>
        </w:tc>
        <w:tc>
          <w:tcPr>
            <w:tcW w:w="1134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5F0390" w:rsidRPr="005F0390" w:rsidTr="00C94A44">
        <w:trPr>
          <w:trHeight w:val="20"/>
          <w:jc w:val="center"/>
        </w:trPr>
        <w:tc>
          <w:tcPr>
            <w:tcW w:w="604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  <w:tc>
          <w:tcPr>
            <w:tcW w:w="6484" w:type="dxa"/>
            <w:vAlign w:val="center"/>
          </w:tcPr>
          <w:p w:rsidR="005F0390" w:rsidRPr="005F0390" w:rsidRDefault="005F0390" w:rsidP="005F0390">
            <w:pPr>
              <w:suppressAutoHyphens/>
              <w:ind w:left="-23"/>
              <w:rPr>
                <w:lang w:eastAsia="ar-SA"/>
              </w:rPr>
            </w:pPr>
            <w:r w:rsidRPr="005F0390">
              <w:rPr>
                <w:lang w:eastAsia="ar-SA"/>
              </w:rPr>
              <w:t>Проведенное практическое исследование соответствует месту преддипломной практики и нашло отражение в выводах, заключении, приложениях</w:t>
            </w:r>
          </w:p>
        </w:tc>
        <w:tc>
          <w:tcPr>
            <w:tcW w:w="1134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</w:tr>
      <w:tr w:rsidR="005F0390" w:rsidRPr="005F0390" w:rsidTr="00C94A44">
        <w:trPr>
          <w:trHeight w:val="20"/>
          <w:jc w:val="center"/>
        </w:trPr>
        <w:tc>
          <w:tcPr>
            <w:tcW w:w="604" w:type="dxa"/>
            <w:vMerge w:val="restart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2.4.</w:t>
            </w:r>
          </w:p>
        </w:tc>
        <w:tc>
          <w:tcPr>
            <w:tcW w:w="6484" w:type="dxa"/>
            <w:vAlign w:val="center"/>
          </w:tcPr>
          <w:p w:rsidR="005F0390" w:rsidRPr="005F0390" w:rsidRDefault="005F0390" w:rsidP="005F0390">
            <w:pPr>
              <w:suppressAutoHyphens/>
              <w:rPr>
                <w:lang w:eastAsia="ar-SA"/>
              </w:rPr>
            </w:pPr>
            <w:r w:rsidRPr="005F0390">
              <w:rPr>
                <w:lang w:eastAsia="ar-SA"/>
              </w:rPr>
              <w:t>Результаты ВКР  представлены в выводах и соотносятся с целями и задачами.</w:t>
            </w:r>
          </w:p>
        </w:tc>
        <w:tc>
          <w:tcPr>
            <w:tcW w:w="1134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5F0390" w:rsidRPr="005F0390" w:rsidTr="00C94A44">
        <w:trPr>
          <w:trHeight w:val="20"/>
          <w:jc w:val="center"/>
        </w:trPr>
        <w:tc>
          <w:tcPr>
            <w:tcW w:w="604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  <w:tc>
          <w:tcPr>
            <w:tcW w:w="6484" w:type="dxa"/>
            <w:vAlign w:val="center"/>
          </w:tcPr>
          <w:p w:rsidR="005F0390" w:rsidRPr="005F0390" w:rsidRDefault="005F0390" w:rsidP="005F0390">
            <w:pPr>
              <w:suppressAutoHyphens/>
              <w:rPr>
                <w:lang w:eastAsia="ar-SA"/>
              </w:rPr>
            </w:pPr>
            <w:r w:rsidRPr="005F0390">
              <w:rPr>
                <w:lang w:eastAsia="ar-SA"/>
              </w:rPr>
              <w:t>Полученные результаты нашли отражение в главе 2 и подтверждены материалами, полученными в ходе преддипломной практики</w:t>
            </w:r>
          </w:p>
        </w:tc>
        <w:tc>
          <w:tcPr>
            <w:tcW w:w="1134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</w:tr>
      <w:tr w:rsidR="005F0390" w:rsidRPr="005F0390" w:rsidTr="00C94A44">
        <w:trPr>
          <w:trHeight w:val="20"/>
          <w:jc w:val="center"/>
        </w:trPr>
        <w:tc>
          <w:tcPr>
            <w:tcW w:w="604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  <w:tc>
          <w:tcPr>
            <w:tcW w:w="6484" w:type="dxa"/>
            <w:vAlign w:val="center"/>
          </w:tcPr>
          <w:p w:rsidR="005F0390" w:rsidRPr="005F0390" w:rsidRDefault="005F0390" w:rsidP="005F0390">
            <w:pPr>
              <w:suppressAutoHyphens/>
              <w:rPr>
                <w:lang w:eastAsia="ar-SA"/>
              </w:rPr>
            </w:pPr>
            <w:r w:rsidRPr="005F0390">
              <w:rPr>
                <w:lang w:eastAsia="ar-SA"/>
              </w:rPr>
              <w:t>Содержание ВКР  имеет практическое значение</w:t>
            </w:r>
          </w:p>
        </w:tc>
        <w:tc>
          <w:tcPr>
            <w:tcW w:w="1134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</w:tr>
      <w:tr w:rsidR="005F0390" w:rsidRPr="005F0390" w:rsidTr="00C94A44">
        <w:trPr>
          <w:trHeight w:val="20"/>
          <w:jc w:val="center"/>
        </w:trPr>
        <w:tc>
          <w:tcPr>
            <w:tcW w:w="8222" w:type="dxa"/>
            <w:gridSpan w:val="3"/>
            <w:vAlign w:val="center"/>
          </w:tcPr>
          <w:p w:rsidR="005F0390" w:rsidRPr="005F0390" w:rsidRDefault="005F0390" w:rsidP="005F0390">
            <w:pPr>
              <w:suppressAutoHyphens/>
              <w:rPr>
                <w:lang w:eastAsia="ar-SA"/>
              </w:rPr>
            </w:pPr>
            <w:r w:rsidRPr="005F0390">
              <w:rPr>
                <w:b/>
                <w:bCs/>
                <w:i/>
                <w:iCs/>
                <w:lang w:eastAsia="ar-SA"/>
              </w:rPr>
              <w:t>Оценка публичной защиты ВКР</w:t>
            </w:r>
          </w:p>
        </w:tc>
        <w:tc>
          <w:tcPr>
            <w:tcW w:w="1276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b/>
                <w:bCs/>
                <w:i/>
                <w:iCs/>
                <w:lang w:eastAsia="ar-SA"/>
              </w:rPr>
              <w:t>mах 10</w:t>
            </w:r>
          </w:p>
        </w:tc>
      </w:tr>
      <w:tr w:rsidR="005F0390" w:rsidRPr="005F0390" w:rsidTr="00C94A44">
        <w:trPr>
          <w:trHeight w:val="20"/>
          <w:jc w:val="center"/>
        </w:trPr>
        <w:tc>
          <w:tcPr>
            <w:tcW w:w="604" w:type="dxa"/>
            <w:vMerge w:val="restart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2.5.</w:t>
            </w:r>
          </w:p>
        </w:tc>
        <w:tc>
          <w:tcPr>
            <w:tcW w:w="6484" w:type="dxa"/>
            <w:vAlign w:val="center"/>
          </w:tcPr>
          <w:p w:rsidR="005F0390" w:rsidRPr="005F0390" w:rsidRDefault="005F0390" w:rsidP="005F0390">
            <w:pPr>
              <w:suppressAutoHyphens/>
              <w:ind w:left="-23"/>
              <w:rPr>
                <w:lang w:eastAsia="ar-SA"/>
              </w:rPr>
            </w:pPr>
            <w:r w:rsidRPr="005F0390">
              <w:rPr>
                <w:lang w:eastAsia="ar-SA"/>
              </w:rPr>
              <w:t>Актуальность темы не представлена в ходе защиты</w:t>
            </w:r>
          </w:p>
        </w:tc>
        <w:tc>
          <w:tcPr>
            <w:tcW w:w="1134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b/>
                <w:bCs/>
                <w:i/>
                <w:iCs/>
                <w:lang w:eastAsia="ar-SA"/>
              </w:rPr>
            </w:pPr>
          </w:p>
        </w:tc>
      </w:tr>
      <w:tr w:rsidR="005F0390" w:rsidRPr="005F0390" w:rsidTr="00C94A44">
        <w:trPr>
          <w:trHeight w:val="20"/>
          <w:jc w:val="center"/>
        </w:trPr>
        <w:tc>
          <w:tcPr>
            <w:tcW w:w="604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  <w:tc>
          <w:tcPr>
            <w:tcW w:w="6484" w:type="dxa"/>
            <w:vAlign w:val="center"/>
          </w:tcPr>
          <w:p w:rsidR="005F0390" w:rsidRPr="005F0390" w:rsidRDefault="005F0390" w:rsidP="005F0390">
            <w:pPr>
              <w:suppressAutoHyphens/>
              <w:ind w:left="-23"/>
              <w:rPr>
                <w:lang w:eastAsia="ar-SA"/>
              </w:rPr>
            </w:pPr>
            <w:r w:rsidRPr="005F0390">
              <w:rPr>
                <w:lang w:eastAsia="ar-SA"/>
              </w:rPr>
              <w:t>Актуальность темы обозначена, но не раскрыта</w:t>
            </w:r>
          </w:p>
        </w:tc>
        <w:tc>
          <w:tcPr>
            <w:tcW w:w="1134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5F0390" w:rsidRPr="005F0390" w:rsidRDefault="005F0390" w:rsidP="005F0390">
            <w:pPr>
              <w:rPr>
                <w:b/>
                <w:bCs/>
                <w:i/>
                <w:iCs/>
                <w:lang w:eastAsia="ar-SA"/>
              </w:rPr>
            </w:pPr>
          </w:p>
        </w:tc>
      </w:tr>
      <w:tr w:rsidR="005F0390" w:rsidRPr="005F0390" w:rsidTr="00C94A44">
        <w:trPr>
          <w:trHeight w:val="20"/>
          <w:jc w:val="center"/>
        </w:trPr>
        <w:tc>
          <w:tcPr>
            <w:tcW w:w="604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  <w:tc>
          <w:tcPr>
            <w:tcW w:w="6484" w:type="dxa"/>
            <w:vAlign w:val="center"/>
          </w:tcPr>
          <w:p w:rsidR="005F0390" w:rsidRPr="005F0390" w:rsidRDefault="005F0390" w:rsidP="005F0390">
            <w:pPr>
              <w:suppressAutoHyphens/>
              <w:ind w:left="-23"/>
              <w:rPr>
                <w:lang w:eastAsia="ar-SA"/>
              </w:rPr>
            </w:pPr>
            <w:r w:rsidRPr="005F0390">
              <w:rPr>
                <w:lang w:eastAsia="ar-SA"/>
              </w:rPr>
              <w:t>Актуальность темы обоснована убедительно и всесторонне</w:t>
            </w:r>
          </w:p>
        </w:tc>
        <w:tc>
          <w:tcPr>
            <w:tcW w:w="1134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5F0390" w:rsidRPr="005F0390" w:rsidRDefault="005F0390" w:rsidP="005F0390">
            <w:pPr>
              <w:rPr>
                <w:b/>
                <w:bCs/>
                <w:i/>
                <w:iCs/>
                <w:lang w:eastAsia="ar-SA"/>
              </w:rPr>
            </w:pPr>
          </w:p>
        </w:tc>
      </w:tr>
      <w:tr w:rsidR="005F0390" w:rsidRPr="005F0390" w:rsidTr="00C94A44">
        <w:trPr>
          <w:trHeight w:val="20"/>
          <w:jc w:val="center"/>
        </w:trPr>
        <w:tc>
          <w:tcPr>
            <w:tcW w:w="604" w:type="dxa"/>
            <w:vMerge w:val="restart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2.6.</w:t>
            </w:r>
          </w:p>
        </w:tc>
        <w:tc>
          <w:tcPr>
            <w:tcW w:w="6484" w:type="dxa"/>
            <w:vAlign w:val="center"/>
          </w:tcPr>
          <w:p w:rsidR="005F0390" w:rsidRPr="005F0390" w:rsidRDefault="005F0390" w:rsidP="005F0390">
            <w:pPr>
              <w:suppressAutoHyphens/>
              <w:ind w:left="-23"/>
              <w:rPr>
                <w:lang w:eastAsia="ar-SA"/>
              </w:rPr>
            </w:pPr>
            <w:r w:rsidRPr="005F0390">
              <w:rPr>
                <w:lang w:eastAsia="ar-SA"/>
              </w:rPr>
              <w:t>Презентационный материал не отражает содержание доклада</w:t>
            </w:r>
          </w:p>
        </w:tc>
        <w:tc>
          <w:tcPr>
            <w:tcW w:w="1134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5F0390" w:rsidRPr="005F0390" w:rsidTr="00C94A44">
        <w:trPr>
          <w:trHeight w:val="20"/>
          <w:jc w:val="center"/>
        </w:trPr>
        <w:tc>
          <w:tcPr>
            <w:tcW w:w="604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  <w:tc>
          <w:tcPr>
            <w:tcW w:w="6484" w:type="dxa"/>
            <w:vAlign w:val="center"/>
          </w:tcPr>
          <w:p w:rsidR="005F0390" w:rsidRPr="005F0390" w:rsidRDefault="005F0390" w:rsidP="005F0390">
            <w:pPr>
              <w:suppressAutoHyphens/>
              <w:ind w:left="-23"/>
              <w:rPr>
                <w:lang w:eastAsia="ar-SA"/>
              </w:rPr>
            </w:pPr>
            <w:r w:rsidRPr="005F0390">
              <w:rPr>
                <w:lang w:eastAsia="ar-SA"/>
              </w:rPr>
              <w:t>Презентационный материал отражает минимально необходимые сведения о ВКР</w:t>
            </w:r>
          </w:p>
        </w:tc>
        <w:tc>
          <w:tcPr>
            <w:tcW w:w="1134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</w:tr>
      <w:tr w:rsidR="005F0390" w:rsidRPr="005F0390" w:rsidTr="00C94A44">
        <w:trPr>
          <w:trHeight w:val="20"/>
          <w:jc w:val="center"/>
        </w:trPr>
        <w:tc>
          <w:tcPr>
            <w:tcW w:w="604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  <w:tc>
          <w:tcPr>
            <w:tcW w:w="6484" w:type="dxa"/>
            <w:vAlign w:val="center"/>
          </w:tcPr>
          <w:p w:rsidR="005F0390" w:rsidRPr="005F0390" w:rsidRDefault="005F0390" w:rsidP="005F0390">
            <w:pPr>
              <w:suppressAutoHyphens/>
              <w:ind w:left="-23"/>
              <w:rPr>
                <w:lang w:eastAsia="ar-SA"/>
              </w:rPr>
            </w:pPr>
            <w:r w:rsidRPr="005F0390">
              <w:rPr>
                <w:lang w:eastAsia="ar-SA"/>
              </w:rPr>
              <w:t>Презентационный материал отражает актуальность, цели, задачи и результаты ВКР</w:t>
            </w:r>
          </w:p>
        </w:tc>
        <w:tc>
          <w:tcPr>
            <w:tcW w:w="1134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</w:tr>
      <w:tr w:rsidR="005F0390" w:rsidRPr="005F0390" w:rsidTr="00C94A44">
        <w:trPr>
          <w:trHeight w:val="20"/>
          <w:jc w:val="center"/>
        </w:trPr>
        <w:tc>
          <w:tcPr>
            <w:tcW w:w="604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  <w:tc>
          <w:tcPr>
            <w:tcW w:w="6484" w:type="dxa"/>
            <w:vAlign w:val="center"/>
          </w:tcPr>
          <w:p w:rsidR="005F0390" w:rsidRPr="005F0390" w:rsidRDefault="005F0390" w:rsidP="005F0390">
            <w:pPr>
              <w:suppressAutoHyphens/>
              <w:ind w:left="-23"/>
              <w:rPr>
                <w:lang w:eastAsia="ar-SA"/>
              </w:rPr>
            </w:pPr>
            <w:r w:rsidRPr="005F0390">
              <w:rPr>
                <w:lang w:eastAsia="ar-SA"/>
              </w:rPr>
              <w:t>Презентационный материал раскрывает суть ВКР. Явно выражена  связь между целями и задачами исследования и полученными результатами</w:t>
            </w:r>
          </w:p>
        </w:tc>
        <w:tc>
          <w:tcPr>
            <w:tcW w:w="1134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</w:tr>
      <w:tr w:rsidR="005F0390" w:rsidRPr="005F0390" w:rsidTr="00C94A44">
        <w:trPr>
          <w:trHeight w:val="20"/>
          <w:jc w:val="center"/>
        </w:trPr>
        <w:tc>
          <w:tcPr>
            <w:tcW w:w="604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  <w:tc>
          <w:tcPr>
            <w:tcW w:w="6484" w:type="dxa"/>
            <w:vAlign w:val="center"/>
          </w:tcPr>
          <w:p w:rsidR="005F0390" w:rsidRPr="005F0390" w:rsidRDefault="005F0390" w:rsidP="005F0390">
            <w:pPr>
              <w:suppressAutoHyphens/>
              <w:ind w:left="-23"/>
              <w:rPr>
                <w:lang w:eastAsia="ar-SA"/>
              </w:rPr>
            </w:pPr>
            <w:r w:rsidRPr="005F0390">
              <w:rPr>
                <w:lang w:eastAsia="ar-SA"/>
              </w:rPr>
              <w:t>Доклад полностью соответствует презентационным материалам, раскрывает суть ВКР  и свидетельствует о самостоятельно проведенном практическом исследовании</w:t>
            </w:r>
          </w:p>
        </w:tc>
        <w:tc>
          <w:tcPr>
            <w:tcW w:w="1134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</w:tr>
      <w:tr w:rsidR="005F0390" w:rsidRPr="005F0390" w:rsidTr="00C94A44">
        <w:trPr>
          <w:trHeight w:val="20"/>
          <w:jc w:val="center"/>
        </w:trPr>
        <w:tc>
          <w:tcPr>
            <w:tcW w:w="604" w:type="dxa"/>
            <w:vMerge w:val="restart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2.7.</w:t>
            </w:r>
          </w:p>
        </w:tc>
        <w:tc>
          <w:tcPr>
            <w:tcW w:w="6484" w:type="dxa"/>
            <w:vAlign w:val="center"/>
          </w:tcPr>
          <w:p w:rsidR="005F0390" w:rsidRPr="005F0390" w:rsidRDefault="005F0390" w:rsidP="005F0390">
            <w:pPr>
              <w:suppressAutoHyphens/>
              <w:ind w:left="-23"/>
              <w:rPr>
                <w:lang w:eastAsia="ar-SA"/>
              </w:rPr>
            </w:pPr>
            <w:r w:rsidRPr="005F0390">
              <w:rPr>
                <w:lang w:eastAsia="ar-SA"/>
              </w:rPr>
              <w:t>Выступление сбивчивое, непоследовательное</w:t>
            </w:r>
          </w:p>
        </w:tc>
        <w:tc>
          <w:tcPr>
            <w:tcW w:w="1134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5F0390" w:rsidRPr="005F0390" w:rsidTr="00C94A44">
        <w:trPr>
          <w:trHeight w:val="20"/>
          <w:jc w:val="center"/>
        </w:trPr>
        <w:tc>
          <w:tcPr>
            <w:tcW w:w="604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  <w:tc>
          <w:tcPr>
            <w:tcW w:w="6484" w:type="dxa"/>
            <w:vAlign w:val="center"/>
          </w:tcPr>
          <w:p w:rsidR="005F0390" w:rsidRPr="005F0390" w:rsidRDefault="005F0390" w:rsidP="005F0390">
            <w:pPr>
              <w:suppressAutoHyphens/>
              <w:ind w:left="-23"/>
              <w:rPr>
                <w:lang w:eastAsia="ar-SA"/>
              </w:rPr>
            </w:pPr>
            <w:r w:rsidRPr="005F0390">
              <w:rPr>
                <w:lang w:eastAsia="ar-SA"/>
              </w:rPr>
              <w:t>В ходе защиты ВКР соблюдены нормы публичной речи, присутствуют паузы для выделения смысловых блоков своей речи</w:t>
            </w:r>
          </w:p>
        </w:tc>
        <w:tc>
          <w:tcPr>
            <w:tcW w:w="1134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</w:tr>
      <w:tr w:rsidR="005F0390" w:rsidRPr="005F0390" w:rsidTr="00C94A44">
        <w:trPr>
          <w:trHeight w:val="20"/>
          <w:jc w:val="center"/>
        </w:trPr>
        <w:tc>
          <w:tcPr>
            <w:tcW w:w="604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  <w:tc>
          <w:tcPr>
            <w:tcW w:w="6484" w:type="dxa"/>
            <w:vAlign w:val="center"/>
          </w:tcPr>
          <w:p w:rsidR="005F0390" w:rsidRPr="005F0390" w:rsidRDefault="005F0390" w:rsidP="005F0390">
            <w:pPr>
              <w:suppressAutoHyphens/>
              <w:ind w:left="-23"/>
              <w:rPr>
                <w:lang w:eastAsia="ar-SA"/>
              </w:rPr>
            </w:pPr>
            <w:r w:rsidRPr="005F0390">
              <w:rPr>
                <w:lang w:eastAsia="ar-SA"/>
              </w:rPr>
              <w:t>В ходе защиты ВКР демонстрируется свободное владение материалом,  изложение чёткое и грамотное</w:t>
            </w:r>
          </w:p>
        </w:tc>
        <w:tc>
          <w:tcPr>
            <w:tcW w:w="1134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</w:tr>
      <w:tr w:rsidR="005F0390" w:rsidRPr="005F0390" w:rsidTr="00C94A44">
        <w:trPr>
          <w:trHeight w:val="20"/>
          <w:jc w:val="center"/>
        </w:trPr>
        <w:tc>
          <w:tcPr>
            <w:tcW w:w="604" w:type="dxa"/>
            <w:vMerge w:val="restart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2.8.</w:t>
            </w:r>
          </w:p>
        </w:tc>
        <w:tc>
          <w:tcPr>
            <w:tcW w:w="6484" w:type="dxa"/>
            <w:vAlign w:val="center"/>
          </w:tcPr>
          <w:p w:rsidR="005F0390" w:rsidRPr="005F0390" w:rsidRDefault="005F0390" w:rsidP="005F0390">
            <w:pPr>
              <w:suppressAutoHyphens/>
              <w:ind w:left="-23"/>
              <w:rPr>
                <w:lang w:eastAsia="ar-SA"/>
              </w:rPr>
            </w:pPr>
            <w:r w:rsidRPr="005F0390">
              <w:rPr>
                <w:lang w:eastAsia="ar-SA"/>
              </w:rPr>
              <w:t>Регламент выступления превышен</w:t>
            </w:r>
          </w:p>
        </w:tc>
        <w:tc>
          <w:tcPr>
            <w:tcW w:w="1134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5F0390" w:rsidRPr="005F0390" w:rsidTr="00C94A44">
        <w:trPr>
          <w:trHeight w:val="20"/>
          <w:jc w:val="center"/>
        </w:trPr>
        <w:tc>
          <w:tcPr>
            <w:tcW w:w="604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  <w:tc>
          <w:tcPr>
            <w:tcW w:w="6484" w:type="dxa"/>
            <w:vAlign w:val="center"/>
          </w:tcPr>
          <w:p w:rsidR="005F0390" w:rsidRPr="005F0390" w:rsidRDefault="005F0390" w:rsidP="005F0390">
            <w:pPr>
              <w:suppressAutoHyphens/>
              <w:ind w:left="-23"/>
              <w:rPr>
                <w:lang w:eastAsia="ar-SA"/>
              </w:rPr>
            </w:pPr>
            <w:r w:rsidRPr="005F0390">
              <w:rPr>
                <w:lang w:eastAsia="ar-SA"/>
              </w:rPr>
              <w:t>Соблюдён установленный регламент защиты ВКР (8-10 минут)</w:t>
            </w:r>
          </w:p>
        </w:tc>
        <w:tc>
          <w:tcPr>
            <w:tcW w:w="1134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</w:tr>
      <w:tr w:rsidR="005F0390" w:rsidRPr="005F0390" w:rsidTr="00C94A44">
        <w:trPr>
          <w:trHeight w:val="20"/>
          <w:jc w:val="center"/>
        </w:trPr>
        <w:tc>
          <w:tcPr>
            <w:tcW w:w="604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6484" w:type="dxa"/>
            <w:vAlign w:val="center"/>
          </w:tcPr>
          <w:p w:rsidR="005F0390" w:rsidRPr="005F0390" w:rsidRDefault="005F0390" w:rsidP="005F0390">
            <w:pPr>
              <w:suppressAutoHyphens/>
              <w:ind w:left="-23"/>
              <w:rPr>
                <w:b/>
                <w:bCs/>
                <w:i/>
                <w:iCs/>
                <w:lang w:eastAsia="en-US"/>
              </w:rPr>
            </w:pPr>
            <w:r w:rsidRPr="005F0390">
              <w:rPr>
                <w:b/>
                <w:bCs/>
                <w:i/>
                <w:iCs/>
                <w:lang w:eastAsia="en-US"/>
              </w:rPr>
              <w:t>Ответы на вопросы членов ГЭК</w:t>
            </w:r>
          </w:p>
        </w:tc>
        <w:tc>
          <w:tcPr>
            <w:tcW w:w="1134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b/>
                <w:bCs/>
                <w:i/>
                <w:iCs/>
                <w:lang w:eastAsia="ar-SA"/>
              </w:rPr>
              <w:t>mах 4</w:t>
            </w:r>
          </w:p>
        </w:tc>
      </w:tr>
      <w:tr w:rsidR="005F0390" w:rsidRPr="005F0390" w:rsidTr="00C94A44">
        <w:trPr>
          <w:trHeight w:val="134"/>
          <w:jc w:val="center"/>
        </w:trPr>
        <w:tc>
          <w:tcPr>
            <w:tcW w:w="604" w:type="dxa"/>
            <w:vMerge w:val="restart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2.9.</w:t>
            </w:r>
          </w:p>
        </w:tc>
        <w:tc>
          <w:tcPr>
            <w:tcW w:w="6484" w:type="dxa"/>
            <w:vAlign w:val="center"/>
          </w:tcPr>
          <w:p w:rsidR="005F0390" w:rsidRPr="005F0390" w:rsidRDefault="005F0390" w:rsidP="005F0390">
            <w:pPr>
              <w:suppressAutoHyphens/>
              <w:rPr>
                <w:lang w:eastAsia="ar-SA"/>
              </w:rPr>
            </w:pPr>
            <w:r w:rsidRPr="005F0390">
              <w:rPr>
                <w:lang w:eastAsia="ar-SA"/>
              </w:rPr>
              <w:t xml:space="preserve">Не отвечает на вопросы или дает неправильные, нечеткие ответы </w:t>
            </w:r>
          </w:p>
        </w:tc>
        <w:tc>
          <w:tcPr>
            <w:tcW w:w="1134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5F0390" w:rsidRPr="005F0390" w:rsidTr="00C94A44">
        <w:trPr>
          <w:trHeight w:val="20"/>
          <w:jc w:val="center"/>
        </w:trPr>
        <w:tc>
          <w:tcPr>
            <w:tcW w:w="604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  <w:tc>
          <w:tcPr>
            <w:tcW w:w="6484" w:type="dxa"/>
            <w:vAlign w:val="center"/>
          </w:tcPr>
          <w:p w:rsidR="005F0390" w:rsidRPr="005F0390" w:rsidRDefault="005F0390" w:rsidP="005F0390">
            <w:pPr>
              <w:suppressAutoHyphens/>
              <w:rPr>
                <w:lang w:eastAsia="ar-SA"/>
              </w:rPr>
            </w:pPr>
            <w:r w:rsidRPr="005F0390">
              <w:rPr>
                <w:lang w:eastAsia="ar-SA"/>
              </w:rPr>
              <w:t>Ответы на дополнительные вопросы неполные и требуют уточнения</w:t>
            </w:r>
          </w:p>
        </w:tc>
        <w:tc>
          <w:tcPr>
            <w:tcW w:w="1134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</w:tr>
      <w:tr w:rsidR="005F0390" w:rsidRPr="005F0390" w:rsidTr="00C94A44">
        <w:trPr>
          <w:trHeight w:val="20"/>
          <w:jc w:val="center"/>
        </w:trPr>
        <w:tc>
          <w:tcPr>
            <w:tcW w:w="604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  <w:tc>
          <w:tcPr>
            <w:tcW w:w="6484" w:type="dxa"/>
            <w:vAlign w:val="center"/>
          </w:tcPr>
          <w:p w:rsidR="005F0390" w:rsidRPr="005F0390" w:rsidRDefault="005F0390" w:rsidP="005F0390">
            <w:pPr>
              <w:suppressAutoHyphens/>
              <w:ind w:left="-23"/>
              <w:rPr>
                <w:lang w:eastAsia="ar-SA"/>
              </w:rPr>
            </w:pPr>
            <w:r w:rsidRPr="005F0390">
              <w:rPr>
                <w:lang w:eastAsia="ar-SA"/>
              </w:rPr>
              <w:t>Ответы на дополнительные вопросы демонстрируют понимание сущности вопроса, знание представленной темы и умение аргументировано отвечать</w:t>
            </w:r>
          </w:p>
        </w:tc>
        <w:tc>
          <w:tcPr>
            <w:tcW w:w="1134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</w:tr>
      <w:tr w:rsidR="005F0390" w:rsidRPr="005F0390" w:rsidTr="00C94A44">
        <w:trPr>
          <w:trHeight w:val="20"/>
          <w:jc w:val="center"/>
        </w:trPr>
        <w:tc>
          <w:tcPr>
            <w:tcW w:w="7088" w:type="dxa"/>
            <w:gridSpan w:val="2"/>
            <w:vAlign w:val="center"/>
          </w:tcPr>
          <w:p w:rsidR="005F0390" w:rsidRPr="005F0390" w:rsidRDefault="005F0390" w:rsidP="005F0390">
            <w:pPr>
              <w:suppressAutoHyphens/>
              <w:ind w:left="-23"/>
              <w:jc w:val="right"/>
              <w:rPr>
                <w:b/>
                <w:bCs/>
                <w:lang w:eastAsia="ar-SA"/>
              </w:rPr>
            </w:pPr>
            <w:r w:rsidRPr="005F0390">
              <w:rPr>
                <w:b/>
                <w:bCs/>
                <w:lang w:eastAsia="ar-SA"/>
              </w:rPr>
              <w:t>Общее количество баллов</w:t>
            </w:r>
          </w:p>
        </w:tc>
        <w:tc>
          <w:tcPr>
            <w:tcW w:w="1134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76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  <w:r w:rsidRPr="005F0390">
              <w:rPr>
                <w:b/>
                <w:bCs/>
                <w:i/>
                <w:iCs/>
                <w:lang w:eastAsia="ar-SA"/>
              </w:rPr>
              <w:t>mах 25</w:t>
            </w:r>
          </w:p>
        </w:tc>
      </w:tr>
    </w:tbl>
    <w:p w:rsidR="005F0390" w:rsidRDefault="005F0390" w:rsidP="005F0390">
      <w:pPr>
        <w:suppressAutoHyphens/>
        <w:spacing w:after="200"/>
        <w:jc w:val="center"/>
        <w:rPr>
          <w:sz w:val="28"/>
          <w:szCs w:val="28"/>
          <w:lang w:eastAsia="ar-SA"/>
        </w:rPr>
      </w:pPr>
    </w:p>
    <w:p w:rsidR="003E7836" w:rsidRDefault="003E7836" w:rsidP="005F0390">
      <w:pPr>
        <w:suppressAutoHyphens/>
        <w:spacing w:after="200"/>
        <w:jc w:val="center"/>
        <w:rPr>
          <w:sz w:val="28"/>
          <w:szCs w:val="28"/>
          <w:lang w:eastAsia="ar-SA"/>
        </w:rPr>
      </w:pPr>
    </w:p>
    <w:p w:rsidR="003E7836" w:rsidRPr="005F0390" w:rsidRDefault="003E7836" w:rsidP="005F0390">
      <w:pPr>
        <w:suppressAutoHyphens/>
        <w:spacing w:after="200"/>
        <w:jc w:val="center"/>
        <w:rPr>
          <w:sz w:val="28"/>
          <w:szCs w:val="28"/>
          <w:lang w:eastAsia="ar-SA"/>
        </w:rPr>
      </w:pPr>
    </w:p>
    <w:tbl>
      <w:tblPr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0"/>
        <w:gridCol w:w="1992"/>
        <w:gridCol w:w="2657"/>
        <w:gridCol w:w="2268"/>
      </w:tblGrid>
      <w:tr w:rsidR="005F0390" w:rsidRPr="005F0390" w:rsidTr="00C94A44">
        <w:trPr>
          <w:trHeight w:val="227"/>
          <w:jc w:val="center"/>
        </w:trPr>
        <w:tc>
          <w:tcPr>
            <w:tcW w:w="2580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5F0390">
              <w:rPr>
                <w:b/>
                <w:bCs/>
                <w:lang w:eastAsia="ar-SA"/>
              </w:rPr>
              <w:lastRenderedPageBreak/>
              <w:t>Критерии оценки</w:t>
            </w:r>
          </w:p>
        </w:tc>
        <w:tc>
          <w:tcPr>
            <w:tcW w:w="1992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5F0390">
              <w:rPr>
                <w:b/>
                <w:bCs/>
                <w:lang w:eastAsia="ar-SA"/>
              </w:rPr>
              <w:t>Набранные баллы</w:t>
            </w:r>
          </w:p>
        </w:tc>
        <w:tc>
          <w:tcPr>
            <w:tcW w:w="2657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5F0390">
              <w:rPr>
                <w:b/>
                <w:bCs/>
                <w:lang w:eastAsia="ar-SA"/>
              </w:rPr>
              <w:t>Оценка за защиту ВКР</w:t>
            </w:r>
          </w:p>
        </w:tc>
        <w:tc>
          <w:tcPr>
            <w:tcW w:w="2268" w:type="dxa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5F0390">
              <w:rPr>
                <w:b/>
                <w:bCs/>
                <w:lang w:eastAsia="ar-SA"/>
              </w:rPr>
              <w:t>Подпись члена ГЭК</w:t>
            </w:r>
          </w:p>
        </w:tc>
      </w:tr>
      <w:tr w:rsidR="005F0390" w:rsidRPr="005F0390" w:rsidTr="00C94A44">
        <w:trPr>
          <w:trHeight w:val="227"/>
          <w:jc w:val="center"/>
        </w:trPr>
        <w:tc>
          <w:tcPr>
            <w:tcW w:w="2580" w:type="dxa"/>
            <w:vAlign w:val="center"/>
          </w:tcPr>
          <w:p w:rsidR="005F0390" w:rsidRPr="005F0390" w:rsidRDefault="005F0390" w:rsidP="005F0390">
            <w:pPr>
              <w:suppressAutoHyphens/>
              <w:ind w:right="254"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23 - 25 – «5»</w:t>
            </w:r>
          </w:p>
        </w:tc>
        <w:tc>
          <w:tcPr>
            <w:tcW w:w="1992" w:type="dxa"/>
            <w:vMerge w:val="restart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657" w:type="dxa"/>
            <w:vMerge w:val="restart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F0390" w:rsidRPr="005F0390" w:rsidRDefault="005F0390" w:rsidP="005F0390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5F0390" w:rsidRPr="005F0390" w:rsidTr="00C94A44">
        <w:trPr>
          <w:trHeight w:val="227"/>
          <w:jc w:val="center"/>
        </w:trPr>
        <w:tc>
          <w:tcPr>
            <w:tcW w:w="2580" w:type="dxa"/>
            <w:vAlign w:val="center"/>
          </w:tcPr>
          <w:p w:rsidR="005F0390" w:rsidRPr="005F0390" w:rsidRDefault="005F0390" w:rsidP="005F0390">
            <w:pPr>
              <w:suppressAutoHyphens/>
              <w:ind w:right="254"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18 - 22 – «4»</w:t>
            </w:r>
          </w:p>
        </w:tc>
        <w:tc>
          <w:tcPr>
            <w:tcW w:w="1992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  <w:tc>
          <w:tcPr>
            <w:tcW w:w="2657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</w:tr>
      <w:tr w:rsidR="005F0390" w:rsidRPr="005F0390" w:rsidTr="00C94A44">
        <w:trPr>
          <w:trHeight w:val="227"/>
          <w:jc w:val="center"/>
        </w:trPr>
        <w:tc>
          <w:tcPr>
            <w:tcW w:w="2580" w:type="dxa"/>
            <w:vAlign w:val="center"/>
          </w:tcPr>
          <w:p w:rsidR="005F0390" w:rsidRPr="005F0390" w:rsidRDefault="005F0390" w:rsidP="005F0390">
            <w:pPr>
              <w:suppressAutoHyphens/>
              <w:ind w:right="254"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12 - 17 – «3»</w:t>
            </w:r>
          </w:p>
        </w:tc>
        <w:tc>
          <w:tcPr>
            <w:tcW w:w="1992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  <w:tc>
          <w:tcPr>
            <w:tcW w:w="2657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</w:tr>
      <w:tr w:rsidR="005F0390" w:rsidRPr="005F0390" w:rsidTr="00C94A44">
        <w:trPr>
          <w:trHeight w:val="227"/>
          <w:jc w:val="center"/>
        </w:trPr>
        <w:tc>
          <w:tcPr>
            <w:tcW w:w="2580" w:type="dxa"/>
            <w:vAlign w:val="center"/>
          </w:tcPr>
          <w:p w:rsidR="005F0390" w:rsidRPr="005F0390" w:rsidRDefault="005F0390" w:rsidP="005F0390">
            <w:pPr>
              <w:suppressAutoHyphens/>
              <w:ind w:right="254"/>
              <w:jc w:val="center"/>
              <w:rPr>
                <w:lang w:eastAsia="ar-SA"/>
              </w:rPr>
            </w:pPr>
            <w:r w:rsidRPr="005F0390">
              <w:rPr>
                <w:lang w:eastAsia="ar-SA"/>
              </w:rPr>
              <w:t>0 - 11 – «2»</w:t>
            </w:r>
          </w:p>
        </w:tc>
        <w:tc>
          <w:tcPr>
            <w:tcW w:w="1992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  <w:tc>
          <w:tcPr>
            <w:tcW w:w="2657" w:type="dxa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:rsidR="005F0390" w:rsidRPr="005F0390" w:rsidRDefault="005F0390" w:rsidP="005F0390">
            <w:pPr>
              <w:rPr>
                <w:lang w:eastAsia="ar-SA"/>
              </w:rPr>
            </w:pPr>
          </w:p>
        </w:tc>
      </w:tr>
    </w:tbl>
    <w:p w:rsidR="005F0390" w:rsidRPr="005F0390" w:rsidRDefault="005F0390" w:rsidP="005F0390">
      <w:pPr>
        <w:suppressAutoHyphens/>
        <w:ind w:left="360"/>
        <w:jc w:val="both"/>
        <w:rPr>
          <w:sz w:val="28"/>
          <w:szCs w:val="28"/>
          <w:lang w:eastAsia="ar-SA"/>
        </w:rPr>
      </w:pPr>
    </w:p>
    <w:p w:rsidR="005F0390" w:rsidRPr="005F0390" w:rsidRDefault="005F0390" w:rsidP="005F0390">
      <w:pPr>
        <w:suppressAutoHyphens/>
        <w:spacing w:line="360" w:lineRule="auto"/>
        <w:ind w:firstLine="709"/>
        <w:jc w:val="both"/>
        <w:rPr>
          <w:i/>
          <w:iCs/>
          <w:sz w:val="28"/>
          <w:szCs w:val="28"/>
          <w:lang w:eastAsia="ar-SA"/>
        </w:rPr>
      </w:pPr>
      <w:r w:rsidRPr="005F0390">
        <w:rPr>
          <w:i/>
          <w:iCs/>
          <w:sz w:val="28"/>
          <w:szCs w:val="28"/>
          <w:lang w:eastAsia="ar-SA"/>
        </w:rPr>
        <w:t>Итоговая оценка за ВКР в ходе ГИА выставляется по результатам выполнения и публичной защиты ВКР.</w:t>
      </w:r>
    </w:p>
    <w:p w:rsidR="00D225DB" w:rsidRPr="00D225DB" w:rsidRDefault="00D225DB" w:rsidP="00D225DB">
      <w:pPr>
        <w:spacing w:line="360" w:lineRule="auto"/>
        <w:ind w:firstLine="709"/>
        <w:jc w:val="both"/>
        <w:rPr>
          <w:sz w:val="28"/>
          <w:szCs w:val="28"/>
        </w:rPr>
      </w:pPr>
      <w:r w:rsidRPr="00D225DB">
        <w:rPr>
          <w:sz w:val="28"/>
          <w:szCs w:val="28"/>
        </w:rPr>
        <w:t>Студенты, выполнившие выпускную квалификационную работу, но п</w:t>
      </w:r>
      <w:r w:rsidRPr="00D225DB">
        <w:rPr>
          <w:sz w:val="28"/>
          <w:szCs w:val="28"/>
        </w:rPr>
        <w:t>о</w:t>
      </w:r>
      <w:r w:rsidRPr="00D225DB">
        <w:rPr>
          <w:sz w:val="28"/>
          <w:szCs w:val="28"/>
        </w:rPr>
        <w:t>лучившие при защите оценку «неудовлетворительно», имеют право на повто</w:t>
      </w:r>
      <w:r w:rsidRPr="00D225DB">
        <w:rPr>
          <w:sz w:val="28"/>
          <w:szCs w:val="28"/>
        </w:rPr>
        <w:t>р</w:t>
      </w:r>
      <w:r w:rsidRPr="00D225DB">
        <w:rPr>
          <w:sz w:val="28"/>
          <w:szCs w:val="28"/>
        </w:rPr>
        <w:t>ную защиту не ранее чем через шесть месяцев после прохождения госуда</w:t>
      </w:r>
      <w:r w:rsidRPr="00D225DB">
        <w:rPr>
          <w:sz w:val="28"/>
          <w:szCs w:val="28"/>
        </w:rPr>
        <w:t>р</w:t>
      </w:r>
      <w:r w:rsidRPr="00D225DB">
        <w:rPr>
          <w:sz w:val="28"/>
          <w:szCs w:val="28"/>
        </w:rPr>
        <w:t>ственной итоговой аттестации впервые.</w:t>
      </w:r>
    </w:p>
    <w:p w:rsidR="00D225DB" w:rsidRPr="00D225DB" w:rsidRDefault="00D225DB" w:rsidP="00D225DB">
      <w:pPr>
        <w:spacing w:line="360" w:lineRule="auto"/>
        <w:ind w:firstLine="709"/>
        <w:jc w:val="both"/>
        <w:rPr>
          <w:sz w:val="28"/>
          <w:szCs w:val="28"/>
        </w:rPr>
      </w:pPr>
      <w:r w:rsidRPr="00D225DB">
        <w:rPr>
          <w:sz w:val="28"/>
          <w:szCs w:val="28"/>
        </w:rPr>
        <w:t>Студент, получивший оценку «неудовлетворительно» при защите в</w:t>
      </w:r>
      <w:r w:rsidRPr="00D225DB">
        <w:rPr>
          <w:sz w:val="28"/>
          <w:szCs w:val="28"/>
        </w:rPr>
        <w:t>ы</w:t>
      </w:r>
      <w:r w:rsidRPr="00D225DB">
        <w:rPr>
          <w:sz w:val="28"/>
          <w:szCs w:val="28"/>
        </w:rPr>
        <w:t>пускной квалификационной работы, отчисляется из образовательного учрежд</w:t>
      </w:r>
      <w:r w:rsidRPr="00D225DB">
        <w:rPr>
          <w:sz w:val="28"/>
          <w:szCs w:val="28"/>
        </w:rPr>
        <w:t>е</w:t>
      </w:r>
      <w:r w:rsidRPr="00D225DB">
        <w:rPr>
          <w:sz w:val="28"/>
          <w:szCs w:val="28"/>
        </w:rPr>
        <w:t>ния и получает академическую справку установленного образца.</w:t>
      </w:r>
    </w:p>
    <w:p w:rsidR="00D225DB" w:rsidRPr="00D225DB" w:rsidRDefault="00D225DB" w:rsidP="00D225DB">
      <w:pPr>
        <w:spacing w:line="360" w:lineRule="auto"/>
        <w:ind w:firstLine="709"/>
        <w:jc w:val="both"/>
        <w:rPr>
          <w:sz w:val="28"/>
          <w:szCs w:val="28"/>
        </w:rPr>
      </w:pPr>
    </w:p>
    <w:p w:rsidR="00701D0A" w:rsidRPr="00B707C6" w:rsidRDefault="00D225DB" w:rsidP="00D225DB">
      <w:pPr>
        <w:spacing w:line="360" w:lineRule="auto"/>
        <w:ind w:firstLine="709"/>
        <w:jc w:val="both"/>
        <w:rPr>
          <w:sz w:val="28"/>
          <w:szCs w:val="28"/>
        </w:rPr>
      </w:pPr>
      <w:r w:rsidRPr="005F0390">
        <w:rPr>
          <w:b/>
          <w:sz w:val="28"/>
          <w:szCs w:val="28"/>
        </w:rPr>
        <w:t>Итоговая оценка ВКР</w:t>
      </w:r>
      <w:r w:rsidRPr="00D225DB">
        <w:rPr>
          <w:sz w:val="28"/>
          <w:szCs w:val="28"/>
        </w:rPr>
        <w:t xml:space="preserve"> в ходе ГИА выставляется по результатам выпо</w:t>
      </w:r>
      <w:r w:rsidRPr="00D225DB">
        <w:rPr>
          <w:sz w:val="28"/>
          <w:szCs w:val="28"/>
        </w:rPr>
        <w:t>л</w:t>
      </w:r>
      <w:r w:rsidRPr="00D225DB">
        <w:rPr>
          <w:sz w:val="28"/>
          <w:szCs w:val="28"/>
        </w:rPr>
        <w:t>нения и публичной защиты выпускной квалификационной работы.</w:t>
      </w:r>
    </w:p>
    <w:p w:rsidR="009E1FCF" w:rsidRDefault="009E534F" w:rsidP="00D225DB">
      <w:pPr>
        <w:pStyle w:val="10"/>
        <w:spacing w:after="840"/>
        <w:rPr>
          <w:lang w:val="ru-RU"/>
        </w:rPr>
      </w:pPr>
      <w:bookmarkStart w:id="69" w:name="_Toc242704862"/>
      <w:bookmarkStart w:id="70" w:name="_Toc242705095"/>
      <w:bookmarkStart w:id="71" w:name="_Toc242705760"/>
      <w:bookmarkStart w:id="72" w:name="_Toc242705824"/>
      <w:bookmarkStart w:id="73" w:name="_Toc243600398"/>
      <w:bookmarkStart w:id="74" w:name="_Toc243749710"/>
      <w:bookmarkStart w:id="75" w:name="_Toc243750408"/>
      <w:bookmarkStart w:id="76" w:name="_Toc243750630"/>
      <w:bookmarkStart w:id="77" w:name="_Toc243806644"/>
      <w:bookmarkStart w:id="78" w:name="_Toc387905713"/>
      <w:bookmarkStart w:id="79" w:name="_Toc402349212"/>
      <w:r>
        <w:br w:type="page"/>
      </w:r>
      <w:bookmarkStart w:id="80" w:name="_Toc41386002"/>
      <w:r w:rsidR="00701D0A">
        <w:lastRenderedPageBreak/>
        <w:t>3</w:t>
      </w:r>
      <w:r w:rsidR="00EB4874">
        <w:rPr>
          <w:lang w:val="ru-RU"/>
        </w:rPr>
        <w:t>.</w:t>
      </w:r>
      <w:r w:rsidR="00BA401D" w:rsidRPr="002341D6">
        <w:t xml:space="preserve"> ПРИСВОЕНИЕ КВАЛИФИКАЦИИ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:rsidR="009E1FCF" w:rsidRPr="00B707C6" w:rsidRDefault="009E1FCF" w:rsidP="00D63F97">
      <w:pPr>
        <w:pStyle w:val="af6"/>
        <w:spacing w:line="360" w:lineRule="auto"/>
        <w:ind w:left="0" w:firstLine="709"/>
        <w:rPr>
          <w:sz w:val="28"/>
          <w:szCs w:val="28"/>
        </w:rPr>
      </w:pPr>
      <w:r w:rsidRPr="00B707C6">
        <w:rPr>
          <w:sz w:val="28"/>
          <w:szCs w:val="28"/>
        </w:rPr>
        <w:t>При успешном прохождении всех этапов государственной итоговой атт</w:t>
      </w:r>
      <w:r w:rsidRPr="00B707C6">
        <w:rPr>
          <w:sz w:val="28"/>
          <w:szCs w:val="28"/>
        </w:rPr>
        <w:t>е</w:t>
      </w:r>
      <w:r w:rsidRPr="00B707C6">
        <w:rPr>
          <w:sz w:val="28"/>
          <w:szCs w:val="28"/>
        </w:rPr>
        <w:t xml:space="preserve">стации студенту присваивается квалификация </w:t>
      </w:r>
      <w:r w:rsidR="00D225DB">
        <w:rPr>
          <w:b/>
          <w:i/>
          <w:sz w:val="28"/>
          <w:szCs w:val="28"/>
        </w:rPr>
        <w:t>техник-программист</w:t>
      </w:r>
      <w:r w:rsidRPr="00B707C6">
        <w:rPr>
          <w:b/>
          <w:sz w:val="28"/>
          <w:szCs w:val="28"/>
        </w:rPr>
        <w:t>.</w:t>
      </w:r>
      <w:r w:rsidRPr="00B707C6">
        <w:rPr>
          <w:sz w:val="28"/>
          <w:szCs w:val="28"/>
        </w:rPr>
        <w:t xml:space="preserve"> </w:t>
      </w:r>
    </w:p>
    <w:p w:rsidR="009E1FCF" w:rsidRPr="00B707C6" w:rsidRDefault="009E1FCF" w:rsidP="00D63F97">
      <w:pPr>
        <w:pStyle w:val="af6"/>
        <w:spacing w:line="360" w:lineRule="auto"/>
        <w:ind w:left="0" w:firstLine="709"/>
        <w:rPr>
          <w:sz w:val="28"/>
          <w:szCs w:val="28"/>
        </w:rPr>
      </w:pPr>
      <w:r w:rsidRPr="00B707C6">
        <w:rPr>
          <w:sz w:val="28"/>
          <w:szCs w:val="28"/>
        </w:rPr>
        <w:t>Диплом о среднем профессиональном образовании выдается выпускнику образовательного учреждения, прошедшему в установленном порядке госуда</w:t>
      </w:r>
      <w:r w:rsidRPr="00B707C6">
        <w:rPr>
          <w:sz w:val="28"/>
          <w:szCs w:val="28"/>
        </w:rPr>
        <w:t>р</w:t>
      </w:r>
      <w:r w:rsidRPr="00B707C6">
        <w:rPr>
          <w:sz w:val="28"/>
          <w:szCs w:val="28"/>
        </w:rPr>
        <w:t xml:space="preserve">ственную </w:t>
      </w:r>
      <w:r>
        <w:rPr>
          <w:sz w:val="28"/>
          <w:szCs w:val="28"/>
        </w:rPr>
        <w:t>итоговую</w:t>
      </w:r>
      <w:r w:rsidRPr="00B707C6">
        <w:rPr>
          <w:sz w:val="28"/>
          <w:szCs w:val="28"/>
        </w:rPr>
        <w:t xml:space="preserve"> аттестацию.</w:t>
      </w:r>
    </w:p>
    <w:p w:rsidR="009E1FCF" w:rsidRPr="00B707C6" w:rsidRDefault="009E1FCF" w:rsidP="00D63F97">
      <w:pPr>
        <w:pStyle w:val="af6"/>
        <w:spacing w:line="360" w:lineRule="auto"/>
        <w:ind w:left="0" w:firstLine="709"/>
        <w:rPr>
          <w:sz w:val="28"/>
          <w:szCs w:val="28"/>
        </w:rPr>
      </w:pPr>
      <w:r w:rsidRPr="00B707C6">
        <w:rPr>
          <w:sz w:val="28"/>
          <w:szCs w:val="28"/>
        </w:rPr>
        <w:t>Основанием для выдачи диплома является решение Государственной а</w:t>
      </w:r>
      <w:r w:rsidRPr="00B707C6">
        <w:rPr>
          <w:sz w:val="28"/>
          <w:szCs w:val="28"/>
        </w:rPr>
        <w:t>т</w:t>
      </w:r>
      <w:r w:rsidRPr="00B707C6">
        <w:rPr>
          <w:sz w:val="28"/>
          <w:szCs w:val="28"/>
        </w:rPr>
        <w:t>тестационной  комиссии.</w:t>
      </w:r>
    </w:p>
    <w:p w:rsidR="009E1FCF" w:rsidRPr="00B707C6" w:rsidRDefault="009E1FCF" w:rsidP="00D63F97">
      <w:pPr>
        <w:pStyle w:val="af6"/>
        <w:spacing w:line="360" w:lineRule="auto"/>
        <w:ind w:left="0" w:firstLine="709"/>
        <w:jc w:val="both"/>
        <w:rPr>
          <w:sz w:val="28"/>
          <w:szCs w:val="28"/>
        </w:rPr>
      </w:pPr>
      <w:r w:rsidRPr="002341D6">
        <w:rPr>
          <w:b/>
          <w:i/>
          <w:sz w:val="28"/>
          <w:szCs w:val="28"/>
        </w:rPr>
        <w:t>Диплом с отличием</w:t>
      </w:r>
      <w:r w:rsidRPr="00B707C6">
        <w:rPr>
          <w:sz w:val="28"/>
          <w:szCs w:val="28"/>
        </w:rPr>
        <w:t xml:space="preserve"> выдается выпускнику на основании оценок, внос</w:t>
      </w:r>
      <w:r w:rsidRPr="00B707C6">
        <w:rPr>
          <w:sz w:val="28"/>
          <w:szCs w:val="28"/>
        </w:rPr>
        <w:t>и</w:t>
      </w:r>
      <w:r w:rsidRPr="00B707C6">
        <w:rPr>
          <w:sz w:val="28"/>
          <w:szCs w:val="28"/>
        </w:rPr>
        <w:t>мых в приложение к диплому, включающих оценки по дисциплинам, межди</w:t>
      </w:r>
      <w:r w:rsidRPr="00B707C6">
        <w:rPr>
          <w:sz w:val="28"/>
          <w:szCs w:val="28"/>
        </w:rPr>
        <w:t>с</w:t>
      </w:r>
      <w:r w:rsidRPr="00B707C6">
        <w:rPr>
          <w:sz w:val="28"/>
          <w:szCs w:val="28"/>
        </w:rPr>
        <w:t>циплинарным курсам</w:t>
      </w:r>
      <w:r>
        <w:rPr>
          <w:sz w:val="28"/>
          <w:szCs w:val="28"/>
        </w:rPr>
        <w:t>,</w:t>
      </w:r>
      <w:r w:rsidRPr="00B707C6">
        <w:rPr>
          <w:sz w:val="28"/>
          <w:szCs w:val="28"/>
        </w:rPr>
        <w:t xml:space="preserve"> курсовым проектам, практикам, результаты квалифик</w:t>
      </w:r>
      <w:r w:rsidRPr="00B707C6">
        <w:rPr>
          <w:sz w:val="28"/>
          <w:szCs w:val="28"/>
        </w:rPr>
        <w:t>а</w:t>
      </w:r>
      <w:r w:rsidRPr="00B707C6">
        <w:rPr>
          <w:sz w:val="28"/>
          <w:szCs w:val="28"/>
        </w:rPr>
        <w:t xml:space="preserve">ционных экзаменов по модулям и результаты государственной </w:t>
      </w:r>
      <w:r>
        <w:rPr>
          <w:sz w:val="28"/>
          <w:szCs w:val="28"/>
        </w:rPr>
        <w:t>итоговой</w:t>
      </w:r>
      <w:r w:rsidRPr="00B707C6">
        <w:rPr>
          <w:sz w:val="28"/>
          <w:szCs w:val="28"/>
        </w:rPr>
        <w:t xml:space="preserve"> атт</w:t>
      </w:r>
      <w:r w:rsidRPr="00B707C6">
        <w:rPr>
          <w:sz w:val="28"/>
          <w:szCs w:val="28"/>
        </w:rPr>
        <w:t>е</w:t>
      </w:r>
      <w:r w:rsidRPr="00B707C6">
        <w:rPr>
          <w:sz w:val="28"/>
          <w:szCs w:val="28"/>
        </w:rPr>
        <w:t>стации. По результатам государственной итоговой аттестации выпускник до</w:t>
      </w:r>
      <w:r w:rsidRPr="00B707C6">
        <w:rPr>
          <w:sz w:val="28"/>
          <w:szCs w:val="28"/>
        </w:rPr>
        <w:t>л</w:t>
      </w:r>
      <w:r w:rsidRPr="00B707C6">
        <w:rPr>
          <w:sz w:val="28"/>
          <w:szCs w:val="28"/>
        </w:rPr>
        <w:t>жен иметь только оценки «отлично». При этом оценок «отлично», включая оценки по государственной итоговой аттестации, должно быть не менее 75%, остальные оценки – «хорошо». Зачеты в процентный подсчет не входят.</w:t>
      </w:r>
    </w:p>
    <w:p w:rsidR="009E1FCF" w:rsidRPr="00B707C6" w:rsidRDefault="009E1FCF" w:rsidP="00D63F97">
      <w:pPr>
        <w:pStyle w:val="af6"/>
        <w:spacing w:line="360" w:lineRule="auto"/>
        <w:ind w:left="0" w:firstLine="567"/>
        <w:jc w:val="both"/>
        <w:rPr>
          <w:sz w:val="28"/>
          <w:szCs w:val="28"/>
        </w:rPr>
      </w:pPr>
      <w:r w:rsidRPr="00B707C6">
        <w:rPr>
          <w:sz w:val="28"/>
          <w:szCs w:val="28"/>
        </w:rPr>
        <w:t>Академическая справка выдается студентам</w:t>
      </w:r>
      <w:r>
        <w:rPr>
          <w:sz w:val="28"/>
          <w:szCs w:val="28"/>
        </w:rPr>
        <w:t>,</w:t>
      </w:r>
      <w:r w:rsidRPr="00B707C6">
        <w:rPr>
          <w:sz w:val="28"/>
          <w:szCs w:val="28"/>
        </w:rPr>
        <w:t xml:space="preserve">  отчисленным с любого курса и не закончившим обучение, в том числе при переводе в другое образовател</w:t>
      </w:r>
      <w:r w:rsidRPr="00B707C6">
        <w:rPr>
          <w:sz w:val="28"/>
          <w:szCs w:val="28"/>
        </w:rPr>
        <w:t>ь</w:t>
      </w:r>
      <w:r w:rsidRPr="00B707C6">
        <w:rPr>
          <w:sz w:val="28"/>
          <w:szCs w:val="28"/>
        </w:rPr>
        <w:t>ное учреждение.</w:t>
      </w:r>
    </w:p>
    <w:p w:rsidR="006A37B1" w:rsidRPr="006A37B1" w:rsidRDefault="006A37B1" w:rsidP="00D63F97">
      <w:pPr>
        <w:spacing w:line="360" w:lineRule="auto"/>
        <w:rPr>
          <w:sz w:val="28"/>
          <w:szCs w:val="28"/>
        </w:rPr>
      </w:pPr>
    </w:p>
    <w:p w:rsidR="00363E53" w:rsidRPr="00BA401D" w:rsidRDefault="00363E53" w:rsidP="00363E53">
      <w:pPr>
        <w:pStyle w:val="10"/>
        <w:pBdr>
          <w:bottom w:val="single" w:sz="4" w:space="1" w:color="auto"/>
        </w:pBdr>
        <w:spacing w:line="240" w:lineRule="auto"/>
        <w:ind w:firstLine="0"/>
        <w:jc w:val="center"/>
      </w:pPr>
      <w:r>
        <w:br w:type="page"/>
      </w:r>
      <w:bookmarkStart w:id="81" w:name="_Toc41386003"/>
      <w:r>
        <w:lastRenderedPageBreak/>
        <w:t>ПРИЛОЖЕНИЕ А</w:t>
      </w:r>
      <w:r>
        <w:rPr>
          <w:lang w:val="ru-RU"/>
        </w:rPr>
        <w:br/>
      </w:r>
      <w:r>
        <w:br/>
      </w:r>
      <w:r>
        <w:rPr>
          <w:b w:val="0"/>
          <w:lang w:val="ru-RU"/>
        </w:rPr>
        <w:t>Календарный план подготов</w:t>
      </w:r>
      <w:r w:rsidRPr="00363E53">
        <w:rPr>
          <w:b w:val="0"/>
          <w:lang w:val="ru-RU"/>
        </w:rPr>
        <w:t>к</w:t>
      </w:r>
      <w:r>
        <w:rPr>
          <w:b w:val="0"/>
          <w:lang w:val="ru-RU"/>
        </w:rPr>
        <w:t>и и прохождения ГИА</w:t>
      </w:r>
      <w:bookmarkEnd w:id="81"/>
      <w:r w:rsidRPr="00BA401D">
        <w:rPr>
          <w:b w:val="0"/>
        </w:rPr>
        <w:t xml:space="preserve"> </w:t>
      </w:r>
    </w:p>
    <w:p w:rsidR="00363E53" w:rsidRPr="00363E53" w:rsidRDefault="00363E53" w:rsidP="00363E53">
      <w:pPr>
        <w:pStyle w:val="10"/>
        <w:spacing w:line="240" w:lineRule="auto"/>
        <w:ind w:firstLine="0"/>
        <w:jc w:val="center"/>
      </w:pPr>
    </w:p>
    <w:p w:rsidR="00363E53" w:rsidRDefault="00363E53" w:rsidP="00363E53">
      <w:pPr>
        <w:pStyle w:val="10"/>
        <w:spacing w:line="240" w:lineRule="auto"/>
        <w:ind w:firstLine="0"/>
        <w:jc w:val="center"/>
        <w:rPr>
          <w:lang w:val="ru-RU"/>
        </w:rPr>
      </w:pPr>
    </w:p>
    <w:p w:rsidR="00363E53" w:rsidRDefault="00363E53" w:rsidP="00363E5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ГБПОУ   «ПОВОЛЖСКИЙ  ГОСУДАРСТВЕННЫЙ  КОЛЛЕДЖ»</w:t>
      </w:r>
    </w:p>
    <w:p w:rsidR="00363E53" w:rsidRDefault="00363E53" w:rsidP="00363E53">
      <w:pPr>
        <w:jc w:val="center"/>
        <w:rPr>
          <w:sz w:val="28"/>
          <w:szCs w:val="28"/>
        </w:rPr>
      </w:pPr>
    </w:p>
    <w:p w:rsidR="00503106" w:rsidRDefault="00503106" w:rsidP="00363E53">
      <w:pPr>
        <w:jc w:val="center"/>
        <w:rPr>
          <w:sz w:val="28"/>
          <w:szCs w:val="28"/>
        </w:rPr>
      </w:pPr>
    </w:p>
    <w:p w:rsidR="00503106" w:rsidRDefault="00503106" w:rsidP="00363E53">
      <w:pPr>
        <w:jc w:val="center"/>
        <w:rPr>
          <w:sz w:val="28"/>
          <w:szCs w:val="28"/>
        </w:rPr>
      </w:pPr>
    </w:p>
    <w:p w:rsidR="00363E53" w:rsidRDefault="00363E53" w:rsidP="00363E53">
      <w:pPr>
        <w:jc w:val="center"/>
        <w:rPr>
          <w:sz w:val="28"/>
          <w:szCs w:val="28"/>
        </w:rPr>
      </w:pPr>
      <w:bookmarkStart w:id="82" w:name="_Toc340338021"/>
      <w:bookmarkStart w:id="83" w:name="_Toc41055470"/>
      <w:bookmarkStart w:id="84" w:name="_Toc340761329"/>
      <w:bookmarkStart w:id="85" w:name="_Toc402349215"/>
      <w:r>
        <w:rPr>
          <w:sz w:val="28"/>
          <w:szCs w:val="28"/>
        </w:rPr>
        <w:t>КАЛЕНДАРНЫЙ  ПЛАН</w:t>
      </w:r>
      <w:bookmarkEnd w:id="82"/>
      <w:bookmarkEnd w:id="83"/>
      <w:bookmarkEnd w:id="84"/>
      <w:bookmarkEnd w:id="85"/>
    </w:p>
    <w:p w:rsidR="00363E53" w:rsidRDefault="00363E53" w:rsidP="00363E53">
      <w:pPr>
        <w:jc w:val="center"/>
        <w:rPr>
          <w:b/>
          <w:bCs/>
          <w:i/>
          <w:iCs/>
          <w:sz w:val="28"/>
          <w:szCs w:val="28"/>
        </w:rPr>
      </w:pPr>
      <w:bookmarkStart w:id="86" w:name="_Toc41055471"/>
      <w:r>
        <w:rPr>
          <w:sz w:val="28"/>
          <w:szCs w:val="28"/>
        </w:rPr>
        <w:t>подготовки и прохождения ГИА  2020  г.</w:t>
      </w:r>
      <w:bookmarkEnd w:id="86"/>
    </w:p>
    <w:p w:rsidR="00363E53" w:rsidRDefault="00363E53" w:rsidP="00363E53">
      <w:pPr>
        <w:rPr>
          <w:sz w:val="28"/>
          <w:szCs w:val="28"/>
        </w:rPr>
      </w:pPr>
    </w:p>
    <w:p w:rsidR="00363E53" w:rsidRDefault="00363E53" w:rsidP="00363E53">
      <w:pPr>
        <w:ind w:firstLine="720"/>
        <w:rPr>
          <w:sz w:val="28"/>
          <w:szCs w:val="28"/>
        </w:rPr>
      </w:pPr>
      <w:r>
        <w:rPr>
          <w:sz w:val="28"/>
          <w:szCs w:val="28"/>
        </w:rPr>
        <w:t>Обучающийся  группы __</w:t>
      </w:r>
      <w:r w:rsidRPr="00363E53">
        <w:rPr>
          <w:sz w:val="28"/>
          <w:szCs w:val="28"/>
          <w:u w:val="single"/>
        </w:rPr>
        <w:t>ПКС-416</w:t>
      </w:r>
      <w:r>
        <w:rPr>
          <w:sz w:val="28"/>
          <w:szCs w:val="28"/>
        </w:rPr>
        <w:t>__  _______</w:t>
      </w:r>
      <w:r w:rsidRPr="00363E53">
        <w:rPr>
          <w:sz w:val="28"/>
          <w:szCs w:val="28"/>
          <w:u w:val="single"/>
        </w:rPr>
        <w:t>Дикарев А.А.</w:t>
      </w:r>
      <w:r>
        <w:rPr>
          <w:sz w:val="28"/>
          <w:szCs w:val="28"/>
        </w:rPr>
        <w:t>___________</w:t>
      </w:r>
    </w:p>
    <w:p w:rsidR="00363E53" w:rsidRDefault="00363E53" w:rsidP="00363E53">
      <w:pPr>
        <w:ind w:left="4248" w:firstLine="708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Ф.И.О.</w:t>
      </w:r>
    </w:p>
    <w:p w:rsidR="00363E53" w:rsidRDefault="00363E53" w:rsidP="00363E53">
      <w:pPr>
        <w:ind w:firstLine="720"/>
        <w:rPr>
          <w:sz w:val="28"/>
          <w:szCs w:val="28"/>
        </w:rPr>
      </w:pPr>
    </w:p>
    <w:p w:rsidR="00363E53" w:rsidRPr="00363E53" w:rsidRDefault="00363E53" w:rsidP="00363E53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 теме  </w:t>
      </w:r>
      <w:r w:rsidRPr="00363E53">
        <w:rPr>
          <w:sz w:val="28"/>
          <w:szCs w:val="28"/>
          <w:u w:val="single"/>
        </w:rPr>
        <w:t>Автоматизированная информационная система складского учета ЕПК Самара</w:t>
      </w:r>
    </w:p>
    <w:p w:rsidR="00363E53" w:rsidRDefault="00363E53" w:rsidP="00363E53">
      <w:pPr>
        <w:rPr>
          <w:lang w:eastAsia="x-none"/>
        </w:rPr>
      </w:pPr>
    </w:p>
    <w:p w:rsidR="00363E53" w:rsidRPr="00363E53" w:rsidRDefault="00363E53" w:rsidP="00363E53">
      <w:pPr>
        <w:rPr>
          <w:lang w:eastAsia="x-none"/>
        </w:rPr>
      </w:pPr>
    </w:p>
    <w:tbl>
      <w:tblPr>
        <w:tblW w:w="0" w:type="auto"/>
        <w:jc w:val="center"/>
        <w:tblInd w:w="2" w:type="dxa"/>
        <w:tblLayout w:type="fixed"/>
        <w:tblLook w:val="00A0" w:firstRow="1" w:lastRow="0" w:firstColumn="1" w:lastColumn="0" w:noHBand="0" w:noVBand="0"/>
      </w:tblPr>
      <w:tblGrid>
        <w:gridCol w:w="828"/>
        <w:gridCol w:w="3240"/>
        <w:gridCol w:w="1994"/>
        <w:gridCol w:w="1843"/>
        <w:gridCol w:w="1699"/>
      </w:tblGrid>
      <w:tr w:rsidR="00363E53" w:rsidRPr="00342247" w:rsidTr="00C94A44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E53" w:rsidRPr="00B24349" w:rsidRDefault="00363E53" w:rsidP="00B24349">
            <w:pPr>
              <w:jc w:val="center"/>
              <w:rPr>
                <w:b/>
                <w:bCs/>
              </w:rPr>
            </w:pPr>
            <w:r w:rsidRPr="00B24349">
              <w:rPr>
                <w:b/>
                <w:bCs/>
              </w:rPr>
              <w:t>№ этапа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E53" w:rsidRPr="00B24349" w:rsidRDefault="00363E53" w:rsidP="00B24349">
            <w:pPr>
              <w:jc w:val="center"/>
              <w:rPr>
                <w:b/>
                <w:bCs/>
              </w:rPr>
            </w:pPr>
            <w:r w:rsidRPr="00B24349">
              <w:rPr>
                <w:b/>
                <w:bCs/>
              </w:rPr>
              <w:t>Содержание  этапов  раб</w:t>
            </w:r>
            <w:r w:rsidRPr="00B24349">
              <w:rPr>
                <w:b/>
                <w:bCs/>
              </w:rPr>
              <w:t>о</w:t>
            </w:r>
            <w:r w:rsidRPr="00B24349">
              <w:rPr>
                <w:b/>
                <w:bCs/>
              </w:rPr>
              <w:t>ты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E53" w:rsidRPr="00B24349" w:rsidRDefault="00363E53" w:rsidP="00B24349">
            <w:pPr>
              <w:jc w:val="center"/>
              <w:rPr>
                <w:b/>
                <w:bCs/>
              </w:rPr>
            </w:pPr>
            <w:r w:rsidRPr="00B24349">
              <w:rPr>
                <w:b/>
                <w:bCs/>
              </w:rPr>
              <w:t>Плановый срок выполнения этапа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E53" w:rsidRPr="00B24349" w:rsidRDefault="00363E53" w:rsidP="00B24349">
            <w:pPr>
              <w:jc w:val="center"/>
              <w:rPr>
                <w:b/>
                <w:bCs/>
              </w:rPr>
            </w:pPr>
            <w:r w:rsidRPr="00B24349">
              <w:rPr>
                <w:b/>
                <w:bCs/>
              </w:rPr>
              <w:t>Планируемый объем выпол-нения этапа %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E53" w:rsidRPr="00B24349" w:rsidRDefault="00363E53" w:rsidP="00B24349">
            <w:pPr>
              <w:jc w:val="center"/>
            </w:pPr>
            <w:r w:rsidRPr="00B24349">
              <w:rPr>
                <w:b/>
                <w:bCs/>
              </w:rPr>
              <w:t>Отметка о выполнении</w:t>
            </w:r>
          </w:p>
        </w:tc>
      </w:tr>
      <w:tr w:rsidR="00B24349" w:rsidRPr="00342247" w:rsidTr="00C94A44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4349" w:rsidRPr="00B24349" w:rsidRDefault="00503106" w:rsidP="00B24349">
            <w:pPr>
              <w:jc w:val="center"/>
            </w:pPr>
            <w: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4349" w:rsidRDefault="00B24349" w:rsidP="00C94A44">
            <w:r>
              <w:t>Ознакомление с программой ГИА.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4349" w:rsidRDefault="00B24349" w:rsidP="00C94A44">
            <w:pPr>
              <w:jc w:val="center"/>
            </w:pPr>
            <w:r>
              <w:t>До 15 ноября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4349" w:rsidRPr="00B24349" w:rsidRDefault="00B24349" w:rsidP="00B24349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349" w:rsidRPr="00B24349" w:rsidRDefault="00B24349" w:rsidP="00B24349">
            <w:pPr>
              <w:snapToGrid w:val="0"/>
            </w:pPr>
          </w:p>
        </w:tc>
      </w:tr>
      <w:tr w:rsidR="00B24349" w:rsidRPr="00342247" w:rsidTr="00C94A44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4349" w:rsidRPr="00B24349" w:rsidRDefault="00503106" w:rsidP="00B24349">
            <w:pPr>
              <w:jc w:val="center"/>
            </w:pPr>
            <w: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4349" w:rsidRDefault="00B24349" w:rsidP="00C94A44">
            <w:r>
              <w:t>Получение задания на ВКР.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4349" w:rsidRDefault="00B24349" w:rsidP="00C94A44">
            <w:pPr>
              <w:jc w:val="center"/>
            </w:pPr>
            <w:r>
              <w:t>До 25 ноября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4349" w:rsidRPr="00B24349" w:rsidRDefault="00B24349" w:rsidP="00B24349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349" w:rsidRPr="00B24349" w:rsidRDefault="00B24349" w:rsidP="00B24349">
            <w:pPr>
              <w:snapToGrid w:val="0"/>
            </w:pPr>
          </w:p>
        </w:tc>
      </w:tr>
      <w:tr w:rsidR="00363E53" w:rsidRPr="00342247" w:rsidTr="00C94A44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E53" w:rsidRPr="00B24349" w:rsidRDefault="00503106" w:rsidP="00B24349">
            <w:pPr>
              <w:jc w:val="center"/>
            </w:pPr>
            <w: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E53" w:rsidRPr="00B24349" w:rsidRDefault="00363E53" w:rsidP="00B24349">
            <w:r w:rsidRPr="00B24349">
              <w:t>Подобраны источники и с</w:t>
            </w:r>
            <w:r w:rsidRPr="00B24349">
              <w:t>о</w:t>
            </w:r>
            <w:r w:rsidRPr="00B24349">
              <w:t>ставлен план ВКР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E53" w:rsidRPr="00B24349" w:rsidRDefault="00363E53" w:rsidP="00B24349">
            <w:pPr>
              <w:rPr>
                <w:i/>
                <w:iCs/>
              </w:rPr>
            </w:pPr>
            <w:r w:rsidRPr="00B24349">
              <w:t>До 30 декабря</w:t>
            </w:r>
          </w:p>
          <w:p w:rsidR="00363E53" w:rsidRPr="00B24349" w:rsidRDefault="00363E53" w:rsidP="00B24349">
            <w:r w:rsidRPr="00B24349">
              <w:rPr>
                <w:i/>
                <w:iCs/>
              </w:rPr>
              <w:t>(допуск к сессии)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E53" w:rsidRPr="00B24349" w:rsidRDefault="00363E53" w:rsidP="00B24349">
            <w:pPr>
              <w:jc w:val="center"/>
            </w:pPr>
            <w:r w:rsidRPr="00B24349">
              <w:t>20%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E53" w:rsidRPr="00B24349" w:rsidRDefault="00363E53" w:rsidP="00B24349">
            <w:pPr>
              <w:snapToGrid w:val="0"/>
            </w:pPr>
          </w:p>
        </w:tc>
      </w:tr>
      <w:tr w:rsidR="00363E53" w:rsidRPr="00342247" w:rsidTr="00C94A44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E53" w:rsidRPr="00B24349" w:rsidRDefault="00503106" w:rsidP="00B24349">
            <w:pPr>
              <w:jc w:val="center"/>
            </w:pPr>
            <w: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E53" w:rsidRPr="00B24349" w:rsidRDefault="00363E53" w:rsidP="00B24349">
            <w:r w:rsidRPr="00B24349">
              <w:t>Полностью готова теорет</w:t>
            </w:r>
            <w:r w:rsidRPr="00B24349">
              <w:t>и</w:t>
            </w:r>
            <w:r w:rsidRPr="00B24349">
              <w:t>ческая часть, практическая часть в черновом варианте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E53" w:rsidRPr="00B24349" w:rsidRDefault="00363E53" w:rsidP="00B24349">
            <w:pPr>
              <w:rPr>
                <w:i/>
                <w:iCs/>
              </w:rPr>
            </w:pPr>
            <w:r w:rsidRPr="00B24349">
              <w:t>До 15 апреля</w:t>
            </w:r>
          </w:p>
          <w:p w:rsidR="00363E53" w:rsidRPr="00B24349" w:rsidRDefault="00363E53" w:rsidP="00B24349">
            <w:r w:rsidRPr="00B24349">
              <w:rPr>
                <w:i/>
                <w:iCs/>
              </w:rPr>
              <w:t>(допуск к экз</w:t>
            </w:r>
            <w:r w:rsidRPr="00B24349">
              <w:rPr>
                <w:i/>
                <w:iCs/>
              </w:rPr>
              <w:t>а</w:t>
            </w:r>
            <w:r w:rsidRPr="00B24349">
              <w:rPr>
                <w:i/>
                <w:iCs/>
              </w:rPr>
              <w:t>мену по модулю)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E53" w:rsidRPr="00B24349" w:rsidRDefault="00363E53" w:rsidP="00B24349">
            <w:pPr>
              <w:jc w:val="center"/>
            </w:pPr>
            <w:r w:rsidRPr="00B24349">
              <w:t>70%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E53" w:rsidRPr="00B24349" w:rsidRDefault="00363E53" w:rsidP="00B24349">
            <w:pPr>
              <w:snapToGrid w:val="0"/>
            </w:pPr>
          </w:p>
        </w:tc>
      </w:tr>
      <w:tr w:rsidR="002716FD" w:rsidRPr="00342247" w:rsidTr="00C94A44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16FD" w:rsidRDefault="002D540D" w:rsidP="00B24349">
            <w:pPr>
              <w:jc w:val="center"/>
            </w:pPr>
            <w:r>
              <w:t>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16FD" w:rsidRPr="00B24349" w:rsidRDefault="002716FD" w:rsidP="00B24349">
            <w:r>
              <w:t>Полностью готова практич</w:t>
            </w:r>
            <w:r>
              <w:t>е</w:t>
            </w:r>
            <w:r>
              <w:t>ская часть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16FD" w:rsidRPr="00B24349" w:rsidRDefault="002716FD" w:rsidP="002716FD">
            <w:pPr>
              <w:rPr>
                <w:i/>
                <w:iCs/>
              </w:rPr>
            </w:pPr>
            <w:r w:rsidRPr="00B24349">
              <w:t xml:space="preserve">До </w:t>
            </w:r>
            <w:r>
              <w:t>2</w:t>
            </w:r>
            <w:r w:rsidRPr="00B24349">
              <w:t>5 апреля</w:t>
            </w:r>
          </w:p>
          <w:p w:rsidR="002716FD" w:rsidRPr="00B24349" w:rsidRDefault="002716FD" w:rsidP="002716F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16FD" w:rsidRPr="00B24349" w:rsidRDefault="002716FD" w:rsidP="00B24349">
            <w:pPr>
              <w:jc w:val="center"/>
            </w:pPr>
            <w:r>
              <w:t>80%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6FD" w:rsidRPr="00B24349" w:rsidRDefault="002716FD" w:rsidP="00B24349">
            <w:pPr>
              <w:snapToGrid w:val="0"/>
            </w:pPr>
          </w:p>
        </w:tc>
      </w:tr>
      <w:tr w:rsidR="00363E53" w:rsidRPr="00342247" w:rsidTr="00C94A44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E53" w:rsidRPr="00B24349" w:rsidRDefault="002D540D" w:rsidP="00B24349">
            <w:pPr>
              <w:jc w:val="center"/>
            </w:pPr>
            <w:r>
              <w:t>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4349" w:rsidRDefault="00363E53" w:rsidP="00B24349">
            <w:r w:rsidRPr="00B24349">
              <w:t xml:space="preserve">ВКР готова и переплетена, без отзыва и рецензии </w:t>
            </w:r>
          </w:p>
          <w:p w:rsidR="00B24349" w:rsidRPr="00B24349" w:rsidRDefault="00B24349" w:rsidP="00B24349">
            <w:r>
              <w:t>Наличие положительного заключения нормоконтрол</w:t>
            </w:r>
            <w:r>
              <w:t>е</w:t>
            </w:r>
            <w:r>
              <w:t xml:space="preserve">ра </w:t>
            </w:r>
            <w:r>
              <w:rPr>
                <w:b/>
                <w:bCs/>
              </w:rPr>
              <w:t>обязательно.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E53" w:rsidRPr="00B24349" w:rsidRDefault="00363E53" w:rsidP="00B24349">
            <w:pPr>
              <w:rPr>
                <w:i/>
                <w:iCs/>
              </w:rPr>
            </w:pPr>
            <w:r w:rsidRPr="00B24349">
              <w:t>До 25 мая</w:t>
            </w:r>
          </w:p>
          <w:p w:rsidR="00363E53" w:rsidRPr="00B24349" w:rsidRDefault="00363E53" w:rsidP="00B24349">
            <w:r w:rsidRPr="00B24349">
              <w:rPr>
                <w:i/>
                <w:iCs/>
              </w:rPr>
              <w:t>(допуск к предзащите)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E53" w:rsidRPr="00B24349" w:rsidRDefault="00363E53" w:rsidP="00B24349">
            <w:pPr>
              <w:jc w:val="center"/>
            </w:pPr>
            <w:r w:rsidRPr="00B24349">
              <w:t>80%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E53" w:rsidRPr="00B24349" w:rsidRDefault="00363E53" w:rsidP="00B24349">
            <w:pPr>
              <w:snapToGrid w:val="0"/>
            </w:pPr>
          </w:p>
        </w:tc>
      </w:tr>
      <w:tr w:rsidR="00363E53" w:rsidRPr="00342247" w:rsidTr="00C94A44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E53" w:rsidRPr="00B24349" w:rsidRDefault="002D540D" w:rsidP="00B24349">
            <w:pPr>
              <w:jc w:val="center"/>
            </w:pPr>
            <w:r>
              <w:t>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E53" w:rsidRPr="00B24349" w:rsidRDefault="00363E53" w:rsidP="00B24349">
            <w:r w:rsidRPr="00B24349">
              <w:t>Готовы презентация и д</w:t>
            </w:r>
            <w:r w:rsidRPr="00B24349">
              <w:t>о</w:t>
            </w:r>
            <w:r w:rsidRPr="00B24349">
              <w:t>клад к работе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E53" w:rsidRPr="00B24349" w:rsidRDefault="00363E53" w:rsidP="00B24349">
            <w:pPr>
              <w:rPr>
                <w:i/>
                <w:iCs/>
              </w:rPr>
            </w:pPr>
            <w:r w:rsidRPr="00B24349">
              <w:t>До 1 июня</w:t>
            </w:r>
          </w:p>
          <w:p w:rsidR="00363E53" w:rsidRPr="00B24349" w:rsidRDefault="00363E53" w:rsidP="00B24349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E53" w:rsidRPr="00B24349" w:rsidRDefault="00B24349" w:rsidP="00B24349">
            <w:pPr>
              <w:jc w:val="center"/>
            </w:pPr>
            <w:r>
              <w:t>Предзащита Готовность ВКР 90%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E53" w:rsidRPr="00B24349" w:rsidRDefault="00363E53" w:rsidP="00B24349">
            <w:pPr>
              <w:snapToGrid w:val="0"/>
            </w:pPr>
          </w:p>
        </w:tc>
      </w:tr>
      <w:tr w:rsidR="00363E53" w:rsidRPr="004615E9" w:rsidTr="00C94A44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E53" w:rsidRPr="00B24349" w:rsidRDefault="002D540D" w:rsidP="00B24349">
            <w:pPr>
              <w:jc w:val="center"/>
            </w:pPr>
            <w:r>
              <w:t>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E53" w:rsidRPr="00B24349" w:rsidRDefault="00363E53" w:rsidP="00B24349">
            <w:r w:rsidRPr="00B24349">
              <w:t>Имеются отзыв и рецензия к работе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E53" w:rsidRPr="00B24349" w:rsidRDefault="00363E53" w:rsidP="00B24349">
            <w:pPr>
              <w:rPr>
                <w:i/>
                <w:iCs/>
              </w:rPr>
            </w:pPr>
            <w:r w:rsidRPr="00B24349">
              <w:t>До 8 июня</w:t>
            </w:r>
          </w:p>
          <w:p w:rsidR="00363E53" w:rsidRPr="00B24349" w:rsidRDefault="00363E53" w:rsidP="00B24349">
            <w:r w:rsidRPr="00B24349">
              <w:rPr>
                <w:i/>
                <w:iCs/>
              </w:rPr>
              <w:t>(допуск к защ</w:t>
            </w:r>
            <w:r w:rsidRPr="00B24349">
              <w:rPr>
                <w:i/>
                <w:iCs/>
              </w:rPr>
              <w:t>и</w:t>
            </w:r>
            <w:r w:rsidRPr="00B24349">
              <w:rPr>
                <w:i/>
                <w:iCs/>
              </w:rPr>
              <w:t>те)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E53" w:rsidRPr="00B24349" w:rsidRDefault="00503106" w:rsidP="00B24349">
            <w:pPr>
              <w:jc w:val="center"/>
            </w:pPr>
            <w:r>
              <w:t xml:space="preserve">Допуск к ГИА </w:t>
            </w:r>
            <w:r w:rsidR="00363E53" w:rsidRPr="00B24349">
              <w:t>100%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E53" w:rsidRPr="00B24349" w:rsidRDefault="00363E53" w:rsidP="00B24349">
            <w:pPr>
              <w:snapToGrid w:val="0"/>
            </w:pPr>
          </w:p>
        </w:tc>
      </w:tr>
      <w:tr w:rsidR="00B24349" w:rsidRPr="004615E9" w:rsidTr="00C94A44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4349" w:rsidRPr="00B24349" w:rsidRDefault="002D540D" w:rsidP="00B24349">
            <w:pPr>
              <w:jc w:val="center"/>
            </w:pPr>
            <w:r>
              <w:t>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4349" w:rsidRPr="00B24349" w:rsidRDefault="00B24349" w:rsidP="00B24349">
            <w:r>
              <w:t>Сдать презентацию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4349" w:rsidRDefault="00B24349" w:rsidP="00503106">
            <w:r>
              <w:t>До 10 июня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4349" w:rsidRDefault="00B24349" w:rsidP="00C94A44">
            <w:pPr>
              <w:jc w:val="center"/>
            </w:pPr>
            <w:r>
              <w:t>100% ВКР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349" w:rsidRPr="00B24349" w:rsidRDefault="00B24349" w:rsidP="00B24349">
            <w:pPr>
              <w:snapToGrid w:val="0"/>
            </w:pPr>
          </w:p>
        </w:tc>
      </w:tr>
      <w:tr w:rsidR="00B24349" w:rsidRPr="004615E9" w:rsidTr="00C94A44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4349" w:rsidRPr="00B24349" w:rsidRDefault="002D540D" w:rsidP="00B24349">
            <w:pPr>
              <w:jc w:val="center"/>
            </w:pPr>
            <w:r>
              <w:t>10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4349" w:rsidRPr="00B24349" w:rsidRDefault="00503106" w:rsidP="00B24349">
            <w:r>
              <w:t>Защита ВКР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4349" w:rsidRPr="00B24349" w:rsidRDefault="00503106" w:rsidP="00B24349">
            <w:r>
              <w:t>20-21 июня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4349" w:rsidRPr="00B24349" w:rsidRDefault="00B24349" w:rsidP="00B24349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349" w:rsidRPr="00B24349" w:rsidRDefault="00B24349" w:rsidP="00B24349">
            <w:pPr>
              <w:snapToGrid w:val="0"/>
            </w:pPr>
          </w:p>
        </w:tc>
      </w:tr>
    </w:tbl>
    <w:p w:rsidR="0098408D" w:rsidRPr="00BA401D" w:rsidRDefault="00BA401D" w:rsidP="00503106">
      <w:pPr>
        <w:pStyle w:val="10"/>
        <w:pBdr>
          <w:bottom w:val="single" w:sz="4" w:space="1" w:color="auto"/>
        </w:pBdr>
        <w:spacing w:line="240" w:lineRule="auto"/>
        <w:ind w:firstLine="0"/>
        <w:jc w:val="center"/>
      </w:pPr>
      <w:bookmarkStart w:id="87" w:name="_Toc41386004"/>
      <w:r>
        <w:lastRenderedPageBreak/>
        <w:t xml:space="preserve">ПРИЛОЖЕНИЕ </w:t>
      </w:r>
      <w:r w:rsidR="00503106">
        <w:rPr>
          <w:lang w:val="ru-RU"/>
        </w:rPr>
        <w:t>Б</w:t>
      </w:r>
      <w:r w:rsidR="00CB443A">
        <w:rPr>
          <w:lang w:val="ru-RU"/>
        </w:rPr>
        <w:br/>
      </w:r>
      <w:r>
        <w:br/>
      </w:r>
      <w:r w:rsidR="009E534F">
        <w:rPr>
          <w:b w:val="0"/>
          <w:lang w:val="ru-RU"/>
        </w:rPr>
        <w:t xml:space="preserve">Пример </w:t>
      </w:r>
      <w:r w:rsidR="009E534F">
        <w:rPr>
          <w:b w:val="0"/>
        </w:rPr>
        <w:t>спис</w:t>
      </w:r>
      <w:r w:rsidR="009E534F">
        <w:rPr>
          <w:b w:val="0"/>
          <w:lang w:val="ru-RU"/>
        </w:rPr>
        <w:t>ка</w:t>
      </w:r>
      <w:r w:rsidR="009E534F" w:rsidRPr="00BA401D">
        <w:rPr>
          <w:b w:val="0"/>
        </w:rPr>
        <w:t xml:space="preserve"> </w:t>
      </w:r>
      <w:r w:rsidR="009E534F">
        <w:rPr>
          <w:b w:val="0"/>
          <w:lang w:val="ru-RU"/>
        </w:rPr>
        <w:t xml:space="preserve">использованных </w:t>
      </w:r>
      <w:r w:rsidR="009E534F" w:rsidRPr="00BA401D">
        <w:rPr>
          <w:b w:val="0"/>
        </w:rPr>
        <w:t>источников</w:t>
      </w:r>
      <w:bookmarkEnd w:id="87"/>
      <w:r w:rsidR="009E534F" w:rsidRPr="00BA401D">
        <w:rPr>
          <w:b w:val="0"/>
        </w:rPr>
        <w:t xml:space="preserve"> </w:t>
      </w:r>
    </w:p>
    <w:p w:rsidR="00BA401D" w:rsidRPr="006A37B1" w:rsidRDefault="00BA401D" w:rsidP="00E31CEE">
      <w:pPr>
        <w:spacing w:before="840" w:line="360" w:lineRule="auto"/>
        <w:ind w:right="2"/>
        <w:jc w:val="center"/>
        <w:rPr>
          <w:b/>
          <w:sz w:val="28"/>
          <w:szCs w:val="28"/>
        </w:rPr>
      </w:pPr>
      <w:r w:rsidRPr="006A37B1">
        <w:rPr>
          <w:b/>
          <w:sz w:val="28"/>
          <w:szCs w:val="28"/>
        </w:rPr>
        <w:t xml:space="preserve">СПИСОК </w:t>
      </w:r>
      <w:r w:rsidR="00701D0A">
        <w:rPr>
          <w:b/>
          <w:sz w:val="28"/>
          <w:szCs w:val="28"/>
        </w:rPr>
        <w:t xml:space="preserve">ИСПОЛЬЗОВАННЫХ </w:t>
      </w:r>
      <w:r w:rsidRPr="006A37B1">
        <w:rPr>
          <w:b/>
          <w:sz w:val="28"/>
          <w:szCs w:val="28"/>
        </w:rPr>
        <w:t xml:space="preserve">ИСТОЧНИКОВ </w:t>
      </w:r>
    </w:p>
    <w:p w:rsidR="0098408D" w:rsidRPr="006A37B1" w:rsidRDefault="0098408D" w:rsidP="003E7836">
      <w:pPr>
        <w:spacing w:line="720" w:lineRule="auto"/>
        <w:jc w:val="center"/>
        <w:rPr>
          <w:b/>
          <w:sz w:val="28"/>
          <w:szCs w:val="28"/>
        </w:rPr>
      </w:pPr>
    </w:p>
    <w:p w:rsidR="00A90357" w:rsidRDefault="00A90357" w:rsidP="00D63F97">
      <w:pPr>
        <w:spacing w:line="360" w:lineRule="auto"/>
        <w:jc w:val="center"/>
        <w:rPr>
          <w:b/>
          <w:bCs/>
          <w:sz w:val="28"/>
          <w:szCs w:val="28"/>
        </w:rPr>
      </w:pPr>
      <w:r w:rsidRPr="00756337">
        <w:rPr>
          <w:b/>
          <w:bCs/>
          <w:sz w:val="28"/>
          <w:szCs w:val="28"/>
        </w:rPr>
        <w:t>Нормативные материалы</w:t>
      </w:r>
    </w:p>
    <w:p w:rsidR="00DC3626" w:rsidRPr="00756337" w:rsidRDefault="00DC3626" w:rsidP="00D63F97">
      <w:pPr>
        <w:spacing w:line="360" w:lineRule="auto"/>
        <w:jc w:val="center"/>
        <w:rPr>
          <w:b/>
          <w:bCs/>
          <w:sz w:val="28"/>
          <w:szCs w:val="28"/>
        </w:rPr>
      </w:pPr>
    </w:p>
    <w:p w:rsidR="00AA4C3E" w:rsidRPr="00AA4C3E" w:rsidRDefault="00AA4C3E" w:rsidP="0029398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hanging="436"/>
        <w:jc w:val="both"/>
        <w:rPr>
          <w:sz w:val="28"/>
          <w:szCs w:val="28"/>
        </w:rPr>
      </w:pPr>
      <w:r w:rsidRPr="00AA4C3E">
        <w:rPr>
          <w:sz w:val="28"/>
          <w:szCs w:val="28"/>
        </w:rPr>
        <w:t>ГОСТ 19.101-77 Виды программ и программных документов. – М.: Ста</w:t>
      </w:r>
      <w:r w:rsidRPr="00AA4C3E">
        <w:rPr>
          <w:sz w:val="28"/>
          <w:szCs w:val="28"/>
        </w:rPr>
        <w:t>н</w:t>
      </w:r>
      <w:r w:rsidRPr="00AA4C3E">
        <w:rPr>
          <w:sz w:val="28"/>
          <w:szCs w:val="28"/>
        </w:rPr>
        <w:t>дартформ, 2005. – 3 с.</w:t>
      </w:r>
    </w:p>
    <w:p w:rsidR="00AA4C3E" w:rsidRPr="00AA4C3E" w:rsidRDefault="00AA4C3E" w:rsidP="0029398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hanging="436"/>
        <w:jc w:val="both"/>
        <w:rPr>
          <w:sz w:val="28"/>
          <w:szCs w:val="28"/>
        </w:rPr>
      </w:pPr>
      <w:r w:rsidRPr="00AA4C3E">
        <w:rPr>
          <w:sz w:val="28"/>
          <w:szCs w:val="28"/>
        </w:rPr>
        <w:t>ГОСТ 19.102-77 ЕСПД. Стадии разработки. – М.: Стандартформ, 2005. – 2 с.</w:t>
      </w:r>
    </w:p>
    <w:p w:rsidR="00AA4C3E" w:rsidRPr="00AA4C3E" w:rsidRDefault="00AA4C3E" w:rsidP="0029398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hanging="436"/>
        <w:jc w:val="both"/>
        <w:rPr>
          <w:sz w:val="28"/>
          <w:szCs w:val="28"/>
        </w:rPr>
      </w:pPr>
      <w:r w:rsidRPr="00AA4C3E">
        <w:rPr>
          <w:sz w:val="28"/>
          <w:szCs w:val="28"/>
        </w:rPr>
        <w:t>ГОСТ 19.105-78 Общие требования к программным документам. – М.: Стандартформ, 2005. – 2 с.</w:t>
      </w:r>
    </w:p>
    <w:p w:rsidR="00AA4C3E" w:rsidRPr="00AA4C3E" w:rsidRDefault="00AA4C3E" w:rsidP="0029398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hanging="436"/>
        <w:jc w:val="both"/>
        <w:rPr>
          <w:sz w:val="28"/>
          <w:szCs w:val="28"/>
        </w:rPr>
      </w:pPr>
      <w:r w:rsidRPr="00AA4C3E">
        <w:rPr>
          <w:sz w:val="28"/>
          <w:szCs w:val="28"/>
        </w:rPr>
        <w:t>ГОСТ 19.201-78 ЕСПД. Техническое задание. Требования к содержанию и оформлению. – М.: Стандартформ, 2005. – 2 с.</w:t>
      </w:r>
    </w:p>
    <w:p w:rsidR="00AA4C3E" w:rsidRPr="00AA4C3E" w:rsidRDefault="00AA4C3E" w:rsidP="0029398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hanging="436"/>
        <w:jc w:val="both"/>
        <w:rPr>
          <w:sz w:val="28"/>
          <w:szCs w:val="28"/>
        </w:rPr>
      </w:pPr>
      <w:r w:rsidRPr="00AA4C3E">
        <w:rPr>
          <w:sz w:val="28"/>
          <w:szCs w:val="28"/>
        </w:rPr>
        <w:t>ГОСТ 19.301-79 ЕСПД. Порядок и методика испытаний. – М.: Стандар</w:t>
      </w:r>
      <w:r w:rsidRPr="00AA4C3E">
        <w:rPr>
          <w:sz w:val="28"/>
          <w:szCs w:val="28"/>
        </w:rPr>
        <w:t>т</w:t>
      </w:r>
      <w:r w:rsidRPr="00AA4C3E">
        <w:rPr>
          <w:sz w:val="28"/>
          <w:szCs w:val="28"/>
        </w:rPr>
        <w:t>форм, 2005. – 2 с.</w:t>
      </w:r>
    </w:p>
    <w:p w:rsidR="00AA4C3E" w:rsidRPr="00AA4C3E" w:rsidRDefault="00AA4C3E" w:rsidP="0029398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hanging="436"/>
        <w:jc w:val="both"/>
        <w:rPr>
          <w:sz w:val="28"/>
          <w:szCs w:val="28"/>
        </w:rPr>
      </w:pPr>
      <w:r w:rsidRPr="00AA4C3E">
        <w:rPr>
          <w:sz w:val="28"/>
          <w:szCs w:val="28"/>
        </w:rPr>
        <w:t>ГОСТ 19.402-78 ЕСПД. Описание программы. – М.: Стандартформ, 2005. – 2 с.</w:t>
      </w:r>
    </w:p>
    <w:p w:rsidR="00AA4C3E" w:rsidRPr="00AA4C3E" w:rsidRDefault="00AA4C3E" w:rsidP="0029398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hanging="436"/>
        <w:jc w:val="both"/>
        <w:rPr>
          <w:sz w:val="28"/>
          <w:szCs w:val="28"/>
        </w:rPr>
      </w:pPr>
      <w:r w:rsidRPr="00AA4C3E">
        <w:rPr>
          <w:sz w:val="28"/>
          <w:szCs w:val="28"/>
        </w:rPr>
        <w:t>ГОСТ 19.502-78 ЕСПД. Описание применения. Требования к содержанию и оформлению. – М.: Стандартформ, 2005. – 1 с.</w:t>
      </w:r>
    </w:p>
    <w:p w:rsidR="00AA4C3E" w:rsidRPr="00AA4C3E" w:rsidRDefault="00AA4C3E" w:rsidP="0029398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hanging="436"/>
        <w:jc w:val="both"/>
        <w:rPr>
          <w:sz w:val="28"/>
          <w:szCs w:val="28"/>
        </w:rPr>
      </w:pPr>
      <w:r w:rsidRPr="00AA4C3E">
        <w:rPr>
          <w:sz w:val="28"/>
          <w:szCs w:val="28"/>
        </w:rPr>
        <w:t xml:space="preserve">ГОСТ 19.503-79 </w:t>
      </w:r>
      <w:r w:rsidRPr="00AA4C3E">
        <w:rPr>
          <w:iCs/>
          <w:sz w:val="28"/>
          <w:szCs w:val="28"/>
        </w:rPr>
        <w:t>Руководство системного программиста</w:t>
      </w:r>
      <w:r w:rsidRPr="00AA4C3E">
        <w:rPr>
          <w:sz w:val="28"/>
          <w:szCs w:val="28"/>
        </w:rPr>
        <w:t>. – М.: Стандар</w:t>
      </w:r>
      <w:r w:rsidRPr="00AA4C3E">
        <w:rPr>
          <w:sz w:val="28"/>
          <w:szCs w:val="28"/>
        </w:rPr>
        <w:t>т</w:t>
      </w:r>
      <w:r w:rsidRPr="00AA4C3E">
        <w:rPr>
          <w:sz w:val="28"/>
          <w:szCs w:val="28"/>
        </w:rPr>
        <w:t>форм, 2005. – 2 с.</w:t>
      </w:r>
    </w:p>
    <w:p w:rsidR="00AA4C3E" w:rsidRPr="00AA4C3E" w:rsidRDefault="00AA4C3E" w:rsidP="0029398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hanging="436"/>
        <w:jc w:val="both"/>
        <w:rPr>
          <w:sz w:val="28"/>
          <w:szCs w:val="28"/>
        </w:rPr>
      </w:pPr>
      <w:r w:rsidRPr="00AA4C3E">
        <w:rPr>
          <w:sz w:val="28"/>
          <w:szCs w:val="28"/>
        </w:rPr>
        <w:t>ГОСТ 19.505-79 Руководство оператора. Требования к содержанию и оформлению. – М.: Стандартформ, 2005. – 2 с.</w:t>
      </w:r>
    </w:p>
    <w:p w:rsidR="00AA4C3E" w:rsidRPr="00AA4C3E" w:rsidRDefault="00AA4C3E" w:rsidP="0029398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hanging="436"/>
        <w:jc w:val="both"/>
        <w:rPr>
          <w:sz w:val="28"/>
          <w:szCs w:val="28"/>
        </w:rPr>
      </w:pPr>
      <w:r w:rsidRPr="00AA4C3E">
        <w:rPr>
          <w:sz w:val="28"/>
          <w:szCs w:val="28"/>
        </w:rPr>
        <w:t>ГОСТ 19.508-79 Руководство по техническому обслуживанию. Требов</w:t>
      </w:r>
      <w:r w:rsidRPr="00AA4C3E">
        <w:rPr>
          <w:sz w:val="28"/>
          <w:szCs w:val="28"/>
        </w:rPr>
        <w:t>а</w:t>
      </w:r>
      <w:r w:rsidRPr="00AA4C3E">
        <w:rPr>
          <w:sz w:val="28"/>
          <w:szCs w:val="28"/>
        </w:rPr>
        <w:t>ния к содержанию и оформлению. – М.: Стандартформ, 2005. – 1 с.</w:t>
      </w:r>
    </w:p>
    <w:p w:rsidR="00AA4C3E" w:rsidRPr="00AA4C3E" w:rsidRDefault="00AA4C3E" w:rsidP="0029398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hanging="436"/>
        <w:jc w:val="both"/>
        <w:rPr>
          <w:sz w:val="28"/>
          <w:szCs w:val="28"/>
        </w:rPr>
      </w:pPr>
      <w:r w:rsidRPr="00AA4C3E">
        <w:rPr>
          <w:sz w:val="28"/>
          <w:szCs w:val="28"/>
        </w:rPr>
        <w:t xml:space="preserve">ГОСТ 19.701-90 ЕСПД. Схемы алгоритмов, программ, данных и систем. </w:t>
      </w:r>
      <w:r w:rsidRPr="00AA4C3E">
        <w:rPr>
          <w:sz w:val="28"/>
          <w:szCs w:val="28"/>
        </w:rPr>
        <w:lastRenderedPageBreak/>
        <w:t>Условные обозначения и правила выполнения. – М.: Стандартформ, 2005. – 20 с.</w:t>
      </w:r>
    </w:p>
    <w:p w:rsidR="00DC3626" w:rsidRDefault="00DC3626" w:rsidP="00D63F97">
      <w:pPr>
        <w:spacing w:line="360" w:lineRule="auto"/>
        <w:ind w:left="720"/>
        <w:jc w:val="center"/>
        <w:rPr>
          <w:b/>
          <w:bCs/>
          <w:sz w:val="28"/>
          <w:szCs w:val="28"/>
        </w:rPr>
      </w:pPr>
    </w:p>
    <w:p w:rsidR="00A90357" w:rsidRDefault="00A90357" w:rsidP="00503106">
      <w:pPr>
        <w:spacing w:line="360" w:lineRule="auto"/>
        <w:jc w:val="center"/>
        <w:rPr>
          <w:b/>
          <w:bCs/>
          <w:sz w:val="28"/>
          <w:szCs w:val="28"/>
        </w:rPr>
      </w:pPr>
      <w:r w:rsidRPr="00756337">
        <w:rPr>
          <w:b/>
          <w:bCs/>
          <w:sz w:val="28"/>
          <w:szCs w:val="28"/>
        </w:rPr>
        <w:t>Научные, технические и учебно-методические издания</w:t>
      </w:r>
    </w:p>
    <w:p w:rsidR="00DC3626" w:rsidRPr="00756337" w:rsidRDefault="00DC3626" w:rsidP="00D63F97">
      <w:pPr>
        <w:spacing w:line="360" w:lineRule="auto"/>
        <w:ind w:left="720"/>
        <w:jc w:val="center"/>
        <w:rPr>
          <w:b/>
          <w:bCs/>
          <w:sz w:val="28"/>
          <w:szCs w:val="28"/>
        </w:rPr>
      </w:pPr>
    </w:p>
    <w:p w:rsidR="00F64390" w:rsidRPr="000B3A4D" w:rsidRDefault="00F64390" w:rsidP="00293989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B3A4D">
        <w:rPr>
          <w:sz w:val="28"/>
          <w:szCs w:val="28"/>
        </w:rPr>
        <w:t xml:space="preserve">Иванов Д., Новиков Ф. Моделирование на UML: Учебно-методическое </w:t>
      </w:r>
      <w:r>
        <w:rPr>
          <w:sz w:val="28"/>
          <w:szCs w:val="28"/>
        </w:rPr>
        <w:t>пособие./Д. Иванов, Ф. Новиков. –</w:t>
      </w:r>
      <w:r w:rsidRPr="000B3A4D">
        <w:rPr>
          <w:sz w:val="28"/>
          <w:szCs w:val="28"/>
        </w:rPr>
        <w:t xml:space="preserve"> СПб.: СПбГУ ИТМО, 201</w:t>
      </w:r>
      <w:r>
        <w:rPr>
          <w:sz w:val="28"/>
          <w:szCs w:val="28"/>
        </w:rPr>
        <w:t>7</w:t>
      </w:r>
      <w:r w:rsidRPr="000B3A4D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0B3A4D">
        <w:rPr>
          <w:sz w:val="28"/>
          <w:szCs w:val="28"/>
        </w:rPr>
        <w:t xml:space="preserve"> 200 с.</w:t>
      </w:r>
    </w:p>
    <w:p w:rsidR="00F64390" w:rsidRPr="000B3A4D" w:rsidRDefault="00F64390" w:rsidP="00293989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B3A4D">
        <w:rPr>
          <w:sz w:val="28"/>
          <w:szCs w:val="28"/>
        </w:rPr>
        <w:t>Канер С., Фолк Д., Кек Нгуен Е. Тестирование программного обеспеч</w:t>
      </w:r>
      <w:r w:rsidRPr="000B3A4D">
        <w:rPr>
          <w:sz w:val="28"/>
          <w:szCs w:val="28"/>
        </w:rPr>
        <w:t>е</w:t>
      </w:r>
      <w:r w:rsidRPr="000B3A4D">
        <w:rPr>
          <w:sz w:val="28"/>
          <w:szCs w:val="28"/>
        </w:rPr>
        <w:t xml:space="preserve">ния: Пер. с англ./С. Канер </w:t>
      </w:r>
      <w:r w:rsidRPr="006F153B">
        <w:rPr>
          <w:sz w:val="28"/>
          <w:szCs w:val="28"/>
        </w:rPr>
        <w:t>[</w:t>
      </w:r>
      <w:r w:rsidRPr="000B3A4D">
        <w:rPr>
          <w:sz w:val="28"/>
          <w:szCs w:val="28"/>
        </w:rPr>
        <w:t>и др.</w:t>
      </w:r>
      <w:r w:rsidRPr="006F153B">
        <w:rPr>
          <w:sz w:val="28"/>
          <w:szCs w:val="28"/>
        </w:rPr>
        <w:t>]</w:t>
      </w:r>
      <w:r>
        <w:rPr>
          <w:sz w:val="28"/>
          <w:szCs w:val="28"/>
        </w:rPr>
        <w:t xml:space="preserve"> – </w:t>
      </w:r>
      <w:r w:rsidRPr="000B3A4D">
        <w:rPr>
          <w:sz w:val="28"/>
          <w:szCs w:val="28"/>
        </w:rPr>
        <w:t>Киев: ДиаСофт, 20</w:t>
      </w:r>
      <w:r>
        <w:rPr>
          <w:sz w:val="28"/>
          <w:szCs w:val="28"/>
        </w:rPr>
        <w:t>19</w:t>
      </w:r>
      <w:r w:rsidRPr="000B3A4D">
        <w:rPr>
          <w:sz w:val="28"/>
          <w:szCs w:val="28"/>
        </w:rPr>
        <w:t>. – 544 с.</w:t>
      </w:r>
    </w:p>
    <w:p w:rsidR="00F64390" w:rsidRPr="000B3A4D" w:rsidRDefault="00F64390" w:rsidP="00293989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B3A4D">
        <w:rPr>
          <w:sz w:val="28"/>
          <w:szCs w:val="28"/>
        </w:rPr>
        <w:t>Мазур И.И. Управление качеством: Учеб. Пособие / И.И. Мазур, В.Д. Шапиро. Под. ред. И.И. Мазура. – М.: Высш. шк., 20</w:t>
      </w:r>
      <w:r>
        <w:rPr>
          <w:sz w:val="28"/>
          <w:szCs w:val="28"/>
        </w:rPr>
        <w:t>17</w:t>
      </w:r>
      <w:r w:rsidRPr="000B3A4D">
        <w:rPr>
          <w:sz w:val="28"/>
          <w:szCs w:val="28"/>
        </w:rPr>
        <w:t xml:space="preserve"> – 334 с.</w:t>
      </w:r>
    </w:p>
    <w:p w:rsidR="00F64390" w:rsidRPr="000B3A4D" w:rsidRDefault="00F64390" w:rsidP="00293989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B3A4D">
        <w:rPr>
          <w:sz w:val="28"/>
          <w:szCs w:val="28"/>
        </w:rPr>
        <w:t>Рудаков А.В. Технология разработки программных продуктов:Учеб. П</w:t>
      </w:r>
      <w:r w:rsidRPr="000B3A4D">
        <w:rPr>
          <w:sz w:val="28"/>
          <w:szCs w:val="28"/>
        </w:rPr>
        <w:t>о</w:t>
      </w:r>
      <w:r w:rsidRPr="000B3A4D">
        <w:rPr>
          <w:sz w:val="28"/>
          <w:szCs w:val="28"/>
        </w:rPr>
        <w:t>собие для студ. Сред. Проф. Образования./А.В. Рудаков.</w:t>
      </w:r>
      <w:r>
        <w:rPr>
          <w:sz w:val="28"/>
          <w:szCs w:val="28"/>
        </w:rPr>
        <w:t xml:space="preserve"> – </w:t>
      </w:r>
      <w:r w:rsidRPr="000B3A4D">
        <w:rPr>
          <w:sz w:val="28"/>
          <w:szCs w:val="28"/>
        </w:rPr>
        <w:t>М.: Издател</w:t>
      </w:r>
      <w:r w:rsidRPr="000B3A4D">
        <w:rPr>
          <w:sz w:val="28"/>
          <w:szCs w:val="28"/>
        </w:rPr>
        <w:t>ь</w:t>
      </w:r>
      <w:r w:rsidRPr="000B3A4D">
        <w:rPr>
          <w:sz w:val="28"/>
          <w:szCs w:val="28"/>
        </w:rPr>
        <w:t>ский центр «Академия», 20</w:t>
      </w:r>
      <w:r>
        <w:rPr>
          <w:sz w:val="28"/>
          <w:szCs w:val="28"/>
        </w:rPr>
        <w:t>16</w:t>
      </w:r>
      <w:r w:rsidRPr="000B3A4D">
        <w:rPr>
          <w:sz w:val="28"/>
          <w:szCs w:val="28"/>
        </w:rPr>
        <w:t>. – 192 с.</w:t>
      </w:r>
    </w:p>
    <w:p w:rsidR="00F64390" w:rsidRPr="000B3A4D" w:rsidRDefault="00F64390" w:rsidP="00293989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B3A4D">
        <w:rPr>
          <w:sz w:val="28"/>
          <w:szCs w:val="28"/>
        </w:rPr>
        <w:t>Фишман Л.И., Рогожкина Н.В., Чупина В.Н. Сам себе эксперт: Самоди</w:t>
      </w:r>
      <w:r w:rsidRPr="000B3A4D">
        <w:rPr>
          <w:sz w:val="28"/>
          <w:szCs w:val="28"/>
        </w:rPr>
        <w:t>а</w:t>
      </w:r>
      <w:r w:rsidRPr="000B3A4D">
        <w:rPr>
          <w:sz w:val="28"/>
          <w:szCs w:val="28"/>
        </w:rPr>
        <w:t>гностика качества управленческой деятельности. / Л.И. Ф</w:t>
      </w:r>
      <w:r>
        <w:rPr>
          <w:sz w:val="28"/>
          <w:szCs w:val="28"/>
        </w:rPr>
        <w:t>ишман [и др.] – Самара: РЦМО, 2016</w:t>
      </w:r>
      <w:r w:rsidRPr="000B3A4D">
        <w:rPr>
          <w:sz w:val="28"/>
          <w:szCs w:val="28"/>
        </w:rPr>
        <w:t>. – 68 с.</w:t>
      </w:r>
    </w:p>
    <w:p w:rsidR="00F64390" w:rsidRPr="000B3A4D" w:rsidRDefault="00F64390" w:rsidP="00293989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B3A4D">
        <w:rPr>
          <w:sz w:val="28"/>
          <w:szCs w:val="28"/>
        </w:rPr>
        <w:t>Фридман А.Л. Основы объектно-ориентированной разработки програм</w:t>
      </w:r>
      <w:r w:rsidRPr="000B3A4D">
        <w:rPr>
          <w:sz w:val="28"/>
          <w:szCs w:val="28"/>
        </w:rPr>
        <w:t>м</w:t>
      </w:r>
      <w:r>
        <w:rPr>
          <w:sz w:val="28"/>
          <w:szCs w:val="28"/>
        </w:rPr>
        <w:t xml:space="preserve">ных систем./ Л.И. Фридман. – </w:t>
      </w:r>
      <w:r w:rsidRPr="000B3A4D">
        <w:rPr>
          <w:sz w:val="28"/>
          <w:szCs w:val="28"/>
        </w:rPr>
        <w:t>М.:Финансы и статистика, 20</w:t>
      </w:r>
      <w:r>
        <w:rPr>
          <w:sz w:val="28"/>
          <w:szCs w:val="28"/>
        </w:rPr>
        <w:t>18. – 192 </w:t>
      </w:r>
      <w:r w:rsidRPr="000B3A4D">
        <w:rPr>
          <w:sz w:val="28"/>
          <w:szCs w:val="28"/>
        </w:rPr>
        <w:t>с.</w:t>
      </w:r>
    </w:p>
    <w:p w:rsidR="00E31CEE" w:rsidRDefault="00E31CEE" w:rsidP="00D63F97">
      <w:pPr>
        <w:spacing w:line="360" w:lineRule="auto"/>
        <w:jc w:val="center"/>
        <w:rPr>
          <w:b/>
          <w:bCs/>
          <w:sz w:val="28"/>
          <w:szCs w:val="28"/>
        </w:rPr>
      </w:pPr>
    </w:p>
    <w:p w:rsidR="00A90357" w:rsidRDefault="00A90357" w:rsidP="00D63F97">
      <w:pPr>
        <w:spacing w:line="360" w:lineRule="auto"/>
        <w:jc w:val="center"/>
        <w:rPr>
          <w:b/>
          <w:bCs/>
          <w:sz w:val="28"/>
          <w:szCs w:val="28"/>
        </w:rPr>
      </w:pPr>
      <w:r w:rsidRPr="00756337">
        <w:rPr>
          <w:b/>
          <w:bCs/>
          <w:sz w:val="28"/>
          <w:szCs w:val="28"/>
        </w:rPr>
        <w:t>Ресурсы сети Интернет</w:t>
      </w:r>
    </w:p>
    <w:p w:rsidR="00DC3626" w:rsidRDefault="00DC3626" w:rsidP="00D63F97">
      <w:pPr>
        <w:spacing w:line="360" w:lineRule="auto"/>
        <w:jc w:val="center"/>
        <w:rPr>
          <w:b/>
          <w:bCs/>
          <w:sz w:val="28"/>
          <w:szCs w:val="28"/>
        </w:rPr>
      </w:pPr>
    </w:p>
    <w:p w:rsidR="00F64390" w:rsidRDefault="00F64390" w:rsidP="00293989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Основы программной инженерии </w:t>
      </w:r>
      <w:r w:rsidRPr="000B3A4D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0B3A4D">
        <w:rPr>
          <w:sz w:val="28"/>
          <w:szCs w:val="28"/>
        </w:rPr>
        <w:t>]</w:t>
      </w:r>
      <w:r>
        <w:rPr>
          <w:sz w:val="28"/>
          <w:szCs w:val="28"/>
        </w:rPr>
        <w:t>: -</w:t>
      </w:r>
      <w:hyperlink r:id="rId20" w:history="1">
        <w:r w:rsidRPr="00E9250D">
          <w:rPr>
            <w:rStyle w:val="af5"/>
            <w:sz w:val="28"/>
            <w:szCs w:val="28"/>
          </w:rPr>
          <w:t>http://swebok.sorlik.ru/4_software_testing.html</w:t>
        </w:r>
      </w:hyperlink>
      <w:r>
        <w:rPr>
          <w:sz w:val="28"/>
          <w:szCs w:val="28"/>
        </w:rPr>
        <w:t xml:space="preserve"> </w:t>
      </w:r>
    </w:p>
    <w:p w:rsidR="00F64390" w:rsidRDefault="00F64390" w:rsidP="00293989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Тестирование программного обеспечения. Основные понятия и определ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</w:t>
      </w:r>
      <w:r w:rsidRPr="000B3A4D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0B3A4D">
        <w:rPr>
          <w:sz w:val="28"/>
          <w:szCs w:val="28"/>
        </w:rPr>
        <w:t>]</w:t>
      </w:r>
      <w:r>
        <w:rPr>
          <w:sz w:val="28"/>
          <w:szCs w:val="28"/>
        </w:rPr>
        <w:t xml:space="preserve">: - </w:t>
      </w:r>
      <w:hyperlink r:id="rId21" w:history="1">
        <w:r w:rsidRPr="00E9250D">
          <w:rPr>
            <w:rStyle w:val="af5"/>
            <w:sz w:val="28"/>
            <w:szCs w:val="28"/>
          </w:rPr>
          <w:t>http://www.protesting.ru/testing/</w:t>
        </w:r>
      </w:hyperlink>
      <w:r>
        <w:rPr>
          <w:sz w:val="28"/>
          <w:szCs w:val="28"/>
        </w:rPr>
        <w:t xml:space="preserve"> </w:t>
      </w:r>
    </w:p>
    <w:p w:rsidR="00DF6FF3" w:rsidRPr="00B8226C" w:rsidRDefault="00A90357" w:rsidP="00E31CEE">
      <w:pPr>
        <w:pStyle w:val="10"/>
        <w:pBdr>
          <w:bottom w:val="single" w:sz="4" w:space="1" w:color="auto"/>
        </w:pBdr>
        <w:spacing w:line="240" w:lineRule="auto"/>
        <w:ind w:firstLine="0"/>
        <w:jc w:val="center"/>
        <w:rPr>
          <w:b w:val="0"/>
        </w:rPr>
      </w:pPr>
      <w:r>
        <w:br w:type="page"/>
      </w:r>
      <w:bookmarkStart w:id="88" w:name="_Toc41386005"/>
      <w:r w:rsidR="00BA401D">
        <w:lastRenderedPageBreak/>
        <w:t xml:space="preserve">ПРИЛОЖЕНИЕ </w:t>
      </w:r>
      <w:r w:rsidR="00503106">
        <w:rPr>
          <w:lang w:val="ru-RU"/>
        </w:rPr>
        <w:t>В</w:t>
      </w:r>
      <w:r w:rsidR="009D6732">
        <w:rPr>
          <w:lang w:val="ru-RU"/>
        </w:rPr>
        <w:br/>
      </w:r>
      <w:r w:rsidR="00DF6FF3">
        <w:rPr>
          <w:lang w:val="ru-RU"/>
        </w:rPr>
        <w:br/>
      </w:r>
      <w:r w:rsidR="00DF6FF3" w:rsidRPr="00B8226C">
        <w:rPr>
          <w:b w:val="0"/>
        </w:rPr>
        <w:t>Нормативные документы по оформлению программных изделий</w:t>
      </w:r>
      <w:bookmarkEnd w:id="88"/>
    </w:p>
    <w:p w:rsidR="00DB5FDF" w:rsidRDefault="00DB5FDF" w:rsidP="00E31CEE">
      <w:pPr>
        <w:spacing w:before="840" w:line="360" w:lineRule="auto"/>
        <w:jc w:val="center"/>
        <w:rPr>
          <w:b/>
          <w:bCs/>
          <w:color w:val="000000"/>
          <w:sz w:val="28"/>
          <w:szCs w:val="28"/>
        </w:rPr>
      </w:pPr>
      <w:r w:rsidRPr="00DB5FDF">
        <w:rPr>
          <w:b/>
          <w:bCs/>
          <w:color w:val="000000"/>
          <w:sz w:val="28"/>
          <w:szCs w:val="28"/>
        </w:rPr>
        <w:t>Нормативные документы по оформлению программных изделий</w:t>
      </w:r>
    </w:p>
    <w:p w:rsidR="003E7836" w:rsidRPr="00DB5FDF" w:rsidRDefault="003E7836" w:rsidP="003E7836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DF6FF3" w:rsidRPr="006A37B1" w:rsidRDefault="00DF6FF3" w:rsidP="00E31CE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37B1">
        <w:rPr>
          <w:color w:val="000000"/>
          <w:sz w:val="28"/>
          <w:szCs w:val="28"/>
        </w:rPr>
        <w:t>Оформление документации на программные изделия выполняется в соо</w:t>
      </w:r>
      <w:r w:rsidRPr="006A37B1">
        <w:rPr>
          <w:color w:val="000000"/>
          <w:sz w:val="28"/>
          <w:szCs w:val="28"/>
        </w:rPr>
        <w:t>т</w:t>
      </w:r>
      <w:r w:rsidRPr="006A37B1">
        <w:rPr>
          <w:color w:val="000000"/>
          <w:sz w:val="28"/>
          <w:szCs w:val="28"/>
        </w:rPr>
        <w:t>ветствии с нормативными документами «Единой Системы Программной Док</w:t>
      </w:r>
      <w:r w:rsidRPr="006A37B1">
        <w:rPr>
          <w:color w:val="000000"/>
          <w:sz w:val="28"/>
          <w:szCs w:val="28"/>
        </w:rPr>
        <w:t>у</w:t>
      </w:r>
      <w:r w:rsidRPr="006A37B1">
        <w:rPr>
          <w:color w:val="000000"/>
          <w:sz w:val="28"/>
          <w:szCs w:val="28"/>
        </w:rPr>
        <w:t>ментации» (ЕСПД), указанными в табл.2.</w:t>
      </w:r>
    </w:p>
    <w:p w:rsidR="00DF6FF3" w:rsidRDefault="009D6732" w:rsidP="00D63F97">
      <w:pPr>
        <w:spacing w:line="360" w:lineRule="auto"/>
        <w:ind w:left="627" w:firstLine="5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Таблица 2</w:t>
      </w:r>
      <w:r w:rsidR="00DF6FF3" w:rsidRPr="00AB5FA9">
        <w:rPr>
          <w:i/>
          <w:color w:val="000000"/>
          <w:sz w:val="28"/>
          <w:szCs w:val="28"/>
        </w:rPr>
        <w:t xml:space="preserve"> </w:t>
      </w:r>
    </w:p>
    <w:p w:rsidR="00DF6FF3" w:rsidRPr="00AB5FA9" w:rsidRDefault="00DF6FF3" w:rsidP="00E31CEE">
      <w:pPr>
        <w:spacing w:line="360" w:lineRule="auto"/>
        <w:ind w:firstLine="5"/>
        <w:jc w:val="center"/>
        <w:rPr>
          <w:color w:val="000000"/>
          <w:sz w:val="28"/>
          <w:szCs w:val="28"/>
        </w:rPr>
      </w:pPr>
      <w:r w:rsidRPr="00AB5FA9">
        <w:rPr>
          <w:color w:val="000000"/>
          <w:sz w:val="28"/>
          <w:szCs w:val="28"/>
        </w:rPr>
        <w:t>Нормативные документы п</w:t>
      </w:r>
      <w:r w:rsidR="009D6732">
        <w:rPr>
          <w:color w:val="000000"/>
          <w:sz w:val="28"/>
          <w:szCs w:val="28"/>
        </w:rPr>
        <w:t>о оформлению дипломных проектов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8"/>
        <w:gridCol w:w="5790"/>
      </w:tblGrid>
      <w:tr w:rsidR="00DF6FF3" w:rsidRPr="00011E57" w:rsidTr="00F64390">
        <w:trPr>
          <w:tblHeader/>
          <w:jc w:val="center"/>
        </w:trPr>
        <w:tc>
          <w:tcPr>
            <w:tcW w:w="3448" w:type="dxa"/>
            <w:shd w:val="clear" w:color="auto" w:fill="auto"/>
            <w:vAlign w:val="center"/>
          </w:tcPr>
          <w:p w:rsidR="00DF6FF3" w:rsidRPr="00011E57" w:rsidRDefault="00DF6FF3" w:rsidP="00E31CEE">
            <w:pPr>
              <w:spacing w:line="360" w:lineRule="auto"/>
              <w:jc w:val="center"/>
              <w:rPr>
                <w:b/>
                <w:color w:val="000000"/>
              </w:rPr>
            </w:pPr>
            <w:r w:rsidRPr="00011E57">
              <w:rPr>
                <w:b/>
                <w:color w:val="000000"/>
              </w:rPr>
              <w:t>Обозначение стандарта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DF6FF3" w:rsidRPr="00011E57" w:rsidRDefault="00DF6FF3" w:rsidP="00E31CEE">
            <w:pPr>
              <w:spacing w:line="360" w:lineRule="auto"/>
              <w:jc w:val="center"/>
              <w:rPr>
                <w:b/>
                <w:color w:val="000000"/>
              </w:rPr>
            </w:pPr>
            <w:r w:rsidRPr="00011E57">
              <w:rPr>
                <w:b/>
                <w:color w:val="000000"/>
              </w:rPr>
              <w:t>Наименование стандарта</w:t>
            </w:r>
          </w:p>
        </w:tc>
      </w:tr>
      <w:tr w:rsidR="00DF6FF3" w:rsidRPr="00011E57" w:rsidTr="00F64390">
        <w:trPr>
          <w:jc w:val="center"/>
        </w:trPr>
        <w:tc>
          <w:tcPr>
            <w:tcW w:w="344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ГОСТ 19.001-77 ЕСПД.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Общие положения.</w:t>
            </w:r>
          </w:p>
        </w:tc>
      </w:tr>
      <w:tr w:rsidR="00DF6FF3" w:rsidRPr="00011E57" w:rsidTr="00F64390">
        <w:trPr>
          <w:jc w:val="center"/>
        </w:trPr>
        <w:tc>
          <w:tcPr>
            <w:tcW w:w="344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ГОСТ 19.101-77 ЕСПД.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Виды программ и программных документов.</w:t>
            </w:r>
          </w:p>
        </w:tc>
      </w:tr>
      <w:tr w:rsidR="00DF6FF3" w:rsidRPr="00011E57" w:rsidTr="00F64390">
        <w:trPr>
          <w:jc w:val="center"/>
        </w:trPr>
        <w:tc>
          <w:tcPr>
            <w:tcW w:w="344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ГОСТ 19.102-77 ЕСПД.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Стадии разработки.</w:t>
            </w:r>
          </w:p>
        </w:tc>
      </w:tr>
      <w:tr w:rsidR="00DF6FF3" w:rsidRPr="00011E57" w:rsidTr="00F64390">
        <w:trPr>
          <w:jc w:val="center"/>
        </w:trPr>
        <w:tc>
          <w:tcPr>
            <w:tcW w:w="344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ГОСТ 19.103-78 ЕСПД.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Обозначение программ  и программных документов.</w:t>
            </w:r>
          </w:p>
        </w:tc>
      </w:tr>
      <w:tr w:rsidR="00DF6FF3" w:rsidRPr="00011E57" w:rsidTr="00F64390">
        <w:trPr>
          <w:jc w:val="center"/>
        </w:trPr>
        <w:tc>
          <w:tcPr>
            <w:tcW w:w="344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ГОСТ 19.104-78 ЕСПД.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Основные надписи.</w:t>
            </w:r>
          </w:p>
        </w:tc>
      </w:tr>
      <w:tr w:rsidR="00DF6FF3" w:rsidRPr="00011E57" w:rsidTr="00F64390">
        <w:trPr>
          <w:jc w:val="center"/>
        </w:trPr>
        <w:tc>
          <w:tcPr>
            <w:tcW w:w="344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ГОСТ 19.105-78 ЕСПД.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Общие требования к программным документам.</w:t>
            </w:r>
          </w:p>
        </w:tc>
      </w:tr>
      <w:tr w:rsidR="00DF6FF3" w:rsidRPr="00011E57" w:rsidTr="00F64390">
        <w:trPr>
          <w:jc w:val="center"/>
        </w:trPr>
        <w:tc>
          <w:tcPr>
            <w:tcW w:w="344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ГОСТ 19.106-78 ЕСПД.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Требования к программным документам, выполне</w:t>
            </w:r>
            <w:r w:rsidRPr="00011E57">
              <w:rPr>
                <w:color w:val="000000"/>
              </w:rPr>
              <w:t>н</w:t>
            </w:r>
            <w:r w:rsidRPr="00011E57">
              <w:rPr>
                <w:color w:val="000000"/>
              </w:rPr>
              <w:t>ным печатным способом</w:t>
            </w:r>
          </w:p>
        </w:tc>
      </w:tr>
      <w:tr w:rsidR="00DF6FF3" w:rsidRPr="00011E57" w:rsidTr="00F64390">
        <w:trPr>
          <w:jc w:val="center"/>
        </w:trPr>
        <w:tc>
          <w:tcPr>
            <w:tcW w:w="344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ГОСТ 19.201-78 ЕСПД.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Техническое задание. Требования к содержанию и оформлению.</w:t>
            </w:r>
          </w:p>
        </w:tc>
      </w:tr>
      <w:tr w:rsidR="00DF6FF3" w:rsidRPr="00011E57" w:rsidTr="00F64390">
        <w:trPr>
          <w:jc w:val="center"/>
        </w:trPr>
        <w:tc>
          <w:tcPr>
            <w:tcW w:w="344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ГОСТ 19.202-78 ЕСПД.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Спецификация. Требования к содержанию и офор</w:t>
            </w:r>
            <w:r w:rsidRPr="00011E57">
              <w:rPr>
                <w:color w:val="000000"/>
              </w:rPr>
              <w:t>м</w:t>
            </w:r>
            <w:r w:rsidRPr="00011E57">
              <w:rPr>
                <w:color w:val="000000"/>
              </w:rPr>
              <w:t>лению.</w:t>
            </w:r>
          </w:p>
        </w:tc>
      </w:tr>
      <w:tr w:rsidR="00DF6FF3" w:rsidRPr="00011E57" w:rsidTr="00F64390">
        <w:trPr>
          <w:trHeight w:val="85"/>
          <w:jc w:val="center"/>
        </w:trPr>
        <w:tc>
          <w:tcPr>
            <w:tcW w:w="344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ГОСТ 19-301-79 ЕСПД.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Программа и методика испытаний. Требования к с</w:t>
            </w:r>
            <w:r w:rsidRPr="00011E57">
              <w:rPr>
                <w:color w:val="000000"/>
              </w:rPr>
              <w:t>о</w:t>
            </w:r>
            <w:r w:rsidRPr="00011E57">
              <w:rPr>
                <w:color w:val="000000"/>
              </w:rPr>
              <w:t>держанию и оформлению.</w:t>
            </w:r>
          </w:p>
        </w:tc>
      </w:tr>
      <w:tr w:rsidR="00DF6FF3" w:rsidRPr="00011E57" w:rsidTr="00F64390">
        <w:trPr>
          <w:jc w:val="center"/>
        </w:trPr>
        <w:tc>
          <w:tcPr>
            <w:tcW w:w="344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ГОСТ 19-401-78 ЕСПД.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Текст программы. Требования к содержанию и оформлению.</w:t>
            </w:r>
          </w:p>
        </w:tc>
      </w:tr>
      <w:tr w:rsidR="00DF6FF3" w:rsidRPr="00011E57" w:rsidTr="00F64390">
        <w:trPr>
          <w:jc w:val="center"/>
        </w:trPr>
        <w:tc>
          <w:tcPr>
            <w:tcW w:w="344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ГОСТ 19-402-78 ЕСПД.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 xml:space="preserve">Описание программы. </w:t>
            </w:r>
          </w:p>
        </w:tc>
      </w:tr>
      <w:tr w:rsidR="00DF6FF3" w:rsidRPr="00011E57" w:rsidTr="00F64390">
        <w:trPr>
          <w:jc w:val="center"/>
        </w:trPr>
        <w:tc>
          <w:tcPr>
            <w:tcW w:w="344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ГОСТ 19-404-79 ЕСПД.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Пояснительная записка. Требования к содержанию и оформлению.</w:t>
            </w:r>
          </w:p>
        </w:tc>
      </w:tr>
      <w:tr w:rsidR="00DF6FF3" w:rsidRPr="00011E57" w:rsidTr="00F64390">
        <w:trPr>
          <w:jc w:val="center"/>
        </w:trPr>
        <w:tc>
          <w:tcPr>
            <w:tcW w:w="344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ГОСТ 19.501-78 ЕСПД.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Формуляр. Требования к содержанию и оформлению.</w:t>
            </w:r>
          </w:p>
        </w:tc>
      </w:tr>
      <w:tr w:rsidR="00DF6FF3" w:rsidRPr="00011E57" w:rsidTr="00F64390">
        <w:trPr>
          <w:jc w:val="center"/>
        </w:trPr>
        <w:tc>
          <w:tcPr>
            <w:tcW w:w="344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ГОСТ 19.502-78 ЕСПД.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Описание применения. Требования к содержанию и оформлению.</w:t>
            </w:r>
          </w:p>
        </w:tc>
      </w:tr>
      <w:tr w:rsidR="00DF6FF3" w:rsidRPr="00011E57" w:rsidTr="00F64390">
        <w:trPr>
          <w:jc w:val="center"/>
        </w:trPr>
        <w:tc>
          <w:tcPr>
            <w:tcW w:w="344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ГОСТ 19.503-79 ЕСПД.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Руководство системного программиста.</w:t>
            </w:r>
          </w:p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Требования к содержанию и оформлению.</w:t>
            </w:r>
          </w:p>
        </w:tc>
      </w:tr>
      <w:tr w:rsidR="00DF6FF3" w:rsidRPr="00011E57" w:rsidTr="00F64390">
        <w:trPr>
          <w:jc w:val="center"/>
        </w:trPr>
        <w:tc>
          <w:tcPr>
            <w:tcW w:w="344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ГОСТ 19.504-79 ЕСПД.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Руководство программиста. Требования к содерж</w:t>
            </w:r>
            <w:r w:rsidRPr="00011E57">
              <w:rPr>
                <w:color w:val="000000"/>
              </w:rPr>
              <w:t>а</w:t>
            </w:r>
            <w:r w:rsidRPr="00011E57">
              <w:rPr>
                <w:color w:val="000000"/>
              </w:rPr>
              <w:t>нию и оформлению.</w:t>
            </w:r>
          </w:p>
        </w:tc>
      </w:tr>
      <w:tr w:rsidR="00DF6FF3" w:rsidRPr="00011E57" w:rsidTr="00F64390">
        <w:trPr>
          <w:jc w:val="center"/>
        </w:trPr>
        <w:tc>
          <w:tcPr>
            <w:tcW w:w="344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ГОСТ 19.505-79 ЕСПД.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Руководство оператора. Требования к содержанию и оформлению.</w:t>
            </w:r>
          </w:p>
        </w:tc>
      </w:tr>
      <w:tr w:rsidR="00DF6FF3" w:rsidRPr="00011E57" w:rsidTr="00F64390">
        <w:trPr>
          <w:jc w:val="center"/>
        </w:trPr>
        <w:tc>
          <w:tcPr>
            <w:tcW w:w="344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ГОСТ 19.508-79 ЕСПД.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Руководство по техническому обслуживанию. Треб</w:t>
            </w:r>
            <w:r w:rsidRPr="00011E57">
              <w:rPr>
                <w:color w:val="000000"/>
              </w:rPr>
              <w:t>о</w:t>
            </w:r>
            <w:r w:rsidRPr="00011E57">
              <w:rPr>
                <w:color w:val="000000"/>
              </w:rPr>
              <w:t>вания к содержанию и оформлению.</w:t>
            </w:r>
          </w:p>
        </w:tc>
      </w:tr>
      <w:tr w:rsidR="00DF6FF3" w:rsidRPr="00011E57" w:rsidTr="00F64390">
        <w:trPr>
          <w:jc w:val="center"/>
        </w:trPr>
        <w:tc>
          <w:tcPr>
            <w:tcW w:w="344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ГОСТ 19.604-78 ЕСПД.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Правила внесения изменений в программные док</w:t>
            </w:r>
            <w:r w:rsidRPr="00011E57">
              <w:rPr>
                <w:color w:val="000000"/>
              </w:rPr>
              <w:t>у</w:t>
            </w:r>
            <w:r w:rsidRPr="00011E57">
              <w:rPr>
                <w:color w:val="000000"/>
              </w:rPr>
              <w:lastRenderedPageBreak/>
              <w:t>менты, выполняемые печатным способом.</w:t>
            </w:r>
          </w:p>
        </w:tc>
      </w:tr>
      <w:tr w:rsidR="00DF6FF3" w:rsidRPr="00011E57" w:rsidTr="00F64390">
        <w:trPr>
          <w:jc w:val="center"/>
        </w:trPr>
        <w:tc>
          <w:tcPr>
            <w:tcW w:w="344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lastRenderedPageBreak/>
              <w:t>ГОСТ 19.701-90 ЕСПД.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Схемы алгоритмов, программ, данных и систем. Условные обозначения и правила выполнения.</w:t>
            </w:r>
          </w:p>
        </w:tc>
      </w:tr>
      <w:tr w:rsidR="00DF6FF3" w:rsidRPr="00011E57" w:rsidTr="00F64390">
        <w:trPr>
          <w:jc w:val="center"/>
        </w:trPr>
        <w:tc>
          <w:tcPr>
            <w:tcW w:w="344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ГОСТ 19.781-90 ЕСПД.</w:t>
            </w:r>
          </w:p>
        </w:tc>
        <w:tc>
          <w:tcPr>
            <w:tcW w:w="579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Обеспечение систем обработки информации пр</w:t>
            </w:r>
            <w:r w:rsidRPr="00011E57">
              <w:rPr>
                <w:color w:val="000000"/>
              </w:rPr>
              <w:t>о</w:t>
            </w:r>
            <w:r w:rsidRPr="00011E57">
              <w:rPr>
                <w:color w:val="000000"/>
              </w:rPr>
              <w:t>граммное. Термины и определения.</w:t>
            </w:r>
          </w:p>
        </w:tc>
      </w:tr>
    </w:tbl>
    <w:p w:rsidR="00EA2EF8" w:rsidRDefault="00EA2EF8" w:rsidP="00D63F97">
      <w:pPr>
        <w:spacing w:line="360" w:lineRule="auto"/>
        <w:ind w:firstLine="570"/>
        <w:rPr>
          <w:sz w:val="28"/>
          <w:szCs w:val="28"/>
        </w:rPr>
      </w:pPr>
    </w:p>
    <w:p w:rsidR="00DF6FF3" w:rsidRPr="006A37B1" w:rsidRDefault="00DF6FF3" w:rsidP="00D63F97">
      <w:pPr>
        <w:spacing w:line="360" w:lineRule="auto"/>
        <w:ind w:firstLine="570"/>
        <w:rPr>
          <w:sz w:val="28"/>
          <w:szCs w:val="28"/>
        </w:rPr>
      </w:pPr>
      <w:r w:rsidRPr="006A37B1">
        <w:rPr>
          <w:sz w:val="28"/>
          <w:szCs w:val="28"/>
        </w:rPr>
        <w:t xml:space="preserve">Перечень некоторых значимых международных стандартов </w:t>
      </w:r>
      <w:r w:rsidRPr="006A37B1">
        <w:rPr>
          <w:sz w:val="28"/>
          <w:szCs w:val="28"/>
          <w:lang w:val="en-US"/>
        </w:rPr>
        <w:t>ISO</w:t>
      </w:r>
      <w:r w:rsidRPr="006A37B1">
        <w:rPr>
          <w:sz w:val="28"/>
          <w:szCs w:val="28"/>
        </w:rPr>
        <w:t xml:space="preserve"> на док</w:t>
      </w:r>
      <w:r w:rsidRPr="006A37B1">
        <w:rPr>
          <w:sz w:val="28"/>
          <w:szCs w:val="28"/>
        </w:rPr>
        <w:t>у</w:t>
      </w:r>
      <w:r w:rsidRPr="006A37B1">
        <w:rPr>
          <w:sz w:val="28"/>
          <w:szCs w:val="28"/>
        </w:rPr>
        <w:t xml:space="preserve">ментацию по разработке программного обеспечения приведен в табл.3. </w:t>
      </w:r>
    </w:p>
    <w:p w:rsidR="00F64390" w:rsidRDefault="00F64390" w:rsidP="00D63F97">
      <w:pPr>
        <w:spacing w:line="360" w:lineRule="auto"/>
        <w:ind w:left="568" w:firstLine="284"/>
        <w:jc w:val="right"/>
        <w:rPr>
          <w:i/>
          <w:sz w:val="28"/>
          <w:szCs w:val="28"/>
        </w:rPr>
      </w:pPr>
    </w:p>
    <w:p w:rsidR="00DF6FF3" w:rsidRPr="00AB5FA9" w:rsidRDefault="00DF6FF3" w:rsidP="00D63F97">
      <w:pPr>
        <w:spacing w:line="360" w:lineRule="auto"/>
        <w:ind w:left="568" w:firstLine="284"/>
        <w:jc w:val="right"/>
        <w:rPr>
          <w:sz w:val="28"/>
          <w:szCs w:val="28"/>
        </w:rPr>
      </w:pPr>
      <w:r>
        <w:rPr>
          <w:i/>
          <w:sz w:val="28"/>
          <w:szCs w:val="28"/>
        </w:rPr>
        <w:t>Таблица 3</w:t>
      </w:r>
      <w:r w:rsidRPr="00AB5FA9">
        <w:rPr>
          <w:sz w:val="28"/>
          <w:szCs w:val="28"/>
        </w:rPr>
        <w:t xml:space="preserve"> </w:t>
      </w:r>
    </w:p>
    <w:p w:rsidR="00DF6FF3" w:rsidRPr="006A37B1" w:rsidRDefault="00DF6FF3" w:rsidP="00D63F97">
      <w:pPr>
        <w:spacing w:line="360" w:lineRule="auto"/>
        <w:ind w:left="568" w:firstLine="284"/>
        <w:jc w:val="center"/>
        <w:rPr>
          <w:sz w:val="28"/>
          <w:szCs w:val="28"/>
        </w:rPr>
      </w:pPr>
      <w:r w:rsidRPr="006A37B1">
        <w:rPr>
          <w:sz w:val="28"/>
          <w:szCs w:val="28"/>
        </w:rPr>
        <w:t xml:space="preserve">Стандарты </w:t>
      </w:r>
      <w:r w:rsidRPr="006A37B1">
        <w:rPr>
          <w:sz w:val="28"/>
          <w:szCs w:val="28"/>
          <w:lang w:val="en-US"/>
        </w:rPr>
        <w:t>ISO</w:t>
      </w:r>
      <w:r w:rsidRPr="006A37B1">
        <w:rPr>
          <w:sz w:val="28"/>
          <w:szCs w:val="28"/>
        </w:rPr>
        <w:t xml:space="preserve"> на программную документа</w:t>
      </w:r>
      <w:r w:rsidR="00EA2EF8">
        <w:rPr>
          <w:sz w:val="28"/>
          <w:szCs w:val="28"/>
        </w:rPr>
        <w:t>цию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8"/>
        <w:gridCol w:w="6030"/>
      </w:tblGrid>
      <w:tr w:rsidR="00DF6FF3" w:rsidRPr="00011E57" w:rsidTr="00F64390">
        <w:trPr>
          <w:tblHeader/>
          <w:jc w:val="center"/>
        </w:trPr>
        <w:tc>
          <w:tcPr>
            <w:tcW w:w="3208" w:type="dxa"/>
            <w:shd w:val="clear" w:color="auto" w:fill="auto"/>
            <w:vAlign w:val="center"/>
          </w:tcPr>
          <w:p w:rsidR="00DF6FF3" w:rsidRPr="00011E57" w:rsidRDefault="00DF6FF3" w:rsidP="00E31CEE">
            <w:pPr>
              <w:jc w:val="center"/>
              <w:rPr>
                <w:b/>
                <w:color w:val="000000"/>
              </w:rPr>
            </w:pPr>
            <w:r w:rsidRPr="00011E57">
              <w:rPr>
                <w:b/>
              </w:rPr>
              <w:t>Обозначение стандарта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DF6FF3" w:rsidRPr="00011E57" w:rsidRDefault="00DF6FF3" w:rsidP="00E31CEE">
            <w:pPr>
              <w:jc w:val="center"/>
              <w:rPr>
                <w:b/>
                <w:color w:val="000000"/>
              </w:rPr>
            </w:pPr>
            <w:r w:rsidRPr="00011E57">
              <w:rPr>
                <w:b/>
              </w:rPr>
              <w:t>Наименование стандарта</w:t>
            </w:r>
          </w:p>
        </w:tc>
      </w:tr>
      <w:tr w:rsidR="00DF6FF3" w:rsidRPr="00011E57" w:rsidTr="00F64390">
        <w:trPr>
          <w:jc w:val="center"/>
        </w:trPr>
        <w:tc>
          <w:tcPr>
            <w:tcW w:w="320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EA2EF8">
              <w:t>ISO/IEC 6592:2000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EA2EF8">
              <w:t>Информационные технологии. Руководство по разр</w:t>
            </w:r>
            <w:r w:rsidRPr="00EA2EF8">
              <w:t>а</w:t>
            </w:r>
            <w:r w:rsidRPr="00EA2EF8">
              <w:t>ботке документации для автоматизированных прикла</w:t>
            </w:r>
            <w:r w:rsidRPr="00EA2EF8">
              <w:t>д</w:t>
            </w:r>
            <w:r w:rsidRPr="00EA2EF8">
              <w:t>ных систем.</w:t>
            </w:r>
          </w:p>
        </w:tc>
      </w:tr>
      <w:tr w:rsidR="00DF6FF3" w:rsidRPr="00011E57" w:rsidTr="00F64390">
        <w:trPr>
          <w:jc w:val="center"/>
        </w:trPr>
        <w:tc>
          <w:tcPr>
            <w:tcW w:w="320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EA2EF8">
              <w:t>ISO/IEC 8631:1989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EA2EF8">
              <w:t>Информационные технологии. Программные структуры и условные обозначения для их представления.</w:t>
            </w:r>
          </w:p>
        </w:tc>
      </w:tr>
      <w:tr w:rsidR="00DF6FF3" w:rsidRPr="00011E57" w:rsidTr="00F64390">
        <w:trPr>
          <w:jc w:val="center"/>
        </w:trPr>
        <w:tc>
          <w:tcPr>
            <w:tcW w:w="320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EA2EF8">
              <w:t>ISO/IEC 11411:1994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EA2EF8">
              <w:t>Информационные технологии. Представление для к</w:t>
            </w:r>
            <w:r w:rsidRPr="00EA2EF8">
              <w:t>о</w:t>
            </w:r>
            <w:r w:rsidRPr="00EA2EF8">
              <w:t>нечного пользователя перехода состояний программных средств.</w:t>
            </w:r>
          </w:p>
        </w:tc>
      </w:tr>
      <w:tr w:rsidR="00DF6FF3" w:rsidRPr="00011E57" w:rsidTr="00F64390">
        <w:trPr>
          <w:jc w:val="center"/>
        </w:trPr>
        <w:tc>
          <w:tcPr>
            <w:tcW w:w="320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EA2EF8">
              <w:t>ISO/IEC 12119:1994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  <w:lang w:val="en-US"/>
              </w:rPr>
            </w:pPr>
            <w:r w:rsidRPr="00EA2EF8">
              <w:t>Информационные технологии. Пакет средств пр</w:t>
            </w:r>
            <w:r w:rsidRPr="00EA2EF8">
              <w:t>о</w:t>
            </w:r>
            <w:r w:rsidRPr="00EA2EF8">
              <w:t>граммного обеспечения. Общие требования и проверка</w:t>
            </w:r>
            <w:r w:rsidRPr="00011E57">
              <w:rPr>
                <w:lang w:val="en-US"/>
              </w:rPr>
              <w:t>.</w:t>
            </w:r>
          </w:p>
        </w:tc>
      </w:tr>
      <w:tr w:rsidR="00DF6FF3" w:rsidRPr="00011E57" w:rsidTr="00F64390">
        <w:trPr>
          <w:jc w:val="center"/>
        </w:trPr>
        <w:tc>
          <w:tcPr>
            <w:tcW w:w="320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EA2EF8">
              <w:t>ISO/IEC 12207:1995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EA2EF8">
              <w:t>Информационные технологии. Процессы жизненного цикла программного обеспечения.</w:t>
            </w:r>
          </w:p>
        </w:tc>
      </w:tr>
      <w:tr w:rsidR="00DF6FF3" w:rsidRPr="00011E57" w:rsidTr="00F64390">
        <w:trPr>
          <w:jc w:val="center"/>
        </w:trPr>
        <w:tc>
          <w:tcPr>
            <w:tcW w:w="320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EA2EF8">
              <w:t>ISO/IEC 15026:1998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EA2EF8">
              <w:t>Информационные технологии. Уровни интегрирования программного обеспечения и систем.</w:t>
            </w:r>
          </w:p>
        </w:tc>
      </w:tr>
      <w:tr w:rsidR="00DF6FF3" w:rsidRPr="00011E57" w:rsidTr="00F64390">
        <w:trPr>
          <w:jc w:val="center"/>
        </w:trPr>
        <w:tc>
          <w:tcPr>
            <w:tcW w:w="320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EA2EF8">
              <w:t>ISO/IEC 15288:2002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EA2EF8">
              <w:t>Системное проектирование. Процессы жизненного ци</w:t>
            </w:r>
            <w:r w:rsidRPr="00EA2EF8">
              <w:t>к</w:t>
            </w:r>
            <w:r w:rsidRPr="00EA2EF8">
              <w:t>ла системы.</w:t>
            </w:r>
          </w:p>
        </w:tc>
      </w:tr>
      <w:tr w:rsidR="00DF6FF3" w:rsidRPr="00011E57" w:rsidTr="00F64390">
        <w:trPr>
          <w:jc w:val="center"/>
        </w:trPr>
        <w:tc>
          <w:tcPr>
            <w:tcW w:w="320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EA2EF8">
              <w:t>ISO/IEC 15414:2002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  <w:lang w:val="en-US"/>
              </w:rPr>
            </w:pPr>
            <w:r w:rsidRPr="00EA2EF8">
              <w:t>Информационные технологии. Открытая распределе</w:t>
            </w:r>
            <w:r w:rsidRPr="00EA2EF8">
              <w:t>н</w:t>
            </w:r>
            <w:r w:rsidRPr="00EA2EF8">
              <w:t>ная обработка данных. Эталонная модель. Язык пре</w:t>
            </w:r>
            <w:r w:rsidRPr="00EA2EF8">
              <w:t>д</w:t>
            </w:r>
            <w:r w:rsidRPr="00EA2EF8">
              <w:t>приятия</w:t>
            </w:r>
            <w:r w:rsidRPr="00011E57">
              <w:rPr>
                <w:lang w:val="en-US"/>
              </w:rPr>
              <w:t>.</w:t>
            </w:r>
          </w:p>
        </w:tc>
      </w:tr>
      <w:tr w:rsidR="00DF6FF3" w:rsidRPr="00011E57" w:rsidTr="00F64390">
        <w:trPr>
          <w:jc w:val="center"/>
        </w:trPr>
        <w:tc>
          <w:tcPr>
            <w:tcW w:w="320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EA2EF8">
              <w:t>ISO/IEC 15910:1999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EA2EF8">
              <w:t>Информационные технологии. Процесс создания док</w:t>
            </w:r>
            <w:r w:rsidRPr="00EA2EF8">
              <w:t>у</w:t>
            </w:r>
            <w:r w:rsidRPr="00EA2EF8">
              <w:t>ментации к программному обеспечению для пользов</w:t>
            </w:r>
            <w:r w:rsidRPr="00EA2EF8">
              <w:t>а</w:t>
            </w:r>
            <w:r w:rsidRPr="00EA2EF8">
              <w:t>теля.</w:t>
            </w:r>
          </w:p>
        </w:tc>
      </w:tr>
      <w:tr w:rsidR="00DF6FF3" w:rsidRPr="00011E57" w:rsidTr="00F64390">
        <w:trPr>
          <w:jc w:val="center"/>
        </w:trPr>
        <w:tc>
          <w:tcPr>
            <w:tcW w:w="320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EA2EF8">
              <w:t>ISO/IEC 15939:2002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EA2EF8">
              <w:t>Разработка программного обеспечения. Процесс изм</w:t>
            </w:r>
            <w:r w:rsidRPr="00EA2EF8">
              <w:t>е</w:t>
            </w:r>
            <w:r w:rsidRPr="00EA2EF8">
              <w:t>рения программного обеспечения.</w:t>
            </w:r>
          </w:p>
        </w:tc>
      </w:tr>
      <w:tr w:rsidR="00DF6FF3" w:rsidRPr="00011E57" w:rsidTr="00F64390">
        <w:trPr>
          <w:jc w:val="center"/>
        </w:trPr>
        <w:tc>
          <w:tcPr>
            <w:tcW w:w="3208" w:type="dxa"/>
            <w:shd w:val="clear" w:color="auto" w:fill="auto"/>
            <w:vAlign w:val="center"/>
          </w:tcPr>
          <w:p w:rsidR="00DF6FF3" w:rsidRPr="00F64390" w:rsidRDefault="00DF6FF3" w:rsidP="00E31CEE">
            <w:r w:rsidRPr="00EA2EF8">
              <w:t>ISO/IEC 18019:2004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EA2EF8">
              <w:t>Разработка программного обеспечения и проектиров</w:t>
            </w:r>
            <w:r w:rsidRPr="00EA2EF8">
              <w:t>а</w:t>
            </w:r>
            <w:r w:rsidRPr="00EA2EF8">
              <w:t>ние систем. Руководство по разработке и подготовке документации для пользователя по применению пр</w:t>
            </w:r>
            <w:r w:rsidRPr="00EA2EF8">
              <w:t>о</w:t>
            </w:r>
            <w:r w:rsidRPr="00EA2EF8">
              <w:t>граммного обеспечения.</w:t>
            </w:r>
          </w:p>
        </w:tc>
      </w:tr>
      <w:tr w:rsidR="00DF6FF3" w:rsidRPr="00011E57" w:rsidTr="00F64390">
        <w:trPr>
          <w:jc w:val="center"/>
        </w:trPr>
        <w:tc>
          <w:tcPr>
            <w:tcW w:w="320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EA2EF8">
              <w:t>ISO/IEC 19501:2005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  <w:lang w:val="en-US"/>
              </w:rPr>
            </w:pPr>
            <w:r w:rsidRPr="00EA2EF8">
              <w:t>Информационные технологии. Открытая распредел</w:t>
            </w:r>
            <w:r w:rsidRPr="00EA2EF8">
              <w:t>и</w:t>
            </w:r>
            <w:r w:rsidRPr="00EA2EF8">
              <w:t>тельная обработка. Унифицированный язык моделир</w:t>
            </w:r>
            <w:r w:rsidRPr="00EA2EF8">
              <w:t>о</w:t>
            </w:r>
            <w:r w:rsidRPr="00EA2EF8">
              <w:t>вания (UML). Версия 1.4.2</w:t>
            </w:r>
            <w:r w:rsidRPr="00011E57">
              <w:rPr>
                <w:lang w:val="en-US"/>
              </w:rPr>
              <w:t>.</w:t>
            </w:r>
          </w:p>
        </w:tc>
      </w:tr>
      <w:tr w:rsidR="00DF6FF3" w:rsidRPr="00011E57" w:rsidTr="00F64390">
        <w:trPr>
          <w:jc w:val="center"/>
        </w:trPr>
        <w:tc>
          <w:tcPr>
            <w:tcW w:w="320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EA2EF8">
              <w:t>ISO/IEC TR 12182:1998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EA2EF8">
              <w:t>Информационные технологии. Категоризация пр</w:t>
            </w:r>
            <w:r w:rsidRPr="00EA2EF8">
              <w:t>о</w:t>
            </w:r>
            <w:r w:rsidRPr="00EA2EF8">
              <w:t>граммного обеспечения.</w:t>
            </w:r>
          </w:p>
        </w:tc>
      </w:tr>
      <w:tr w:rsidR="00DF6FF3" w:rsidRPr="00011E57" w:rsidTr="00F64390">
        <w:trPr>
          <w:jc w:val="center"/>
        </w:trPr>
        <w:tc>
          <w:tcPr>
            <w:tcW w:w="3208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EA2EF8">
              <w:t>ISO/IEC TR 14759:1999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DF6FF3" w:rsidRPr="00011E57" w:rsidRDefault="00DF6FF3" w:rsidP="00E31CEE">
            <w:pPr>
              <w:rPr>
                <w:color w:val="000000"/>
                <w:lang w:val="en-US"/>
              </w:rPr>
            </w:pPr>
            <w:r w:rsidRPr="00EA2EF8">
              <w:t xml:space="preserve">Технологии программного обеспечения. Макетирование </w:t>
            </w:r>
            <w:r w:rsidRPr="00EA2EF8">
              <w:lastRenderedPageBreak/>
              <w:t>и создание прототипов. Классификация моделей мак</w:t>
            </w:r>
            <w:r w:rsidRPr="00EA2EF8">
              <w:t>е</w:t>
            </w:r>
            <w:r w:rsidRPr="00EA2EF8">
              <w:t>тов и прототипов и их использование</w:t>
            </w:r>
            <w:r w:rsidRPr="00011E57">
              <w:rPr>
                <w:lang w:val="en-US"/>
              </w:rPr>
              <w:t>.</w:t>
            </w:r>
          </w:p>
        </w:tc>
      </w:tr>
    </w:tbl>
    <w:p w:rsidR="00DF6FF3" w:rsidRPr="006A37B1" w:rsidRDefault="00DF6FF3" w:rsidP="00D63F97">
      <w:pPr>
        <w:spacing w:line="360" w:lineRule="auto"/>
        <w:rPr>
          <w:color w:val="000000"/>
          <w:sz w:val="28"/>
          <w:szCs w:val="28"/>
        </w:rPr>
      </w:pPr>
    </w:p>
    <w:p w:rsidR="00DF6FF3" w:rsidRPr="006A37B1" w:rsidRDefault="00DF6FF3" w:rsidP="00D63F97">
      <w:pPr>
        <w:pStyle w:val="Web"/>
        <w:spacing w:before="0" w:beforeAutospacing="0" w:after="0" w:afterAutospacing="0" w:line="360" w:lineRule="auto"/>
        <w:ind w:firstLine="570"/>
        <w:rPr>
          <w:color w:val="000000"/>
          <w:sz w:val="28"/>
          <w:szCs w:val="28"/>
        </w:rPr>
      </w:pPr>
      <w:r w:rsidRPr="006A37B1">
        <w:rPr>
          <w:color w:val="000000"/>
          <w:sz w:val="28"/>
          <w:szCs w:val="28"/>
        </w:rPr>
        <w:t>Алгоритмы разрабатываемых программных изделий должны быть офор</w:t>
      </w:r>
      <w:r w:rsidRPr="006A37B1">
        <w:rPr>
          <w:color w:val="000000"/>
          <w:sz w:val="28"/>
          <w:szCs w:val="28"/>
        </w:rPr>
        <w:t>м</w:t>
      </w:r>
      <w:r w:rsidRPr="006A37B1">
        <w:rPr>
          <w:color w:val="000000"/>
          <w:sz w:val="28"/>
          <w:szCs w:val="28"/>
        </w:rPr>
        <w:t>лены по ГОСТ 19.701-90 ЕСПД (Схемы алгоритмов, программ, данных и с</w:t>
      </w:r>
      <w:r w:rsidRPr="006A37B1">
        <w:rPr>
          <w:color w:val="000000"/>
          <w:sz w:val="28"/>
          <w:szCs w:val="28"/>
        </w:rPr>
        <w:t>и</w:t>
      </w:r>
      <w:r w:rsidRPr="006A37B1">
        <w:rPr>
          <w:color w:val="000000"/>
          <w:sz w:val="28"/>
          <w:szCs w:val="28"/>
        </w:rPr>
        <w:t xml:space="preserve">стем. Условные обозначения и правила выполнения). </w:t>
      </w:r>
      <w:r w:rsidRPr="006A37B1">
        <w:rPr>
          <w:bCs/>
          <w:color w:val="000000"/>
          <w:sz w:val="28"/>
          <w:szCs w:val="28"/>
        </w:rPr>
        <w:t>При оформлении поясн</w:t>
      </w:r>
      <w:r w:rsidRPr="006A37B1">
        <w:rPr>
          <w:bCs/>
          <w:color w:val="000000"/>
          <w:sz w:val="28"/>
          <w:szCs w:val="28"/>
        </w:rPr>
        <w:t>и</w:t>
      </w:r>
      <w:r w:rsidRPr="006A37B1">
        <w:rPr>
          <w:bCs/>
          <w:color w:val="000000"/>
          <w:sz w:val="28"/>
          <w:szCs w:val="28"/>
        </w:rPr>
        <w:t>тельной записки следует руководствоваться стандартами, указанными в табл.</w:t>
      </w:r>
      <w:r w:rsidR="00E31CEE">
        <w:rPr>
          <w:bCs/>
          <w:color w:val="000000"/>
          <w:sz w:val="28"/>
          <w:szCs w:val="28"/>
        </w:rPr>
        <w:t>4</w:t>
      </w:r>
      <w:r w:rsidRPr="006A37B1">
        <w:rPr>
          <w:bCs/>
          <w:color w:val="000000"/>
          <w:sz w:val="28"/>
          <w:szCs w:val="28"/>
        </w:rPr>
        <w:t>.</w:t>
      </w:r>
    </w:p>
    <w:p w:rsidR="00DF6FF3" w:rsidRPr="00A76323" w:rsidRDefault="00DF6FF3" w:rsidP="00D63F97">
      <w:pPr>
        <w:spacing w:line="360" w:lineRule="auto"/>
        <w:ind w:left="284"/>
        <w:jc w:val="right"/>
        <w:rPr>
          <w:bCs/>
          <w:i/>
          <w:color w:val="000000"/>
          <w:sz w:val="28"/>
          <w:szCs w:val="28"/>
        </w:rPr>
      </w:pPr>
      <w:r w:rsidRPr="00A76323">
        <w:rPr>
          <w:bCs/>
          <w:i/>
          <w:color w:val="000000"/>
          <w:sz w:val="28"/>
          <w:szCs w:val="28"/>
        </w:rPr>
        <w:t xml:space="preserve">Таблица </w:t>
      </w:r>
      <w:r w:rsidR="00E31CEE">
        <w:rPr>
          <w:bCs/>
          <w:i/>
          <w:color w:val="000000"/>
          <w:sz w:val="28"/>
          <w:szCs w:val="28"/>
        </w:rPr>
        <w:t>4</w:t>
      </w:r>
    </w:p>
    <w:p w:rsidR="00DF6FF3" w:rsidRPr="006A37B1" w:rsidRDefault="00DF6FF3" w:rsidP="00D63F97">
      <w:pPr>
        <w:spacing w:line="360" w:lineRule="auto"/>
        <w:ind w:left="284"/>
        <w:jc w:val="center"/>
        <w:rPr>
          <w:bCs/>
          <w:color w:val="000000"/>
          <w:sz w:val="28"/>
          <w:szCs w:val="28"/>
        </w:rPr>
      </w:pPr>
      <w:r w:rsidRPr="006A37B1">
        <w:rPr>
          <w:color w:val="000000"/>
          <w:sz w:val="28"/>
          <w:szCs w:val="28"/>
        </w:rPr>
        <w:t>Нормативные документы по</w:t>
      </w:r>
      <w:r>
        <w:rPr>
          <w:color w:val="000000"/>
          <w:sz w:val="28"/>
          <w:szCs w:val="28"/>
        </w:rPr>
        <w:t xml:space="preserve"> </w:t>
      </w:r>
      <w:r w:rsidRPr="006A37B1">
        <w:rPr>
          <w:color w:val="000000"/>
          <w:sz w:val="28"/>
          <w:szCs w:val="28"/>
        </w:rPr>
        <w:t>оформлению пояснительной записки.</w:t>
      </w: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9"/>
        <w:gridCol w:w="5849"/>
      </w:tblGrid>
      <w:tr w:rsidR="00DF6FF3" w:rsidRPr="00011E57" w:rsidTr="00011E57">
        <w:trPr>
          <w:jc w:val="center"/>
        </w:trPr>
        <w:tc>
          <w:tcPr>
            <w:tcW w:w="3609" w:type="dxa"/>
            <w:shd w:val="clear" w:color="auto" w:fill="auto"/>
          </w:tcPr>
          <w:p w:rsidR="00DF6FF3" w:rsidRPr="00011E57" w:rsidRDefault="00DF6FF3" w:rsidP="00E31CEE">
            <w:pPr>
              <w:jc w:val="center"/>
              <w:rPr>
                <w:b/>
                <w:color w:val="000000"/>
              </w:rPr>
            </w:pPr>
            <w:r w:rsidRPr="00011E57">
              <w:rPr>
                <w:b/>
              </w:rPr>
              <w:t>Обозначение стандарта</w:t>
            </w:r>
          </w:p>
        </w:tc>
        <w:tc>
          <w:tcPr>
            <w:tcW w:w="5849" w:type="dxa"/>
            <w:shd w:val="clear" w:color="auto" w:fill="auto"/>
          </w:tcPr>
          <w:p w:rsidR="00DF6FF3" w:rsidRPr="00011E57" w:rsidRDefault="00DF6FF3" w:rsidP="00E31CEE">
            <w:pPr>
              <w:jc w:val="center"/>
              <w:rPr>
                <w:b/>
                <w:color w:val="000000"/>
              </w:rPr>
            </w:pPr>
            <w:r w:rsidRPr="00011E57">
              <w:rPr>
                <w:b/>
              </w:rPr>
              <w:t>Наименование стандарта</w:t>
            </w:r>
          </w:p>
        </w:tc>
      </w:tr>
      <w:tr w:rsidR="00DF6FF3" w:rsidRPr="00011E57" w:rsidTr="00011E57">
        <w:trPr>
          <w:jc w:val="center"/>
        </w:trPr>
        <w:tc>
          <w:tcPr>
            <w:tcW w:w="3609" w:type="dxa"/>
            <w:shd w:val="clear" w:color="auto" w:fill="auto"/>
          </w:tcPr>
          <w:p w:rsidR="00DF6FF3" w:rsidRPr="00011E57" w:rsidRDefault="00DF6FF3" w:rsidP="00E31CEE">
            <w:pPr>
              <w:rPr>
                <w:b/>
                <w:color w:val="000000"/>
              </w:rPr>
            </w:pPr>
            <w:r w:rsidRPr="00011E57">
              <w:rPr>
                <w:color w:val="000000"/>
              </w:rPr>
              <w:t xml:space="preserve">ГОСТ 2.105-95 ЕСКД </w:t>
            </w:r>
          </w:p>
        </w:tc>
        <w:tc>
          <w:tcPr>
            <w:tcW w:w="5849" w:type="dxa"/>
            <w:shd w:val="clear" w:color="auto" w:fill="auto"/>
          </w:tcPr>
          <w:p w:rsidR="00DF6FF3" w:rsidRPr="00011E57" w:rsidRDefault="00DF6FF3" w:rsidP="00E31CEE">
            <w:pPr>
              <w:pStyle w:val="Web"/>
              <w:spacing w:before="0" w:beforeAutospacing="0" w:after="0" w:afterAutospacing="0"/>
              <w:jc w:val="left"/>
              <w:rPr>
                <w:color w:val="000000"/>
              </w:rPr>
            </w:pPr>
            <w:r w:rsidRPr="00011E57">
              <w:rPr>
                <w:color w:val="000000"/>
              </w:rPr>
              <w:t>Общие требования к текстовым документам.</w:t>
            </w:r>
          </w:p>
        </w:tc>
      </w:tr>
      <w:tr w:rsidR="00DF6FF3" w:rsidRPr="00011E57" w:rsidTr="00011E57">
        <w:trPr>
          <w:jc w:val="center"/>
        </w:trPr>
        <w:tc>
          <w:tcPr>
            <w:tcW w:w="3609" w:type="dxa"/>
            <w:shd w:val="clear" w:color="auto" w:fill="auto"/>
          </w:tcPr>
          <w:p w:rsidR="00DF6FF3" w:rsidRPr="00011E57" w:rsidRDefault="00DF6FF3" w:rsidP="00E31CEE">
            <w:pPr>
              <w:rPr>
                <w:b/>
                <w:color w:val="000000"/>
              </w:rPr>
            </w:pPr>
            <w:r w:rsidRPr="00011E57">
              <w:rPr>
                <w:color w:val="000000"/>
              </w:rPr>
              <w:t>ГОСТ 8.417-2002</w:t>
            </w:r>
          </w:p>
        </w:tc>
        <w:tc>
          <w:tcPr>
            <w:tcW w:w="5849" w:type="dxa"/>
            <w:shd w:val="clear" w:color="auto" w:fill="auto"/>
          </w:tcPr>
          <w:p w:rsidR="00DF6FF3" w:rsidRPr="00011E57" w:rsidRDefault="00DF6FF3" w:rsidP="00E31CEE">
            <w:pPr>
              <w:rPr>
                <w:b/>
                <w:color w:val="000000"/>
                <w:lang w:val="en-US"/>
              </w:rPr>
            </w:pPr>
            <w:r w:rsidRPr="00011E57">
              <w:rPr>
                <w:color w:val="000000"/>
              </w:rPr>
              <w:t>Единицы величин</w:t>
            </w:r>
            <w:r w:rsidRPr="00011E57">
              <w:rPr>
                <w:color w:val="000000"/>
                <w:lang w:val="en-US"/>
              </w:rPr>
              <w:t>.</w:t>
            </w:r>
          </w:p>
        </w:tc>
      </w:tr>
      <w:tr w:rsidR="00DF6FF3" w:rsidRPr="00011E57" w:rsidTr="00011E57">
        <w:trPr>
          <w:jc w:val="center"/>
        </w:trPr>
        <w:tc>
          <w:tcPr>
            <w:tcW w:w="3609" w:type="dxa"/>
            <w:shd w:val="clear" w:color="auto" w:fill="auto"/>
          </w:tcPr>
          <w:p w:rsidR="00DF6FF3" w:rsidRPr="00011E57" w:rsidRDefault="00DF6FF3" w:rsidP="00E31CEE">
            <w:pPr>
              <w:rPr>
                <w:bCs/>
                <w:color w:val="000000"/>
              </w:rPr>
            </w:pPr>
            <w:r w:rsidRPr="00011E57">
              <w:rPr>
                <w:bCs/>
                <w:color w:val="000000"/>
              </w:rPr>
              <w:t>ГОСТ 7.1-2003</w:t>
            </w:r>
          </w:p>
          <w:p w:rsidR="00DF6FF3" w:rsidRPr="00011E57" w:rsidRDefault="00DF6FF3" w:rsidP="00E31CEE">
            <w:pPr>
              <w:rPr>
                <w:b/>
                <w:color w:val="000000"/>
              </w:rPr>
            </w:pPr>
          </w:p>
        </w:tc>
        <w:tc>
          <w:tcPr>
            <w:tcW w:w="5849" w:type="dxa"/>
            <w:shd w:val="clear" w:color="auto" w:fill="auto"/>
          </w:tcPr>
          <w:p w:rsidR="00DF6FF3" w:rsidRPr="00011E57" w:rsidRDefault="00DF6FF3" w:rsidP="00E31CEE">
            <w:pPr>
              <w:rPr>
                <w:color w:val="000000"/>
              </w:rPr>
            </w:pPr>
            <w:r w:rsidRPr="00011E57">
              <w:rPr>
                <w:color w:val="000000"/>
              </w:rPr>
              <w:t>Библиографическая запись.</w:t>
            </w:r>
            <w:r w:rsidRPr="00011E57">
              <w:rPr>
                <w:b/>
                <w:bCs/>
                <w:color w:val="000000"/>
              </w:rPr>
              <w:t xml:space="preserve"> </w:t>
            </w:r>
            <w:r w:rsidRPr="00011E57">
              <w:rPr>
                <w:color w:val="000000"/>
              </w:rPr>
              <w:t>Библиографическое оп</w:t>
            </w:r>
            <w:r w:rsidRPr="00011E57">
              <w:rPr>
                <w:color w:val="000000"/>
              </w:rPr>
              <w:t>и</w:t>
            </w:r>
            <w:r w:rsidRPr="00011E57">
              <w:rPr>
                <w:color w:val="000000"/>
              </w:rPr>
              <w:t>сание</w:t>
            </w:r>
            <w:r w:rsidRPr="00011E57">
              <w:rPr>
                <w:b/>
                <w:bCs/>
                <w:color w:val="000000"/>
              </w:rPr>
              <w:t xml:space="preserve">. </w:t>
            </w:r>
            <w:r w:rsidRPr="00011E57">
              <w:rPr>
                <w:color w:val="000000"/>
              </w:rPr>
              <w:t>Общие требования и правила составления.</w:t>
            </w:r>
          </w:p>
        </w:tc>
      </w:tr>
    </w:tbl>
    <w:p w:rsidR="00E3260A" w:rsidRPr="00DF6FF3" w:rsidRDefault="00E3260A" w:rsidP="00D63F97">
      <w:pPr>
        <w:pStyle w:val="10"/>
        <w:ind w:firstLine="0"/>
        <w:jc w:val="center"/>
        <w:rPr>
          <w:lang w:val="ru-RU"/>
        </w:rPr>
      </w:pPr>
    </w:p>
    <w:p w:rsidR="00E3260A" w:rsidRPr="006A37B1" w:rsidRDefault="00E3260A" w:rsidP="00D63F97">
      <w:pPr>
        <w:tabs>
          <w:tab w:val="num" w:pos="720"/>
        </w:tabs>
        <w:spacing w:line="360" w:lineRule="auto"/>
        <w:ind w:firstLine="720"/>
        <w:jc w:val="both"/>
      </w:pPr>
    </w:p>
    <w:p w:rsidR="002D527C" w:rsidRPr="006A37B1" w:rsidRDefault="002D527C" w:rsidP="00D63F97">
      <w:pPr>
        <w:tabs>
          <w:tab w:val="num" w:pos="720"/>
        </w:tabs>
        <w:spacing w:line="360" w:lineRule="auto"/>
        <w:ind w:firstLine="720"/>
        <w:jc w:val="center"/>
        <w:rPr>
          <w:b/>
        </w:rPr>
      </w:pPr>
    </w:p>
    <w:p w:rsidR="00AA47A0" w:rsidRPr="006A37B1" w:rsidRDefault="00AA47A0" w:rsidP="00D63F97">
      <w:pPr>
        <w:tabs>
          <w:tab w:val="num" w:pos="720"/>
        </w:tabs>
        <w:spacing w:line="360" w:lineRule="auto"/>
        <w:ind w:firstLine="720"/>
        <w:jc w:val="center"/>
        <w:rPr>
          <w:b/>
        </w:rPr>
      </w:pPr>
    </w:p>
    <w:p w:rsidR="00AA47A0" w:rsidRPr="006A37B1" w:rsidRDefault="00AA47A0" w:rsidP="00D63F97">
      <w:pPr>
        <w:tabs>
          <w:tab w:val="num" w:pos="720"/>
        </w:tabs>
        <w:spacing w:line="360" w:lineRule="auto"/>
        <w:ind w:firstLine="720"/>
        <w:jc w:val="center"/>
        <w:rPr>
          <w:b/>
        </w:rPr>
      </w:pPr>
    </w:p>
    <w:p w:rsidR="00A11820" w:rsidRPr="00A11820" w:rsidRDefault="00B8226C" w:rsidP="00E31CEE">
      <w:pPr>
        <w:pStyle w:val="10"/>
        <w:pBdr>
          <w:bottom w:val="single" w:sz="4" w:space="1" w:color="auto"/>
        </w:pBdr>
        <w:spacing w:line="240" w:lineRule="auto"/>
        <w:ind w:firstLine="0"/>
        <w:jc w:val="center"/>
        <w:rPr>
          <w:lang w:val="ru-RU"/>
        </w:rPr>
      </w:pPr>
      <w:r>
        <w:br w:type="page"/>
      </w:r>
      <w:bookmarkStart w:id="89" w:name="_Toc41386006"/>
      <w:r w:rsidR="00A11820">
        <w:lastRenderedPageBreak/>
        <w:t xml:space="preserve">ПРИЛОЖЕНИЕ </w:t>
      </w:r>
      <w:r w:rsidR="00503106">
        <w:rPr>
          <w:lang w:val="ru-RU"/>
        </w:rPr>
        <w:t>Г</w:t>
      </w:r>
      <w:r w:rsidR="00282962">
        <w:rPr>
          <w:lang w:val="ru-RU"/>
        </w:rPr>
        <w:br/>
      </w:r>
      <w:r w:rsidR="00A11820">
        <w:br/>
      </w:r>
      <w:r w:rsidR="00607CC6">
        <w:rPr>
          <w:b w:val="0"/>
          <w:lang w:val="ru-RU"/>
        </w:rPr>
        <w:t>Т</w:t>
      </w:r>
      <w:r w:rsidR="00A11820">
        <w:rPr>
          <w:b w:val="0"/>
          <w:lang w:val="ru-RU"/>
        </w:rPr>
        <w:t>емы дипломных проектов</w:t>
      </w:r>
      <w:bookmarkEnd w:id="89"/>
    </w:p>
    <w:p w:rsidR="00282962" w:rsidRDefault="00282962" w:rsidP="00D63F97">
      <w:pPr>
        <w:tabs>
          <w:tab w:val="num" w:pos="720"/>
        </w:tabs>
        <w:spacing w:line="360" w:lineRule="auto"/>
        <w:ind w:firstLine="720"/>
        <w:jc w:val="center"/>
        <w:rPr>
          <w:b/>
          <w:sz w:val="28"/>
          <w:szCs w:val="28"/>
        </w:rPr>
      </w:pPr>
    </w:p>
    <w:p w:rsidR="00607CC6" w:rsidRDefault="00607CC6" w:rsidP="00D63F97">
      <w:pPr>
        <w:tabs>
          <w:tab w:val="num" w:pos="720"/>
        </w:tabs>
        <w:spacing w:line="360" w:lineRule="auto"/>
        <w:ind w:firstLine="720"/>
        <w:jc w:val="center"/>
        <w:rPr>
          <w:b/>
          <w:sz w:val="28"/>
          <w:szCs w:val="28"/>
        </w:rPr>
      </w:pPr>
    </w:p>
    <w:p w:rsidR="00AA47A0" w:rsidRPr="00A11820" w:rsidRDefault="00A11820" w:rsidP="00D63F97">
      <w:pPr>
        <w:tabs>
          <w:tab w:val="num" w:pos="720"/>
        </w:tabs>
        <w:spacing w:line="360" w:lineRule="auto"/>
        <w:jc w:val="center"/>
        <w:rPr>
          <w:b/>
          <w:sz w:val="28"/>
          <w:szCs w:val="28"/>
        </w:rPr>
      </w:pPr>
      <w:r w:rsidRPr="00A11820">
        <w:rPr>
          <w:b/>
          <w:sz w:val="28"/>
          <w:szCs w:val="28"/>
        </w:rPr>
        <w:t>ТЕМЫ ДИПЛОМНЫХ ПРОЕКТОВ</w:t>
      </w:r>
      <w:r w:rsidR="00607CC6">
        <w:rPr>
          <w:b/>
          <w:sz w:val="28"/>
          <w:szCs w:val="28"/>
        </w:rPr>
        <w:br/>
        <w:t>на 201</w:t>
      </w:r>
      <w:r w:rsidR="00E31CEE">
        <w:rPr>
          <w:b/>
          <w:sz w:val="28"/>
          <w:szCs w:val="28"/>
        </w:rPr>
        <w:t>9</w:t>
      </w:r>
      <w:r w:rsidR="00607CC6">
        <w:rPr>
          <w:b/>
          <w:sz w:val="28"/>
          <w:szCs w:val="28"/>
        </w:rPr>
        <w:t>–20</w:t>
      </w:r>
      <w:r w:rsidR="00E31CEE">
        <w:rPr>
          <w:b/>
          <w:sz w:val="28"/>
          <w:szCs w:val="28"/>
        </w:rPr>
        <w:t>20</w:t>
      </w:r>
      <w:r w:rsidR="00607CC6">
        <w:rPr>
          <w:b/>
          <w:sz w:val="28"/>
          <w:szCs w:val="28"/>
        </w:rPr>
        <w:t xml:space="preserve"> учебный год</w:t>
      </w:r>
    </w:p>
    <w:p w:rsidR="00AA47A0" w:rsidRDefault="00AA47A0" w:rsidP="00D63F97">
      <w:pPr>
        <w:tabs>
          <w:tab w:val="num" w:pos="720"/>
        </w:tabs>
        <w:spacing w:line="360" w:lineRule="auto"/>
        <w:ind w:firstLine="720"/>
        <w:jc w:val="center"/>
        <w:rPr>
          <w:b/>
        </w:rPr>
      </w:pP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t>Автоматизированная информационная система «Анкетные данные» ко</w:t>
      </w:r>
      <w:r w:rsidRPr="00E31CEE">
        <w:rPr>
          <w:rFonts w:eastAsia="Calibri"/>
          <w:sz w:val="28"/>
          <w:szCs w:val="28"/>
          <w:lang w:eastAsia="en-US"/>
        </w:rPr>
        <w:t>м</w:t>
      </w:r>
      <w:r w:rsidRPr="00E31CEE">
        <w:rPr>
          <w:rFonts w:eastAsia="Calibri"/>
          <w:sz w:val="28"/>
          <w:szCs w:val="28"/>
          <w:lang w:eastAsia="en-US"/>
        </w:rPr>
        <w:t>пании ЧОУ ДПО Академия делового образования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t>Автоматизированная информационная система регистрации и хранения заказов в компании ООО «Волга-Арт»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t>Автоматизированная информационная система обработки заявок в ко</w:t>
      </w:r>
      <w:r w:rsidRPr="00E31CEE">
        <w:rPr>
          <w:rFonts w:eastAsia="Calibri"/>
          <w:sz w:val="28"/>
          <w:szCs w:val="28"/>
          <w:lang w:eastAsia="en-US"/>
        </w:rPr>
        <w:t>м</w:t>
      </w:r>
      <w:r w:rsidRPr="00E31CEE">
        <w:rPr>
          <w:rFonts w:eastAsia="Calibri"/>
          <w:sz w:val="28"/>
          <w:szCs w:val="28"/>
          <w:lang w:eastAsia="en-US"/>
        </w:rPr>
        <w:t>пании ООО «Инокс»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t>Автоматизированная информационная система учета строительных мат</w:t>
      </w:r>
      <w:r w:rsidRPr="00E31CEE">
        <w:rPr>
          <w:rFonts w:eastAsia="Calibri"/>
          <w:sz w:val="28"/>
          <w:szCs w:val="28"/>
          <w:lang w:eastAsia="en-US"/>
        </w:rPr>
        <w:t>е</w:t>
      </w:r>
      <w:r w:rsidRPr="00E31CEE">
        <w:rPr>
          <w:rFonts w:eastAsia="Calibri"/>
          <w:sz w:val="28"/>
          <w:szCs w:val="28"/>
          <w:lang w:eastAsia="en-US"/>
        </w:rPr>
        <w:t xml:space="preserve">риалов в компании ОАО «Стройколор» 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t>Автоматизированная информационная система складского учета ЕПК Самара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t>Автоматизированная информационная система документооборота эк</w:t>
      </w:r>
      <w:r w:rsidRPr="00E31CEE">
        <w:rPr>
          <w:rFonts w:eastAsia="Calibri"/>
          <w:sz w:val="28"/>
          <w:szCs w:val="28"/>
          <w:lang w:eastAsia="en-US"/>
        </w:rPr>
        <w:t>с</w:t>
      </w:r>
      <w:r w:rsidRPr="00E31CEE">
        <w:rPr>
          <w:rFonts w:eastAsia="Calibri"/>
          <w:sz w:val="28"/>
          <w:szCs w:val="28"/>
          <w:lang w:eastAsia="en-US"/>
        </w:rPr>
        <w:t xml:space="preserve">плуатационно-технического отдела ФГБОУ САМГМУ 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t>Автоматизированная информационная система «Отдел сервиса и ремо</w:t>
      </w:r>
      <w:r w:rsidRPr="00E31CEE">
        <w:rPr>
          <w:rFonts w:eastAsia="Calibri"/>
          <w:sz w:val="28"/>
          <w:szCs w:val="28"/>
          <w:lang w:eastAsia="en-US"/>
        </w:rPr>
        <w:t>н</w:t>
      </w:r>
      <w:r w:rsidRPr="00E31CEE">
        <w:rPr>
          <w:rFonts w:eastAsia="Calibri"/>
          <w:sz w:val="28"/>
          <w:szCs w:val="28"/>
          <w:lang w:eastAsia="en-US"/>
        </w:rPr>
        <w:t>та» ООО «Сервис ИнтерВолга»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t>Автоматизированная информационная система «Диспетчер» автотран</w:t>
      </w:r>
      <w:r w:rsidRPr="00E31CEE">
        <w:rPr>
          <w:rFonts w:eastAsia="Calibri"/>
          <w:sz w:val="28"/>
          <w:szCs w:val="28"/>
          <w:lang w:eastAsia="en-US"/>
        </w:rPr>
        <w:t>с</w:t>
      </w:r>
      <w:r w:rsidRPr="00E31CEE">
        <w:rPr>
          <w:rFonts w:eastAsia="Calibri"/>
          <w:sz w:val="28"/>
          <w:szCs w:val="28"/>
          <w:lang w:eastAsia="en-US"/>
        </w:rPr>
        <w:t>портного управления г. Самара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t>Автоматизированная информационная система учета грузоперевозок в компании ООО «Абрис»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t>Автоматизированная информационная система IT-отдела в компании ПАО «Сбербанк»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t>Автоматизированная информационная система мониторинга состояния заказов в компании ООО «РосЭкоил».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lastRenderedPageBreak/>
        <w:t>Автоматизированная информационная система расчета заработной платы сотрудникам магазина ООО «Вновь».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t>Автоматизированная информационная система производства в компании ООО «АртЭра».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t>Автоматизированная информационная система учета и мониторинга кл</w:t>
      </w:r>
      <w:r w:rsidRPr="00E31CEE">
        <w:rPr>
          <w:rFonts w:eastAsia="Calibri"/>
          <w:sz w:val="28"/>
          <w:szCs w:val="28"/>
          <w:lang w:eastAsia="en-US"/>
        </w:rPr>
        <w:t>и</w:t>
      </w:r>
      <w:r w:rsidRPr="00E31CEE">
        <w:rPr>
          <w:rFonts w:eastAsia="Calibri"/>
          <w:sz w:val="28"/>
          <w:szCs w:val="28"/>
          <w:lang w:eastAsia="en-US"/>
        </w:rPr>
        <w:t>ентов в  ПАО БАНК «Зенит»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t>Автоматизированная информационная система приема заявок в компании ООО «СпецОбработка»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t>Автоматизированная информационная система «Электронный дневник» в МБОУ «Шапошниковская СОШ».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t>Автоматизированная информационная система учета вкладов в АКБ  «Абсолют Банк» (ПАО).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t>Автоматизированная информационная система Call-центра в АКБ «Абс</w:t>
      </w:r>
      <w:r w:rsidRPr="00E31CEE">
        <w:rPr>
          <w:rFonts w:eastAsia="Calibri"/>
          <w:sz w:val="28"/>
          <w:szCs w:val="28"/>
          <w:lang w:eastAsia="en-US"/>
        </w:rPr>
        <w:t>о</w:t>
      </w:r>
      <w:r w:rsidRPr="00E31CEE">
        <w:rPr>
          <w:rFonts w:eastAsia="Calibri"/>
          <w:sz w:val="28"/>
          <w:szCs w:val="28"/>
          <w:lang w:eastAsia="en-US"/>
        </w:rPr>
        <w:t>лют банк» (ПАО).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t>Автоматизированная информационная система регистрации меропри</w:t>
      </w:r>
      <w:r w:rsidRPr="00E31CEE">
        <w:rPr>
          <w:rFonts w:eastAsia="Calibri"/>
          <w:sz w:val="28"/>
          <w:szCs w:val="28"/>
          <w:lang w:eastAsia="en-US"/>
        </w:rPr>
        <w:t>я</w:t>
      </w:r>
      <w:r w:rsidRPr="00E31CEE">
        <w:rPr>
          <w:rFonts w:eastAsia="Calibri"/>
          <w:sz w:val="28"/>
          <w:szCs w:val="28"/>
          <w:lang w:eastAsia="en-US"/>
        </w:rPr>
        <w:t>тий.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t>Автоматизированная информационная система проверки знаний учащи</w:t>
      </w:r>
      <w:r w:rsidRPr="00E31CEE">
        <w:rPr>
          <w:rFonts w:eastAsia="Calibri"/>
          <w:sz w:val="28"/>
          <w:szCs w:val="28"/>
          <w:lang w:eastAsia="en-US"/>
        </w:rPr>
        <w:t>х</w:t>
      </w:r>
      <w:r w:rsidRPr="00E31CEE">
        <w:rPr>
          <w:rFonts w:eastAsia="Calibri"/>
          <w:sz w:val="28"/>
          <w:szCs w:val="28"/>
          <w:lang w:eastAsia="en-US"/>
        </w:rPr>
        <w:t>ся 5-11 классов МБОУ СОШ №34.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t>Автоматизированная информационная система регистрации пациентов, проходящих компьютерную томографию в компании ООО «Пикассо».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t>Автоматизированная информационная система учета состояния нефтяных скважин в компании ООО «Геолад-СТП».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t>Автоматизированная информационная система учета персонала в комп</w:t>
      </w:r>
      <w:r w:rsidRPr="00E31CEE">
        <w:rPr>
          <w:rFonts w:eastAsia="Calibri"/>
          <w:sz w:val="28"/>
          <w:szCs w:val="28"/>
          <w:lang w:eastAsia="en-US"/>
        </w:rPr>
        <w:t>а</w:t>
      </w:r>
      <w:r w:rsidRPr="00E31CEE">
        <w:rPr>
          <w:rFonts w:eastAsia="Calibri"/>
          <w:sz w:val="28"/>
          <w:szCs w:val="28"/>
          <w:lang w:eastAsia="en-US"/>
        </w:rPr>
        <w:t>нии ООО «Геолад-СТП».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t>Автоматизированная информационная система документооборота в ООО «ИТ-ТрансПроект».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t xml:space="preserve">Автоматизированная информационная система учета заказов в компании ООО «СамЛит». 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t>Автоматизированная информационная система учета составляющих МФУ в компании ООО «Золотой код»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lastRenderedPageBreak/>
        <w:t>Автоматизированная информационная система учета заказов медикаме</w:t>
      </w:r>
      <w:r w:rsidRPr="00E31CEE">
        <w:rPr>
          <w:rFonts w:eastAsia="Calibri"/>
          <w:sz w:val="28"/>
          <w:szCs w:val="28"/>
          <w:lang w:eastAsia="en-US"/>
        </w:rPr>
        <w:t>н</w:t>
      </w:r>
      <w:r w:rsidRPr="00E31CEE">
        <w:rPr>
          <w:rFonts w:eastAsia="Calibri"/>
          <w:sz w:val="28"/>
          <w:szCs w:val="28"/>
          <w:lang w:eastAsia="en-US"/>
        </w:rPr>
        <w:t>тов для животных в ветеринарной клинике «Леопольд».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t>Автоматизированная информационная система технического отдела в компании ООО «Золотой код»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t>Автоматизированная информационная система регистрации заявок на подключение к сотовому оператору в компании ООО «Реал Связь».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t>Автоматизированная информационная система учета продаж оборудов</w:t>
      </w:r>
      <w:r w:rsidRPr="00E31CEE">
        <w:rPr>
          <w:rFonts w:eastAsia="Calibri"/>
          <w:sz w:val="28"/>
          <w:szCs w:val="28"/>
          <w:lang w:eastAsia="en-US"/>
        </w:rPr>
        <w:t>а</w:t>
      </w:r>
      <w:r w:rsidRPr="00E31CEE">
        <w:rPr>
          <w:rFonts w:eastAsia="Calibri"/>
          <w:sz w:val="28"/>
          <w:szCs w:val="28"/>
          <w:lang w:eastAsia="en-US"/>
        </w:rPr>
        <w:t>ния в компании ООО «Орион»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t>Автоматизированная информационная система технического отдела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t>Автоматизированная информационная система-каталог автозапчастей для ремонта тяжелой техники в компании ЗАО «АвтоТранс»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t>Автоматизированная информационная система учета заказов в компании ООО «Золотой код»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t>Автоматизированная информационная система финансового отдела в а</w:t>
      </w:r>
      <w:r w:rsidRPr="00E31CEE">
        <w:rPr>
          <w:rFonts w:eastAsia="Calibri"/>
          <w:sz w:val="28"/>
          <w:szCs w:val="28"/>
          <w:lang w:eastAsia="en-US"/>
        </w:rPr>
        <w:t>д</w:t>
      </w:r>
      <w:r w:rsidRPr="00E31CEE">
        <w:rPr>
          <w:rFonts w:eastAsia="Calibri"/>
          <w:sz w:val="28"/>
          <w:szCs w:val="28"/>
          <w:lang w:eastAsia="en-US"/>
        </w:rPr>
        <w:t>министрации муниципального района Красноярский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t>Автоматизированная информационная система формирования судебного архива в 11 Арбитражном Апелляционном суде г. Самара</w:t>
      </w:r>
    </w:p>
    <w:p w:rsidR="00E31CEE" w:rsidRPr="00E31CEE" w:rsidRDefault="00E31CEE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31CEE">
        <w:rPr>
          <w:rFonts w:eastAsia="Calibri"/>
          <w:sz w:val="28"/>
          <w:szCs w:val="28"/>
          <w:lang w:eastAsia="en-US"/>
        </w:rPr>
        <w:t>Автоматизированная информационная система учета входящих заявок компании ООО «Волга-Арт»</w:t>
      </w:r>
    </w:p>
    <w:p w:rsidR="00A11820" w:rsidRPr="00364BFE" w:rsidRDefault="00A11820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364BFE">
        <w:rPr>
          <w:rFonts w:eastAsia="Calibri"/>
          <w:sz w:val="28"/>
          <w:szCs w:val="28"/>
          <w:lang w:eastAsia="en-US"/>
        </w:rPr>
        <w:t>Программа для учета, ремонта, и технического обслуживания оборудов</w:t>
      </w:r>
      <w:r w:rsidRPr="00364BFE">
        <w:rPr>
          <w:rFonts w:eastAsia="Calibri"/>
          <w:sz w:val="28"/>
          <w:szCs w:val="28"/>
          <w:lang w:eastAsia="en-US"/>
        </w:rPr>
        <w:t>а</w:t>
      </w:r>
      <w:r w:rsidRPr="00364BFE">
        <w:rPr>
          <w:rFonts w:eastAsia="Calibri"/>
          <w:sz w:val="28"/>
          <w:szCs w:val="28"/>
          <w:lang w:eastAsia="en-US"/>
        </w:rPr>
        <w:t>ния</w:t>
      </w:r>
    </w:p>
    <w:p w:rsidR="00A11820" w:rsidRPr="00364BFE" w:rsidRDefault="00A11820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364BFE">
        <w:rPr>
          <w:rFonts w:eastAsia="Calibri"/>
          <w:sz w:val="28"/>
          <w:szCs w:val="28"/>
          <w:lang w:eastAsia="en-US"/>
        </w:rPr>
        <w:t>Программа учета и анализа интернет трафика колледжа</w:t>
      </w:r>
    </w:p>
    <w:p w:rsidR="00A11820" w:rsidRPr="00364BFE" w:rsidRDefault="00A11820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364BFE">
        <w:rPr>
          <w:rFonts w:eastAsia="Calibri"/>
          <w:sz w:val="28"/>
          <w:szCs w:val="28"/>
          <w:lang w:eastAsia="en-US"/>
        </w:rPr>
        <w:t>АИС организации питания сотрудников ПАО КУЗНЕЦОВ</w:t>
      </w:r>
    </w:p>
    <w:p w:rsidR="00A11820" w:rsidRPr="00364BFE" w:rsidRDefault="00A11820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364BFE">
        <w:rPr>
          <w:rFonts w:eastAsia="Calibri"/>
          <w:sz w:val="28"/>
          <w:szCs w:val="28"/>
          <w:lang w:eastAsia="en-US"/>
        </w:rPr>
        <w:t>АИС рекламной фирмы</w:t>
      </w:r>
    </w:p>
    <w:p w:rsidR="00A11820" w:rsidRPr="00364BFE" w:rsidRDefault="00A11820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364BFE">
        <w:rPr>
          <w:rFonts w:eastAsia="Calibri"/>
          <w:sz w:val="28"/>
          <w:szCs w:val="28"/>
          <w:lang w:eastAsia="en-US"/>
        </w:rPr>
        <w:t>АИС учета документации в полиции</w:t>
      </w:r>
    </w:p>
    <w:p w:rsidR="00A11820" w:rsidRPr="00364BFE" w:rsidRDefault="00A11820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364BFE">
        <w:rPr>
          <w:rFonts w:eastAsia="Calibri"/>
          <w:sz w:val="28"/>
          <w:szCs w:val="28"/>
          <w:lang w:eastAsia="en-US"/>
        </w:rPr>
        <w:t>АИС страховой компании</w:t>
      </w:r>
    </w:p>
    <w:p w:rsidR="00A11820" w:rsidRPr="00364BFE" w:rsidRDefault="00A11820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364BFE">
        <w:rPr>
          <w:rFonts w:eastAsia="Calibri"/>
          <w:sz w:val="28"/>
          <w:szCs w:val="28"/>
          <w:lang w:eastAsia="en-US"/>
        </w:rPr>
        <w:t>АИС Современная библиотека</w:t>
      </w:r>
    </w:p>
    <w:p w:rsidR="00A11820" w:rsidRPr="00364BFE" w:rsidRDefault="00A11820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364BFE">
        <w:rPr>
          <w:rFonts w:eastAsia="Calibri"/>
          <w:sz w:val="28"/>
          <w:szCs w:val="28"/>
          <w:lang w:eastAsia="en-US"/>
        </w:rPr>
        <w:t>АИС Строительной компании</w:t>
      </w:r>
    </w:p>
    <w:p w:rsidR="00A11820" w:rsidRPr="00364BFE" w:rsidRDefault="00A11820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rFonts w:eastAsia="Calibri"/>
          <w:sz w:val="28"/>
          <w:szCs w:val="28"/>
          <w:lang w:eastAsia="en-US"/>
        </w:rPr>
      </w:pPr>
      <w:r w:rsidRPr="00364BFE">
        <w:rPr>
          <w:rFonts w:eastAsia="Calibri"/>
          <w:sz w:val="28"/>
          <w:szCs w:val="28"/>
          <w:lang w:eastAsia="en-US"/>
        </w:rPr>
        <w:t>АИС управление проектами компании</w:t>
      </w:r>
    </w:p>
    <w:p w:rsidR="00AA47A0" w:rsidRPr="00503106" w:rsidRDefault="00A11820" w:rsidP="00EB4874">
      <w:pPr>
        <w:numPr>
          <w:ilvl w:val="0"/>
          <w:numId w:val="24"/>
        </w:numPr>
        <w:spacing w:line="360" w:lineRule="auto"/>
        <w:ind w:left="721" w:hanging="437"/>
        <w:contextualSpacing/>
        <w:jc w:val="both"/>
        <w:rPr>
          <w:b/>
        </w:rPr>
      </w:pPr>
      <w:r w:rsidRPr="00503106">
        <w:rPr>
          <w:rFonts w:eastAsia="Calibri"/>
          <w:sz w:val="28"/>
          <w:szCs w:val="28"/>
          <w:lang w:eastAsia="en-US"/>
        </w:rPr>
        <w:t xml:space="preserve">Проектирование АИС технического отдела  </w:t>
      </w:r>
    </w:p>
    <w:p w:rsidR="0000758E" w:rsidRPr="00A11820" w:rsidRDefault="006A37B1" w:rsidP="00364BFE">
      <w:pPr>
        <w:pStyle w:val="10"/>
        <w:pBdr>
          <w:bottom w:val="single" w:sz="4" w:space="1" w:color="auto"/>
        </w:pBdr>
        <w:spacing w:line="240" w:lineRule="auto"/>
        <w:ind w:firstLine="0"/>
        <w:jc w:val="center"/>
        <w:rPr>
          <w:lang w:val="ru-RU"/>
        </w:rPr>
      </w:pPr>
      <w:r>
        <w:rPr>
          <w:b w:val="0"/>
        </w:rPr>
        <w:br w:type="page"/>
      </w:r>
      <w:bookmarkStart w:id="90" w:name="_Toc41386007"/>
      <w:r w:rsidR="0000758E">
        <w:lastRenderedPageBreak/>
        <w:t xml:space="preserve">ПРИЛОЖЕНИЕ </w:t>
      </w:r>
      <w:r w:rsidR="00503106">
        <w:rPr>
          <w:lang w:val="ru-RU"/>
        </w:rPr>
        <w:t>Д</w:t>
      </w:r>
      <w:r w:rsidR="00524D7A">
        <w:rPr>
          <w:lang w:val="ru-RU"/>
        </w:rPr>
        <w:br/>
      </w:r>
      <w:r w:rsidR="0000758E">
        <w:br/>
      </w:r>
      <w:r w:rsidR="00EC4191">
        <w:rPr>
          <w:b w:val="0"/>
          <w:lang w:val="ru-RU"/>
        </w:rPr>
        <w:t>Образец т</w:t>
      </w:r>
      <w:r w:rsidR="0000758E">
        <w:rPr>
          <w:b w:val="0"/>
          <w:lang w:val="ru-RU"/>
        </w:rPr>
        <w:t>итульн</w:t>
      </w:r>
      <w:r w:rsidR="00EC4191">
        <w:rPr>
          <w:b w:val="0"/>
          <w:lang w:val="ru-RU"/>
        </w:rPr>
        <w:t>ого</w:t>
      </w:r>
      <w:r w:rsidR="0000758E">
        <w:rPr>
          <w:b w:val="0"/>
          <w:lang w:val="ru-RU"/>
        </w:rPr>
        <w:t xml:space="preserve"> лист</w:t>
      </w:r>
      <w:r w:rsidR="00EC4191">
        <w:rPr>
          <w:b w:val="0"/>
          <w:lang w:val="ru-RU"/>
        </w:rPr>
        <w:t>а дипломного проекта</w:t>
      </w:r>
      <w:bookmarkEnd w:id="90"/>
    </w:p>
    <w:p w:rsidR="0000758E" w:rsidRDefault="0000758E" w:rsidP="00EB4874">
      <w:pPr>
        <w:spacing w:line="720" w:lineRule="auto"/>
        <w:jc w:val="right"/>
        <w:rPr>
          <w:b/>
          <w:sz w:val="28"/>
          <w:szCs w:val="28"/>
        </w:rPr>
      </w:pPr>
    </w:p>
    <w:p w:rsidR="001C6695" w:rsidRPr="001C6695" w:rsidRDefault="001C6695" w:rsidP="00364BFE">
      <w:pPr>
        <w:jc w:val="center"/>
        <w:rPr>
          <w:rFonts w:eastAsia="Calibri"/>
          <w:sz w:val="28"/>
          <w:szCs w:val="28"/>
          <w:lang w:eastAsia="en-US"/>
        </w:rPr>
      </w:pPr>
      <w:r w:rsidRPr="001C6695">
        <w:rPr>
          <w:rFonts w:eastAsia="Calibri"/>
          <w:sz w:val="28"/>
          <w:szCs w:val="28"/>
          <w:lang w:eastAsia="en-US"/>
        </w:rPr>
        <w:t>Министерство образования и науки Самарской области</w:t>
      </w:r>
    </w:p>
    <w:p w:rsidR="001C6695" w:rsidRPr="001C6695" w:rsidRDefault="001C6695" w:rsidP="00364BFE">
      <w:pPr>
        <w:jc w:val="center"/>
        <w:rPr>
          <w:rFonts w:eastAsia="Calibri"/>
          <w:sz w:val="28"/>
          <w:szCs w:val="28"/>
          <w:lang w:eastAsia="en-US"/>
        </w:rPr>
      </w:pPr>
      <w:r w:rsidRPr="001C6695">
        <w:rPr>
          <w:rFonts w:eastAsia="Calibri"/>
          <w:sz w:val="28"/>
          <w:szCs w:val="28"/>
          <w:lang w:eastAsia="en-US"/>
        </w:rPr>
        <w:t>ГБПОУ «ПОВОЛЖСКИЙ  ГОСУДАРСТВЕННЫЙ  КОЛЛЕДЖ»</w:t>
      </w:r>
    </w:p>
    <w:p w:rsidR="001C6695" w:rsidRDefault="001C6695" w:rsidP="00364BFE">
      <w:pPr>
        <w:jc w:val="center"/>
        <w:rPr>
          <w:rFonts w:eastAsia="Calibri"/>
          <w:sz w:val="28"/>
          <w:szCs w:val="22"/>
          <w:lang w:eastAsia="en-US"/>
        </w:rPr>
      </w:pPr>
    </w:p>
    <w:p w:rsidR="00503106" w:rsidRPr="001C6695" w:rsidRDefault="00503106" w:rsidP="00364BFE">
      <w:pPr>
        <w:jc w:val="center"/>
        <w:rPr>
          <w:rFonts w:eastAsia="Calibri"/>
          <w:sz w:val="28"/>
          <w:szCs w:val="22"/>
          <w:lang w:eastAsia="en-US"/>
        </w:rPr>
      </w:pPr>
    </w:p>
    <w:p w:rsidR="001C6695" w:rsidRPr="001C6695" w:rsidRDefault="001C6695" w:rsidP="00364BFE">
      <w:pPr>
        <w:jc w:val="both"/>
        <w:rPr>
          <w:rFonts w:eastAsia="Calibri"/>
          <w:sz w:val="28"/>
          <w:szCs w:val="22"/>
          <w:lang w:eastAsia="en-US"/>
        </w:rPr>
      </w:pPr>
    </w:p>
    <w:p w:rsidR="001C6695" w:rsidRPr="001C6695" w:rsidRDefault="001C6695" w:rsidP="00364BF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C6695">
        <w:rPr>
          <w:rFonts w:eastAsia="Calibri"/>
          <w:b/>
          <w:sz w:val="28"/>
          <w:szCs w:val="28"/>
          <w:lang w:eastAsia="en-US"/>
        </w:rPr>
        <w:t>ДИПЛОМНЫЙ ПРОЕКТ</w:t>
      </w:r>
    </w:p>
    <w:p w:rsidR="001C6695" w:rsidRDefault="001C6695" w:rsidP="00364BF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64BFE" w:rsidRDefault="00364BFE" w:rsidP="00364BFE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194"/>
      </w:tblGrid>
      <w:tr w:rsidR="001C6695" w:rsidRPr="001C6695" w:rsidTr="00011E57">
        <w:tc>
          <w:tcPr>
            <w:tcW w:w="2376" w:type="dxa"/>
            <w:shd w:val="clear" w:color="auto" w:fill="auto"/>
          </w:tcPr>
          <w:p w:rsidR="001C6695" w:rsidRPr="00011E57" w:rsidRDefault="001C6695" w:rsidP="00364BFE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  <w:r w:rsidRPr="00011E57">
              <w:rPr>
                <w:rFonts w:eastAsia="Calibri" w:cs="Mangal"/>
                <w:sz w:val="28"/>
                <w:szCs w:val="28"/>
                <w:lang w:eastAsia="en-US"/>
              </w:rPr>
              <w:t>по специальности</w:t>
            </w:r>
          </w:p>
        </w:tc>
        <w:tc>
          <w:tcPr>
            <w:tcW w:w="7194" w:type="dxa"/>
            <w:tcBorders>
              <w:bottom w:val="single" w:sz="4" w:space="0" w:color="auto"/>
            </w:tcBorders>
            <w:shd w:val="clear" w:color="auto" w:fill="auto"/>
          </w:tcPr>
          <w:p w:rsidR="001C6695" w:rsidRPr="00011E57" w:rsidRDefault="001C6695" w:rsidP="00364BFE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  <w:r w:rsidRPr="00011E57">
              <w:rPr>
                <w:rFonts w:eastAsia="Calibri" w:cs="Mangal"/>
                <w:sz w:val="28"/>
                <w:szCs w:val="28"/>
                <w:lang w:eastAsia="en-US"/>
              </w:rPr>
              <w:t>09.02.03 Программирование в компьютерных системах</w:t>
            </w:r>
          </w:p>
        </w:tc>
      </w:tr>
      <w:tr w:rsidR="001C6695" w:rsidRPr="001C6695" w:rsidTr="00011E57">
        <w:tc>
          <w:tcPr>
            <w:tcW w:w="2376" w:type="dxa"/>
            <w:shd w:val="clear" w:color="auto" w:fill="auto"/>
          </w:tcPr>
          <w:p w:rsidR="001C6695" w:rsidRPr="00011E57" w:rsidRDefault="001C6695" w:rsidP="00364BFE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7194" w:type="dxa"/>
            <w:tcBorders>
              <w:top w:val="single" w:sz="4" w:space="0" w:color="auto"/>
            </w:tcBorders>
            <w:shd w:val="clear" w:color="auto" w:fill="auto"/>
          </w:tcPr>
          <w:p w:rsidR="001C6695" w:rsidRPr="00011E57" w:rsidRDefault="001C6695" w:rsidP="00364BFE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  <w:r w:rsidRPr="00011E57"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  <w:t>код и наименование специальности</w:t>
            </w:r>
          </w:p>
        </w:tc>
      </w:tr>
    </w:tbl>
    <w:p w:rsidR="001C6695" w:rsidRPr="001C6695" w:rsidRDefault="001C6695" w:rsidP="00364BFE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8328"/>
      </w:tblGrid>
      <w:tr w:rsidR="001C6695" w:rsidRPr="001C6695" w:rsidTr="00011E57">
        <w:tc>
          <w:tcPr>
            <w:tcW w:w="1242" w:type="dxa"/>
            <w:shd w:val="clear" w:color="auto" w:fill="auto"/>
          </w:tcPr>
          <w:p w:rsidR="001C6695" w:rsidRPr="00364BFE" w:rsidRDefault="001C6695" w:rsidP="00364BFE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  <w:r w:rsidRPr="00364BFE">
              <w:rPr>
                <w:rFonts w:eastAsia="Calibri" w:cs="Mangal"/>
                <w:sz w:val="28"/>
                <w:szCs w:val="28"/>
                <w:lang w:eastAsia="en-US"/>
              </w:rPr>
              <w:t>по теме:</w:t>
            </w:r>
          </w:p>
        </w:tc>
        <w:tc>
          <w:tcPr>
            <w:tcW w:w="8328" w:type="dxa"/>
            <w:tcBorders>
              <w:bottom w:val="single" w:sz="4" w:space="0" w:color="auto"/>
            </w:tcBorders>
            <w:shd w:val="clear" w:color="auto" w:fill="auto"/>
          </w:tcPr>
          <w:p w:rsidR="001C6695" w:rsidRPr="00364BFE" w:rsidRDefault="00364BFE" w:rsidP="00364BFE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  <w:r w:rsidRPr="00364BFE">
              <w:rPr>
                <w:sz w:val="28"/>
                <w:szCs w:val="28"/>
              </w:rPr>
              <w:t xml:space="preserve">Автоматизированная информационная система документооборота </w:t>
            </w:r>
          </w:p>
        </w:tc>
      </w:tr>
      <w:tr w:rsidR="001C6695" w:rsidRPr="001C6695" w:rsidTr="00011E57">
        <w:tc>
          <w:tcPr>
            <w:tcW w:w="95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695" w:rsidRPr="00364BFE" w:rsidRDefault="00364BFE" w:rsidP="00364BFE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  <w:r w:rsidRPr="00364BFE">
              <w:rPr>
                <w:sz w:val="28"/>
                <w:szCs w:val="28"/>
              </w:rPr>
              <w:t>в ООО «ИТ-ТрансПроект».</w:t>
            </w:r>
          </w:p>
        </w:tc>
      </w:tr>
    </w:tbl>
    <w:p w:rsidR="001C6695" w:rsidRDefault="001C6695" w:rsidP="00364BFE">
      <w:pPr>
        <w:jc w:val="center"/>
        <w:rPr>
          <w:rFonts w:eastAsia="Calibri"/>
          <w:sz w:val="28"/>
          <w:szCs w:val="28"/>
          <w:lang w:eastAsia="en-US"/>
        </w:rPr>
      </w:pPr>
    </w:p>
    <w:p w:rsidR="00503106" w:rsidRDefault="00503106" w:rsidP="00364BFE">
      <w:pPr>
        <w:jc w:val="center"/>
        <w:rPr>
          <w:rFonts w:eastAsia="Calibri"/>
          <w:sz w:val="28"/>
          <w:szCs w:val="28"/>
          <w:lang w:eastAsia="en-US"/>
        </w:rPr>
      </w:pPr>
    </w:p>
    <w:p w:rsidR="00364BFE" w:rsidRPr="001C6695" w:rsidRDefault="00364BFE" w:rsidP="00364BFE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4"/>
        <w:gridCol w:w="284"/>
        <w:gridCol w:w="1585"/>
        <w:gridCol w:w="277"/>
        <w:gridCol w:w="264"/>
        <w:gridCol w:w="533"/>
        <w:gridCol w:w="180"/>
        <w:gridCol w:w="262"/>
        <w:gridCol w:w="15"/>
        <w:gridCol w:w="428"/>
        <w:gridCol w:w="283"/>
        <w:gridCol w:w="1276"/>
        <w:gridCol w:w="283"/>
        <w:gridCol w:w="568"/>
        <w:gridCol w:w="195"/>
        <w:gridCol w:w="89"/>
        <w:gridCol w:w="189"/>
        <w:gridCol w:w="945"/>
        <w:gridCol w:w="1160"/>
      </w:tblGrid>
      <w:tr w:rsidR="001C6695" w:rsidRPr="001C6695" w:rsidTr="00011E57">
        <w:tc>
          <w:tcPr>
            <w:tcW w:w="2463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  <w:r w:rsidRPr="00011E57">
              <w:rPr>
                <w:rFonts w:eastAsia="Calibri" w:cs="Mangal"/>
                <w:sz w:val="28"/>
                <w:szCs w:val="22"/>
                <w:lang w:eastAsia="ar-SA"/>
              </w:rPr>
              <w:t>Разработал студент</w:t>
            </w:r>
          </w:p>
        </w:tc>
        <w:tc>
          <w:tcPr>
            <w:tcW w:w="277" w:type="dxa"/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9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28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C6695" w:rsidRPr="00011E57" w:rsidRDefault="00364BFE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  <w:r>
              <w:rPr>
                <w:rFonts w:eastAsia="Calibri" w:cs="Mangal"/>
                <w:sz w:val="28"/>
                <w:szCs w:val="28"/>
                <w:lang w:eastAsia="en-US"/>
              </w:rPr>
              <w:t>И.С. Яиков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  <w:r w:rsidRPr="00011E57">
              <w:rPr>
                <w:rFonts w:eastAsia="Calibri" w:cs="Mangal"/>
                <w:sz w:val="28"/>
                <w:szCs w:val="28"/>
                <w:lang w:eastAsia="en-US"/>
              </w:rPr>
              <w:t>группы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pacing w:val="-20"/>
                <w:sz w:val="28"/>
                <w:szCs w:val="28"/>
                <w:lang w:eastAsia="en-US"/>
              </w:rPr>
            </w:pPr>
            <w:r w:rsidRPr="00011E57">
              <w:rPr>
                <w:rFonts w:eastAsia="Calibri" w:cs="Mangal"/>
                <w:spacing w:val="-20"/>
                <w:sz w:val="28"/>
                <w:szCs w:val="28"/>
                <w:lang w:eastAsia="en-US"/>
              </w:rPr>
              <w:t>ПКС-4</w:t>
            </w:r>
            <w:r w:rsidR="00364BFE">
              <w:rPr>
                <w:rFonts w:eastAsia="Calibri" w:cs="Mangal"/>
                <w:spacing w:val="-20"/>
                <w:sz w:val="28"/>
                <w:szCs w:val="28"/>
                <w:lang w:eastAsia="en-US"/>
              </w:rPr>
              <w:t>16</w:t>
            </w:r>
          </w:p>
        </w:tc>
      </w:tr>
      <w:tr w:rsidR="001C6695" w:rsidRPr="001C6695" w:rsidTr="00011E57">
        <w:tc>
          <w:tcPr>
            <w:tcW w:w="2463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277" w:type="dxa"/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  <w:r w:rsidRPr="00011E57"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  <w:t>подпись</w:t>
            </w:r>
          </w:p>
        </w:tc>
        <w:tc>
          <w:tcPr>
            <w:tcW w:w="277" w:type="dxa"/>
            <w:gridSpan w:val="2"/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3033" w:type="dxa"/>
            <w:gridSpan w:val="6"/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  <w:r w:rsidRPr="00011E57"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  <w:t>И.О. Фамилия</w:t>
            </w:r>
          </w:p>
        </w:tc>
        <w:tc>
          <w:tcPr>
            <w:tcW w:w="278" w:type="dxa"/>
            <w:gridSpan w:val="2"/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945" w:type="dxa"/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</w:tr>
      <w:tr w:rsidR="001C6695" w:rsidRPr="001C6695" w:rsidTr="00011E57"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</w:p>
        </w:tc>
        <w:tc>
          <w:tcPr>
            <w:tcW w:w="533" w:type="dxa"/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  <w:r w:rsidRPr="00011E57">
              <w:rPr>
                <w:rFonts w:eastAsia="Calibri" w:cs="Mangal"/>
                <w:sz w:val="28"/>
                <w:szCs w:val="22"/>
                <w:lang w:eastAsia="ar-SA"/>
              </w:rPr>
              <w:t>20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146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1C6695" w:rsidRPr="001C6695" w:rsidTr="00011E57">
        <w:tc>
          <w:tcPr>
            <w:tcW w:w="4422" w:type="dxa"/>
            <w:gridSpan w:val="10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3146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</w:tr>
      <w:tr w:rsidR="001C6695" w:rsidRPr="001C6695" w:rsidTr="00011E57">
        <w:tc>
          <w:tcPr>
            <w:tcW w:w="4422" w:type="dxa"/>
            <w:gridSpan w:val="10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  <w:r w:rsidRPr="00011E57">
              <w:rPr>
                <w:rFonts w:eastAsia="Calibri" w:cs="Mangal"/>
                <w:sz w:val="28"/>
                <w:szCs w:val="22"/>
                <w:lang w:eastAsia="ar-SA"/>
              </w:rPr>
              <w:t xml:space="preserve">Руководитель дипломного проекта   </w:t>
            </w: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3146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364BFE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  <w:r>
              <w:rPr>
                <w:rFonts w:eastAsia="Calibri" w:cs="Mangal"/>
                <w:sz w:val="28"/>
                <w:szCs w:val="28"/>
                <w:lang w:eastAsia="en-US"/>
              </w:rPr>
              <w:t>В.П. Ромаданов</w:t>
            </w:r>
          </w:p>
        </w:tc>
      </w:tr>
      <w:tr w:rsidR="001C6695" w:rsidRPr="001C6695" w:rsidTr="00011E57">
        <w:tc>
          <w:tcPr>
            <w:tcW w:w="4422" w:type="dxa"/>
            <w:gridSpan w:val="10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  <w:r w:rsidRPr="00011E57"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  <w:t>подпись</w:t>
            </w: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146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  <w:r w:rsidRPr="00011E57"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  <w:t>И.О. Фамилия</w:t>
            </w:r>
          </w:p>
        </w:tc>
      </w:tr>
      <w:tr w:rsidR="001C6695" w:rsidRPr="001C6695" w:rsidTr="00011E57"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</w:p>
        </w:tc>
        <w:tc>
          <w:tcPr>
            <w:tcW w:w="533" w:type="dxa"/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  <w:r w:rsidRPr="00011E57">
              <w:rPr>
                <w:rFonts w:eastAsia="Calibri" w:cs="Mangal"/>
                <w:sz w:val="28"/>
                <w:szCs w:val="22"/>
                <w:lang w:eastAsia="ar-SA"/>
              </w:rPr>
              <w:t>20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146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1C6695" w:rsidRPr="001C6695" w:rsidTr="00011E57">
        <w:tc>
          <w:tcPr>
            <w:tcW w:w="4422" w:type="dxa"/>
            <w:gridSpan w:val="10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3146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</w:tr>
      <w:tr w:rsidR="001C6695" w:rsidRPr="001C6695" w:rsidTr="00011E57">
        <w:tc>
          <w:tcPr>
            <w:tcW w:w="4422" w:type="dxa"/>
            <w:gridSpan w:val="10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rPr>
                <w:rFonts w:eastAsia="Calibri" w:cs="Mangal"/>
                <w:sz w:val="28"/>
                <w:szCs w:val="28"/>
                <w:lang w:eastAsia="en-US"/>
              </w:rPr>
            </w:pPr>
            <w:r w:rsidRPr="00011E57">
              <w:rPr>
                <w:rFonts w:eastAsia="Calibri" w:cs="Mangal"/>
                <w:sz w:val="28"/>
                <w:szCs w:val="22"/>
                <w:lang w:eastAsia="ar-SA"/>
              </w:rPr>
              <w:t xml:space="preserve">Задание принял к исполнению   </w:t>
            </w: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3146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364BFE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  <w:r>
              <w:rPr>
                <w:rFonts w:eastAsia="Calibri" w:cs="Mangal"/>
                <w:sz w:val="28"/>
                <w:szCs w:val="28"/>
                <w:lang w:eastAsia="en-US"/>
              </w:rPr>
              <w:t>И.С. Яиков</w:t>
            </w:r>
          </w:p>
        </w:tc>
      </w:tr>
      <w:tr w:rsidR="001C6695" w:rsidRPr="001C6695" w:rsidTr="00011E57">
        <w:tc>
          <w:tcPr>
            <w:tcW w:w="4422" w:type="dxa"/>
            <w:gridSpan w:val="10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  <w:r w:rsidRPr="00011E57"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  <w:t>подпись</w:t>
            </w: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146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  <w:r w:rsidRPr="00011E57"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  <w:t>И.О. Фамилия</w:t>
            </w:r>
          </w:p>
        </w:tc>
      </w:tr>
      <w:tr w:rsidR="001C6695" w:rsidRPr="001C6695" w:rsidTr="00011E57"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</w:p>
        </w:tc>
        <w:tc>
          <w:tcPr>
            <w:tcW w:w="533" w:type="dxa"/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  <w:r w:rsidRPr="00011E57">
              <w:rPr>
                <w:rFonts w:eastAsia="Calibri" w:cs="Mangal"/>
                <w:sz w:val="28"/>
                <w:szCs w:val="22"/>
                <w:lang w:eastAsia="ar-SA"/>
              </w:rPr>
              <w:t>20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146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1C6695" w:rsidRPr="001C6695" w:rsidTr="00011E57">
        <w:tc>
          <w:tcPr>
            <w:tcW w:w="4422" w:type="dxa"/>
            <w:gridSpan w:val="10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3146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</w:tr>
      <w:tr w:rsidR="001C6695" w:rsidRPr="001C6695" w:rsidTr="00011E57">
        <w:tc>
          <w:tcPr>
            <w:tcW w:w="4422" w:type="dxa"/>
            <w:gridSpan w:val="10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both"/>
              <w:rPr>
                <w:rFonts w:eastAsia="Calibri" w:cs="Mangal"/>
                <w:sz w:val="28"/>
                <w:szCs w:val="28"/>
                <w:lang w:eastAsia="en-US"/>
              </w:rPr>
            </w:pPr>
            <w:r w:rsidRPr="00011E57">
              <w:rPr>
                <w:rFonts w:eastAsia="Calibri" w:cs="Mangal"/>
                <w:sz w:val="28"/>
                <w:szCs w:val="22"/>
                <w:lang w:eastAsia="ar-SA"/>
              </w:rPr>
              <w:t xml:space="preserve">Нормоконтролер </w:t>
            </w:r>
            <w:r w:rsidRPr="00011E57">
              <w:rPr>
                <w:rFonts w:eastAsia="Calibri" w:cs="Mangal"/>
                <w:sz w:val="28"/>
                <w:szCs w:val="22"/>
                <w:lang w:eastAsia="ar-SA"/>
              </w:rPr>
              <w:tab/>
            </w: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3146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364BFE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  <w:r>
              <w:rPr>
                <w:rFonts w:eastAsia="Calibri" w:cs="Mangal"/>
                <w:sz w:val="28"/>
                <w:szCs w:val="28"/>
                <w:lang w:eastAsia="en-US"/>
              </w:rPr>
              <w:t>Е.В. Третьякова</w:t>
            </w:r>
          </w:p>
        </w:tc>
      </w:tr>
      <w:tr w:rsidR="001C6695" w:rsidRPr="001C6695" w:rsidTr="00011E57">
        <w:tc>
          <w:tcPr>
            <w:tcW w:w="4422" w:type="dxa"/>
            <w:gridSpan w:val="10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  <w:r w:rsidRPr="00011E57"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  <w:t>подпись</w:t>
            </w: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146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  <w:r w:rsidRPr="00011E57"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  <w:t>И.О. Фамилия</w:t>
            </w:r>
          </w:p>
        </w:tc>
      </w:tr>
      <w:tr w:rsidR="001C6695" w:rsidRPr="001C6695" w:rsidTr="00011E57"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</w:p>
        </w:tc>
        <w:tc>
          <w:tcPr>
            <w:tcW w:w="533" w:type="dxa"/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  <w:r w:rsidRPr="00011E57">
              <w:rPr>
                <w:rFonts w:eastAsia="Calibri" w:cs="Mangal"/>
                <w:sz w:val="28"/>
                <w:szCs w:val="22"/>
                <w:lang w:eastAsia="ar-SA"/>
              </w:rPr>
              <w:t>20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146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1C6695" w:rsidRPr="001C6695" w:rsidTr="00011E57">
        <w:tc>
          <w:tcPr>
            <w:tcW w:w="4422" w:type="dxa"/>
            <w:gridSpan w:val="10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146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1C6695" w:rsidRPr="001C6695" w:rsidTr="00011E57">
        <w:tc>
          <w:tcPr>
            <w:tcW w:w="4422" w:type="dxa"/>
            <w:gridSpan w:val="10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rPr>
                <w:rFonts w:eastAsia="Calibri" w:cs="Mangal"/>
                <w:sz w:val="28"/>
                <w:szCs w:val="28"/>
                <w:lang w:eastAsia="en-US"/>
              </w:rPr>
            </w:pPr>
            <w:r w:rsidRPr="00011E57">
              <w:rPr>
                <w:rFonts w:eastAsia="Calibri" w:cs="Mangal"/>
                <w:sz w:val="28"/>
                <w:szCs w:val="28"/>
                <w:lang w:eastAsia="en-US"/>
              </w:rPr>
              <w:t>Рецензент</w:t>
            </w: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3146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364BFE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  <w:r>
              <w:rPr>
                <w:rFonts w:eastAsia="Calibri" w:cs="Mangal"/>
                <w:sz w:val="28"/>
                <w:szCs w:val="28"/>
                <w:lang w:eastAsia="en-US"/>
              </w:rPr>
              <w:t>П.М. Терентьев</w:t>
            </w:r>
          </w:p>
        </w:tc>
      </w:tr>
      <w:tr w:rsidR="001C6695" w:rsidRPr="001C6695" w:rsidTr="00011E57">
        <w:tc>
          <w:tcPr>
            <w:tcW w:w="4422" w:type="dxa"/>
            <w:gridSpan w:val="10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  <w:r w:rsidRPr="00011E57"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  <w:t>подпись</w:t>
            </w: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146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  <w:r w:rsidRPr="00011E57"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  <w:t>И.О. Фамилия</w:t>
            </w:r>
          </w:p>
        </w:tc>
      </w:tr>
      <w:tr w:rsidR="001C6695" w:rsidRPr="001C6695" w:rsidTr="00011E57"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</w:p>
        </w:tc>
        <w:tc>
          <w:tcPr>
            <w:tcW w:w="533" w:type="dxa"/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  <w:r w:rsidRPr="00011E57">
              <w:rPr>
                <w:rFonts w:eastAsia="Calibri" w:cs="Mangal"/>
                <w:sz w:val="28"/>
                <w:szCs w:val="22"/>
                <w:lang w:eastAsia="ar-SA"/>
              </w:rPr>
              <w:t>20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</w:p>
        </w:tc>
        <w:tc>
          <w:tcPr>
            <w:tcW w:w="443" w:type="dxa"/>
            <w:gridSpan w:val="2"/>
            <w:shd w:val="clear" w:color="auto" w:fill="auto"/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2"/>
                <w:lang w:eastAsia="ar-SA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146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EB4874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1C6695" w:rsidRPr="001C6695" w:rsidTr="00011E57">
        <w:tc>
          <w:tcPr>
            <w:tcW w:w="4422" w:type="dxa"/>
            <w:gridSpan w:val="10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364BFE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364BFE">
            <w:pPr>
              <w:jc w:val="center"/>
              <w:rPr>
                <w:rFonts w:eastAsia="Calibri" w:cs="Mangal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364BFE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364BFE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146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1C6695" w:rsidRPr="00011E57" w:rsidRDefault="001C6695" w:rsidP="00364BFE">
            <w:pPr>
              <w:jc w:val="center"/>
              <w:rPr>
                <w:rFonts w:eastAsia="Calibri" w:cs="Mangal"/>
                <w:i/>
                <w:sz w:val="28"/>
                <w:szCs w:val="28"/>
                <w:vertAlign w:val="superscript"/>
                <w:lang w:eastAsia="en-US"/>
              </w:rPr>
            </w:pPr>
          </w:p>
        </w:tc>
      </w:tr>
    </w:tbl>
    <w:p w:rsidR="00364BFE" w:rsidRDefault="00364BFE" w:rsidP="00364BFE">
      <w:pPr>
        <w:suppressAutoHyphens/>
        <w:ind w:left="24"/>
        <w:jc w:val="center"/>
        <w:rPr>
          <w:rFonts w:eastAsia="Calibri"/>
          <w:sz w:val="28"/>
          <w:szCs w:val="28"/>
          <w:lang w:eastAsia="ar-SA"/>
        </w:rPr>
      </w:pPr>
    </w:p>
    <w:p w:rsidR="001C6695" w:rsidRPr="001C6695" w:rsidRDefault="001C6695" w:rsidP="00364BFE">
      <w:pPr>
        <w:suppressAutoHyphens/>
        <w:ind w:left="24"/>
        <w:jc w:val="center"/>
      </w:pPr>
      <w:r>
        <w:rPr>
          <w:rFonts w:eastAsia="Calibri"/>
          <w:sz w:val="28"/>
          <w:szCs w:val="28"/>
          <w:lang w:eastAsia="ar-SA"/>
        </w:rPr>
        <w:t>Самара, 20</w:t>
      </w:r>
      <w:r w:rsidR="00364BFE">
        <w:rPr>
          <w:rFonts w:eastAsia="Calibri"/>
          <w:sz w:val="28"/>
          <w:szCs w:val="28"/>
          <w:lang w:eastAsia="ar-SA"/>
        </w:rPr>
        <w:t>20</w:t>
      </w:r>
      <w:r w:rsidRPr="001C6695">
        <w:rPr>
          <w:rFonts w:eastAsia="Calibri"/>
          <w:sz w:val="28"/>
          <w:szCs w:val="28"/>
          <w:lang w:eastAsia="ar-SA"/>
        </w:rPr>
        <w:t xml:space="preserve"> г.</w:t>
      </w:r>
    </w:p>
    <w:p w:rsidR="0000758E" w:rsidRPr="00A11820" w:rsidRDefault="0000758E" w:rsidP="00364BFE">
      <w:pPr>
        <w:pStyle w:val="10"/>
        <w:pBdr>
          <w:bottom w:val="single" w:sz="4" w:space="1" w:color="auto"/>
        </w:pBdr>
        <w:spacing w:line="240" w:lineRule="auto"/>
        <w:ind w:firstLine="0"/>
        <w:jc w:val="center"/>
        <w:rPr>
          <w:lang w:val="ru-RU"/>
        </w:rPr>
      </w:pPr>
      <w:bookmarkStart w:id="91" w:name="_Toc41386008"/>
      <w:r>
        <w:lastRenderedPageBreak/>
        <w:t xml:space="preserve">ПРИЛОЖЕНИЕ </w:t>
      </w:r>
      <w:r w:rsidR="00503106">
        <w:rPr>
          <w:lang w:val="ru-RU"/>
        </w:rPr>
        <w:t>Е</w:t>
      </w:r>
      <w:r>
        <w:br/>
      </w:r>
      <w:r w:rsidR="001C6695">
        <w:rPr>
          <w:b w:val="0"/>
          <w:lang w:val="ru-RU"/>
        </w:rPr>
        <w:br/>
      </w:r>
      <w:r w:rsidR="00F33968">
        <w:rPr>
          <w:b w:val="0"/>
          <w:lang w:val="ru-RU"/>
        </w:rPr>
        <w:t xml:space="preserve">Образец </w:t>
      </w:r>
      <w:r>
        <w:rPr>
          <w:b w:val="0"/>
          <w:lang w:val="ru-RU"/>
        </w:rPr>
        <w:t xml:space="preserve"> задани</w:t>
      </w:r>
      <w:r w:rsidR="009E534F">
        <w:rPr>
          <w:b w:val="0"/>
          <w:lang w:val="ru-RU"/>
        </w:rPr>
        <w:t>я на ВКР</w:t>
      </w:r>
      <w:bookmarkEnd w:id="91"/>
    </w:p>
    <w:p w:rsidR="001C6695" w:rsidRDefault="001C6695" w:rsidP="006367C3">
      <w:pPr>
        <w:tabs>
          <w:tab w:val="left" w:pos="2127"/>
        </w:tabs>
        <w:suppressAutoHyphens/>
        <w:spacing w:line="720" w:lineRule="auto"/>
        <w:jc w:val="center"/>
        <w:rPr>
          <w:b/>
          <w:sz w:val="28"/>
          <w:szCs w:val="28"/>
        </w:rPr>
      </w:pPr>
    </w:p>
    <w:p w:rsidR="00364BFE" w:rsidRPr="00633E55" w:rsidRDefault="00364BFE" w:rsidP="00364BFE">
      <w:pPr>
        <w:tabs>
          <w:tab w:val="left" w:pos="2127"/>
        </w:tabs>
        <w:suppressAutoHyphens/>
        <w:jc w:val="center"/>
        <w:rPr>
          <w:b/>
          <w:bCs/>
          <w:sz w:val="22"/>
          <w:szCs w:val="22"/>
          <w:lang w:eastAsia="ar-SA"/>
        </w:rPr>
      </w:pPr>
      <w:r w:rsidRPr="00633E55">
        <w:rPr>
          <w:b/>
          <w:bCs/>
          <w:sz w:val="22"/>
          <w:szCs w:val="22"/>
          <w:lang w:eastAsia="ar-SA"/>
        </w:rPr>
        <w:t>ГБПОУ «ПОВОЛЖСКИЙ ГОСУДАРСТВЕННЫЙ КОЛЛЕДЖ»</w:t>
      </w:r>
    </w:p>
    <w:p w:rsidR="00364BFE" w:rsidRDefault="00364BFE" w:rsidP="00364BFE">
      <w:pPr>
        <w:ind w:right="1557"/>
        <w:jc w:val="right"/>
      </w:pPr>
    </w:p>
    <w:p w:rsidR="00364BFE" w:rsidRPr="00D45A16" w:rsidRDefault="00364BFE" w:rsidP="00364BFE">
      <w:pPr>
        <w:ind w:right="1557"/>
        <w:jc w:val="right"/>
      </w:pPr>
      <w:r w:rsidRPr="0000758E">
        <w:t xml:space="preserve">  </w:t>
      </w:r>
      <w:r w:rsidRPr="00D45A16">
        <w:t>УТВЕРЖДАЮ</w:t>
      </w:r>
    </w:p>
    <w:p w:rsidR="00364BFE" w:rsidRPr="00D45A16" w:rsidRDefault="00364BFE" w:rsidP="00364BFE">
      <w:pPr>
        <w:ind w:left="6096"/>
      </w:pPr>
      <w:r w:rsidRPr="00D45A16">
        <w:t xml:space="preserve">Зам.директора по УР </w:t>
      </w:r>
    </w:p>
    <w:p w:rsidR="00364BFE" w:rsidRPr="00D45A16" w:rsidRDefault="00364BFE" w:rsidP="00364BFE">
      <w:pPr>
        <w:ind w:left="6096"/>
        <w:rPr>
          <w:u w:val="single"/>
        </w:rPr>
      </w:pPr>
      <w:r w:rsidRPr="00D45A16">
        <w:rPr>
          <w:u w:val="single"/>
        </w:rPr>
        <w:tab/>
      </w:r>
      <w:r w:rsidRPr="00D45A16">
        <w:rPr>
          <w:u w:val="single"/>
        </w:rPr>
        <w:tab/>
      </w:r>
      <w:r w:rsidRPr="00D45A16">
        <w:t xml:space="preserve">  </w:t>
      </w:r>
      <w:r w:rsidRPr="00D45A16">
        <w:rPr>
          <w:u w:val="single"/>
        </w:rPr>
        <w:t>Садыкова Е.М.</w:t>
      </w:r>
    </w:p>
    <w:p w:rsidR="00364BFE" w:rsidRPr="00D45A16" w:rsidRDefault="00364BFE" w:rsidP="00364BFE">
      <w:pPr>
        <w:ind w:left="6096"/>
        <w:rPr>
          <w:i/>
          <w:vertAlign w:val="superscript"/>
        </w:rPr>
      </w:pPr>
      <w:r w:rsidRPr="00D45A16">
        <w:rPr>
          <w:i/>
          <w:vertAlign w:val="superscript"/>
        </w:rPr>
        <w:t>подпись</w:t>
      </w:r>
      <w:r w:rsidRPr="00D45A16">
        <w:rPr>
          <w:i/>
          <w:vertAlign w:val="superscript"/>
        </w:rPr>
        <w:tab/>
      </w:r>
      <w:r w:rsidRPr="00D45A16">
        <w:rPr>
          <w:i/>
          <w:vertAlign w:val="superscript"/>
        </w:rPr>
        <w:tab/>
        <w:t>И.О.Фамилия</w:t>
      </w:r>
    </w:p>
    <w:p w:rsidR="00364BFE" w:rsidRPr="00D45A16" w:rsidRDefault="00364BFE" w:rsidP="00364BFE">
      <w:pPr>
        <w:tabs>
          <w:tab w:val="left" w:pos="6521"/>
        </w:tabs>
        <w:ind w:left="6096"/>
        <w:rPr>
          <w:u w:val="single"/>
        </w:rPr>
      </w:pPr>
      <w:r w:rsidRPr="00D45A16">
        <w:rPr>
          <w:u w:val="single"/>
        </w:rPr>
        <w:tab/>
      </w:r>
      <w:r w:rsidRPr="00D45A16">
        <w:t xml:space="preserve">  </w:t>
      </w:r>
      <w:r>
        <w:rPr>
          <w:u w:val="single"/>
        </w:rPr>
        <w:tab/>
      </w:r>
      <w:r>
        <w:rPr>
          <w:u w:val="single"/>
        </w:rPr>
        <w:tab/>
        <w:t>20</w:t>
      </w:r>
      <w:r w:rsidRPr="00D45A16">
        <w:rPr>
          <w:u w:val="single"/>
        </w:rPr>
        <w:t xml:space="preserve">     г.</w:t>
      </w:r>
    </w:p>
    <w:p w:rsidR="00364BFE" w:rsidRPr="00D45A16" w:rsidRDefault="00364BFE" w:rsidP="00364BFE">
      <w:pPr>
        <w:ind w:left="5664"/>
        <w:jc w:val="both"/>
      </w:pPr>
    </w:p>
    <w:p w:rsidR="00364BFE" w:rsidRPr="00DF6FF3" w:rsidRDefault="00364BFE" w:rsidP="00364BFE">
      <w:pPr>
        <w:jc w:val="center"/>
        <w:rPr>
          <w:b/>
          <w:i/>
          <w:sz w:val="28"/>
          <w:szCs w:val="28"/>
        </w:rPr>
      </w:pPr>
      <w:bookmarkStart w:id="92" w:name="_Toc340338016"/>
      <w:bookmarkStart w:id="93" w:name="_Toc340761324"/>
      <w:bookmarkStart w:id="94" w:name="_Toc402349213"/>
      <w:r w:rsidRPr="00DF6FF3">
        <w:rPr>
          <w:b/>
          <w:sz w:val="28"/>
          <w:szCs w:val="28"/>
        </w:rPr>
        <w:t>ЗАДАНИЕ</w:t>
      </w:r>
      <w:bookmarkEnd w:id="92"/>
      <w:bookmarkEnd w:id="93"/>
      <w:bookmarkEnd w:id="94"/>
    </w:p>
    <w:p w:rsidR="00364BFE" w:rsidRPr="00DF6FF3" w:rsidRDefault="00364BFE" w:rsidP="00364BFE">
      <w:pPr>
        <w:jc w:val="center"/>
        <w:rPr>
          <w:b/>
          <w:sz w:val="28"/>
          <w:szCs w:val="28"/>
        </w:rPr>
      </w:pPr>
    </w:p>
    <w:p w:rsidR="00364BFE" w:rsidRPr="009C6384" w:rsidRDefault="00364BFE" w:rsidP="00364BFE">
      <w:pPr>
        <w:jc w:val="center"/>
        <w:rPr>
          <w:b/>
          <w:bCs/>
          <w:sz w:val="28"/>
          <w:szCs w:val="28"/>
        </w:rPr>
      </w:pPr>
      <w:bookmarkStart w:id="95" w:name="_Toc340338017"/>
      <w:bookmarkStart w:id="96" w:name="_Toc340761325"/>
      <w:bookmarkStart w:id="97" w:name="_Toc402349214"/>
      <w:r w:rsidRPr="009C6384">
        <w:rPr>
          <w:b/>
          <w:bCs/>
          <w:sz w:val="28"/>
          <w:szCs w:val="28"/>
        </w:rPr>
        <w:t xml:space="preserve">на выпускную квалификационную работу (дипломный проект) </w:t>
      </w:r>
    </w:p>
    <w:p w:rsidR="00364BFE" w:rsidRDefault="00364BFE" w:rsidP="00364BFE">
      <w:pPr>
        <w:jc w:val="center"/>
        <w:rPr>
          <w:b/>
          <w:sz w:val="28"/>
          <w:szCs w:val="28"/>
        </w:rPr>
      </w:pPr>
      <w:r w:rsidRPr="00DF6FF3">
        <w:rPr>
          <w:b/>
          <w:sz w:val="28"/>
          <w:szCs w:val="28"/>
        </w:rPr>
        <w:t xml:space="preserve"> по специальности</w:t>
      </w:r>
      <w:bookmarkEnd w:id="95"/>
      <w:bookmarkEnd w:id="96"/>
      <w:bookmarkEnd w:id="97"/>
    </w:p>
    <w:p w:rsidR="00364BFE" w:rsidRPr="00DF6FF3" w:rsidRDefault="00364BFE" w:rsidP="00364BFE">
      <w:pPr>
        <w:jc w:val="center"/>
        <w:rPr>
          <w:b/>
          <w:i/>
          <w:sz w:val="28"/>
          <w:szCs w:val="28"/>
        </w:rPr>
      </w:pPr>
    </w:p>
    <w:p w:rsidR="00364BFE" w:rsidRPr="00D45A16" w:rsidRDefault="00364BFE" w:rsidP="00364BFE">
      <w:pPr>
        <w:ind w:left="-48"/>
        <w:jc w:val="center"/>
        <w:rPr>
          <w:u w:val="single"/>
        </w:rPr>
      </w:pPr>
      <w:r w:rsidRPr="00D45A16">
        <w:rPr>
          <w:u w:val="single"/>
        </w:rPr>
        <w:t xml:space="preserve">        </w:t>
      </w:r>
      <w:r>
        <w:rPr>
          <w:u w:val="single"/>
        </w:rPr>
        <w:t>09.02.03</w:t>
      </w:r>
      <w:r w:rsidRPr="00D45A16">
        <w:rPr>
          <w:u w:val="single"/>
        </w:rPr>
        <w:t xml:space="preserve">                   Программирование в компьютерных системах</w:t>
      </w:r>
    </w:p>
    <w:p w:rsidR="00364BFE" w:rsidRPr="00D45A16" w:rsidRDefault="00364BFE" w:rsidP="00364BFE">
      <w:pPr>
        <w:rPr>
          <w:i/>
          <w:vertAlign w:val="superscript"/>
        </w:rPr>
      </w:pPr>
      <w:r w:rsidRPr="00D45A16">
        <w:rPr>
          <w:i/>
          <w:vertAlign w:val="superscript"/>
        </w:rPr>
        <w:t xml:space="preserve">                                 код специальности                                              наименование специальности</w:t>
      </w:r>
    </w:p>
    <w:p w:rsidR="00364BFE" w:rsidRPr="00D45A16" w:rsidRDefault="00364BFE" w:rsidP="00364BFE">
      <w:pPr>
        <w:ind w:left="-48"/>
      </w:pPr>
    </w:p>
    <w:p w:rsidR="00364BFE" w:rsidRPr="00265C3B" w:rsidRDefault="00364BFE" w:rsidP="00364BFE">
      <w:pPr>
        <w:ind w:left="-48"/>
        <w:rPr>
          <w:u w:val="single"/>
        </w:rPr>
      </w:pPr>
      <w:r>
        <w:t>Обучающемуся</w:t>
      </w:r>
      <w:r w:rsidRPr="00D45A16">
        <w:t xml:space="preserve">  </w:t>
      </w:r>
      <w:r w:rsidRPr="00D45A16">
        <w:rPr>
          <w:u w:val="single"/>
        </w:rPr>
        <w:t xml:space="preserve"> 4    </w:t>
      </w:r>
      <w:r w:rsidRPr="00D45A16">
        <w:t xml:space="preserve">курса  </w:t>
      </w:r>
      <w:r>
        <w:rPr>
          <w:u w:val="single"/>
        </w:rPr>
        <w:t xml:space="preserve">ПКС-415  </w:t>
      </w:r>
      <w:r w:rsidRPr="00D45A16">
        <w:t xml:space="preserve">группы           </w:t>
      </w:r>
      <w:r w:rsidRPr="00FA2698">
        <w:rPr>
          <w:u w:val="single"/>
        </w:rPr>
        <w:t xml:space="preserve"> </w:t>
      </w:r>
      <w:r>
        <w:rPr>
          <w:u w:val="single"/>
        </w:rPr>
        <w:t>Анищенко Дмитрию Владимировичу</w:t>
      </w:r>
    </w:p>
    <w:p w:rsidR="00364BFE" w:rsidRPr="00D45A16" w:rsidRDefault="00364BFE" w:rsidP="00364BFE">
      <w:pPr>
        <w:ind w:left="2832" w:firstLine="708"/>
        <w:rPr>
          <w:i/>
          <w:vertAlign w:val="superscript"/>
        </w:rPr>
      </w:pPr>
      <w:r w:rsidRPr="00D45A16">
        <w:rPr>
          <w:i/>
          <w:vertAlign w:val="superscript"/>
        </w:rPr>
        <w:t xml:space="preserve">                                          </w:t>
      </w:r>
      <w:r>
        <w:rPr>
          <w:i/>
          <w:vertAlign w:val="superscript"/>
        </w:rPr>
        <w:t xml:space="preserve">               </w:t>
      </w:r>
      <w:r w:rsidRPr="00D45A16">
        <w:rPr>
          <w:i/>
          <w:vertAlign w:val="superscript"/>
        </w:rPr>
        <w:t xml:space="preserve">     ФИО</w:t>
      </w:r>
    </w:p>
    <w:p w:rsidR="00364BFE" w:rsidRDefault="00364BFE" w:rsidP="00364BFE">
      <w:pPr>
        <w:ind w:firstLine="540"/>
        <w:jc w:val="both"/>
        <w:rPr>
          <w:u w:val="single"/>
        </w:rPr>
      </w:pPr>
      <w:r w:rsidRPr="00D45A16">
        <w:t xml:space="preserve">Тема дипломного проекта: </w:t>
      </w:r>
      <w:r w:rsidRPr="00D40EDD">
        <w:rPr>
          <w:u w:val="single"/>
        </w:rPr>
        <w:t xml:space="preserve">Автоматизированная информационная система </w:t>
      </w:r>
      <w:r w:rsidRPr="00C44B59">
        <w:rPr>
          <w:u w:val="single"/>
        </w:rPr>
        <w:t>«Анкетные данные» компании ЧОУ ДПО Академия делового образования</w:t>
      </w:r>
      <w:r w:rsidRPr="0018026D">
        <w:rPr>
          <w:u w:val="single"/>
        </w:rPr>
        <w:t>.</w:t>
      </w:r>
    </w:p>
    <w:p w:rsidR="00364BFE" w:rsidRDefault="00364BFE" w:rsidP="00364BFE">
      <w:pPr>
        <w:spacing w:line="276" w:lineRule="auto"/>
        <w:ind w:firstLine="540"/>
        <w:jc w:val="both"/>
        <w:rPr>
          <w:u w:val="single"/>
        </w:rPr>
      </w:pPr>
    </w:p>
    <w:p w:rsidR="00364BFE" w:rsidRDefault="00364BFE" w:rsidP="00364BFE">
      <w:pPr>
        <w:jc w:val="both"/>
        <w:rPr>
          <w:b/>
          <w:lang w:eastAsia="ar-SA"/>
        </w:rPr>
      </w:pPr>
      <w:r w:rsidRPr="006F34CD">
        <w:rPr>
          <w:b/>
          <w:lang w:eastAsia="ar-SA"/>
        </w:rPr>
        <w:t>Исходные данные для выполнения</w:t>
      </w:r>
      <w:r>
        <w:rPr>
          <w:b/>
          <w:lang w:eastAsia="ar-SA"/>
        </w:rPr>
        <w:t xml:space="preserve"> </w:t>
      </w:r>
      <w:r w:rsidRPr="00C412EB">
        <w:rPr>
          <w:b/>
          <w:lang w:eastAsia="ar-SA"/>
        </w:rPr>
        <w:t>проект</w:t>
      </w:r>
      <w:r>
        <w:rPr>
          <w:b/>
          <w:lang w:eastAsia="ar-SA"/>
        </w:rPr>
        <w:t>а:</w:t>
      </w:r>
    </w:p>
    <w:p w:rsidR="00364BFE" w:rsidRPr="00D52889" w:rsidRDefault="00364BFE" w:rsidP="00364BFE">
      <w:pPr>
        <w:suppressAutoHyphens/>
        <w:jc w:val="both"/>
      </w:pPr>
      <w:r w:rsidRPr="00FB5B96">
        <w:t>документация</w:t>
      </w:r>
      <w:r>
        <w:t xml:space="preserve"> организации (с базы практики), </w:t>
      </w:r>
      <w:r w:rsidRPr="00FB5B96">
        <w:t>ГОСТ 34</w:t>
      </w:r>
      <w:r w:rsidRPr="00707DD4">
        <w:t xml:space="preserve"> </w:t>
      </w:r>
      <w:hyperlink r:id="rId22" w:history="1">
        <w:r w:rsidRPr="00707DD4">
          <w:rPr>
            <w:rStyle w:val="aff5"/>
            <w:b w:val="0"/>
            <w:shd w:val="clear" w:color="auto" w:fill="FFFFFF"/>
          </w:rPr>
          <w:t>(Комплекс стандартов на автоматизированные системы)</w:t>
        </w:r>
      </w:hyperlink>
      <w:r w:rsidRPr="00A750F8">
        <w:t>,</w:t>
      </w:r>
      <w:r>
        <w:t xml:space="preserve">  ГОСТ 19 (ЕСПД).</w:t>
      </w:r>
    </w:p>
    <w:p w:rsidR="00364BFE" w:rsidRDefault="00364BFE" w:rsidP="00364BFE">
      <w:pPr>
        <w:jc w:val="both"/>
        <w:rPr>
          <w:b/>
          <w:lang w:eastAsia="ar-SA"/>
        </w:rPr>
      </w:pPr>
    </w:p>
    <w:p w:rsidR="00364BFE" w:rsidRPr="00FA2698" w:rsidRDefault="00364BFE" w:rsidP="00364BFE">
      <w:pPr>
        <w:jc w:val="both"/>
        <w:rPr>
          <w:color w:val="000000"/>
          <w:szCs w:val="22"/>
        </w:rPr>
      </w:pPr>
      <w:r>
        <w:rPr>
          <w:b/>
          <w:color w:val="000000"/>
          <w:szCs w:val="22"/>
        </w:rPr>
        <w:t>В</w:t>
      </w:r>
      <w:r w:rsidRPr="00A902D2">
        <w:rPr>
          <w:b/>
          <w:color w:val="000000"/>
          <w:szCs w:val="22"/>
        </w:rPr>
        <w:t xml:space="preserve"> ходе </w:t>
      </w:r>
      <w:r>
        <w:rPr>
          <w:b/>
          <w:color w:val="000000"/>
          <w:szCs w:val="22"/>
        </w:rPr>
        <w:t>выполнения проекта</w:t>
      </w:r>
      <w:r w:rsidRPr="003D60A3">
        <w:rPr>
          <w:b/>
          <w:color w:val="000000"/>
          <w:szCs w:val="22"/>
        </w:rPr>
        <w:t xml:space="preserve"> </w:t>
      </w:r>
      <w:r w:rsidRPr="003D60A3">
        <w:rPr>
          <w:color w:val="000000"/>
          <w:szCs w:val="22"/>
        </w:rPr>
        <w:t>долж</w:t>
      </w:r>
      <w:r>
        <w:rPr>
          <w:color w:val="000000"/>
          <w:szCs w:val="22"/>
        </w:rPr>
        <w:t>на</w:t>
      </w:r>
      <w:r w:rsidRPr="003D60A3">
        <w:rPr>
          <w:color w:val="000000"/>
          <w:szCs w:val="22"/>
        </w:rPr>
        <w:t xml:space="preserve"> быть </w:t>
      </w:r>
      <w:r>
        <w:rPr>
          <w:color w:val="000000"/>
          <w:szCs w:val="22"/>
        </w:rPr>
        <w:t xml:space="preserve">разработана </w:t>
      </w:r>
      <w:r w:rsidRPr="00AD479C">
        <w:t>Автоматизированная информацио</w:t>
      </w:r>
      <w:r w:rsidRPr="00AD479C">
        <w:t>н</w:t>
      </w:r>
      <w:r w:rsidRPr="00AD479C">
        <w:t xml:space="preserve">ная система </w:t>
      </w:r>
      <w:r>
        <w:t>«Анкетные данные»</w:t>
      </w:r>
      <w:r w:rsidRPr="0029451A">
        <w:t xml:space="preserve"> компании ЧОУ ДПО Академия делового образования</w:t>
      </w:r>
      <w:r w:rsidRPr="00AD479C">
        <w:t>.</w:t>
      </w:r>
    </w:p>
    <w:p w:rsidR="00364BFE" w:rsidRPr="00FB5B96" w:rsidRDefault="00364BFE" w:rsidP="00364BFE">
      <w:pPr>
        <w:pStyle w:val="ae"/>
        <w:spacing w:before="0" w:beforeAutospacing="0" w:after="0" w:afterAutospacing="0"/>
        <w:jc w:val="both"/>
        <w:rPr>
          <w:b/>
          <w:lang w:eastAsia="ar-SA"/>
        </w:rPr>
      </w:pPr>
      <w:r>
        <w:rPr>
          <w:b/>
          <w:lang w:eastAsia="ar-SA"/>
        </w:rPr>
        <w:t xml:space="preserve">Методическое обеспечение выполнения </w:t>
      </w:r>
      <w:r w:rsidRPr="00C412EB">
        <w:rPr>
          <w:b/>
          <w:lang w:eastAsia="ar-SA"/>
        </w:rPr>
        <w:t>проект</w:t>
      </w:r>
      <w:r>
        <w:rPr>
          <w:b/>
          <w:lang w:eastAsia="ar-SA"/>
        </w:rPr>
        <w:t>а</w:t>
      </w:r>
      <w:r w:rsidRPr="00FB5B96">
        <w:rPr>
          <w:b/>
          <w:lang w:eastAsia="ar-SA"/>
        </w:rPr>
        <w:t>:</w:t>
      </w:r>
    </w:p>
    <w:p w:rsidR="00364BFE" w:rsidRDefault="00364BFE" w:rsidP="00364BFE">
      <w:pPr>
        <w:pStyle w:val="ae"/>
        <w:spacing w:before="0" w:beforeAutospacing="0" w:after="0" w:afterAutospacing="0"/>
        <w:jc w:val="both"/>
      </w:pPr>
      <w:r>
        <w:t>Требования к содержанию, объему, структуре, к оформлению проекта, а также порядок по</w:t>
      </w:r>
      <w:r>
        <w:t>д</w:t>
      </w:r>
      <w:r>
        <w:t>готовки и требования к публичной защите в полном объеме приведены в методических ук</w:t>
      </w:r>
      <w:r>
        <w:t>а</w:t>
      </w:r>
      <w:r>
        <w:t xml:space="preserve">заниях по выполнению ВКР, размещенных в электронном виде по адресу: </w:t>
      </w:r>
      <w:r>
        <w:rPr>
          <w:lang w:val="en-US"/>
        </w:rPr>
        <w:t>pgk</w:t>
      </w:r>
      <w:r w:rsidRPr="00FB5B96">
        <w:t>63.</w:t>
      </w:r>
      <w:r>
        <w:rPr>
          <w:lang w:val="en-US"/>
        </w:rPr>
        <w:t>ru</w:t>
      </w:r>
      <w:r w:rsidRPr="00FB5B96">
        <w:t>.</w:t>
      </w:r>
    </w:p>
    <w:p w:rsidR="00364BFE" w:rsidRDefault="00364BFE" w:rsidP="00364BFE">
      <w:pPr>
        <w:suppressAutoHyphens/>
        <w:autoSpaceDE w:val="0"/>
        <w:jc w:val="both"/>
        <w:rPr>
          <w:b/>
          <w:bCs/>
          <w:szCs w:val="28"/>
        </w:rPr>
      </w:pPr>
    </w:p>
    <w:p w:rsidR="00364BFE" w:rsidRDefault="00364BFE" w:rsidP="00364BFE">
      <w:pPr>
        <w:suppressAutoHyphens/>
        <w:autoSpaceDE w:val="0"/>
        <w:jc w:val="both"/>
        <w:rPr>
          <w:bCs/>
          <w:i/>
          <w:szCs w:val="28"/>
        </w:rPr>
      </w:pPr>
      <w:r>
        <w:rPr>
          <w:b/>
          <w:bCs/>
          <w:szCs w:val="28"/>
        </w:rPr>
        <w:t>Разработка основной части</w:t>
      </w:r>
      <w:r w:rsidRPr="00FB5B96">
        <w:rPr>
          <w:b/>
          <w:bCs/>
          <w:szCs w:val="28"/>
        </w:rPr>
        <w:t xml:space="preserve"> </w:t>
      </w:r>
      <w:r w:rsidRPr="00472D96">
        <w:rPr>
          <w:b/>
          <w:bCs/>
          <w:szCs w:val="28"/>
        </w:rPr>
        <w:t>проекта</w:t>
      </w:r>
      <w:r>
        <w:rPr>
          <w:bCs/>
          <w:i/>
          <w:szCs w:val="28"/>
        </w:rPr>
        <w:t>.</w:t>
      </w:r>
    </w:p>
    <w:p w:rsidR="00364BFE" w:rsidRPr="00C252D1" w:rsidRDefault="00364BFE" w:rsidP="00364BFE">
      <w:pPr>
        <w:suppressAutoHyphens/>
        <w:autoSpaceDE w:val="0"/>
        <w:jc w:val="both"/>
        <w:rPr>
          <w:bCs/>
          <w:szCs w:val="28"/>
        </w:rPr>
      </w:pPr>
      <w:r>
        <w:rPr>
          <w:iCs/>
          <w:szCs w:val="28"/>
        </w:rPr>
        <w:t>П</w:t>
      </w:r>
      <w:r w:rsidRPr="00C252D1">
        <w:rPr>
          <w:iCs/>
          <w:szCs w:val="28"/>
        </w:rPr>
        <w:t xml:space="preserve">роект </w:t>
      </w:r>
      <w:r w:rsidRPr="00C252D1">
        <w:rPr>
          <w:bCs/>
          <w:szCs w:val="28"/>
        </w:rPr>
        <w:t>состоит из</w:t>
      </w:r>
      <w:r>
        <w:rPr>
          <w:bCs/>
          <w:szCs w:val="28"/>
        </w:rPr>
        <w:t xml:space="preserve"> пояснительной записки</w:t>
      </w:r>
      <w:r w:rsidRPr="00C252D1">
        <w:rPr>
          <w:bCs/>
          <w:szCs w:val="28"/>
        </w:rPr>
        <w:t xml:space="preserve">, которая </w:t>
      </w:r>
      <w:r w:rsidRPr="00BC1A98">
        <w:rPr>
          <w:bCs/>
          <w:szCs w:val="28"/>
        </w:rPr>
        <w:t xml:space="preserve"> включает в себя</w:t>
      </w:r>
      <w:r>
        <w:rPr>
          <w:bCs/>
          <w:szCs w:val="28"/>
        </w:rPr>
        <w:t xml:space="preserve"> </w:t>
      </w:r>
      <w:r w:rsidRPr="00BC1A98">
        <w:rPr>
          <w:bCs/>
          <w:szCs w:val="28"/>
        </w:rPr>
        <w:t xml:space="preserve">введение, </w:t>
      </w:r>
      <w:r>
        <w:rPr>
          <w:bCs/>
          <w:szCs w:val="28"/>
        </w:rPr>
        <w:t>пять</w:t>
      </w:r>
      <w:r w:rsidRPr="00BC1A98">
        <w:rPr>
          <w:bCs/>
          <w:szCs w:val="28"/>
        </w:rPr>
        <w:t xml:space="preserve"> глав</w:t>
      </w:r>
      <w:r>
        <w:rPr>
          <w:bCs/>
          <w:szCs w:val="28"/>
        </w:rPr>
        <w:t>,</w:t>
      </w:r>
      <w:r w:rsidRPr="00BC1A98">
        <w:rPr>
          <w:bCs/>
          <w:i/>
          <w:szCs w:val="28"/>
        </w:rPr>
        <w:t xml:space="preserve"> </w:t>
      </w:r>
      <w:r>
        <w:rPr>
          <w:bCs/>
          <w:szCs w:val="28"/>
        </w:rPr>
        <w:t xml:space="preserve">заключение, </w:t>
      </w:r>
      <w:r w:rsidRPr="00BC1A98">
        <w:rPr>
          <w:bCs/>
          <w:szCs w:val="28"/>
        </w:rPr>
        <w:t xml:space="preserve"> спис</w:t>
      </w:r>
      <w:r>
        <w:rPr>
          <w:bCs/>
          <w:szCs w:val="28"/>
        </w:rPr>
        <w:t>о</w:t>
      </w:r>
      <w:r w:rsidRPr="00BC1A98">
        <w:rPr>
          <w:bCs/>
          <w:szCs w:val="28"/>
        </w:rPr>
        <w:t>к источников</w:t>
      </w:r>
      <w:r>
        <w:rPr>
          <w:bCs/>
          <w:szCs w:val="28"/>
        </w:rPr>
        <w:t xml:space="preserve"> и приложения.</w:t>
      </w:r>
      <w:r>
        <w:rPr>
          <w:bCs/>
          <w:i/>
          <w:szCs w:val="28"/>
        </w:rPr>
        <w:t xml:space="preserve"> </w:t>
      </w:r>
    </w:p>
    <w:p w:rsidR="00364BFE" w:rsidRPr="00121C2D" w:rsidRDefault="00364BFE" w:rsidP="00364BFE">
      <w:pPr>
        <w:suppressAutoHyphens/>
        <w:autoSpaceDE w:val="0"/>
        <w:jc w:val="both"/>
        <w:rPr>
          <w:bCs/>
          <w:szCs w:val="28"/>
        </w:rPr>
      </w:pPr>
    </w:p>
    <w:p w:rsidR="00364BFE" w:rsidRPr="003D60A3" w:rsidRDefault="00364BFE" w:rsidP="00364BFE">
      <w:pPr>
        <w:pStyle w:val="ae"/>
        <w:spacing w:before="0" w:beforeAutospacing="0" w:after="0" w:afterAutospacing="0"/>
        <w:jc w:val="both"/>
      </w:pPr>
      <w:r w:rsidRPr="003D60A3">
        <w:rPr>
          <w:b/>
          <w:bCs/>
          <w:lang w:eastAsia="ar-SA"/>
        </w:rPr>
        <w:t>Введение</w:t>
      </w:r>
      <w:r w:rsidRPr="003D60A3">
        <w:t>.</w:t>
      </w:r>
    </w:p>
    <w:p w:rsidR="00364BFE" w:rsidRPr="003D60A3" w:rsidRDefault="00364BFE" w:rsidP="00364BFE">
      <w:pPr>
        <w:suppressAutoHyphens/>
        <w:autoSpaceDE w:val="0"/>
        <w:jc w:val="both"/>
        <w:rPr>
          <w:color w:val="000000"/>
        </w:rPr>
      </w:pPr>
      <w:r w:rsidRPr="003D60A3">
        <w:t>Во введении обосновать актуальность, практическую значимость и целесообразность выбранной темы для практического применения, указать цель, задачи, гипотезу, предмет и объект исследования.</w:t>
      </w:r>
      <w:r w:rsidRPr="003D60A3">
        <w:rPr>
          <w:i/>
          <w:lang w:eastAsia="ar-SA"/>
        </w:rPr>
        <w:t xml:space="preserve"> </w:t>
      </w:r>
      <w:r w:rsidRPr="003D60A3">
        <w:rPr>
          <w:lang w:eastAsia="ar-SA"/>
        </w:rPr>
        <w:t>Введение должно п</w:t>
      </w:r>
      <w:r w:rsidRPr="003D60A3">
        <w:rPr>
          <w:color w:val="000000"/>
        </w:rPr>
        <w:t>одготовить к восприятию основного текста работы.</w:t>
      </w:r>
    </w:p>
    <w:p w:rsidR="00364BFE" w:rsidRPr="00D132C6" w:rsidRDefault="00364BFE" w:rsidP="00364BFE">
      <w:pPr>
        <w:suppressAutoHyphens/>
        <w:autoSpaceDE w:val="0"/>
        <w:jc w:val="both"/>
        <w:rPr>
          <w:u w:val="single"/>
          <w:lang w:eastAsia="ar-SA"/>
        </w:rPr>
      </w:pPr>
    </w:p>
    <w:p w:rsidR="00364BFE" w:rsidRDefault="00364BFE" w:rsidP="00364BFE">
      <w:pPr>
        <w:suppressAutoHyphens/>
        <w:autoSpaceDE w:val="0"/>
        <w:jc w:val="both"/>
        <w:rPr>
          <w:color w:val="000000"/>
        </w:rPr>
      </w:pPr>
      <w:r w:rsidRPr="00D132C6">
        <w:rPr>
          <w:b/>
          <w:color w:val="000000"/>
        </w:rPr>
        <w:t>Глава 1</w:t>
      </w:r>
      <w:r>
        <w:rPr>
          <w:b/>
          <w:color w:val="000000"/>
        </w:rPr>
        <w:t xml:space="preserve"> </w:t>
      </w:r>
      <w:r w:rsidRPr="004D7C67">
        <w:rPr>
          <w:color w:val="000000"/>
        </w:rPr>
        <w:t>(теоретическая)</w:t>
      </w:r>
    </w:p>
    <w:p w:rsidR="00364BFE" w:rsidRPr="00C212E6" w:rsidRDefault="00364BFE" w:rsidP="00364BFE">
      <w:pPr>
        <w:suppressAutoHyphens/>
        <w:autoSpaceDE w:val="0"/>
        <w:jc w:val="both"/>
        <w:rPr>
          <w:color w:val="000000"/>
        </w:rPr>
      </w:pPr>
      <w:r>
        <w:rPr>
          <w:color w:val="000000"/>
        </w:rPr>
        <w:t>В первой главе н</w:t>
      </w:r>
      <w:r>
        <w:t>еобходимо провести описание программного продукта, н</w:t>
      </w:r>
      <w:r w:rsidRPr="00DD1311">
        <w:t xml:space="preserve">а основе анализа </w:t>
      </w:r>
      <w:r>
        <w:t xml:space="preserve">предметной области </w:t>
      </w:r>
      <w:r w:rsidRPr="00DD1311">
        <w:t>произв</w:t>
      </w:r>
      <w:r>
        <w:t>ести</w:t>
      </w:r>
      <w:r w:rsidRPr="00DD1311">
        <w:t xml:space="preserve"> описание объектов автоматизации, </w:t>
      </w:r>
      <w:r>
        <w:t>провести а</w:t>
      </w:r>
      <w:r w:rsidRPr="00D45A16">
        <w:t xml:space="preserve">нализ </w:t>
      </w:r>
      <w:r w:rsidRPr="00D45A16">
        <w:lastRenderedPageBreak/>
        <w:t>информационного обеспечения объекта информатизации</w:t>
      </w:r>
      <w:r>
        <w:t>, построить</w:t>
      </w:r>
      <w:r w:rsidRPr="00DD1311">
        <w:t xml:space="preserve"> структ</w:t>
      </w:r>
      <w:r>
        <w:t>урную</w:t>
      </w:r>
      <w:r w:rsidRPr="00DD1311">
        <w:t xml:space="preserve">  и функциональные схемы объектов информатизации, модель объектов автоматизации (</w:t>
      </w:r>
      <w:r>
        <w:rPr>
          <w:lang w:val="en-US"/>
        </w:rPr>
        <w:t>UML</w:t>
      </w:r>
      <w:r>
        <w:t>-диаграмма)</w:t>
      </w:r>
      <w:r w:rsidRPr="009E7ED4">
        <w:t xml:space="preserve"> </w:t>
      </w:r>
      <w:r w:rsidRPr="00DD1311">
        <w:t>и</w:t>
      </w:r>
      <w:r>
        <w:t>ли</w:t>
      </w:r>
      <w:r w:rsidRPr="00DD1311">
        <w:t xml:space="preserve"> предметной области (</w:t>
      </w:r>
      <w:r w:rsidRPr="00DD1311">
        <w:rPr>
          <w:lang w:val="en-US"/>
        </w:rPr>
        <w:t>ER</w:t>
      </w:r>
      <w:r>
        <w:t>-диаграмма)</w:t>
      </w:r>
      <w:r w:rsidRPr="00756224">
        <w:t>.</w:t>
      </w:r>
      <w:r w:rsidRPr="00756224">
        <w:rPr>
          <w:lang w:eastAsia="ar-SA"/>
        </w:rPr>
        <w:t xml:space="preserve"> </w:t>
      </w:r>
      <w:r>
        <w:rPr>
          <w:lang w:eastAsia="ar-SA"/>
        </w:rPr>
        <w:t>Провести о</w:t>
      </w:r>
      <w:r w:rsidRPr="00D45A16">
        <w:t>писание категорий пользователей и потоков данных объекта информатизации.</w:t>
      </w:r>
      <w:r>
        <w:t xml:space="preserve"> </w:t>
      </w:r>
      <w:r w:rsidRPr="00756224">
        <w:rPr>
          <w:lang w:eastAsia="ar-SA"/>
        </w:rPr>
        <w:t xml:space="preserve">Глава обязательно должна содержать ссылки на </w:t>
      </w:r>
      <w:r>
        <w:rPr>
          <w:lang w:eastAsia="ar-SA"/>
        </w:rPr>
        <w:t xml:space="preserve">использованные </w:t>
      </w:r>
      <w:r w:rsidRPr="00756224">
        <w:rPr>
          <w:lang w:eastAsia="ar-SA"/>
        </w:rPr>
        <w:t>источники</w:t>
      </w:r>
      <w:r>
        <w:rPr>
          <w:i/>
          <w:lang w:eastAsia="ar-SA"/>
        </w:rPr>
        <w:t>.</w:t>
      </w:r>
    </w:p>
    <w:p w:rsidR="00364BFE" w:rsidRDefault="00364BFE" w:rsidP="00364BFE">
      <w:pPr>
        <w:suppressAutoHyphens/>
        <w:autoSpaceDE w:val="0"/>
        <w:jc w:val="both"/>
        <w:rPr>
          <w:color w:val="000000"/>
        </w:rPr>
      </w:pPr>
      <w:r>
        <w:rPr>
          <w:b/>
          <w:color w:val="000000"/>
        </w:rPr>
        <w:t>Глава 2 Предпроектное исследование</w:t>
      </w:r>
      <w:r w:rsidRPr="004D7C67">
        <w:rPr>
          <w:color w:val="000000"/>
        </w:rPr>
        <w:t>(</w:t>
      </w:r>
      <w:r>
        <w:rPr>
          <w:color w:val="000000"/>
        </w:rPr>
        <w:t>практическая</w:t>
      </w:r>
      <w:r w:rsidRPr="004D7C67">
        <w:rPr>
          <w:color w:val="000000"/>
        </w:rPr>
        <w:t>)</w:t>
      </w:r>
    </w:p>
    <w:p w:rsidR="00364BFE" w:rsidRDefault="00364BFE" w:rsidP="00364B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C27FE">
        <w:rPr>
          <w:rFonts w:ascii="Times New Roman" w:hAnsi="Times New Roman" w:cs="Times New Roman"/>
          <w:sz w:val="24"/>
          <w:szCs w:val="24"/>
          <w:lang w:eastAsia="ar-SA"/>
        </w:rPr>
        <w:t xml:space="preserve">Должна носить сугубо прикладной характер. </w:t>
      </w:r>
      <w:r>
        <w:rPr>
          <w:rFonts w:ascii="Times New Roman" w:hAnsi="Times New Roman" w:cs="Times New Roman"/>
          <w:sz w:val="24"/>
          <w:szCs w:val="24"/>
          <w:lang w:eastAsia="ar-SA"/>
        </w:rPr>
        <w:t>В ней необходимо провести предпроектное и</w:t>
      </w:r>
      <w:r>
        <w:rPr>
          <w:rFonts w:ascii="Times New Roman" w:hAnsi="Times New Roman" w:cs="Times New Roman"/>
          <w:sz w:val="24"/>
          <w:szCs w:val="24"/>
          <w:lang w:eastAsia="ar-SA"/>
        </w:rPr>
        <w:t>с</w:t>
      </w:r>
      <w:r>
        <w:rPr>
          <w:rFonts w:ascii="Times New Roman" w:hAnsi="Times New Roman" w:cs="Times New Roman"/>
          <w:sz w:val="24"/>
          <w:szCs w:val="24"/>
          <w:lang w:eastAsia="ar-SA"/>
        </w:rPr>
        <w:t>следование, которое включает:</w:t>
      </w:r>
    </w:p>
    <w:p w:rsidR="00364BFE" w:rsidRDefault="00364BFE" w:rsidP="00293989">
      <w:pPr>
        <w:pStyle w:val="ConsPlusNormal"/>
        <w:widowControl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A16">
        <w:rPr>
          <w:rFonts w:ascii="Times New Roman" w:hAnsi="Times New Roman" w:cs="Times New Roman"/>
          <w:sz w:val="24"/>
          <w:szCs w:val="24"/>
        </w:rPr>
        <w:t>Анализ функциональных требований программного продукта.</w:t>
      </w:r>
    </w:p>
    <w:p w:rsidR="00364BFE" w:rsidRDefault="00364BFE" w:rsidP="00293989">
      <w:pPr>
        <w:pStyle w:val="ConsPlusNormal"/>
        <w:widowControl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A16">
        <w:rPr>
          <w:rFonts w:ascii="Times New Roman" w:hAnsi="Times New Roman" w:cs="Times New Roman"/>
          <w:sz w:val="24"/>
          <w:szCs w:val="24"/>
        </w:rPr>
        <w:t>Анализ входных и выходных данных.</w:t>
      </w:r>
    </w:p>
    <w:p w:rsidR="00364BFE" w:rsidRDefault="00364BFE" w:rsidP="00293989">
      <w:pPr>
        <w:pStyle w:val="ConsPlusNormal"/>
        <w:widowControl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структуры данных</w:t>
      </w:r>
    </w:p>
    <w:p w:rsidR="00364BFE" w:rsidRDefault="00364BFE" w:rsidP="00293989">
      <w:pPr>
        <w:pStyle w:val="ConsPlusNormal"/>
        <w:widowControl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A16">
        <w:rPr>
          <w:rFonts w:ascii="Times New Roman" w:hAnsi="Times New Roman" w:cs="Times New Roman"/>
          <w:sz w:val="24"/>
          <w:szCs w:val="24"/>
        </w:rPr>
        <w:t>Разработка тестовых сценариев, программы и методики испытаний.</w:t>
      </w:r>
    </w:p>
    <w:p w:rsidR="00364BFE" w:rsidRDefault="00364BFE" w:rsidP="00293989">
      <w:pPr>
        <w:pStyle w:val="ConsPlusNormal"/>
        <w:widowControl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A16">
        <w:rPr>
          <w:rFonts w:ascii="Times New Roman" w:hAnsi="Times New Roman" w:cs="Times New Roman"/>
          <w:sz w:val="24"/>
          <w:szCs w:val="24"/>
        </w:rPr>
        <w:t>Разработка технического задания программного продукта.</w:t>
      </w:r>
    </w:p>
    <w:p w:rsidR="00364BFE" w:rsidRDefault="00364BFE" w:rsidP="00293989">
      <w:pPr>
        <w:pStyle w:val="ConsPlusNormal"/>
        <w:widowControl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A16">
        <w:rPr>
          <w:rFonts w:ascii="Times New Roman" w:hAnsi="Times New Roman" w:cs="Times New Roman"/>
          <w:sz w:val="24"/>
          <w:szCs w:val="24"/>
        </w:rPr>
        <w:t>Разработка и оптимизация схемы данных программного продукта.</w:t>
      </w:r>
    </w:p>
    <w:p w:rsidR="00364BFE" w:rsidRDefault="00364BFE" w:rsidP="00293989">
      <w:pPr>
        <w:pStyle w:val="ConsPlusNormal"/>
        <w:widowControl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A16">
        <w:rPr>
          <w:rFonts w:ascii="Times New Roman" w:hAnsi="Times New Roman" w:cs="Times New Roman"/>
          <w:sz w:val="24"/>
          <w:szCs w:val="24"/>
        </w:rPr>
        <w:t>Описание клиент-серверного взаимодействия.</w:t>
      </w:r>
    </w:p>
    <w:p w:rsidR="00364BFE" w:rsidRDefault="00364BFE" w:rsidP="00293989">
      <w:pPr>
        <w:pStyle w:val="ConsPlusNormal"/>
        <w:widowControl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45A16">
        <w:rPr>
          <w:rFonts w:ascii="Times New Roman" w:hAnsi="Times New Roman" w:cs="Times New Roman"/>
          <w:sz w:val="24"/>
          <w:szCs w:val="24"/>
        </w:rPr>
        <w:t>ыбор программного обеспечения для реализации (разработки) программного пр</w:t>
      </w:r>
      <w:r w:rsidRPr="00D45A16">
        <w:rPr>
          <w:rFonts w:ascii="Times New Roman" w:hAnsi="Times New Roman" w:cs="Times New Roman"/>
          <w:sz w:val="24"/>
          <w:szCs w:val="24"/>
        </w:rPr>
        <w:t>о</w:t>
      </w:r>
      <w:r w:rsidRPr="00D45A16">
        <w:rPr>
          <w:rFonts w:ascii="Times New Roman" w:hAnsi="Times New Roman" w:cs="Times New Roman"/>
          <w:sz w:val="24"/>
          <w:szCs w:val="24"/>
        </w:rPr>
        <w:t>дукта.</w:t>
      </w:r>
    </w:p>
    <w:p w:rsidR="00364BFE" w:rsidRDefault="00364BFE" w:rsidP="00293989">
      <w:pPr>
        <w:pStyle w:val="ConsPlusNormal"/>
        <w:widowControl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A16">
        <w:rPr>
          <w:rFonts w:ascii="Times New Roman" w:hAnsi="Times New Roman" w:cs="Times New Roman"/>
          <w:sz w:val="24"/>
          <w:szCs w:val="24"/>
        </w:rPr>
        <w:t>Выбор программного обеспечения для разработки и эксплуатации удаленн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45A16">
        <w:rPr>
          <w:rFonts w:ascii="Times New Roman" w:hAnsi="Times New Roman" w:cs="Times New Roman"/>
          <w:sz w:val="24"/>
          <w:szCs w:val="24"/>
        </w:rPr>
        <w:t xml:space="preserve"> базы данных.</w:t>
      </w:r>
    </w:p>
    <w:p w:rsidR="00364BFE" w:rsidRDefault="00364BFE" w:rsidP="00364BFE">
      <w:pPr>
        <w:suppressAutoHyphens/>
        <w:autoSpaceDE w:val="0"/>
        <w:jc w:val="both"/>
        <w:rPr>
          <w:b/>
          <w:color w:val="000000"/>
        </w:rPr>
      </w:pPr>
    </w:p>
    <w:p w:rsidR="00364BFE" w:rsidRDefault="00364BFE" w:rsidP="00364BFE">
      <w:pPr>
        <w:suppressAutoHyphens/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Глава 3  Проектная часть </w:t>
      </w:r>
      <w:r w:rsidRPr="004D7C67">
        <w:rPr>
          <w:color w:val="000000"/>
        </w:rPr>
        <w:t>(</w:t>
      </w:r>
      <w:r>
        <w:rPr>
          <w:color w:val="000000"/>
        </w:rPr>
        <w:t>практическая</w:t>
      </w:r>
      <w:r w:rsidRPr="004D7C67">
        <w:rPr>
          <w:color w:val="000000"/>
        </w:rPr>
        <w:t>)</w:t>
      </w:r>
      <w:r>
        <w:rPr>
          <w:color w:val="000000"/>
        </w:rPr>
        <w:t xml:space="preserve">. </w:t>
      </w:r>
    </w:p>
    <w:p w:rsidR="00364BFE" w:rsidRDefault="00364BFE" w:rsidP="00364BFE">
      <w:pPr>
        <w:suppressAutoHyphens/>
        <w:autoSpaceDE w:val="0"/>
        <w:jc w:val="both"/>
        <w:rPr>
          <w:color w:val="000000"/>
        </w:rPr>
      </w:pPr>
      <w:r>
        <w:rPr>
          <w:color w:val="000000"/>
        </w:rPr>
        <w:t>В ней необходимо произвести разработку непосредственно программного продукта, которая включает:</w:t>
      </w:r>
    </w:p>
    <w:p w:rsidR="00364BFE" w:rsidRDefault="00364BFE" w:rsidP="00293989">
      <w:pPr>
        <w:numPr>
          <w:ilvl w:val="0"/>
          <w:numId w:val="9"/>
        </w:numPr>
        <w:suppressAutoHyphens/>
        <w:autoSpaceDE w:val="0"/>
        <w:jc w:val="both"/>
      </w:pPr>
      <w:r w:rsidRPr="00D45A16">
        <w:t>Разработка интерфейса программного продукта.</w:t>
      </w:r>
    </w:p>
    <w:p w:rsidR="00364BFE" w:rsidRDefault="00364BFE" w:rsidP="00293989">
      <w:pPr>
        <w:numPr>
          <w:ilvl w:val="0"/>
          <w:numId w:val="9"/>
        </w:numPr>
        <w:suppressAutoHyphens/>
        <w:autoSpaceDE w:val="0"/>
        <w:jc w:val="both"/>
      </w:pPr>
      <w:r w:rsidRPr="00D45A16">
        <w:t>Разработка удаленной базы данных и необходимых запросов.</w:t>
      </w:r>
    </w:p>
    <w:p w:rsidR="00364BFE" w:rsidRDefault="00364BFE" w:rsidP="00293989">
      <w:pPr>
        <w:numPr>
          <w:ilvl w:val="0"/>
          <w:numId w:val="9"/>
        </w:numPr>
        <w:suppressAutoHyphens/>
        <w:autoSpaceDE w:val="0"/>
        <w:jc w:val="both"/>
      </w:pPr>
      <w:r w:rsidRPr="00D45A16">
        <w:t>Реализация функциональных требований.</w:t>
      </w:r>
    </w:p>
    <w:p w:rsidR="00364BFE" w:rsidRDefault="00364BFE" w:rsidP="00293989">
      <w:pPr>
        <w:numPr>
          <w:ilvl w:val="0"/>
          <w:numId w:val="9"/>
        </w:numPr>
        <w:suppressAutoHyphens/>
        <w:autoSpaceDE w:val="0"/>
        <w:jc w:val="both"/>
        <w:rPr>
          <w:bCs/>
        </w:rPr>
      </w:pPr>
      <w:r w:rsidRPr="00D45A16">
        <w:t>Интеграция программных модулей</w:t>
      </w:r>
      <w:r w:rsidRPr="00632AC8">
        <w:rPr>
          <w:bCs/>
        </w:rPr>
        <w:t xml:space="preserve"> программного обеспечения в программную систему</w:t>
      </w:r>
      <w:r>
        <w:rPr>
          <w:bCs/>
        </w:rPr>
        <w:t>.</w:t>
      </w:r>
    </w:p>
    <w:p w:rsidR="00364BFE" w:rsidRDefault="00364BFE" w:rsidP="00293989">
      <w:pPr>
        <w:numPr>
          <w:ilvl w:val="0"/>
          <w:numId w:val="9"/>
        </w:numPr>
        <w:suppressAutoHyphens/>
        <w:autoSpaceDE w:val="0"/>
        <w:jc w:val="both"/>
      </w:pPr>
      <w:r w:rsidRPr="00D45A16">
        <w:t>Отладка программного продукта.</w:t>
      </w:r>
    </w:p>
    <w:p w:rsidR="00364BFE" w:rsidRDefault="00364BFE" w:rsidP="00293989">
      <w:pPr>
        <w:numPr>
          <w:ilvl w:val="0"/>
          <w:numId w:val="9"/>
        </w:numPr>
        <w:suppressAutoHyphens/>
        <w:autoSpaceDE w:val="0"/>
        <w:jc w:val="both"/>
      </w:pPr>
      <w:r w:rsidRPr="00D45A16">
        <w:t>Тестирование программного продукта.</w:t>
      </w:r>
    </w:p>
    <w:p w:rsidR="00364BFE" w:rsidRDefault="00364BFE" w:rsidP="00364BFE">
      <w:pPr>
        <w:suppressAutoHyphens/>
        <w:autoSpaceDE w:val="0"/>
        <w:jc w:val="both"/>
      </w:pPr>
    </w:p>
    <w:p w:rsidR="00364BFE" w:rsidRDefault="00364BFE" w:rsidP="00364BFE">
      <w:pPr>
        <w:jc w:val="both"/>
        <w:rPr>
          <w:b/>
        </w:rPr>
      </w:pPr>
      <w:r>
        <w:rPr>
          <w:b/>
          <w:color w:val="000000"/>
        </w:rPr>
        <w:t xml:space="preserve">Глава 4  </w:t>
      </w:r>
      <w:r w:rsidRPr="00CF5058">
        <w:rPr>
          <w:b/>
        </w:rPr>
        <w:t>Документационное обеспечение программного продукта.</w:t>
      </w:r>
      <w:r>
        <w:rPr>
          <w:b/>
        </w:rPr>
        <w:t xml:space="preserve"> </w:t>
      </w:r>
    </w:p>
    <w:p w:rsidR="00364BFE" w:rsidRDefault="00364BFE" w:rsidP="00364BFE">
      <w:pPr>
        <w:jc w:val="both"/>
        <w:rPr>
          <w:lang w:eastAsia="ar-SA"/>
        </w:rPr>
      </w:pPr>
      <w:r w:rsidRPr="00756224">
        <w:rPr>
          <w:lang w:eastAsia="ar-SA"/>
        </w:rPr>
        <w:t>В ней необходимо разработать комплект документационного сопровождения ПП</w:t>
      </w:r>
      <w:r>
        <w:rPr>
          <w:lang w:eastAsia="ar-SA"/>
        </w:rPr>
        <w:t>., который включает:</w:t>
      </w:r>
    </w:p>
    <w:p w:rsidR="00364BFE" w:rsidRDefault="00364BFE" w:rsidP="00293989">
      <w:pPr>
        <w:numPr>
          <w:ilvl w:val="0"/>
          <w:numId w:val="10"/>
        </w:numPr>
        <w:jc w:val="both"/>
      </w:pPr>
      <w:r w:rsidRPr="00D45A16">
        <w:t>Документирование программного кода.</w:t>
      </w:r>
    </w:p>
    <w:p w:rsidR="00364BFE" w:rsidRDefault="00364BFE" w:rsidP="00293989">
      <w:pPr>
        <w:numPr>
          <w:ilvl w:val="0"/>
          <w:numId w:val="10"/>
        </w:numPr>
        <w:jc w:val="both"/>
      </w:pPr>
      <w:r w:rsidRPr="00D45A16">
        <w:t>Руководство пользователя программного продукта.</w:t>
      </w:r>
    </w:p>
    <w:p w:rsidR="00364BFE" w:rsidRDefault="00364BFE" w:rsidP="00293989">
      <w:pPr>
        <w:numPr>
          <w:ilvl w:val="0"/>
          <w:numId w:val="10"/>
        </w:numPr>
        <w:jc w:val="both"/>
      </w:pPr>
      <w:r w:rsidRPr="00D45A16">
        <w:t>Руководство администратора (включая инструкцию по установке).</w:t>
      </w:r>
    </w:p>
    <w:p w:rsidR="00364BFE" w:rsidRDefault="00364BFE" w:rsidP="00364BFE">
      <w:pPr>
        <w:jc w:val="both"/>
        <w:rPr>
          <w:b/>
        </w:rPr>
      </w:pPr>
    </w:p>
    <w:p w:rsidR="00364BFE" w:rsidRDefault="00364BFE" w:rsidP="00364BFE">
      <w:pPr>
        <w:jc w:val="both"/>
      </w:pPr>
      <w:r w:rsidRPr="00F56580">
        <w:rPr>
          <w:b/>
        </w:rPr>
        <w:t>Глава 5 Обеспечение безопасности</w:t>
      </w:r>
      <w:r w:rsidRPr="00D45A16">
        <w:t>.</w:t>
      </w:r>
    </w:p>
    <w:p w:rsidR="00364BFE" w:rsidRDefault="00364BFE" w:rsidP="00293989">
      <w:pPr>
        <w:numPr>
          <w:ilvl w:val="0"/>
          <w:numId w:val="11"/>
        </w:numPr>
        <w:jc w:val="both"/>
      </w:pPr>
      <w:r w:rsidRPr="00D45A16">
        <w:t>Разработка мер защиты информации от несанкционированного доступа.</w:t>
      </w:r>
    </w:p>
    <w:p w:rsidR="00364BFE" w:rsidRDefault="00364BFE" w:rsidP="00293989">
      <w:pPr>
        <w:numPr>
          <w:ilvl w:val="0"/>
          <w:numId w:val="11"/>
        </w:numPr>
        <w:jc w:val="both"/>
      </w:pPr>
      <w:r w:rsidRPr="00D45A16">
        <w:t>Мероприятия по обеспечению техники безопасности и пожарной безопасности.</w:t>
      </w:r>
    </w:p>
    <w:p w:rsidR="00364BFE" w:rsidRDefault="00364BFE" w:rsidP="00364BFE">
      <w:pPr>
        <w:jc w:val="both"/>
        <w:rPr>
          <w:lang w:eastAsia="ar-SA"/>
        </w:rPr>
      </w:pPr>
    </w:p>
    <w:p w:rsidR="00364BFE" w:rsidRPr="00756224" w:rsidRDefault="00364BFE" w:rsidP="00364BFE">
      <w:pPr>
        <w:jc w:val="both"/>
        <w:rPr>
          <w:rFonts w:eastAsia="Calibri"/>
          <w:b/>
          <w:bCs/>
          <w:lang w:eastAsia="ar-SA"/>
        </w:rPr>
      </w:pPr>
      <w:r w:rsidRPr="00756224">
        <w:rPr>
          <w:lang w:eastAsia="ar-SA"/>
        </w:rPr>
        <w:t>Для написания практической части необходимо опираться на  материалы, собранные</w:t>
      </w:r>
      <w:r>
        <w:rPr>
          <w:lang w:eastAsia="ar-SA"/>
        </w:rPr>
        <w:t xml:space="preserve"> </w:t>
      </w:r>
      <w:r w:rsidRPr="00756224">
        <w:rPr>
          <w:lang w:eastAsia="ar-SA"/>
        </w:rPr>
        <w:t>в ходе производственной практики.</w:t>
      </w:r>
    </w:p>
    <w:p w:rsidR="00364BFE" w:rsidRPr="000A13FE" w:rsidRDefault="00364BFE" w:rsidP="00364BFE">
      <w:pPr>
        <w:pStyle w:val="af6"/>
        <w:ind w:left="0"/>
        <w:jc w:val="both"/>
        <w:rPr>
          <w:sz w:val="24"/>
          <w:szCs w:val="24"/>
        </w:rPr>
      </w:pPr>
      <w:r w:rsidRPr="000A13FE">
        <w:rPr>
          <w:color w:val="000000"/>
          <w:spacing w:val="-2"/>
          <w:sz w:val="24"/>
          <w:szCs w:val="24"/>
        </w:rPr>
        <w:t xml:space="preserve">Глава </w:t>
      </w:r>
      <w:r>
        <w:rPr>
          <w:color w:val="000000"/>
          <w:spacing w:val="-2"/>
          <w:sz w:val="24"/>
          <w:szCs w:val="24"/>
        </w:rPr>
        <w:t>1-5</w:t>
      </w:r>
      <w:r w:rsidRPr="000A13FE">
        <w:rPr>
          <w:color w:val="000000"/>
          <w:spacing w:val="-2"/>
          <w:sz w:val="24"/>
          <w:szCs w:val="24"/>
        </w:rPr>
        <w:t xml:space="preserve"> содерж</w:t>
      </w:r>
      <w:r>
        <w:rPr>
          <w:color w:val="000000"/>
          <w:spacing w:val="-2"/>
          <w:sz w:val="24"/>
          <w:szCs w:val="24"/>
        </w:rPr>
        <w:t>а</w:t>
      </w:r>
      <w:r w:rsidRPr="000A13FE">
        <w:rPr>
          <w:color w:val="000000"/>
          <w:spacing w:val="-2"/>
          <w:sz w:val="24"/>
          <w:szCs w:val="24"/>
        </w:rPr>
        <w:t>т ссылки на приложения.</w:t>
      </w:r>
    </w:p>
    <w:p w:rsidR="00364BFE" w:rsidRDefault="00364BFE" w:rsidP="00364BFE">
      <w:pPr>
        <w:jc w:val="both"/>
        <w:rPr>
          <w:b/>
        </w:rPr>
      </w:pPr>
    </w:p>
    <w:p w:rsidR="00364BFE" w:rsidRPr="00F56580" w:rsidRDefault="00364BFE" w:rsidP="00364BFE">
      <w:pPr>
        <w:jc w:val="both"/>
        <w:rPr>
          <w:b/>
        </w:rPr>
      </w:pPr>
      <w:r w:rsidRPr="00F56580">
        <w:rPr>
          <w:b/>
        </w:rPr>
        <w:t>Заключение:</w:t>
      </w:r>
    </w:p>
    <w:p w:rsidR="00364BFE" w:rsidRPr="00503109" w:rsidRDefault="00364BFE" w:rsidP="00364BFE">
      <w:pPr>
        <w:jc w:val="both"/>
        <w:rPr>
          <w:lang w:eastAsia="ar-SA"/>
        </w:rPr>
      </w:pPr>
      <w:r>
        <w:rPr>
          <w:lang w:eastAsia="ar-SA"/>
        </w:rPr>
        <w:t xml:space="preserve">В заключении </w:t>
      </w:r>
      <w:r w:rsidRPr="00503109">
        <w:rPr>
          <w:lang w:eastAsia="ar-SA"/>
        </w:rPr>
        <w:t>необходимо обосновать выводы и предложения в соответствии с поставле</w:t>
      </w:r>
      <w:r w:rsidRPr="00503109">
        <w:rPr>
          <w:lang w:eastAsia="ar-SA"/>
        </w:rPr>
        <w:t>н</w:t>
      </w:r>
      <w:r w:rsidRPr="00503109">
        <w:rPr>
          <w:lang w:eastAsia="ar-SA"/>
        </w:rPr>
        <w:t>ной целью и задачами, раскрыть значимость полученных результатов, указать возможности практического применения.</w:t>
      </w:r>
    </w:p>
    <w:p w:rsidR="00364BFE" w:rsidRDefault="00364BFE" w:rsidP="00364BFE">
      <w:pPr>
        <w:jc w:val="both"/>
        <w:rPr>
          <w:rFonts w:eastAsia="Calibri"/>
          <w:b/>
          <w:bCs/>
          <w:lang w:eastAsia="ar-SA"/>
        </w:rPr>
      </w:pPr>
    </w:p>
    <w:p w:rsidR="00364BFE" w:rsidRDefault="00364BFE" w:rsidP="00364BFE">
      <w:pPr>
        <w:jc w:val="both"/>
        <w:rPr>
          <w:rFonts w:eastAsia="Calibri"/>
          <w:b/>
          <w:bCs/>
          <w:lang w:eastAsia="ar-SA"/>
        </w:rPr>
      </w:pPr>
      <w:r w:rsidRPr="00633E55">
        <w:rPr>
          <w:rFonts w:eastAsia="Calibri"/>
          <w:b/>
          <w:bCs/>
          <w:lang w:eastAsia="ar-SA"/>
        </w:rPr>
        <w:lastRenderedPageBreak/>
        <w:t>Приложения:</w:t>
      </w:r>
    </w:p>
    <w:p w:rsidR="00364BFE" w:rsidRPr="00F56580" w:rsidRDefault="00364BFE" w:rsidP="00364BFE">
      <w:pPr>
        <w:jc w:val="both"/>
        <w:rPr>
          <w:rFonts w:eastAsia="Calibri"/>
          <w:b/>
          <w:bCs/>
          <w:lang w:eastAsia="ar-SA"/>
        </w:rPr>
      </w:pPr>
      <w:r w:rsidRPr="00D33334">
        <w:t>Располагаются в конце работы и оформляются в соответствии с требованиями, приведенн</w:t>
      </w:r>
      <w:r w:rsidRPr="00D33334">
        <w:t>ы</w:t>
      </w:r>
      <w:r w:rsidRPr="00D33334">
        <w:t>ми в методических рекомендациях</w:t>
      </w:r>
      <w:r>
        <w:t xml:space="preserve"> по выполнению ВКР.</w:t>
      </w:r>
    </w:p>
    <w:p w:rsidR="00364BFE" w:rsidRDefault="00364BFE" w:rsidP="00364BFE">
      <w:pPr>
        <w:pStyle w:val="af6"/>
        <w:widowControl/>
        <w:autoSpaceDE/>
        <w:autoSpaceDN/>
        <w:adjustRightInd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Обязательные приложения:</w:t>
      </w:r>
    </w:p>
    <w:p w:rsidR="00364BFE" w:rsidRDefault="00364BFE" w:rsidP="00293989">
      <w:pPr>
        <w:pStyle w:val="af6"/>
        <w:widowControl/>
        <w:numPr>
          <w:ilvl w:val="0"/>
          <w:numId w:val="26"/>
        </w:numPr>
        <w:autoSpaceDE/>
        <w:autoSpaceDN/>
        <w:adjustRightInd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техническое задание; </w:t>
      </w:r>
    </w:p>
    <w:p w:rsidR="00364BFE" w:rsidRDefault="00364BFE" w:rsidP="00293989">
      <w:pPr>
        <w:pStyle w:val="af6"/>
        <w:widowControl/>
        <w:numPr>
          <w:ilvl w:val="0"/>
          <w:numId w:val="26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D45A16">
        <w:rPr>
          <w:sz w:val="24"/>
          <w:szCs w:val="24"/>
        </w:rPr>
        <w:t>документированный полный листинг программных модулей</w:t>
      </w:r>
      <w:r>
        <w:rPr>
          <w:sz w:val="24"/>
          <w:szCs w:val="24"/>
        </w:rPr>
        <w:t>;</w:t>
      </w:r>
      <w:r w:rsidRPr="00D45A16">
        <w:rPr>
          <w:sz w:val="24"/>
          <w:szCs w:val="24"/>
        </w:rPr>
        <w:t xml:space="preserve"> </w:t>
      </w:r>
    </w:p>
    <w:p w:rsidR="00364BFE" w:rsidRDefault="00364BFE" w:rsidP="00293989">
      <w:pPr>
        <w:pStyle w:val="af6"/>
        <w:widowControl/>
        <w:numPr>
          <w:ilvl w:val="0"/>
          <w:numId w:val="26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D45A16">
        <w:rPr>
          <w:sz w:val="24"/>
          <w:szCs w:val="24"/>
        </w:rPr>
        <w:t>руководство пользователя</w:t>
      </w:r>
      <w:r>
        <w:rPr>
          <w:sz w:val="24"/>
          <w:szCs w:val="24"/>
        </w:rPr>
        <w:t>;</w:t>
      </w:r>
      <w:r w:rsidRPr="00D45A16">
        <w:rPr>
          <w:sz w:val="24"/>
          <w:szCs w:val="24"/>
        </w:rPr>
        <w:t xml:space="preserve"> </w:t>
      </w:r>
    </w:p>
    <w:p w:rsidR="00364BFE" w:rsidRDefault="00364BFE" w:rsidP="00293989">
      <w:pPr>
        <w:pStyle w:val="af6"/>
        <w:widowControl/>
        <w:numPr>
          <w:ilvl w:val="0"/>
          <w:numId w:val="26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D45A16">
        <w:rPr>
          <w:sz w:val="24"/>
          <w:szCs w:val="24"/>
        </w:rPr>
        <w:t xml:space="preserve">руководство </w:t>
      </w:r>
      <w:r>
        <w:rPr>
          <w:sz w:val="24"/>
          <w:szCs w:val="24"/>
        </w:rPr>
        <w:t xml:space="preserve">администратора. </w:t>
      </w:r>
    </w:p>
    <w:p w:rsidR="00364BFE" w:rsidRDefault="00364BFE" w:rsidP="00364BFE">
      <w:pPr>
        <w:pStyle w:val="af6"/>
        <w:widowControl/>
        <w:autoSpaceDE/>
        <w:autoSpaceDN/>
        <w:adjustRightInd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Э</w:t>
      </w:r>
      <w:r w:rsidRPr="00D45A16">
        <w:rPr>
          <w:sz w:val="24"/>
          <w:szCs w:val="24"/>
        </w:rPr>
        <w:t xml:space="preserve">лектронный носитель: </w:t>
      </w:r>
    </w:p>
    <w:p w:rsidR="00364BFE" w:rsidRDefault="00364BFE" w:rsidP="00293989">
      <w:pPr>
        <w:pStyle w:val="af6"/>
        <w:widowControl/>
        <w:numPr>
          <w:ilvl w:val="0"/>
          <w:numId w:val="25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D45A16">
        <w:rPr>
          <w:sz w:val="24"/>
          <w:szCs w:val="24"/>
        </w:rPr>
        <w:t>пояснительная записка</w:t>
      </w:r>
      <w:r>
        <w:rPr>
          <w:sz w:val="24"/>
          <w:szCs w:val="24"/>
        </w:rPr>
        <w:t>;</w:t>
      </w:r>
      <w:r w:rsidRPr="00D45A16">
        <w:rPr>
          <w:sz w:val="24"/>
          <w:szCs w:val="24"/>
        </w:rPr>
        <w:t xml:space="preserve"> </w:t>
      </w:r>
    </w:p>
    <w:p w:rsidR="00364BFE" w:rsidRDefault="00364BFE" w:rsidP="00293989">
      <w:pPr>
        <w:pStyle w:val="af6"/>
        <w:widowControl/>
        <w:numPr>
          <w:ilvl w:val="0"/>
          <w:numId w:val="25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D45A16">
        <w:rPr>
          <w:sz w:val="24"/>
          <w:szCs w:val="24"/>
        </w:rPr>
        <w:t>скомпилированный программный продукт</w:t>
      </w:r>
      <w:r>
        <w:rPr>
          <w:sz w:val="24"/>
          <w:szCs w:val="24"/>
        </w:rPr>
        <w:t>;</w:t>
      </w:r>
      <w:r w:rsidRPr="00D45A16">
        <w:rPr>
          <w:sz w:val="24"/>
          <w:szCs w:val="24"/>
        </w:rPr>
        <w:t xml:space="preserve"> </w:t>
      </w:r>
    </w:p>
    <w:p w:rsidR="00364BFE" w:rsidRDefault="00364BFE" w:rsidP="00293989">
      <w:pPr>
        <w:pStyle w:val="af6"/>
        <w:widowControl/>
        <w:numPr>
          <w:ilvl w:val="0"/>
          <w:numId w:val="25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D45A16">
        <w:rPr>
          <w:sz w:val="24"/>
          <w:szCs w:val="24"/>
        </w:rPr>
        <w:t>исходный код программных модулей</w:t>
      </w:r>
      <w:r>
        <w:rPr>
          <w:sz w:val="24"/>
          <w:szCs w:val="24"/>
        </w:rPr>
        <w:t>;</w:t>
      </w:r>
    </w:p>
    <w:p w:rsidR="00364BFE" w:rsidRDefault="00364BFE" w:rsidP="00293989">
      <w:pPr>
        <w:pStyle w:val="af6"/>
        <w:widowControl/>
        <w:numPr>
          <w:ilvl w:val="0"/>
          <w:numId w:val="25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D45A16">
        <w:rPr>
          <w:sz w:val="24"/>
          <w:szCs w:val="24"/>
        </w:rPr>
        <w:t>презентация защиты</w:t>
      </w:r>
      <w:r>
        <w:rPr>
          <w:sz w:val="24"/>
          <w:szCs w:val="24"/>
        </w:rPr>
        <w:t>;</w:t>
      </w:r>
    </w:p>
    <w:p w:rsidR="00364BFE" w:rsidRDefault="00364BFE" w:rsidP="00293989">
      <w:pPr>
        <w:pStyle w:val="af6"/>
        <w:widowControl/>
        <w:numPr>
          <w:ilvl w:val="0"/>
          <w:numId w:val="25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D45A16">
        <w:rPr>
          <w:sz w:val="24"/>
          <w:szCs w:val="24"/>
        </w:rPr>
        <w:t>инструкции пользователя и администратор</w:t>
      </w:r>
      <w:r>
        <w:rPr>
          <w:sz w:val="24"/>
          <w:szCs w:val="24"/>
        </w:rPr>
        <w:t>а;</w:t>
      </w:r>
      <w:r w:rsidRPr="00D45A16">
        <w:rPr>
          <w:sz w:val="24"/>
          <w:szCs w:val="24"/>
        </w:rPr>
        <w:t xml:space="preserve"> </w:t>
      </w:r>
    </w:p>
    <w:p w:rsidR="00364BFE" w:rsidRPr="00D45A16" w:rsidRDefault="00364BFE" w:rsidP="00293989">
      <w:pPr>
        <w:pStyle w:val="af6"/>
        <w:widowControl/>
        <w:numPr>
          <w:ilvl w:val="0"/>
          <w:numId w:val="25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D45A16">
        <w:rPr>
          <w:sz w:val="24"/>
          <w:szCs w:val="24"/>
        </w:rPr>
        <w:t>дополнитель</w:t>
      </w:r>
      <w:r>
        <w:rPr>
          <w:sz w:val="24"/>
          <w:szCs w:val="24"/>
        </w:rPr>
        <w:t>ные материалы</w:t>
      </w:r>
      <w:r w:rsidRPr="00D45A16">
        <w:rPr>
          <w:sz w:val="24"/>
          <w:szCs w:val="24"/>
        </w:rPr>
        <w:t xml:space="preserve">.   </w:t>
      </w:r>
    </w:p>
    <w:p w:rsidR="00364BFE" w:rsidRDefault="00364BFE" w:rsidP="00364BFE">
      <w:pPr>
        <w:ind w:firstLine="720"/>
      </w:pPr>
    </w:p>
    <w:p w:rsidR="00364BFE" w:rsidRPr="00E30846" w:rsidRDefault="00364BFE" w:rsidP="00364BFE">
      <w:pPr>
        <w:widowControl w:val="0"/>
        <w:tabs>
          <w:tab w:val="num" w:pos="0"/>
        </w:tabs>
        <w:suppressAutoHyphens/>
        <w:autoSpaceDN w:val="0"/>
        <w:ind w:right="-5"/>
        <w:jc w:val="both"/>
        <w:rPr>
          <w:rFonts w:eastAsia="Andale Sans UI" w:cs="Tahoma"/>
          <w:bCs/>
          <w:kern w:val="3"/>
          <w:lang w:eastAsia="ja-JP" w:bidi="fa-IR"/>
        </w:rPr>
      </w:pPr>
      <w:r w:rsidRPr="00E30846">
        <w:rPr>
          <w:rFonts w:eastAsia="Andale Sans UI" w:cs="Tahoma"/>
          <w:b/>
          <w:bCs/>
          <w:kern w:val="3"/>
          <w:lang w:eastAsia="ja-JP" w:bidi="fa-IR"/>
        </w:rPr>
        <w:t xml:space="preserve">Критерии оценки проекта </w:t>
      </w:r>
      <w:r w:rsidRPr="00E30846">
        <w:rPr>
          <w:rFonts w:eastAsia="Andale Sans UI" w:cs="Tahoma"/>
          <w:bCs/>
          <w:kern w:val="3"/>
          <w:lang w:eastAsia="ja-JP" w:bidi="fa-IR"/>
        </w:rPr>
        <w:t xml:space="preserve">содержат параметры, позволяющие дать заключение о сформированности ПК, заявленных в </w:t>
      </w:r>
      <w:r w:rsidRPr="00B36B61">
        <w:rPr>
          <w:rFonts w:eastAsia="Andale Sans UI" w:cs="Tahoma"/>
          <w:b/>
          <w:bCs/>
          <w:kern w:val="3"/>
          <w:lang w:eastAsia="ja-JP" w:bidi="fa-IR"/>
        </w:rPr>
        <w:t>ПМ.01</w:t>
      </w:r>
      <w:r w:rsidRPr="00B36B61">
        <w:rPr>
          <w:b/>
        </w:rPr>
        <w:t xml:space="preserve"> </w:t>
      </w:r>
      <w:r w:rsidRPr="007B29C8">
        <w:rPr>
          <w:b/>
        </w:rPr>
        <w:t>Разработка программных модулей программного обеспечения для компьютерных систем</w:t>
      </w:r>
      <w:r w:rsidRPr="00B36B61">
        <w:rPr>
          <w:rFonts w:eastAsia="Andale Sans UI" w:cs="Tahoma"/>
          <w:b/>
          <w:bCs/>
          <w:kern w:val="3"/>
          <w:lang w:eastAsia="ja-JP" w:bidi="fa-IR"/>
        </w:rPr>
        <w:t>, ПМ.02 Разработка и администрирование баз данных</w:t>
      </w:r>
      <w:r>
        <w:rPr>
          <w:rFonts w:eastAsia="Andale Sans UI" w:cs="Tahoma"/>
          <w:b/>
          <w:bCs/>
          <w:kern w:val="3"/>
          <w:lang w:eastAsia="ja-JP" w:bidi="fa-IR"/>
        </w:rPr>
        <w:t xml:space="preserve"> и </w:t>
      </w:r>
      <w:r w:rsidRPr="00DD1311">
        <w:rPr>
          <w:b/>
          <w:bCs/>
          <w:iCs/>
        </w:rPr>
        <w:t xml:space="preserve">ПМ.03 Участие в </w:t>
      </w:r>
      <w:r>
        <w:rPr>
          <w:b/>
          <w:bCs/>
          <w:iCs/>
        </w:rPr>
        <w:t xml:space="preserve"> интеграции программных модулей</w:t>
      </w:r>
      <w:r w:rsidRPr="00E30846">
        <w:rPr>
          <w:rFonts w:eastAsia="Andale Sans UI" w:cs="Tahoma"/>
          <w:bCs/>
          <w:kern w:val="3"/>
          <w:lang w:eastAsia="ja-JP" w:bidi="fa-IR"/>
        </w:rPr>
        <w:t xml:space="preserve">. Совокупность критериев оценки приведена в </w:t>
      </w:r>
      <w:r>
        <w:rPr>
          <w:rFonts w:eastAsia="Andale Sans UI" w:cs="Tahoma"/>
          <w:bCs/>
          <w:kern w:val="3"/>
          <w:lang w:eastAsia="ja-JP" w:bidi="fa-IR"/>
        </w:rPr>
        <w:t>оценочном листе проекта</w:t>
      </w:r>
      <w:r w:rsidRPr="00E30846">
        <w:rPr>
          <w:rFonts w:eastAsia="Andale Sans UI" w:cs="Tahoma"/>
          <w:bCs/>
          <w:kern w:val="3"/>
          <w:lang w:eastAsia="ja-JP" w:bidi="fa-IR"/>
        </w:rPr>
        <w:t>.</w:t>
      </w:r>
    </w:p>
    <w:p w:rsidR="00364BFE" w:rsidRDefault="00364BFE" w:rsidP="00364BFE">
      <w:pPr>
        <w:pStyle w:val="af6"/>
        <w:ind w:left="0" w:firstLine="720"/>
        <w:jc w:val="both"/>
        <w:rPr>
          <w:sz w:val="24"/>
          <w:szCs w:val="24"/>
        </w:rPr>
      </w:pPr>
    </w:p>
    <w:p w:rsidR="00364BFE" w:rsidRDefault="00364BFE" w:rsidP="00364BFE">
      <w:pPr>
        <w:rPr>
          <w:lang w:eastAsia="ar-SA"/>
        </w:rPr>
      </w:pPr>
      <w:r>
        <w:rPr>
          <w:lang w:eastAsia="ar-SA"/>
        </w:rPr>
        <w:t xml:space="preserve">Дата выдачи задания    </w:t>
      </w:r>
      <w:r>
        <w:rPr>
          <w:u w:val="single"/>
          <w:lang w:eastAsia="ar-SA"/>
        </w:rPr>
        <w:t xml:space="preserve"> 14 </w:t>
      </w:r>
      <w:r>
        <w:rPr>
          <w:lang w:eastAsia="ar-SA"/>
        </w:rPr>
        <w:t xml:space="preserve">  </w:t>
      </w:r>
      <w:r>
        <w:rPr>
          <w:u w:val="single"/>
          <w:lang w:eastAsia="ar-SA"/>
        </w:rPr>
        <w:t xml:space="preserve"> 11 </w:t>
      </w:r>
      <w:r>
        <w:rPr>
          <w:lang w:eastAsia="ar-SA"/>
        </w:rPr>
        <w:t xml:space="preserve"> </w:t>
      </w:r>
      <w:r>
        <w:rPr>
          <w:u w:val="single"/>
          <w:lang w:eastAsia="ar-SA"/>
        </w:rPr>
        <w:t xml:space="preserve"> 2019 г.</w:t>
      </w:r>
      <w:r>
        <w:rPr>
          <w:lang w:eastAsia="ar-SA"/>
        </w:rPr>
        <w:t xml:space="preserve"> </w:t>
      </w:r>
    </w:p>
    <w:p w:rsidR="00364BFE" w:rsidRDefault="00364BFE" w:rsidP="00364BFE">
      <w:pPr>
        <w:suppressAutoHyphens/>
        <w:rPr>
          <w:lang w:eastAsia="ar-SA"/>
        </w:rPr>
      </w:pPr>
    </w:p>
    <w:p w:rsidR="00364BFE" w:rsidRPr="00EF76B4" w:rsidRDefault="00364BFE" w:rsidP="00364BFE">
      <w:pPr>
        <w:suppressAutoHyphens/>
        <w:jc w:val="both"/>
        <w:rPr>
          <w:lang w:eastAsia="ar-SA"/>
        </w:rPr>
      </w:pPr>
      <w:r>
        <w:rPr>
          <w:lang w:eastAsia="ar-SA"/>
        </w:rPr>
        <w:t>Требования к срокам выполнения этапов проекта должны строго соответствовать  календарному</w:t>
      </w:r>
      <w:r w:rsidRPr="00EF76B4">
        <w:rPr>
          <w:lang w:eastAsia="ar-SA"/>
        </w:rPr>
        <w:t xml:space="preserve">  план</w:t>
      </w:r>
      <w:r>
        <w:rPr>
          <w:lang w:eastAsia="ar-SA"/>
        </w:rPr>
        <w:t xml:space="preserve">у выполнения и графику консультаций, которые выдаются на руки руководителем ВКР.  </w:t>
      </w:r>
    </w:p>
    <w:p w:rsidR="00364BFE" w:rsidRPr="00633E55" w:rsidRDefault="00364BFE" w:rsidP="00364BFE">
      <w:pPr>
        <w:suppressAutoHyphens/>
        <w:rPr>
          <w:lang w:eastAsia="ar-SA"/>
        </w:rPr>
      </w:pPr>
    </w:p>
    <w:p w:rsidR="00364BFE" w:rsidRDefault="00364BFE" w:rsidP="00364BFE">
      <w:pPr>
        <w:suppressAutoHyphens/>
        <w:rPr>
          <w:lang w:eastAsia="ar-SA"/>
        </w:rPr>
      </w:pPr>
      <w:r>
        <w:rPr>
          <w:lang w:eastAsia="ar-SA"/>
        </w:rPr>
        <w:t>Срок сдачи обучающимся законченной работы</w:t>
      </w:r>
      <w:r>
        <w:rPr>
          <w:lang w:eastAsia="ar-SA"/>
        </w:rPr>
        <w:tab/>
      </w:r>
      <w:r w:rsidRPr="00CE2D8B">
        <w:rPr>
          <w:u w:val="single"/>
          <w:lang w:eastAsia="ar-SA"/>
        </w:rPr>
        <w:t xml:space="preserve">  </w:t>
      </w:r>
      <w:r w:rsidRPr="00781DF6">
        <w:rPr>
          <w:u w:val="single"/>
          <w:lang w:eastAsia="ar-SA"/>
        </w:rPr>
        <w:t>0</w:t>
      </w:r>
      <w:r>
        <w:rPr>
          <w:u w:val="single"/>
          <w:lang w:eastAsia="ar-SA"/>
        </w:rPr>
        <w:t xml:space="preserve">1  </w:t>
      </w:r>
      <w:r>
        <w:rPr>
          <w:lang w:eastAsia="ar-SA"/>
        </w:rPr>
        <w:t xml:space="preserve">  </w:t>
      </w:r>
      <w:r w:rsidRPr="00CE2D8B">
        <w:rPr>
          <w:u w:val="single"/>
          <w:lang w:eastAsia="ar-SA"/>
        </w:rPr>
        <w:t xml:space="preserve">  </w:t>
      </w:r>
      <w:r w:rsidRPr="00781DF6">
        <w:rPr>
          <w:u w:val="single"/>
          <w:lang w:eastAsia="ar-SA"/>
        </w:rPr>
        <w:t>06</w:t>
      </w:r>
      <w:r>
        <w:rPr>
          <w:u w:val="single"/>
          <w:lang w:eastAsia="ar-SA"/>
        </w:rPr>
        <w:t xml:space="preserve">  </w:t>
      </w:r>
      <w:r>
        <w:rPr>
          <w:lang w:eastAsia="ar-SA"/>
        </w:rPr>
        <w:t xml:space="preserve">  </w:t>
      </w:r>
      <w:r>
        <w:rPr>
          <w:u w:val="single"/>
          <w:lang w:eastAsia="ar-SA"/>
        </w:rPr>
        <w:t xml:space="preserve"> 2020 </w:t>
      </w:r>
      <w:r>
        <w:rPr>
          <w:lang w:eastAsia="ar-SA"/>
        </w:rPr>
        <w:t>г.</w:t>
      </w:r>
    </w:p>
    <w:p w:rsidR="00364BFE" w:rsidRDefault="00364BFE" w:rsidP="00364BFE">
      <w:pPr>
        <w:suppressAutoHyphens/>
        <w:jc w:val="both"/>
        <w:rPr>
          <w:lang w:eastAsia="ar-SA"/>
        </w:rPr>
      </w:pPr>
    </w:p>
    <w:p w:rsidR="00364BFE" w:rsidRPr="00633E55" w:rsidRDefault="00364BFE" w:rsidP="00364BFE">
      <w:pPr>
        <w:suppressAutoHyphens/>
        <w:jc w:val="both"/>
        <w:rPr>
          <w:i/>
          <w:iCs/>
          <w:vertAlign w:val="superscript"/>
          <w:lang w:eastAsia="ar-SA"/>
        </w:rPr>
      </w:pPr>
      <w:r w:rsidRPr="00633E55">
        <w:rPr>
          <w:lang w:eastAsia="ar-SA"/>
        </w:rPr>
        <w:t xml:space="preserve">Руководитель </w:t>
      </w:r>
      <w:r>
        <w:rPr>
          <w:lang w:eastAsia="ar-SA"/>
        </w:rPr>
        <w:t>ВКР</w:t>
      </w:r>
      <w:r w:rsidRPr="00633E55">
        <w:rPr>
          <w:lang w:eastAsia="ar-SA"/>
        </w:rPr>
        <w:tab/>
      </w:r>
      <w:r w:rsidRPr="00633E55">
        <w:rPr>
          <w:lang w:eastAsia="ar-SA"/>
        </w:rPr>
        <w:tab/>
      </w:r>
      <w:r>
        <w:rPr>
          <w:lang w:eastAsia="ar-SA"/>
        </w:rPr>
        <w:tab/>
        <w:t xml:space="preserve">            </w:t>
      </w:r>
      <w:r w:rsidRPr="00633E55">
        <w:rPr>
          <w:lang w:eastAsia="ar-SA"/>
        </w:rPr>
        <w:t xml:space="preserve">__________   </w:t>
      </w:r>
      <w:r w:rsidRPr="00CE2D8B">
        <w:rPr>
          <w:u w:val="single"/>
          <w:lang w:eastAsia="ar-SA"/>
        </w:rPr>
        <w:t xml:space="preserve">       </w:t>
      </w:r>
      <w:r w:rsidRPr="00C44B59">
        <w:rPr>
          <w:u w:val="single"/>
          <w:lang w:eastAsia="ar-SA"/>
        </w:rPr>
        <w:t>Третьякова Е.В</w:t>
      </w:r>
      <w:r>
        <w:rPr>
          <w:u w:val="single"/>
          <w:lang w:eastAsia="ar-SA"/>
        </w:rPr>
        <w:t xml:space="preserve">.                       </w:t>
      </w:r>
    </w:p>
    <w:p w:rsidR="00364BFE" w:rsidRPr="00633E55" w:rsidRDefault="00364BFE" w:rsidP="00364BFE">
      <w:pPr>
        <w:suppressAutoHyphens/>
        <w:ind w:left="3540"/>
        <w:rPr>
          <w:lang w:eastAsia="ar-SA"/>
        </w:rPr>
      </w:pPr>
      <w:r>
        <w:rPr>
          <w:i/>
          <w:iCs/>
          <w:vertAlign w:val="superscript"/>
          <w:lang w:eastAsia="ar-SA"/>
        </w:rPr>
        <w:t xml:space="preserve">                         </w:t>
      </w:r>
      <w:r w:rsidRPr="00633E55">
        <w:rPr>
          <w:i/>
          <w:iCs/>
          <w:vertAlign w:val="superscript"/>
          <w:lang w:eastAsia="ar-SA"/>
        </w:rPr>
        <w:t>Подпись</w:t>
      </w:r>
      <w:r w:rsidRPr="00633E55">
        <w:rPr>
          <w:i/>
          <w:iCs/>
          <w:vertAlign w:val="superscript"/>
          <w:lang w:eastAsia="ar-SA"/>
        </w:rPr>
        <w:tab/>
      </w:r>
      <w:r w:rsidRPr="00633E55">
        <w:rPr>
          <w:i/>
          <w:iCs/>
          <w:vertAlign w:val="superscript"/>
          <w:lang w:eastAsia="ar-SA"/>
        </w:rPr>
        <w:tab/>
        <w:t>Расшифровка подписи</w:t>
      </w:r>
    </w:p>
    <w:p w:rsidR="00364BFE" w:rsidRDefault="00364BFE" w:rsidP="00364BFE">
      <w:pPr>
        <w:rPr>
          <w:u w:val="single"/>
          <w:lang w:eastAsia="ar-SA"/>
        </w:rPr>
      </w:pPr>
      <w:r>
        <w:rPr>
          <w:u w:val="single"/>
          <w:lang w:eastAsia="ar-SA"/>
        </w:rPr>
        <w:t xml:space="preserve">14 </w:t>
      </w:r>
      <w:r>
        <w:rPr>
          <w:lang w:eastAsia="ar-SA"/>
        </w:rPr>
        <w:t xml:space="preserve">  </w:t>
      </w:r>
      <w:r>
        <w:rPr>
          <w:u w:val="single"/>
          <w:lang w:eastAsia="ar-SA"/>
        </w:rPr>
        <w:t xml:space="preserve"> 11 </w:t>
      </w:r>
      <w:r>
        <w:rPr>
          <w:lang w:eastAsia="ar-SA"/>
        </w:rPr>
        <w:t xml:space="preserve"> </w:t>
      </w:r>
      <w:r>
        <w:rPr>
          <w:u w:val="single"/>
          <w:lang w:eastAsia="ar-SA"/>
        </w:rPr>
        <w:t xml:space="preserve"> 2019 г.</w:t>
      </w:r>
    </w:p>
    <w:p w:rsidR="00364BFE" w:rsidRPr="00633E55" w:rsidRDefault="00364BFE" w:rsidP="00364BFE">
      <w:pPr>
        <w:suppressAutoHyphens/>
        <w:rPr>
          <w:lang w:eastAsia="ar-SA"/>
        </w:rPr>
      </w:pPr>
    </w:p>
    <w:p w:rsidR="00364BFE" w:rsidRDefault="00364BFE" w:rsidP="00364BFE">
      <w:pPr>
        <w:suppressAutoHyphens/>
        <w:rPr>
          <w:lang w:eastAsia="ar-SA"/>
        </w:rPr>
      </w:pPr>
    </w:p>
    <w:p w:rsidR="00364BFE" w:rsidRDefault="00364BFE" w:rsidP="00364BFE">
      <w:pPr>
        <w:suppressAutoHyphens/>
        <w:jc w:val="both"/>
        <w:rPr>
          <w:lang w:eastAsia="ar-SA"/>
        </w:rPr>
      </w:pPr>
    </w:p>
    <w:p w:rsidR="00364BFE" w:rsidRPr="00633E55" w:rsidRDefault="00364BFE" w:rsidP="00364BFE">
      <w:pPr>
        <w:suppressAutoHyphens/>
        <w:jc w:val="both"/>
        <w:rPr>
          <w:i/>
          <w:iCs/>
          <w:vertAlign w:val="superscript"/>
          <w:lang w:eastAsia="ar-SA"/>
        </w:rPr>
      </w:pPr>
      <w:r w:rsidRPr="00633E55">
        <w:rPr>
          <w:lang w:eastAsia="ar-SA"/>
        </w:rPr>
        <w:t xml:space="preserve">Задание принял к исполнению: </w:t>
      </w:r>
      <w:r w:rsidRPr="00633E55">
        <w:rPr>
          <w:lang w:eastAsia="ar-SA"/>
        </w:rPr>
        <w:tab/>
      </w:r>
      <w:r w:rsidRPr="00633E55">
        <w:rPr>
          <w:lang w:eastAsia="ar-SA"/>
        </w:rPr>
        <w:tab/>
        <w:t xml:space="preserve">__________   </w:t>
      </w:r>
      <w:r w:rsidRPr="00CE2D8B">
        <w:rPr>
          <w:u w:val="single"/>
          <w:lang w:eastAsia="ar-SA"/>
        </w:rPr>
        <w:t xml:space="preserve">        </w:t>
      </w:r>
      <w:r w:rsidRPr="00C44B59">
        <w:rPr>
          <w:u w:val="single"/>
          <w:lang w:eastAsia="ar-SA"/>
        </w:rPr>
        <w:t>Анищенко Д.В.</w:t>
      </w:r>
      <w:r>
        <w:rPr>
          <w:u w:val="single"/>
          <w:lang w:eastAsia="ar-SA"/>
        </w:rPr>
        <w:t xml:space="preserve">       </w:t>
      </w:r>
    </w:p>
    <w:p w:rsidR="00364BFE" w:rsidRPr="00633E55" w:rsidRDefault="00364BFE" w:rsidP="00364BFE">
      <w:pPr>
        <w:suppressAutoHyphens/>
        <w:ind w:left="3540"/>
        <w:rPr>
          <w:lang w:eastAsia="ar-SA"/>
        </w:rPr>
      </w:pPr>
      <w:r>
        <w:rPr>
          <w:i/>
          <w:iCs/>
          <w:vertAlign w:val="superscript"/>
          <w:lang w:eastAsia="ar-SA"/>
        </w:rPr>
        <w:t xml:space="preserve">                         </w:t>
      </w:r>
      <w:r w:rsidRPr="00633E55">
        <w:rPr>
          <w:i/>
          <w:iCs/>
          <w:vertAlign w:val="superscript"/>
          <w:lang w:eastAsia="ar-SA"/>
        </w:rPr>
        <w:t>Подпись</w:t>
      </w:r>
      <w:r w:rsidRPr="00633E55">
        <w:rPr>
          <w:i/>
          <w:iCs/>
          <w:vertAlign w:val="superscript"/>
          <w:lang w:eastAsia="ar-SA"/>
        </w:rPr>
        <w:tab/>
      </w:r>
      <w:r w:rsidRPr="00633E55">
        <w:rPr>
          <w:i/>
          <w:iCs/>
          <w:vertAlign w:val="superscript"/>
          <w:lang w:eastAsia="ar-SA"/>
        </w:rPr>
        <w:tab/>
        <w:t>Расшифровка подписи</w:t>
      </w:r>
    </w:p>
    <w:p w:rsidR="00364BFE" w:rsidRDefault="00364BFE" w:rsidP="00364BFE">
      <w:pPr>
        <w:rPr>
          <w:u w:val="single"/>
          <w:lang w:eastAsia="ar-SA"/>
        </w:rPr>
      </w:pPr>
      <w:r>
        <w:rPr>
          <w:u w:val="single"/>
          <w:lang w:eastAsia="ar-SA"/>
        </w:rPr>
        <w:t xml:space="preserve">14 </w:t>
      </w:r>
      <w:r>
        <w:rPr>
          <w:lang w:eastAsia="ar-SA"/>
        </w:rPr>
        <w:t xml:space="preserve">  </w:t>
      </w:r>
      <w:r>
        <w:rPr>
          <w:u w:val="single"/>
          <w:lang w:eastAsia="ar-SA"/>
        </w:rPr>
        <w:t xml:space="preserve"> 11 </w:t>
      </w:r>
      <w:r>
        <w:rPr>
          <w:lang w:eastAsia="ar-SA"/>
        </w:rPr>
        <w:t xml:space="preserve"> </w:t>
      </w:r>
      <w:r>
        <w:rPr>
          <w:u w:val="single"/>
          <w:lang w:eastAsia="ar-SA"/>
        </w:rPr>
        <w:t xml:space="preserve"> 2019 г.</w:t>
      </w:r>
    </w:p>
    <w:p w:rsidR="00364BFE" w:rsidRDefault="00364BFE" w:rsidP="00364BFE">
      <w:pPr>
        <w:suppressAutoHyphens/>
        <w:rPr>
          <w:lang w:eastAsia="ar-SA"/>
        </w:rPr>
      </w:pPr>
    </w:p>
    <w:p w:rsidR="00364BFE" w:rsidRDefault="00364BFE" w:rsidP="00364BFE">
      <w:pPr>
        <w:suppressAutoHyphens/>
        <w:rPr>
          <w:lang w:eastAsia="ar-SA"/>
        </w:rPr>
      </w:pPr>
    </w:p>
    <w:p w:rsidR="00364BFE" w:rsidRPr="00633E55" w:rsidRDefault="00364BFE" w:rsidP="00364BFE">
      <w:pPr>
        <w:suppressAutoHyphens/>
        <w:rPr>
          <w:lang w:eastAsia="ar-SA"/>
        </w:rPr>
      </w:pPr>
      <w:r>
        <w:rPr>
          <w:lang w:eastAsia="ar-SA"/>
        </w:rPr>
        <w:t>РАССМОТРЕНО</w:t>
      </w:r>
    </w:p>
    <w:p w:rsidR="00364BFE" w:rsidRPr="00633E55" w:rsidRDefault="00364BFE" w:rsidP="00364BFE">
      <w:pPr>
        <w:suppressAutoHyphens/>
        <w:rPr>
          <w:lang w:eastAsia="ar-SA"/>
        </w:rPr>
      </w:pPr>
      <w:r w:rsidRPr="00633E55">
        <w:rPr>
          <w:lang w:eastAsia="ar-SA"/>
        </w:rPr>
        <w:t>Протокол заседания  ПЦМК</w:t>
      </w:r>
    </w:p>
    <w:p w:rsidR="00364BFE" w:rsidRPr="00633E55" w:rsidRDefault="00364BFE" w:rsidP="00364BFE">
      <w:pPr>
        <w:suppressAutoHyphens/>
        <w:rPr>
          <w:lang w:eastAsia="ar-SA"/>
        </w:rPr>
      </w:pPr>
      <w:r>
        <w:rPr>
          <w:lang w:eastAsia="ar-SA"/>
        </w:rPr>
        <w:t>информационных технологий</w:t>
      </w:r>
    </w:p>
    <w:p w:rsidR="00364BFE" w:rsidRDefault="00364BFE" w:rsidP="00364BFE">
      <w:pPr>
        <w:suppressAutoHyphens/>
        <w:rPr>
          <w:lang w:eastAsia="ar-SA"/>
        </w:rPr>
      </w:pPr>
    </w:p>
    <w:p w:rsidR="00364BFE" w:rsidRPr="007A41DA" w:rsidRDefault="00364BFE" w:rsidP="00364BFE">
      <w:pPr>
        <w:rPr>
          <w:lang w:eastAsia="ar-SA"/>
        </w:rPr>
      </w:pPr>
      <w:r>
        <w:rPr>
          <w:lang w:eastAsia="ar-SA"/>
        </w:rPr>
        <w:t xml:space="preserve">№ </w:t>
      </w:r>
      <w:r>
        <w:rPr>
          <w:u w:val="single"/>
          <w:lang w:eastAsia="ar-SA"/>
        </w:rPr>
        <w:t xml:space="preserve">  4 </w:t>
      </w:r>
      <w:r>
        <w:rPr>
          <w:lang w:eastAsia="ar-SA"/>
        </w:rPr>
        <w:t xml:space="preserve"> от </w:t>
      </w:r>
      <w:r>
        <w:rPr>
          <w:u w:val="single"/>
          <w:lang w:eastAsia="ar-SA"/>
        </w:rPr>
        <w:t xml:space="preserve">  31  </w:t>
      </w:r>
      <w:r>
        <w:rPr>
          <w:lang w:eastAsia="ar-SA"/>
        </w:rPr>
        <w:t xml:space="preserve"> </w:t>
      </w:r>
      <w:r w:rsidRPr="00CE2D8B">
        <w:rPr>
          <w:u w:val="single"/>
          <w:lang w:eastAsia="ar-SA"/>
        </w:rPr>
        <w:t xml:space="preserve">  </w:t>
      </w:r>
      <w:r>
        <w:rPr>
          <w:u w:val="single"/>
          <w:lang w:eastAsia="ar-SA"/>
        </w:rPr>
        <w:t xml:space="preserve">10   </w:t>
      </w:r>
      <w:r>
        <w:rPr>
          <w:lang w:eastAsia="ar-SA"/>
        </w:rPr>
        <w:t xml:space="preserve">   </w:t>
      </w:r>
      <w:r>
        <w:rPr>
          <w:u w:val="single"/>
          <w:lang w:eastAsia="ar-SA"/>
        </w:rPr>
        <w:t>2019</w:t>
      </w:r>
      <w:r w:rsidRPr="00CE2D8B">
        <w:rPr>
          <w:u w:val="single"/>
          <w:lang w:eastAsia="ar-SA"/>
        </w:rPr>
        <w:t xml:space="preserve"> </w:t>
      </w:r>
      <w:r>
        <w:rPr>
          <w:lang w:eastAsia="ar-SA"/>
        </w:rPr>
        <w:t>г.</w:t>
      </w:r>
    </w:p>
    <w:p w:rsidR="00364BFE" w:rsidRDefault="00364BFE" w:rsidP="00364BFE"/>
    <w:p w:rsidR="00F51936" w:rsidRPr="00DF6FF3" w:rsidRDefault="00B36B61" w:rsidP="00364BFE">
      <w:pPr>
        <w:pStyle w:val="10"/>
        <w:pBdr>
          <w:bottom w:val="single" w:sz="4" w:space="1" w:color="auto"/>
        </w:pBdr>
        <w:spacing w:line="240" w:lineRule="auto"/>
        <w:ind w:firstLine="0"/>
        <w:jc w:val="center"/>
      </w:pPr>
      <w:r>
        <w:br w:type="page"/>
      </w:r>
      <w:bookmarkStart w:id="98" w:name="_Toc41386009"/>
      <w:bookmarkStart w:id="99" w:name="_Toc387905721"/>
      <w:r w:rsidR="00F51936" w:rsidRPr="00DF6FF3">
        <w:lastRenderedPageBreak/>
        <w:t xml:space="preserve">ПРИЛОЖЕНИЕ </w:t>
      </w:r>
      <w:r w:rsidR="00503106">
        <w:rPr>
          <w:lang w:val="ru-RU"/>
        </w:rPr>
        <w:t>Ж</w:t>
      </w:r>
      <w:r w:rsidR="001C6695">
        <w:rPr>
          <w:lang w:val="ru-RU"/>
        </w:rPr>
        <w:br/>
      </w:r>
      <w:r w:rsidR="00F51936">
        <w:br/>
      </w:r>
      <w:r w:rsidR="00F51936" w:rsidRPr="00DF6FF3">
        <w:rPr>
          <w:b w:val="0"/>
        </w:rPr>
        <w:t>Общие правила оформления  ВКР</w:t>
      </w:r>
      <w:bookmarkEnd w:id="98"/>
    </w:p>
    <w:p w:rsidR="009E1FCF" w:rsidRDefault="009E1FCF" w:rsidP="00364BFE">
      <w:pPr>
        <w:spacing w:before="840" w:line="360" w:lineRule="auto"/>
        <w:jc w:val="center"/>
        <w:rPr>
          <w:b/>
          <w:sz w:val="28"/>
          <w:szCs w:val="28"/>
        </w:rPr>
      </w:pPr>
      <w:r w:rsidRPr="00DF6FF3">
        <w:rPr>
          <w:b/>
          <w:sz w:val="28"/>
          <w:szCs w:val="28"/>
        </w:rPr>
        <w:t>Общие правила оформления  ВКР</w:t>
      </w:r>
      <w:bookmarkEnd w:id="99"/>
    </w:p>
    <w:p w:rsidR="003E7836" w:rsidRPr="00DF6FF3" w:rsidRDefault="003E7836" w:rsidP="00364BFE">
      <w:pPr>
        <w:spacing w:before="840" w:line="360" w:lineRule="auto"/>
        <w:jc w:val="center"/>
        <w:rPr>
          <w:b/>
          <w:sz w:val="28"/>
          <w:szCs w:val="28"/>
        </w:rPr>
      </w:pPr>
    </w:p>
    <w:p w:rsidR="00503106" w:rsidRPr="00503106" w:rsidRDefault="00503106" w:rsidP="00503106">
      <w:pPr>
        <w:spacing w:line="360" w:lineRule="auto"/>
        <w:ind w:firstLine="709"/>
        <w:jc w:val="both"/>
        <w:rPr>
          <w:sz w:val="28"/>
          <w:szCs w:val="28"/>
        </w:rPr>
      </w:pPr>
      <w:r w:rsidRPr="00503106">
        <w:rPr>
          <w:sz w:val="28"/>
          <w:szCs w:val="28"/>
        </w:rPr>
        <w:t>Требования к оформлению ВКР установлены Правилах оформления ку</w:t>
      </w:r>
      <w:r w:rsidRPr="00503106">
        <w:rPr>
          <w:sz w:val="28"/>
          <w:szCs w:val="28"/>
        </w:rPr>
        <w:t>р</w:t>
      </w:r>
      <w:r w:rsidRPr="00503106">
        <w:rPr>
          <w:sz w:val="28"/>
          <w:szCs w:val="28"/>
        </w:rPr>
        <w:t>совых работ, курсовых проектов, отчетов по практикам, выпускных квалифик</w:t>
      </w:r>
      <w:r w:rsidRPr="00503106">
        <w:rPr>
          <w:sz w:val="28"/>
          <w:szCs w:val="28"/>
        </w:rPr>
        <w:t>а</w:t>
      </w:r>
      <w:r w:rsidRPr="00503106">
        <w:rPr>
          <w:sz w:val="28"/>
          <w:szCs w:val="28"/>
        </w:rPr>
        <w:t>ционных работ  и иных учебных материалов, утвержденных в ГБПОУ «ПГК» и размещены на сайте колледжа по адресу: www.pgk63.ru /Образование/Отделения-Специальности-Учебные материалы/</w:t>
      </w:r>
      <w:r>
        <w:rPr>
          <w:sz w:val="28"/>
          <w:szCs w:val="28"/>
        </w:rPr>
        <w:t>ИТ</w:t>
      </w:r>
      <w:r w:rsidRPr="00503106">
        <w:rPr>
          <w:sz w:val="28"/>
          <w:szCs w:val="28"/>
        </w:rPr>
        <w:t>/</w:t>
      </w:r>
      <w:r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рование в компьютерных системах</w:t>
      </w:r>
      <w:r w:rsidRPr="00503106">
        <w:rPr>
          <w:sz w:val="28"/>
          <w:szCs w:val="28"/>
        </w:rPr>
        <w:t>/учебные материалы для 4 курса</w:t>
      </w:r>
    </w:p>
    <w:p w:rsidR="00503106" w:rsidRPr="00503106" w:rsidRDefault="00503106" w:rsidP="00503106">
      <w:pPr>
        <w:spacing w:line="360" w:lineRule="auto"/>
        <w:jc w:val="center"/>
        <w:rPr>
          <w:b/>
          <w:sz w:val="28"/>
          <w:szCs w:val="28"/>
        </w:rPr>
      </w:pPr>
    </w:p>
    <w:p w:rsidR="00503106" w:rsidRPr="00503106" w:rsidRDefault="00503106" w:rsidP="00503106">
      <w:pPr>
        <w:spacing w:line="360" w:lineRule="auto"/>
        <w:jc w:val="center"/>
        <w:rPr>
          <w:b/>
          <w:sz w:val="28"/>
          <w:szCs w:val="28"/>
        </w:rPr>
      </w:pPr>
      <w:r w:rsidRPr="00503106">
        <w:rPr>
          <w:b/>
          <w:sz w:val="28"/>
          <w:szCs w:val="28"/>
        </w:rPr>
        <w:t>Требования к оформлению текстового материала</w:t>
      </w:r>
    </w:p>
    <w:p w:rsidR="00503106" w:rsidRPr="00503106" w:rsidRDefault="00503106" w:rsidP="00503106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2404"/>
        <w:gridCol w:w="6290"/>
      </w:tblGrid>
      <w:tr w:rsidR="00503106" w:rsidRPr="00293989" w:rsidTr="00293989">
        <w:trPr>
          <w:trHeight w:val="375"/>
          <w:tblHeader/>
          <w:jc w:val="center"/>
        </w:trPr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293989" w:rsidRDefault="00503106" w:rsidP="00293989">
            <w:pPr>
              <w:jc w:val="center"/>
              <w:rPr>
                <w:b/>
                <w:bCs/>
              </w:rPr>
            </w:pPr>
            <w:r w:rsidRPr="00293989">
              <w:rPr>
                <w:b/>
                <w:bCs/>
              </w:rPr>
              <w:t xml:space="preserve">№ </w:t>
            </w:r>
            <w:r w:rsidRPr="00293989">
              <w:rPr>
                <w:b/>
                <w:bCs/>
              </w:rPr>
              <w:br/>
              <w:t>п/п</w:t>
            </w:r>
          </w:p>
        </w:tc>
        <w:tc>
          <w:tcPr>
            <w:tcW w:w="24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293989" w:rsidRDefault="00503106" w:rsidP="00293989">
            <w:pPr>
              <w:jc w:val="center"/>
              <w:rPr>
                <w:b/>
                <w:bCs/>
              </w:rPr>
            </w:pPr>
            <w:r w:rsidRPr="00293989">
              <w:rPr>
                <w:b/>
                <w:bCs/>
              </w:rPr>
              <w:t>Объект</w:t>
            </w:r>
          </w:p>
        </w:tc>
        <w:tc>
          <w:tcPr>
            <w:tcW w:w="62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293989" w:rsidRDefault="00503106" w:rsidP="00293989">
            <w:pPr>
              <w:jc w:val="center"/>
              <w:rPr>
                <w:b/>
                <w:bCs/>
              </w:rPr>
            </w:pPr>
            <w:r w:rsidRPr="00293989">
              <w:rPr>
                <w:b/>
                <w:bCs/>
              </w:rPr>
              <w:t>Требования к оформлению</w:t>
            </w:r>
          </w:p>
        </w:tc>
      </w:tr>
      <w:tr w:rsidR="00503106" w:rsidRPr="00293989" w:rsidTr="00293989">
        <w:trPr>
          <w:trHeight w:val="20"/>
          <w:jc w:val="center"/>
        </w:trPr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293989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24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293989" w:rsidRDefault="00503106" w:rsidP="00503106">
            <w:pPr>
              <w:rPr>
                <w:b/>
              </w:rPr>
            </w:pPr>
            <w:r w:rsidRPr="00BF433C">
              <w:t>Шрифт</w:t>
            </w:r>
          </w:p>
        </w:tc>
        <w:tc>
          <w:tcPr>
            <w:tcW w:w="62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293989" w:rsidRDefault="00503106" w:rsidP="00503106">
            <w:pPr>
              <w:rPr>
                <w:b/>
              </w:rPr>
            </w:pPr>
            <w:r w:rsidRPr="00293989">
              <w:rPr>
                <w:lang w:val="en-US"/>
              </w:rPr>
              <w:t>Times</w:t>
            </w:r>
            <w:r w:rsidRPr="00BF433C">
              <w:t xml:space="preserve"> </w:t>
            </w:r>
            <w:r w:rsidRPr="00293989">
              <w:rPr>
                <w:lang w:val="en-US"/>
              </w:rPr>
              <w:t>New</w:t>
            </w:r>
            <w:r w:rsidRPr="00BF433C">
              <w:t xml:space="preserve"> </w:t>
            </w:r>
            <w:r w:rsidRPr="00293989">
              <w:rPr>
                <w:lang w:val="en-US"/>
              </w:rPr>
              <w:t>Roman</w:t>
            </w:r>
          </w:p>
        </w:tc>
      </w:tr>
      <w:tr w:rsidR="00503106" w:rsidRPr="00293989" w:rsidTr="00293989">
        <w:trPr>
          <w:trHeight w:val="20"/>
          <w:jc w:val="center"/>
        </w:trPr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293989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24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>Размер шрифта</w:t>
            </w:r>
          </w:p>
        </w:tc>
        <w:tc>
          <w:tcPr>
            <w:tcW w:w="62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>14 пт</w:t>
            </w:r>
          </w:p>
        </w:tc>
      </w:tr>
      <w:tr w:rsidR="00503106" w:rsidRPr="00293989" w:rsidTr="00293989">
        <w:trPr>
          <w:trHeight w:val="20"/>
          <w:jc w:val="center"/>
        </w:trPr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293989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24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293989" w:rsidRDefault="00503106" w:rsidP="00503106">
            <w:pPr>
              <w:rPr>
                <w:b/>
              </w:rPr>
            </w:pPr>
            <w:r w:rsidRPr="00BF433C">
              <w:t>Межстрочный инте</w:t>
            </w:r>
            <w:r w:rsidRPr="00BF433C">
              <w:t>р</w:t>
            </w:r>
            <w:r w:rsidRPr="00BF433C">
              <w:t>вал</w:t>
            </w:r>
          </w:p>
        </w:tc>
        <w:tc>
          <w:tcPr>
            <w:tcW w:w="62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293989" w:rsidRDefault="00503106" w:rsidP="00503106">
            <w:pPr>
              <w:rPr>
                <w:b/>
              </w:rPr>
            </w:pPr>
            <w:r w:rsidRPr="00BF433C">
              <w:t>1,5</w:t>
            </w:r>
          </w:p>
        </w:tc>
      </w:tr>
      <w:tr w:rsidR="00503106" w:rsidRPr="00293989" w:rsidTr="00293989">
        <w:trPr>
          <w:trHeight w:val="20"/>
          <w:jc w:val="center"/>
        </w:trPr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293989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24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>Абзацный отступ</w:t>
            </w:r>
            <w:r w:rsidRPr="00293989">
              <w:rPr>
                <w:lang w:val="en-US"/>
              </w:rPr>
              <w:t xml:space="preserve"> </w:t>
            </w:r>
            <w:r w:rsidRPr="00BF433C">
              <w:t>о</w:t>
            </w:r>
            <w:r w:rsidRPr="00BF433C">
              <w:t>с</w:t>
            </w:r>
            <w:r w:rsidRPr="00BF433C">
              <w:t>новного текста</w:t>
            </w:r>
          </w:p>
        </w:tc>
        <w:tc>
          <w:tcPr>
            <w:tcW w:w="62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>1,25</w:t>
            </w:r>
          </w:p>
        </w:tc>
      </w:tr>
      <w:tr w:rsidR="00293989" w:rsidRPr="00293989" w:rsidTr="00293989">
        <w:trPr>
          <w:trHeight w:val="20"/>
          <w:jc w:val="center"/>
        </w:trPr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293989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>Выравнивание текста</w:t>
            </w:r>
          </w:p>
        </w:tc>
        <w:tc>
          <w:tcPr>
            <w:tcW w:w="62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>По ширине</w:t>
            </w:r>
          </w:p>
        </w:tc>
      </w:tr>
      <w:tr w:rsidR="00293989" w:rsidRPr="00293989" w:rsidTr="00293989">
        <w:trPr>
          <w:trHeight w:val="20"/>
          <w:jc w:val="center"/>
        </w:trPr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293989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>Поля (см)</w:t>
            </w:r>
          </w:p>
          <w:p w:rsidR="00503106" w:rsidRPr="00293989" w:rsidRDefault="00503106" w:rsidP="00503106">
            <w:pPr>
              <w:rPr>
                <w:i/>
                <w:iCs/>
              </w:rPr>
            </w:pPr>
            <w:r w:rsidRPr="00293989">
              <w:rPr>
                <w:i/>
                <w:iCs/>
              </w:rPr>
              <w:t>ГОСТ 7.32 п. 6.1.2, изм. №1 от 2005г.</w:t>
            </w:r>
          </w:p>
        </w:tc>
        <w:tc>
          <w:tcPr>
            <w:tcW w:w="62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>Левое – 3; правое – 1, 5; верхнее – 2; нижнее – 2,5.</w:t>
            </w:r>
          </w:p>
        </w:tc>
      </w:tr>
      <w:tr w:rsidR="00293989" w:rsidRPr="00293989" w:rsidTr="00293989">
        <w:trPr>
          <w:trHeight w:val="20"/>
          <w:jc w:val="center"/>
        </w:trPr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293989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24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>Нумерация страниц</w:t>
            </w:r>
          </w:p>
          <w:p w:rsidR="00503106" w:rsidRPr="00BF433C" w:rsidRDefault="00503106" w:rsidP="00503106">
            <w:r w:rsidRPr="00293989">
              <w:rPr>
                <w:i/>
                <w:iCs/>
              </w:rPr>
              <w:t>ГОСТ 7.32 п. 6.3</w:t>
            </w:r>
          </w:p>
        </w:tc>
        <w:tc>
          <w:tcPr>
            <w:tcW w:w="62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>Автоматическая, сквозная, в нижнем колонтитуле, по це</w:t>
            </w:r>
            <w:r w:rsidRPr="00BF433C">
              <w:t>н</w:t>
            </w:r>
            <w:r w:rsidRPr="00BF433C">
              <w:t>тру, арабскими цифрами, размер шрифта – 12 пт., нумер</w:t>
            </w:r>
            <w:r w:rsidRPr="00BF433C">
              <w:t>а</w:t>
            </w:r>
            <w:r w:rsidRPr="00BF433C">
              <w:t>ция на титульном листе отсутствует</w:t>
            </w:r>
          </w:p>
        </w:tc>
      </w:tr>
      <w:tr w:rsidR="00503106" w:rsidRPr="00293989" w:rsidTr="00293989">
        <w:trPr>
          <w:trHeight w:val="20"/>
          <w:jc w:val="center"/>
        </w:trPr>
        <w:tc>
          <w:tcPr>
            <w:tcW w:w="88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293989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240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>Заголовки разделов и подразделов</w:t>
            </w:r>
          </w:p>
          <w:p w:rsidR="00503106" w:rsidRPr="00BF433C" w:rsidRDefault="00503106" w:rsidP="00503106">
            <w:r w:rsidRPr="00293989">
              <w:rPr>
                <w:i/>
                <w:iCs/>
              </w:rPr>
              <w:t>ГОСТ 7.32 п. 6.2</w:t>
            </w:r>
          </w:p>
        </w:tc>
        <w:tc>
          <w:tcPr>
            <w:tcW w:w="62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293989">
              <w:rPr>
                <w:b/>
              </w:rPr>
              <w:t>ВВЕДЕНИЕ, СОДЕРЖАНИЕ, ЗАКЛЮЧЕНИЕ, СП</w:t>
            </w:r>
            <w:r w:rsidRPr="00293989">
              <w:rPr>
                <w:b/>
              </w:rPr>
              <w:t>И</w:t>
            </w:r>
            <w:r w:rsidRPr="00293989">
              <w:rPr>
                <w:b/>
              </w:rPr>
              <w:t>СОК ИСПОЛЬЗОВАННЫХ ИСТОЧНИКОВ, ПРИЛ</w:t>
            </w:r>
            <w:r w:rsidRPr="00293989">
              <w:rPr>
                <w:b/>
              </w:rPr>
              <w:t>О</w:t>
            </w:r>
            <w:r w:rsidRPr="00293989">
              <w:rPr>
                <w:b/>
              </w:rPr>
              <w:t xml:space="preserve">ЖЕНИЕ </w:t>
            </w:r>
            <w:r w:rsidRPr="00BF433C">
              <w:t xml:space="preserve"> – выравнивание по центру, начертание полужи</w:t>
            </w:r>
            <w:r w:rsidRPr="00BF433C">
              <w:t>р</w:t>
            </w:r>
            <w:r w:rsidRPr="00BF433C">
              <w:t>ное, буквы заглавные, точка в конце не ставится, абзацный отступ отсутствует</w:t>
            </w:r>
          </w:p>
        </w:tc>
      </w:tr>
      <w:tr w:rsidR="00503106" w:rsidRPr="00293989" w:rsidTr="00293989">
        <w:trPr>
          <w:trHeight w:val="20"/>
          <w:jc w:val="center"/>
        </w:trPr>
        <w:tc>
          <w:tcPr>
            <w:tcW w:w="88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293989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240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/>
        </w:tc>
        <w:tc>
          <w:tcPr>
            <w:tcW w:w="62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293989" w:rsidRDefault="00503106" w:rsidP="00503106">
            <w:pPr>
              <w:rPr>
                <w:bCs/>
              </w:rPr>
            </w:pPr>
            <w:r w:rsidRPr="00293989">
              <w:rPr>
                <w:b/>
              </w:rPr>
              <w:t>ГЛАВА 1, ГЛАВА 2</w:t>
            </w:r>
            <w:r w:rsidRPr="00293989">
              <w:rPr>
                <w:bCs/>
              </w:rPr>
              <w:t>…</w:t>
            </w:r>
            <w:r w:rsidRPr="00293989">
              <w:rPr>
                <w:b/>
              </w:rPr>
              <w:t xml:space="preserve"> </w:t>
            </w:r>
            <w:r w:rsidRPr="00293989">
              <w:rPr>
                <w:bCs/>
              </w:rPr>
              <w:t xml:space="preserve">– выравнивание по левому краю, </w:t>
            </w:r>
            <w:r w:rsidRPr="00BF433C">
              <w:t>начертание полужирное, буквы заглавные, точка в конце не ставится, абзацный отступ и отступ слева – 1,25</w:t>
            </w:r>
          </w:p>
        </w:tc>
      </w:tr>
      <w:tr w:rsidR="00503106" w:rsidRPr="00293989" w:rsidTr="00293989">
        <w:trPr>
          <w:trHeight w:val="20"/>
          <w:jc w:val="center"/>
        </w:trPr>
        <w:tc>
          <w:tcPr>
            <w:tcW w:w="88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293989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240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/>
        </w:tc>
        <w:tc>
          <w:tcPr>
            <w:tcW w:w="62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>Остальные: арабские цифры без точек на конце, абзацный отступ и отступ слева – 1,25, выравнивание по левому краю, начертание жирное, точка в конце не ставится</w:t>
            </w:r>
          </w:p>
        </w:tc>
      </w:tr>
      <w:tr w:rsidR="00503106" w:rsidRPr="00293989" w:rsidTr="00293989">
        <w:trPr>
          <w:trHeight w:val="20"/>
          <w:jc w:val="center"/>
        </w:trPr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293989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24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>Оформление соде</w:t>
            </w:r>
            <w:r w:rsidRPr="00BF433C">
              <w:t>р</w:t>
            </w:r>
            <w:r w:rsidRPr="00BF433C">
              <w:t>жания</w:t>
            </w:r>
          </w:p>
        </w:tc>
        <w:tc>
          <w:tcPr>
            <w:tcW w:w="62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>Автоматическое</w:t>
            </w:r>
          </w:p>
        </w:tc>
      </w:tr>
      <w:tr w:rsidR="00503106" w:rsidRPr="00293989" w:rsidTr="00293989">
        <w:trPr>
          <w:trHeight w:val="20"/>
          <w:jc w:val="center"/>
        </w:trPr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293989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24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 xml:space="preserve">Последовательность </w:t>
            </w:r>
          </w:p>
          <w:p w:rsidR="00503106" w:rsidRPr="00BF433C" w:rsidRDefault="00503106" w:rsidP="00503106">
            <w:r w:rsidRPr="00BF433C">
              <w:t>структурных частей работы</w:t>
            </w:r>
          </w:p>
        </w:tc>
        <w:tc>
          <w:tcPr>
            <w:tcW w:w="62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>Титульный лист, Задание на ВКР, Содержание, Введение, Основная часть, Заключение, Список использованных и</w:t>
            </w:r>
            <w:r w:rsidRPr="00BF433C">
              <w:t>с</w:t>
            </w:r>
            <w:r w:rsidRPr="00BF433C">
              <w:t>точников, Приложения.</w:t>
            </w:r>
          </w:p>
        </w:tc>
      </w:tr>
      <w:tr w:rsidR="00503106" w:rsidRPr="00293989" w:rsidTr="00293989">
        <w:trPr>
          <w:trHeight w:val="20"/>
          <w:jc w:val="center"/>
        </w:trPr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293989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24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>Оформление стру</w:t>
            </w:r>
            <w:r w:rsidRPr="00BF433C">
              <w:t>к</w:t>
            </w:r>
            <w:r w:rsidRPr="00BF433C">
              <w:t>турных частей работы</w:t>
            </w:r>
          </w:p>
          <w:p w:rsidR="00503106" w:rsidRPr="00BF433C" w:rsidRDefault="00503106" w:rsidP="00503106">
            <w:r w:rsidRPr="00293989">
              <w:rPr>
                <w:i/>
                <w:iCs/>
              </w:rPr>
              <w:t>ГОСТ 2.105 п.4.1.9, 4.1.10</w:t>
            </w:r>
          </w:p>
        </w:tc>
        <w:tc>
          <w:tcPr>
            <w:tcW w:w="62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>Каждая структурная часть начинается с новой страницы. Расстояние между заголовками  раздела и подраздела – 2 интервала, между заголовком раздела и основным текстом – 3 интервала. Точка в конце последней цифры не ставится.</w:t>
            </w:r>
          </w:p>
        </w:tc>
      </w:tr>
      <w:tr w:rsidR="00503106" w:rsidRPr="00293989" w:rsidTr="00293989">
        <w:trPr>
          <w:trHeight w:val="20"/>
          <w:jc w:val="center"/>
        </w:trPr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293989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24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>Оформление списков</w:t>
            </w:r>
          </w:p>
        </w:tc>
        <w:tc>
          <w:tcPr>
            <w:tcW w:w="62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>Используются автоматические маркированные (маркер только «–»), нумерованные и многоуровневые списки</w:t>
            </w:r>
          </w:p>
        </w:tc>
      </w:tr>
      <w:tr w:rsidR="00503106" w:rsidRPr="00293989" w:rsidTr="00293989">
        <w:trPr>
          <w:trHeight w:val="20"/>
          <w:jc w:val="center"/>
        </w:trPr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293989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24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>Оформление формул и уравнений</w:t>
            </w:r>
          </w:p>
          <w:p w:rsidR="00503106" w:rsidRPr="00BF433C" w:rsidRDefault="00503106" w:rsidP="00503106">
            <w:r w:rsidRPr="00293989">
              <w:rPr>
                <w:i/>
                <w:iCs/>
              </w:rPr>
              <w:t>ГОСТ 7.32 п. 6.8</w:t>
            </w:r>
          </w:p>
        </w:tc>
        <w:tc>
          <w:tcPr>
            <w:tcW w:w="62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>Располагаются в середине строки, нумерация по возраст</w:t>
            </w:r>
            <w:r w:rsidRPr="00BF433C">
              <w:t>а</w:t>
            </w:r>
            <w:r w:rsidRPr="00BF433C">
              <w:t>нию в круглых скобках по правому краю. Выше и ниже каждой формулы и уравнения – 1 свободная строка.</w:t>
            </w:r>
          </w:p>
        </w:tc>
      </w:tr>
      <w:tr w:rsidR="00503106" w:rsidRPr="00293989" w:rsidTr="00293989">
        <w:trPr>
          <w:trHeight w:val="20"/>
          <w:jc w:val="center"/>
        </w:trPr>
        <w:tc>
          <w:tcPr>
            <w:tcW w:w="88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293989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240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>Оформление таблиц</w:t>
            </w:r>
          </w:p>
        </w:tc>
        <w:tc>
          <w:tcPr>
            <w:tcW w:w="62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>Нумерация: сквозная (</w:t>
            </w:r>
            <w:r w:rsidRPr="00293989">
              <w:rPr>
                <w:i/>
                <w:iCs/>
              </w:rPr>
              <w:t>Таблица 1, Таблица 2</w:t>
            </w:r>
            <w:r w:rsidRPr="00BF433C">
              <w:t xml:space="preserve">,….). Шрифт: 14 пт, курсив, выравнивание по правому краю. </w:t>
            </w:r>
          </w:p>
        </w:tc>
      </w:tr>
      <w:tr w:rsidR="00503106" w:rsidRPr="00293989" w:rsidTr="00293989">
        <w:trPr>
          <w:trHeight w:val="20"/>
          <w:jc w:val="center"/>
        </w:trPr>
        <w:tc>
          <w:tcPr>
            <w:tcW w:w="88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293989">
            <w:pPr>
              <w:jc w:val="center"/>
            </w:pPr>
          </w:p>
        </w:tc>
        <w:tc>
          <w:tcPr>
            <w:tcW w:w="240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/>
        </w:tc>
        <w:tc>
          <w:tcPr>
            <w:tcW w:w="62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>Название таблицы:  на следующей строке, выравнивание по центру, шрифт: 14 пт.</w:t>
            </w:r>
          </w:p>
        </w:tc>
      </w:tr>
      <w:tr w:rsidR="00503106" w:rsidRPr="00293989" w:rsidTr="00293989">
        <w:trPr>
          <w:trHeight w:val="20"/>
          <w:jc w:val="center"/>
        </w:trPr>
        <w:tc>
          <w:tcPr>
            <w:tcW w:w="88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293989">
            <w:pPr>
              <w:jc w:val="center"/>
            </w:pPr>
          </w:p>
        </w:tc>
        <w:tc>
          <w:tcPr>
            <w:tcW w:w="240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/>
        </w:tc>
        <w:tc>
          <w:tcPr>
            <w:tcW w:w="62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>Расположение таблицы относительно ширины страницы: по центру</w:t>
            </w:r>
          </w:p>
        </w:tc>
      </w:tr>
      <w:tr w:rsidR="00503106" w:rsidRPr="00293989" w:rsidTr="00293989">
        <w:trPr>
          <w:trHeight w:val="20"/>
          <w:jc w:val="center"/>
        </w:trPr>
        <w:tc>
          <w:tcPr>
            <w:tcW w:w="88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293989">
            <w:pPr>
              <w:jc w:val="center"/>
            </w:pPr>
          </w:p>
        </w:tc>
        <w:tc>
          <w:tcPr>
            <w:tcW w:w="240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/>
        </w:tc>
        <w:tc>
          <w:tcPr>
            <w:tcW w:w="62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>Внутри таблицы 12 шрифт, одинарный интервал. Выравн</w:t>
            </w:r>
            <w:r w:rsidRPr="00BF433C">
              <w:t>и</w:t>
            </w:r>
            <w:r w:rsidRPr="00BF433C">
              <w:t>вание строки заголовка – по центру, текстового материала в остальных строках – по левому краю, цифрового – по це</w:t>
            </w:r>
            <w:r w:rsidRPr="00BF433C">
              <w:t>н</w:t>
            </w:r>
            <w:r w:rsidRPr="00BF433C">
              <w:t>тру. При переносе таблицы шапка повторяется. Наличие ссылки в тексте.</w:t>
            </w:r>
          </w:p>
        </w:tc>
      </w:tr>
      <w:tr w:rsidR="00503106" w:rsidRPr="00293989" w:rsidTr="00293989">
        <w:trPr>
          <w:trHeight w:val="20"/>
          <w:jc w:val="center"/>
        </w:trPr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293989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24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>Оформление рису</w:t>
            </w:r>
            <w:r w:rsidRPr="00BF433C">
              <w:t>н</w:t>
            </w:r>
            <w:r w:rsidRPr="00BF433C">
              <w:t>ков</w:t>
            </w:r>
          </w:p>
          <w:p w:rsidR="00503106" w:rsidRPr="00BF433C" w:rsidRDefault="00503106" w:rsidP="00503106">
            <w:r w:rsidRPr="00293989">
              <w:rPr>
                <w:i/>
                <w:iCs/>
              </w:rPr>
              <w:t>ГОСТ 7.32 п. 6.5</w:t>
            </w:r>
          </w:p>
        </w:tc>
        <w:tc>
          <w:tcPr>
            <w:tcW w:w="62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293989">
              <w:rPr>
                <w:iCs/>
              </w:rPr>
              <w:t>Выравнивание по центру, абзацный отступ отсутствует. Надпись под рисунком: Рисунок 1 – Название рисунка, в</w:t>
            </w:r>
            <w:r w:rsidRPr="00293989">
              <w:rPr>
                <w:iCs/>
              </w:rPr>
              <w:t>ы</w:t>
            </w:r>
            <w:r w:rsidRPr="00293989">
              <w:rPr>
                <w:iCs/>
              </w:rPr>
              <w:t>равнивание – по центру, точка в конце не ставится, абза</w:t>
            </w:r>
            <w:r w:rsidRPr="00293989">
              <w:rPr>
                <w:iCs/>
              </w:rPr>
              <w:t>ц</w:t>
            </w:r>
            <w:r w:rsidRPr="00293989">
              <w:rPr>
                <w:iCs/>
              </w:rPr>
              <w:t xml:space="preserve">ный отступ отсутствует. Размер шрифта – 12 пт. </w:t>
            </w:r>
            <w:r w:rsidRPr="00BF433C">
              <w:t>Наличие ссылки в тексте.</w:t>
            </w:r>
          </w:p>
        </w:tc>
      </w:tr>
      <w:tr w:rsidR="00503106" w:rsidRPr="00293989" w:rsidTr="00293989">
        <w:trPr>
          <w:trHeight w:val="20"/>
          <w:jc w:val="center"/>
        </w:trPr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293989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24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>Ссылки на использ</w:t>
            </w:r>
            <w:r w:rsidRPr="00BF433C">
              <w:t>о</w:t>
            </w:r>
            <w:r w:rsidRPr="00BF433C">
              <w:t>ванные источники</w:t>
            </w:r>
          </w:p>
          <w:p w:rsidR="00503106" w:rsidRPr="00BF433C" w:rsidRDefault="00503106" w:rsidP="00503106">
            <w:r w:rsidRPr="00293989">
              <w:rPr>
                <w:i/>
                <w:iCs/>
              </w:rPr>
              <w:t>ГОСТ 7.32 п. 6.9.4</w:t>
            </w:r>
          </w:p>
        </w:tc>
        <w:tc>
          <w:tcPr>
            <w:tcW w:w="62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>[1] – ссылка на нормативный документ или Интернет-ресурс; [13, с.145] – ссылка на источник литературы. Ра</w:t>
            </w:r>
            <w:r w:rsidRPr="00BF433C">
              <w:t>с</w:t>
            </w:r>
            <w:r w:rsidRPr="00BF433C">
              <w:t>положение – в конце абзаца. Точка ставится после закр</w:t>
            </w:r>
            <w:r w:rsidRPr="00BF433C">
              <w:t>ы</w:t>
            </w:r>
            <w:r w:rsidRPr="00BF433C">
              <w:t>вающейся скобки.</w:t>
            </w:r>
          </w:p>
        </w:tc>
      </w:tr>
      <w:tr w:rsidR="00503106" w:rsidRPr="00293989" w:rsidTr="00293989">
        <w:trPr>
          <w:trHeight w:val="20"/>
          <w:jc w:val="center"/>
        </w:trPr>
        <w:tc>
          <w:tcPr>
            <w:tcW w:w="88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293989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240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>Список использова</w:t>
            </w:r>
            <w:r w:rsidRPr="00BF433C">
              <w:t>н</w:t>
            </w:r>
            <w:r w:rsidRPr="00BF433C">
              <w:t>ных источников</w:t>
            </w:r>
          </w:p>
          <w:p w:rsidR="00503106" w:rsidRPr="00BF433C" w:rsidRDefault="00503106" w:rsidP="00503106">
            <w:r w:rsidRPr="00293989">
              <w:rPr>
                <w:i/>
                <w:iCs/>
              </w:rPr>
              <w:t>ГОСТ 7.1</w:t>
            </w:r>
          </w:p>
        </w:tc>
        <w:tc>
          <w:tcPr>
            <w:tcW w:w="62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 xml:space="preserve">Структура: Нормативные материалы, Научные и учебно-методические издания, Ресурсы сети Интернет. </w:t>
            </w:r>
          </w:p>
        </w:tc>
      </w:tr>
      <w:tr w:rsidR="00503106" w:rsidRPr="00293989" w:rsidTr="00293989">
        <w:trPr>
          <w:trHeight w:val="20"/>
          <w:jc w:val="center"/>
        </w:trPr>
        <w:tc>
          <w:tcPr>
            <w:tcW w:w="88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293989">
            <w:pPr>
              <w:jc w:val="center"/>
            </w:pPr>
          </w:p>
        </w:tc>
        <w:tc>
          <w:tcPr>
            <w:tcW w:w="240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/>
        </w:tc>
        <w:tc>
          <w:tcPr>
            <w:tcW w:w="62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>Оформление: Сквозная нумерация, соответствие правилам оформления</w:t>
            </w:r>
          </w:p>
        </w:tc>
      </w:tr>
      <w:tr w:rsidR="00503106" w:rsidRPr="00293989" w:rsidTr="00293989">
        <w:trPr>
          <w:trHeight w:val="20"/>
          <w:jc w:val="center"/>
        </w:trPr>
        <w:tc>
          <w:tcPr>
            <w:tcW w:w="88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293989">
            <w:pPr>
              <w:jc w:val="center"/>
            </w:pPr>
          </w:p>
        </w:tc>
        <w:tc>
          <w:tcPr>
            <w:tcW w:w="240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/>
        </w:tc>
        <w:tc>
          <w:tcPr>
            <w:tcW w:w="62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>Актуальность источников (не старше 5 лет)</w:t>
            </w:r>
          </w:p>
        </w:tc>
      </w:tr>
      <w:tr w:rsidR="00503106" w:rsidRPr="00293989" w:rsidTr="00293989">
        <w:trPr>
          <w:trHeight w:val="20"/>
          <w:jc w:val="center"/>
        </w:trPr>
        <w:tc>
          <w:tcPr>
            <w:tcW w:w="8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293989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24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>Приложения</w:t>
            </w:r>
          </w:p>
          <w:p w:rsidR="00503106" w:rsidRPr="00BF433C" w:rsidRDefault="00503106" w:rsidP="00503106">
            <w:r w:rsidRPr="00293989">
              <w:rPr>
                <w:i/>
                <w:iCs/>
              </w:rPr>
              <w:t>ГОСТ 7.32 п. 6.14</w:t>
            </w:r>
          </w:p>
        </w:tc>
        <w:tc>
          <w:tcPr>
            <w:tcW w:w="62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3106" w:rsidRPr="00BF433C" w:rsidRDefault="00503106" w:rsidP="00503106">
            <w:r w:rsidRPr="00BF433C">
              <w:t>Каждое приложение – с новой страницы. Наименование: «</w:t>
            </w:r>
            <w:r w:rsidRPr="00293989">
              <w:rPr>
                <w:b/>
              </w:rPr>
              <w:t>ПРИЛОЖЕНИЕ А»</w:t>
            </w:r>
            <w:r w:rsidRPr="00BF433C">
              <w:t xml:space="preserve">, сквозная нумерация заглавными буквами русского алфавита (кроме Ё, З, Й, О, Ч, Ь, Ы, Ъ), </w:t>
            </w:r>
            <w:r w:rsidRPr="00293989">
              <w:rPr>
                <w:iCs/>
              </w:rPr>
              <w:t>выравнивание – по центру, в названии одинарный интервал</w:t>
            </w:r>
          </w:p>
        </w:tc>
      </w:tr>
    </w:tbl>
    <w:p w:rsidR="00503106" w:rsidRPr="00503106" w:rsidRDefault="00503106" w:rsidP="00503106">
      <w:pPr>
        <w:spacing w:line="360" w:lineRule="auto"/>
        <w:jc w:val="center"/>
        <w:rPr>
          <w:sz w:val="28"/>
          <w:szCs w:val="28"/>
        </w:rPr>
      </w:pPr>
    </w:p>
    <w:p w:rsidR="00CF0EF3" w:rsidRDefault="00CF0EF3" w:rsidP="00D63F97">
      <w:pPr>
        <w:spacing w:line="360" w:lineRule="auto"/>
        <w:jc w:val="center"/>
        <w:rPr>
          <w:b/>
          <w:bCs/>
          <w:sz w:val="28"/>
          <w:szCs w:val="28"/>
        </w:rPr>
      </w:pPr>
    </w:p>
    <w:p w:rsidR="00702AE7" w:rsidRPr="00CF0EF3" w:rsidRDefault="00702AE7" w:rsidP="00D63F97">
      <w:pPr>
        <w:spacing w:line="360" w:lineRule="auto"/>
        <w:ind w:firstLine="709"/>
        <w:rPr>
          <w:b/>
          <w:sz w:val="28"/>
          <w:szCs w:val="28"/>
        </w:rPr>
      </w:pPr>
      <w:r w:rsidRPr="00CF0EF3">
        <w:rPr>
          <w:b/>
          <w:sz w:val="28"/>
          <w:szCs w:val="28"/>
        </w:rPr>
        <w:lastRenderedPageBreak/>
        <w:t>Примеры оформления основной части работы</w:t>
      </w:r>
    </w:p>
    <w:p w:rsidR="00702AE7" w:rsidRDefault="00702AE7" w:rsidP="00D63F97">
      <w:pPr>
        <w:spacing w:line="360" w:lineRule="auto"/>
        <w:ind w:firstLine="709"/>
        <w:rPr>
          <w:sz w:val="28"/>
          <w:szCs w:val="28"/>
        </w:rPr>
      </w:pPr>
    </w:p>
    <w:p w:rsidR="00702AE7" w:rsidRDefault="003A7717" w:rsidP="00D63F97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5" o:spid="_x0000_i1025" type="#_x0000_t75" style="width:482.5pt;height:279.4pt;visibility:visible">
            <v:imagedata r:id="rId23" o:title=""/>
          </v:shape>
        </w:pict>
      </w:r>
    </w:p>
    <w:p w:rsidR="00702AE7" w:rsidRPr="00B427FC" w:rsidRDefault="00702AE7" w:rsidP="00D63F97">
      <w:pPr>
        <w:spacing w:line="360" w:lineRule="auto"/>
        <w:jc w:val="center"/>
        <w:rPr>
          <w:szCs w:val="28"/>
        </w:rPr>
      </w:pPr>
      <w:r>
        <w:rPr>
          <w:szCs w:val="28"/>
        </w:rPr>
        <w:t xml:space="preserve">Рисунок </w:t>
      </w:r>
      <w:r w:rsidR="001E0257">
        <w:rPr>
          <w:szCs w:val="28"/>
        </w:rPr>
        <w:t>Ж</w:t>
      </w:r>
      <w:r>
        <w:rPr>
          <w:szCs w:val="28"/>
        </w:rPr>
        <w:t>.1 – Оформление введения</w:t>
      </w:r>
    </w:p>
    <w:p w:rsidR="003A5BEA" w:rsidRDefault="003A5BEA" w:rsidP="00D63F97">
      <w:pPr>
        <w:spacing w:line="360" w:lineRule="auto"/>
        <w:ind w:firstLine="709"/>
        <w:rPr>
          <w:b/>
          <w:bCs/>
          <w:i/>
          <w:iCs/>
          <w:sz w:val="28"/>
          <w:szCs w:val="28"/>
        </w:rPr>
      </w:pPr>
    </w:p>
    <w:p w:rsidR="00702AE7" w:rsidRDefault="00702AE7" w:rsidP="00D63F97">
      <w:pPr>
        <w:spacing w:line="360" w:lineRule="auto"/>
        <w:ind w:firstLine="709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Примечания</w:t>
      </w:r>
    </w:p>
    <w:p w:rsidR="00702AE7" w:rsidRDefault="00702AE7" w:rsidP="00293989">
      <w:pPr>
        <w:numPr>
          <w:ilvl w:val="0"/>
          <w:numId w:val="13"/>
        </w:numPr>
        <w:spacing w:line="360" w:lineRule="auto"/>
        <w:ind w:left="709" w:hanging="425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Не забывайте, что у текста, выровненного по центру, должен отсу</w:t>
      </w:r>
      <w:r>
        <w:rPr>
          <w:i/>
          <w:iCs/>
          <w:sz w:val="28"/>
          <w:szCs w:val="28"/>
        </w:rPr>
        <w:t>т</w:t>
      </w:r>
      <w:r>
        <w:rPr>
          <w:i/>
          <w:iCs/>
          <w:sz w:val="28"/>
          <w:szCs w:val="28"/>
        </w:rPr>
        <w:t>ствовать абзацный отступ!!!</w:t>
      </w:r>
    </w:p>
    <w:p w:rsidR="00702AE7" w:rsidRPr="00A36203" w:rsidRDefault="00702AE7" w:rsidP="00293989">
      <w:pPr>
        <w:numPr>
          <w:ilvl w:val="0"/>
          <w:numId w:val="13"/>
        </w:numPr>
        <w:spacing w:line="360" w:lineRule="auto"/>
        <w:ind w:left="709" w:hanging="425"/>
        <w:jc w:val="both"/>
        <w:rPr>
          <w:i/>
          <w:iCs/>
          <w:sz w:val="28"/>
          <w:szCs w:val="28"/>
        </w:rPr>
      </w:pPr>
      <w:r w:rsidRPr="00A36203">
        <w:rPr>
          <w:i/>
          <w:iCs/>
          <w:sz w:val="28"/>
          <w:szCs w:val="28"/>
        </w:rPr>
        <w:t xml:space="preserve">Новая глава должна начинаться с новой страницы. Перед ее названием нажмите сочетание клавиш </w:t>
      </w:r>
      <w:r>
        <w:rPr>
          <w:i/>
          <w:iCs/>
          <w:sz w:val="28"/>
          <w:szCs w:val="28"/>
          <w:lang w:val="en-US"/>
        </w:rPr>
        <w:t>CTRL</w:t>
      </w:r>
      <w:r w:rsidRPr="00A36203">
        <w:rPr>
          <w:i/>
          <w:iCs/>
          <w:sz w:val="28"/>
          <w:szCs w:val="28"/>
        </w:rPr>
        <w:t xml:space="preserve"> и </w:t>
      </w:r>
      <w:r w:rsidRPr="00A36203">
        <w:rPr>
          <w:i/>
          <w:iCs/>
          <w:sz w:val="28"/>
          <w:szCs w:val="28"/>
          <w:lang w:val="en-US"/>
        </w:rPr>
        <w:t>ENTER</w:t>
      </w:r>
      <w:r>
        <w:rPr>
          <w:i/>
          <w:iCs/>
          <w:sz w:val="28"/>
          <w:szCs w:val="28"/>
        </w:rPr>
        <w:t xml:space="preserve"> (либо выполните команду Разметка страницы </w:t>
      </w:r>
      <w:r>
        <w:rPr>
          <w:i/>
          <w:iCs/>
          <w:sz w:val="28"/>
          <w:szCs w:val="28"/>
        </w:rPr>
        <w:sym w:font="Symbol" w:char="F0AE"/>
      </w:r>
      <w:r>
        <w:rPr>
          <w:i/>
          <w:iCs/>
          <w:sz w:val="28"/>
          <w:szCs w:val="28"/>
        </w:rPr>
        <w:t xml:space="preserve">Разрывы </w:t>
      </w:r>
      <w:r>
        <w:rPr>
          <w:i/>
          <w:iCs/>
          <w:sz w:val="28"/>
          <w:szCs w:val="28"/>
        </w:rPr>
        <w:sym w:font="Symbol" w:char="F0AE"/>
      </w:r>
      <w:r>
        <w:rPr>
          <w:i/>
          <w:iCs/>
          <w:sz w:val="28"/>
          <w:szCs w:val="28"/>
        </w:rPr>
        <w:t xml:space="preserve"> Следующая страница)</w:t>
      </w:r>
      <w:r w:rsidRPr="00A36203">
        <w:rPr>
          <w:i/>
          <w:iCs/>
          <w:sz w:val="28"/>
          <w:szCs w:val="28"/>
        </w:rPr>
        <w:t>.</w:t>
      </w:r>
    </w:p>
    <w:p w:rsidR="00702AE7" w:rsidRDefault="00702AE7" w:rsidP="00D63F97">
      <w:pPr>
        <w:spacing w:line="360" w:lineRule="auto"/>
        <w:ind w:firstLine="709"/>
        <w:rPr>
          <w:b/>
          <w:bCs/>
          <w:sz w:val="28"/>
          <w:szCs w:val="28"/>
        </w:rPr>
      </w:pPr>
    </w:p>
    <w:p w:rsidR="00702AE7" w:rsidRPr="00A36203" w:rsidRDefault="00702AE7" w:rsidP="00D63F97">
      <w:pPr>
        <w:spacing w:line="360" w:lineRule="auto"/>
        <w:ind w:firstLine="709"/>
        <w:rPr>
          <w:bCs/>
          <w:i/>
          <w:sz w:val="28"/>
          <w:szCs w:val="28"/>
        </w:rPr>
      </w:pPr>
      <w:r w:rsidRPr="00A36203">
        <w:rPr>
          <w:bCs/>
          <w:i/>
          <w:sz w:val="28"/>
          <w:szCs w:val="28"/>
        </w:rPr>
        <w:t>С новой страницы:</w:t>
      </w:r>
    </w:p>
    <w:p w:rsidR="00702AE7" w:rsidRDefault="003A7717" w:rsidP="00D63F9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pict>
          <v:shape id="Рисунок 9" o:spid="_x0000_i1026" type="#_x0000_t75" style="width:481.45pt;height:289.05pt;visibility:visible">
            <v:imagedata r:id="rId24" o:title=""/>
          </v:shape>
        </w:pict>
      </w:r>
    </w:p>
    <w:p w:rsidR="00702AE7" w:rsidRDefault="00702AE7" w:rsidP="00D63F97">
      <w:pPr>
        <w:spacing w:line="360" w:lineRule="auto"/>
        <w:rPr>
          <w:b/>
          <w:bCs/>
          <w:sz w:val="28"/>
          <w:szCs w:val="28"/>
        </w:rPr>
      </w:pPr>
    </w:p>
    <w:p w:rsidR="00702AE7" w:rsidRPr="00B427FC" w:rsidRDefault="00702AE7" w:rsidP="00D63F97">
      <w:pPr>
        <w:spacing w:line="360" w:lineRule="auto"/>
        <w:jc w:val="center"/>
        <w:rPr>
          <w:szCs w:val="28"/>
        </w:rPr>
      </w:pPr>
      <w:r>
        <w:rPr>
          <w:szCs w:val="28"/>
        </w:rPr>
        <w:t xml:space="preserve">Рисунок </w:t>
      </w:r>
      <w:r w:rsidR="001E0257">
        <w:rPr>
          <w:szCs w:val="28"/>
        </w:rPr>
        <w:t>Ж</w:t>
      </w:r>
      <w:r>
        <w:rPr>
          <w:szCs w:val="28"/>
        </w:rPr>
        <w:t>.2 – Оформление заголовков разделов и подразделов</w:t>
      </w:r>
    </w:p>
    <w:p w:rsidR="003A5BEA" w:rsidRDefault="003A5BEA" w:rsidP="00D63F97">
      <w:pPr>
        <w:spacing w:line="360" w:lineRule="auto"/>
        <w:ind w:firstLine="709"/>
        <w:rPr>
          <w:b/>
          <w:bCs/>
          <w:i/>
          <w:iCs/>
          <w:sz w:val="28"/>
          <w:szCs w:val="28"/>
        </w:rPr>
      </w:pPr>
    </w:p>
    <w:p w:rsidR="00702AE7" w:rsidRDefault="00702AE7" w:rsidP="00D63F97">
      <w:pPr>
        <w:spacing w:line="360" w:lineRule="auto"/>
        <w:ind w:firstLine="709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Примечания</w:t>
      </w:r>
    </w:p>
    <w:p w:rsidR="00702AE7" w:rsidRDefault="00702AE7" w:rsidP="00293989">
      <w:pPr>
        <w:numPr>
          <w:ilvl w:val="0"/>
          <w:numId w:val="12"/>
        </w:numPr>
        <w:spacing w:line="360" w:lineRule="auto"/>
        <w:ind w:left="709" w:hanging="425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 заголовках не допускаются переносы.</w:t>
      </w:r>
    </w:p>
    <w:p w:rsidR="00702AE7" w:rsidRPr="001E0257" w:rsidRDefault="00702AE7" w:rsidP="00293989">
      <w:pPr>
        <w:numPr>
          <w:ilvl w:val="0"/>
          <w:numId w:val="12"/>
        </w:numPr>
        <w:spacing w:line="360" w:lineRule="auto"/>
        <w:ind w:left="709" w:hanging="425"/>
        <w:jc w:val="both"/>
        <w:rPr>
          <w:i/>
          <w:iCs/>
          <w:sz w:val="28"/>
          <w:szCs w:val="28"/>
        </w:rPr>
      </w:pPr>
      <w:r w:rsidRPr="001E0257">
        <w:rPr>
          <w:i/>
          <w:iCs/>
          <w:sz w:val="28"/>
          <w:szCs w:val="28"/>
        </w:rPr>
        <w:t>Строка заголовка не должна заканчиваться предлогом.</w:t>
      </w:r>
      <w:r w:rsidR="001E0257">
        <w:rPr>
          <w:i/>
          <w:iCs/>
          <w:sz w:val="28"/>
          <w:szCs w:val="28"/>
        </w:rPr>
        <w:t xml:space="preserve"> </w:t>
      </w:r>
      <w:r w:rsidRPr="001E0257">
        <w:rPr>
          <w:i/>
          <w:iCs/>
          <w:sz w:val="28"/>
          <w:szCs w:val="28"/>
        </w:rPr>
        <w:t>Поэтому перен</w:t>
      </w:r>
      <w:r w:rsidRPr="001E0257">
        <w:rPr>
          <w:i/>
          <w:iCs/>
          <w:sz w:val="28"/>
          <w:szCs w:val="28"/>
        </w:rPr>
        <w:t>о</w:t>
      </w:r>
      <w:r w:rsidRPr="001E0257">
        <w:rPr>
          <w:i/>
          <w:iCs/>
          <w:sz w:val="28"/>
          <w:szCs w:val="28"/>
        </w:rPr>
        <w:t>сите предлоги и слова, которые не помещаются на одной строке, с п</w:t>
      </w:r>
      <w:r w:rsidRPr="001E0257">
        <w:rPr>
          <w:i/>
          <w:iCs/>
          <w:sz w:val="28"/>
          <w:szCs w:val="28"/>
        </w:rPr>
        <w:t>о</w:t>
      </w:r>
      <w:r w:rsidRPr="001E0257">
        <w:rPr>
          <w:i/>
          <w:iCs/>
          <w:sz w:val="28"/>
          <w:szCs w:val="28"/>
        </w:rPr>
        <w:t xml:space="preserve">мощью нажатия перед ними комбинации клавиш </w:t>
      </w:r>
      <w:r w:rsidRPr="001E0257">
        <w:rPr>
          <w:i/>
          <w:iCs/>
          <w:sz w:val="28"/>
          <w:szCs w:val="28"/>
          <w:lang w:val="en-US"/>
        </w:rPr>
        <w:t>SHIFT</w:t>
      </w:r>
      <w:r w:rsidRPr="001E0257">
        <w:rPr>
          <w:i/>
          <w:iCs/>
          <w:sz w:val="28"/>
          <w:szCs w:val="28"/>
        </w:rPr>
        <w:t xml:space="preserve"> и </w:t>
      </w:r>
      <w:r w:rsidRPr="001E0257">
        <w:rPr>
          <w:i/>
          <w:iCs/>
          <w:sz w:val="28"/>
          <w:szCs w:val="28"/>
          <w:lang w:val="en-US"/>
        </w:rPr>
        <w:t>ENTER</w:t>
      </w:r>
      <w:r w:rsidRPr="001E0257">
        <w:rPr>
          <w:i/>
          <w:iCs/>
          <w:sz w:val="28"/>
          <w:szCs w:val="28"/>
        </w:rPr>
        <w:t>.</w:t>
      </w:r>
    </w:p>
    <w:p w:rsidR="00702AE7" w:rsidRDefault="00702AE7" w:rsidP="00D63F97">
      <w:pPr>
        <w:spacing w:line="360" w:lineRule="auto"/>
        <w:rPr>
          <w:b/>
          <w:bCs/>
          <w:sz w:val="28"/>
          <w:szCs w:val="28"/>
        </w:rPr>
      </w:pPr>
    </w:p>
    <w:p w:rsidR="00702AE7" w:rsidRDefault="003A7717" w:rsidP="00D63F9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pict>
          <v:shape id="Рисунок 10" o:spid="_x0000_i1027" type="#_x0000_t75" style="width:455.65pt;height:403pt;visibility:visible">
            <v:imagedata r:id="rId25" o:title=""/>
          </v:shape>
        </w:pict>
      </w:r>
    </w:p>
    <w:p w:rsidR="00702AE7" w:rsidRDefault="00702AE7" w:rsidP="00D63F97">
      <w:pPr>
        <w:spacing w:line="360" w:lineRule="auto"/>
        <w:jc w:val="center"/>
        <w:rPr>
          <w:szCs w:val="28"/>
        </w:rPr>
      </w:pPr>
    </w:p>
    <w:p w:rsidR="00702AE7" w:rsidRPr="00B427FC" w:rsidRDefault="00702AE7" w:rsidP="00D63F97">
      <w:pPr>
        <w:spacing w:line="360" w:lineRule="auto"/>
        <w:jc w:val="center"/>
        <w:rPr>
          <w:szCs w:val="28"/>
        </w:rPr>
      </w:pPr>
      <w:r>
        <w:rPr>
          <w:szCs w:val="28"/>
        </w:rPr>
        <w:t xml:space="preserve">Рисунок </w:t>
      </w:r>
      <w:r w:rsidR="001E0257">
        <w:rPr>
          <w:szCs w:val="28"/>
        </w:rPr>
        <w:t>Ж</w:t>
      </w:r>
      <w:r>
        <w:rPr>
          <w:szCs w:val="28"/>
        </w:rPr>
        <w:t>.3 – Оформление основного текста и заголовков подразделов</w:t>
      </w:r>
    </w:p>
    <w:p w:rsidR="00702AE7" w:rsidRDefault="00702AE7" w:rsidP="00D63F97">
      <w:pPr>
        <w:spacing w:line="360" w:lineRule="auto"/>
        <w:ind w:firstLine="709"/>
        <w:rPr>
          <w:i/>
          <w:iCs/>
          <w:sz w:val="28"/>
          <w:szCs w:val="28"/>
        </w:rPr>
      </w:pPr>
    </w:p>
    <w:p w:rsidR="00702AE7" w:rsidRPr="005F0E5B" w:rsidRDefault="00702AE7" w:rsidP="00D63F97">
      <w:pPr>
        <w:spacing w:line="360" w:lineRule="auto"/>
        <w:ind w:firstLine="709"/>
        <w:rPr>
          <w:i/>
          <w:iCs/>
          <w:sz w:val="28"/>
          <w:szCs w:val="28"/>
        </w:rPr>
      </w:pPr>
      <w:r w:rsidRPr="005F0E5B">
        <w:rPr>
          <w:i/>
          <w:iCs/>
          <w:sz w:val="28"/>
          <w:szCs w:val="28"/>
        </w:rPr>
        <w:t>С новой страницы:</w:t>
      </w:r>
    </w:p>
    <w:p w:rsidR="00702AE7" w:rsidRDefault="003A7717" w:rsidP="00D63F97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Рисунок 11" o:spid="_x0000_i1028" type="#_x0000_t75" style="width:479.3pt;height:171.95pt;visibility:visible">
            <v:imagedata r:id="rId26" o:title=""/>
          </v:shape>
        </w:pict>
      </w:r>
    </w:p>
    <w:p w:rsidR="00702AE7" w:rsidRPr="00992B57" w:rsidRDefault="00702AE7" w:rsidP="00D63F97">
      <w:pPr>
        <w:spacing w:line="360" w:lineRule="auto"/>
        <w:jc w:val="center"/>
        <w:rPr>
          <w:szCs w:val="28"/>
        </w:rPr>
      </w:pPr>
      <w:r>
        <w:rPr>
          <w:szCs w:val="28"/>
        </w:rPr>
        <w:t xml:space="preserve">Рисунок </w:t>
      </w:r>
      <w:r w:rsidR="001E0257">
        <w:rPr>
          <w:szCs w:val="28"/>
        </w:rPr>
        <w:t>Ж</w:t>
      </w:r>
      <w:r>
        <w:rPr>
          <w:szCs w:val="28"/>
        </w:rPr>
        <w:t>.</w:t>
      </w:r>
      <w:r w:rsidRPr="00992B57">
        <w:rPr>
          <w:szCs w:val="28"/>
        </w:rPr>
        <w:t>4</w:t>
      </w:r>
      <w:r>
        <w:rPr>
          <w:szCs w:val="28"/>
        </w:rPr>
        <w:t xml:space="preserve"> – Оформление </w:t>
      </w:r>
      <w:r w:rsidRPr="000C2A83">
        <w:rPr>
          <w:szCs w:val="28"/>
        </w:rPr>
        <w:t>заключения</w:t>
      </w:r>
    </w:p>
    <w:p w:rsidR="00702AE7" w:rsidRDefault="00702AE7" w:rsidP="00D63F97">
      <w:pPr>
        <w:spacing w:line="360" w:lineRule="auto"/>
        <w:jc w:val="center"/>
        <w:rPr>
          <w:sz w:val="28"/>
          <w:szCs w:val="28"/>
        </w:rPr>
      </w:pPr>
    </w:p>
    <w:p w:rsidR="00702AE7" w:rsidRDefault="00702AE7" w:rsidP="00D63F97">
      <w:pPr>
        <w:spacing w:line="360" w:lineRule="auto"/>
        <w:ind w:firstLine="709"/>
        <w:rPr>
          <w:sz w:val="28"/>
          <w:szCs w:val="28"/>
        </w:rPr>
      </w:pPr>
      <w:r w:rsidRPr="005F0E5B">
        <w:rPr>
          <w:i/>
          <w:iCs/>
          <w:sz w:val="28"/>
          <w:szCs w:val="28"/>
        </w:rPr>
        <w:lastRenderedPageBreak/>
        <w:t>С новой страницы:</w:t>
      </w:r>
    </w:p>
    <w:p w:rsidR="00702AE7" w:rsidRPr="001A7172" w:rsidRDefault="003A7717" w:rsidP="00D63F97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4" o:spid="_x0000_i1029" type="#_x0000_t75" style="width:481.45pt;height:262.2pt;visibility:visible">
            <v:imagedata r:id="rId27" o:title=""/>
          </v:shape>
        </w:pict>
      </w:r>
    </w:p>
    <w:p w:rsidR="00702AE7" w:rsidRPr="001A7172" w:rsidRDefault="00702AE7" w:rsidP="00D63F97">
      <w:pPr>
        <w:spacing w:line="360" w:lineRule="auto"/>
        <w:ind w:firstLine="709"/>
        <w:rPr>
          <w:sz w:val="28"/>
          <w:szCs w:val="28"/>
        </w:rPr>
      </w:pPr>
    </w:p>
    <w:p w:rsidR="00702AE7" w:rsidRPr="00992B57" w:rsidRDefault="00702AE7" w:rsidP="00D63F97">
      <w:pPr>
        <w:spacing w:line="360" w:lineRule="auto"/>
        <w:jc w:val="center"/>
        <w:rPr>
          <w:szCs w:val="28"/>
        </w:rPr>
      </w:pPr>
      <w:r>
        <w:rPr>
          <w:szCs w:val="28"/>
        </w:rPr>
        <w:t xml:space="preserve">Рисунок </w:t>
      </w:r>
      <w:r w:rsidR="001E0257">
        <w:rPr>
          <w:szCs w:val="28"/>
        </w:rPr>
        <w:t>Ж</w:t>
      </w:r>
      <w:r>
        <w:rPr>
          <w:szCs w:val="28"/>
        </w:rPr>
        <w:t>.5 – Оформление приложения</w:t>
      </w:r>
    </w:p>
    <w:p w:rsidR="009E534F" w:rsidRDefault="009E534F" w:rsidP="00D63F97">
      <w:pPr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</w:p>
    <w:p w:rsidR="0081162A" w:rsidRPr="003B45A2" w:rsidRDefault="0081162A" w:rsidP="00D63F97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eastAsia="ar-SA"/>
        </w:rPr>
      </w:pPr>
      <w:r w:rsidRPr="003B45A2">
        <w:rPr>
          <w:sz w:val="28"/>
          <w:szCs w:val="28"/>
          <w:lang w:eastAsia="ar-SA"/>
        </w:rPr>
        <w:t>Нумерация страниц основного текста и приложений, входящих в состав  проекта, должна быть сквозная.</w:t>
      </w:r>
    </w:p>
    <w:p w:rsidR="0081162A" w:rsidRPr="003B45A2" w:rsidRDefault="0081162A" w:rsidP="00D63F97">
      <w:pPr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3B45A2">
        <w:rPr>
          <w:bCs/>
          <w:sz w:val="28"/>
          <w:szCs w:val="28"/>
          <w:lang w:eastAsia="ar-SA"/>
        </w:rPr>
        <w:t xml:space="preserve">В основной части работы/проекта должны присутствовать таблицы, схемы, графики с соответствующими ссылками и комментариями. </w:t>
      </w:r>
    </w:p>
    <w:p w:rsidR="001E0257" w:rsidRDefault="001E0257" w:rsidP="001E0257">
      <w:pPr>
        <w:spacing w:line="360" w:lineRule="auto"/>
        <w:jc w:val="center"/>
        <w:rPr>
          <w:b/>
          <w:sz w:val="28"/>
          <w:szCs w:val="28"/>
        </w:rPr>
      </w:pPr>
      <w:bookmarkStart w:id="100" w:name="_Toc403821599"/>
      <w:bookmarkStart w:id="101" w:name="_Toc476565555"/>
    </w:p>
    <w:p w:rsidR="0081162A" w:rsidRDefault="0081162A" w:rsidP="001E0257">
      <w:pPr>
        <w:spacing w:line="360" w:lineRule="auto"/>
        <w:jc w:val="center"/>
        <w:rPr>
          <w:b/>
          <w:sz w:val="28"/>
          <w:szCs w:val="28"/>
        </w:rPr>
      </w:pPr>
      <w:r w:rsidRPr="00CF0EF3">
        <w:rPr>
          <w:b/>
          <w:sz w:val="28"/>
          <w:szCs w:val="28"/>
        </w:rPr>
        <w:t>Оформление таблиц</w:t>
      </w:r>
      <w:bookmarkEnd w:id="100"/>
      <w:bookmarkEnd w:id="101"/>
    </w:p>
    <w:p w:rsidR="001E0257" w:rsidRPr="00CF0EF3" w:rsidRDefault="001E0257" w:rsidP="001E0257">
      <w:pPr>
        <w:spacing w:line="360" w:lineRule="auto"/>
        <w:jc w:val="center"/>
        <w:rPr>
          <w:b/>
          <w:sz w:val="28"/>
          <w:szCs w:val="28"/>
        </w:rPr>
      </w:pPr>
    </w:p>
    <w:p w:rsidR="0081162A" w:rsidRPr="00C711FE" w:rsidRDefault="0081162A" w:rsidP="00D63F97">
      <w:pPr>
        <w:spacing w:line="360" w:lineRule="auto"/>
        <w:ind w:firstLine="709"/>
        <w:jc w:val="both"/>
        <w:rPr>
          <w:sz w:val="28"/>
          <w:szCs w:val="28"/>
        </w:rPr>
      </w:pPr>
      <w:r w:rsidRPr="008261B1">
        <w:rPr>
          <w:sz w:val="28"/>
          <w:szCs w:val="28"/>
        </w:rPr>
        <w:t>Цифровой материал, как правило, оформляют в виде таблиц. Название таблицы должно отражать её содержание, быть точным и кратким. Лишь в п</w:t>
      </w:r>
      <w:r w:rsidRPr="008261B1">
        <w:rPr>
          <w:sz w:val="28"/>
          <w:szCs w:val="28"/>
        </w:rPr>
        <w:t>о</w:t>
      </w:r>
      <w:r w:rsidRPr="008261B1">
        <w:rPr>
          <w:sz w:val="28"/>
          <w:szCs w:val="28"/>
        </w:rPr>
        <w:t>рядке исключения таблица может не иметь названия.</w:t>
      </w:r>
    </w:p>
    <w:p w:rsidR="0081162A" w:rsidRPr="008261B1" w:rsidRDefault="0081162A" w:rsidP="00D63F97">
      <w:pPr>
        <w:spacing w:line="360" w:lineRule="auto"/>
        <w:ind w:firstLine="708"/>
        <w:jc w:val="both"/>
        <w:rPr>
          <w:b/>
          <w:bCs/>
          <w:i/>
          <w:iCs/>
          <w:sz w:val="28"/>
          <w:szCs w:val="28"/>
        </w:rPr>
      </w:pPr>
      <w:r w:rsidRPr="008261B1">
        <w:rPr>
          <w:sz w:val="28"/>
          <w:szCs w:val="28"/>
        </w:rPr>
        <w:t xml:space="preserve">Таблицы в пределах всей </w:t>
      </w:r>
      <w:r>
        <w:rPr>
          <w:sz w:val="28"/>
          <w:szCs w:val="28"/>
        </w:rPr>
        <w:t>работы</w:t>
      </w:r>
      <w:r w:rsidRPr="008261B1">
        <w:rPr>
          <w:sz w:val="28"/>
          <w:szCs w:val="28"/>
        </w:rPr>
        <w:t xml:space="preserve"> нумеруют арабскими цифрами сквозной нумерацией, перед которыми записывают слово </w:t>
      </w:r>
      <w:r>
        <w:rPr>
          <w:sz w:val="28"/>
          <w:szCs w:val="28"/>
        </w:rPr>
        <w:t>«</w:t>
      </w:r>
      <w:r w:rsidRPr="008261B1">
        <w:rPr>
          <w:sz w:val="28"/>
          <w:szCs w:val="28"/>
        </w:rPr>
        <w:t>Таблица</w:t>
      </w:r>
      <w:r>
        <w:rPr>
          <w:sz w:val="28"/>
          <w:szCs w:val="28"/>
        </w:rPr>
        <w:t>» курсивным шри</w:t>
      </w:r>
      <w:r>
        <w:rPr>
          <w:sz w:val="28"/>
          <w:szCs w:val="28"/>
        </w:rPr>
        <w:t>ф</w:t>
      </w:r>
      <w:r>
        <w:rPr>
          <w:sz w:val="28"/>
          <w:szCs w:val="28"/>
        </w:rPr>
        <w:t>том, в</w:t>
      </w:r>
      <w:r w:rsidRPr="008261B1">
        <w:rPr>
          <w:sz w:val="28"/>
          <w:szCs w:val="28"/>
        </w:rPr>
        <w:t>ыравнива</w:t>
      </w:r>
      <w:r>
        <w:rPr>
          <w:sz w:val="28"/>
          <w:szCs w:val="28"/>
        </w:rPr>
        <w:t>я</w:t>
      </w:r>
      <w:r w:rsidRPr="008261B1">
        <w:rPr>
          <w:sz w:val="28"/>
          <w:szCs w:val="28"/>
        </w:rPr>
        <w:t xml:space="preserve"> по правому краю</w:t>
      </w:r>
      <w:r>
        <w:rPr>
          <w:sz w:val="28"/>
          <w:szCs w:val="28"/>
        </w:rPr>
        <w:t>.Н</w:t>
      </w:r>
      <w:r w:rsidRPr="008261B1">
        <w:rPr>
          <w:sz w:val="28"/>
          <w:szCs w:val="28"/>
        </w:rPr>
        <w:t>азвание</w:t>
      </w:r>
      <w:r>
        <w:rPr>
          <w:sz w:val="28"/>
          <w:szCs w:val="28"/>
        </w:rPr>
        <w:t xml:space="preserve"> таблицы записывается</w:t>
      </w:r>
      <w:r w:rsidRPr="008261B1">
        <w:rPr>
          <w:sz w:val="28"/>
          <w:szCs w:val="28"/>
        </w:rPr>
        <w:t xml:space="preserve"> на следу</w:t>
      </w:r>
      <w:r w:rsidRPr="008261B1">
        <w:rPr>
          <w:sz w:val="28"/>
          <w:szCs w:val="28"/>
        </w:rPr>
        <w:t>ю</w:t>
      </w:r>
      <w:r w:rsidRPr="008261B1">
        <w:rPr>
          <w:sz w:val="28"/>
          <w:szCs w:val="28"/>
        </w:rPr>
        <w:t>щей строке, выравнива</w:t>
      </w:r>
      <w:r>
        <w:rPr>
          <w:sz w:val="28"/>
          <w:szCs w:val="28"/>
        </w:rPr>
        <w:t xml:space="preserve">я </w:t>
      </w:r>
      <w:r w:rsidRPr="008261B1">
        <w:rPr>
          <w:sz w:val="28"/>
          <w:szCs w:val="28"/>
        </w:rPr>
        <w:t>по центру. Допускается нумеровать таблицы в пред</w:t>
      </w:r>
      <w:r w:rsidRPr="008261B1">
        <w:rPr>
          <w:sz w:val="28"/>
          <w:szCs w:val="28"/>
        </w:rPr>
        <w:t>е</w:t>
      </w:r>
      <w:r w:rsidRPr="008261B1">
        <w:rPr>
          <w:sz w:val="28"/>
          <w:szCs w:val="28"/>
        </w:rPr>
        <w:t>лах раздела. В этом случае номер таблицы состоит из номера раздела и поря</w:t>
      </w:r>
      <w:r w:rsidRPr="008261B1">
        <w:rPr>
          <w:sz w:val="28"/>
          <w:szCs w:val="28"/>
        </w:rPr>
        <w:t>д</w:t>
      </w:r>
      <w:r w:rsidRPr="008261B1">
        <w:rPr>
          <w:sz w:val="28"/>
          <w:szCs w:val="28"/>
        </w:rPr>
        <w:lastRenderedPageBreak/>
        <w:t xml:space="preserve">кового номера таблицы,  разделенных точкой. </w:t>
      </w:r>
      <w:r w:rsidRPr="005F0E5B">
        <w:rPr>
          <w:sz w:val="28"/>
          <w:szCs w:val="28"/>
        </w:rPr>
        <w:t>Шрифт</w:t>
      </w:r>
      <w:r>
        <w:rPr>
          <w:sz w:val="28"/>
          <w:szCs w:val="28"/>
        </w:rPr>
        <w:t xml:space="preserve"> в таблице</w:t>
      </w:r>
      <w:r w:rsidRPr="005F0E5B">
        <w:rPr>
          <w:sz w:val="28"/>
          <w:szCs w:val="28"/>
        </w:rPr>
        <w:t xml:space="preserve"> – TimesNewRoman, раз</w:t>
      </w:r>
      <w:r>
        <w:rPr>
          <w:sz w:val="28"/>
          <w:szCs w:val="28"/>
        </w:rPr>
        <w:t>мер шрифта – 12</w:t>
      </w:r>
      <w:r w:rsidRPr="005F0E5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межстрочный </w:t>
      </w:r>
      <w:r w:rsidRPr="005F0E5B">
        <w:rPr>
          <w:sz w:val="28"/>
          <w:szCs w:val="28"/>
        </w:rPr>
        <w:t>интервал</w:t>
      </w:r>
      <w:r>
        <w:rPr>
          <w:sz w:val="28"/>
          <w:szCs w:val="28"/>
        </w:rPr>
        <w:t xml:space="preserve"> – одинарный, текст в шапке таблицы выравнивается по центру.</w:t>
      </w:r>
    </w:p>
    <w:p w:rsidR="008A74F0" w:rsidRDefault="0081162A" w:rsidP="00D63F97">
      <w:pPr>
        <w:tabs>
          <w:tab w:val="left" w:pos="2978"/>
        </w:tabs>
        <w:spacing w:line="360" w:lineRule="auto"/>
        <w:ind w:firstLine="709"/>
        <w:jc w:val="both"/>
        <w:rPr>
          <w:i/>
          <w:iCs/>
          <w:lang w:eastAsia="ar-SA"/>
        </w:rPr>
      </w:pPr>
      <w:r w:rsidRPr="007F12AD">
        <w:rPr>
          <w:b/>
          <w:i/>
          <w:iCs/>
          <w:sz w:val="28"/>
          <w:szCs w:val="28"/>
        </w:rPr>
        <w:t>Пример:</w:t>
      </w:r>
      <w:r w:rsidR="008A74F0" w:rsidRPr="008A74F0">
        <w:rPr>
          <w:i/>
          <w:iCs/>
          <w:lang w:eastAsia="ar-SA"/>
        </w:rPr>
        <w:t xml:space="preserve"> </w:t>
      </w:r>
    </w:p>
    <w:p w:rsidR="008A74F0" w:rsidRPr="008A74F0" w:rsidRDefault="008A74F0" w:rsidP="00D63F97">
      <w:pPr>
        <w:tabs>
          <w:tab w:val="left" w:pos="2978"/>
        </w:tabs>
        <w:spacing w:line="360" w:lineRule="auto"/>
        <w:ind w:firstLine="709"/>
        <w:jc w:val="right"/>
        <w:rPr>
          <w:i/>
          <w:iCs/>
          <w:sz w:val="28"/>
          <w:szCs w:val="28"/>
          <w:lang w:eastAsia="ar-SA"/>
        </w:rPr>
      </w:pPr>
      <w:r w:rsidRPr="008A74F0">
        <w:rPr>
          <w:i/>
          <w:iCs/>
          <w:sz w:val="28"/>
          <w:szCs w:val="28"/>
          <w:lang w:eastAsia="ar-SA"/>
        </w:rPr>
        <w:t>Таблица 1</w:t>
      </w:r>
    </w:p>
    <w:p w:rsidR="008A74F0" w:rsidRPr="008A74F0" w:rsidRDefault="008A74F0" w:rsidP="001E0257">
      <w:pPr>
        <w:tabs>
          <w:tab w:val="left" w:pos="2978"/>
        </w:tabs>
        <w:spacing w:line="360" w:lineRule="auto"/>
        <w:jc w:val="center"/>
        <w:rPr>
          <w:sz w:val="28"/>
          <w:szCs w:val="28"/>
          <w:lang w:eastAsia="ar-SA"/>
        </w:rPr>
      </w:pPr>
      <w:r w:rsidRPr="008A74F0">
        <w:rPr>
          <w:sz w:val="28"/>
          <w:szCs w:val="28"/>
          <w:lang w:eastAsia="ar-SA"/>
        </w:rPr>
        <w:t>Категории пользователей</w:t>
      </w:r>
    </w:p>
    <w:tbl>
      <w:tblPr>
        <w:tblW w:w="9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13"/>
        <w:gridCol w:w="3210"/>
        <w:gridCol w:w="3311"/>
      </w:tblGrid>
      <w:tr w:rsidR="008A74F0" w:rsidRPr="00BC0740" w:rsidTr="00011E57">
        <w:trPr>
          <w:trHeight w:val="20"/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8A74F0" w:rsidRPr="00011E57" w:rsidRDefault="008A74F0" w:rsidP="001E0257">
            <w:pPr>
              <w:pStyle w:val="2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b/>
                <w:bCs/>
                <w:color w:val="auto"/>
                <w:sz w:val="28"/>
                <w:szCs w:val="22"/>
              </w:rPr>
            </w:pPr>
            <w:r w:rsidRPr="00011E5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B63AFF"/>
              </w:rPr>
              <w:t xml:space="preserve">Категория </w:t>
            </w:r>
            <w:r w:rsidR="00E614B8" w:rsidRPr="00011E5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B63AFF"/>
              </w:rPr>
              <w:br/>
            </w:r>
            <w:r w:rsidRPr="00011E5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B63AFF"/>
              </w:rPr>
              <w:t>пользователей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8A74F0" w:rsidRPr="00011E57" w:rsidRDefault="008A74F0" w:rsidP="001E0257">
            <w:pPr>
              <w:pStyle w:val="2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cs="Times New Roman"/>
                <w:b/>
                <w:bCs/>
                <w:color w:val="auto"/>
                <w:sz w:val="28"/>
                <w:szCs w:val="22"/>
              </w:rPr>
            </w:pPr>
            <w:r w:rsidRPr="00011E5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B63AFF"/>
              </w:rPr>
              <w:t xml:space="preserve">Функциональные </w:t>
            </w:r>
            <w:r w:rsidRPr="00011E5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B63AFF"/>
              </w:rPr>
              <w:br/>
              <w:t>обязанности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8A74F0" w:rsidRPr="00011E57" w:rsidRDefault="008A74F0" w:rsidP="001E0257">
            <w:pPr>
              <w:tabs>
                <w:tab w:val="left" w:pos="2978"/>
              </w:tabs>
              <w:jc w:val="center"/>
              <w:rPr>
                <w:rFonts w:eastAsia="Arial Unicode MS" w:cs="Mangal"/>
                <w:b/>
                <w:bCs/>
                <w:sz w:val="20"/>
                <w:szCs w:val="20"/>
              </w:rPr>
            </w:pPr>
            <w:r w:rsidRPr="00011E57">
              <w:rPr>
                <w:rFonts w:eastAsia="Arial Unicode MS" w:cs="Mangal"/>
                <w:b/>
                <w:bCs/>
                <w:u w:color="FF0000"/>
              </w:rPr>
              <w:t xml:space="preserve">Навыки необходимые </w:t>
            </w:r>
            <w:r w:rsidRPr="00011E57">
              <w:rPr>
                <w:rFonts w:eastAsia="Arial Unicode MS" w:cs="Mangal"/>
                <w:b/>
                <w:bCs/>
                <w:u w:color="FF0000"/>
              </w:rPr>
              <w:br/>
              <w:t>для использования ПП</w:t>
            </w:r>
          </w:p>
        </w:tc>
      </w:tr>
      <w:tr w:rsidR="008A74F0" w:rsidRPr="00BC0740" w:rsidTr="00011E57">
        <w:trPr>
          <w:trHeight w:val="20"/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8A74F0" w:rsidRPr="00011E57" w:rsidRDefault="008A74F0" w:rsidP="001E0257">
            <w:pPr>
              <w:pStyle w:val="2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sz w:val="28"/>
                <w:szCs w:val="22"/>
              </w:rPr>
            </w:pPr>
            <w:r w:rsidRPr="00011E57">
              <w:rPr>
                <w:rFonts w:ascii="Times New Roman" w:hAnsi="Times New Roman" w:cs="Times New Roman"/>
                <w:sz w:val="24"/>
                <w:szCs w:val="24"/>
              </w:rPr>
              <w:t>Директор по развитию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8A74F0" w:rsidRPr="00011E57" w:rsidRDefault="008A74F0" w:rsidP="001E0257">
            <w:pPr>
              <w:pStyle w:val="2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sz w:val="28"/>
                <w:szCs w:val="22"/>
              </w:rPr>
            </w:pPr>
            <w:r w:rsidRPr="00011E57">
              <w:rPr>
                <w:rFonts w:ascii="Times New Roman" w:hAnsi="Times New Roman" w:cs="Times New Roman"/>
                <w:sz w:val="24"/>
                <w:szCs w:val="24"/>
              </w:rPr>
              <w:t>Координирует деятельность фирмы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8A74F0" w:rsidRPr="00011E57" w:rsidRDefault="008A74F0" w:rsidP="001E0257">
            <w:pPr>
              <w:pStyle w:val="2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sz w:val="28"/>
                <w:szCs w:val="22"/>
              </w:rPr>
            </w:pPr>
            <w:r w:rsidRPr="00011E57">
              <w:rPr>
                <w:rFonts w:ascii="Times New Roman" w:hAnsi="Times New Roman" w:cs="Times New Roman"/>
                <w:sz w:val="24"/>
                <w:szCs w:val="24"/>
              </w:rPr>
              <w:t>ПК на уровне пользователя</w:t>
            </w:r>
          </w:p>
        </w:tc>
      </w:tr>
      <w:tr w:rsidR="008A74F0" w:rsidRPr="00BC0740" w:rsidTr="00011E57">
        <w:trPr>
          <w:trHeight w:val="20"/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8A74F0" w:rsidRPr="00011E57" w:rsidRDefault="008A74F0" w:rsidP="001E0257">
            <w:pPr>
              <w:pStyle w:val="2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4F0" w:rsidRPr="00011E57" w:rsidRDefault="008A74F0" w:rsidP="001E0257">
            <w:pPr>
              <w:pStyle w:val="2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sz w:val="28"/>
                <w:szCs w:val="22"/>
              </w:rPr>
            </w:pPr>
            <w:r w:rsidRPr="00011E57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8A74F0" w:rsidRPr="00011E57" w:rsidRDefault="008A74F0" w:rsidP="001E0257">
            <w:pPr>
              <w:pStyle w:val="2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4F0" w:rsidRPr="00011E57" w:rsidRDefault="008A74F0" w:rsidP="001E0257">
            <w:pPr>
              <w:pStyle w:val="2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sz w:val="28"/>
                <w:szCs w:val="22"/>
              </w:rPr>
            </w:pPr>
            <w:r w:rsidRPr="00011E57">
              <w:rPr>
                <w:rFonts w:ascii="Times New Roman" w:hAnsi="Times New Roman" w:cs="Times New Roman"/>
                <w:sz w:val="24"/>
                <w:szCs w:val="24"/>
              </w:rPr>
              <w:t>Составляет бухгалтерские отчеты, управляет финанс</w:t>
            </w:r>
            <w:r w:rsidRPr="00011E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1E57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8A74F0" w:rsidRPr="00011E57" w:rsidRDefault="008A74F0" w:rsidP="001E0257">
            <w:pPr>
              <w:tabs>
                <w:tab w:val="left" w:pos="2978"/>
              </w:tabs>
              <w:rPr>
                <w:rFonts w:eastAsia="Arial Unicode MS" w:cs="Mangal"/>
                <w:sz w:val="20"/>
                <w:szCs w:val="20"/>
              </w:rPr>
            </w:pPr>
            <w:r w:rsidRPr="00011E57">
              <w:rPr>
                <w:rFonts w:eastAsia="Arial Unicode MS" w:cs="Mangal"/>
                <w:u w:color="FF0000"/>
              </w:rPr>
              <w:t>ПК на уровне продвинутый пользователь (офисный п</w:t>
            </w:r>
            <w:r w:rsidRPr="00011E57">
              <w:rPr>
                <w:rFonts w:eastAsia="Arial Unicode MS" w:cs="Mangal"/>
                <w:u w:color="FF0000"/>
              </w:rPr>
              <w:t>а</w:t>
            </w:r>
            <w:r w:rsidRPr="00011E57">
              <w:rPr>
                <w:rFonts w:eastAsia="Arial Unicode MS" w:cs="Mangal"/>
                <w:u w:color="FF0000"/>
              </w:rPr>
              <w:t>кет, электронная почта, и</w:t>
            </w:r>
            <w:r w:rsidRPr="00011E57">
              <w:rPr>
                <w:rFonts w:eastAsia="Arial Unicode MS" w:cs="Mangal"/>
                <w:u w:color="FF0000"/>
              </w:rPr>
              <w:t>н</w:t>
            </w:r>
            <w:r w:rsidRPr="00011E57">
              <w:rPr>
                <w:rFonts w:eastAsia="Arial Unicode MS" w:cs="Mangal"/>
                <w:u w:color="FF0000"/>
              </w:rPr>
              <w:t>тернет, базы данных)</w:t>
            </w:r>
          </w:p>
        </w:tc>
      </w:tr>
      <w:tr w:rsidR="008A74F0" w:rsidRPr="00BC0740" w:rsidTr="00011E57">
        <w:trPr>
          <w:trHeight w:val="20"/>
          <w:jc w:val="center"/>
        </w:trPr>
        <w:tc>
          <w:tcPr>
            <w:tcW w:w="2913" w:type="dxa"/>
            <w:shd w:val="clear" w:color="auto" w:fill="auto"/>
            <w:vAlign w:val="center"/>
          </w:tcPr>
          <w:p w:rsidR="008A74F0" w:rsidRPr="00011E57" w:rsidRDefault="008A74F0" w:rsidP="001E0257">
            <w:pPr>
              <w:pStyle w:val="Affc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eastAsia="Calibri"/>
              </w:rPr>
            </w:pPr>
            <w:r w:rsidRPr="00011E57">
              <w:rPr>
                <w:rFonts w:ascii="Times New Roman" w:eastAsia="Calibri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8A74F0" w:rsidRPr="00011E57" w:rsidRDefault="008A74F0" w:rsidP="001E0257">
            <w:pPr>
              <w:tabs>
                <w:tab w:val="left" w:pos="2978"/>
              </w:tabs>
              <w:rPr>
                <w:rFonts w:eastAsia="Arial Unicode MS" w:cs="Mangal"/>
                <w:sz w:val="20"/>
                <w:szCs w:val="20"/>
              </w:rPr>
            </w:pPr>
            <w:r w:rsidRPr="00011E57">
              <w:rPr>
                <w:rFonts w:eastAsia="Arial Unicode MS" w:cs="Mangal"/>
              </w:rPr>
              <w:t>Поиск и продажа товаров, взаимодействие с удаленной базой данных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8A74F0" w:rsidRPr="00011E57" w:rsidRDefault="008A74F0" w:rsidP="001E0257">
            <w:pPr>
              <w:tabs>
                <w:tab w:val="left" w:pos="2978"/>
              </w:tabs>
              <w:rPr>
                <w:rFonts w:eastAsia="Arial Unicode MS" w:cs="Mangal"/>
                <w:sz w:val="20"/>
                <w:szCs w:val="20"/>
              </w:rPr>
            </w:pPr>
            <w:r w:rsidRPr="00011E57">
              <w:rPr>
                <w:rFonts w:eastAsia="Arial Unicode MS" w:cs="Mangal"/>
              </w:rPr>
              <w:t>ПК на уровне пользователя</w:t>
            </w:r>
          </w:p>
        </w:tc>
      </w:tr>
    </w:tbl>
    <w:p w:rsidR="0081162A" w:rsidRDefault="0081162A" w:rsidP="00D63F97">
      <w:pPr>
        <w:spacing w:line="360" w:lineRule="auto"/>
        <w:ind w:firstLine="709"/>
        <w:jc w:val="both"/>
        <w:rPr>
          <w:sz w:val="28"/>
          <w:szCs w:val="28"/>
        </w:rPr>
      </w:pPr>
    </w:p>
    <w:p w:rsidR="0081162A" w:rsidRPr="008261B1" w:rsidRDefault="0081162A" w:rsidP="00D63F97">
      <w:pPr>
        <w:spacing w:line="360" w:lineRule="auto"/>
        <w:ind w:firstLine="708"/>
        <w:jc w:val="both"/>
        <w:rPr>
          <w:sz w:val="28"/>
          <w:szCs w:val="28"/>
        </w:rPr>
      </w:pPr>
      <w:r w:rsidRPr="008261B1">
        <w:rPr>
          <w:sz w:val="28"/>
          <w:szCs w:val="28"/>
        </w:rPr>
        <w:t xml:space="preserve">На все таблицы должны быть ссылки в тексте, при этом слово «таблица» в тексте пишут полностью, например: в таблице </w:t>
      </w:r>
      <w:r>
        <w:rPr>
          <w:sz w:val="28"/>
          <w:szCs w:val="28"/>
        </w:rPr>
        <w:t>1</w:t>
      </w:r>
      <w:r w:rsidRPr="008261B1">
        <w:rPr>
          <w:sz w:val="28"/>
          <w:szCs w:val="28"/>
        </w:rPr>
        <w:t>…</w:t>
      </w:r>
    </w:p>
    <w:p w:rsidR="0081162A" w:rsidRPr="006B26A6" w:rsidRDefault="0081162A" w:rsidP="00D63F97">
      <w:pPr>
        <w:spacing w:line="360" w:lineRule="auto"/>
        <w:ind w:firstLine="709"/>
        <w:jc w:val="both"/>
        <w:rPr>
          <w:sz w:val="28"/>
          <w:szCs w:val="28"/>
        </w:rPr>
      </w:pPr>
      <w:r w:rsidRPr="006B26A6">
        <w:rPr>
          <w:sz w:val="28"/>
          <w:szCs w:val="28"/>
        </w:rPr>
        <w:t xml:space="preserve">При переносе таблицы на другой лист (страницу) необходимо повторять шапку таблицы. Для этого выделите шапку таблицы, щёлкните на ней правой кнопкой мыши и выполните команду: </w:t>
      </w:r>
      <w:r w:rsidRPr="006B26A6">
        <w:rPr>
          <w:i/>
          <w:iCs/>
          <w:sz w:val="28"/>
          <w:szCs w:val="28"/>
        </w:rPr>
        <w:t xml:space="preserve">Свойства таблицы </w:t>
      </w:r>
      <w:r w:rsidRPr="006B26A6">
        <w:rPr>
          <w:i/>
          <w:iCs/>
          <w:sz w:val="28"/>
          <w:szCs w:val="28"/>
        </w:rPr>
        <w:sym w:font="Symbol" w:char="F0AE"/>
      </w:r>
      <w:r>
        <w:rPr>
          <w:i/>
          <w:iCs/>
          <w:sz w:val="28"/>
          <w:szCs w:val="28"/>
        </w:rPr>
        <w:t xml:space="preserve"> Строка </w:t>
      </w:r>
      <w:r w:rsidRPr="006B26A6">
        <w:rPr>
          <w:i/>
          <w:iCs/>
          <w:sz w:val="28"/>
          <w:szCs w:val="28"/>
        </w:rPr>
        <w:sym w:font="Symbol" w:char="F0AE"/>
      </w:r>
      <w:r w:rsidRPr="006B26A6">
        <w:rPr>
          <w:i/>
          <w:iCs/>
          <w:sz w:val="28"/>
          <w:szCs w:val="28"/>
        </w:rPr>
        <w:t xml:space="preserve"> уст</w:t>
      </w:r>
      <w:r w:rsidRPr="006B26A6">
        <w:rPr>
          <w:i/>
          <w:iCs/>
          <w:sz w:val="28"/>
          <w:szCs w:val="28"/>
        </w:rPr>
        <w:t>а</w:t>
      </w:r>
      <w:r w:rsidRPr="006B26A6">
        <w:rPr>
          <w:i/>
          <w:iCs/>
          <w:sz w:val="28"/>
          <w:szCs w:val="28"/>
        </w:rPr>
        <w:t>новить галочку в поле «Повторять как заголовок на каждой странице»</w:t>
      </w:r>
      <w:r w:rsidRPr="006B26A6">
        <w:rPr>
          <w:sz w:val="28"/>
          <w:szCs w:val="28"/>
        </w:rPr>
        <w:t xml:space="preserve">. Название помещают только над первой частью таблицы. </w:t>
      </w:r>
    </w:p>
    <w:p w:rsidR="001E0257" w:rsidRDefault="001E0257" w:rsidP="00D63F97">
      <w:pPr>
        <w:spacing w:line="360" w:lineRule="auto"/>
        <w:ind w:firstLine="709"/>
        <w:rPr>
          <w:b/>
          <w:sz w:val="28"/>
          <w:szCs w:val="28"/>
        </w:rPr>
      </w:pPr>
      <w:bookmarkStart w:id="102" w:name="_Toc403821601"/>
      <w:bookmarkStart w:id="103" w:name="_Toc476565557"/>
    </w:p>
    <w:p w:rsidR="0081162A" w:rsidRDefault="001E0257" w:rsidP="001E025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Примеры оформления</w:t>
      </w:r>
      <w:r w:rsidR="0081162A" w:rsidRPr="00CF0EF3">
        <w:rPr>
          <w:b/>
          <w:sz w:val="28"/>
          <w:szCs w:val="28"/>
        </w:rPr>
        <w:t xml:space="preserve"> иллюстраций</w:t>
      </w:r>
      <w:bookmarkEnd w:id="102"/>
      <w:bookmarkEnd w:id="103"/>
    </w:p>
    <w:p w:rsidR="001E0257" w:rsidRPr="00CF0EF3" w:rsidRDefault="001E0257" w:rsidP="00D63F97">
      <w:pPr>
        <w:spacing w:line="360" w:lineRule="auto"/>
        <w:ind w:firstLine="709"/>
        <w:rPr>
          <w:b/>
          <w:sz w:val="28"/>
          <w:szCs w:val="28"/>
        </w:rPr>
      </w:pPr>
    </w:p>
    <w:p w:rsidR="00BD6B2B" w:rsidRPr="00BD6B2B" w:rsidRDefault="00BD6B2B" w:rsidP="00D63F97">
      <w:pPr>
        <w:spacing w:line="360" w:lineRule="auto"/>
        <w:ind w:firstLine="709"/>
        <w:jc w:val="both"/>
        <w:rPr>
          <w:sz w:val="28"/>
          <w:szCs w:val="28"/>
        </w:rPr>
      </w:pPr>
      <w:r w:rsidRPr="00BD6B2B">
        <w:rPr>
          <w:sz w:val="28"/>
          <w:szCs w:val="28"/>
        </w:rPr>
        <w:t>На рисунке 2 представлена функциональная схема предприятия ООО «Мульти Моторс».</w:t>
      </w:r>
    </w:p>
    <w:p w:rsidR="00BD6B2B" w:rsidRDefault="003A7717" w:rsidP="00D63F97">
      <w:pPr>
        <w:spacing w:line="360" w:lineRule="auto"/>
        <w:jc w:val="center"/>
      </w:pPr>
      <w:r>
        <w:rPr>
          <w:noProof/>
        </w:rPr>
        <w:lastRenderedPageBreak/>
        <w:pict>
          <v:shape id="_x0000_i1030" type="#_x0000_t75" style="width:353.55pt;height:262.2pt;visibility:visible">
            <v:imagedata r:id="rId28" o:title="" croptop="5634f" cropleft="3369f" cropright="9124f"/>
          </v:shape>
        </w:pict>
      </w:r>
    </w:p>
    <w:p w:rsidR="00BD6B2B" w:rsidRDefault="00BD6B2B" w:rsidP="00D63F97">
      <w:pPr>
        <w:spacing w:line="360" w:lineRule="auto"/>
        <w:jc w:val="center"/>
      </w:pPr>
      <w:r w:rsidRPr="005B7111">
        <w:t>Рисунок 2 – Функциональная схема фирмы</w:t>
      </w:r>
    </w:p>
    <w:p w:rsidR="004C1A3D" w:rsidRPr="00D70D6A" w:rsidRDefault="004C1A3D" w:rsidP="00D63F97">
      <w:pPr>
        <w:spacing w:line="360" w:lineRule="auto"/>
        <w:rPr>
          <w:sz w:val="28"/>
          <w:szCs w:val="28"/>
        </w:rPr>
      </w:pPr>
    </w:p>
    <w:p w:rsidR="00B0777E" w:rsidRPr="00B0777E" w:rsidRDefault="00B0777E" w:rsidP="00D63F97">
      <w:pPr>
        <w:spacing w:line="360" w:lineRule="auto"/>
        <w:ind w:firstLine="709"/>
        <w:jc w:val="both"/>
        <w:rPr>
          <w:sz w:val="28"/>
          <w:szCs w:val="28"/>
        </w:rPr>
      </w:pPr>
      <w:r w:rsidRPr="00B0777E">
        <w:rPr>
          <w:sz w:val="28"/>
          <w:szCs w:val="28"/>
        </w:rPr>
        <w:t>Для того чтобы подключить удаленную базу данных</w:t>
      </w:r>
      <w:r>
        <w:rPr>
          <w:sz w:val="28"/>
          <w:szCs w:val="28"/>
        </w:rPr>
        <w:t>,</w:t>
      </w:r>
      <w:r w:rsidRPr="00B0777E">
        <w:rPr>
          <w:sz w:val="28"/>
          <w:szCs w:val="28"/>
        </w:rPr>
        <w:t xml:space="preserve"> нужно отрыть </w:t>
      </w:r>
      <w:r w:rsidRPr="00B0777E">
        <w:rPr>
          <w:sz w:val="28"/>
          <w:szCs w:val="28"/>
          <w:lang w:val="en-US"/>
        </w:rPr>
        <w:t>ODBC</w:t>
      </w:r>
      <w:r w:rsidRPr="00B0777E">
        <w:rPr>
          <w:sz w:val="28"/>
          <w:szCs w:val="28"/>
        </w:rPr>
        <w:t xml:space="preserve"> коннектор и создать там новый источник данных, </w:t>
      </w:r>
      <w:r w:rsidR="000C02FE">
        <w:rPr>
          <w:sz w:val="28"/>
          <w:szCs w:val="28"/>
        </w:rPr>
        <w:t>как показано</w:t>
      </w:r>
      <w:r w:rsidRPr="00B0777E">
        <w:rPr>
          <w:sz w:val="28"/>
          <w:szCs w:val="28"/>
        </w:rPr>
        <w:t xml:space="preserve"> на р</w:t>
      </w:r>
      <w:r w:rsidRPr="00B0777E">
        <w:rPr>
          <w:sz w:val="28"/>
          <w:szCs w:val="28"/>
        </w:rPr>
        <w:t>и</w:t>
      </w:r>
      <w:r w:rsidRPr="00B0777E">
        <w:rPr>
          <w:sz w:val="28"/>
          <w:szCs w:val="28"/>
        </w:rPr>
        <w:t>сунке 5.</w:t>
      </w:r>
    </w:p>
    <w:p w:rsidR="00B0777E" w:rsidRPr="00C947FF" w:rsidRDefault="003A7717" w:rsidP="00D63F97">
      <w:pPr>
        <w:tabs>
          <w:tab w:val="left" w:pos="2978"/>
        </w:tabs>
        <w:spacing w:line="360" w:lineRule="auto"/>
        <w:jc w:val="center"/>
        <w:rPr>
          <w:lang w:val="en-US"/>
        </w:rPr>
      </w:pPr>
      <w:r>
        <w:rPr>
          <w:noProof/>
        </w:rPr>
        <w:pict>
          <v:shape id="_x0000_i1031" type="#_x0000_t75" alt="2015-12-21 14-15-16 Администратор источника данных ODBC (64-разрядная версия).png" style="width:436.3pt;height:319.15pt;visibility:visible">
            <v:imagedata r:id="rId29" o:title=""/>
          </v:shape>
        </w:pict>
      </w:r>
    </w:p>
    <w:p w:rsidR="00B0777E" w:rsidRPr="00C947FF" w:rsidRDefault="00B0777E" w:rsidP="00D63F97">
      <w:pPr>
        <w:spacing w:line="360" w:lineRule="auto"/>
        <w:jc w:val="center"/>
      </w:pPr>
      <w:r>
        <w:t>Рисунок 7</w:t>
      </w:r>
      <w:r w:rsidRPr="00C947FF">
        <w:t xml:space="preserve"> – </w:t>
      </w:r>
      <w:r w:rsidRPr="00C947FF">
        <w:rPr>
          <w:lang w:val="en-US"/>
        </w:rPr>
        <w:t>ODBCconnector</w:t>
      </w:r>
    </w:p>
    <w:p w:rsidR="001E0257" w:rsidRDefault="001E0257" w:rsidP="003C76F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bookmarkStart w:id="104" w:name="_Toc403821603"/>
      <w:bookmarkStart w:id="105" w:name="_Toc476565559"/>
      <w:r>
        <w:rPr>
          <w:b/>
          <w:sz w:val="28"/>
          <w:szCs w:val="28"/>
        </w:rPr>
        <w:lastRenderedPageBreak/>
        <w:t>Требования к лингвистическому оформлению ВКР</w:t>
      </w:r>
    </w:p>
    <w:p w:rsidR="001E0257" w:rsidRDefault="001E0257" w:rsidP="001E0257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1E0257" w:rsidRDefault="001E0257" w:rsidP="003E78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Выпускная квалификационная работа должна быть написана логически последовательно, литературным языком. Повторное употребление одного и 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же слова, если это возможно, допустимо через 50 – 100 слов. Не должны употребляться как излишне пространные и сложно построенные предложения, так и чрезмерно краткие лаконичные фразы, слабо между собой связанные,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пускающие двойные толкования и т. д.</w:t>
      </w:r>
    </w:p>
    <w:p w:rsidR="001E0257" w:rsidRDefault="001E0257" w:rsidP="003E78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написании ВКР не рекомендуется вести изложение от первого лица единственного числа: «я наблюдал», «я считаю», «по моему мнению» и т. д. Корректнее использовать местоимение «мы». Допускаются обороты с сохран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первого лица множественного числа, в которых исключается местоимение «мы», то есть фразы строятся с употреблением слов «наблюдаем», «устанавл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ваем», «имеем». Можно использовать выражения «на наш взгляд», «по нашему мнению», однако предпочтительнее выражать ту же мысль в безличной форме, например:</w:t>
      </w:r>
    </w:p>
    <w:p w:rsidR="001E0257" w:rsidRDefault="001E0257" w:rsidP="0029398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изучение педагогического опыта свидетельствует о том, что …,</w:t>
      </w:r>
    </w:p>
    <w:p w:rsidR="001E0257" w:rsidRDefault="001E0257" w:rsidP="0029398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основе выполненного анализа можно утверждать …, </w:t>
      </w:r>
    </w:p>
    <w:p w:rsidR="001E0257" w:rsidRDefault="001E0257" w:rsidP="0029398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проведенные исследования подтвердили…;</w:t>
      </w:r>
    </w:p>
    <w:p w:rsidR="001E0257" w:rsidRDefault="001E0257" w:rsidP="0029398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представляется целесообразным отметить…;</w:t>
      </w:r>
    </w:p>
    <w:p w:rsidR="001E0257" w:rsidRDefault="001E0257" w:rsidP="0029398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установлено, что…;</w:t>
      </w:r>
    </w:p>
    <w:p w:rsidR="001E0257" w:rsidRDefault="001E0257" w:rsidP="0029398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делается вывод о…;</w:t>
      </w:r>
    </w:p>
    <w:p w:rsidR="001E0257" w:rsidRDefault="001E0257" w:rsidP="0029398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следует подчеркнуть, выделить…;</w:t>
      </w:r>
    </w:p>
    <w:p w:rsidR="001E0257" w:rsidRDefault="001E0257" w:rsidP="0029398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можно сделать вывод о том, что…;</w:t>
      </w:r>
    </w:p>
    <w:p w:rsidR="001E0257" w:rsidRDefault="001E0257" w:rsidP="0029398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необходимо рассмотреть, изучить, дополнить…;</w:t>
      </w:r>
    </w:p>
    <w:p w:rsidR="001E0257" w:rsidRDefault="001E0257" w:rsidP="00293989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работе рассматриваются, анализируются...</w:t>
      </w:r>
    </w:p>
    <w:p w:rsidR="001E0257" w:rsidRDefault="001E0257" w:rsidP="001E0257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При написании ВКР необходимо пользоваться языком научного излож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 Здесь могут быть использованы следующие слова и выражения:</w:t>
      </w:r>
    </w:p>
    <w:p w:rsidR="001E0257" w:rsidRDefault="001E0257" w:rsidP="00293989">
      <w:pPr>
        <w:pStyle w:val="af6"/>
        <w:widowControl/>
        <w:numPr>
          <w:ilvl w:val="0"/>
          <w:numId w:val="28"/>
        </w:numPr>
        <w:autoSpaceDE/>
        <w:autoSpaceDN/>
        <w:adjustRightInd/>
        <w:spacing w:line="360" w:lineRule="auto"/>
        <w:ind w:hanging="436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для указания на последовательность развития мысли и временную с</w:t>
      </w:r>
      <w:r>
        <w:rPr>
          <w:b/>
          <w:i/>
          <w:sz w:val="28"/>
          <w:szCs w:val="28"/>
        </w:rPr>
        <w:t>о</w:t>
      </w:r>
      <w:r>
        <w:rPr>
          <w:b/>
          <w:i/>
          <w:sz w:val="28"/>
          <w:szCs w:val="28"/>
        </w:rPr>
        <w:t>отнесенность: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прежде всего, сначала, в первую очередь;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во – первых, во – вторых и т. д.;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затем, далее, в заключение, итак, наконец;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 сих пор, ранее, в предыдущих исследованиях, до настоящего времени;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последние годы, десятилетия;</w:t>
      </w:r>
    </w:p>
    <w:p w:rsidR="001E0257" w:rsidRDefault="001E0257" w:rsidP="00293989">
      <w:pPr>
        <w:pStyle w:val="af6"/>
        <w:widowControl/>
        <w:numPr>
          <w:ilvl w:val="0"/>
          <w:numId w:val="28"/>
        </w:numPr>
        <w:autoSpaceDE/>
        <w:autoSpaceDN/>
        <w:adjustRightInd/>
        <w:spacing w:line="360" w:lineRule="auto"/>
        <w:ind w:hanging="436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для сопоставления и противопоставления: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однако, в то время как, тем не менее, но, вместе с тем;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как…, так и…;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 одной стороны…, с другой стороны, не только…, но и;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 сравнению, в отличие, в противоположность;</w:t>
      </w:r>
    </w:p>
    <w:p w:rsidR="001E0257" w:rsidRDefault="001E0257" w:rsidP="00293989">
      <w:pPr>
        <w:pStyle w:val="af6"/>
        <w:widowControl/>
        <w:numPr>
          <w:ilvl w:val="0"/>
          <w:numId w:val="28"/>
        </w:numPr>
        <w:autoSpaceDE/>
        <w:autoSpaceDN/>
        <w:adjustRightInd/>
        <w:spacing w:line="360" w:lineRule="auto"/>
        <w:ind w:hanging="436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для указания на следствие, причинность: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таким образом, следовательно, итак, в связи  с этим;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отсюда следует, понятно, ясно;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это позволяет сделать вывод, заключение;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свидетельствует, говорит, дает возможность;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результате;</w:t>
      </w:r>
    </w:p>
    <w:p w:rsidR="001E0257" w:rsidRDefault="001E0257" w:rsidP="00293989">
      <w:pPr>
        <w:pStyle w:val="af6"/>
        <w:widowControl/>
        <w:numPr>
          <w:ilvl w:val="0"/>
          <w:numId w:val="28"/>
        </w:numPr>
        <w:autoSpaceDE/>
        <w:autoSpaceDN/>
        <w:adjustRightInd/>
        <w:spacing w:line="360" w:lineRule="auto"/>
        <w:ind w:hanging="436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для дополнения и уточнения: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помимо этого, кроме того, также и, наряду с…, в частности;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главным образом, особенно, именно;</w:t>
      </w:r>
    </w:p>
    <w:p w:rsidR="001E0257" w:rsidRDefault="001E0257" w:rsidP="00293989">
      <w:pPr>
        <w:pStyle w:val="af6"/>
        <w:widowControl/>
        <w:numPr>
          <w:ilvl w:val="0"/>
          <w:numId w:val="28"/>
        </w:numPr>
        <w:autoSpaceDE/>
        <w:autoSpaceDN/>
        <w:adjustRightInd/>
        <w:spacing w:line="360" w:lineRule="auto"/>
        <w:ind w:hanging="436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для иллюстрации сказанного: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например, так;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проиллюстрируем сказанное следующим примером, приведем пример;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подтверждением  выше сказанного является;</w:t>
      </w:r>
    </w:p>
    <w:p w:rsidR="001E0257" w:rsidRDefault="001E0257" w:rsidP="00293989">
      <w:pPr>
        <w:pStyle w:val="af6"/>
        <w:widowControl/>
        <w:numPr>
          <w:ilvl w:val="0"/>
          <w:numId w:val="28"/>
        </w:numPr>
        <w:autoSpaceDE/>
        <w:autoSpaceDN/>
        <w:adjustRightInd/>
        <w:spacing w:line="360" w:lineRule="auto"/>
        <w:ind w:hanging="436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для ссылки на предыдущие высказывания, мнения, исследования и т.д.: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было установлено, рассмотрено, выявлено, проанализировано;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как говорилось, отмечалось, подчеркивалось;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аналогичный, подобный, идентичный анализ, результат;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 мнению Х, как отмечает Х, согласно теории Х;</w:t>
      </w:r>
    </w:p>
    <w:p w:rsidR="001E0257" w:rsidRDefault="001E0257" w:rsidP="00293989">
      <w:pPr>
        <w:pStyle w:val="af6"/>
        <w:widowControl/>
        <w:numPr>
          <w:ilvl w:val="0"/>
          <w:numId w:val="28"/>
        </w:numPr>
        <w:autoSpaceDE/>
        <w:autoSpaceDN/>
        <w:adjustRightInd/>
        <w:spacing w:line="360" w:lineRule="auto"/>
        <w:ind w:hanging="436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для введения новой информации: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рассмотрим следующие случаи, дополнительные примеры;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перейдем к рассмотрению, анализу, описанию;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остановимся более детально на…;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следующим вопросом является…;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еще одним важнейшим аспектом изучаемой проблемы является…;</w:t>
      </w:r>
    </w:p>
    <w:p w:rsidR="001E0257" w:rsidRDefault="001E0257" w:rsidP="00293989">
      <w:pPr>
        <w:pStyle w:val="af6"/>
        <w:widowControl/>
        <w:numPr>
          <w:ilvl w:val="0"/>
          <w:numId w:val="28"/>
        </w:numPr>
        <w:autoSpaceDE/>
        <w:autoSpaceDN/>
        <w:adjustRightInd/>
        <w:spacing w:line="360" w:lineRule="auto"/>
        <w:ind w:hanging="436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для выражения логических связей между частями высказывания: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как показал анализ, как было сказано выше;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 основании полученных данных;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проведенное исследование позволяет сделать вывод;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резюмируя сказанное;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дальнейшие перспективы исследования связаны с….</w:t>
      </w:r>
    </w:p>
    <w:p w:rsidR="001E0257" w:rsidRDefault="001E0257" w:rsidP="001E0257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Письменная речь требует использования в тексте большого числа разве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нутых предложений, включающих придаточные предложения, причастные и деепричастные обороты. В связи с этим часто употребляются составные подч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нительные союзы и клише: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поскольку, благодаря тому что, в соответствии с…;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связи, в результате;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 условии, что, несмотря на…;</w:t>
      </w:r>
    </w:p>
    <w:p w:rsidR="001E0257" w:rsidRDefault="001E0257" w:rsidP="00293989">
      <w:pPr>
        <w:pStyle w:val="af6"/>
        <w:numPr>
          <w:ilvl w:val="0"/>
          <w:numId w:val="29"/>
        </w:num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наряду с…, в течение, в ходе, по мере.</w:t>
      </w:r>
    </w:p>
    <w:p w:rsidR="001E0257" w:rsidRDefault="001E0257" w:rsidP="001E0257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Необходимо определить основные понятия по теме исследования, чтобы использование их в тексте ВКР было однозначным. Это означает: то или иное понятие, которое разными учеными может трактоваться по-разному, должно во всем тексте данной работы от начала до конца иметь лишь одно, четко опред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ленное автором ВКР значение.</w:t>
      </w:r>
    </w:p>
    <w:p w:rsidR="001E0257" w:rsidRDefault="001E0257" w:rsidP="001E0257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ВКР должно быть соблюдено единство стиля изложения, обеспечена орфографическая, синтаксическая и стилистическая грамотность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ствии с нормами современного русского языка.</w:t>
      </w:r>
    </w:p>
    <w:p w:rsidR="000C02FE" w:rsidRDefault="000C02FE" w:rsidP="001E0257">
      <w:pPr>
        <w:spacing w:line="360" w:lineRule="auto"/>
        <w:ind w:firstLine="709"/>
        <w:rPr>
          <w:b/>
          <w:sz w:val="28"/>
          <w:szCs w:val="28"/>
        </w:rPr>
      </w:pPr>
    </w:p>
    <w:p w:rsidR="00F31754" w:rsidRDefault="00F31754" w:rsidP="00C94A44">
      <w:pPr>
        <w:pStyle w:val="10"/>
        <w:pBdr>
          <w:bottom w:val="single" w:sz="4" w:space="1" w:color="auto"/>
        </w:pBdr>
        <w:spacing w:line="240" w:lineRule="auto"/>
        <w:ind w:firstLine="0"/>
        <w:jc w:val="center"/>
        <w:rPr>
          <w:b w:val="0"/>
          <w:bCs/>
        </w:rPr>
      </w:pPr>
      <w:bookmarkStart w:id="106" w:name="_Toc476565569"/>
      <w:bookmarkStart w:id="107" w:name="_Toc41386010"/>
      <w:bookmarkEnd w:id="104"/>
      <w:bookmarkEnd w:id="105"/>
      <w:r>
        <w:lastRenderedPageBreak/>
        <w:t xml:space="preserve">ПРИЛОЖЕНИЕ </w:t>
      </w:r>
      <w:r w:rsidR="00C94A44">
        <w:rPr>
          <w:lang w:val="ru-RU"/>
        </w:rPr>
        <w:t>И</w:t>
      </w:r>
      <w:r>
        <w:br/>
      </w:r>
      <w:r>
        <w:rPr>
          <w:b w:val="0"/>
        </w:rPr>
        <w:br/>
        <w:t>Бланк нормоконтроля ВКР</w:t>
      </w:r>
      <w:bookmarkEnd w:id="106"/>
      <w:bookmarkEnd w:id="107"/>
    </w:p>
    <w:p w:rsidR="00F31754" w:rsidRDefault="00F31754" w:rsidP="00D63F97">
      <w:pPr>
        <w:spacing w:line="360" w:lineRule="auto"/>
      </w:pPr>
    </w:p>
    <w:p w:rsidR="00F31754" w:rsidRDefault="00F31754" w:rsidP="00D63F97">
      <w:pPr>
        <w:spacing w:line="360" w:lineRule="auto"/>
        <w:jc w:val="center"/>
        <w:rPr>
          <w:b/>
          <w:bCs/>
          <w:sz w:val="28"/>
          <w:szCs w:val="28"/>
        </w:rPr>
      </w:pPr>
    </w:p>
    <w:p w:rsidR="00C94A44" w:rsidRPr="00C94A44" w:rsidRDefault="00C94A44" w:rsidP="00C94A44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94A44">
        <w:rPr>
          <w:rFonts w:eastAsia="Calibri"/>
          <w:b/>
          <w:bCs/>
          <w:sz w:val="28"/>
          <w:szCs w:val="28"/>
          <w:lang w:eastAsia="en-US"/>
        </w:rPr>
        <w:t>Министерство образования и науки Самарской области</w:t>
      </w:r>
    </w:p>
    <w:p w:rsidR="00C94A44" w:rsidRPr="00C94A44" w:rsidRDefault="00C94A44" w:rsidP="00C94A44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94A44">
        <w:rPr>
          <w:rFonts w:eastAsia="Calibri"/>
          <w:b/>
          <w:bCs/>
          <w:sz w:val="28"/>
          <w:szCs w:val="28"/>
          <w:lang w:eastAsia="en-US"/>
        </w:rPr>
        <w:t>ГБПОУ «ПОВОЛЖСКИЙ ГОСУДАРСТВЕННЫЙ КОЛЛЕДЖ»</w:t>
      </w:r>
    </w:p>
    <w:p w:rsidR="00C94A44" w:rsidRPr="00C94A44" w:rsidRDefault="00C94A44" w:rsidP="00C94A44">
      <w:pPr>
        <w:spacing w:after="20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94A44" w:rsidRPr="00C94A44" w:rsidRDefault="00C94A44" w:rsidP="00C94A44">
      <w:pPr>
        <w:jc w:val="center"/>
        <w:rPr>
          <w:rFonts w:eastAsia="Calibri" w:cs="Calibri"/>
          <w:b/>
          <w:sz w:val="28"/>
          <w:szCs w:val="28"/>
          <w:lang w:eastAsia="en-US"/>
        </w:rPr>
      </w:pPr>
      <w:r w:rsidRPr="00C94A44">
        <w:rPr>
          <w:rFonts w:eastAsia="Calibri" w:cs="Calibri"/>
          <w:b/>
          <w:sz w:val="28"/>
          <w:szCs w:val="28"/>
          <w:lang w:eastAsia="en-US"/>
        </w:rPr>
        <w:t>НОРМОКОНТРОЛЬ ВКР</w:t>
      </w:r>
    </w:p>
    <w:p w:rsidR="00C94A44" w:rsidRPr="00C94A44" w:rsidRDefault="00C94A44" w:rsidP="00C94A44">
      <w:pPr>
        <w:jc w:val="right"/>
        <w:rPr>
          <w:rFonts w:eastAsia="Calibri" w:cs="Calibri"/>
          <w:sz w:val="28"/>
          <w:szCs w:val="28"/>
          <w:lang w:eastAsia="en-US"/>
        </w:rPr>
      </w:pPr>
      <w:r w:rsidRPr="00C94A44">
        <w:rPr>
          <w:rFonts w:eastAsia="Calibri" w:cs="Calibri"/>
          <w:sz w:val="28"/>
          <w:szCs w:val="28"/>
          <w:lang w:eastAsia="en-US"/>
        </w:rPr>
        <w:t>ВКР к нормоконтролю допущена</w:t>
      </w:r>
    </w:p>
    <w:p w:rsidR="00C94A44" w:rsidRPr="00C94A44" w:rsidRDefault="00C94A44" w:rsidP="00C94A44">
      <w:pPr>
        <w:jc w:val="right"/>
        <w:rPr>
          <w:rFonts w:eastAsia="Calibri" w:cs="Calibri"/>
          <w:sz w:val="28"/>
          <w:szCs w:val="28"/>
          <w:lang w:eastAsia="en-US"/>
        </w:rPr>
      </w:pPr>
      <w:r w:rsidRPr="00C94A44">
        <w:rPr>
          <w:rFonts w:eastAsia="Calibri" w:cs="Calibri"/>
          <w:sz w:val="28"/>
          <w:szCs w:val="28"/>
          <w:lang w:eastAsia="en-US"/>
        </w:rPr>
        <w:t>_____ ________________ 20____</w:t>
      </w:r>
    </w:p>
    <w:p w:rsidR="00C94A44" w:rsidRPr="00C94A44" w:rsidRDefault="00C94A44" w:rsidP="00C94A44">
      <w:pPr>
        <w:jc w:val="right"/>
        <w:rPr>
          <w:rFonts w:eastAsia="Calibri" w:cs="Calibri"/>
          <w:sz w:val="28"/>
          <w:szCs w:val="28"/>
          <w:lang w:eastAsia="en-US"/>
        </w:rPr>
      </w:pPr>
      <w:r w:rsidRPr="00C94A44">
        <w:rPr>
          <w:rFonts w:eastAsia="Calibri" w:cs="Calibri"/>
          <w:sz w:val="28"/>
          <w:szCs w:val="28"/>
          <w:lang w:eastAsia="en-US"/>
        </w:rPr>
        <w:t>_______  ____________________</w:t>
      </w:r>
    </w:p>
    <w:p w:rsidR="00C94A44" w:rsidRPr="00C94A44" w:rsidRDefault="00C94A44" w:rsidP="00C94A44">
      <w:pPr>
        <w:ind w:left="4956" w:firstLine="708"/>
        <w:jc w:val="both"/>
        <w:rPr>
          <w:rFonts w:eastAsia="Calibri" w:cs="Calibri"/>
          <w:sz w:val="28"/>
          <w:szCs w:val="28"/>
          <w:vertAlign w:val="superscript"/>
          <w:lang w:eastAsia="en-US"/>
        </w:rPr>
      </w:pPr>
      <w:r w:rsidRPr="00C94A44">
        <w:rPr>
          <w:rFonts w:eastAsia="Calibri" w:cs="Calibri"/>
          <w:sz w:val="28"/>
          <w:szCs w:val="28"/>
          <w:vertAlign w:val="superscript"/>
          <w:lang w:eastAsia="en-US"/>
        </w:rPr>
        <w:t>подпись        И.О. Фамилия руководителя ВКР</w:t>
      </w:r>
    </w:p>
    <w:p w:rsidR="00C94A44" w:rsidRPr="00C94A44" w:rsidRDefault="00C94A44" w:rsidP="00C94A44">
      <w:pPr>
        <w:pBdr>
          <w:bottom w:val="single" w:sz="4" w:space="1" w:color="auto"/>
        </w:pBdr>
        <w:jc w:val="center"/>
        <w:rPr>
          <w:rFonts w:eastAsia="Calibri" w:cs="Calibri"/>
          <w:sz w:val="20"/>
          <w:szCs w:val="20"/>
          <w:lang w:eastAsia="en-US"/>
        </w:rPr>
      </w:pPr>
    </w:p>
    <w:p w:rsidR="00C94A44" w:rsidRPr="00C94A44" w:rsidRDefault="00C94A44" w:rsidP="00C94A44">
      <w:pPr>
        <w:jc w:val="center"/>
        <w:rPr>
          <w:rFonts w:eastAsia="Calibri" w:cs="Calibri"/>
          <w:i/>
          <w:sz w:val="22"/>
          <w:szCs w:val="22"/>
          <w:lang w:eastAsia="en-US"/>
        </w:rPr>
      </w:pPr>
      <w:r w:rsidRPr="00C94A44">
        <w:rPr>
          <w:rFonts w:eastAsia="Calibri" w:cs="Calibri"/>
          <w:i/>
          <w:sz w:val="18"/>
          <w:szCs w:val="22"/>
          <w:lang w:eastAsia="en-US"/>
        </w:rPr>
        <w:t>Ф.И.О., № группы</w:t>
      </w:r>
    </w:p>
    <w:p w:rsidR="00C94A44" w:rsidRPr="00C94A44" w:rsidRDefault="00C94A44" w:rsidP="00C94A44">
      <w:pPr>
        <w:pBdr>
          <w:bottom w:val="single" w:sz="4" w:space="1" w:color="auto"/>
        </w:pBdr>
        <w:jc w:val="center"/>
        <w:rPr>
          <w:rFonts w:eastAsia="Calibri" w:cs="Calibri"/>
          <w:i/>
          <w:sz w:val="18"/>
          <w:szCs w:val="18"/>
          <w:lang w:eastAsia="en-US"/>
        </w:rPr>
      </w:pPr>
    </w:p>
    <w:p w:rsidR="00C94A44" w:rsidRPr="00C94A44" w:rsidRDefault="00C94A44" w:rsidP="00C94A44">
      <w:pPr>
        <w:jc w:val="center"/>
        <w:rPr>
          <w:rFonts w:eastAsia="Calibri" w:cs="Calibri"/>
          <w:sz w:val="28"/>
          <w:szCs w:val="28"/>
          <w:lang w:eastAsia="en-US"/>
        </w:rPr>
      </w:pPr>
      <w:r w:rsidRPr="00C94A44">
        <w:rPr>
          <w:rFonts w:eastAsia="Calibri" w:cs="Calibri"/>
          <w:i/>
          <w:sz w:val="18"/>
          <w:szCs w:val="18"/>
          <w:lang w:eastAsia="en-US"/>
        </w:rPr>
        <w:t>Код и наименование специальности</w:t>
      </w:r>
    </w:p>
    <w:p w:rsidR="00C94A44" w:rsidRPr="00C94A44" w:rsidRDefault="00C94A44" w:rsidP="00C94A44">
      <w:pPr>
        <w:jc w:val="both"/>
        <w:rPr>
          <w:rFonts w:eastAsia="Calibri" w:cs="Calibri"/>
          <w:sz w:val="28"/>
          <w:szCs w:val="28"/>
          <w:lang w:eastAsia="en-US"/>
        </w:rPr>
      </w:pPr>
      <w:r w:rsidRPr="00C94A44">
        <w:rPr>
          <w:rFonts w:eastAsia="Calibri" w:cs="Calibri"/>
          <w:sz w:val="28"/>
          <w:szCs w:val="28"/>
          <w:lang w:eastAsia="en-US"/>
        </w:rPr>
        <w:t>Тема ВКР:  _________________________________________________________</w:t>
      </w:r>
    </w:p>
    <w:p w:rsidR="00C94A44" w:rsidRPr="00C94A44" w:rsidRDefault="00C94A44" w:rsidP="00C94A44">
      <w:pPr>
        <w:jc w:val="both"/>
        <w:rPr>
          <w:rFonts w:eastAsia="Calibri" w:cs="Calibri"/>
          <w:sz w:val="28"/>
          <w:szCs w:val="28"/>
          <w:lang w:eastAsia="en-US"/>
        </w:rPr>
      </w:pPr>
      <w:r w:rsidRPr="00C94A44">
        <w:rPr>
          <w:rFonts w:eastAsia="Calibri" w:cs="Calibri"/>
          <w:sz w:val="28"/>
          <w:szCs w:val="28"/>
          <w:lang w:eastAsia="en-US"/>
        </w:rPr>
        <w:t>____________________________________________________________________________________________________________________________________</w:t>
      </w:r>
    </w:p>
    <w:p w:rsidR="00C94A44" w:rsidRPr="00C94A44" w:rsidRDefault="00C94A44" w:rsidP="00C94A44">
      <w:pPr>
        <w:spacing w:after="200"/>
        <w:jc w:val="center"/>
        <w:rPr>
          <w:rFonts w:eastAsia="Calibri" w:cs="Calibri"/>
          <w:sz w:val="20"/>
          <w:szCs w:val="28"/>
          <w:lang w:eastAsia="en-US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4839"/>
        <w:gridCol w:w="777"/>
        <w:gridCol w:w="851"/>
        <w:gridCol w:w="923"/>
      </w:tblGrid>
      <w:tr w:rsidR="00293989" w:rsidRPr="00293989" w:rsidTr="00293989">
        <w:trPr>
          <w:trHeight w:val="20"/>
          <w:tblHeader/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center"/>
              <w:rPr>
                <w:rFonts w:eastAsia="Calibri" w:cs="Calibri"/>
                <w:b/>
                <w:sz w:val="20"/>
                <w:szCs w:val="22"/>
                <w:lang w:eastAsia="en-US"/>
              </w:rPr>
            </w:pPr>
            <w:r w:rsidRPr="00293989">
              <w:rPr>
                <w:rFonts w:eastAsia="Calibri" w:cs="Calibri"/>
                <w:b/>
                <w:sz w:val="20"/>
                <w:szCs w:val="22"/>
                <w:lang w:eastAsia="en-US"/>
              </w:rPr>
              <w:t>№ п/п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center"/>
              <w:rPr>
                <w:rFonts w:eastAsia="Calibri" w:cs="Calibri"/>
                <w:b/>
                <w:sz w:val="20"/>
                <w:szCs w:val="22"/>
                <w:lang w:eastAsia="en-US"/>
              </w:rPr>
            </w:pPr>
            <w:r w:rsidRPr="00293989">
              <w:rPr>
                <w:rFonts w:eastAsia="Calibri" w:cs="Calibri"/>
                <w:b/>
                <w:sz w:val="20"/>
                <w:szCs w:val="22"/>
                <w:lang w:eastAsia="en-US"/>
              </w:rPr>
              <w:t>Объект  норм</w:t>
            </w:r>
            <w:r w:rsidRPr="00293989">
              <w:rPr>
                <w:rFonts w:eastAsia="Calibri" w:cs="Calibri"/>
                <w:b/>
                <w:sz w:val="20"/>
                <w:szCs w:val="22"/>
                <w:lang w:eastAsia="en-US"/>
              </w:rPr>
              <w:t>о</w:t>
            </w:r>
            <w:r w:rsidRPr="00293989">
              <w:rPr>
                <w:rFonts w:eastAsia="Calibri" w:cs="Calibri"/>
                <w:b/>
                <w:sz w:val="20"/>
                <w:szCs w:val="22"/>
                <w:lang w:eastAsia="en-US"/>
              </w:rPr>
              <w:t>контроля</w:t>
            </w:r>
          </w:p>
        </w:tc>
        <w:tc>
          <w:tcPr>
            <w:tcW w:w="48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center"/>
              <w:rPr>
                <w:rFonts w:eastAsia="Calibri" w:cs="Calibri"/>
                <w:b/>
                <w:sz w:val="20"/>
                <w:szCs w:val="22"/>
                <w:lang w:eastAsia="en-US"/>
              </w:rPr>
            </w:pPr>
            <w:r w:rsidRPr="00293989">
              <w:rPr>
                <w:rFonts w:eastAsia="Calibri" w:cs="Calibri"/>
                <w:b/>
                <w:sz w:val="20"/>
                <w:szCs w:val="22"/>
                <w:lang w:eastAsia="en-US"/>
              </w:rPr>
              <w:t>Эталон</w:t>
            </w:r>
          </w:p>
        </w:tc>
        <w:tc>
          <w:tcPr>
            <w:tcW w:w="255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center"/>
              <w:rPr>
                <w:rFonts w:eastAsia="Calibri" w:cs="Calibri"/>
                <w:b/>
                <w:sz w:val="20"/>
                <w:szCs w:val="22"/>
                <w:lang w:eastAsia="en-US"/>
              </w:rPr>
            </w:pPr>
            <w:r w:rsidRPr="00293989">
              <w:rPr>
                <w:rFonts w:eastAsia="Calibri" w:cs="Calibri"/>
                <w:b/>
                <w:sz w:val="20"/>
                <w:szCs w:val="22"/>
                <w:lang w:eastAsia="en-US"/>
              </w:rPr>
              <w:t xml:space="preserve">Соответствие «+» </w:t>
            </w:r>
            <w:r w:rsidRPr="00293989">
              <w:rPr>
                <w:rFonts w:eastAsia="Calibri" w:cs="Calibri"/>
                <w:b/>
                <w:sz w:val="20"/>
                <w:szCs w:val="22"/>
                <w:lang w:eastAsia="en-US"/>
              </w:rPr>
              <w:br/>
              <w:t xml:space="preserve">или несоответствие </w:t>
            </w:r>
            <w:r w:rsidRPr="00293989">
              <w:rPr>
                <w:rFonts w:eastAsia="Calibri" w:cs="Calibri"/>
                <w:b/>
                <w:sz w:val="20"/>
                <w:szCs w:val="22"/>
                <w:lang w:eastAsia="en-US"/>
              </w:rPr>
              <w:br/>
              <w:t>«не соотв.»</w:t>
            </w:r>
            <w:r w:rsidRPr="00293989">
              <w:rPr>
                <w:rFonts w:eastAsia="Calibri" w:cs="Calibri"/>
                <w:b/>
                <w:sz w:val="20"/>
                <w:szCs w:val="22"/>
                <w:lang w:eastAsia="en-US"/>
              </w:rPr>
              <w:br/>
              <w:t>заданным параметрам</w:t>
            </w:r>
          </w:p>
        </w:tc>
      </w:tr>
      <w:tr w:rsidR="00293989" w:rsidRPr="00293989" w:rsidTr="00293989">
        <w:trPr>
          <w:trHeight w:val="20"/>
          <w:tblHeader/>
          <w:jc w:val="center"/>
        </w:trPr>
        <w:tc>
          <w:tcPr>
            <w:tcW w:w="735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right"/>
              <w:rPr>
                <w:rFonts w:eastAsia="Calibri" w:cs="Calibri"/>
                <w:b/>
                <w:lang w:eastAsia="en-US"/>
              </w:rPr>
            </w:pPr>
            <w:r w:rsidRPr="00293989">
              <w:rPr>
                <w:rFonts w:eastAsia="Calibri" w:cs="Calibri"/>
                <w:b/>
                <w:lang w:eastAsia="en-US"/>
              </w:rPr>
              <w:t>Дата</w:t>
            </w:r>
          </w:p>
        </w:tc>
        <w:tc>
          <w:tcPr>
            <w:tcW w:w="7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b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b/>
                <w:lang w:eastAsia="en-US"/>
              </w:rPr>
            </w:pPr>
          </w:p>
        </w:tc>
        <w:tc>
          <w:tcPr>
            <w:tcW w:w="9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293989" w:rsidRPr="00293989" w:rsidTr="00293989">
        <w:trPr>
          <w:trHeight w:val="20"/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b/>
                <w:sz w:val="20"/>
                <w:szCs w:val="22"/>
                <w:lang w:eastAsia="en-US"/>
              </w:rPr>
            </w:pP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Название темы</w:t>
            </w:r>
          </w:p>
        </w:tc>
        <w:tc>
          <w:tcPr>
            <w:tcW w:w="48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b/>
                <w:sz w:val="23"/>
                <w:szCs w:val="23"/>
                <w:lang w:eastAsia="en-US"/>
              </w:rPr>
            </w:pP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Соответствует приказу</w:t>
            </w:r>
          </w:p>
        </w:tc>
        <w:tc>
          <w:tcPr>
            <w:tcW w:w="7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9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93989" w:rsidRPr="00293989" w:rsidTr="00293989">
        <w:trPr>
          <w:trHeight w:val="20"/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b/>
                <w:sz w:val="20"/>
                <w:szCs w:val="22"/>
                <w:lang w:eastAsia="en-US"/>
              </w:rPr>
            </w:pP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Шрифт</w:t>
            </w:r>
          </w:p>
        </w:tc>
        <w:tc>
          <w:tcPr>
            <w:tcW w:w="48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b/>
                <w:sz w:val="23"/>
                <w:szCs w:val="23"/>
                <w:lang w:eastAsia="en-US"/>
              </w:rPr>
            </w:pPr>
            <w:r w:rsidRPr="00293989">
              <w:rPr>
                <w:rFonts w:eastAsia="Calibri" w:cs="Calibri"/>
                <w:sz w:val="23"/>
                <w:szCs w:val="23"/>
                <w:lang w:val="en-US" w:eastAsia="en-US"/>
              </w:rPr>
              <w:t>Times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 xml:space="preserve"> </w:t>
            </w:r>
            <w:r w:rsidRPr="00293989">
              <w:rPr>
                <w:rFonts w:eastAsia="Calibri" w:cs="Calibri"/>
                <w:sz w:val="23"/>
                <w:szCs w:val="23"/>
                <w:lang w:val="en-US" w:eastAsia="en-US"/>
              </w:rPr>
              <w:t>New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 xml:space="preserve"> </w:t>
            </w:r>
            <w:r w:rsidRPr="00293989">
              <w:rPr>
                <w:rFonts w:eastAsia="Calibri" w:cs="Calibri"/>
                <w:sz w:val="23"/>
                <w:szCs w:val="23"/>
                <w:lang w:val="en-US" w:eastAsia="en-US"/>
              </w:rPr>
              <w:t>Roman</w:t>
            </w:r>
          </w:p>
        </w:tc>
        <w:tc>
          <w:tcPr>
            <w:tcW w:w="7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9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93989" w:rsidRPr="00293989" w:rsidTr="00293989">
        <w:trPr>
          <w:trHeight w:val="20"/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0"/>
                <w:szCs w:val="22"/>
                <w:lang w:eastAsia="en-US"/>
              </w:rPr>
            </w:pP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Размер шрифта</w:t>
            </w:r>
          </w:p>
        </w:tc>
        <w:tc>
          <w:tcPr>
            <w:tcW w:w="48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3"/>
                <w:szCs w:val="23"/>
                <w:lang w:eastAsia="en-US"/>
              </w:rPr>
            </w:pP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14 пт</w:t>
            </w:r>
          </w:p>
        </w:tc>
        <w:tc>
          <w:tcPr>
            <w:tcW w:w="7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9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93989" w:rsidRPr="00293989" w:rsidTr="00293989">
        <w:trPr>
          <w:trHeight w:val="20"/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b/>
                <w:sz w:val="20"/>
                <w:szCs w:val="22"/>
                <w:lang w:eastAsia="en-US"/>
              </w:rPr>
            </w:pP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Межстрочный и</w:t>
            </w: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н</w:t>
            </w: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тервал</w:t>
            </w:r>
          </w:p>
        </w:tc>
        <w:tc>
          <w:tcPr>
            <w:tcW w:w="48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b/>
                <w:sz w:val="23"/>
                <w:szCs w:val="23"/>
                <w:lang w:eastAsia="en-US"/>
              </w:rPr>
            </w:pP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1,5</w:t>
            </w:r>
          </w:p>
        </w:tc>
        <w:tc>
          <w:tcPr>
            <w:tcW w:w="7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9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93989" w:rsidRPr="00293989" w:rsidTr="00293989">
        <w:trPr>
          <w:trHeight w:val="20"/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0"/>
                <w:szCs w:val="22"/>
                <w:lang w:eastAsia="en-US"/>
              </w:rPr>
            </w:pP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Абзацный отступ</w:t>
            </w:r>
            <w:r w:rsidRPr="00293989">
              <w:rPr>
                <w:rFonts w:eastAsia="Calibri" w:cs="Calibri"/>
                <w:sz w:val="20"/>
                <w:szCs w:val="22"/>
                <w:lang w:val="en-US" w:eastAsia="en-US"/>
              </w:rPr>
              <w:t xml:space="preserve"> </w:t>
            </w: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основного текста</w:t>
            </w:r>
          </w:p>
        </w:tc>
        <w:tc>
          <w:tcPr>
            <w:tcW w:w="48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3"/>
                <w:szCs w:val="23"/>
                <w:lang w:eastAsia="en-US"/>
              </w:rPr>
            </w:pP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1,25</w:t>
            </w:r>
          </w:p>
        </w:tc>
        <w:tc>
          <w:tcPr>
            <w:tcW w:w="7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9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93989" w:rsidRPr="00293989" w:rsidTr="00293989">
        <w:trPr>
          <w:trHeight w:val="20"/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0"/>
                <w:szCs w:val="22"/>
                <w:lang w:eastAsia="en-US"/>
              </w:rPr>
            </w:pP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Выравнивание те</w:t>
            </w: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к</w:t>
            </w: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ста</w:t>
            </w:r>
          </w:p>
        </w:tc>
        <w:tc>
          <w:tcPr>
            <w:tcW w:w="48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3"/>
                <w:szCs w:val="23"/>
                <w:lang w:eastAsia="en-US"/>
              </w:rPr>
            </w:pP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По ширине</w:t>
            </w:r>
          </w:p>
        </w:tc>
        <w:tc>
          <w:tcPr>
            <w:tcW w:w="7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9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93989" w:rsidRPr="00293989" w:rsidTr="00293989">
        <w:trPr>
          <w:trHeight w:val="20"/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0"/>
                <w:szCs w:val="22"/>
                <w:lang w:eastAsia="en-US"/>
              </w:rPr>
            </w:pP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Поля (см)</w:t>
            </w:r>
          </w:p>
          <w:p w:rsidR="00C94A44" w:rsidRPr="00293989" w:rsidRDefault="00C94A44" w:rsidP="00C94A44">
            <w:pPr>
              <w:rPr>
                <w:rFonts w:eastAsia="Calibri" w:cs="Calibri"/>
                <w:i/>
                <w:iCs/>
                <w:lang w:eastAsia="en-US"/>
              </w:rPr>
            </w:pPr>
            <w:r w:rsidRPr="00293989">
              <w:rPr>
                <w:rFonts w:eastAsia="Calibri" w:cs="Calibri"/>
                <w:i/>
                <w:iCs/>
                <w:sz w:val="14"/>
                <w:szCs w:val="14"/>
                <w:lang w:eastAsia="en-US"/>
              </w:rPr>
              <w:t>ГОСТ 7.32 п. 6.1.2, изм. №1 от 2005г.</w:t>
            </w:r>
          </w:p>
        </w:tc>
        <w:tc>
          <w:tcPr>
            <w:tcW w:w="48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3"/>
                <w:szCs w:val="23"/>
                <w:lang w:eastAsia="en-US"/>
              </w:rPr>
            </w:pP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Левое – 3; правое – 1, 5; верхнее – 2; нижнее – 2,5.</w:t>
            </w:r>
          </w:p>
        </w:tc>
        <w:tc>
          <w:tcPr>
            <w:tcW w:w="7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9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93989" w:rsidRPr="00293989" w:rsidTr="00293989">
        <w:trPr>
          <w:trHeight w:val="20"/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0"/>
                <w:szCs w:val="22"/>
                <w:lang w:eastAsia="en-US"/>
              </w:rPr>
            </w:pP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Нумерация страниц</w:t>
            </w:r>
          </w:p>
          <w:p w:rsidR="00C94A44" w:rsidRPr="00293989" w:rsidRDefault="00C94A44" w:rsidP="00C94A44">
            <w:pPr>
              <w:rPr>
                <w:rFonts w:eastAsia="Calibri" w:cs="Calibri"/>
                <w:lang w:eastAsia="en-US"/>
              </w:rPr>
            </w:pPr>
            <w:r w:rsidRPr="00293989">
              <w:rPr>
                <w:rFonts w:eastAsia="Calibri" w:cs="Calibri"/>
                <w:i/>
                <w:iCs/>
                <w:sz w:val="14"/>
                <w:szCs w:val="14"/>
                <w:lang w:eastAsia="en-US"/>
              </w:rPr>
              <w:t>ГОСТ 7.32 п. 6.3</w:t>
            </w:r>
          </w:p>
        </w:tc>
        <w:tc>
          <w:tcPr>
            <w:tcW w:w="48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3"/>
                <w:szCs w:val="23"/>
                <w:lang w:eastAsia="en-US"/>
              </w:rPr>
            </w:pP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Автоматическая, сквозная, в нижнем колонт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и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туле, по центру, арабскими цифрами, размер шрифта – 12 пт., нумерация на титульном листе отсутствует</w:t>
            </w:r>
          </w:p>
        </w:tc>
        <w:tc>
          <w:tcPr>
            <w:tcW w:w="7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9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93989" w:rsidRPr="00293989" w:rsidTr="00293989">
        <w:trPr>
          <w:trHeight w:val="20"/>
          <w:jc w:val="center"/>
        </w:trPr>
        <w:tc>
          <w:tcPr>
            <w:tcW w:w="67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0"/>
                <w:szCs w:val="22"/>
                <w:lang w:eastAsia="en-US"/>
              </w:rPr>
            </w:pP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Заголовки разделов и подразделов</w:t>
            </w:r>
          </w:p>
          <w:p w:rsidR="00C94A44" w:rsidRPr="00293989" w:rsidRDefault="00C94A44" w:rsidP="00C94A44">
            <w:pPr>
              <w:rPr>
                <w:rFonts w:eastAsia="Calibri" w:cs="Calibri"/>
                <w:lang w:eastAsia="en-US"/>
              </w:rPr>
            </w:pPr>
            <w:r w:rsidRPr="00293989">
              <w:rPr>
                <w:rFonts w:eastAsia="Calibri" w:cs="Calibri"/>
                <w:i/>
                <w:iCs/>
                <w:sz w:val="14"/>
                <w:szCs w:val="14"/>
                <w:lang w:eastAsia="en-US"/>
              </w:rPr>
              <w:t>ГОСТ 7.32 п. 6.2</w:t>
            </w:r>
          </w:p>
        </w:tc>
        <w:tc>
          <w:tcPr>
            <w:tcW w:w="48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3"/>
                <w:szCs w:val="23"/>
                <w:lang w:eastAsia="en-US"/>
              </w:rPr>
            </w:pPr>
            <w:r w:rsidRPr="00293989">
              <w:rPr>
                <w:rFonts w:eastAsia="Calibri" w:cs="Calibri"/>
                <w:b/>
                <w:sz w:val="23"/>
                <w:szCs w:val="23"/>
                <w:lang w:eastAsia="en-US"/>
              </w:rPr>
              <w:t>ВВЕДЕНИЕ, СОДЕРЖАНИЕ, ЗАКЛЮЧ</w:t>
            </w:r>
            <w:r w:rsidRPr="00293989">
              <w:rPr>
                <w:rFonts w:eastAsia="Calibri" w:cs="Calibri"/>
                <w:b/>
                <w:sz w:val="23"/>
                <w:szCs w:val="23"/>
                <w:lang w:eastAsia="en-US"/>
              </w:rPr>
              <w:t>Е</w:t>
            </w:r>
            <w:r w:rsidRPr="00293989">
              <w:rPr>
                <w:rFonts w:eastAsia="Calibri" w:cs="Calibri"/>
                <w:b/>
                <w:sz w:val="23"/>
                <w:szCs w:val="23"/>
                <w:lang w:eastAsia="en-US"/>
              </w:rPr>
              <w:t>НИЕ, СПИСОК ИСПОЛЬЗОВАННЫХ И</w:t>
            </w:r>
            <w:r w:rsidRPr="00293989">
              <w:rPr>
                <w:rFonts w:eastAsia="Calibri" w:cs="Calibri"/>
                <w:b/>
                <w:sz w:val="23"/>
                <w:szCs w:val="23"/>
                <w:lang w:eastAsia="en-US"/>
              </w:rPr>
              <w:t>С</w:t>
            </w:r>
            <w:r w:rsidRPr="00293989">
              <w:rPr>
                <w:rFonts w:eastAsia="Calibri" w:cs="Calibri"/>
                <w:b/>
                <w:sz w:val="23"/>
                <w:szCs w:val="23"/>
                <w:lang w:eastAsia="en-US"/>
              </w:rPr>
              <w:t xml:space="preserve">ТОЧНИКОВ, ПРИЛОЖЕНИЕ 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 xml:space="preserve"> – выравнив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а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ние по центру, начертание полужирное, буквы заглавные, точка в конце не ставится, абзацный отступ отсутствует</w:t>
            </w:r>
          </w:p>
        </w:tc>
        <w:tc>
          <w:tcPr>
            <w:tcW w:w="7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9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93989" w:rsidRPr="00293989" w:rsidTr="00293989">
        <w:trPr>
          <w:trHeight w:val="20"/>
          <w:jc w:val="center"/>
        </w:trPr>
        <w:tc>
          <w:tcPr>
            <w:tcW w:w="67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lang w:eastAsia="en-US"/>
              </w:rPr>
            </w:pPr>
          </w:p>
        </w:tc>
        <w:tc>
          <w:tcPr>
            <w:tcW w:w="48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bCs/>
                <w:sz w:val="23"/>
                <w:szCs w:val="23"/>
                <w:lang w:eastAsia="en-US"/>
              </w:rPr>
            </w:pPr>
            <w:r w:rsidRPr="00293989">
              <w:rPr>
                <w:rFonts w:eastAsia="Calibri" w:cs="Calibri"/>
                <w:b/>
                <w:sz w:val="23"/>
                <w:szCs w:val="23"/>
                <w:lang w:eastAsia="en-US"/>
              </w:rPr>
              <w:t>ГЛАВА 1, ГЛАВА 2</w:t>
            </w:r>
            <w:r w:rsidRPr="00293989">
              <w:rPr>
                <w:rFonts w:eastAsia="Calibri" w:cs="Calibri"/>
                <w:bCs/>
                <w:sz w:val="23"/>
                <w:szCs w:val="23"/>
                <w:lang w:eastAsia="en-US"/>
              </w:rPr>
              <w:t>…</w:t>
            </w:r>
            <w:r w:rsidRPr="00293989">
              <w:rPr>
                <w:rFonts w:eastAsia="Calibri" w:cs="Calibri"/>
                <w:b/>
                <w:sz w:val="23"/>
                <w:szCs w:val="23"/>
                <w:lang w:eastAsia="en-US"/>
              </w:rPr>
              <w:t xml:space="preserve"> </w:t>
            </w:r>
            <w:r w:rsidRPr="00293989">
              <w:rPr>
                <w:rFonts w:eastAsia="Calibri" w:cs="Calibri"/>
                <w:bCs/>
                <w:sz w:val="23"/>
                <w:szCs w:val="23"/>
                <w:lang w:eastAsia="en-US"/>
              </w:rPr>
              <w:t>– выравнивание по л</w:t>
            </w:r>
            <w:r w:rsidRPr="00293989">
              <w:rPr>
                <w:rFonts w:eastAsia="Calibri" w:cs="Calibri"/>
                <w:bCs/>
                <w:sz w:val="23"/>
                <w:szCs w:val="23"/>
                <w:lang w:eastAsia="en-US"/>
              </w:rPr>
              <w:t>е</w:t>
            </w:r>
            <w:r w:rsidRPr="00293989">
              <w:rPr>
                <w:rFonts w:eastAsia="Calibri" w:cs="Calibri"/>
                <w:bCs/>
                <w:sz w:val="23"/>
                <w:szCs w:val="23"/>
                <w:lang w:eastAsia="en-US"/>
              </w:rPr>
              <w:t xml:space="preserve">вому краю, 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начертание полужирное, буквы з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а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 xml:space="preserve">главные, точка в конце не ставится, абзацный 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lastRenderedPageBreak/>
              <w:t>отступ и отступ слева – 1,25</w:t>
            </w:r>
          </w:p>
        </w:tc>
        <w:tc>
          <w:tcPr>
            <w:tcW w:w="7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9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93989" w:rsidRPr="00293989" w:rsidTr="00293989">
        <w:trPr>
          <w:trHeight w:val="20"/>
          <w:jc w:val="center"/>
        </w:trPr>
        <w:tc>
          <w:tcPr>
            <w:tcW w:w="67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lang w:eastAsia="en-US"/>
              </w:rPr>
            </w:pPr>
          </w:p>
        </w:tc>
        <w:tc>
          <w:tcPr>
            <w:tcW w:w="48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3"/>
                <w:szCs w:val="23"/>
                <w:lang w:eastAsia="en-US"/>
              </w:rPr>
            </w:pP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Остальные: арабские цифры без точек на ко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н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це, абзацный отступ и отступ слева – 1,25, в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ы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равнивание по левому краю, начертание жи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р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ное, точка в конце не ставится</w:t>
            </w:r>
          </w:p>
        </w:tc>
        <w:tc>
          <w:tcPr>
            <w:tcW w:w="7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9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93989" w:rsidRPr="00293989" w:rsidTr="00293989">
        <w:trPr>
          <w:trHeight w:val="20"/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numPr>
                <w:ilvl w:val="0"/>
                <w:numId w:val="15"/>
              </w:numPr>
              <w:contextualSpacing/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0"/>
                <w:szCs w:val="22"/>
                <w:lang w:eastAsia="en-US"/>
              </w:rPr>
            </w:pP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Оформление с</w:t>
            </w: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о</w:t>
            </w: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держания</w:t>
            </w:r>
          </w:p>
        </w:tc>
        <w:tc>
          <w:tcPr>
            <w:tcW w:w="48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3"/>
                <w:szCs w:val="23"/>
                <w:lang w:eastAsia="en-US"/>
              </w:rPr>
            </w:pP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Автоматическое</w:t>
            </w:r>
          </w:p>
        </w:tc>
        <w:tc>
          <w:tcPr>
            <w:tcW w:w="7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9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93989" w:rsidRPr="00293989" w:rsidTr="00293989">
        <w:trPr>
          <w:trHeight w:val="20"/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0"/>
                <w:szCs w:val="22"/>
                <w:lang w:eastAsia="en-US"/>
              </w:rPr>
            </w:pP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Последовател</w:t>
            </w: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ь</w:t>
            </w: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 xml:space="preserve">ность </w:t>
            </w:r>
          </w:p>
          <w:p w:rsidR="00C94A44" w:rsidRPr="00293989" w:rsidRDefault="00C94A44" w:rsidP="00C94A44">
            <w:pPr>
              <w:rPr>
                <w:rFonts w:eastAsia="Calibri" w:cs="Calibri"/>
                <w:sz w:val="20"/>
                <w:szCs w:val="22"/>
                <w:lang w:eastAsia="en-US"/>
              </w:rPr>
            </w:pP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структурных частей работы</w:t>
            </w:r>
          </w:p>
        </w:tc>
        <w:tc>
          <w:tcPr>
            <w:tcW w:w="48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3"/>
                <w:szCs w:val="23"/>
                <w:lang w:eastAsia="en-US"/>
              </w:rPr>
            </w:pP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Титульный лист, Задание на ВКР, Содержание, Введение, Основная часть, Заключение, Список использованных источников, Приложения.</w:t>
            </w:r>
          </w:p>
        </w:tc>
        <w:tc>
          <w:tcPr>
            <w:tcW w:w="7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9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93989" w:rsidRPr="00293989" w:rsidTr="00293989">
        <w:trPr>
          <w:trHeight w:val="20"/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0"/>
                <w:szCs w:val="22"/>
                <w:lang w:eastAsia="en-US"/>
              </w:rPr>
            </w:pP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Оформление стру</w:t>
            </w: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к</w:t>
            </w: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турных частей р</w:t>
            </w: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а</w:t>
            </w: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боты</w:t>
            </w:r>
          </w:p>
          <w:p w:rsidR="00C94A44" w:rsidRPr="00293989" w:rsidRDefault="00C94A44" w:rsidP="00C94A44">
            <w:pPr>
              <w:rPr>
                <w:rFonts w:eastAsia="Calibri" w:cs="Calibri"/>
                <w:sz w:val="14"/>
                <w:szCs w:val="14"/>
                <w:lang w:eastAsia="en-US"/>
              </w:rPr>
            </w:pPr>
            <w:r w:rsidRPr="00293989">
              <w:rPr>
                <w:rFonts w:eastAsia="Calibri" w:cs="Calibri"/>
                <w:i/>
                <w:iCs/>
                <w:sz w:val="14"/>
                <w:szCs w:val="14"/>
                <w:lang w:eastAsia="en-US"/>
              </w:rPr>
              <w:t>ГОСТ 2.105 п.4.1.9, 4.1.10</w:t>
            </w:r>
          </w:p>
        </w:tc>
        <w:tc>
          <w:tcPr>
            <w:tcW w:w="48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3"/>
                <w:szCs w:val="23"/>
                <w:lang w:eastAsia="en-US"/>
              </w:rPr>
            </w:pP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Каждая структурная часть начинается с новой страницы. Расстояние между заголовками  ра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з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дела и подраздела – 2 интервала, между заг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о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ловком раздела и основным текстом – 3 инте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р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вала. Точка в конце последней цифры не ст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а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вится.</w:t>
            </w:r>
          </w:p>
        </w:tc>
        <w:tc>
          <w:tcPr>
            <w:tcW w:w="7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9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93989" w:rsidRPr="00293989" w:rsidTr="00293989">
        <w:trPr>
          <w:trHeight w:val="20"/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0"/>
                <w:szCs w:val="22"/>
                <w:lang w:eastAsia="en-US"/>
              </w:rPr>
            </w:pP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Оформление спи</w:t>
            </w: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с</w:t>
            </w: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ков</w:t>
            </w:r>
          </w:p>
        </w:tc>
        <w:tc>
          <w:tcPr>
            <w:tcW w:w="48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3"/>
                <w:szCs w:val="23"/>
                <w:lang w:eastAsia="en-US"/>
              </w:rPr>
            </w:pP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Используются автоматические маркированные (маркер только «–»), нумерованные и мног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о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уровневые списки</w:t>
            </w:r>
          </w:p>
        </w:tc>
        <w:tc>
          <w:tcPr>
            <w:tcW w:w="7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9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93989" w:rsidRPr="00293989" w:rsidTr="00293989">
        <w:trPr>
          <w:trHeight w:val="20"/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0"/>
                <w:szCs w:val="22"/>
                <w:lang w:eastAsia="en-US"/>
              </w:rPr>
            </w:pP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Оформление фо</w:t>
            </w: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р</w:t>
            </w: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мул и уравнений</w:t>
            </w:r>
          </w:p>
          <w:p w:rsidR="00C94A44" w:rsidRPr="00293989" w:rsidRDefault="00C94A44" w:rsidP="00C94A44">
            <w:pPr>
              <w:rPr>
                <w:rFonts w:eastAsia="Calibri" w:cs="Calibri"/>
                <w:sz w:val="14"/>
                <w:szCs w:val="14"/>
                <w:lang w:eastAsia="en-US"/>
              </w:rPr>
            </w:pPr>
            <w:r w:rsidRPr="00293989">
              <w:rPr>
                <w:rFonts w:eastAsia="Calibri" w:cs="Calibri"/>
                <w:i/>
                <w:iCs/>
                <w:sz w:val="14"/>
                <w:szCs w:val="14"/>
                <w:lang w:eastAsia="en-US"/>
              </w:rPr>
              <w:t>ГОСТ 7.32 п. 6.8</w:t>
            </w:r>
          </w:p>
        </w:tc>
        <w:tc>
          <w:tcPr>
            <w:tcW w:w="48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3"/>
                <w:szCs w:val="23"/>
                <w:lang w:eastAsia="en-US"/>
              </w:rPr>
            </w:pP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Располагаются в середине строки, нумерация по возрастанию в круглых скобках по правому краю. Выше и ниже каждой формулы и ура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в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нения – 1 свободная строка.</w:t>
            </w:r>
          </w:p>
        </w:tc>
        <w:tc>
          <w:tcPr>
            <w:tcW w:w="7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9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93989" w:rsidRPr="00293989" w:rsidTr="00293989">
        <w:trPr>
          <w:trHeight w:val="20"/>
          <w:jc w:val="center"/>
        </w:trPr>
        <w:tc>
          <w:tcPr>
            <w:tcW w:w="67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0"/>
                <w:szCs w:val="22"/>
                <w:lang w:eastAsia="en-US"/>
              </w:rPr>
            </w:pP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Оформление та</w:t>
            </w: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б</w:t>
            </w: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лиц</w:t>
            </w:r>
          </w:p>
        </w:tc>
        <w:tc>
          <w:tcPr>
            <w:tcW w:w="48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3"/>
                <w:szCs w:val="23"/>
                <w:lang w:eastAsia="en-US"/>
              </w:rPr>
            </w:pP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Нумерация: сквозная (</w:t>
            </w:r>
            <w:r w:rsidRPr="00293989">
              <w:rPr>
                <w:rFonts w:eastAsia="Calibri" w:cs="Calibri"/>
                <w:i/>
                <w:iCs/>
                <w:sz w:val="23"/>
                <w:szCs w:val="23"/>
                <w:lang w:eastAsia="en-US"/>
              </w:rPr>
              <w:t>Таблица 1, Таблица 2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 xml:space="preserve">,….). Шрифт: 14 пт, курсив, выравнивание по правому краю. </w:t>
            </w:r>
          </w:p>
        </w:tc>
        <w:tc>
          <w:tcPr>
            <w:tcW w:w="7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9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93989" w:rsidRPr="00293989" w:rsidTr="00293989">
        <w:trPr>
          <w:trHeight w:val="20"/>
          <w:jc w:val="center"/>
        </w:trPr>
        <w:tc>
          <w:tcPr>
            <w:tcW w:w="67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ind w:left="360"/>
              <w:contextualSpacing/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48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3"/>
                <w:szCs w:val="23"/>
                <w:lang w:eastAsia="en-US"/>
              </w:rPr>
            </w:pP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Название таблицы:  на следующей строке, в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ы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равнивание по центру, шрифт: 14 пт.</w:t>
            </w:r>
          </w:p>
        </w:tc>
        <w:tc>
          <w:tcPr>
            <w:tcW w:w="7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9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93989" w:rsidRPr="00293989" w:rsidTr="00293989">
        <w:trPr>
          <w:trHeight w:val="20"/>
          <w:jc w:val="center"/>
        </w:trPr>
        <w:tc>
          <w:tcPr>
            <w:tcW w:w="67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ind w:left="360"/>
              <w:contextualSpacing/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48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3"/>
                <w:szCs w:val="23"/>
                <w:lang w:eastAsia="en-US"/>
              </w:rPr>
            </w:pP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Расположение таблицы относительно ширины страницы: по центру</w:t>
            </w:r>
          </w:p>
        </w:tc>
        <w:tc>
          <w:tcPr>
            <w:tcW w:w="7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9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93989" w:rsidRPr="00293989" w:rsidTr="00293989">
        <w:trPr>
          <w:trHeight w:val="20"/>
          <w:jc w:val="center"/>
        </w:trPr>
        <w:tc>
          <w:tcPr>
            <w:tcW w:w="67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ind w:left="360"/>
              <w:contextualSpacing/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48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3"/>
                <w:szCs w:val="23"/>
                <w:lang w:eastAsia="en-US"/>
              </w:rPr>
            </w:pP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Внутри таблицы 12 шрифт, одинарный инте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р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вал. Выравнивание строки заголовка – по це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н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тру, текстового материала в остальных строках – по левому краю, цифрового – по центру. При переносе таблицы шапка повторяется. Наличие ссылки в тексте.</w:t>
            </w:r>
          </w:p>
        </w:tc>
        <w:tc>
          <w:tcPr>
            <w:tcW w:w="7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9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93989" w:rsidRPr="00293989" w:rsidTr="00293989">
        <w:trPr>
          <w:trHeight w:val="20"/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0"/>
                <w:szCs w:val="22"/>
                <w:lang w:eastAsia="en-US"/>
              </w:rPr>
            </w:pP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Оформление р</w:t>
            </w: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и</w:t>
            </w: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сунков</w:t>
            </w:r>
          </w:p>
          <w:p w:rsidR="00C94A44" w:rsidRPr="00293989" w:rsidRDefault="00C94A44" w:rsidP="00C94A44">
            <w:pPr>
              <w:rPr>
                <w:rFonts w:eastAsia="Calibri" w:cs="Calibri"/>
                <w:sz w:val="14"/>
                <w:szCs w:val="14"/>
                <w:lang w:eastAsia="en-US"/>
              </w:rPr>
            </w:pPr>
            <w:r w:rsidRPr="00293989">
              <w:rPr>
                <w:rFonts w:eastAsia="Calibri" w:cs="Calibri"/>
                <w:i/>
                <w:iCs/>
                <w:sz w:val="14"/>
                <w:szCs w:val="14"/>
                <w:lang w:eastAsia="en-US"/>
              </w:rPr>
              <w:t>ГОСТ 7.32 п. 6.5</w:t>
            </w:r>
          </w:p>
        </w:tc>
        <w:tc>
          <w:tcPr>
            <w:tcW w:w="48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3"/>
                <w:szCs w:val="23"/>
                <w:lang w:eastAsia="en-US"/>
              </w:rPr>
            </w:pPr>
            <w:r w:rsidRPr="00293989">
              <w:rPr>
                <w:rFonts w:eastAsia="Calibri" w:cs="Calibri"/>
                <w:iCs/>
                <w:sz w:val="23"/>
                <w:szCs w:val="23"/>
                <w:lang w:eastAsia="ar-SA"/>
              </w:rPr>
              <w:t>Выравнивание по центру, абзацный отступ о</w:t>
            </w:r>
            <w:r w:rsidRPr="00293989">
              <w:rPr>
                <w:rFonts w:eastAsia="Calibri" w:cs="Calibri"/>
                <w:iCs/>
                <w:sz w:val="23"/>
                <w:szCs w:val="23"/>
                <w:lang w:eastAsia="ar-SA"/>
              </w:rPr>
              <w:t>т</w:t>
            </w:r>
            <w:r w:rsidRPr="00293989">
              <w:rPr>
                <w:rFonts w:eastAsia="Calibri" w:cs="Calibri"/>
                <w:iCs/>
                <w:sz w:val="23"/>
                <w:szCs w:val="23"/>
                <w:lang w:eastAsia="ar-SA"/>
              </w:rPr>
              <w:t>сутствует. Надпись под рисунком: Рисунок 1 – Название рисунка, выравнивание – по центру, точка в конце не ставится, абзацный отступ о</w:t>
            </w:r>
            <w:r w:rsidRPr="00293989">
              <w:rPr>
                <w:rFonts w:eastAsia="Calibri" w:cs="Calibri"/>
                <w:iCs/>
                <w:sz w:val="23"/>
                <w:szCs w:val="23"/>
                <w:lang w:eastAsia="ar-SA"/>
              </w:rPr>
              <w:t>т</w:t>
            </w:r>
            <w:r w:rsidRPr="00293989">
              <w:rPr>
                <w:rFonts w:eastAsia="Calibri" w:cs="Calibri"/>
                <w:iCs/>
                <w:sz w:val="23"/>
                <w:szCs w:val="23"/>
                <w:lang w:eastAsia="ar-SA"/>
              </w:rPr>
              <w:t xml:space="preserve">сутствует. Размер шрифта – 12 пт. 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Наличие ссылки в тексте.</w:t>
            </w:r>
          </w:p>
        </w:tc>
        <w:tc>
          <w:tcPr>
            <w:tcW w:w="7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9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93989" w:rsidRPr="00293989" w:rsidTr="00293989">
        <w:trPr>
          <w:trHeight w:val="20"/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0"/>
                <w:szCs w:val="22"/>
                <w:lang w:eastAsia="en-US"/>
              </w:rPr>
            </w:pP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Ссылки на испол</w:t>
            </w: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ь</w:t>
            </w: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зованные источн</w:t>
            </w: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и</w:t>
            </w: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ки</w:t>
            </w:r>
          </w:p>
          <w:p w:rsidR="00C94A44" w:rsidRPr="00293989" w:rsidRDefault="00C94A44" w:rsidP="00C94A44">
            <w:pPr>
              <w:rPr>
                <w:rFonts w:eastAsia="Calibri" w:cs="Calibri"/>
                <w:sz w:val="14"/>
                <w:szCs w:val="14"/>
                <w:lang w:eastAsia="en-US"/>
              </w:rPr>
            </w:pPr>
            <w:r w:rsidRPr="00293989">
              <w:rPr>
                <w:rFonts w:eastAsia="Calibri" w:cs="Calibri"/>
                <w:i/>
                <w:iCs/>
                <w:sz w:val="14"/>
                <w:szCs w:val="14"/>
                <w:lang w:eastAsia="en-US"/>
              </w:rPr>
              <w:t>ГОСТ 7.32 п. 6.9.4</w:t>
            </w:r>
          </w:p>
        </w:tc>
        <w:tc>
          <w:tcPr>
            <w:tcW w:w="48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3"/>
                <w:szCs w:val="23"/>
                <w:lang w:eastAsia="en-US"/>
              </w:rPr>
            </w:pPr>
            <w:r w:rsidRPr="00293989">
              <w:rPr>
                <w:rFonts w:eastAsia="Calibri" w:cs="Calibri"/>
                <w:sz w:val="23"/>
                <w:szCs w:val="23"/>
              </w:rPr>
              <w:t>[1] – ссылка на нормативный документ или И</w:t>
            </w:r>
            <w:r w:rsidRPr="00293989">
              <w:rPr>
                <w:rFonts w:eastAsia="Calibri" w:cs="Calibri"/>
                <w:sz w:val="23"/>
                <w:szCs w:val="23"/>
              </w:rPr>
              <w:t>н</w:t>
            </w:r>
            <w:r w:rsidRPr="00293989">
              <w:rPr>
                <w:rFonts w:eastAsia="Calibri" w:cs="Calibri"/>
                <w:sz w:val="23"/>
                <w:szCs w:val="23"/>
              </w:rPr>
              <w:t>тернет-ресурс; [13, с.145] – ссылка на источник литературы. Расположение – в конце абзаца. Точка ставится после закрывающейся скобки.</w:t>
            </w:r>
          </w:p>
        </w:tc>
        <w:tc>
          <w:tcPr>
            <w:tcW w:w="7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9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93989" w:rsidRPr="00293989" w:rsidTr="00293989">
        <w:trPr>
          <w:trHeight w:val="20"/>
          <w:jc w:val="center"/>
        </w:trPr>
        <w:tc>
          <w:tcPr>
            <w:tcW w:w="67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0"/>
                <w:szCs w:val="22"/>
                <w:lang w:eastAsia="en-US"/>
              </w:rPr>
            </w:pP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Список использ</w:t>
            </w: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о</w:t>
            </w: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ванных источников</w:t>
            </w:r>
          </w:p>
          <w:p w:rsidR="00C94A44" w:rsidRPr="00293989" w:rsidRDefault="00C94A44" w:rsidP="00C94A44">
            <w:pPr>
              <w:rPr>
                <w:rFonts w:eastAsia="Calibri" w:cs="Calibri"/>
                <w:sz w:val="14"/>
                <w:szCs w:val="14"/>
                <w:lang w:eastAsia="en-US"/>
              </w:rPr>
            </w:pPr>
            <w:r w:rsidRPr="00293989">
              <w:rPr>
                <w:rFonts w:eastAsia="Calibri" w:cs="Calibri"/>
                <w:i/>
                <w:iCs/>
                <w:sz w:val="14"/>
                <w:szCs w:val="14"/>
                <w:lang w:eastAsia="en-US"/>
              </w:rPr>
              <w:t>ГОСТ 7.1</w:t>
            </w:r>
          </w:p>
        </w:tc>
        <w:tc>
          <w:tcPr>
            <w:tcW w:w="48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3"/>
                <w:szCs w:val="23"/>
                <w:lang w:eastAsia="en-US"/>
              </w:rPr>
            </w:pP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 xml:space="preserve">Структура: Нормативные материалы, Научные и учебно-методические издания, Ресурсы сети Интернет. </w:t>
            </w:r>
          </w:p>
        </w:tc>
        <w:tc>
          <w:tcPr>
            <w:tcW w:w="7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9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93989" w:rsidRPr="00293989" w:rsidTr="00293989">
        <w:trPr>
          <w:trHeight w:val="20"/>
          <w:jc w:val="center"/>
        </w:trPr>
        <w:tc>
          <w:tcPr>
            <w:tcW w:w="67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ind w:left="360"/>
              <w:contextualSpacing/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48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3"/>
                <w:szCs w:val="23"/>
                <w:lang w:eastAsia="en-US"/>
              </w:rPr>
            </w:pP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Оформление: Сквозная нумерация, соотве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т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ствие правилам оформления</w:t>
            </w:r>
          </w:p>
        </w:tc>
        <w:tc>
          <w:tcPr>
            <w:tcW w:w="7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9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93989" w:rsidRPr="00293989" w:rsidTr="00293989">
        <w:trPr>
          <w:trHeight w:val="20"/>
          <w:jc w:val="center"/>
        </w:trPr>
        <w:tc>
          <w:tcPr>
            <w:tcW w:w="67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ind w:left="360"/>
              <w:contextualSpacing/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48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3"/>
                <w:szCs w:val="23"/>
                <w:lang w:eastAsia="en-US"/>
              </w:rPr>
            </w:pP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Актуальность источников (не старше 5 лет)</w:t>
            </w:r>
          </w:p>
        </w:tc>
        <w:tc>
          <w:tcPr>
            <w:tcW w:w="7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9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93989" w:rsidRPr="00293989" w:rsidTr="00293989">
        <w:trPr>
          <w:trHeight w:val="20"/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0"/>
                <w:szCs w:val="22"/>
                <w:lang w:eastAsia="en-US"/>
              </w:rPr>
            </w:pP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Приложения</w:t>
            </w:r>
          </w:p>
          <w:p w:rsidR="00C94A44" w:rsidRPr="00293989" w:rsidRDefault="00C94A44" w:rsidP="00C94A44">
            <w:pPr>
              <w:rPr>
                <w:rFonts w:eastAsia="Calibri" w:cs="Calibri"/>
                <w:sz w:val="14"/>
                <w:szCs w:val="14"/>
                <w:lang w:eastAsia="en-US"/>
              </w:rPr>
            </w:pPr>
            <w:r w:rsidRPr="00293989">
              <w:rPr>
                <w:rFonts w:eastAsia="Calibri" w:cs="Calibri"/>
                <w:i/>
                <w:iCs/>
                <w:sz w:val="14"/>
                <w:szCs w:val="14"/>
                <w:lang w:eastAsia="en-US"/>
              </w:rPr>
              <w:t>ГОСТ 7.32 п. 6.14</w:t>
            </w:r>
          </w:p>
        </w:tc>
        <w:tc>
          <w:tcPr>
            <w:tcW w:w="48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3"/>
                <w:szCs w:val="23"/>
                <w:highlight w:val="yellow"/>
                <w:lang w:eastAsia="en-US"/>
              </w:rPr>
            </w:pP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Каждое приложение – с новой страницы. Наименование: «</w:t>
            </w:r>
            <w:r w:rsidRPr="00293989">
              <w:rPr>
                <w:rFonts w:eastAsia="Calibri" w:cs="Calibri"/>
                <w:b/>
                <w:sz w:val="23"/>
                <w:szCs w:val="23"/>
                <w:lang w:eastAsia="en-US"/>
              </w:rPr>
              <w:t>ПРИЛОЖЕНИЕ А»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, скво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з</w:t>
            </w: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 xml:space="preserve">ная нумерация заглавными буквами русского алфавита (кроме Ё, З, Й, О, Ч, Ь, Ы, Ъ), </w:t>
            </w:r>
            <w:r w:rsidRPr="00293989">
              <w:rPr>
                <w:rFonts w:eastAsia="Calibri" w:cs="Calibri"/>
                <w:iCs/>
                <w:sz w:val="23"/>
                <w:szCs w:val="23"/>
                <w:lang w:eastAsia="ar-SA"/>
              </w:rPr>
              <w:t>выра</w:t>
            </w:r>
            <w:r w:rsidRPr="00293989">
              <w:rPr>
                <w:rFonts w:eastAsia="Calibri" w:cs="Calibri"/>
                <w:iCs/>
                <w:sz w:val="23"/>
                <w:szCs w:val="23"/>
                <w:lang w:eastAsia="ar-SA"/>
              </w:rPr>
              <w:t>в</w:t>
            </w:r>
            <w:r w:rsidRPr="00293989">
              <w:rPr>
                <w:rFonts w:eastAsia="Calibri" w:cs="Calibri"/>
                <w:iCs/>
                <w:sz w:val="23"/>
                <w:szCs w:val="23"/>
                <w:lang w:eastAsia="ar-SA"/>
              </w:rPr>
              <w:t>нивание – по центру, в названии одинарный интервал</w:t>
            </w:r>
          </w:p>
        </w:tc>
        <w:tc>
          <w:tcPr>
            <w:tcW w:w="7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9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93989" w:rsidRPr="00293989" w:rsidTr="00293989">
        <w:trPr>
          <w:trHeight w:val="20"/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0"/>
                <w:szCs w:val="22"/>
                <w:lang w:eastAsia="en-US"/>
              </w:rPr>
            </w:pP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Соответствие гр</w:t>
            </w: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а</w:t>
            </w: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фической части ЕСКД</w:t>
            </w:r>
          </w:p>
        </w:tc>
        <w:tc>
          <w:tcPr>
            <w:tcW w:w="48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7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9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293989" w:rsidRPr="00293989" w:rsidTr="00293989">
        <w:trPr>
          <w:trHeight w:val="20"/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0"/>
                <w:szCs w:val="22"/>
                <w:lang w:eastAsia="en-US"/>
              </w:rPr>
            </w:pP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Доля оригинальн</w:t>
            </w: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о</w:t>
            </w:r>
            <w:r w:rsidRPr="00293989">
              <w:rPr>
                <w:rFonts w:eastAsia="Calibri" w:cs="Calibri"/>
                <w:sz w:val="20"/>
                <w:szCs w:val="22"/>
                <w:lang w:eastAsia="en-US"/>
              </w:rPr>
              <w:t>сти ВКР</w:t>
            </w:r>
          </w:p>
        </w:tc>
        <w:tc>
          <w:tcPr>
            <w:tcW w:w="48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C94A44">
            <w:pPr>
              <w:rPr>
                <w:rFonts w:eastAsia="Calibri" w:cs="Calibri"/>
                <w:sz w:val="23"/>
                <w:szCs w:val="23"/>
                <w:lang w:eastAsia="en-US"/>
              </w:rPr>
            </w:pPr>
            <w:r w:rsidRPr="00293989">
              <w:rPr>
                <w:rFonts w:eastAsia="Calibri" w:cs="Calibri"/>
                <w:sz w:val="23"/>
                <w:szCs w:val="23"/>
                <w:lang w:eastAsia="en-US"/>
              </w:rPr>
              <w:t>Не менее 40%</w:t>
            </w:r>
          </w:p>
        </w:tc>
        <w:tc>
          <w:tcPr>
            <w:tcW w:w="7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9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A44" w:rsidRPr="00293989" w:rsidRDefault="00C94A44" w:rsidP="00293989">
            <w:pPr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:rsidR="00C94A44" w:rsidRPr="00C94A44" w:rsidRDefault="00C94A44" w:rsidP="00C94A44">
      <w:pPr>
        <w:spacing w:after="200"/>
        <w:jc w:val="both"/>
        <w:rPr>
          <w:rFonts w:eastAsia="Calibri" w:cs="Calibri"/>
          <w:sz w:val="12"/>
          <w:szCs w:val="12"/>
          <w:lang w:eastAsia="en-US"/>
        </w:rPr>
      </w:pPr>
    </w:p>
    <w:p w:rsidR="00C94A44" w:rsidRPr="00C94A44" w:rsidRDefault="00C94A44" w:rsidP="00C94A44">
      <w:pPr>
        <w:jc w:val="both"/>
        <w:rPr>
          <w:rFonts w:eastAsia="Calibri" w:cs="Calibri"/>
          <w:b/>
          <w:lang w:eastAsia="en-US"/>
        </w:rPr>
      </w:pPr>
      <w:r w:rsidRPr="00C94A44">
        <w:rPr>
          <w:rFonts w:eastAsia="Calibri" w:cs="Calibri"/>
          <w:b/>
          <w:lang w:eastAsia="en-US"/>
        </w:rPr>
        <w:t>Заключение по итогам  нормоконтроля:</w:t>
      </w:r>
    </w:p>
    <w:p w:rsidR="00C94A44" w:rsidRPr="00C94A44" w:rsidRDefault="00C94A44" w:rsidP="00293989">
      <w:pPr>
        <w:numPr>
          <w:ilvl w:val="0"/>
          <w:numId w:val="16"/>
        </w:numPr>
        <w:ind w:left="426"/>
        <w:contextualSpacing/>
        <w:jc w:val="both"/>
        <w:rPr>
          <w:rFonts w:eastAsia="Calibri" w:cs="Calibri"/>
          <w:b/>
          <w:i/>
          <w:lang w:eastAsia="en-US"/>
        </w:rPr>
      </w:pPr>
      <w:r w:rsidRPr="00C94A44">
        <w:rPr>
          <w:rFonts w:eastAsia="Calibri" w:cs="Calibri"/>
          <w:lang w:eastAsia="en-US"/>
        </w:rPr>
        <w:t xml:space="preserve">Выпускная квалификационная работа </w:t>
      </w:r>
      <w:r w:rsidRPr="00C94A44">
        <w:rPr>
          <w:rFonts w:eastAsia="Calibri" w:cs="Calibri"/>
          <w:b/>
          <w:i/>
          <w:lang w:eastAsia="en-US"/>
        </w:rPr>
        <w:t>допущена к защите без замечаний.</w:t>
      </w:r>
    </w:p>
    <w:p w:rsidR="00C94A44" w:rsidRPr="00C94A44" w:rsidRDefault="00C94A44" w:rsidP="00293989">
      <w:pPr>
        <w:numPr>
          <w:ilvl w:val="0"/>
          <w:numId w:val="16"/>
        </w:numPr>
        <w:ind w:left="426"/>
        <w:contextualSpacing/>
        <w:jc w:val="both"/>
        <w:rPr>
          <w:rFonts w:eastAsia="Calibri" w:cs="Calibri"/>
          <w:i/>
          <w:lang w:eastAsia="en-US"/>
        </w:rPr>
      </w:pPr>
      <w:r w:rsidRPr="00C94A44">
        <w:rPr>
          <w:rFonts w:eastAsia="Calibri" w:cs="Calibri"/>
          <w:lang w:eastAsia="en-US"/>
        </w:rPr>
        <w:t xml:space="preserve">Выпускная квалификационная работа  </w:t>
      </w:r>
      <w:r w:rsidRPr="00C94A44">
        <w:rPr>
          <w:rFonts w:eastAsia="Calibri" w:cs="Calibri"/>
          <w:b/>
          <w:i/>
          <w:lang w:eastAsia="en-US"/>
        </w:rPr>
        <w:t>допущена к защите с незначительными зам</w:t>
      </w:r>
      <w:r w:rsidRPr="00C94A44">
        <w:rPr>
          <w:rFonts w:eastAsia="Calibri" w:cs="Calibri"/>
          <w:b/>
          <w:i/>
          <w:lang w:eastAsia="en-US"/>
        </w:rPr>
        <w:t>е</w:t>
      </w:r>
      <w:r w:rsidRPr="00C94A44">
        <w:rPr>
          <w:rFonts w:eastAsia="Calibri" w:cs="Calibri"/>
          <w:b/>
          <w:i/>
          <w:lang w:eastAsia="en-US"/>
        </w:rPr>
        <w:t>чаниями</w:t>
      </w:r>
      <w:r w:rsidRPr="00C94A44">
        <w:rPr>
          <w:rFonts w:eastAsia="Calibri" w:cs="Calibri"/>
          <w:lang w:eastAsia="en-US"/>
        </w:rPr>
        <w:t xml:space="preserve"> </w:t>
      </w:r>
      <w:r w:rsidRPr="00C94A44">
        <w:rPr>
          <w:rFonts w:eastAsia="Calibri" w:cs="Calibri"/>
          <w:lang w:eastAsia="en-US"/>
        </w:rPr>
        <w:br/>
      </w:r>
      <w:r w:rsidRPr="00C94A44">
        <w:rPr>
          <w:rFonts w:eastAsia="Calibri" w:cs="Calibri"/>
          <w:i/>
          <w:lang w:eastAsia="en-US"/>
        </w:rPr>
        <w:t>(замечаний не более 3).</w:t>
      </w:r>
    </w:p>
    <w:p w:rsidR="00C94A44" w:rsidRPr="00C94A44" w:rsidRDefault="00C94A44" w:rsidP="00293989">
      <w:pPr>
        <w:numPr>
          <w:ilvl w:val="0"/>
          <w:numId w:val="16"/>
        </w:numPr>
        <w:ind w:left="426"/>
        <w:contextualSpacing/>
        <w:jc w:val="both"/>
        <w:rPr>
          <w:rFonts w:eastAsia="Calibri" w:cs="Calibri"/>
          <w:b/>
          <w:i/>
          <w:lang w:eastAsia="en-US"/>
        </w:rPr>
      </w:pPr>
      <w:r w:rsidRPr="00C94A44">
        <w:rPr>
          <w:rFonts w:eastAsia="Calibri" w:cs="Calibri"/>
          <w:lang w:eastAsia="en-US"/>
        </w:rPr>
        <w:t xml:space="preserve">Выпускная квалификационная работа  </w:t>
      </w:r>
      <w:r w:rsidRPr="00C94A44">
        <w:rPr>
          <w:rFonts w:eastAsia="Calibri" w:cs="Calibri"/>
          <w:b/>
          <w:i/>
          <w:lang w:eastAsia="en-US"/>
        </w:rPr>
        <w:t>допущена к защите со  значительными замеч</w:t>
      </w:r>
      <w:r w:rsidRPr="00C94A44">
        <w:rPr>
          <w:rFonts w:eastAsia="Calibri" w:cs="Calibri"/>
          <w:b/>
          <w:i/>
          <w:lang w:eastAsia="en-US"/>
        </w:rPr>
        <w:t>а</w:t>
      </w:r>
      <w:r w:rsidRPr="00C94A44">
        <w:rPr>
          <w:rFonts w:eastAsia="Calibri" w:cs="Calibri"/>
          <w:b/>
          <w:i/>
          <w:lang w:eastAsia="en-US"/>
        </w:rPr>
        <w:t xml:space="preserve">ниями </w:t>
      </w:r>
      <w:r w:rsidRPr="00C94A44">
        <w:rPr>
          <w:rFonts w:eastAsia="Calibri" w:cs="Calibri"/>
          <w:b/>
          <w:i/>
          <w:lang w:eastAsia="en-US"/>
        </w:rPr>
        <w:br/>
      </w:r>
      <w:r w:rsidRPr="00C94A44">
        <w:rPr>
          <w:rFonts w:eastAsia="Calibri" w:cs="Calibri"/>
          <w:i/>
          <w:lang w:eastAsia="en-US"/>
        </w:rPr>
        <w:t>(замечаний более  3).</w:t>
      </w:r>
    </w:p>
    <w:p w:rsidR="00C94A44" w:rsidRPr="00C94A44" w:rsidRDefault="00C94A44" w:rsidP="00C94A44">
      <w:pPr>
        <w:pBdr>
          <w:bottom w:val="single" w:sz="4" w:space="1" w:color="auto"/>
        </w:pBdr>
        <w:jc w:val="center"/>
        <w:rPr>
          <w:rFonts w:eastAsia="Calibri" w:cs="Calibri"/>
          <w:i/>
          <w:u w:val="single"/>
          <w:vertAlign w:val="superscript"/>
          <w:lang w:eastAsia="en-US"/>
        </w:rPr>
      </w:pPr>
    </w:p>
    <w:p w:rsidR="00C94A44" w:rsidRPr="00C94A44" w:rsidRDefault="00C94A44" w:rsidP="00C94A44">
      <w:pPr>
        <w:ind w:left="567"/>
        <w:jc w:val="center"/>
        <w:rPr>
          <w:rFonts w:eastAsia="Calibri" w:cs="Calibri"/>
          <w:i/>
          <w:u w:val="single"/>
          <w:vertAlign w:val="superscript"/>
          <w:lang w:eastAsia="en-US"/>
        </w:rPr>
      </w:pPr>
      <w:r w:rsidRPr="00C94A44">
        <w:rPr>
          <w:rFonts w:eastAsia="Calibri" w:cs="Calibri"/>
          <w:i/>
          <w:u w:val="single"/>
          <w:vertAlign w:val="superscript"/>
          <w:lang w:eastAsia="en-US"/>
        </w:rPr>
        <w:t xml:space="preserve"> (указать замечания)</w:t>
      </w:r>
    </w:p>
    <w:p w:rsidR="00C94A44" w:rsidRPr="00C94A44" w:rsidRDefault="00C94A44" w:rsidP="00293989">
      <w:pPr>
        <w:numPr>
          <w:ilvl w:val="0"/>
          <w:numId w:val="16"/>
        </w:numPr>
        <w:ind w:left="426"/>
        <w:contextualSpacing/>
        <w:jc w:val="both"/>
        <w:rPr>
          <w:rFonts w:eastAsia="Calibri" w:cs="Calibri"/>
          <w:i/>
          <w:lang w:eastAsia="en-US"/>
        </w:rPr>
      </w:pPr>
      <w:r w:rsidRPr="00C94A44">
        <w:rPr>
          <w:rFonts w:eastAsia="Calibri" w:cs="Calibri"/>
          <w:lang w:eastAsia="en-US"/>
        </w:rPr>
        <w:t xml:space="preserve">Выпускная квалификационная работа  </w:t>
      </w:r>
      <w:r w:rsidRPr="00C94A44">
        <w:rPr>
          <w:rFonts w:eastAsia="Calibri" w:cs="Calibri"/>
          <w:b/>
          <w:i/>
          <w:lang w:eastAsia="en-US"/>
        </w:rPr>
        <w:t>не допущена к защите</w:t>
      </w:r>
      <w:r w:rsidRPr="00C94A44">
        <w:rPr>
          <w:rFonts w:eastAsia="Calibri" w:cs="Calibri"/>
          <w:lang w:eastAsia="en-US"/>
        </w:rPr>
        <w:t xml:space="preserve"> </w:t>
      </w:r>
      <w:r w:rsidRPr="00C94A44">
        <w:rPr>
          <w:rFonts w:eastAsia="Calibri" w:cs="Calibri"/>
          <w:i/>
          <w:iCs/>
          <w:lang w:eastAsia="en-US"/>
        </w:rPr>
        <w:t>(</w:t>
      </w:r>
      <w:r w:rsidRPr="00C94A44">
        <w:rPr>
          <w:rFonts w:eastAsia="Calibri" w:cs="Calibri"/>
          <w:i/>
          <w:lang w:eastAsia="en-US"/>
        </w:rPr>
        <w:t>оригинальность  менее 20%).</w:t>
      </w:r>
    </w:p>
    <w:p w:rsidR="00C94A44" w:rsidRPr="00C94A44" w:rsidRDefault="00C94A44" w:rsidP="00C94A44">
      <w:pPr>
        <w:jc w:val="both"/>
        <w:rPr>
          <w:rFonts w:eastAsia="Calibri" w:cs="Calibri"/>
          <w:lang w:eastAsia="en-US"/>
        </w:rPr>
      </w:pPr>
    </w:p>
    <w:p w:rsidR="00C94A44" w:rsidRPr="00C94A44" w:rsidRDefault="00C94A44" w:rsidP="00C94A44">
      <w:pPr>
        <w:jc w:val="both"/>
        <w:rPr>
          <w:rFonts w:eastAsia="Calibri" w:cs="Calibri"/>
          <w:lang w:eastAsia="en-US"/>
        </w:rPr>
      </w:pPr>
      <w:r w:rsidRPr="00C94A44">
        <w:rPr>
          <w:rFonts w:eastAsia="Calibri" w:cs="Calibri"/>
          <w:lang w:eastAsia="en-US"/>
        </w:rPr>
        <w:t xml:space="preserve">Нормоконтролер </w:t>
      </w:r>
      <w:r w:rsidRPr="00C94A44">
        <w:rPr>
          <w:rFonts w:eastAsia="Calibri" w:cs="Calibri"/>
          <w:lang w:eastAsia="en-US"/>
        </w:rPr>
        <w:softHyphen/>
      </w:r>
      <w:r w:rsidRPr="00C94A44">
        <w:rPr>
          <w:rFonts w:eastAsia="Calibri" w:cs="Calibri"/>
          <w:lang w:eastAsia="en-US"/>
        </w:rPr>
        <w:softHyphen/>
      </w:r>
      <w:r w:rsidRPr="00C94A44">
        <w:rPr>
          <w:rFonts w:eastAsia="Calibri" w:cs="Calibri"/>
          <w:lang w:eastAsia="en-US"/>
        </w:rPr>
        <w:softHyphen/>
      </w:r>
      <w:r w:rsidRPr="00C94A44">
        <w:rPr>
          <w:rFonts w:eastAsia="Calibri" w:cs="Calibri"/>
          <w:lang w:eastAsia="en-US"/>
        </w:rPr>
        <w:softHyphen/>
      </w:r>
      <w:r w:rsidRPr="00C94A44">
        <w:rPr>
          <w:rFonts w:eastAsia="Calibri" w:cs="Calibri"/>
          <w:lang w:eastAsia="en-US"/>
        </w:rPr>
        <w:softHyphen/>
      </w:r>
      <w:r w:rsidRPr="00C94A44">
        <w:rPr>
          <w:rFonts w:eastAsia="Calibri" w:cs="Calibri"/>
          <w:lang w:eastAsia="en-US"/>
        </w:rPr>
        <w:softHyphen/>
      </w:r>
      <w:r w:rsidRPr="00C94A44">
        <w:rPr>
          <w:rFonts w:eastAsia="Calibri" w:cs="Calibri"/>
          <w:lang w:eastAsia="en-US"/>
        </w:rPr>
        <w:softHyphen/>
      </w:r>
      <w:r w:rsidRPr="00C94A44">
        <w:rPr>
          <w:rFonts w:eastAsia="Calibri" w:cs="Calibri"/>
          <w:lang w:eastAsia="en-US"/>
        </w:rPr>
        <w:softHyphen/>
      </w:r>
      <w:r w:rsidRPr="00C94A44">
        <w:rPr>
          <w:rFonts w:eastAsia="Calibri" w:cs="Calibri"/>
          <w:lang w:eastAsia="en-US"/>
        </w:rPr>
        <w:softHyphen/>
      </w:r>
      <w:r w:rsidRPr="00C94A44">
        <w:rPr>
          <w:rFonts w:eastAsia="Calibri" w:cs="Calibri"/>
          <w:lang w:eastAsia="en-US"/>
        </w:rPr>
        <w:softHyphen/>
      </w:r>
      <w:r w:rsidRPr="00C94A44">
        <w:rPr>
          <w:rFonts w:eastAsia="Calibri" w:cs="Calibri"/>
          <w:lang w:eastAsia="en-US"/>
        </w:rPr>
        <w:softHyphen/>
      </w:r>
      <w:r w:rsidRPr="00C94A44">
        <w:rPr>
          <w:rFonts w:eastAsia="Calibri" w:cs="Calibri"/>
          <w:lang w:eastAsia="en-US"/>
        </w:rPr>
        <w:softHyphen/>
      </w:r>
      <w:r w:rsidRPr="00C94A44">
        <w:rPr>
          <w:rFonts w:eastAsia="Calibri" w:cs="Calibri"/>
          <w:lang w:eastAsia="en-US"/>
        </w:rPr>
        <w:softHyphen/>
      </w:r>
      <w:r w:rsidRPr="00C94A44">
        <w:rPr>
          <w:rFonts w:eastAsia="Calibri" w:cs="Calibri"/>
          <w:lang w:eastAsia="en-US"/>
        </w:rPr>
        <w:softHyphen/>
      </w:r>
      <w:r w:rsidRPr="00C94A44">
        <w:rPr>
          <w:rFonts w:eastAsia="Calibri" w:cs="Calibri"/>
          <w:lang w:eastAsia="en-US"/>
        </w:rPr>
        <w:softHyphen/>
      </w:r>
      <w:r w:rsidRPr="00C94A44">
        <w:rPr>
          <w:rFonts w:eastAsia="Calibri" w:cs="Calibri"/>
          <w:lang w:eastAsia="en-US"/>
        </w:rPr>
        <w:softHyphen/>
      </w:r>
      <w:r w:rsidRPr="00C94A44">
        <w:rPr>
          <w:rFonts w:eastAsia="Calibri" w:cs="Calibri"/>
          <w:lang w:eastAsia="en-US"/>
        </w:rPr>
        <w:softHyphen/>
      </w:r>
      <w:r w:rsidRPr="00C94A44">
        <w:rPr>
          <w:rFonts w:eastAsia="Calibri" w:cs="Calibri"/>
          <w:lang w:eastAsia="en-US"/>
        </w:rPr>
        <w:softHyphen/>
      </w:r>
      <w:r w:rsidRPr="00C94A44">
        <w:rPr>
          <w:rFonts w:eastAsia="Calibri" w:cs="Calibri"/>
          <w:lang w:eastAsia="en-US"/>
        </w:rPr>
        <w:softHyphen/>
      </w:r>
      <w:r w:rsidRPr="00C94A44">
        <w:rPr>
          <w:rFonts w:eastAsia="Calibri" w:cs="Calibri"/>
          <w:lang w:eastAsia="en-US"/>
        </w:rPr>
        <w:softHyphen/>
      </w:r>
      <w:r w:rsidRPr="00C94A44">
        <w:rPr>
          <w:rFonts w:eastAsia="Calibri" w:cs="Calibri"/>
          <w:lang w:eastAsia="en-US"/>
        </w:rPr>
        <w:softHyphen/>
      </w:r>
      <w:r w:rsidRPr="00C94A44">
        <w:rPr>
          <w:rFonts w:eastAsia="Calibri" w:cs="Calibri"/>
          <w:lang w:eastAsia="en-US"/>
        </w:rPr>
        <w:softHyphen/>
      </w:r>
      <w:r w:rsidRPr="00C94A44">
        <w:rPr>
          <w:rFonts w:eastAsia="Calibri" w:cs="Calibri"/>
          <w:lang w:eastAsia="en-US"/>
        </w:rPr>
        <w:softHyphen/>
      </w:r>
      <w:r w:rsidRPr="00C94A44">
        <w:rPr>
          <w:rFonts w:eastAsia="Calibri" w:cs="Calibri"/>
          <w:lang w:eastAsia="en-US"/>
        </w:rPr>
        <w:softHyphen/>
      </w:r>
      <w:r w:rsidRPr="00C94A44">
        <w:rPr>
          <w:rFonts w:eastAsia="Calibri" w:cs="Calibri"/>
          <w:lang w:eastAsia="en-US"/>
        </w:rPr>
        <w:softHyphen/>
      </w:r>
      <w:r w:rsidRPr="00C94A44">
        <w:rPr>
          <w:rFonts w:eastAsia="Calibri" w:cs="Calibri"/>
          <w:lang w:eastAsia="en-US"/>
        </w:rPr>
        <w:softHyphen/>
      </w:r>
      <w:r w:rsidRPr="00C94A44">
        <w:rPr>
          <w:rFonts w:eastAsia="Calibri" w:cs="Calibri"/>
          <w:lang w:eastAsia="en-US"/>
        </w:rPr>
        <w:softHyphen/>
        <w:t>___________________________   ___________________    ______________</w:t>
      </w:r>
    </w:p>
    <w:p w:rsidR="00C94A44" w:rsidRPr="00C94A44" w:rsidRDefault="00C94A44" w:rsidP="00C94A44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4A44">
        <w:rPr>
          <w:rFonts w:eastAsia="Calibri" w:cs="Calibri"/>
          <w:lang w:eastAsia="en-US"/>
        </w:rPr>
        <w:t xml:space="preserve">                                       </w:t>
      </w:r>
      <w:r w:rsidRPr="00C94A44">
        <w:rPr>
          <w:rFonts w:eastAsia="Calibri" w:cs="Calibri"/>
          <w:lang w:eastAsia="en-US"/>
        </w:rPr>
        <w:tab/>
      </w:r>
      <w:r w:rsidRPr="00C94A44">
        <w:rPr>
          <w:rFonts w:eastAsia="Calibri" w:cs="Calibri"/>
          <w:sz w:val="18"/>
          <w:szCs w:val="18"/>
          <w:lang w:eastAsia="en-US"/>
        </w:rPr>
        <w:t xml:space="preserve">Ф.И.О.                                                  </w:t>
      </w:r>
      <w:r w:rsidRPr="00C94A44">
        <w:rPr>
          <w:rFonts w:eastAsia="Calibri" w:cs="Calibri"/>
          <w:sz w:val="18"/>
          <w:szCs w:val="18"/>
          <w:lang w:eastAsia="en-US"/>
        </w:rPr>
        <w:tab/>
        <w:t xml:space="preserve"> (подпись)                        </w:t>
      </w:r>
      <w:r w:rsidRPr="00C94A44">
        <w:rPr>
          <w:rFonts w:eastAsia="Calibri" w:cs="Calibri"/>
          <w:sz w:val="18"/>
          <w:szCs w:val="18"/>
          <w:lang w:eastAsia="en-US"/>
        </w:rPr>
        <w:tab/>
      </w:r>
      <w:r w:rsidRPr="00C94A44">
        <w:rPr>
          <w:rFonts w:eastAsia="Calibri" w:cs="Calibri"/>
          <w:sz w:val="18"/>
          <w:szCs w:val="18"/>
          <w:lang w:eastAsia="en-US"/>
        </w:rPr>
        <w:tab/>
        <w:t xml:space="preserve">(дата)   </w:t>
      </w:r>
    </w:p>
    <w:p w:rsidR="00C94A44" w:rsidRPr="00C94A44" w:rsidRDefault="00C94A44" w:rsidP="00C94A44">
      <w:pPr>
        <w:rPr>
          <w:b/>
          <w:bCs/>
          <w:sz w:val="28"/>
          <w:szCs w:val="28"/>
          <w:lang w:eastAsia="ar-SA"/>
        </w:rPr>
      </w:pPr>
    </w:p>
    <w:p w:rsidR="00A90357" w:rsidRPr="002A5E2C" w:rsidRDefault="009E1FCF" w:rsidP="00C94A44">
      <w:pPr>
        <w:pStyle w:val="10"/>
        <w:pBdr>
          <w:bottom w:val="single" w:sz="4" w:space="1" w:color="auto"/>
        </w:pBdr>
        <w:spacing w:line="240" w:lineRule="auto"/>
        <w:ind w:firstLine="0"/>
        <w:jc w:val="center"/>
        <w:rPr>
          <w:b w:val="0"/>
          <w:lang w:val="ru-RU"/>
        </w:rPr>
      </w:pPr>
      <w:r w:rsidRPr="0034718C">
        <w:br w:type="page"/>
      </w:r>
      <w:bookmarkStart w:id="108" w:name="_Toc475964987"/>
      <w:bookmarkStart w:id="109" w:name="_Toc41386011"/>
      <w:r w:rsidR="00A90357" w:rsidRPr="006951EF">
        <w:lastRenderedPageBreak/>
        <w:t xml:space="preserve">ПРИЛОЖЕНИЕ </w:t>
      </w:r>
      <w:bookmarkStart w:id="110" w:name="_Toc475903241"/>
      <w:r w:rsidR="00C94A44">
        <w:rPr>
          <w:lang w:val="ru-RU"/>
        </w:rPr>
        <w:t>К</w:t>
      </w:r>
      <w:r w:rsidR="00A90357">
        <w:rPr>
          <w:lang w:val="ru-RU"/>
        </w:rPr>
        <w:br/>
      </w:r>
      <w:r w:rsidR="004E36B1">
        <w:rPr>
          <w:b w:val="0"/>
          <w:lang w:val="ru-RU"/>
        </w:rPr>
        <w:br/>
      </w:r>
      <w:bookmarkEnd w:id="108"/>
      <w:bookmarkEnd w:id="110"/>
      <w:r w:rsidR="00C94A44">
        <w:rPr>
          <w:b w:val="0"/>
          <w:bCs/>
          <w:lang w:eastAsia="ar-SA"/>
        </w:rPr>
        <w:t>Форма рецензии на дипломн</w:t>
      </w:r>
      <w:r w:rsidR="00C94A44">
        <w:rPr>
          <w:b w:val="0"/>
          <w:bCs/>
          <w:lang w:val="ru-RU" w:eastAsia="ar-SA"/>
        </w:rPr>
        <w:t>ый проект</w:t>
      </w:r>
      <w:bookmarkEnd w:id="109"/>
    </w:p>
    <w:p w:rsidR="00C94A44" w:rsidRDefault="00C94A44" w:rsidP="00C94A44">
      <w:pPr>
        <w:suppressAutoHyphens/>
        <w:spacing w:line="720" w:lineRule="auto"/>
        <w:jc w:val="center"/>
        <w:rPr>
          <w:b/>
          <w:szCs w:val="20"/>
          <w:lang w:eastAsia="ar-SA"/>
        </w:rPr>
      </w:pPr>
    </w:p>
    <w:p w:rsidR="00C94A44" w:rsidRDefault="00C94A44" w:rsidP="00C94A44">
      <w:pPr>
        <w:suppressAutoHyphens/>
        <w:jc w:val="center"/>
        <w:rPr>
          <w:b/>
          <w:szCs w:val="20"/>
          <w:lang w:eastAsia="ar-SA"/>
        </w:rPr>
      </w:pPr>
      <w:r>
        <w:rPr>
          <w:b/>
          <w:szCs w:val="20"/>
          <w:lang w:eastAsia="ar-SA"/>
        </w:rPr>
        <w:t>РЕЦЕНЗИЯ</w:t>
      </w:r>
    </w:p>
    <w:p w:rsidR="00C94A44" w:rsidRDefault="00C94A44" w:rsidP="00C94A44">
      <w:pPr>
        <w:suppressAutoHyphens/>
        <w:jc w:val="center"/>
        <w:rPr>
          <w:lang w:eastAsia="ar-SA"/>
        </w:rPr>
      </w:pPr>
      <w:r>
        <w:rPr>
          <w:b/>
          <w:szCs w:val="20"/>
          <w:lang w:eastAsia="ar-SA"/>
        </w:rPr>
        <w:t>на дипломный проект</w:t>
      </w:r>
    </w:p>
    <w:p w:rsidR="00C94A44" w:rsidRDefault="00C94A44" w:rsidP="00C94A44">
      <w:pPr>
        <w:suppressAutoHyphens/>
        <w:jc w:val="center"/>
        <w:rPr>
          <w:lang w:eastAsia="ar-SA"/>
        </w:rPr>
      </w:pPr>
    </w:p>
    <w:p w:rsidR="00C94A44" w:rsidRDefault="00C94A44" w:rsidP="00C94A44">
      <w:pPr>
        <w:suppressAutoHyphens/>
        <w:rPr>
          <w:i/>
          <w:vertAlign w:val="superscript"/>
          <w:lang w:eastAsia="ar-SA"/>
        </w:rPr>
      </w:pPr>
      <w:r>
        <w:rPr>
          <w:lang w:eastAsia="ar-SA"/>
        </w:rPr>
        <w:t xml:space="preserve">Студента </w:t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</w:p>
    <w:p w:rsidR="00C94A44" w:rsidRDefault="00C94A44" w:rsidP="00C94A44">
      <w:pPr>
        <w:suppressAutoHyphens/>
        <w:jc w:val="center"/>
        <w:rPr>
          <w:lang w:eastAsia="ar-SA"/>
        </w:rPr>
      </w:pPr>
      <w:r>
        <w:rPr>
          <w:i/>
          <w:vertAlign w:val="superscript"/>
          <w:lang w:eastAsia="ar-SA"/>
        </w:rPr>
        <w:t>ФИО</w:t>
      </w:r>
    </w:p>
    <w:p w:rsidR="00C94A44" w:rsidRDefault="00C94A44" w:rsidP="00C94A44">
      <w:pPr>
        <w:suppressAutoHyphens/>
        <w:rPr>
          <w:lang w:eastAsia="ar-SA"/>
        </w:rPr>
      </w:pPr>
      <w:r>
        <w:rPr>
          <w:lang w:eastAsia="ar-SA"/>
        </w:rPr>
        <w:t xml:space="preserve">Отделение </w:t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lang w:eastAsia="ar-SA"/>
        </w:rPr>
        <w:t>Группа _________________</w:t>
      </w:r>
    </w:p>
    <w:p w:rsidR="00C94A44" w:rsidRDefault="00C94A44" w:rsidP="00C94A44">
      <w:pPr>
        <w:suppressAutoHyphens/>
        <w:rPr>
          <w:i/>
          <w:vertAlign w:val="superscript"/>
          <w:lang w:eastAsia="ar-SA"/>
        </w:rPr>
      </w:pPr>
      <w:r>
        <w:rPr>
          <w:lang w:eastAsia="ar-SA"/>
        </w:rPr>
        <w:t xml:space="preserve">Специальность </w:t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</w:p>
    <w:p w:rsidR="00C94A44" w:rsidRDefault="00C94A44" w:rsidP="00C94A44">
      <w:pPr>
        <w:suppressAutoHyphens/>
        <w:jc w:val="center"/>
        <w:rPr>
          <w:lang w:eastAsia="ar-SA"/>
        </w:rPr>
      </w:pPr>
      <w:r>
        <w:rPr>
          <w:i/>
          <w:vertAlign w:val="superscript"/>
          <w:lang w:eastAsia="ar-SA"/>
        </w:rPr>
        <w:t>Код и наименование специальности</w:t>
      </w:r>
    </w:p>
    <w:p w:rsidR="00C94A44" w:rsidRDefault="00C94A44" w:rsidP="00C94A44">
      <w:pPr>
        <w:suppressAutoHyphens/>
        <w:rPr>
          <w:i/>
          <w:vertAlign w:val="superscript"/>
          <w:lang w:eastAsia="ar-SA"/>
        </w:rPr>
      </w:pPr>
      <w:r>
        <w:rPr>
          <w:lang w:eastAsia="ar-SA"/>
        </w:rPr>
        <w:t xml:space="preserve">Рецензент </w:t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</w:p>
    <w:p w:rsidR="00C94A44" w:rsidRDefault="00C94A44" w:rsidP="00C94A44">
      <w:pPr>
        <w:suppressAutoHyphens/>
        <w:jc w:val="center"/>
        <w:rPr>
          <w:lang w:eastAsia="ar-SA"/>
        </w:rPr>
      </w:pPr>
      <w:r>
        <w:rPr>
          <w:i/>
          <w:vertAlign w:val="superscript"/>
          <w:lang w:eastAsia="ar-SA"/>
        </w:rPr>
        <w:t>(должность, ФИО рецензента)</w:t>
      </w:r>
    </w:p>
    <w:p w:rsidR="00C94A44" w:rsidRDefault="00C94A44" w:rsidP="00C94A44">
      <w:pPr>
        <w:suppressAutoHyphens/>
        <w:rPr>
          <w:u w:val="single"/>
          <w:lang w:eastAsia="ar-SA"/>
        </w:rPr>
      </w:pPr>
      <w:r>
        <w:rPr>
          <w:lang w:eastAsia="ar-SA"/>
        </w:rPr>
        <w:t>Тема дипломного проекта</w:t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</w:p>
    <w:p w:rsidR="00C94A44" w:rsidRDefault="00C94A44" w:rsidP="00C94A44">
      <w:pPr>
        <w:suppressAutoHyphens/>
        <w:rPr>
          <w:u w:val="single"/>
          <w:lang w:eastAsia="ar-SA"/>
        </w:rPr>
      </w:pPr>
      <w:r>
        <w:rPr>
          <w:lang w:eastAsia="ar-SA"/>
        </w:rPr>
        <w:t xml:space="preserve">Актуальность темы </w:t>
      </w:r>
      <w:r>
        <w:rPr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</w:p>
    <w:p w:rsidR="00C94A44" w:rsidRDefault="00C94A44" w:rsidP="00C94A44">
      <w:pPr>
        <w:suppressAutoHyphens/>
        <w:rPr>
          <w:lang w:eastAsia="ar-SA"/>
        </w:rPr>
      </w:pPr>
      <w:r>
        <w:rPr>
          <w:lang w:eastAsia="ar-SA"/>
        </w:rPr>
        <w:t>Оценка содержания проекта (оценка качества выполнения каждого раздела ВКР, оценка объема проекта для раскрытия темы):</w:t>
      </w:r>
    </w:p>
    <w:p w:rsidR="00C94A44" w:rsidRDefault="00C94A44" w:rsidP="00C94A44">
      <w:pPr>
        <w:suppressAutoHyphens/>
        <w:rPr>
          <w:lang w:eastAsia="ar-SA"/>
        </w:rPr>
      </w:pPr>
      <w:r>
        <w:rPr>
          <w:lang w:eastAsia="ar-SA"/>
        </w:rPr>
        <w:t>Оценка качества пояснительной записки</w:t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</w:p>
    <w:p w:rsidR="00C94A44" w:rsidRDefault="00C94A44" w:rsidP="00C94A44">
      <w:pPr>
        <w:suppressAutoHyphens/>
        <w:rPr>
          <w:lang w:eastAsia="ar-SA"/>
        </w:rPr>
      </w:pPr>
    </w:p>
    <w:p w:rsidR="00C94A44" w:rsidRDefault="00C94A44" w:rsidP="00C94A44">
      <w:pPr>
        <w:suppressAutoHyphens/>
        <w:rPr>
          <w:lang w:eastAsia="ar-SA"/>
        </w:rPr>
      </w:pPr>
      <w:r>
        <w:rPr>
          <w:lang w:eastAsia="ar-SA"/>
        </w:rPr>
        <w:t xml:space="preserve">Практическая ценность разработанных вопросов (оценка степени разработки поставленных вопросов и практической значимости работы) </w:t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</w:p>
    <w:p w:rsidR="00C94A44" w:rsidRDefault="00C94A44" w:rsidP="00C94A44">
      <w:pPr>
        <w:suppressAutoHyphens/>
        <w:rPr>
          <w:lang w:eastAsia="ar-SA"/>
        </w:rPr>
      </w:pPr>
      <w:r>
        <w:rPr>
          <w:lang w:eastAsia="ar-SA"/>
        </w:rPr>
        <w:t>Положительное в дипломном проекте</w:t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</w:p>
    <w:p w:rsidR="00C94A44" w:rsidRDefault="00C94A44" w:rsidP="00C94A44">
      <w:pPr>
        <w:suppressAutoHyphens/>
        <w:rPr>
          <w:lang w:eastAsia="ar-SA"/>
        </w:rPr>
      </w:pPr>
      <w:r>
        <w:rPr>
          <w:lang w:eastAsia="ar-SA"/>
        </w:rPr>
        <w:t>Основные замечания по проекту</w:t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</w:p>
    <w:p w:rsidR="00C94A44" w:rsidRDefault="00C94A44" w:rsidP="00C94A44">
      <w:pPr>
        <w:suppressAutoHyphens/>
        <w:rPr>
          <w:lang w:eastAsia="ar-SA"/>
        </w:rPr>
      </w:pPr>
    </w:p>
    <w:p w:rsidR="00C94A44" w:rsidRDefault="00C94A44" w:rsidP="00C94A44">
      <w:pPr>
        <w:suppressAutoHyphens/>
        <w:rPr>
          <w:lang w:eastAsia="ar-SA"/>
        </w:rPr>
      </w:pPr>
      <w:r>
        <w:rPr>
          <w:lang w:eastAsia="ar-SA"/>
        </w:rPr>
        <w:lastRenderedPageBreak/>
        <w:t xml:space="preserve">Качество оформления проекта в целом </w:t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</w:p>
    <w:p w:rsidR="00C94A44" w:rsidRDefault="00C94A44" w:rsidP="00C94A44">
      <w:pPr>
        <w:suppressAutoHyphens/>
        <w:rPr>
          <w:lang w:eastAsia="ar-SA"/>
        </w:rPr>
      </w:pPr>
    </w:p>
    <w:p w:rsidR="00C94A44" w:rsidRDefault="00C94A44" w:rsidP="00C94A44">
      <w:pPr>
        <w:suppressAutoHyphens/>
        <w:rPr>
          <w:u w:val="single"/>
          <w:lang w:eastAsia="ar-SA"/>
        </w:rPr>
      </w:pPr>
      <w:r>
        <w:rPr>
          <w:lang w:eastAsia="ar-SA"/>
        </w:rPr>
        <w:t>Общий вывод (заключение о соответствии ВКР заявленной теме и заданию на неё)</w:t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</w:p>
    <w:p w:rsidR="00C94A44" w:rsidRDefault="00C94A44" w:rsidP="00C94A44">
      <w:pPr>
        <w:suppressAutoHyphens/>
        <w:rPr>
          <w:lang w:eastAsia="ar-SA"/>
        </w:rPr>
      </w:pPr>
    </w:p>
    <w:p w:rsidR="00C94A44" w:rsidRDefault="00C94A44" w:rsidP="00C94A44">
      <w:pPr>
        <w:suppressAutoHyphens/>
        <w:rPr>
          <w:lang w:eastAsia="ar-SA"/>
        </w:rPr>
      </w:pPr>
    </w:p>
    <w:p w:rsidR="00C94A44" w:rsidRDefault="00C94A44" w:rsidP="00C94A44">
      <w:pPr>
        <w:suppressAutoHyphens/>
        <w:rPr>
          <w:lang w:eastAsia="ar-SA"/>
        </w:rPr>
      </w:pPr>
    </w:p>
    <w:p w:rsidR="00C94A44" w:rsidRDefault="00C94A44" w:rsidP="00C94A44">
      <w:pPr>
        <w:suppressAutoHyphens/>
        <w:rPr>
          <w:lang w:eastAsia="ar-SA"/>
        </w:rPr>
      </w:pPr>
      <w:r>
        <w:rPr>
          <w:lang w:eastAsia="ar-SA"/>
        </w:rPr>
        <w:t>Рекомендуемая оценка за выполнение ВКР</w:t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lang w:eastAsia="ar-SA"/>
        </w:rPr>
        <w:t xml:space="preserve"> </w:t>
      </w:r>
    </w:p>
    <w:p w:rsidR="00C94A44" w:rsidRDefault="00C94A44" w:rsidP="00C94A44">
      <w:pPr>
        <w:suppressAutoHyphens/>
        <w:rPr>
          <w:lang w:eastAsia="ar-SA"/>
        </w:rPr>
      </w:pPr>
    </w:p>
    <w:p w:rsidR="00C94A44" w:rsidRDefault="00C94A44" w:rsidP="00C94A44">
      <w:pPr>
        <w:suppressAutoHyphens/>
        <w:rPr>
          <w:lang w:eastAsia="ar-SA"/>
        </w:rPr>
      </w:pPr>
    </w:p>
    <w:p w:rsidR="00C94A44" w:rsidRDefault="00C94A44" w:rsidP="00C94A44">
      <w:pPr>
        <w:suppressAutoHyphens/>
        <w:rPr>
          <w:lang w:eastAsia="ar-SA"/>
        </w:rPr>
      </w:pPr>
    </w:p>
    <w:p w:rsidR="00C94A44" w:rsidRDefault="00C94A44" w:rsidP="00C94A44">
      <w:pPr>
        <w:suppressAutoHyphens/>
        <w:rPr>
          <w:i/>
          <w:vertAlign w:val="superscript"/>
          <w:lang w:eastAsia="ar-SA"/>
        </w:rPr>
      </w:pPr>
      <w:r>
        <w:rPr>
          <w:lang w:eastAsia="ar-SA"/>
        </w:rPr>
        <w:t>Рецензент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  <w:r>
        <w:rPr>
          <w:u w:val="single"/>
          <w:lang w:eastAsia="ar-SA"/>
        </w:rPr>
        <w:tab/>
      </w:r>
    </w:p>
    <w:p w:rsidR="00C94A44" w:rsidRDefault="00C94A44" w:rsidP="00C94A44">
      <w:pPr>
        <w:suppressAutoHyphens/>
        <w:ind w:left="3119"/>
        <w:rPr>
          <w:lang w:eastAsia="ar-SA"/>
        </w:rPr>
      </w:pPr>
      <w:r>
        <w:rPr>
          <w:i/>
          <w:vertAlign w:val="superscript"/>
          <w:lang w:eastAsia="ar-SA"/>
        </w:rPr>
        <w:t>Подпись</w:t>
      </w:r>
      <w:r>
        <w:rPr>
          <w:i/>
          <w:vertAlign w:val="superscript"/>
          <w:lang w:eastAsia="ar-SA"/>
        </w:rPr>
        <w:tab/>
      </w:r>
      <w:r>
        <w:rPr>
          <w:i/>
          <w:vertAlign w:val="superscript"/>
          <w:lang w:eastAsia="ar-SA"/>
        </w:rPr>
        <w:tab/>
      </w:r>
      <w:r>
        <w:rPr>
          <w:i/>
          <w:vertAlign w:val="superscript"/>
          <w:lang w:eastAsia="ar-SA"/>
        </w:rPr>
        <w:tab/>
      </w:r>
      <w:r>
        <w:rPr>
          <w:i/>
          <w:vertAlign w:val="superscript"/>
          <w:lang w:eastAsia="ar-SA"/>
        </w:rPr>
        <w:tab/>
      </w:r>
      <w:r>
        <w:rPr>
          <w:i/>
          <w:vertAlign w:val="superscript"/>
          <w:lang w:eastAsia="ar-SA"/>
        </w:rPr>
        <w:tab/>
        <w:t>Расшифровка подписи</w:t>
      </w:r>
    </w:p>
    <w:p w:rsidR="00C94A44" w:rsidRDefault="00C94A44" w:rsidP="00C94A44">
      <w:pPr>
        <w:suppressAutoHyphens/>
        <w:rPr>
          <w:sz w:val="20"/>
          <w:szCs w:val="20"/>
          <w:lang w:eastAsia="ar-SA"/>
        </w:rPr>
      </w:pPr>
      <w:r>
        <w:rPr>
          <w:lang w:eastAsia="ar-SA"/>
        </w:rPr>
        <w:t>____   _________ 20_____</w:t>
      </w:r>
      <w:r>
        <w:rPr>
          <w:lang w:eastAsia="ar-SA"/>
        </w:rPr>
        <w:br w:type="page"/>
      </w:r>
    </w:p>
    <w:p w:rsidR="00A70894" w:rsidRDefault="00B8226C" w:rsidP="00C94A44">
      <w:pPr>
        <w:pStyle w:val="10"/>
        <w:pBdr>
          <w:bottom w:val="single" w:sz="4" w:space="1" w:color="auto"/>
        </w:pBdr>
        <w:spacing w:line="240" w:lineRule="auto"/>
        <w:ind w:firstLine="0"/>
        <w:jc w:val="center"/>
        <w:rPr>
          <w:b w:val="0"/>
          <w:color w:val="000000"/>
          <w:lang w:val="ru-RU"/>
        </w:rPr>
      </w:pPr>
      <w:bookmarkStart w:id="111" w:name="_Toc41386012"/>
      <w:r>
        <w:rPr>
          <w:lang w:val="ru-RU"/>
        </w:rPr>
        <w:t xml:space="preserve">ПРИЛОЖЕНИЕ </w:t>
      </w:r>
      <w:r w:rsidR="00C94A44">
        <w:rPr>
          <w:lang w:val="ru-RU"/>
        </w:rPr>
        <w:t>Л</w:t>
      </w:r>
      <w:r w:rsidR="00DC3626">
        <w:rPr>
          <w:lang w:val="ru-RU"/>
        </w:rPr>
        <w:br/>
      </w:r>
      <w:r>
        <w:rPr>
          <w:lang w:val="ru-RU"/>
        </w:rPr>
        <w:t xml:space="preserve"> </w:t>
      </w:r>
      <w:r>
        <w:rPr>
          <w:lang w:val="ru-RU"/>
        </w:rPr>
        <w:br/>
      </w:r>
      <w:r w:rsidR="00C94A44">
        <w:rPr>
          <w:b w:val="0"/>
          <w:bCs/>
        </w:rPr>
        <w:t>Вариант отзыва о дипломной работе</w:t>
      </w:r>
      <w:bookmarkEnd w:id="111"/>
    </w:p>
    <w:p w:rsidR="00C94A44" w:rsidRPr="006367C3" w:rsidRDefault="00C94A44" w:rsidP="006367C3">
      <w:pPr>
        <w:spacing w:line="720" w:lineRule="auto"/>
        <w:rPr>
          <w:sz w:val="28"/>
          <w:szCs w:val="28"/>
          <w:lang w:eastAsia="x-none"/>
        </w:rPr>
      </w:pPr>
    </w:p>
    <w:p w:rsidR="00C94A44" w:rsidRPr="00C94A44" w:rsidRDefault="00C94A44" w:rsidP="00C94A44">
      <w:pPr>
        <w:spacing w:after="200" w:line="360" w:lineRule="auto"/>
        <w:jc w:val="center"/>
        <w:rPr>
          <w:rFonts w:eastAsia="Calibri"/>
          <w:lang w:eastAsia="en-US"/>
        </w:rPr>
      </w:pPr>
      <w:r w:rsidRPr="00C94A44">
        <w:rPr>
          <w:rFonts w:eastAsia="Calibri"/>
          <w:b/>
          <w:bCs/>
          <w:lang w:eastAsia="en-US"/>
        </w:rPr>
        <w:t>ГБПОУ «ПОВОЛЖСКИЙ  ГОСУДАРСТВЕННЫЙ  КОЛЛЕДЖ»</w:t>
      </w:r>
    </w:p>
    <w:p w:rsidR="00D419EB" w:rsidRDefault="00D419EB" w:rsidP="00D419EB">
      <w:pPr>
        <w:jc w:val="center"/>
        <w:rPr>
          <w:b/>
          <w:bCs/>
        </w:rPr>
      </w:pPr>
      <w:r>
        <w:rPr>
          <w:b/>
          <w:bCs/>
        </w:rPr>
        <w:t>ОТЗЫВ</w:t>
      </w:r>
    </w:p>
    <w:p w:rsidR="00D419EB" w:rsidRDefault="00D419EB" w:rsidP="00D419EB">
      <w:pPr>
        <w:jc w:val="center"/>
      </w:pPr>
      <w:r>
        <w:rPr>
          <w:b/>
          <w:bCs/>
        </w:rPr>
        <w:t>руководителя о дипломном проекте</w:t>
      </w:r>
    </w:p>
    <w:p w:rsidR="00D419EB" w:rsidRDefault="00D419EB" w:rsidP="00D419EB">
      <w:pPr>
        <w:jc w:val="center"/>
      </w:pPr>
    </w:p>
    <w:p w:rsidR="00D419EB" w:rsidRDefault="00D419EB" w:rsidP="00D419EB">
      <w:pPr>
        <w:rPr>
          <w:i/>
          <w:iCs/>
          <w:vertAlign w:val="superscript"/>
        </w:rPr>
      </w:pPr>
      <w:r>
        <w:t>Студента (ки)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419EB" w:rsidRDefault="00D419EB" w:rsidP="00D419EB">
      <w:pPr>
        <w:jc w:val="center"/>
      </w:pPr>
      <w:r>
        <w:rPr>
          <w:i/>
          <w:iCs/>
          <w:vertAlign w:val="superscript"/>
        </w:rPr>
        <w:t>ФИО</w:t>
      </w:r>
    </w:p>
    <w:p w:rsidR="00D419EB" w:rsidRDefault="00D419EB" w:rsidP="00D419EB">
      <w:pPr>
        <w:spacing w:line="360" w:lineRule="auto"/>
      </w:pPr>
      <w:r>
        <w:t xml:space="preserve">Отделение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Группа ______________________</w:t>
      </w:r>
    </w:p>
    <w:p w:rsidR="00D419EB" w:rsidRDefault="00D419EB" w:rsidP="00D419EB">
      <w:pPr>
        <w:rPr>
          <w:i/>
          <w:iCs/>
          <w:vertAlign w:val="superscript"/>
        </w:rPr>
      </w:pPr>
      <w:r>
        <w:t xml:space="preserve">Специальность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419EB" w:rsidRDefault="00D419EB" w:rsidP="00D419EB">
      <w:pPr>
        <w:jc w:val="center"/>
      </w:pPr>
      <w:r>
        <w:rPr>
          <w:i/>
          <w:iCs/>
          <w:vertAlign w:val="superscript"/>
        </w:rPr>
        <w:t>Код и наименование специальности</w:t>
      </w:r>
    </w:p>
    <w:p w:rsidR="00D419EB" w:rsidRDefault="00D419EB" w:rsidP="00D419EB">
      <w:pPr>
        <w:rPr>
          <w:i/>
          <w:iCs/>
          <w:vertAlign w:val="superscript"/>
        </w:rPr>
      </w:pPr>
      <w:r>
        <w:t xml:space="preserve">Руководитель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419EB" w:rsidRDefault="00D419EB" w:rsidP="00D419EB">
      <w:pPr>
        <w:jc w:val="center"/>
      </w:pPr>
      <w:r>
        <w:rPr>
          <w:i/>
          <w:iCs/>
          <w:vertAlign w:val="superscript"/>
        </w:rPr>
        <w:t>(должность, ФИО руководителя)</w:t>
      </w:r>
    </w:p>
    <w:p w:rsidR="00D419EB" w:rsidRDefault="00D419EB" w:rsidP="00D419EB">
      <w:r>
        <w:t>Тема дипломного проекта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419EB" w:rsidRDefault="00D419EB" w:rsidP="00D419EB"/>
    <w:p w:rsidR="00D419EB" w:rsidRDefault="00D419EB" w:rsidP="00D419EB">
      <w:pPr>
        <w:tabs>
          <w:tab w:val="left" w:pos="993"/>
        </w:tabs>
        <w:autoSpaceDE w:val="0"/>
        <w:autoSpaceDN w:val="0"/>
        <w:adjustRightInd w:val="0"/>
        <w:ind w:left="180"/>
        <w:rPr>
          <w:b/>
          <w:bCs/>
        </w:rPr>
      </w:pPr>
      <w:r>
        <w:rPr>
          <w:b/>
          <w:bCs/>
        </w:rPr>
        <w:t>КРИТЕРИИ ОЦЕНКИ ВКР, ПРЕДСТАВЛЕННОЙ К ЗАЩИТЕ:</w:t>
      </w:r>
    </w:p>
    <w:p w:rsidR="00D419EB" w:rsidRDefault="00D419EB" w:rsidP="00D419EB"/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6664"/>
        <w:gridCol w:w="1134"/>
        <w:gridCol w:w="1134"/>
      </w:tblGrid>
      <w:tr w:rsidR="00D419EB" w:rsidTr="009B2952">
        <w:trPr>
          <w:trHeight w:val="20"/>
          <w:tblHeader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№</w:t>
            </w:r>
          </w:p>
          <w:p w:rsidR="00D419EB" w:rsidRDefault="00D419EB" w:rsidP="009B295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п/п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Критерий оценки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МАХ кол-во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Баллы</w:t>
            </w:r>
          </w:p>
        </w:tc>
      </w:tr>
      <w:tr w:rsidR="00D419EB" w:rsidTr="009B2952">
        <w:trPr>
          <w:trHeight w:val="2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Оценка со стороны руководителя ВКР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</w:p>
        </w:tc>
      </w:tr>
      <w:tr w:rsidR="00D419EB" w:rsidTr="009B2952">
        <w:trPr>
          <w:trHeight w:val="20"/>
          <w:jc w:val="center"/>
        </w:trPr>
        <w:tc>
          <w:tcPr>
            <w:tcW w:w="8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Оценка методологических характеристик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mах 5</w:t>
            </w:r>
          </w:p>
        </w:tc>
      </w:tr>
      <w:tr w:rsidR="00D419EB" w:rsidTr="009B2952">
        <w:trPr>
          <w:trHeight w:val="20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Объект, предмет, цель и задачи ВКР соответствуют  выбранной теме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</w:p>
        </w:tc>
      </w:tr>
      <w:tr w:rsidR="00D419EB" w:rsidTr="009B2952">
        <w:trPr>
          <w:trHeight w:val="20"/>
          <w:jc w:val="center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Цель и задачи ВКР направлены на раскрытие темы, ожидаемые резул</w:t>
            </w:r>
            <w:r>
              <w:rPr>
                <w:sz w:val="21"/>
                <w:szCs w:val="21"/>
              </w:rPr>
              <w:t>ь</w:t>
            </w:r>
            <w:r>
              <w:rPr>
                <w:sz w:val="21"/>
                <w:szCs w:val="21"/>
              </w:rPr>
              <w:t>таты соответствуют целям и задачам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</w:p>
        </w:tc>
      </w:tr>
      <w:tr w:rsidR="00D419EB" w:rsidTr="009B2952">
        <w:trPr>
          <w:trHeight w:val="20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Работа содержит выводы по главам и итоговое заключение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</w:p>
        </w:tc>
      </w:tr>
      <w:tr w:rsidR="00D419EB" w:rsidTr="009B2952">
        <w:trPr>
          <w:trHeight w:val="20"/>
          <w:jc w:val="center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Выводы и заключения, содержащиеся в ВКР, соответствуют цели и задачам ВКР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</w:p>
        </w:tc>
      </w:tr>
      <w:tr w:rsidR="00D419EB" w:rsidTr="009B2952">
        <w:trPr>
          <w:trHeight w:val="20"/>
          <w:jc w:val="center"/>
        </w:trPr>
        <w:tc>
          <w:tcPr>
            <w:tcW w:w="8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Оценка содержания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mах 10</w:t>
            </w:r>
          </w:p>
        </w:tc>
      </w:tr>
      <w:tr w:rsidR="00D419EB" w:rsidTr="009B2952">
        <w:trPr>
          <w:trHeight w:val="20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1.3.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Собственное практическое исследование соответствует заданию на ВКР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</w:p>
        </w:tc>
      </w:tr>
      <w:tr w:rsidR="00D419EB" w:rsidTr="009B2952">
        <w:trPr>
          <w:trHeight w:val="20"/>
          <w:jc w:val="center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Полученные результаты соответствуют поставленной 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</w:p>
        </w:tc>
      </w:tr>
      <w:tr w:rsidR="00D419EB" w:rsidTr="009B2952">
        <w:trPr>
          <w:trHeight w:val="20"/>
          <w:jc w:val="center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Результаты ВКР  представлены в выводах и соотносятся с целями и задачами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</w:p>
        </w:tc>
      </w:tr>
      <w:tr w:rsidR="00D419EB" w:rsidTr="009B2952">
        <w:trPr>
          <w:trHeight w:val="20"/>
          <w:jc w:val="center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Содержание ВКР имеет практическое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</w:p>
        </w:tc>
      </w:tr>
      <w:tr w:rsidR="00D419EB" w:rsidTr="009B2952">
        <w:trPr>
          <w:trHeight w:val="20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Список </w:t>
            </w:r>
            <w:r w:rsidR="003A7717">
              <w:rPr>
                <w:sz w:val="21"/>
                <w:szCs w:val="21"/>
              </w:rPr>
              <w:t>использованных источников</w:t>
            </w:r>
            <w:r>
              <w:rPr>
                <w:sz w:val="21"/>
                <w:szCs w:val="21"/>
              </w:rPr>
              <w:t xml:space="preserve"> содержит разделы в соответствии с методическими рекомендациями по подготовке  и прохождению  ГИА (выполнение ВКР)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</w:p>
        </w:tc>
      </w:tr>
      <w:tr w:rsidR="00D419EB" w:rsidTr="009B2952">
        <w:trPr>
          <w:trHeight w:val="20"/>
          <w:jc w:val="center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Проведен анализ </w:t>
            </w:r>
            <w:r w:rsidR="003A7717">
              <w:rPr>
                <w:sz w:val="21"/>
                <w:szCs w:val="21"/>
              </w:rPr>
              <w:t>использованных источников</w:t>
            </w:r>
            <w:r>
              <w:rPr>
                <w:sz w:val="21"/>
                <w:szCs w:val="21"/>
              </w:rPr>
              <w:t xml:space="preserve"> (в работе указаны ссы</w:t>
            </w:r>
            <w:r>
              <w:rPr>
                <w:sz w:val="21"/>
                <w:szCs w:val="21"/>
              </w:rPr>
              <w:t>л</w:t>
            </w:r>
            <w:r>
              <w:rPr>
                <w:sz w:val="21"/>
                <w:szCs w:val="21"/>
              </w:rPr>
              <w:t>ки на 15 и менее источников)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</w:p>
        </w:tc>
      </w:tr>
      <w:tr w:rsidR="00D419EB" w:rsidTr="009B2952">
        <w:trPr>
          <w:trHeight w:val="20"/>
          <w:jc w:val="center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Проведён сравнительный анализ </w:t>
            </w:r>
            <w:r w:rsidR="003A7717">
              <w:rPr>
                <w:sz w:val="21"/>
                <w:szCs w:val="21"/>
              </w:rPr>
              <w:t>использованных источников</w:t>
            </w:r>
            <w:r>
              <w:rPr>
                <w:sz w:val="21"/>
                <w:szCs w:val="21"/>
              </w:rPr>
              <w:t xml:space="preserve"> (в работе указаны ссылки на 16 и более источников)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</w:p>
        </w:tc>
      </w:tr>
      <w:tr w:rsidR="00D419EB" w:rsidTr="009B2952">
        <w:trPr>
          <w:trHeight w:val="20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1.5.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Имеются существенные замечания по содержанию ВКР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</w:p>
        </w:tc>
      </w:tr>
      <w:tr w:rsidR="00D419EB" w:rsidTr="009B2952">
        <w:trPr>
          <w:trHeight w:val="20"/>
          <w:jc w:val="center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Замечания носят рекомендательный характер и являются</w:t>
            </w:r>
            <w:r>
              <w:rPr>
                <w:strike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несущ</w:t>
            </w:r>
            <w:r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>ственными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</w:p>
        </w:tc>
      </w:tr>
      <w:tr w:rsidR="00D419EB" w:rsidTr="009B2952">
        <w:trPr>
          <w:trHeight w:val="20"/>
          <w:jc w:val="center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Замечания отсутствуют.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</w:p>
        </w:tc>
      </w:tr>
      <w:tr w:rsidR="00D419EB" w:rsidTr="009B2952">
        <w:trPr>
          <w:trHeight w:val="20"/>
          <w:jc w:val="center"/>
        </w:trPr>
        <w:tc>
          <w:tcPr>
            <w:tcW w:w="8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Выполнение регламента подготовки ВКР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mах 6</w:t>
            </w:r>
          </w:p>
        </w:tc>
      </w:tr>
      <w:tr w:rsidR="00D419EB" w:rsidTr="009B2952">
        <w:trPr>
          <w:trHeight w:val="20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1.6.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Нарушение графика подготовки ВКР, прохождения нормоконтроля, предоставления рецензии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</w:p>
        </w:tc>
      </w:tr>
      <w:tr w:rsidR="00D419EB" w:rsidTr="009B2952">
        <w:trPr>
          <w:trHeight w:val="20"/>
          <w:jc w:val="center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Своевременность устранения замечаний в ходе подготовки ВКР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</w:p>
        </w:tc>
      </w:tr>
      <w:tr w:rsidR="00D419EB" w:rsidTr="009B2952">
        <w:trPr>
          <w:trHeight w:val="20"/>
          <w:jc w:val="center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Своевременность выполнения графика подготовки ВКР, прохождения нормоконтроля, предоставления рецензии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</w:p>
        </w:tc>
      </w:tr>
      <w:tr w:rsidR="00D419EB" w:rsidTr="009B2952">
        <w:trPr>
          <w:trHeight w:val="20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ind w:left="-2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Содержание ВКР (глава 2 и приложения) не соответствуют месту пр</w:t>
            </w:r>
            <w:r>
              <w:rPr>
                <w:sz w:val="21"/>
                <w:szCs w:val="21"/>
              </w:rPr>
              <w:t>о</w:t>
            </w:r>
            <w:r>
              <w:rPr>
                <w:sz w:val="21"/>
                <w:szCs w:val="21"/>
              </w:rPr>
              <w:t>хождения преддипломной практики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</w:p>
        </w:tc>
      </w:tr>
      <w:tr w:rsidR="00D419EB" w:rsidTr="009B2952">
        <w:trPr>
          <w:trHeight w:val="20"/>
          <w:jc w:val="center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ind w:left="-2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Содержание ВКР (глава 2 и приложения) соответствуют месту пр</w:t>
            </w:r>
            <w:r>
              <w:rPr>
                <w:sz w:val="21"/>
                <w:szCs w:val="21"/>
              </w:rPr>
              <w:t>о</w:t>
            </w:r>
            <w:r>
              <w:rPr>
                <w:sz w:val="21"/>
                <w:szCs w:val="21"/>
              </w:rPr>
              <w:t>хождения преддипломной практики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</w:p>
        </w:tc>
      </w:tr>
      <w:tr w:rsidR="00D419EB" w:rsidTr="009B2952">
        <w:trPr>
          <w:trHeight w:val="20"/>
          <w:jc w:val="center"/>
        </w:trPr>
        <w:tc>
          <w:tcPr>
            <w:tcW w:w="8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Оценка на основе отзыва рецензента ВКР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mах 2</w:t>
            </w:r>
          </w:p>
        </w:tc>
      </w:tr>
      <w:tr w:rsidR="00D419EB" w:rsidTr="009B2952">
        <w:trPr>
          <w:trHeight w:val="20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1.8.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Имеются существенные замечания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</w:p>
        </w:tc>
      </w:tr>
      <w:tr w:rsidR="00D419EB" w:rsidTr="009B2952">
        <w:trPr>
          <w:trHeight w:val="20"/>
          <w:jc w:val="center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Замечания носят рекомендательный характер и являются</w:t>
            </w:r>
            <w:r>
              <w:rPr>
                <w:strike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несущ</w:t>
            </w:r>
            <w:r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>ственными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</w:p>
        </w:tc>
      </w:tr>
      <w:tr w:rsidR="00D419EB" w:rsidTr="009B2952">
        <w:trPr>
          <w:trHeight w:val="20"/>
          <w:jc w:val="center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Замечания 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rPr>
                <w:sz w:val="21"/>
                <w:szCs w:val="21"/>
              </w:rPr>
            </w:pPr>
          </w:p>
        </w:tc>
      </w:tr>
      <w:tr w:rsidR="00D419EB" w:rsidTr="009B2952">
        <w:trPr>
          <w:trHeight w:val="20"/>
          <w:jc w:val="center"/>
        </w:trPr>
        <w:tc>
          <w:tcPr>
            <w:tcW w:w="7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ind w:left="-23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Общее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EB" w:rsidRDefault="00D419EB" w:rsidP="009B295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mах 23</w:t>
            </w:r>
          </w:p>
        </w:tc>
      </w:tr>
    </w:tbl>
    <w:p w:rsidR="00D419EB" w:rsidRDefault="00D419EB" w:rsidP="00D419EB">
      <w:pPr>
        <w:rPr>
          <w:i/>
          <w:iCs/>
          <w:sz w:val="16"/>
          <w:szCs w:val="16"/>
        </w:rPr>
      </w:pPr>
    </w:p>
    <w:tbl>
      <w:tblPr>
        <w:tblW w:w="94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1"/>
        <w:gridCol w:w="1861"/>
        <w:gridCol w:w="2835"/>
        <w:gridCol w:w="2239"/>
      </w:tblGrid>
      <w:tr w:rsidR="00D419EB" w:rsidTr="009B2952">
        <w:trPr>
          <w:trHeight w:val="227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EB" w:rsidRDefault="00D419EB" w:rsidP="009B29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Критерии оценки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EB" w:rsidRDefault="00D419EB" w:rsidP="009B29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Набранные баллы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EB" w:rsidRDefault="00D419EB" w:rsidP="009B29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Оценка за выполнение ВКР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EB" w:rsidRDefault="00D419EB" w:rsidP="009B29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Подпись руков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дителя ВКР</w:t>
            </w:r>
          </w:p>
        </w:tc>
      </w:tr>
      <w:tr w:rsidR="00D419EB" w:rsidTr="009B2952">
        <w:trPr>
          <w:trHeight w:val="227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EB" w:rsidRDefault="00D419EB" w:rsidP="009B2952">
            <w:pPr>
              <w:ind w:right="254"/>
              <w:jc w:val="center"/>
            </w:pPr>
            <w:r>
              <w:t>19 - 23 – «5»</w:t>
            </w:r>
          </w:p>
        </w:tc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EB" w:rsidRDefault="00D419EB" w:rsidP="009B295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EB" w:rsidRDefault="00D419EB" w:rsidP="009B2952">
            <w:pPr>
              <w:jc w:val="center"/>
            </w:pP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EB" w:rsidRDefault="00D419EB" w:rsidP="009B2952">
            <w:pPr>
              <w:jc w:val="center"/>
            </w:pPr>
          </w:p>
        </w:tc>
      </w:tr>
      <w:tr w:rsidR="00D419EB" w:rsidTr="009B2952">
        <w:trPr>
          <w:trHeight w:val="227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EB" w:rsidRDefault="00D419EB" w:rsidP="009B2952">
            <w:pPr>
              <w:ind w:right="254"/>
              <w:jc w:val="center"/>
            </w:pPr>
            <w:r>
              <w:t>14 - 18 – «4»</w:t>
            </w:r>
          </w:p>
        </w:tc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EB" w:rsidRDefault="00D419EB" w:rsidP="009B2952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EB" w:rsidRDefault="00D419EB" w:rsidP="009B2952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EB" w:rsidRDefault="00D419EB" w:rsidP="009B2952"/>
        </w:tc>
      </w:tr>
      <w:tr w:rsidR="00D419EB" w:rsidTr="009B2952">
        <w:trPr>
          <w:trHeight w:val="227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EB" w:rsidRDefault="00D419EB" w:rsidP="009B2952">
            <w:pPr>
              <w:ind w:right="254"/>
              <w:jc w:val="center"/>
            </w:pPr>
            <w:r>
              <w:t>9 - 13 – «3»</w:t>
            </w:r>
          </w:p>
        </w:tc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EB" w:rsidRDefault="00D419EB" w:rsidP="009B2952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EB" w:rsidRDefault="00D419EB" w:rsidP="009B2952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EB" w:rsidRDefault="00D419EB" w:rsidP="009B2952"/>
        </w:tc>
      </w:tr>
      <w:tr w:rsidR="00D419EB" w:rsidTr="009B2952">
        <w:trPr>
          <w:trHeight w:val="227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EB" w:rsidRDefault="00D419EB" w:rsidP="009B2952">
            <w:pPr>
              <w:ind w:right="254"/>
              <w:jc w:val="center"/>
            </w:pPr>
            <w:r>
              <w:t>0 - 8 – «2»</w:t>
            </w:r>
          </w:p>
        </w:tc>
        <w:tc>
          <w:tcPr>
            <w:tcW w:w="1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EB" w:rsidRDefault="00D419EB" w:rsidP="009B2952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EB" w:rsidRDefault="00D419EB" w:rsidP="009B2952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9EB" w:rsidRDefault="00D419EB" w:rsidP="009B2952"/>
        </w:tc>
      </w:tr>
    </w:tbl>
    <w:p w:rsidR="00D419EB" w:rsidRDefault="00D419EB" w:rsidP="00D419EB"/>
    <w:p w:rsidR="00D419EB" w:rsidRDefault="00D419EB" w:rsidP="00D419EB">
      <w:r>
        <w:t xml:space="preserve">Положительные стороны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419EB" w:rsidRDefault="00D419EB" w:rsidP="00D419EB">
      <w:r>
        <w:t xml:space="preserve">Замечания по работе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419EB" w:rsidRDefault="00D419EB" w:rsidP="00D419EB">
      <w:r>
        <w:t>Выводы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419EB" w:rsidRDefault="00D419EB" w:rsidP="00D419EB">
      <w:r>
        <w:t>Рекомендуемая оценка за выполнение ВКР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419EB" w:rsidRDefault="00D419EB" w:rsidP="00D419EB"/>
    <w:p w:rsidR="00D419EB" w:rsidRDefault="00D419EB" w:rsidP="00D419EB">
      <w:pPr>
        <w:rPr>
          <w:i/>
          <w:iCs/>
          <w:vertAlign w:val="superscript"/>
        </w:rPr>
      </w:pPr>
      <w:r>
        <w:t>Руководитель</w:t>
      </w:r>
      <w:r>
        <w:tab/>
      </w:r>
      <w:r>
        <w:tab/>
      </w:r>
      <w:r>
        <w:tab/>
      </w:r>
      <w:r>
        <w:tab/>
        <w:t xml:space="preserve">        ________                   __________________________</w:t>
      </w:r>
    </w:p>
    <w:p w:rsidR="00D419EB" w:rsidRDefault="00D419EB" w:rsidP="00D419EB">
      <w:pPr>
        <w:ind w:left="3540" w:firstLine="708"/>
      </w:pPr>
      <w:r>
        <w:rPr>
          <w:i/>
          <w:iCs/>
          <w:vertAlign w:val="superscript"/>
        </w:rPr>
        <w:t>Подпись                                          Расшифровка подписи</w:t>
      </w:r>
    </w:p>
    <w:p w:rsidR="00533DA4" w:rsidRDefault="00D419EB" w:rsidP="00533DA4">
      <w:bookmarkStart w:id="112" w:name="_Toc41340221"/>
      <w:r w:rsidRPr="00533DA4">
        <w:t>____   _________ 20_____г.</w:t>
      </w:r>
    </w:p>
    <w:p w:rsidR="00D419EB" w:rsidRDefault="00D419EB" w:rsidP="00533DA4">
      <w:pPr>
        <w:pStyle w:val="10"/>
        <w:pBdr>
          <w:bottom w:val="single" w:sz="4" w:space="1" w:color="auto"/>
        </w:pBdr>
        <w:spacing w:line="240" w:lineRule="auto"/>
        <w:ind w:firstLine="0"/>
        <w:jc w:val="center"/>
        <w:rPr>
          <w:lang w:val="ru-RU"/>
        </w:rPr>
      </w:pPr>
      <w:r>
        <w:br w:type="page"/>
      </w:r>
      <w:bookmarkStart w:id="113" w:name="_Toc41068919"/>
      <w:bookmarkStart w:id="114" w:name="_Toc41386013"/>
      <w:r>
        <w:lastRenderedPageBreak/>
        <w:t xml:space="preserve">ПРИЛОЖЕНИЕ </w:t>
      </w:r>
      <w:bookmarkStart w:id="115" w:name="_Toc41055486"/>
      <w:r>
        <w:rPr>
          <w:lang w:val="ru-RU"/>
        </w:rPr>
        <w:t xml:space="preserve">М </w:t>
      </w:r>
      <w:r>
        <w:rPr>
          <w:lang w:val="ru-RU"/>
        </w:rPr>
        <w:br/>
      </w:r>
      <w:r>
        <w:rPr>
          <w:lang w:val="ru-RU"/>
        </w:rPr>
        <w:br/>
      </w:r>
      <w:r w:rsidRPr="00533DA4">
        <w:rPr>
          <w:b w:val="0"/>
        </w:rPr>
        <w:t>Пример разра</w:t>
      </w:r>
      <w:r w:rsidR="00533DA4">
        <w:rPr>
          <w:b w:val="0"/>
        </w:rPr>
        <w:t>ботки введения дипломно</w:t>
      </w:r>
      <w:r w:rsidR="00533DA4">
        <w:rPr>
          <w:b w:val="0"/>
          <w:lang w:val="ru-RU"/>
        </w:rPr>
        <w:t>го</w:t>
      </w:r>
      <w:r w:rsidRPr="00533DA4">
        <w:rPr>
          <w:b w:val="0"/>
        </w:rPr>
        <w:t xml:space="preserve"> проекта</w:t>
      </w:r>
      <w:bookmarkEnd w:id="112"/>
      <w:bookmarkEnd w:id="113"/>
      <w:bookmarkEnd w:id="114"/>
      <w:bookmarkEnd w:id="115"/>
    </w:p>
    <w:p w:rsidR="00D419EB" w:rsidRDefault="00D419EB" w:rsidP="00D419EB">
      <w:pPr>
        <w:widowControl w:val="0"/>
        <w:autoSpaceDE w:val="0"/>
        <w:autoSpaceDN w:val="0"/>
        <w:adjustRightInd w:val="0"/>
        <w:spacing w:line="720" w:lineRule="auto"/>
        <w:jc w:val="center"/>
        <w:rPr>
          <w:b/>
          <w:sz w:val="28"/>
          <w:szCs w:val="28"/>
        </w:rPr>
      </w:pPr>
    </w:p>
    <w:p w:rsidR="00D419EB" w:rsidRDefault="00D419EB" w:rsidP="00D419E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D419EB" w:rsidRDefault="00D419EB" w:rsidP="00D419EB">
      <w:pPr>
        <w:widowControl w:val="0"/>
        <w:autoSpaceDE w:val="0"/>
        <w:autoSpaceDN w:val="0"/>
        <w:adjustRightInd w:val="0"/>
        <w:spacing w:line="720" w:lineRule="auto"/>
        <w:jc w:val="center"/>
        <w:rPr>
          <w:b/>
          <w:sz w:val="28"/>
          <w:szCs w:val="28"/>
        </w:rPr>
      </w:pPr>
    </w:p>
    <w:p w:rsidR="00D419EB" w:rsidRDefault="00D419EB" w:rsidP="006367C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 темы определяется тем, что  хххххххххххххххххххх текст  хххххххххххххххххххххххх.</w:t>
      </w:r>
    </w:p>
    <w:p w:rsidR="00D419EB" w:rsidRDefault="00D419EB" w:rsidP="006367C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Выше изложенное в целом на теоретико-методологическом уровне опр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делило проблему настоящего исследования: выявление ххххххххххххххххх текст ххххххххххххххххххх.</w:t>
      </w:r>
    </w:p>
    <w:p w:rsidR="00D419EB" w:rsidRDefault="00D419EB" w:rsidP="006367C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Недостаточная разработанность указанной проблемы и ее большая пра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тическая значимость хххххххххххххххххх текст хххххххххххххххх, определили тему исследования: «Х текст хххххххххх».</w:t>
      </w:r>
    </w:p>
    <w:p w:rsidR="00D419EB" w:rsidRDefault="00D419EB" w:rsidP="006367C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исследования: ххххххххххххххххх текст ххххххххххххххххххх.</w:t>
      </w:r>
    </w:p>
    <w:p w:rsidR="00D419EB" w:rsidRDefault="00D419EB" w:rsidP="006367C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 исследования: ххххххххххххххххх текст ххххххххххххххххххх.</w:t>
      </w:r>
    </w:p>
    <w:p w:rsidR="00D419EB" w:rsidRDefault="00D419EB" w:rsidP="006367C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 исследования: ххххххххххххххххх текст ххххххххххххххххххх.</w:t>
      </w:r>
    </w:p>
    <w:p w:rsidR="00D419EB" w:rsidRDefault="00D419EB" w:rsidP="006367C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Гипотеза исследования: ххххххххххххххххх текст ххххххххххххххххххх, если:</w:t>
      </w:r>
    </w:p>
    <w:p w:rsidR="00D419EB" w:rsidRDefault="00D419EB" w:rsidP="006367C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ххххххххххххххххх текст ххххххххххххххххххх;</w:t>
      </w:r>
    </w:p>
    <w:p w:rsidR="00D419EB" w:rsidRDefault="00D419EB" w:rsidP="006367C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ххххххххххххххххх текст ххххххххххххххххххх;</w:t>
      </w:r>
    </w:p>
    <w:p w:rsidR="00D419EB" w:rsidRDefault="00D419EB" w:rsidP="006367C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ххххххххххххххххх текст ххххххххххххххххххх;</w:t>
      </w:r>
    </w:p>
    <w:p w:rsidR="00D419EB" w:rsidRDefault="00D419EB" w:rsidP="006367C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ххххххххххххххххх текст ххххххххххххххххххх.</w:t>
      </w:r>
    </w:p>
    <w:p w:rsidR="00D419EB" w:rsidRDefault="00D419EB" w:rsidP="006367C3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Задачи исследования: </w:t>
      </w:r>
    </w:p>
    <w:p w:rsidR="00D419EB" w:rsidRDefault="00D419EB" w:rsidP="006367C3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хххххххххххххххх текст ххххххххххххххххххх</w:t>
      </w:r>
      <w:r>
        <w:rPr>
          <w:sz w:val="28"/>
          <w:szCs w:val="28"/>
          <w:lang w:val="en-US"/>
        </w:rPr>
        <w:t>.</w:t>
      </w:r>
    </w:p>
    <w:p w:rsidR="00D419EB" w:rsidRDefault="00D419EB" w:rsidP="006367C3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Xхххххххххххххххх текст ххххххххххххххххххх</w:t>
      </w:r>
      <w:r>
        <w:rPr>
          <w:sz w:val="28"/>
          <w:szCs w:val="28"/>
          <w:lang w:val="en-US"/>
        </w:rPr>
        <w:t>.</w:t>
      </w:r>
    </w:p>
    <w:p w:rsidR="00D419EB" w:rsidRDefault="00D419EB" w:rsidP="006367C3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хххххххххххххххх текст ххххххххххххххххххх.</w:t>
      </w:r>
    </w:p>
    <w:p w:rsidR="00D419EB" w:rsidRDefault="00D419EB" w:rsidP="006367C3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хххххххххххххххх текст ххххххххххххххххххх.</w:t>
      </w:r>
    </w:p>
    <w:p w:rsidR="00D419EB" w:rsidRDefault="006367C3" w:rsidP="006367C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419EB">
        <w:rPr>
          <w:sz w:val="28"/>
          <w:szCs w:val="28"/>
        </w:rPr>
        <w:lastRenderedPageBreak/>
        <w:t>Теоретическая значимость:</w:t>
      </w:r>
    </w:p>
    <w:p w:rsidR="00D419EB" w:rsidRDefault="00D419EB" w:rsidP="006367C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Практическая значимость:</w:t>
      </w:r>
    </w:p>
    <w:p w:rsidR="00D419EB" w:rsidRDefault="00D419EB" w:rsidP="006367C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Методы исследования:</w:t>
      </w:r>
    </w:p>
    <w:p w:rsidR="00533DA4" w:rsidRDefault="00533DA4" w:rsidP="00D419EB">
      <w:pPr>
        <w:spacing w:line="360" w:lineRule="auto"/>
        <w:ind w:firstLine="709"/>
        <w:rPr>
          <w:sz w:val="28"/>
          <w:szCs w:val="28"/>
        </w:rPr>
      </w:pPr>
    </w:p>
    <w:p w:rsidR="00533DA4" w:rsidRDefault="00533DA4" w:rsidP="00D419EB">
      <w:pPr>
        <w:spacing w:line="360" w:lineRule="auto"/>
        <w:ind w:firstLine="709"/>
        <w:rPr>
          <w:sz w:val="28"/>
          <w:szCs w:val="28"/>
        </w:rPr>
      </w:pPr>
    </w:p>
    <w:p w:rsidR="00533DA4" w:rsidRDefault="00533DA4" w:rsidP="00D419EB">
      <w:pPr>
        <w:spacing w:line="360" w:lineRule="auto"/>
        <w:ind w:firstLine="709"/>
        <w:rPr>
          <w:sz w:val="28"/>
          <w:szCs w:val="28"/>
        </w:rPr>
      </w:pPr>
    </w:p>
    <w:p w:rsidR="00533DA4" w:rsidRDefault="00533DA4" w:rsidP="00D419EB">
      <w:pPr>
        <w:spacing w:line="360" w:lineRule="auto"/>
        <w:ind w:firstLine="709"/>
        <w:rPr>
          <w:sz w:val="28"/>
          <w:szCs w:val="28"/>
        </w:rPr>
      </w:pPr>
    </w:p>
    <w:p w:rsidR="00533DA4" w:rsidRDefault="00533DA4" w:rsidP="00D419EB">
      <w:pPr>
        <w:spacing w:line="360" w:lineRule="auto"/>
        <w:ind w:firstLine="709"/>
        <w:rPr>
          <w:sz w:val="28"/>
          <w:szCs w:val="28"/>
        </w:rPr>
      </w:pPr>
    </w:p>
    <w:p w:rsidR="00D419EB" w:rsidRPr="00D419EB" w:rsidRDefault="006367C3" w:rsidP="00330DA2">
      <w:pPr>
        <w:pStyle w:val="10"/>
        <w:pBdr>
          <w:bottom w:val="single" w:sz="4" w:space="1" w:color="auto"/>
        </w:pBdr>
        <w:spacing w:line="240" w:lineRule="auto"/>
        <w:ind w:firstLine="0"/>
        <w:jc w:val="center"/>
        <w:rPr>
          <w:lang w:val="ru-RU"/>
        </w:rPr>
      </w:pPr>
      <w:bookmarkStart w:id="116" w:name="_Toc41386014"/>
      <w:r>
        <w:br w:type="page"/>
      </w:r>
      <w:r w:rsidR="00D419EB">
        <w:lastRenderedPageBreak/>
        <w:t xml:space="preserve">ПРИЛОЖЕНИЕ </w:t>
      </w:r>
      <w:r w:rsidR="00D419EB">
        <w:rPr>
          <w:lang w:val="ru-RU"/>
        </w:rPr>
        <w:t>Н</w:t>
      </w:r>
      <w:r w:rsidR="00D419EB">
        <w:rPr>
          <w:lang w:val="ru-RU"/>
        </w:rPr>
        <w:br/>
      </w:r>
      <w:r w:rsidR="00D419EB">
        <w:rPr>
          <w:lang w:val="ru-RU"/>
        </w:rPr>
        <w:br/>
      </w:r>
      <w:r w:rsidR="00D419EB" w:rsidRPr="00330DA2">
        <w:rPr>
          <w:b w:val="0"/>
        </w:rPr>
        <w:t xml:space="preserve">Пример разработки </w:t>
      </w:r>
      <w:r w:rsidR="00D419EB" w:rsidRPr="00330DA2">
        <w:rPr>
          <w:b w:val="0"/>
          <w:lang w:val="ru-RU"/>
        </w:rPr>
        <w:t>содержания</w:t>
      </w:r>
      <w:r w:rsidR="00330DA2" w:rsidRPr="00330DA2">
        <w:rPr>
          <w:b w:val="0"/>
        </w:rPr>
        <w:t xml:space="preserve"> дипломно</w:t>
      </w:r>
      <w:r w:rsidR="00330DA2" w:rsidRPr="00330DA2">
        <w:rPr>
          <w:b w:val="0"/>
          <w:lang w:val="ru-RU"/>
        </w:rPr>
        <w:t xml:space="preserve">го </w:t>
      </w:r>
      <w:r w:rsidR="00D419EB" w:rsidRPr="00330DA2">
        <w:rPr>
          <w:b w:val="0"/>
        </w:rPr>
        <w:t>проекта</w:t>
      </w:r>
      <w:bookmarkEnd w:id="116"/>
    </w:p>
    <w:p w:rsidR="006367C3" w:rsidRDefault="006367C3" w:rsidP="006367C3">
      <w:pPr>
        <w:spacing w:line="720" w:lineRule="auto"/>
        <w:rPr>
          <w:lang w:eastAsia="x-none"/>
        </w:rPr>
      </w:pPr>
    </w:p>
    <w:p w:rsidR="006367C3" w:rsidRDefault="006367C3" w:rsidP="006367C3">
      <w:pPr>
        <w:jc w:val="center"/>
        <w:rPr>
          <w:lang w:eastAsia="en-US"/>
        </w:rPr>
      </w:pPr>
      <w:r>
        <w:rPr>
          <w:noProof/>
          <w:lang w:eastAsia="ja-JP" w:bidi="ne-IN"/>
        </w:rPr>
        <w:pict>
          <v:shape id="Рисунок 1" o:spid="_x0000_i1032" type="#_x0000_t75" style="width:6in;height:629.75pt;visibility:visible;mso-wrap-style:square">
            <v:imagedata r:id="rId30" o:title="" croptop="13803f" cropbottom="5063f" cropleft="39285f" cropright="8227f"/>
          </v:shape>
        </w:pict>
      </w:r>
    </w:p>
    <w:p w:rsidR="00330DA2" w:rsidRDefault="006367C3" w:rsidP="006367C3">
      <w:pPr>
        <w:jc w:val="center"/>
      </w:pPr>
      <w:r>
        <w:rPr>
          <w:noProof/>
          <w:lang w:eastAsia="ja-JP" w:bidi="ne-IN"/>
        </w:rPr>
        <w:lastRenderedPageBreak/>
        <w:pict>
          <v:shape id="Рисунок 3" o:spid="_x0000_i1033" type="#_x0000_t75" style="width:453.5pt;height:223.5pt;visibility:visible;mso-wrap-style:square">
            <v:imagedata r:id="rId31" o:title="" croptop="26899f" cropbottom="23371f" cropleft="17266f" cropright="30818f"/>
          </v:shape>
        </w:pict>
      </w:r>
    </w:p>
    <w:p w:rsidR="00805145" w:rsidRPr="00805145" w:rsidRDefault="006367C3" w:rsidP="00533DA4">
      <w:pPr>
        <w:pStyle w:val="10"/>
        <w:pBdr>
          <w:bottom w:val="single" w:sz="4" w:space="1" w:color="auto"/>
        </w:pBdr>
        <w:spacing w:line="240" w:lineRule="auto"/>
        <w:ind w:firstLine="0"/>
        <w:jc w:val="center"/>
      </w:pPr>
      <w:bookmarkStart w:id="117" w:name="_Toc41386015"/>
      <w:r>
        <w:br w:type="page"/>
      </w:r>
      <w:r w:rsidR="00805145" w:rsidRPr="00533DA4">
        <w:lastRenderedPageBreak/>
        <w:t>ПРИЛОЖЕНИЕ</w:t>
      </w:r>
      <w:r w:rsidR="00805145" w:rsidRPr="00805145">
        <w:t xml:space="preserve"> </w:t>
      </w:r>
      <w:r w:rsidR="00805145">
        <w:rPr>
          <w:lang w:val="ru-RU"/>
        </w:rPr>
        <w:t>П</w:t>
      </w:r>
      <w:r w:rsidR="00533DA4">
        <w:rPr>
          <w:lang w:val="ru-RU"/>
        </w:rPr>
        <w:br/>
      </w:r>
      <w:r w:rsidR="00805145" w:rsidRPr="00805145">
        <w:br/>
      </w:r>
      <w:r w:rsidR="00805145" w:rsidRPr="00533DA4">
        <w:rPr>
          <w:b w:val="0"/>
        </w:rPr>
        <w:t>Рекомендации по подготовке презентации к защите проекта</w:t>
      </w:r>
      <w:bookmarkEnd w:id="117"/>
    </w:p>
    <w:p w:rsidR="00805145" w:rsidRDefault="00805145" w:rsidP="00805145">
      <w:pPr>
        <w:pStyle w:val="ae"/>
        <w:shd w:val="clear" w:color="auto" w:fill="FFFFFF"/>
        <w:spacing w:before="84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6367C3">
        <w:rPr>
          <w:b/>
          <w:color w:val="000000"/>
          <w:sz w:val="28"/>
          <w:szCs w:val="28"/>
        </w:rPr>
        <w:t>Рекомендации по подготовке презентации</w:t>
      </w:r>
    </w:p>
    <w:p w:rsidR="0088542B" w:rsidRPr="006367C3" w:rsidRDefault="0088542B" w:rsidP="0088542B">
      <w:pPr>
        <w:pStyle w:val="ae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tbl>
      <w:tblPr>
        <w:tblW w:w="9394" w:type="dxa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86"/>
        <w:gridCol w:w="7508"/>
      </w:tblGrid>
      <w:tr w:rsidR="006367C3" w:rsidTr="0088542B">
        <w:trPr>
          <w:tblHeader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7C3" w:rsidRDefault="006367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bookmarkStart w:id="118" w:name="_GoBack"/>
            <w:r>
              <w:rPr>
                <w:b/>
                <w:bCs/>
              </w:rPr>
              <w:t>Объект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7C3" w:rsidRDefault="006367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Рекомендации</w:t>
            </w:r>
          </w:p>
        </w:tc>
      </w:tr>
      <w:tr w:rsidR="006367C3" w:rsidTr="0088542B">
        <w:trPr>
          <w:jc w:val="center"/>
        </w:trPr>
        <w:tc>
          <w:tcPr>
            <w:tcW w:w="9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C3" w:rsidRDefault="006367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Оформление слайдов</w:t>
            </w:r>
          </w:p>
        </w:tc>
      </w:tr>
      <w:tr w:rsidR="006367C3" w:rsidTr="0088542B">
        <w:trPr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C3" w:rsidRDefault="006367C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Стиль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C3" w:rsidRDefault="006367C3" w:rsidP="006367C3">
            <w:pPr>
              <w:numPr>
                <w:ilvl w:val="0"/>
                <w:numId w:val="34"/>
              </w:numPr>
              <w:tabs>
                <w:tab w:val="left" w:pos="102"/>
              </w:tabs>
              <w:autoSpaceDE w:val="0"/>
              <w:autoSpaceDN w:val="0"/>
              <w:adjustRightInd w:val="0"/>
              <w:ind w:left="386"/>
            </w:pPr>
            <w:r>
              <w:t>Соблюдайте единый стиль оформления.</w:t>
            </w:r>
          </w:p>
          <w:p w:rsidR="006367C3" w:rsidRDefault="006367C3" w:rsidP="006367C3">
            <w:pPr>
              <w:numPr>
                <w:ilvl w:val="0"/>
                <w:numId w:val="34"/>
              </w:numPr>
              <w:tabs>
                <w:tab w:val="left" w:pos="102"/>
              </w:tabs>
              <w:autoSpaceDE w:val="0"/>
              <w:autoSpaceDN w:val="0"/>
              <w:adjustRightInd w:val="0"/>
              <w:ind w:left="386"/>
            </w:pPr>
            <w:r>
              <w:t>Избегайте стилей, которые будут отвлекать от самой презентации.</w:t>
            </w:r>
          </w:p>
          <w:p w:rsidR="006367C3" w:rsidRDefault="006367C3" w:rsidP="006367C3">
            <w:pPr>
              <w:numPr>
                <w:ilvl w:val="0"/>
                <w:numId w:val="34"/>
              </w:numPr>
              <w:tabs>
                <w:tab w:val="left" w:pos="102"/>
              </w:tabs>
              <w:autoSpaceDE w:val="0"/>
              <w:autoSpaceDN w:val="0"/>
              <w:adjustRightInd w:val="0"/>
              <w:ind w:left="386"/>
            </w:pPr>
            <w:r>
              <w:t>Вспомогательная информация (управляющие кнопки) не должны пр</w:t>
            </w:r>
            <w:r>
              <w:t>е</w:t>
            </w:r>
            <w:r>
              <w:t>обладать над основной информацией (текст, рисунок).</w:t>
            </w:r>
          </w:p>
        </w:tc>
      </w:tr>
      <w:tr w:rsidR="006367C3" w:rsidTr="0088542B">
        <w:trPr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C3" w:rsidRDefault="006367C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Фон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C3" w:rsidRDefault="006367C3" w:rsidP="006367C3">
            <w:pPr>
              <w:numPr>
                <w:ilvl w:val="3"/>
                <w:numId w:val="35"/>
              </w:numPr>
              <w:autoSpaceDE w:val="0"/>
              <w:autoSpaceDN w:val="0"/>
              <w:adjustRightInd w:val="0"/>
              <w:ind w:left="386"/>
            </w:pPr>
            <w:r>
              <w:t>Для фона выбирайте более светлые тона</w:t>
            </w:r>
          </w:p>
        </w:tc>
      </w:tr>
      <w:tr w:rsidR="006367C3" w:rsidTr="0088542B">
        <w:trPr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C3" w:rsidRDefault="006367C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Использование цвета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C3" w:rsidRDefault="006367C3" w:rsidP="006367C3">
            <w:pPr>
              <w:numPr>
                <w:ilvl w:val="6"/>
                <w:numId w:val="36"/>
              </w:numPr>
              <w:tabs>
                <w:tab w:val="left" w:pos="346"/>
              </w:tabs>
              <w:autoSpaceDE w:val="0"/>
              <w:autoSpaceDN w:val="0"/>
              <w:adjustRightInd w:val="0"/>
              <w:ind w:left="386"/>
              <w:rPr>
                <w:strike/>
              </w:rPr>
            </w:pPr>
            <w:r>
              <w:t>На одном слайде рекомендуется использовать не более трех цветов</w:t>
            </w:r>
            <w:r>
              <w:rPr>
                <w:strike/>
              </w:rPr>
              <w:t>.</w:t>
            </w:r>
          </w:p>
          <w:p w:rsidR="006367C3" w:rsidRDefault="006367C3" w:rsidP="006367C3">
            <w:pPr>
              <w:numPr>
                <w:ilvl w:val="6"/>
                <w:numId w:val="36"/>
              </w:numPr>
              <w:tabs>
                <w:tab w:val="left" w:pos="346"/>
              </w:tabs>
              <w:autoSpaceDE w:val="0"/>
              <w:autoSpaceDN w:val="0"/>
              <w:adjustRightInd w:val="0"/>
              <w:ind w:left="386"/>
            </w:pPr>
            <w:r>
              <w:t>Для фона и текста слайда выбирайте контрастные цвета.</w:t>
            </w:r>
          </w:p>
        </w:tc>
      </w:tr>
      <w:tr w:rsidR="006367C3" w:rsidTr="0088542B">
        <w:trPr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C3" w:rsidRDefault="006367C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Анимационные эффекты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C3" w:rsidRDefault="006367C3" w:rsidP="006367C3">
            <w:pPr>
              <w:numPr>
                <w:ilvl w:val="0"/>
                <w:numId w:val="37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86" w:hanging="386"/>
            </w:pPr>
            <w:r>
              <w:t>Используйте возможности компьютерной анимации для предста</w:t>
            </w:r>
            <w:r>
              <w:t>в</w:t>
            </w:r>
            <w:r>
              <w:t>ления информации на слайде, но не стоит злоупотребляйте разли</w:t>
            </w:r>
            <w:r>
              <w:t>ч</w:t>
            </w:r>
            <w:r>
              <w:t>ными анимационными эффектами, они не должны отвлекать вн</w:t>
            </w:r>
            <w:r>
              <w:t>и</w:t>
            </w:r>
            <w:r>
              <w:t>мание от содержания на слайде.</w:t>
            </w:r>
          </w:p>
          <w:p w:rsidR="006367C3" w:rsidRDefault="006367C3" w:rsidP="006367C3">
            <w:pPr>
              <w:numPr>
                <w:ilvl w:val="0"/>
                <w:numId w:val="37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86" w:hanging="386"/>
            </w:pPr>
            <w:r>
              <w:t>Не используйте несколько эффектов для одного объекта (выплыв</w:t>
            </w:r>
            <w:r>
              <w:t>а</w:t>
            </w:r>
            <w:r>
              <w:t>ние, покачивание, исчезание и т.п.)</w:t>
            </w:r>
          </w:p>
        </w:tc>
      </w:tr>
      <w:tr w:rsidR="006367C3" w:rsidTr="0088542B">
        <w:trPr>
          <w:jc w:val="center"/>
        </w:trPr>
        <w:tc>
          <w:tcPr>
            <w:tcW w:w="9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C3" w:rsidRDefault="006367C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Представление информации</w:t>
            </w:r>
          </w:p>
        </w:tc>
      </w:tr>
      <w:tr w:rsidR="006367C3" w:rsidTr="0088542B">
        <w:trPr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C3" w:rsidRDefault="006367C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Содержание информации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C3" w:rsidRDefault="006367C3" w:rsidP="006367C3">
            <w:pPr>
              <w:numPr>
                <w:ilvl w:val="0"/>
                <w:numId w:val="38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86"/>
            </w:pPr>
            <w:r>
              <w:t>Используйте короткие слова и предложения.</w:t>
            </w:r>
          </w:p>
          <w:p w:rsidR="006367C3" w:rsidRDefault="006367C3" w:rsidP="006367C3">
            <w:pPr>
              <w:numPr>
                <w:ilvl w:val="0"/>
                <w:numId w:val="38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86"/>
            </w:pPr>
            <w:r>
              <w:t>Минимизируйте количество предлогов, наречий, прилагательных.</w:t>
            </w:r>
          </w:p>
          <w:p w:rsidR="006367C3" w:rsidRDefault="006367C3" w:rsidP="006367C3">
            <w:pPr>
              <w:numPr>
                <w:ilvl w:val="0"/>
                <w:numId w:val="38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86"/>
            </w:pPr>
            <w:r>
              <w:t>Заголовки должны привлекать внимание аудитории.</w:t>
            </w:r>
          </w:p>
          <w:p w:rsidR="006367C3" w:rsidRDefault="006367C3" w:rsidP="006367C3">
            <w:pPr>
              <w:numPr>
                <w:ilvl w:val="0"/>
                <w:numId w:val="38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86"/>
            </w:pPr>
            <w:r>
              <w:t>Нельзя транслировать на слайд ВЕСЬ ТЕКСТ из выступления</w:t>
            </w:r>
          </w:p>
        </w:tc>
      </w:tr>
      <w:tr w:rsidR="006367C3" w:rsidTr="0088542B">
        <w:trPr>
          <w:trHeight w:val="769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C3" w:rsidRDefault="006367C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Расположение информации на</w:t>
            </w:r>
          </w:p>
          <w:p w:rsidR="006367C3" w:rsidRDefault="006367C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странице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C3" w:rsidRDefault="006367C3" w:rsidP="006367C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86"/>
            </w:pPr>
            <w:r>
              <w:t>Предпочтительно горизонтальное расположение информации.</w:t>
            </w:r>
          </w:p>
          <w:p w:rsidR="006367C3" w:rsidRDefault="006367C3" w:rsidP="006367C3">
            <w:pPr>
              <w:numPr>
                <w:ilvl w:val="0"/>
                <w:numId w:val="39"/>
              </w:numPr>
              <w:tabs>
                <w:tab w:val="left" w:pos="346"/>
              </w:tabs>
              <w:autoSpaceDE w:val="0"/>
              <w:autoSpaceDN w:val="0"/>
              <w:adjustRightInd w:val="0"/>
              <w:ind w:left="386"/>
            </w:pPr>
            <w:r>
              <w:t>Наиболее важная информация должна располагаться в центре экр</w:t>
            </w:r>
            <w:r>
              <w:t>а</w:t>
            </w:r>
            <w:r>
              <w:t>на.</w:t>
            </w:r>
          </w:p>
          <w:p w:rsidR="006367C3" w:rsidRDefault="006367C3" w:rsidP="006367C3">
            <w:pPr>
              <w:widowControl w:val="0"/>
              <w:numPr>
                <w:ilvl w:val="0"/>
                <w:numId w:val="39"/>
              </w:numPr>
              <w:tabs>
                <w:tab w:val="left" w:pos="346"/>
              </w:tabs>
              <w:autoSpaceDE w:val="0"/>
              <w:autoSpaceDN w:val="0"/>
              <w:adjustRightInd w:val="0"/>
              <w:ind w:left="386"/>
            </w:pPr>
            <w:r>
              <w:t>Если на слайде картинка, надпись должна располагаться под ней или рядом.</w:t>
            </w:r>
          </w:p>
          <w:p w:rsidR="006367C3" w:rsidRDefault="006367C3" w:rsidP="006367C3">
            <w:pPr>
              <w:widowControl w:val="0"/>
              <w:numPr>
                <w:ilvl w:val="0"/>
                <w:numId w:val="39"/>
              </w:numPr>
              <w:tabs>
                <w:tab w:val="left" w:pos="346"/>
              </w:tabs>
              <w:autoSpaceDE w:val="0"/>
              <w:autoSpaceDN w:val="0"/>
              <w:adjustRightInd w:val="0"/>
              <w:ind w:left="386"/>
            </w:pPr>
            <w:r>
              <w:t>Если это необходимо, информацию можно представлять поэтапно.</w:t>
            </w:r>
          </w:p>
          <w:p w:rsidR="006367C3" w:rsidRDefault="006367C3" w:rsidP="006367C3">
            <w:pPr>
              <w:widowControl w:val="0"/>
              <w:numPr>
                <w:ilvl w:val="0"/>
                <w:numId w:val="39"/>
              </w:numPr>
              <w:tabs>
                <w:tab w:val="left" w:pos="346"/>
              </w:tabs>
              <w:autoSpaceDE w:val="0"/>
              <w:autoSpaceDN w:val="0"/>
              <w:adjustRightInd w:val="0"/>
              <w:ind w:left="386"/>
            </w:pPr>
            <w:r>
              <w:t>Нельзя писать текст на картинке или фото.</w:t>
            </w:r>
          </w:p>
        </w:tc>
      </w:tr>
      <w:tr w:rsidR="006367C3" w:rsidTr="0088542B">
        <w:trPr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C3" w:rsidRDefault="006367C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Шрифты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C3" w:rsidRDefault="006367C3" w:rsidP="006367C3">
            <w:pPr>
              <w:numPr>
                <w:ilvl w:val="0"/>
                <w:numId w:val="40"/>
              </w:numPr>
              <w:tabs>
                <w:tab w:val="left" w:pos="346"/>
              </w:tabs>
              <w:autoSpaceDE w:val="0"/>
              <w:autoSpaceDN w:val="0"/>
              <w:adjustRightInd w:val="0"/>
              <w:ind w:left="386"/>
            </w:pPr>
            <w:r>
              <w:t>Для заголовков - не менее 24.</w:t>
            </w:r>
          </w:p>
          <w:p w:rsidR="006367C3" w:rsidRDefault="006367C3" w:rsidP="006367C3">
            <w:pPr>
              <w:numPr>
                <w:ilvl w:val="0"/>
                <w:numId w:val="40"/>
              </w:numPr>
              <w:tabs>
                <w:tab w:val="left" w:pos="346"/>
              </w:tabs>
              <w:autoSpaceDE w:val="0"/>
              <w:autoSpaceDN w:val="0"/>
              <w:adjustRightInd w:val="0"/>
              <w:ind w:left="386"/>
            </w:pPr>
            <w:r>
              <w:t>Для информации - не менее 18.</w:t>
            </w:r>
          </w:p>
          <w:p w:rsidR="006367C3" w:rsidRDefault="006367C3" w:rsidP="006367C3">
            <w:pPr>
              <w:widowControl w:val="0"/>
              <w:numPr>
                <w:ilvl w:val="0"/>
                <w:numId w:val="40"/>
              </w:numPr>
              <w:tabs>
                <w:tab w:val="left" w:pos="346"/>
              </w:tabs>
              <w:autoSpaceDE w:val="0"/>
              <w:autoSpaceDN w:val="0"/>
              <w:adjustRightInd w:val="0"/>
              <w:ind w:left="386"/>
            </w:pPr>
            <w:r>
              <w:t>Для оформления презентации следует использовать стандартные, ш</w:t>
            </w:r>
            <w:r>
              <w:t>и</w:t>
            </w:r>
            <w:r>
              <w:t>роко распространенные пропорциональные шрифты без засечек, которые легче читать с большого расстояния (например, Arial, Tahoma, Verdana).</w:t>
            </w:r>
          </w:p>
          <w:p w:rsidR="006367C3" w:rsidRDefault="006367C3" w:rsidP="006367C3">
            <w:pPr>
              <w:numPr>
                <w:ilvl w:val="0"/>
                <w:numId w:val="40"/>
              </w:numPr>
              <w:tabs>
                <w:tab w:val="left" w:pos="346"/>
              </w:tabs>
              <w:autoSpaceDE w:val="0"/>
              <w:autoSpaceDN w:val="0"/>
              <w:adjustRightInd w:val="0"/>
              <w:ind w:left="386"/>
            </w:pPr>
            <w:r>
              <w:t>Нельзя смешивать различные типы шрифтов в одной презентации.</w:t>
            </w:r>
          </w:p>
          <w:p w:rsidR="006367C3" w:rsidRDefault="006367C3" w:rsidP="006367C3">
            <w:pPr>
              <w:numPr>
                <w:ilvl w:val="0"/>
                <w:numId w:val="40"/>
              </w:numPr>
              <w:tabs>
                <w:tab w:val="left" w:pos="346"/>
              </w:tabs>
              <w:autoSpaceDE w:val="0"/>
              <w:autoSpaceDN w:val="0"/>
              <w:adjustRightInd w:val="0"/>
              <w:ind w:left="386"/>
            </w:pPr>
            <w:r>
              <w:t>Для выделения информации следует использовать жирный шрифт, курсив и подчеркивание.</w:t>
            </w:r>
          </w:p>
        </w:tc>
      </w:tr>
      <w:tr w:rsidR="006367C3" w:rsidTr="0088542B">
        <w:trPr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C3" w:rsidRDefault="006367C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Способы выд</w:t>
            </w:r>
            <w:r>
              <w:rPr>
                <w:b/>
                <w:bCs/>
                <w:i/>
                <w:iCs/>
              </w:rPr>
              <w:t>е</w:t>
            </w:r>
            <w:r>
              <w:rPr>
                <w:b/>
                <w:bCs/>
                <w:i/>
                <w:iCs/>
              </w:rPr>
              <w:t>ления информ</w:t>
            </w:r>
            <w:r>
              <w:rPr>
                <w:b/>
                <w:bCs/>
                <w:i/>
                <w:iCs/>
              </w:rPr>
              <w:t>а</w:t>
            </w:r>
            <w:r>
              <w:rPr>
                <w:b/>
                <w:bCs/>
                <w:i/>
                <w:iCs/>
              </w:rPr>
              <w:t>ции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C3" w:rsidRDefault="006367C3" w:rsidP="006367C3">
            <w:pPr>
              <w:numPr>
                <w:ilvl w:val="0"/>
                <w:numId w:val="41"/>
              </w:numPr>
              <w:tabs>
                <w:tab w:val="left" w:pos="346"/>
              </w:tabs>
              <w:autoSpaceDE w:val="0"/>
              <w:autoSpaceDN w:val="0"/>
              <w:adjustRightInd w:val="0"/>
              <w:ind w:left="386"/>
            </w:pPr>
            <w:r>
              <w:t>Рамки, границы, заливки.</w:t>
            </w:r>
          </w:p>
          <w:p w:rsidR="006367C3" w:rsidRDefault="006367C3" w:rsidP="006367C3">
            <w:pPr>
              <w:numPr>
                <w:ilvl w:val="0"/>
                <w:numId w:val="41"/>
              </w:numPr>
              <w:tabs>
                <w:tab w:val="left" w:pos="346"/>
              </w:tabs>
              <w:autoSpaceDE w:val="0"/>
              <w:autoSpaceDN w:val="0"/>
              <w:adjustRightInd w:val="0"/>
              <w:ind w:left="386"/>
            </w:pPr>
            <w:r>
              <w:t>Разные цвета шрифтов, заливку.</w:t>
            </w:r>
          </w:p>
          <w:p w:rsidR="006367C3" w:rsidRDefault="006367C3" w:rsidP="006367C3">
            <w:pPr>
              <w:numPr>
                <w:ilvl w:val="0"/>
                <w:numId w:val="41"/>
              </w:numPr>
              <w:tabs>
                <w:tab w:val="left" w:pos="346"/>
              </w:tabs>
              <w:autoSpaceDE w:val="0"/>
              <w:autoSpaceDN w:val="0"/>
              <w:adjustRightInd w:val="0"/>
              <w:ind w:left="386"/>
            </w:pPr>
            <w:r>
              <w:t>Рисунки, диаграммы, схемы для иллюстрации наиболее важных фактов.</w:t>
            </w:r>
          </w:p>
          <w:p w:rsidR="006367C3" w:rsidRDefault="006367C3" w:rsidP="006367C3">
            <w:pPr>
              <w:numPr>
                <w:ilvl w:val="0"/>
                <w:numId w:val="41"/>
              </w:numPr>
              <w:tabs>
                <w:tab w:val="left" w:pos="346"/>
              </w:tabs>
              <w:autoSpaceDE w:val="0"/>
              <w:autoSpaceDN w:val="0"/>
              <w:adjustRightInd w:val="0"/>
              <w:ind w:left="386"/>
            </w:pPr>
            <w:r>
              <w:t>Диаграммы должны сопровождаться информацией, позволяющей п</w:t>
            </w:r>
            <w:r>
              <w:t>о</w:t>
            </w:r>
            <w:r>
              <w:t>нять материал</w:t>
            </w:r>
          </w:p>
        </w:tc>
      </w:tr>
      <w:tr w:rsidR="006367C3" w:rsidTr="0088542B">
        <w:trPr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C3" w:rsidRDefault="006367C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Объем инфо</w:t>
            </w:r>
            <w:r>
              <w:rPr>
                <w:b/>
                <w:bCs/>
                <w:i/>
                <w:iCs/>
              </w:rPr>
              <w:t>р</w:t>
            </w:r>
            <w:r>
              <w:rPr>
                <w:b/>
                <w:bCs/>
                <w:i/>
                <w:iCs/>
              </w:rPr>
              <w:t>мации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C3" w:rsidRDefault="006367C3" w:rsidP="006367C3">
            <w:pPr>
              <w:numPr>
                <w:ilvl w:val="0"/>
                <w:numId w:val="42"/>
              </w:numPr>
              <w:tabs>
                <w:tab w:val="left" w:pos="346"/>
              </w:tabs>
              <w:autoSpaceDE w:val="0"/>
              <w:autoSpaceDN w:val="0"/>
              <w:adjustRightInd w:val="0"/>
              <w:ind w:left="386"/>
            </w:pPr>
            <w:r>
              <w:t>Не стоит заполнять один слайд слишком большим объемом инфо</w:t>
            </w:r>
            <w:r>
              <w:t>р</w:t>
            </w:r>
            <w:r>
              <w:t>мации: люди могут запомнить не более трех фактов, выводов, опр</w:t>
            </w:r>
            <w:r>
              <w:t>е</w:t>
            </w:r>
            <w:r>
              <w:t>дел</w:t>
            </w:r>
            <w:r>
              <w:t>е</w:t>
            </w:r>
            <w:r>
              <w:t>ний.</w:t>
            </w:r>
          </w:p>
          <w:p w:rsidR="006367C3" w:rsidRDefault="006367C3" w:rsidP="006367C3">
            <w:pPr>
              <w:numPr>
                <w:ilvl w:val="0"/>
                <w:numId w:val="42"/>
              </w:numPr>
              <w:tabs>
                <w:tab w:val="left" w:pos="355"/>
              </w:tabs>
              <w:autoSpaceDE w:val="0"/>
              <w:autoSpaceDN w:val="0"/>
              <w:adjustRightInd w:val="0"/>
              <w:ind w:left="386"/>
            </w:pPr>
            <w:r>
              <w:t>Наибольшая эффективность достигается тогда, когда ключевые пункты отображаются по одному на каждом слайде или один тезис с н</w:t>
            </w:r>
            <w:r>
              <w:t>е</w:t>
            </w:r>
            <w:r>
              <w:t>сколькими подтверждениями</w:t>
            </w:r>
          </w:p>
        </w:tc>
      </w:tr>
      <w:bookmarkEnd w:id="118"/>
    </w:tbl>
    <w:p w:rsidR="00114081" w:rsidRPr="0088542B" w:rsidRDefault="00114081" w:rsidP="00805145">
      <w:pPr>
        <w:jc w:val="center"/>
        <w:rPr>
          <w:rFonts w:eastAsia="Calibri"/>
          <w:b/>
          <w:bCs/>
          <w:sz w:val="28"/>
          <w:szCs w:val="28"/>
        </w:rPr>
      </w:pPr>
    </w:p>
    <w:p w:rsidR="00805145" w:rsidRPr="0088542B" w:rsidRDefault="00805145" w:rsidP="00805145">
      <w:pPr>
        <w:jc w:val="center"/>
        <w:rPr>
          <w:rFonts w:eastAsia="Calibri"/>
          <w:b/>
          <w:bCs/>
          <w:sz w:val="28"/>
          <w:szCs w:val="28"/>
        </w:rPr>
      </w:pPr>
      <w:r w:rsidRPr="0088542B">
        <w:rPr>
          <w:rFonts w:eastAsia="Calibri"/>
          <w:b/>
          <w:bCs/>
          <w:sz w:val="28"/>
          <w:szCs w:val="28"/>
        </w:rPr>
        <w:t>Рекомендуемое содержание слайдов презентации для защиты проекта</w:t>
      </w:r>
    </w:p>
    <w:p w:rsidR="00805145" w:rsidRPr="0088542B" w:rsidRDefault="00805145" w:rsidP="00805145">
      <w:pPr>
        <w:jc w:val="center"/>
        <w:rPr>
          <w:rFonts w:eastAsia="Calibri"/>
          <w:b/>
          <w:bCs/>
          <w:sz w:val="28"/>
          <w:szCs w:val="28"/>
        </w:rPr>
      </w:pPr>
      <w:r w:rsidRPr="0088542B">
        <w:rPr>
          <w:rFonts w:eastAsia="Calibri"/>
          <w:b/>
          <w:bCs/>
          <w:sz w:val="28"/>
          <w:szCs w:val="28"/>
        </w:rPr>
        <w:t xml:space="preserve">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"/>
        <w:gridCol w:w="3362"/>
        <w:gridCol w:w="4937"/>
      </w:tblGrid>
      <w:tr w:rsidR="009B2952" w:rsidRPr="00805145" w:rsidTr="0088542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145" w:rsidRPr="00805145" w:rsidRDefault="00805145" w:rsidP="00805145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</w:rPr>
            </w:pPr>
            <w:r w:rsidRPr="00805145">
              <w:rPr>
                <w:rFonts w:eastAsia="Andale Sans UI"/>
                <w:b/>
                <w:bCs/>
              </w:rPr>
              <w:t>№ слайда</w:t>
            </w:r>
          </w:p>
        </w:tc>
        <w:tc>
          <w:tcPr>
            <w:tcW w:w="336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145" w:rsidRPr="00805145" w:rsidRDefault="00805145" w:rsidP="00805145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</w:rPr>
            </w:pPr>
            <w:r w:rsidRPr="00805145">
              <w:rPr>
                <w:rFonts w:eastAsia="Andale Sans UI"/>
                <w:b/>
                <w:bCs/>
              </w:rPr>
              <w:t>Содержание слайда</w:t>
            </w:r>
          </w:p>
        </w:tc>
        <w:tc>
          <w:tcPr>
            <w:tcW w:w="493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145" w:rsidRPr="00805145" w:rsidRDefault="00805145" w:rsidP="00805145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</w:rPr>
            </w:pPr>
            <w:r w:rsidRPr="00805145">
              <w:rPr>
                <w:rFonts w:eastAsia="Andale Sans UI"/>
                <w:b/>
                <w:bCs/>
              </w:rPr>
              <w:t>Содержание доклада</w:t>
            </w:r>
          </w:p>
        </w:tc>
      </w:tr>
      <w:tr w:rsidR="009B2952" w:rsidRPr="00805145" w:rsidTr="0088542B">
        <w:trPr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145" w:rsidRPr="00805145" w:rsidRDefault="00805145" w:rsidP="00805145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</w:rPr>
            </w:pPr>
            <w:r w:rsidRPr="00805145">
              <w:rPr>
                <w:rFonts w:eastAsia="Andale Sans UI"/>
                <w:b/>
                <w:bCs/>
              </w:rPr>
              <w:t>1</w:t>
            </w:r>
          </w:p>
        </w:tc>
        <w:tc>
          <w:tcPr>
            <w:tcW w:w="336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5145" w:rsidRPr="006367C3" w:rsidRDefault="00490D74" w:rsidP="006367C3">
            <w:pPr>
              <w:widowControl w:val="0"/>
              <w:suppressAutoHyphens/>
              <w:ind w:left="74"/>
              <w:rPr>
                <w:rFonts w:eastAsia="Andale Sans UI"/>
                <w:iCs/>
              </w:rPr>
            </w:pPr>
            <w:r w:rsidRPr="00490D74">
              <w:rPr>
                <w:rFonts w:eastAsia="Andale Sans UI"/>
                <w:iCs/>
              </w:rPr>
              <w:t>Титульный слайд</w:t>
            </w:r>
          </w:p>
        </w:tc>
        <w:tc>
          <w:tcPr>
            <w:tcW w:w="49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145" w:rsidRPr="00805145" w:rsidRDefault="00805145" w:rsidP="00114081">
            <w:pPr>
              <w:widowControl w:val="0"/>
              <w:suppressAutoHyphens/>
              <w:ind w:left="66"/>
              <w:rPr>
                <w:rFonts w:eastAsia="Andale Sans UI"/>
              </w:rPr>
            </w:pPr>
            <w:r w:rsidRPr="00805145">
              <w:rPr>
                <w:rFonts w:eastAsia="Andale Sans UI"/>
              </w:rPr>
              <w:t>Название проекта.</w:t>
            </w:r>
          </w:p>
          <w:p w:rsidR="00805145" w:rsidRPr="00805145" w:rsidRDefault="00805145" w:rsidP="00114081">
            <w:pPr>
              <w:widowControl w:val="0"/>
              <w:suppressAutoHyphens/>
              <w:ind w:left="66"/>
              <w:rPr>
                <w:rFonts w:eastAsia="Andale Sans UI"/>
              </w:rPr>
            </w:pPr>
            <w:r w:rsidRPr="00805145">
              <w:rPr>
                <w:rFonts w:eastAsia="Andale Sans UI"/>
              </w:rPr>
              <w:t xml:space="preserve">Фамилия И.О. автора и руководителя </w:t>
            </w:r>
            <w:r w:rsidR="00114081">
              <w:rPr>
                <w:rFonts w:eastAsia="Andale Sans UI"/>
              </w:rPr>
              <w:t>Д</w:t>
            </w:r>
            <w:r w:rsidRPr="00805145">
              <w:rPr>
                <w:rFonts w:eastAsia="Andale Sans UI"/>
              </w:rPr>
              <w:t>П</w:t>
            </w:r>
          </w:p>
          <w:p w:rsidR="00805145" w:rsidRPr="00805145" w:rsidRDefault="00805145" w:rsidP="00114081">
            <w:pPr>
              <w:widowControl w:val="0"/>
              <w:suppressAutoHyphens/>
              <w:ind w:left="66"/>
              <w:rPr>
                <w:rFonts w:eastAsia="Andale Sans UI"/>
              </w:rPr>
            </w:pPr>
            <w:r w:rsidRPr="00805145">
              <w:rPr>
                <w:rFonts w:eastAsia="Andale Sans UI"/>
              </w:rPr>
              <w:t>Номер группы</w:t>
            </w:r>
          </w:p>
        </w:tc>
      </w:tr>
      <w:tr w:rsidR="009B2952" w:rsidRPr="00805145" w:rsidTr="0088542B">
        <w:trPr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145" w:rsidRPr="00805145" w:rsidRDefault="00805145" w:rsidP="00805145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</w:rPr>
            </w:pPr>
            <w:r w:rsidRPr="00805145">
              <w:rPr>
                <w:rFonts w:eastAsia="Andale Sans UI"/>
                <w:b/>
                <w:bCs/>
              </w:rPr>
              <w:t>2</w:t>
            </w:r>
          </w:p>
        </w:tc>
        <w:tc>
          <w:tcPr>
            <w:tcW w:w="336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5145" w:rsidRPr="00805145" w:rsidRDefault="00805145" w:rsidP="00490D74">
            <w:pPr>
              <w:widowControl w:val="0"/>
              <w:suppressAutoHyphens/>
              <w:ind w:left="74"/>
              <w:rPr>
                <w:rFonts w:eastAsia="Andale Sans UI"/>
              </w:rPr>
            </w:pPr>
            <w:r w:rsidRPr="00805145">
              <w:rPr>
                <w:rFonts w:eastAsia="Andale Sans UI"/>
              </w:rPr>
              <w:t>Актуальность исследования</w:t>
            </w:r>
          </w:p>
        </w:tc>
        <w:tc>
          <w:tcPr>
            <w:tcW w:w="49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145" w:rsidRPr="00805145" w:rsidRDefault="00805145" w:rsidP="00114081">
            <w:pPr>
              <w:widowControl w:val="0"/>
              <w:suppressAutoHyphens/>
              <w:ind w:left="66"/>
              <w:rPr>
                <w:rFonts w:eastAsia="Andale Sans UI"/>
              </w:rPr>
            </w:pPr>
            <w:r w:rsidRPr="00805145">
              <w:rPr>
                <w:rFonts w:eastAsia="Andale Sans UI"/>
              </w:rPr>
              <w:t xml:space="preserve">Кратко обосновать актуальность темы проекта </w:t>
            </w:r>
          </w:p>
        </w:tc>
      </w:tr>
      <w:tr w:rsidR="009B2952" w:rsidRPr="00805145" w:rsidTr="0088542B">
        <w:trPr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145" w:rsidRPr="00805145" w:rsidRDefault="00805145" w:rsidP="00805145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</w:rPr>
            </w:pPr>
            <w:r w:rsidRPr="00805145">
              <w:rPr>
                <w:rFonts w:eastAsia="Andale Sans UI"/>
                <w:b/>
                <w:bCs/>
              </w:rPr>
              <w:t>3</w:t>
            </w:r>
          </w:p>
        </w:tc>
        <w:tc>
          <w:tcPr>
            <w:tcW w:w="336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145" w:rsidRPr="00805145" w:rsidRDefault="00805145" w:rsidP="00114081">
            <w:pPr>
              <w:widowControl w:val="0"/>
              <w:suppressAutoHyphens/>
              <w:ind w:left="74"/>
              <w:rPr>
                <w:rFonts w:eastAsia="Andale Sans UI"/>
              </w:rPr>
            </w:pPr>
            <w:r w:rsidRPr="00805145">
              <w:rPr>
                <w:rFonts w:eastAsia="Andale Sans UI"/>
              </w:rPr>
              <w:t>Цель и задачи проекта</w:t>
            </w:r>
          </w:p>
        </w:tc>
        <w:tc>
          <w:tcPr>
            <w:tcW w:w="49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145" w:rsidRPr="00805145" w:rsidRDefault="00805145" w:rsidP="00114081">
            <w:pPr>
              <w:widowControl w:val="0"/>
              <w:suppressAutoHyphens/>
              <w:ind w:left="66"/>
              <w:rPr>
                <w:rFonts w:eastAsia="Andale Sans UI"/>
              </w:rPr>
            </w:pPr>
            <w:r w:rsidRPr="00805145">
              <w:rPr>
                <w:rFonts w:eastAsia="Andale Sans UI"/>
              </w:rPr>
              <w:t>Назвать цель и обосновать выбор задач для достижения поставленной цели проекта</w:t>
            </w:r>
          </w:p>
        </w:tc>
      </w:tr>
      <w:tr w:rsidR="009B2952" w:rsidRPr="00805145" w:rsidTr="0088542B">
        <w:trPr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145" w:rsidRPr="00805145" w:rsidRDefault="00805145" w:rsidP="00805145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</w:rPr>
            </w:pPr>
            <w:r w:rsidRPr="00805145">
              <w:rPr>
                <w:rFonts w:eastAsia="Andale Sans UI"/>
                <w:b/>
                <w:bCs/>
              </w:rPr>
              <w:t>4</w:t>
            </w:r>
          </w:p>
        </w:tc>
        <w:tc>
          <w:tcPr>
            <w:tcW w:w="336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5145" w:rsidRPr="00805145" w:rsidRDefault="00114081" w:rsidP="00490D74">
            <w:pPr>
              <w:widowControl w:val="0"/>
              <w:suppressAutoHyphens/>
              <w:ind w:left="74"/>
              <w:rPr>
                <w:rFonts w:eastAsia="Andale Sans UI"/>
              </w:rPr>
            </w:pPr>
            <w:r>
              <w:rPr>
                <w:rFonts w:eastAsia="Andale Sans UI"/>
              </w:rPr>
              <w:t>Анализ предметной области</w:t>
            </w:r>
          </w:p>
        </w:tc>
        <w:tc>
          <w:tcPr>
            <w:tcW w:w="49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145" w:rsidRPr="00805145" w:rsidRDefault="00114081" w:rsidP="00114081">
            <w:pPr>
              <w:widowControl w:val="0"/>
              <w:suppressAutoHyphens/>
              <w:ind w:left="66"/>
              <w:rPr>
                <w:rFonts w:eastAsia="Andale Sans UI"/>
              </w:rPr>
            </w:pPr>
            <w:r>
              <w:rPr>
                <w:rFonts w:eastAsia="Andale Sans UI"/>
              </w:rPr>
              <w:t>Интервью с заказчиком, определение потребностей заказчика ПП.</w:t>
            </w:r>
          </w:p>
        </w:tc>
      </w:tr>
      <w:tr w:rsidR="009B2952" w:rsidRPr="00805145" w:rsidTr="0088542B">
        <w:trPr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145" w:rsidRPr="00805145" w:rsidRDefault="00805145" w:rsidP="00805145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</w:rPr>
            </w:pPr>
            <w:r w:rsidRPr="00805145">
              <w:rPr>
                <w:rFonts w:eastAsia="Andale Sans UI"/>
                <w:b/>
                <w:bCs/>
              </w:rPr>
              <w:t>5</w:t>
            </w:r>
          </w:p>
        </w:tc>
        <w:tc>
          <w:tcPr>
            <w:tcW w:w="336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145" w:rsidRPr="00805145" w:rsidRDefault="00114081" w:rsidP="009B2952">
            <w:pPr>
              <w:widowControl w:val="0"/>
              <w:suppressAutoHyphens/>
              <w:ind w:left="74"/>
              <w:rPr>
                <w:rFonts w:eastAsia="Andale Sans UI"/>
              </w:rPr>
            </w:pPr>
            <w:r>
              <w:rPr>
                <w:rFonts w:eastAsia="Andale Sans UI"/>
              </w:rPr>
              <w:t>Структурная схем</w:t>
            </w:r>
            <w:r w:rsidR="009B2952">
              <w:rPr>
                <w:rFonts w:eastAsia="Andale Sans UI"/>
              </w:rPr>
              <w:t>а</w:t>
            </w:r>
            <w:r w:rsidR="00805145" w:rsidRPr="00805145">
              <w:rPr>
                <w:rFonts w:eastAsia="Andale Sans UI"/>
              </w:rPr>
              <w:t xml:space="preserve"> </w:t>
            </w:r>
          </w:p>
        </w:tc>
        <w:tc>
          <w:tcPr>
            <w:tcW w:w="49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145" w:rsidRPr="00805145" w:rsidRDefault="009B2952" w:rsidP="009B2952">
            <w:pPr>
              <w:widowControl w:val="0"/>
              <w:suppressAutoHyphens/>
              <w:ind w:left="66"/>
              <w:rPr>
                <w:rFonts w:eastAsia="Andale Sans UI"/>
              </w:rPr>
            </w:pPr>
            <w:r>
              <w:rPr>
                <w:rFonts w:eastAsia="Andale Sans UI"/>
              </w:rPr>
              <w:t>Продемонстрировать организационную структуру предприятия</w:t>
            </w:r>
          </w:p>
        </w:tc>
      </w:tr>
      <w:tr w:rsidR="009B2952" w:rsidRPr="00805145" w:rsidTr="0088542B">
        <w:trPr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145" w:rsidRPr="00805145" w:rsidRDefault="00805145" w:rsidP="00805145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</w:rPr>
            </w:pPr>
            <w:r w:rsidRPr="00805145">
              <w:rPr>
                <w:rFonts w:eastAsia="Andale Sans UI"/>
                <w:b/>
                <w:bCs/>
              </w:rPr>
              <w:t>6</w:t>
            </w:r>
          </w:p>
        </w:tc>
        <w:tc>
          <w:tcPr>
            <w:tcW w:w="336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145" w:rsidRPr="00805145" w:rsidRDefault="00490D74" w:rsidP="009B2952">
            <w:pPr>
              <w:widowControl w:val="0"/>
              <w:suppressAutoHyphens/>
              <w:ind w:left="74"/>
              <w:rPr>
                <w:rFonts w:eastAsia="Andale Sans UI"/>
                <w:i/>
                <w:iCs/>
              </w:rPr>
            </w:pPr>
            <w:r>
              <w:rPr>
                <w:rFonts w:eastAsia="Andale Sans UI"/>
              </w:rPr>
              <w:t>Ф</w:t>
            </w:r>
            <w:r w:rsidR="009B2952">
              <w:rPr>
                <w:rFonts w:eastAsia="Andale Sans UI"/>
              </w:rPr>
              <w:t>ункциональная схема</w:t>
            </w:r>
          </w:p>
        </w:tc>
        <w:tc>
          <w:tcPr>
            <w:tcW w:w="49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145" w:rsidRPr="00805145" w:rsidRDefault="00805145" w:rsidP="009B2952">
            <w:pPr>
              <w:widowControl w:val="0"/>
              <w:suppressAutoHyphens/>
              <w:ind w:left="66"/>
              <w:rPr>
                <w:rFonts w:eastAsia="Andale Sans UI"/>
              </w:rPr>
            </w:pPr>
            <w:r w:rsidRPr="00805145">
              <w:rPr>
                <w:rFonts w:eastAsia="Andale Sans UI"/>
              </w:rPr>
              <w:t xml:space="preserve">Продемонстрировать </w:t>
            </w:r>
            <w:r w:rsidR="009B2952">
              <w:rPr>
                <w:rFonts w:eastAsia="Andale Sans UI"/>
              </w:rPr>
              <w:t>функциональную схему ПП</w:t>
            </w:r>
          </w:p>
        </w:tc>
      </w:tr>
      <w:tr w:rsidR="009B2952" w:rsidRPr="00805145" w:rsidTr="0088542B">
        <w:trPr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145" w:rsidRPr="00805145" w:rsidRDefault="00805145" w:rsidP="00805145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</w:rPr>
            </w:pPr>
            <w:r w:rsidRPr="00805145">
              <w:rPr>
                <w:rFonts w:eastAsia="Andale Sans UI"/>
                <w:b/>
                <w:bCs/>
              </w:rPr>
              <w:t>7</w:t>
            </w:r>
          </w:p>
        </w:tc>
        <w:tc>
          <w:tcPr>
            <w:tcW w:w="336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145" w:rsidRPr="00805145" w:rsidRDefault="009B2952" w:rsidP="00114081">
            <w:pPr>
              <w:widowControl w:val="0"/>
              <w:suppressAutoHyphens/>
              <w:ind w:left="74"/>
              <w:rPr>
                <w:rFonts w:eastAsia="Andale Sans UI"/>
              </w:rPr>
            </w:pPr>
            <w:r>
              <w:rPr>
                <w:rFonts w:eastAsia="Andale Sans UI"/>
              </w:rPr>
              <w:t>Модели объектов автоматизации и предметной области</w:t>
            </w:r>
          </w:p>
        </w:tc>
        <w:tc>
          <w:tcPr>
            <w:tcW w:w="49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145" w:rsidRPr="009B2952" w:rsidRDefault="00805145" w:rsidP="009B2952">
            <w:pPr>
              <w:widowControl w:val="0"/>
              <w:suppressAutoHyphens/>
              <w:ind w:left="66"/>
              <w:rPr>
                <w:rFonts w:eastAsia="Andale Sans UI"/>
              </w:rPr>
            </w:pPr>
            <w:r w:rsidRPr="00805145">
              <w:rPr>
                <w:rFonts w:eastAsia="Andale Sans UI"/>
              </w:rPr>
              <w:t xml:space="preserve">Продемонстрировать </w:t>
            </w:r>
            <w:r w:rsidR="009B2952">
              <w:rPr>
                <w:rFonts w:eastAsia="Andale Sans UI"/>
                <w:lang w:val="en-US"/>
              </w:rPr>
              <w:t>UML</w:t>
            </w:r>
            <w:r w:rsidR="009B2952">
              <w:rPr>
                <w:rFonts w:eastAsia="Andale Sans UI"/>
              </w:rPr>
              <w:t xml:space="preserve">-диаграммы и </w:t>
            </w:r>
            <w:r w:rsidR="009B2952">
              <w:rPr>
                <w:rFonts w:eastAsia="Andale Sans UI"/>
                <w:lang w:val="en-US"/>
              </w:rPr>
              <w:t>ER</w:t>
            </w:r>
            <w:r w:rsidR="009B2952">
              <w:rPr>
                <w:rFonts w:eastAsia="Andale Sans UI"/>
              </w:rPr>
              <w:t>-диаграмму</w:t>
            </w:r>
          </w:p>
        </w:tc>
      </w:tr>
      <w:tr w:rsidR="009B2952" w:rsidRPr="00805145" w:rsidTr="0088542B">
        <w:trPr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952" w:rsidRPr="00805145" w:rsidRDefault="00490D74" w:rsidP="00805145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</w:rPr>
            </w:pPr>
            <w:r>
              <w:rPr>
                <w:rFonts w:eastAsia="Andale Sans UI"/>
                <w:b/>
                <w:bCs/>
              </w:rPr>
              <w:t>8</w:t>
            </w:r>
          </w:p>
        </w:tc>
        <w:tc>
          <w:tcPr>
            <w:tcW w:w="336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B2952" w:rsidRDefault="009B2952" w:rsidP="00114081">
            <w:pPr>
              <w:widowControl w:val="0"/>
              <w:suppressAutoHyphens/>
              <w:ind w:left="74"/>
              <w:rPr>
                <w:rFonts w:eastAsia="Andale Sans UI"/>
              </w:rPr>
            </w:pPr>
            <w:r>
              <w:rPr>
                <w:rFonts w:eastAsia="Andale Sans UI"/>
              </w:rPr>
              <w:t>Функции ПП</w:t>
            </w:r>
          </w:p>
        </w:tc>
        <w:tc>
          <w:tcPr>
            <w:tcW w:w="49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B2952" w:rsidRPr="00805145" w:rsidRDefault="009B2952" w:rsidP="009B2952">
            <w:pPr>
              <w:widowControl w:val="0"/>
              <w:suppressAutoHyphens/>
              <w:ind w:left="66"/>
              <w:rPr>
                <w:rFonts w:eastAsia="Andale Sans UI"/>
              </w:rPr>
            </w:pPr>
            <w:r>
              <w:rPr>
                <w:rFonts w:eastAsia="Andale Sans UI"/>
              </w:rPr>
              <w:t>Перечислить функции ПП</w:t>
            </w:r>
          </w:p>
        </w:tc>
      </w:tr>
      <w:tr w:rsidR="009B2952" w:rsidRPr="00805145" w:rsidTr="0088542B">
        <w:trPr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952" w:rsidRPr="00805145" w:rsidRDefault="00490D74" w:rsidP="00805145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</w:rPr>
            </w:pPr>
            <w:r>
              <w:rPr>
                <w:rFonts w:eastAsia="Andale Sans UI"/>
                <w:b/>
                <w:bCs/>
              </w:rPr>
              <w:t>9</w:t>
            </w:r>
          </w:p>
        </w:tc>
        <w:tc>
          <w:tcPr>
            <w:tcW w:w="336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B2952" w:rsidRDefault="009B2952" w:rsidP="00114081">
            <w:pPr>
              <w:widowControl w:val="0"/>
              <w:suppressAutoHyphens/>
              <w:ind w:left="74"/>
              <w:rPr>
                <w:rFonts w:eastAsia="Andale Sans UI"/>
              </w:rPr>
            </w:pPr>
            <w:r>
              <w:rPr>
                <w:rFonts w:eastAsia="Andale Sans UI"/>
              </w:rPr>
              <w:t>Техническое задание на разработку ПП</w:t>
            </w:r>
          </w:p>
        </w:tc>
        <w:tc>
          <w:tcPr>
            <w:tcW w:w="49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B2952" w:rsidRPr="00805145" w:rsidRDefault="009B2952" w:rsidP="009B2952">
            <w:pPr>
              <w:widowControl w:val="0"/>
              <w:suppressAutoHyphens/>
              <w:ind w:left="66"/>
              <w:rPr>
                <w:rFonts w:eastAsia="Andale Sans UI"/>
              </w:rPr>
            </w:pPr>
            <w:r>
              <w:rPr>
                <w:rFonts w:eastAsia="Andale Sans UI"/>
              </w:rPr>
              <w:t>Продемонстрировать фрагмент ТЗ</w:t>
            </w:r>
          </w:p>
        </w:tc>
      </w:tr>
      <w:tr w:rsidR="009B2952" w:rsidRPr="00805145" w:rsidTr="0088542B">
        <w:trPr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952" w:rsidRPr="00805145" w:rsidRDefault="00490D74" w:rsidP="00805145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</w:rPr>
            </w:pPr>
            <w:r>
              <w:rPr>
                <w:rFonts w:eastAsia="Andale Sans UI"/>
                <w:b/>
                <w:bCs/>
              </w:rPr>
              <w:t>10</w:t>
            </w:r>
          </w:p>
        </w:tc>
        <w:tc>
          <w:tcPr>
            <w:tcW w:w="336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B2952" w:rsidRDefault="009B2952" w:rsidP="00114081">
            <w:pPr>
              <w:widowControl w:val="0"/>
              <w:suppressAutoHyphens/>
              <w:ind w:left="74"/>
              <w:rPr>
                <w:rFonts w:eastAsia="Andale Sans UI"/>
              </w:rPr>
            </w:pPr>
            <w:r>
              <w:rPr>
                <w:rFonts w:eastAsia="Andale Sans UI"/>
              </w:rPr>
              <w:t>Выбор программного обеспечения</w:t>
            </w:r>
          </w:p>
        </w:tc>
        <w:tc>
          <w:tcPr>
            <w:tcW w:w="49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B2952" w:rsidRPr="00805145" w:rsidRDefault="009B2952" w:rsidP="009B2952">
            <w:pPr>
              <w:widowControl w:val="0"/>
              <w:suppressAutoHyphens/>
              <w:ind w:left="66"/>
              <w:rPr>
                <w:rFonts w:eastAsia="Andale Sans UI"/>
              </w:rPr>
            </w:pPr>
            <w:r>
              <w:rPr>
                <w:rFonts w:eastAsia="Andale Sans UI"/>
              </w:rPr>
              <w:t>Обосновать выбор ПО</w:t>
            </w:r>
          </w:p>
        </w:tc>
      </w:tr>
      <w:tr w:rsidR="009B2952" w:rsidRPr="00805145" w:rsidTr="0088542B">
        <w:trPr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952" w:rsidRPr="00805145" w:rsidRDefault="00490D74" w:rsidP="00805145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</w:rPr>
            </w:pPr>
            <w:r>
              <w:rPr>
                <w:rFonts w:eastAsia="Andale Sans UI"/>
                <w:b/>
                <w:bCs/>
              </w:rPr>
              <w:t>11</w:t>
            </w:r>
          </w:p>
        </w:tc>
        <w:tc>
          <w:tcPr>
            <w:tcW w:w="336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B2952" w:rsidRDefault="009B2952" w:rsidP="009B2952">
            <w:pPr>
              <w:widowControl w:val="0"/>
              <w:suppressAutoHyphens/>
              <w:ind w:left="74"/>
              <w:rPr>
                <w:rFonts w:eastAsia="Andale Sans UI"/>
              </w:rPr>
            </w:pPr>
            <w:r>
              <w:rPr>
                <w:rFonts w:eastAsia="Andale Sans UI"/>
              </w:rPr>
              <w:t>Разработка Базы данных</w:t>
            </w:r>
          </w:p>
        </w:tc>
        <w:tc>
          <w:tcPr>
            <w:tcW w:w="49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B2952" w:rsidRDefault="00490D74" w:rsidP="009B2952">
            <w:pPr>
              <w:widowControl w:val="0"/>
              <w:suppressAutoHyphens/>
              <w:ind w:left="66"/>
              <w:rPr>
                <w:rFonts w:eastAsia="Andale Sans UI"/>
              </w:rPr>
            </w:pPr>
            <w:r>
              <w:rPr>
                <w:rFonts w:eastAsia="Andale Sans UI"/>
              </w:rPr>
              <w:t>Продемонстрировать структуру БД</w:t>
            </w:r>
          </w:p>
        </w:tc>
      </w:tr>
      <w:tr w:rsidR="009B2952" w:rsidRPr="00805145" w:rsidTr="0088542B">
        <w:trPr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952" w:rsidRPr="00805145" w:rsidRDefault="00490D74" w:rsidP="00805145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</w:rPr>
            </w:pPr>
            <w:r>
              <w:rPr>
                <w:rFonts w:eastAsia="Andale Sans UI"/>
                <w:b/>
                <w:bCs/>
              </w:rPr>
              <w:t>12</w:t>
            </w:r>
          </w:p>
        </w:tc>
        <w:tc>
          <w:tcPr>
            <w:tcW w:w="336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B2952" w:rsidRDefault="00490D74" w:rsidP="00114081">
            <w:pPr>
              <w:widowControl w:val="0"/>
              <w:suppressAutoHyphens/>
              <w:ind w:left="74"/>
              <w:rPr>
                <w:rFonts w:eastAsia="Andale Sans UI"/>
              </w:rPr>
            </w:pPr>
            <w:r>
              <w:rPr>
                <w:rFonts w:eastAsia="Andale Sans UI"/>
              </w:rPr>
              <w:t>Разработка интерфейса ПП</w:t>
            </w:r>
          </w:p>
        </w:tc>
        <w:tc>
          <w:tcPr>
            <w:tcW w:w="49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B2952" w:rsidRDefault="00490D74" w:rsidP="009B2952">
            <w:pPr>
              <w:widowControl w:val="0"/>
              <w:suppressAutoHyphens/>
              <w:ind w:left="66"/>
              <w:rPr>
                <w:rFonts w:eastAsia="Andale Sans UI"/>
              </w:rPr>
            </w:pPr>
            <w:r>
              <w:rPr>
                <w:rFonts w:eastAsia="Andale Sans UI"/>
              </w:rPr>
              <w:t>Продемонстрировать Главную форму ПП</w:t>
            </w:r>
          </w:p>
        </w:tc>
      </w:tr>
      <w:tr w:rsidR="00490D74" w:rsidRPr="00805145" w:rsidTr="0088542B">
        <w:trPr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D74" w:rsidRPr="00805145" w:rsidRDefault="00490D74" w:rsidP="00805145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</w:rPr>
            </w:pPr>
            <w:r>
              <w:rPr>
                <w:rFonts w:eastAsia="Andale Sans UI"/>
                <w:b/>
                <w:bCs/>
              </w:rPr>
              <w:t>13</w:t>
            </w:r>
          </w:p>
        </w:tc>
        <w:tc>
          <w:tcPr>
            <w:tcW w:w="336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490D74" w:rsidRDefault="00490D74" w:rsidP="00114081">
            <w:pPr>
              <w:widowControl w:val="0"/>
              <w:suppressAutoHyphens/>
              <w:ind w:left="74"/>
              <w:rPr>
                <w:rFonts w:eastAsia="Andale Sans UI"/>
              </w:rPr>
            </w:pPr>
            <w:r>
              <w:rPr>
                <w:rFonts w:eastAsia="Andale Sans UI"/>
              </w:rPr>
              <w:t>Интеграция программных модулей</w:t>
            </w:r>
          </w:p>
        </w:tc>
        <w:tc>
          <w:tcPr>
            <w:tcW w:w="49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490D74" w:rsidRDefault="00490D74" w:rsidP="009B2952">
            <w:pPr>
              <w:widowControl w:val="0"/>
              <w:suppressAutoHyphens/>
              <w:ind w:left="66"/>
              <w:rPr>
                <w:rFonts w:eastAsia="Andale Sans UI"/>
              </w:rPr>
            </w:pPr>
            <w:r>
              <w:rPr>
                <w:rFonts w:eastAsia="Andale Sans UI"/>
              </w:rPr>
              <w:t>Показать фрагмент программного кода подключения к БД</w:t>
            </w:r>
          </w:p>
        </w:tc>
      </w:tr>
      <w:tr w:rsidR="00490D74" w:rsidRPr="00805145" w:rsidTr="0088542B">
        <w:trPr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D74" w:rsidRPr="00805145" w:rsidRDefault="00490D74" w:rsidP="00805145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</w:rPr>
            </w:pPr>
            <w:r>
              <w:rPr>
                <w:rFonts w:eastAsia="Andale Sans UI"/>
                <w:b/>
                <w:bCs/>
              </w:rPr>
              <w:t>14</w:t>
            </w:r>
          </w:p>
        </w:tc>
        <w:tc>
          <w:tcPr>
            <w:tcW w:w="336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490D74" w:rsidRDefault="00490D74" w:rsidP="00114081">
            <w:pPr>
              <w:widowControl w:val="0"/>
              <w:suppressAutoHyphens/>
              <w:ind w:left="74"/>
              <w:rPr>
                <w:rFonts w:eastAsia="Andale Sans UI"/>
              </w:rPr>
            </w:pPr>
            <w:r>
              <w:rPr>
                <w:rFonts w:eastAsia="Andale Sans UI"/>
              </w:rPr>
              <w:t>Тестирование ПП</w:t>
            </w:r>
          </w:p>
        </w:tc>
        <w:tc>
          <w:tcPr>
            <w:tcW w:w="49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490D74" w:rsidRDefault="00490D74" w:rsidP="009B2952">
            <w:pPr>
              <w:widowControl w:val="0"/>
              <w:suppressAutoHyphens/>
              <w:ind w:left="66"/>
              <w:rPr>
                <w:rFonts w:eastAsia="Andale Sans UI"/>
              </w:rPr>
            </w:pPr>
            <w:r>
              <w:rPr>
                <w:rFonts w:eastAsia="Andale Sans UI"/>
              </w:rPr>
              <w:t>Показать таблицы функционального, стресс-тестирования</w:t>
            </w:r>
          </w:p>
        </w:tc>
      </w:tr>
      <w:tr w:rsidR="00490D74" w:rsidRPr="00805145" w:rsidTr="0088542B">
        <w:trPr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D74" w:rsidRPr="00805145" w:rsidRDefault="00490D74" w:rsidP="00805145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</w:rPr>
            </w:pPr>
            <w:r>
              <w:rPr>
                <w:rFonts w:eastAsia="Andale Sans UI"/>
                <w:b/>
                <w:bCs/>
              </w:rPr>
              <w:t>15</w:t>
            </w:r>
          </w:p>
        </w:tc>
        <w:tc>
          <w:tcPr>
            <w:tcW w:w="336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490D74" w:rsidRDefault="00490D74" w:rsidP="00114081">
            <w:pPr>
              <w:widowControl w:val="0"/>
              <w:suppressAutoHyphens/>
              <w:ind w:left="74"/>
              <w:rPr>
                <w:rFonts w:eastAsia="Andale Sans UI"/>
              </w:rPr>
            </w:pPr>
            <w:r>
              <w:rPr>
                <w:rFonts w:eastAsia="Andale Sans UI"/>
              </w:rPr>
              <w:t>Документация к ПП</w:t>
            </w:r>
          </w:p>
        </w:tc>
        <w:tc>
          <w:tcPr>
            <w:tcW w:w="49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490D74" w:rsidRDefault="00490D74" w:rsidP="009B2952">
            <w:pPr>
              <w:widowControl w:val="0"/>
              <w:suppressAutoHyphens/>
              <w:ind w:left="66"/>
              <w:rPr>
                <w:rFonts w:eastAsia="Andale Sans UI"/>
              </w:rPr>
            </w:pPr>
            <w:r>
              <w:rPr>
                <w:rFonts w:eastAsia="Andale Sans UI"/>
              </w:rPr>
              <w:t>Продемонстрировать фрагменты руководства пользователя, администратора</w:t>
            </w:r>
          </w:p>
        </w:tc>
      </w:tr>
      <w:tr w:rsidR="009B2952" w:rsidRPr="00805145" w:rsidTr="0088542B">
        <w:trPr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145" w:rsidRPr="00805145" w:rsidRDefault="00490D74" w:rsidP="00805145">
            <w:pPr>
              <w:widowControl w:val="0"/>
              <w:suppressAutoHyphens/>
              <w:jc w:val="center"/>
              <w:rPr>
                <w:rFonts w:eastAsia="Andale Sans UI"/>
                <w:b/>
                <w:bCs/>
              </w:rPr>
            </w:pPr>
            <w:r>
              <w:rPr>
                <w:rFonts w:eastAsia="Andale Sans UI"/>
                <w:b/>
                <w:bCs/>
              </w:rPr>
              <w:t>16</w:t>
            </w:r>
          </w:p>
        </w:tc>
        <w:tc>
          <w:tcPr>
            <w:tcW w:w="336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145" w:rsidRPr="00805145" w:rsidRDefault="00805145" w:rsidP="00114081">
            <w:pPr>
              <w:widowControl w:val="0"/>
              <w:suppressAutoHyphens/>
              <w:ind w:left="74"/>
              <w:rPr>
                <w:rFonts w:eastAsia="Andale Sans UI"/>
              </w:rPr>
            </w:pPr>
            <w:r w:rsidRPr="00805145">
              <w:rPr>
                <w:rFonts w:eastAsia="Andale Sans UI"/>
              </w:rPr>
              <w:t>Заключение</w:t>
            </w:r>
          </w:p>
        </w:tc>
        <w:tc>
          <w:tcPr>
            <w:tcW w:w="49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145" w:rsidRPr="00805145" w:rsidRDefault="00805145" w:rsidP="00114081">
            <w:pPr>
              <w:widowControl w:val="0"/>
              <w:suppressAutoHyphens/>
              <w:ind w:left="66"/>
              <w:rPr>
                <w:rFonts w:eastAsia="Andale Sans UI"/>
              </w:rPr>
            </w:pPr>
            <w:r w:rsidRPr="00805145">
              <w:rPr>
                <w:rFonts w:eastAsia="Andale Sans UI"/>
              </w:rPr>
              <w:t>Сделать выводы по проекту. Озвучить возможности использования результатов</w:t>
            </w:r>
          </w:p>
        </w:tc>
      </w:tr>
    </w:tbl>
    <w:p w:rsidR="00465C8F" w:rsidRPr="00805145" w:rsidRDefault="00465C8F" w:rsidP="00805145">
      <w:pPr>
        <w:jc w:val="center"/>
        <w:rPr>
          <w:b/>
        </w:rPr>
      </w:pPr>
    </w:p>
    <w:sectPr w:rsidR="00465C8F" w:rsidRPr="00805145" w:rsidSect="00467CE6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0E0" w:rsidRDefault="005F50E0">
      <w:r>
        <w:separator/>
      </w:r>
    </w:p>
  </w:endnote>
  <w:endnote w:type="continuationSeparator" w:id="0">
    <w:p w:rsidR="005F50E0" w:rsidRDefault="005F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717" w:rsidRDefault="003A7717" w:rsidP="00F8231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7717" w:rsidRDefault="003A771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717" w:rsidRDefault="003A7717" w:rsidP="00F8231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64390">
      <w:rPr>
        <w:rStyle w:val="a7"/>
        <w:noProof/>
      </w:rPr>
      <w:t>71</w:t>
    </w:r>
    <w:r>
      <w:rPr>
        <w:rStyle w:val="a7"/>
      </w:rPr>
      <w:fldChar w:fldCharType="end"/>
    </w:r>
  </w:p>
  <w:p w:rsidR="003A7717" w:rsidRDefault="003A77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0E0" w:rsidRDefault="005F50E0">
      <w:r>
        <w:separator/>
      </w:r>
    </w:p>
  </w:footnote>
  <w:footnote w:type="continuationSeparator" w:id="0">
    <w:p w:rsidR="005F50E0" w:rsidRDefault="005F5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717" w:rsidRPr="00E9680D" w:rsidRDefault="003A7717" w:rsidP="00E9680D">
    <w:pPr>
      <w:pStyle w:val="ac"/>
      <w:pBdr>
        <w:bottom w:val="single" w:sz="4" w:space="1" w:color="auto"/>
      </w:pBdr>
      <w:jc w:val="center"/>
      <w:rPr>
        <w:lang w:val="ru-RU"/>
      </w:rPr>
    </w:pPr>
    <w:r>
      <w:rPr>
        <w:lang w:val="ru-RU"/>
      </w:rPr>
      <w:t>ГБПОУ «Поволжский государственный колледж»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</w:abstractNum>
  <w:abstractNum w:abstractNumId="1">
    <w:nsid w:val="00000016"/>
    <w:multiLevelType w:val="singleLevel"/>
    <w:tmpl w:val="00000016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70" w:hanging="360"/>
      </w:pPr>
      <w:rPr>
        <w:rFonts w:ascii="Symbol" w:hAnsi="Symbol" w:cs="Symbol"/>
        <w:b/>
        <w:bCs/>
      </w:rPr>
    </w:lvl>
  </w:abstractNum>
  <w:abstractNum w:abstractNumId="2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 CYR"/>
        <w:sz w:val="24"/>
        <w:szCs w:val="24"/>
      </w:rPr>
    </w:lvl>
  </w:abstractNum>
  <w:abstractNum w:abstractNumId="3">
    <w:nsid w:val="002C3B76"/>
    <w:multiLevelType w:val="hybridMultilevel"/>
    <w:tmpl w:val="0C6CCA90"/>
    <w:lvl w:ilvl="0" w:tplc="CB4A82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19A14D8"/>
    <w:multiLevelType w:val="multilevel"/>
    <w:tmpl w:val="019A14D8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251C5"/>
    <w:multiLevelType w:val="hybridMultilevel"/>
    <w:tmpl w:val="509CEF14"/>
    <w:lvl w:ilvl="0" w:tplc="00000016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0465A7"/>
    <w:multiLevelType w:val="multilevel"/>
    <w:tmpl w:val="060465A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83E51EB"/>
    <w:multiLevelType w:val="hybridMultilevel"/>
    <w:tmpl w:val="A0FA3106"/>
    <w:lvl w:ilvl="0" w:tplc="399EAB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9D1259"/>
    <w:multiLevelType w:val="multilevel"/>
    <w:tmpl w:val="4E5EE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266" w:hanging="732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4" w:hanging="73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9">
    <w:nsid w:val="0C7213CB"/>
    <w:multiLevelType w:val="hybridMultilevel"/>
    <w:tmpl w:val="3042D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FA5171"/>
    <w:multiLevelType w:val="hybridMultilevel"/>
    <w:tmpl w:val="6AC815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785022"/>
    <w:multiLevelType w:val="hybridMultilevel"/>
    <w:tmpl w:val="03843C8E"/>
    <w:lvl w:ilvl="0" w:tplc="E654DFB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184304B7"/>
    <w:multiLevelType w:val="hybridMultilevel"/>
    <w:tmpl w:val="11822EBA"/>
    <w:lvl w:ilvl="0" w:tplc="C910F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AA0FD7"/>
    <w:multiLevelType w:val="multilevel"/>
    <w:tmpl w:val="1BAA0FD7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1C1A55DC"/>
    <w:multiLevelType w:val="hybridMultilevel"/>
    <w:tmpl w:val="9216E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3F82D4DC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A00160"/>
    <w:multiLevelType w:val="multilevel"/>
    <w:tmpl w:val="22A0016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CB7165"/>
    <w:multiLevelType w:val="hybridMultilevel"/>
    <w:tmpl w:val="05DACBAE"/>
    <w:lvl w:ilvl="0" w:tplc="00000016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C97689"/>
    <w:multiLevelType w:val="multilevel"/>
    <w:tmpl w:val="27C97689"/>
    <w:lvl w:ilvl="0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D4867AB"/>
    <w:multiLevelType w:val="hybridMultilevel"/>
    <w:tmpl w:val="BE068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BE0D15"/>
    <w:multiLevelType w:val="hybridMultilevel"/>
    <w:tmpl w:val="33245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5317D2"/>
    <w:multiLevelType w:val="hybridMultilevel"/>
    <w:tmpl w:val="61D8F1F6"/>
    <w:lvl w:ilvl="0" w:tplc="EDE28506">
      <w:start w:val="1"/>
      <w:numFmt w:val="bullet"/>
      <w:lvlText w:val=""/>
      <w:lvlJc w:val="left"/>
      <w:pPr>
        <w:ind w:left="1287" w:hanging="360"/>
      </w:pPr>
      <w:rPr>
        <w:rFonts w:ascii="Bell MT" w:hAnsi="Bell MT" w:cs="Times New Roman" w:hint="default"/>
        <w:b w:val="0"/>
        <w:bCs w:val="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3843A8"/>
    <w:multiLevelType w:val="hybridMultilevel"/>
    <w:tmpl w:val="746CEB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3E06797"/>
    <w:multiLevelType w:val="hybridMultilevel"/>
    <w:tmpl w:val="92381818"/>
    <w:lvl w:ilvl="0" w:tplc="00000009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B25332"/>
    <w:multiLevelType w:val="hybridMultilevel"/>
    <w:tmpl w:val="C874B16A"/>
    <w:lvl w:ilvl="0" w:tplc="C910F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CA78A8"/>
    <w:multiLevelType w:val="hybridMultilevel"/>
    <w:tmpl w:val="2AD6A94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FB13D9"/>
    <w:multiLevelType w:val="hybridMultilevel"/>
    <w:tmpl w:val="3A36B96E"/>
    <w:lvl w:ilvl="0" w:tplc="0419000F">
      <w:start w:val="1"/>
      <w:numFmt w:val="decimal"/>
      <w:lvlText w:val="%1."/>
      <w:lvlJc w:val="left"/>
      <w:pPr>
        <w:ind w:left="822" w:hanging="360"/>
      </w:pPr>
    </w:lvl>
    <w:lvl w:ilvl="1" w:tplc="04190019">
      <w:start w:val="1"/>
      <w:numFmt w:val="lowerLetter"/>
      <w:lvlText w:val="%2."/>
      <w:lvlJc w:val="left"/>
      <w:pPr>
        <w:ind w:left="1542" w:hanging="360"/>
      </w:pPr>
    </w:lvl>
    <w:lvl w:ilvl="2" w:tplc="0419001B">
      <w:start w:val="1"/>
      <w:numFmt w:val="lowerRoman"/>
      <w:lvlText w:val="%3."/>
      <w:lvlJc w:val="right"/>
      <w:pPr>
        <w:ind w:left="2262" w:hanging="180"/>
      </w:pPr>
    </w:lvl>
    <w:lvl w:ilvl="3" w:tplc="0419000F">
      <w:start w:val="1"/>
      <w:numFmt w:val="decimal"/>
      <w:lvlText w:val="%4."/>
      <w:lvlJc w:val="left"/>
      <w:pPr>
        <w:ind w:left="2982" w:hanging="360"/>
      </w:pPr>
    </w:lvl>
    <w:lvl w:ilvl="4" w:tplc="04190019">
      <w:start w:val="1"/>
      <w:numFmt w:val="lowerLetter"/>
      <w:lvlText w:val="%5."/>
      <w:lvlJc w:val="left"/>
      <w:pPr>
        <w:ind w:left="3702" w:hanging="360"/>
      </w:pPr>
    </w:lvl>
    <w:lvl w:ilvl="5" w:tplc="0419001B">
      <w:start w:val="1"/>
      <w:numFmt w:val="lowerRoman"/>
      <w:lvlText w:val="%6."/>
      <w:lvlJc w:val="right"/>
      <w:pPr>
        <w:ind w:left="4422" w:hanging="180"/>
      </w:pPr>
    </w:lvl>
    <w:lvl w:ilvl="6" w:tplc="0419000F">
      <w:start w:val="1"/>
      <w:numFmt w:val="decimal"/>
      <w:lvlText w:val="%7."/>
      <w:lvlJc w:val="left"/>
      <w:pPr>
        <w:ind w:left="5142" w:hanging="360"/>
      </w:pPr>
    </w:lvl>
    <w:lvl w:ilvl="7" w:tplc="04190019">
      <w:start w:val="1"/>
      <w:numFmt w:val="lowerLetter"/>
      <w:lvlText w:val="%8."/>
      <w:lvlJc w:val="left"/>
      <w:pPr>
        <w:ind w:left="5862" w:hanging="360"/>
      </w:pPr>
    </w:lvl>
    <w:lvl w:ilvl="8" w:tplc="0419001B">
      <w:start w:val="1"/>
      <w:numFmt w:val="lowerRoman"/>
      <w:lvlText w:val="%9."/>
      <w:lvlJc w:val="right"/>
      <w:pPr>
        <w:ind w:left="6582" w:hanging="180"/>
      </w:pPr>
    </w:lvl>
  </w:abstractNum>
  <w:abstractNum w:abstractNumId="26">
    <w:nsid w:val="4656093B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081C4D"/>
    <w:multiLevelType w:val="hybridMultilevel"/>
    <w:tmpl w:val="F8C8A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974F31"/>
    <w:multiLevelType w:val="hybridMultilevel"/>
    <w:tmpl w:val="8D102B60"/>
    <w:lvl w:ilvl="0" w:tplc="E654DFBA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71"/>
        </w:tabs>
        <w:ind w:left="3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31"/>
        </w:tabs>
        <w:ind w:left="5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</w:rPr>
    </w:lvl>
  </w:abstractNum>
  <w:abstractNum w:abstractNumId="29">
    <w:nsid w:val="4F7A5420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0A86A8D"/>
    <w:multiLevelType w:val="hybridMultilevel"/>
    <w:tmpl w:val="F5A692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1BC30B7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4E45190"/>
    <w:multiLevelType w:val="hybridMultilevel"/>
    <w:tmpl w:val="6FB03104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E67E8B"/>
    <w:multiLevelType w:val="hybridMultilevel"/>
    <w:tmpl w:val="B8F07324"/>
    <w:lvl w:ilvl="0" w:tplc="00000009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>
    <w:nsid w:val="66603C5F"/>
    <w:multiLevelType w:val="hybridMultilevel"/>
    <w:tmpl w:val="37D0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D846FA"/>
    <w:multiLevelType w:val="multilevel"/>
    <w:tmpl w:val="66D846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A414A2"/>
    <w:multiLevelType w:val="multilevel"/>
    <w:tmpl w:val="69A41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6FC41168"/>
    <w:multiLevelType w:val="hybridMultilevel"/>
    <w:tmpl w:val="041E3F7A"/>
    <w:lvl w:ilvl="0" w:tplc="00000016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C53573"/>
    <w:multiLevelType w:val="hybridMultilevel"/>
    <w:tmpl w:val="6FDA91E2"/>
    <w:lvl w:ilvl="0" w:tplc="D4C892F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1F2719"/>
    <w:multiLevelType w:val="multilevel"/>
    <w:tmpl w:val="701F2719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3574AB"/>
    <w:multiLevelType w:val="multilevel"/>
    <w:tmpl w:val="7B3574AB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CD665D1"/>
    <w:multiLevelType w:val="hybridMultilevel"/>
    <w:tmpl w:val="81B22724"/>
    <w:lvl w:ilvl="0" w:tplc="00000016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C579F0"/>
    <w:multiLevelType w:val="hybridMultilevel"/>
    <w:tmpl w:val="816EEBF6"/>
    <w:lvl w:ilvl="0" w:tplc="7CDEE748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0"/>
  </w:num>
  <w:num w:numId="3">
    <w:abstractNumId w:val="35"/>
  </w:num>
  <w:num w:numId="4">
    <w:abstractNumId w:val="3"/>
  </w:num>
  <w:num w:numId="5">
    <w:abstractNumId w:val="28"/>
  </w:num>
  <w:num w:numId="6">
    <w:abstractNumId w:val="11"/>
  </w:num>
  <w:num w:numId="7">
    <w:abstractNumId w:val="44"/>
  </w:num>
  <w:num w:numId="8">
    <w:abstractNumId w:val="43"/>
  </w:num>
  <w:num w:numId="9">
    <w:abstractNumId w:val="5"/>
  </w:num>
  <w:num w:numId="10">
    <w:abstractNumId w:val="16"/>
  </w:num>
  <w:num w:numId="11">
    <w:abstractNumId w:val="39"/>
  </w:num>
  <w:num w:numId="12">
    <w:abstractNumId w:val="21"/>
  </w:num>
  <w:num w:numId="13">
    <w:abstractNumId w:val="10"/>
  </w:num>
  <w:num w:numId="14">
    <w:abstractNumId w:val="22"/>
  </w:num>
  <w:num w:numId="15">
    <w:abstractNumId w:val="31"/>
  </w:num>
  <w:num w:numId="16">
    <w:abstractNumId w:val="20"/>
  </w:num>
  <w:num w:numId="17">
    <w:abstractNumId w:val="19"/>
  </w:num>
  <w:num w:numId="18">
    <w:abstractNumId w:val="24"/>
  </w:num>
  <w:num w:numId="19">
    <w:abstractNumId w:val="38"/>
  </w:num>
  <w:num w:numId="20">
    <w:abstractNumId w:val="6"/>
  </w:num>
  <w:num w:numId="21">
    <w:abstractNumId w:val="42"/>
  </w:num>
  <w:num w:numId="22">
    <w:abstractNumId w:val="41"/>
  </w:num>
  <w:num w:numId="23">
    <w:abstractNumId w:val="8"/>
  </w:num>
  <w:num w:numId="24">
    <w:abstractNumId w:val="7"/>
  </w:num>
  <w:num w:numId="25">
    <w:abstractNumId w:val="12"/>
  </w:num>
  <w:num w:numId="26">
    <w:abstractNumId w:val="23"/>
  </w:num>
  <w:num w:numId="27">
    <w:abstractNumId w:val="4"/>
  </w:num>
  <w:num w:numId="28">
    <w:abstractNumId w:val="37"/>
  </w:num>
  <w:num w:numId="29">
    <w:abstractNumId w:val="15"/>
  </w:num>
  <w:num w:numId="30">
    <w:abstractNumId w:val="17"/>
  </w:num>
  <w:num w:numId="31">
    <w:abstractNumId w:val="13"/>
  </w:num>
  <w:num w:numId="32">
    <w:abstractNumId w:val="34"/>
  </w:num>
  <w:num w:numId="33">
    <w:abstractNumId w:val="9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52E6"/>
    <w:rsid w:val="000025E0"/>
    <w:rsid w:val="00004959"/>
    <w:rsid w:val="00005C3B"/>
    <w:rsid w:val="00006A39"/>
    <w:rsid w:val="0000758E"/>
    <w:rsid w:val="0000790F"/>
    <w:rsid w:val="00011D47"/>
    <w:rsid w:val="00011E57"/>
    <w:rsid w:val="000127DB"/>
    <w:rsid w:val="0001317B"/>
    <w:rsid w:val="000135CF"/>
    <w:rsid w:val="00014041"/>
    <w:rsid w:val="000151E4"/>
    <w:rsid w:val="00017597"/>
    <w:rsid w:val="000241FE"/>
    <w:rsid w:val="00026047"/>
    <w:rsid w:val="0003114C"/>
    <w:rsid w:val="00031C00"/>
    <w:rsid w:val="00036B45"/>
    <w:rsid w:val="00037728"/>
    <w:rsid w:val="0004393F"/>
    <w:rsid w:val="000472EE"/>
    <w:rsid w:val="00055823"/>
    <w:rsid w:val="00060313"/>
    <w:rsid w:val="000615F8"/>
    <w:rsid w:val="00063394"/>
    <w:rsid w:val="000653AF"/>
    <w:rsid w:val="00065AD9"/>
    <w:rsid w:val="00066999"/>
    <w:rsid w:val="00074495"/>
    <w:rsid w:val="0007489A"/>
    <w:rsid w:val="00074BB8"/>
    <w:rsid w:val="00076078"/>
    <w:rsid w:val="000764D3"/>
    <w:rsid w:val="00080684"/>
    <w:rsid w:val="00083B20"/>
    <w:rsid w:val="00085233"/>
    <w:rsid w:val="00085391"/>
    <w:rsid w:val="00085CEF"/>
    <w:rsid w:val="000905A3"/>
    <w:rsid w:val="000940BD"/>
    <w:rsid w:val="000954BB"/>
    <w:rsid w:val="000971FC"/>
    <w:rsid w:val="0009722E"/>
    <w:rsid w:val="00097C0D"/>
    <w:rsid w:val="000A0E96"/>
    <w:rsid w:val="000A4985"/>
    <w:rsid w:val="000A5DB2"/>
    <w:rsid w:val="000A5ED8"/>
    <w:rsid w:val="000A79EB"/>
    <w:rsid w:val="000B26A3"/>
    <w:rsid w:val="000B3A01"/>
    <w:rsid w:val="000B6B02"/>
    <w:rsid w:val="000B7D4D"/>
    <w:rsid w:val="000C02FE"/>
    <w:rsid w:val="000C273E"/>
    <w:rsid w:val="000C48BA"/>
    <w:rsid w:val="000D146E"/>
    <w:rsid w:val="000D20C9"/>
    <w:rsid w:val="000D2333"/>
    <w:rsid w:val="000D28B2"/>
    <w:rsid w:val="000D37C3"/>
    <w:rsid w:val="000E0F4C"/>
    <w:rsid w:val="000E219D"/>
    <w:rsid w:val="000E56A1"/>
    <w:rsid w:val="000E77D8"/>
    <w:rsid w:val="000F0AC9"/>
    <w:rsid w:val="000F1C22"/>
    <w:rsid w:val="000F1DCD"/>
    <w:rsid w:val="000F4F2F"/>
    <w:rsid w:val="000F53C7"/>
    <w:rsid w:val="000F5FE8"/>
    <w:rsid w:val="0010264C"/>
    <w:rsid w:val="00104098"/>
    <w:rsid w:val="0010480A"/>
    <w:rsid w:val="00106D4B"/>
    <w:rsid w:val="00112A44"/>
    <w:rsid w:val="00114081"/>
    <w:rsid w:val="00117F74"/>
    <w:rsid w:val="0012000B"/>
    <w:rsid w:val="0012593F"/>
    <w:rsid w:val="00132D7E"/>
    <w:rsid w:val="00134384"/>
    <w:rsid w:val="001353A4"/>
    <w:rsid w:val="00136062"/>
    <w:rsid w:val="00137EE4"/>
    <w:rsid w:val="00140D26"/>
    <w:rsid w:val="00142C83"/>
    <w:rsid w:val="00143EAB"/>
    <w:rsid w:val="001543A9"/>
    <w:rsid w:val="00154ECB"/>
    <w:rsid w:val="00157EA0"/>
    <w:rsid w:val="001601AA"/>
    <w:rsid w:val="00163EE9"/>
    <w:rsid w:val="001652E3"/>
    <w:rsid w:val="00171721"/>
    <w:rsid w:val="00172BF5"/>
    <w:rsid w:val="0017525D"/>
    <w:rsid w:val="001827C2"/>
    <w:rsid w:val="001839A0"/>
    <w:rsid w:val="001846CF"/>
    <w:rsid w:val="00186453"/>
    <w:rsid w:val="00192B73"/>
    <w:rsid w:val="00192FA6"/>
    <w:rsid w:val="00195DB7"/>
    <w:rsid w:val="001A0A8B"/>
    <w:rsid w:val="001A291D"/>
    <w:rsid w:val="001A399E"/>
    <w:rsid w:val="001A758A"/>
    <w:rsid w:val="001B2CE6"/>
    <w:rsid w:val="001B3C45"/>
    <w:rsid w:val="001C0C48"/>
    <w:rsid w:val="001C5CAE"/>
    <w:rsid w:val="001C6695"/>
    <w:rsid w:val="001D272E"/>
    <w:rsid w:val="001D38ED"/>
    <w:rsid w:val="001D50DC"/>
    <w:rsid w:val="001E0257"/>
    <w:rsid w:val="001E6B90"/>
    <w:rsid w:val="001F057E"/>
    <w:rsid w:val="001F4ED0"/>
    <w:rsid w:val="001F6E66"/>
    <w:rsid w:val="001F7C11"/>
    <w:rsid w:val="00200470"/>
    <w:rsid w:val="00200BF4"/>
    <w:rsid w:val="002055A0"/>
    <w:rsid w:val="00205BD9"/>
    <w:rsid w:val="002121E8"/>
    <w:rsid w:val="00213BB6"/>
    <w:rsid w:val="002143C1"/>
    <w:rsid w:val="00217246"/>
    <w:rsid w:val="00217DCB"/>
    <w:rsid w:val="002227D1"/>
    <w:rsid w:val="002238CD"/>
    <w:rsid w:val="0022407C"/>
    <w:rsid w:val="0022762D"/>
    <w:rsid w:val="002306D0"/>
    <w:rsid w:val="00233EEB"/>
    <w:rsid w:val="002341D6"/>
    <w:rsid w:val="0024043E"/>
    <w:rsid w:val="00241F31"/>
    <w:rsid w:val="00243C3E"/>
    <w:rsid w:val="0024466A"/>
    <w:rsid w:val="002449D6"/>
    <w:rsid w:val="00244E86"/>
    <w:rsid w:val="002467E5"/>
    <w:rsid w:val="00252784"/>
    <w:rsid w:val="00254686"/>
    <w:rsid w:val="00255C0E"/>
    <w:rsid w:val="002629AE"/>
    <w:rsid w:val="00266053"/>
    <w:rsid w:val="00267398"/>
    <w:rsid w:val="002702B3"/>
    <w:rsid w:val="002716FD"/>
    <w:rsid w:val="00274BA5"/>
    <w:rsid w:val="00274CC1"/>
    <w:rsid w:val="002778E2"/>
    <w:rsid w:val="00282962"/>
    <w:rsid w:val="00285ADA"/>
    <w:rsid w:val="00293989"/>
    <w:rsid w:val="002A059A"/>
    <w:rsid w:val="002A1998"/>
    <w:rsid w:val="002A42AD"/>
    <w:rsid w:val="002A5BDA"/>
    <w:rsid w:val="002A5E2C"/>
    <w:rsid w:val="002A633A"/>
    <w:rsid w:val="002B0DF3"/>
    <w:rsid w:val="002B169D"/>
    <w:rsid w:val="002B1759"/>
    <w:rsid w:val="002C0B8D"/>
    <w:rsid w:val="002C0C12"/>
    <w:rsid w:val="002C2E45"/>
    <w:rsid w:val="002C2E6D"/>
    <w:rsid w:val="002C3CD7"/>
    <w:rsid w:val="002C54CD"/>
    <w:rsid w:val="002D527C"/>
    <w:rsid w:val="002D540D"/>
    <w:rsid w:val="002D669A"/>
    <w:rsid w:val="002E027C"/>
    <w:rsid w:val="002E3EC1"/>
    <w:rsid w:val="002F087F"/>
    <w:rsid w:val="002F0A05"/>
    <w:rsid w:val="002F26BE"/>
    <w:rsid w:val="002F370C"/>
    <w:rsid w:val="002F481F"/>
    <w:rsid w:val="002F591E"/>
    <w:rsid w:val="002F6747"/>
    <w:rsid w:val="002F7546"/>
    <w:rsid w:val="0030338C"/>
    <w:rsid w:val="00312DF3"/>
    <w:rsid w:val="00316BD1"/>
    <w:rsid w:val="00320C51"/>
    <w:rsid w:val="00323E35"/>
    <w:rsid w:val="00330DA2"/>
    <w:rsid w:val="003318AF"/>
    <w:rsid w:val="00334271"/>
    <w:rsid w:val="00342247"/>
    <w:rsid w:val="003435F0"/>
    <w:rsid w:val="0034509C"/>
    <w:rsid w:val="00345E41"/>
    <w:rsid w:val="00347ECB"/>
    <w:rsid w:val="00350AF9"/>
    <w:rsid w:val="003510CE"/>
    <w:rsid w:val="00351820"/>
    <w:rsid w:val="003566B3"/>
    <w:rsid w:val="00361D17"/>
    <w:rsid w:val="00363E53"/>
    <w:rsid w:val="0036413C"/>
    <w:rsid w:val="00364BFE"/>
    <w:rsid w:val="00374833"/>
    <w:rsid w:val="00383CD0"/>
    <w:rsid w:val="00386A23"/>
    <w:rsid w:val="003926D8"/>
    <w:rsid w:val="003962F3"/>
    <w:rsid w:val="003A0A99"/>
    <w:rsid w:val="003A28F0"/>
    <w:rsid w:val="003A5BEA"/>
    <w:rsid w:val="003A7717"/>
    <w:rsid w:val="003B103F"/>
    <w:rsid w:val="003B1480"/>
    <w:rsid w:val="003B18C1"/>
    <w:rsid w:val="003B4B10"/>
    <w:rsid w:val="003B75B9"/>
    <w:rsid w:val="003B7820"/>
    <w:rsid w:val="003C054C"/>
    <w:rsid w:val="003C072C"/>
    <w:rsid w:val="003C133A"/>
    <w:rsid w:val="003C76F8"/>
    <w:rsid w:val="003C77D3"/>
    <w:rsid w:val="003D052A"/>
    <w:rsid w:val="003D293C"/>
    <w:rsid w:val="003D5A61"/>
    <w:rsid w:val="003D6B53"/>
    <w:rsid w:val="003D735A"/>
    <w:rsid w:val="003E0881"/>
    <w:rsid w:val="003E1F5E"/>
    <w:rsid w:val="003E37DE"/>
    <w:rsid w:val="003E4914"/>
    <w:rsid w:val="003E657F"/>
    <w:rsid w:val="003E72DB"/>
    <w:rsid w:val="003E7836"/>
    <w:rsid w:val="003F1D5F"/>
    <w:rsid w:val="004038BA"/>
    <w:rsid w:val="00404D75"/>
    <w:rsid w:val="0040512D"/>
    <w:rsid w:val="00406449"/>
    <w:rsid w:val="0041455A"/>
    <w:rsid w:val="00421096"/>
    <w:rsid w:val="00421F89"/>
    <w:rsid w:val="00425A7E"/>
    <w:rsid w:val="00426FDB"/>
    <w:rsid w:val="00427650"/>
    <w:rsid w:val="00430816"/>
    <w:rsid w:val="00430F25"/>
    <w:rsid w:val="00431B17"/>
    <w:rsid w:val="00433862"/>
    <w:rsid w:val="00433CDB"/>
    <w:rsid w:val="004345F8"/>
    <w:rsid w:val="00435A82"/>
    <w:rsid w:val="00437A02"/>
    <w:rsid w:val="00437BDA"/>
    <w:rsid w:val="0044251F"/>
    <w:rsid w:val="00447C4B"/>
    <w:rsid w:val="00451A87"/>
    <w:rsid w:val="004615E9"/>
    <w:rsid w:val="00462ADB"/>
    <w:rsid w:val="004654CF"/>
    <w:rsid w:val="00465C8F"/>
    <w:rsid w:val="00467CE6"/>
    <w:rsid w:val="00467F96"/>
    <w:rsid w:val="00481B48"/>
    <w:rsid w:val="00484D94"/>
    <w:rsid w:val="00490D74"/>
    <w:rsid w:val="0049348F"/>
    <w:rsid w:val="0049598F"/>
    <w:rsid w:val="0049671F"/>
    <w:rsid w:val="0049776E"/>
    <w:rsid w:val="004A01B7"/>
    <w:rsid w:val="004A0376"/>
    <w:rsid w:val="004A3EA9"/>
    <w:rsid w:val="004A44B7"/>
    <w:rsid w:val="004B1E28"/>
    <w:rsid w:val="004B293F"/>
    <w:rsid w:val="004B3710"/>
    <w:rsid w:val="004B4630"/>
    <w:rsid w:val="004C121A"/>
    <w:rsid w:val="004C1A3D"/>
    <w:rsid w:val="004C5A19"/>
    <w:rsid w:val="004C6290"/>
    <w:rsid w:val="004D1269"/>
    <w:rsid w:val="004D29CE"/>
    <w:rsid w:val="004D325E"/>
    <w:rsid w:val="004D3D78"/>
    <w:rsid w:val="004D4CDA"/>
    <w:rsid w:val="004D7712"/>
    <w:rsid w:val="004E000E"/>
    <w:rsid w:val="004E36B1"/>
    <w:rsid w:val="004E4034"/>
    <w:rsid w:val="004E4EC9"/>
    <w:rsid w:val="004E6384"/>
    <w:rsid w:val="004E6582"/>
    <w:rsid w:val="004E7251"/>
    <w:rsid w:val="004F078A"/>
    <w:rsid w:val="004F5765"/>
    <w:rsid w:val="004F5EF1"/>
    <w:rsid w:val="00500738"/>
    <w:rsid w:val="00503106"/>
    <w:rsid w:val="00503689"/>
    <w:rsid w:val="00503B99"/>
    <w:rsid w:val="00512AEA"/>
    <w:rsid w:val="0051681E"/>
    <w:rsid w:val="005227AC"/>
    <w:rsid w:val="00524D7A"/>
    <w:rsid w:val="005252FA"/>
    <w:rsid w:val="00526667"/>
    <w:rsid w:val="005311A7"/>
    <w:rsid w:val="00531CD3"/>
    <w:rsid w:val="00533A27"/>
    <w:rsid w:val="00533DA4"/>
    <w:rsid w:val="00541219"/>
    <w:rsid w:val="00541EC0"/>
    <w:rsid w:val="005478B0"/>
    <w:rsid w:val="00552992"/>
    <w:rsid w:val="005552E6"/>
    <w:rsid w:val="005600C0"/>
    <w:rsid w:val="00561720"/>
    <w:rsid w:val="00562043"/>
    <w:rsid w:val="0056412A"/>
    <w:rsid w:val="00564204"/>
    <w:rsid w:val="005662FA"/>
    <w:rsid w:val="00570C7A"/>
    <w:rsid w:val="00570D29"/>
    <w:rsid w:val="005713E8"/>
    <w:rsid w:val="00572052"/>
    <w:rsid w:val="00574FC7"/>
    <w:rsid w:val="00577637"/>
    <w:rsid w:val="00577AF6"/>
    <w:rsid w:val="00577F0B"/>
    <w:rsid w:val="00580C85"/>
    <w:rsid w:val="005852C1"/>
    <w:rsid w:val="0058667B"/>
    <w:rsid w:val="00593EAE"/>
    <w:rsid w:val="00597480"/>
    <w:rsid w:val="005A141B"/>
    <w:rsid w:val="005A275C"/>
    <w:rsid w:val="005A35D2"/>
    <w:rsid w:val="005C203B"/>
    <w:rsid w:val="005C292C"/>
    <w:rsid w:val="005C5B91"/>
    <w:rsid w:val="005C6DFC"/>
    <w:rsid w:val="005E70CD"/>
    <w:rsid w:val="005E7DCB"/>
    <w:rsid w:val="005F0390"/>
    <w:rsid w:val="005F3EFE"/>
    <w:rsid w:val="005F4876"/>
    <w:rsid w:val="005F50E0"/>
    <w:rsid w:val="005F7044"/>
    <w:rsid w:val="005F7A67"/>
    <w:rsid w:val="0060017E"/>
    <w:rsid w:val="006030A1"/>
    <w:rsid w:val="0060347F"/>
    <w:rsid w:val="006058B1"/>
    <w:rsid w:val="0060642F"/>
    <w:rsid w:val="00607CC6"/>
    <w:rsid w:val="00614728"/>
    <w:rsid w:val="006160A6"/>
    <w:rsid w:val="00621738"/>
    <w:rsid w:val="00622616"/>
    <w:rsid w:val="006238ED"/>
    <w:rsid w:val="00623FCB"/>
    <w:rsid w:val="006260F4"/>
    <w:rsid w:val="00632562"/>
    <w:rsid w:val="00636623"/>
    <w:rsid w:val="006367C3"/>
    <w:rsid w:val="006370A5"/>
    <w:rsid w:val="00642639"/>
    <w:rsid w:val="00643370"/>
    <w:rsid w:val="006443DA"/>
    <w:rsid w:val="00644470"/>
    <w:rsid w:val="00647F11"/>
    <w:rsid w:val="006539F2"/>
    <w:rsid w:val="006560FA"/>
    <w:rsid w:val="00656419"/>
    <w:rsid w:val="00657ABD"/>
    <w:rsid w:val="00667D94"/>
    <w:rsid w:val="00670975"/>
    <w:rsid w:val="006759B3"/>
    <w:rsid w:val="006770B7"/>
    <w:rsid w:val="00681BE6"/>
    <w:rsid w:val="006848F7"/>
    <w:rsid w:val="00694847"/>
    <w:rsid w:val="00696ED4"/>
    <w:rsid w:val="00697FC6"/>
    <w:rsid w:val="006A09CC"/>
    <w:rsid w:val="006A16F8"/>
    <w:rsid w:val="006A26A5"/>
    <w:rsid w:val="006A340E"/>
    <w:rsid w:val="006A37B1"/>
    <w:rsid w:val="006A7862"/>
    <w:rsid w:val="006B59A5"/>
    <w:rsid w:val="006C2756"/>
    <w:rsid w:val="006D3FEC"/>
    <w:rsid w:val="006D54D6"/>
    <w:rsid w:val="006E1EA0"/>
    <w:rsid w:val="006E32C5"/>
    <w:rsid w:val="006E7855"/>
    <w:rsid w:val="006F120D"/>
    <w:rsid w:val="006F25C3"/>
    <w:rsid w:val="006F2ECD"/>
    <w:rsid w:val="006F56F9"/>
    <w:rsid w:val="006F61C2"/>
    <w:rsid w:val="00700B22"/>
    <w:rsid w:val="00701D0A"/>
    <w:rsid w:val="00702AE7"/>
    <w:rsid w:val="007033DA"/>
    <w:rsid w:val="0071034E"/>
    <w:rsid w:val="0071155E"/>
    <w:rsid w:val="00716331"/>
    <w:rsid w:val="00717365"/>
    <w:rsid w:val="00731DF0"/>
    <w:rsid w:val="007347DE"/>
    <w:rsid w:val="00735DB1"/>
    <w:rsid w:val="007361E3"/>
    <w:rsid w:val="007374AB"/>
    <w:rsid w:val="007379C7"/>
    <w:rsid w:val="0074030E"/>
    <w:rsid w:val="00747625"/>
    <w:rsid w:val="007501F7"/>
    <w:rsid w:val="007511CB"/>
    <w:rsid w:val="0075256F"/>
    <w:rsid w:val="00761099"/>
    <w:rsid w:val="0076168D"/>
    <w:rsid w:val="00761E0F"/>
    <w:rsid w:val="00764B85"/>
    <w:rsid w:val="00767150"/>
    <w:rsid w:val="007744DE"/>
    <w:rsid w:val="00776310"/>
    <w:rsid w:val="007769C8"/>
    <w:rsid w:val="00777AC7"/>
    <w:rsid w:val="00777DF4"/>
    <w:rsid w:val="007815B5"/>
    <w:rsid w:val="00785B78"/>
    <w:rsid w:val="007871EF"/>
    <w:rsid w:val="00787240"/>
    <w:rsid w:val="00787CEC"/>
    <w:rsid w:val="00790738"/>
    <w:rsid w:val="00790C78"/>
    <w:rsid w:val="00795DA3"/>
    <w:rsid w:val="00796356"/>
    <w:rsid w:val="00796D3A"/>
    <w:rsid w:val="00796F31"/>
    <w:rsid w:val="007A0538"/>
    <w:rsid w:val="007A2A13"/>
    <w:rsid w:val="007A5B05"/>
    <w:rsid w:val="007B1D87"/>
    <w:rsid w:val="007B4F49"/>
    <w:rsid w:val="007C1C0A"/>
    <w:rsid w:val="007C27FE"/>
    <w:rsid w:val="007C3B65"/>
    <w:rsid w:val="007C7DA0"/>
    <w:rsid w:val="007D4730"/>
    <w:rsid w:val="007D625E"/>
    <w:rsid w:val="007D644E"/>
    <w:rsid w:val="007F1D06"/>
    <w:rsid w:val="007F319B"/>
    <w:rsid w:val="007F339E"/>
    <w:rsid w:val="007F7B2E"/>
    <w:rsid w:val="00801E5A"/>
    <w:rsid w:val="00805145"/>
    <w:rsid w:val="0081162A"/>
    <w:rsid w:val="0081504D"/>
    <w:rsid w:val="00816D17"/>
    <w:rsid w:val="0081771D"/>
    <w:rsid w:val="00820F5F"/>
    <w:rsid w:val="00824473"/>
    <w:rsid w:val="008246EB"/>
    <w:rsid w:val="00825C64"/>
    <w:rsid w:val="00827C2F"/>
    <w:rsid w:val="008313C0"/>
    <w:rsid w:val="00831D9D"/>
    <w:rsid w:val="008336F7"/>
    <w:rsid w:val="00834CC7"/>
    <w:rsid w:val="00845D4C"/>
    <w:rsid w:val="0084729F"/>
    <w:rsid w:val="00853A6F"/>
    <w:rsid w:val="008549D0"/>
    <w:rsid w:val="00856504"/>
    <w:rsid w:val="00856F08"/>
    <w:rsid w:val="00863EDA"/>
    <w:rsid w:val="00864732"/>
    <w:rsid w:val="008675EC"/>
    <w:rsid w:val="008703B2"/>
    <w:rsid w:val="00881562"/>
    <w:rsid w:val="00882A00"/>
    <w:rsid w:val="00883C4B"/>
    <w:rsid w:val="0088542B"/>
    <w:rsid w:val="00886FCA"/>
    <w:rsid w:val="008916AC"/>
    <w:rsid w:val="00896E3B"/>
    <w:rsid w:val="008A268E"/>
    <w:rsid w:val="008A3375"/>
    <w:rsid w:val="008A4550"/>
    <w:rsid w:val="008A74F0"/>
    <w:rsid w:val="008B1D09"/>
    <w:rsid w:val="008B2684"/>
    <w:rsid w:val="008B5CB4"/>
    <w:rsid w:val="008B5EB2"/>
    <w:rsid w:val="008C144A"/>
    <w:rsid w:val="008C44E4"/>
    <w:rsid w:val="008C5F19"/>
    <w:rsid w:val="008C7B8F"/>
    <w:rsid w:val="008D3DAE"/>
    <w:rsid w:val="008D748D"/>
    <w:rsid w:val="008E360B"/>
    <w:rsid w:val="008E47DF"/>
    <w:rsid w:val="008E51A7"/>
    <w:rsid w:val="008F38DE"/>
    <w:rsid w:val="008F761C"/>
    <w:rsid w:val="009008C2"/>
    <w:rsid w:val="00904DC6"/>
    <w:rsid w:val="00905792"/>
    <w:rsid w:val="00910DF2"/>
    <w:rsid w:val="009137E9"/>
    <w:rsid w:val="009139BE"/>
    <w:rsid w:val="00916651"/>
    <w:rsid w:val="0091770A"/>
    <w:rsid w:val="0092137D"/>
    <w:rsid w:val="00922BEC"/>
    <w:rsid w:val="00923C19"/>
    <w:rsid w:val="00924338"/>
    <w:rsid w:val="00927A4C"/>
    <w:rsid w:val="00927AF6"/>
    <w:rsid w:val="0093299E"/>
    <w:rsid w:val="0093431C"/>
    <w:rsid w:val="00941298"/>
    <w:rsid w:val="0094408E"/>
    <w:rsid w:val="00946B15"/>
    <w:rsid w:val="009475E8"/>
    <w:rsid w:val="009509E8"/>
    <w:rsid w:val="00956D47"/>
    <w:rsid w:val="00957099"/>
    <w:rsid w:val="00961DD3"/>
    <w:rsid w:val="00963F42"/>
    <w:rsid w:val="00964B5C"/>
    <w:rsid w:val="00971971"/>
    <w:rsid w:val="00972CC4"/>
    <w:rsid w:val="00973278"/>
    <w:rsid w:val="00977A02"/>
    <w:rsid w:val="00981233"/>
    <w:rsid w:val="0098408D"/>
    <w:rsid w:val="00984D34"/>
    <w:rsid w:val="00984E79"/>
    <w:rsid w:val="009924EB"/>
    <w:rsid w:val="00992A61"/>
    <w:rsid w:val="009A3749"/>
    <w:rsid w:val="009A5B32"/>
    <w:rsid w:val="009B1AEF"/>
    <w:rsid w:val="009B2952"/>
    <w:rsid w:val="009B458E"/>
    <w:rsid w:val="009B5D32"/>
    <w:rsid w:val="009C3043"/>
    <w:rsid w:val="009C3559"/>
    <w:rsid w:val="009C4521"/>
    <w:rsid w:val="009C5162"/>
    <w:rsid w:val="009C6E5D"/>
    <w:rsid w:val="009D19AE"/>
    <w:rsid w:val="009D3009"/>
    <w:rsid w:val="009D6732"/>
    <w:rsid w:val="009D6FEB"/>
    <w:rsid w:val="009E1FCF"/>
    <w:rsid w:val="009E34FB"/>
    <w:rsid w:val="009E534F"/>
    <w:rsid w:val="009E56C0"/>
    <w:rsid w:val="009F1A7D"/>
    <w:rsid w:val="009F44F9"/>
    <w:rsid w:val="009F6B29"/>
    <w:rsid w:val="00A007F0"/>
    <w:rsid w:val="00A062A2"/>
    <w:rsid w:val="00A11820"/>
    <w:rsid w:val="00A14650"/>
    <w:rsid w:val="00A16874"/>
    <w:rsid w:val="00A21FDD"/>
    <w:rsid w:val="00A256F3"/>
    <w:rsid w:val="00A3054F"/>
    <w:rsid w:val="00A37C0A"/>
    <w:rsid w:val="00A40323"/>
    <w:rsid w:val="00A40A3E"/>
    <w:rsid w:val="00A43EE4"/>
    <w:rsid w:val="00A44504"/>
    <w:rsid w:val="00A47333"/>
    <w:rsid w:val="00A5072A"/>
    <w:rsid w:val="00A51777"/>
    <w:rsid w:val="00A519A7"/>
    <w:rsid w:val="00A53245"/>
    <w:rsid w:val="00A5356E"/>
    <w:rsid w:val="00A54F34"/>
    <w:rsid w:val="00A55012"/>
    <w:rsid w:val="00A63741"/>
    <w:rsid w:val="00A641CC"/>
    <w:rsid w:val="00A6455A"/>
    <w:rsid w:val="00A67253"/>
    <w:rsid w:val="00A70894"/>
    <w:rsid w:val="00A71DC0"/>
    <w:rsid w:val="00A734DA"/>
    <w:rsid w:val="00A7383D"/>
    <w:rsid w:val="00A75068"/>
    <w:rsid w:val="00A76323"/>
    <w:rsid w:val="00A7685F"/>
    <w:rsid w:val="00A85DF9"/>
    <w:rsid w:val="00A85FC3"/>
    <w:rsid w:val="00A8626B"/>
    <w:rsid w:val="00A87CCC"/>
    <w:rsid w:val="00A90357"/>
    <w:rsid w:val="00A92227"/>
    <w:rsid w:val="00A92369"/>
    <w:rsid w:val="00A92734"/>
    <w:rsid w:val="00A949C4"/>
    <w:rsid w:val="00A94CE6"/>
    <w:rsid w:val="00A95812"/>
    <w:rsid w:val="00AA181D"/>
    <w:rsid w:val="00AA2310"/>
    <w:rsid w:val="00AA361E"/>
    <w:rsid w:val="00AA364A"/>
    <w:rsid w:val="00AA47A0"/>
    <w:rsid w:val="00AA4C3E"/>
    <w:rsid w:val="00AA5CB3"/>
    <w:rsid w:val="00AB2E9A"/>
    <w:rsid w:val="00AB5AE7"/>
    <w:rsid w:val="00AB5FA9"/>
    <w:rsid w:val="00AB6677"/>
    <w:rsid w:val="00AB6B3F"/>
    <w:rsid w:val="00AC3CE1"/>
    <w:rsid w:val="00AC5D07"/>
    <w:rsid w:val="00AC7B36"/>
    <w:rsid w:val="00AD153D"/>
    <w:rsid w:val="00AD2939"/>
    <w:rsid w:val="00AD4A8E"/>
    <w:rsid w:val="00AD579F"/>
    <w:rsid w:val="00AD7644"/>
    <w:rsid w:val="00AD7EE3"/>
    <w:rsid w:val="00AE0CB5"/>
    <w:rsid w:val="00AE176D"/>
    <w:rsid w:val="00AE2887"/>
    <w:rsid w:val="00AE3B5A"/>
    <w:rsid w:val="00AE4623"/>
    <w:rsid w:val="00AF2D08"/>
    <w:rsid w:val="00AF32E1"/>
    <w:rsid w:val="00AF3F02"/>
    <w:rsid w:val="00AF73C4"/>
    <w:rsid w:val="00AF7B90"/>
    <w:rsid w:val="00B00585"/>
    <w:rsid w:val="00B00C74"/>
    <w:rsid w:val="00B0777E"/>
    <w:rsid w:val="00B07F45"/>
    <w:rsid w:val="00B13DA7"/>
    <w:rsid w:val="00B16E00"/>
    <w:rsid w:val="00B17E3E"/>
    <w:rsid w:val="00B20463"/>
    <w:rsid w:val="00B24349"/>
    <w:rsid w:val="00B24A8A"/>
    <w:rsid w:val="00B262CD"/>
    <w:rsid w:val="00B322C5"/>
    <w:rsid w:val="00B36B61"/>
    <w:rsid w:val="00B402CD"/>
    <w:rsid w:val="00B4495D"/>
    <w:rsid w:val="00B45C47"/>
    <w:rsid w:val="00B47858"/>
    <w:rsid w:val="00B47B0F"/>
    <w:rsid w:val="00B604B0"/>
    <w:rsid w:val="00B627D8"/>
    <w:rsid w:val="00B63046"/>
    <w:rsid w:val="00B63B49"/>
    <w:rsid w:val="00B678A1"/>
    <w:rsid w:val="00B67B34"/>
    <w:rsid w:val="00B7189C"/>
    <w:rsid w:val="00B74A4F"/>
    <w:rsid w:val="00B755C9"/>
    <w:rsid w:val="00B8226C"/>
    <w:rsid w:val="00B848DD"/>
    <w:rsid w:val="00B86C1D"/>
    <w:rsid w:val="00B93347"/>
    <w:rsid w:val="00B93FCE"/>
    <w:rsid w:val="00B95A1A"/>
    <w:rsid w:val="00B96528"/>
    <w:rsid w:val="00B97C5B"/>
    <w:rsid w:val="00BA401D"/>
    <w:rsid w:val="00BA61EE"/>
    <w:rsid w:val="00BB0B90"/>
    <w:rsid w:val="00BB2A83"/>
    <w:rsid w:val="00BC0C3D"/>
    <w:rsid w:val="00BC1951"/>
    <w:rsid w:val="00BC2ACF"/>
    <w:rsid w:val="00BD19B1"/>
    <w:rsid w:val="00BD2274"/>
    <w:rsid w:val="00BD5B6D"/>
    <w:rsid w:val="00BD6B2B"/>
    <w:rsid w:val="00BE0B99"/>
    <w:rsid w:val="00BE183E"/>
    <w:rsid w:val="00BE201D"/>
    <w:rsid w:val="00BE5461"/>
    <w:rsid w:val="00BE585F"/>
    <w:rsid w:val="00BE6105"/>
    <w:rsid w:val="00BF334B"/>
    <w:rsid w:val="00BF3436"/>
    <w:rsid w:val="00BF433C"/>
    <w:rsid w:val="00C00D3D"/>
    <w:rsid w:val="00C01A00"/>
    <w:rsid w:val="00C03E54"/>
    <w:rsid w:val="00C04471"/>
    <w:rsid w:val="00C0533F"/>
    <w:rsid w:val="00C06A9B"/>
    <w:rsid w:val="00C1354B"/>
    <w:rsid w:val="00C14290"/>
    <w:rsid w:val="00C14582"/>
    <w:rsid w:val="00C14898"/>
    <w:rsid w:val="00C1539E"/>
    <w:rsid w:val="00C2248C"/>
    <w:rsid w:val="00C23017"/>
    <w:rsid w:val="00C25637"/>
    <w:rsid w:val="00C30D3D"/>
    <w:rsid w:val="00C358BB"/>
    <w:rsid w:val="00C40684"/>
    <w:rsid w:val="00C4086C"/>
    <w:rsid w:val="00C4291E"/>
    <w:rsid w:val="00C4427B"/>
    <w:rsid w:val="00C46716"/>
    <w:rsid w:val="00C46B8D"/>
    <w:rsid w:val="00C509A5"/>
    <w:rsid w:val="00C50E05"/>
    <w:rsid w:val="00C51F1D"/>
    <w:rsid w:val="00C53D07"/>
    <w:rsid w:val="00C550A7"/>
    <w:rsid w:val="00C55F80"/>
    <w:rsid w:val="00C618A7"/>
    <w:rsid w:val="00C619FC"/>
    <w:rsid w:val="00C6231B"/>
    <w:rsid w:val="00C65982"/>
    <w:rsid w:val="00C6795F"/>
    <w:rsid w:val="00C75D76"/>
    <w:rsid w:val="00C80569"/>
    <w:rsid w:val="00C8102E"/>
    <w:rsid w:val="00C86116"/>
    <w:rsid w:val="00C8623E"/>
    <w:rsid w:val="00C869B0"/>
    <w:rsid w:val="00C91F48"/>
    <w:rsid w:val="00C93CC6"/>
    <w:rsid w:val="00C94A44"/>
    <w:rsid w:val="00C96BC1"/>
    <w:rsid w:val="00CA2DC6"/>
    <w:rsid w:val="00CA4BC1"/>
    <w:rsid w:val="00CA5210"/>
    <w:rsid w:val="00CA741B"/>
    <w:rsid w:val="00CB443A"/>
    <w:rsid w:val="00CB5843"/>
    <w:rsid w:val="00CB77CB"/>
    <w:rsid w:val="00CC11E9"/>
    <w:rsid w:val="00CC25D1"/>
    <w:rsid w:val="00CC3B15"/>
    <w:rsid w:val="00CC685A"/>
    <w:rsid w:val="00CD3778"/>
    <w:rsid w:val="00CD3CA3"/>
    <w:rsid w:val="00CD47DD"/>
    <w:rsid w:val="00CE7007"/>
    <w:rsid w:val="00CE7956"/>
    <w:rsid w:val="00CF0391"/>
    <w:rsid w:val="00CF0EF3"/>
    <w:rsid w:val="00CF15DE"/>
    <w:rsid w:val="00CF31CF"/>
    <w:rsid w:val="00CF5058"/>
    <w:rsid w:val="00D00CB8"/>
    <w:rsid w:val="00D02BE3"/>
    <w:rsid w:val="00D04A0E"/>
    <w:rsid w:val="00D12317"/>
    <w:rsid w:val="00D13D1E"/>
    <w:rsid w:val="00D176B9"/>
    <w:rsid w:val="00D20EE1"/>
    <w:rsid w:val="00D225DB"/>
    <w:rsid w:val="00D23933"/>
    <w:rsid w:val="00D25AF2"/>
    <w:rsid w:val="00D26FB3"/>
    <w:rsid w:val="00D3277D"/>
    <w:rsid w:val="00D33461"/>
    <w:rsid w:val="00D361EA"/>
    <w:rsid w:val="00D4081D"/>
    <w:rsid w:val="00D41743"/>
    <w:rsid w:val="00D419EB"/>
    <w:rsid w:val="00D41F78"/>
    <w:rsid w:val="00D4433A"/>
    <w:rsid w:val="00D45A16"/>
    <w:rsid w:val="00D50A2C"/>
    <w:rsid w:val="00D516D7"/>
    <w:rsid w:val="00D52476"/>
    <w:rsid w:val="00D55920"/>
    <w:rsid w:val="00D5682E"/>
    <w:rsid w:val="00D636AD"/>
    <w:rsid w:val="00D63F97"/>
    <w:rsid w:val="00D64216"/>
    <w:rsid w:val="00D6524D"/>
    <w:rsid w:val="00D74599"/>
    <w:rsid w:val="00D745FA"/>
    <w:rsid w:val="00D75932"/>
    <w:rsid w:val="00D75962"/>
    <w:rsid w:val="00D75EB1"/>
    <w:rsid w:val="00D7698F"/>
    <w:rsid w:val="00D82BA0"/>
    <w:rsid w:val="00D86921"/>
    <w:rsid w:val="00D86C79"/>
    <w:rsid w:val="00D874B1"/>
    <w:rsid w:val="00D93744"/>
    <w:rsid w:val="00D951A0"/>
    <w:rsid w:val="00D97745"/>
    <w:rsid w:val="00D97D2D"/>
    <w:rsid w:val="00DA0988"/>
    <w:rsid w:val="00DA1ED2"/>
    <w:rsid w:val="00DA2563"/>
    <w:rsid w:val="00DA5725"/>
    <w:rsid w:val="00DB5FDF"/>
    <w:rsid w:val="00DC1028"/>
    <w:rsid w:val="00DC2D11"/>
    <w:rsid w:val="00DC3626"/>
    <w:rsid w:val="00DC4BF9"/>
    <w:rsid w:val="00DC557E"/>
    <w:rsid w:val="00DC7CD8"/>
    <w:rsid w:val="00DD514E"/>
    <w:rsid w:val="00DD52B2"/>
    <w:rsid w:val="00DD54E2"/>
    <w:rsid w:val="00DD550E"/>
    <w:rsid w:val="00DD55F8"/>
    <w:rsid w:val="00DD68D7"/>
    <w:rsid w:val="00DE0B2F"/>
    <w:rsid w:val="00DE1011"/>
    <w:rsid w:val="00DE12D4"/>
    <w:rsid w:val="00DE3DCE"/>
    <w:rsid w:val="00DE6404"/>
    <w:rsid w:val="00DE68A3"/>
    <w:rsid w:val="00DF1204"/>
    <w:rsid w:val="00DF2028"/>
    <w:rsid w:val="00DF6FF3"/>
    <w:rsid w:val="00E14AD4"/>
    <w:rsid w:val="00E200E0"/>
    <w:rsid w:val="00E213B0"/>
    <w:rsid w:val="00E21E84"/>
    <w:rsid w:val="00E252D3"/>
    <w:rsid w:val="00E27088"/>
    <w:rsid w:val="00E30663"/>
    <w:rsid w:val="00E3079A"/>
    <w:rsid w:val="00E3099C"/>
    <w:rsid w:val="00E31CEE"/>
    <w:rsid w:val="00E3260A"/>
    <w:rsid w:val="00E32884"/>
    <w:rsid w:val="00E34C1D"/>
    <w:rsid w:val="00E411E4"/>
    <w:rsid w:val="00E4241B"/>
    <w:rsid w:val="00E42AAF"/>
    <w:rsid w:val="00E50116"/>
    <w:rsid w:val="00E600F7"/>
    <w:rsid w:val="00E614B8"/>
    <w:rsid w:val="00E7008A"/>
    <w:rsid w:val="00E7352C"/>
    <w:rsid w:val="00E73C17"/>
    <w:rsid w:val="00E7486C"/>
    <w:rsid w:val="00E82C89"/>
    <w:rsid w:val="00E92F2B"/>
    <w:rsid w:val="00E9680D"/>
    <w:rsid w:val="00E96F84"/>
    <w:rsid w:val="00EA2EF8"/>
    <w:rsid w:val="00EA324F"/>
    <w:rsid w:val="00EA339F"/>
    <w:rsid w:val="00EA45FC"/>
    <w:rsid w:val="00EA6665"/>
    <w:rsid w:val="00EA6D35"/>
    <w:rsid w:val="00EB3BD8"/>
    <w:rsid w:val="00EB4874"/>
    <w:rsid w:val="00EB67A2"/>
    <w:rsid w:val="00EC166F"/>
    <w:rsid w:val="00EC2746"/>
    <w:rsid w:val="00EC4191"/>
    <w:rsid w:val="00EC6312"/>
    <w:rsid w:val="00EC6743"/>
    <w:rsid w:val="00ED1663"/>
    <w:rsid w:val="00ED1D24"/>
    <w:rsid w:val="00ED278E"/>
    <w:rsid w:val="00ED5CE8"/>
    <w:rsid w:val="00ED7FE2"/>
    <w:rsid w:val="00EE299A"/>
    <w:rsid w:val="00EE2E91"/>
    <w:rsid w:val="00EE464D"/>
    <w:rsid w:val="00EE6217"/>
    <w:rsid w:val="00EF13E8"/>
    <w:rsid w:val="00EF6076"/>
    <w:rsid w:val="00F01CF9"/>
    <w:rsid w:val="00F045D6"/>
    <w:rsid w:val="00F04BBD"/>
    <w:rsid w:val="00F05A5D"/>
    <w:rsid w:val="00F05D47"/>
    <w:rsid w:val="00F07336"/>
    <w:rsid w:val="00F10AD2"/>
    <w:rsid w:val="00F306D0"/>
    <w:rsid w:val="00F312A1"/>
    <w:rsid w:val="00F31754"/>
    <w:rsid w:val="00F32632"/>
    <w:rsid w:val="00F33968"/>
    <w:rsid w:val="00F33D87"/>
    <w:rsid w:val="00F4205E"/>
    <w:rsid w:val="00F430BA"/>
    <w:rsid w:val="00F441B3"/>
    <w:rsid w:val="00F469D3"/>
    <w:rsid w:val="00F46B0C"/>
    <w:rsid w:val="00F46E64"/>
    <w:rsid w:val="00F50B89"/>
    <w:rsid w:val="00F51936"/>
    <w:rsid w:val="00F54611"/>
    <w:rsid w:val="00F5534E"/>
    <w:rsid w:val="00F55F96"/>
    <w:rsid w:val="00F56580"/>
    <w:rsid w:val="00F56861"/>
    <w:rsid w:val="00F63192"/>
    <w:rsid w:val="00F63E7C"/>
    <w:rsid w:val="00F64390"/>
    <w:rsid w:val="00F73D40"/>
    <w:rsid w:val="00F82054"/>
    <w:rsid w:val="00F8231B"/>
    <w:rsid w:val="00F824B1"/>
    <w:rsid w:val="00F82F43"/>
    <w:rsid w:val="00F83323"/>
    <w:rsid w:val="00F84B70"/>
    <w:rsid w:val="00F861B4"/>
    <w:rsid w:val="00F904B5"/>
    <w:rsid w:val="00F92450"/>
    <w:rsid w:val="00F928F0"/>
    <w:rsid w:val="00F940F2"/>
    <w:rsid w:val="00F94416"/>
    <w:rsid w:val="00F95791"/>
    <w:rsid w:val="00F97A37"/>
    <w:rsid w:val="00FA0DEA"/>
    <w:rsid w:val="00FA2698"/>
    <w:rsid w:val="00FA441A"/>
    <w:rsid w:val="00FB03A9"/>
    <w:rsid w:val="00FB049B"/>
    <w:rsid w:val="00FB0C11"/>
    <w:rsid w:val="00FB2406"/>
    <w:rsid w:val="00FB5F69"/>
    <w:rsid w:val="00FC2C0B"/>
    <w:rsid w:val="00FC3613"/>
    <w:rsid w:val="00FC425B"/>
    <w:rsid w:val="00FC578B"/>
    <w:rsid w:val="00FD2713"/>
    <w:rsid w:val="00FE0380"/>
    <w:rsid w:val="00FE3620"/>
    <w:rsid w:val="00FF0284"/>
    <w:rsid w:val="00FF2F68"/>
    <w:rsid w:val="00FF4C9F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ja-JP" w:bidi="ne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 w:qFormat="1"/>
    <w:lsdException w:name="footer" w:uiPriority="99"/>
    <w:lsdException w:name="caption" w:semiHidden="0" w:unhideWhenUsed="0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Pr>
      <w:sz w:val="24"/>
      <w:szCs w:val="24"/>
      <w:lang w:eastAsia="ru-RU" w:bidi="ar-SA"/>
    </w:rPr>
  </w:style>
  <w:style w:type="paragraph" w:styleId="10">
    <w:name w:val="heading 1"/>
    <w:basedOn w:val="a0"/>
    <w:next w:val="a0"/>
    <w:link w:val="11"/>
    <w:qFormat/>
    <w:rsid w:val="00312DF3"/>
    <w:pPr>
      <w:keepNext/>
      <w:spacing w:line="360" w:lineRule="auto"/>
      <w:ind w:firstLine="709"/>
      <w:jc w:val="both"/>
      <w:outlineLvl w:val="0"/>
    </w:pPr>
    <w:rPr>
      <w:b/>
      <w:sz w:val="28"/>
      <w:szCs w:val="28"/>
      <w:lang w:val="x-none" w:eastAsia="x-none"/>
    </w:rPr>
  </w:style>
  <w:style w:type="paragraph" w:styleId="2">
    <w:name w:val="heading 2"/>
    <w:basedOn w:val="a0"/>
    <w:next w:val="a0"/>
    <w:link w:val="20"/>
    <w:qFormat/>
    <w:rsid w:val="0022407C"/>
    <w:pPr>
      <w:keepNext/>
      <w:spacing w:line="360" w:lineRule="auto"/>
      <w:ind w:left="709"/>
      <w:outlineLvl w:val="1"/>
    </w:pPr>
    <w:rPr>
      <w:b/>
      <w:sz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22407C"/>
    <w:pPr>
      <w:keepNext/>
      <w:spacing w:line="360" w:lineRule="auto"/>
      <w:ind w:left="709"/>
      <w:jc w:val="both"/>
      <w:outlineLvl w:val="2"/>
    </w:pPr>
    <w:rPr>
      <w:b/>
      <w:sz w:val="28"/>
      <w:szCs w:val="28"/>
      <w:lang w:val="x-none" w:eastAsia="x-none"/>
    </w:rPr>
  </w:style>
  <w:style w:type="paragraph" w:styleId="4">
    <w:name w:val="heading 4"/>
    <w:basedOn w:val="a0"/>
    <w:next w:val="a0"/>
    <w:link w:val="40"/>
    <w:qFormat/>
    <w:pPr>
      <w:keepNext/>
      <w:tabs>
        <w:tab w:val="num" w:pos="720"/>
      </w:tabs>
      <w:jc w:val="right"/>
      <w:outlineLvl w:val="3"/>
    </w:pPr>
    <w:rPr>
      <w:sz w:val="28"/>
      <w:lang w:val="x-none" w:eastAsia="x-none"/>
    </w:rPr>
  </w:style>
  <w:style w:type="paragraph" w:styleId="5">
    <w:name w:val="heading 5"/>
    <w:basedOn w:val="a0"/>
    <w:next w:val="a0"/>
    <w:link w:val="50"/>
    <w:qFormat/>
    <w:pPr>
      <w:keepNext/>
      <w:tabs>
        <w:tab w:val="num" w:pos="720"/>
      </w:tabs>
      <w:ind w:firstLine="720"/>
      <w:jc w:val="right"/>
      <w:outlineLvl w:val="4"/>
    </w:pPr>
    <w:rPr>
      <w:sz w:val="28"/>
      <w:lang w:val="x-none" w:eastAsia="x-none"/>
    </w:rPr>
  </w:style>
  <w:style w:type="paragraph" w:styleId="6">
    <w:name w:val="heading 6"/>
    <w:basedOn w:val="a0"/>
    <w:next w:val="a0"/>
    <w:link w:val="60"/>
    <w:qFormat/>
    <w:rsid w:val="00351820"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0"/>
    <w:next w:val="a0"/>
    <w:link w:val="70"/>
    <w:qFormat/>
    <w:rsid w:val="00351820"/>
    <w:pPr>
      <w:widowControl w:val="0"/>
      <w:autoSpaceDE w:val="0"/>
      <w:autoSpaceDN w:val="0"/>
      <w:adjustRightInd w:val="0"/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0"/>
    <w:next w:val="a0"/>
    <w:link w:val="80"/>
    <w:qFormat/>
    <w:rsid w:val="00D52476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sz w:val="20"/>
      <w:szCs w:val="20"/>
      <w:lang w:val="x-none" w:eastAsia="x-none"/>
    </w:rPr>
  </w:style>
  <w:style w:type="paragraph" w:styleId="9">
    <w:name w:val="heading 9"/>
    <w:basedOn w:val="a0"/>
    <w:next w:val="a0"/>
    <w:link w:val="90"/>
    <w:qFormat/>
    <w:rsid w:val="00D5247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12"/>
    <w:pPr>
      <w:ind w:firstLine="720"/>
      <w:jc w:val="both"/>
    </w:pPr>
    <w:rPr>
      <w:sz w:val="28"/>
      <w:szCs w:val="28"/>
      <w:lang w:val="x-none" w:eastAsia="x-none"/>
    </w:rPr>
  </w:style>
  <w:style w:type="paragraph" w:styleId="21">
    <w:name w:val="Body Text Indent 2"/>
    <w:basedOn w:val="a0"/>
    <w:link w:val="22"/>
    <w:pPr>
      <w:ind w:firstLine="720"/>
    </w:pPr>
    <w:rPr>
      <w:sz w:val="28"/>
      <w:lang w:val="x-none" w:eastAsia="x-none"/>
    </w:rPr>
  </w:style>
  <w:style w:type="paragraph" w:styleId="a5">
    <w:name w:val="footer"/>
    <w:basedOn w:val="a0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1"/>
  </w:style>
  <w:style w:type="paragraph" w:styleId="a8">
    <w:name w:val="Body Text"/>
    <w:basedOn w:val="a0"/>
    <w:link w:val="13"/>
    <w:pPr>
      <w:jc w:val="both"/>
    </w:pPr>
    <w:rPr>
      <w:sz w:val="28"/>
      <w:lang w:val="x-none" w:eastAsia="x-none"/>
    </w:rPr>
  </w:style>
  <w:style w:type="paragraph" w:styleId="31">
    <w:name w:val="Body Text Indent 3"/>
    <w:basedOn w:val="a0"/>
    <w:link w:val="32"/>
    <w:pPr>
      <w:ind w:left="180" w:firstLine="540"/>
      <w:jc w:val="both"/>
    </w:pPr>
    <w:rPr>
      <w:sz w:val="28"/>
      <w:szCs w:val="28"/>
      <w:lang w:val="x-none" w:eastAsia="x-none"/>
    </w:rPr>
  </w:style>
  <w:style w:type="paragraph" w:styleId="23">
    <w:name w:val="Body Text 2"/>
    <w:basedOn w:val="a0"/>
    <w:link w:val="24"/>
    <w:pPr>
      <w:tabs>
        <w:tab w:val="num" w:pos="720"/>
      </w:tabs>
      <w:jc w:val="center"/>
    </w:pPr>
    <w:rPr>
      <w:sz w:val="28"/>
      <w:lang w:val="x-none" w:eastAsia="x-none"/>
    </w:rPr>
  </w:style>
  <w:style w:type="table" w:styleId="a9">
    <w:name w:val="Table Grid"/>
    <w:basedOn w:val="a2"/>
    <w:uiPriority w:val="59"/>
    <w:rsid w:val="00AE3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0"/>
    <w:link w:val="ab"/>
    <w:rsid w:val="008675EC"/>
    <w:rPr>
      <w:rFonts w:ascii="Tahoma" w:hAnsi="Tahoma"/>
      <w:sz w:val="16"/>
      <w:szCs w:val="16"/>
      <w:lang w:val="x-none" w:eastAsia="x-none"/>
    </w:rPr>
  </w:style>
  <w:style w:type="paragraph" w:styleId="ac">
    <w:name w:val="header"/>
    <w:basedOn w:val="a0"/>
    <w:link w:val="ad"/>
    <w:rsid w:val="005007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11">
    <w:name w:val="Заголовок 1 Знак"/>
    <w:link w:val="10"/>
    <w:rsid w:val="00312DF3"/>
    <w:rPr>
      <w:b/>
      <w:sz w:val="28"/>
      <w:szCs w:val="28"/>
      <w:lang w:val="x-none" w:eastAsia="x-none"/>
    </w:rPr>
  </w:style>
  <w:style w:type="paragraph" w:styleId="ae">
    <w:name w:val="Normal (Web)"/>
    <w:basedOn w:val="a0"/>
    <w:uiPriority w:val="99"/>
    <w:rsid w:val="00AD4A8E"/>
    <w:pPr>
      <w:spacing w:before="100" w:beforeAutospacing="1" w:after="100" w:afterAutospacing="1"/>
    </w:pPr>
  </w:style>
  <w:style w:type="paragraph" w:customStyle="1" w:styleId="FR2">
    <w:name w:val="FR2"/>
    <w:rsid w:val="00F33D87"/>
    <w:pPr>
      <w:widowControl w:val="0"/>
      <w:autoSpaceDE w:val="0"/>
      <w:autoSpaceDN w:val="0"/>
      <w:adjustRightInd w:val="0"/>
      <w:spacing w:before="420"/>
      <w:jc w:val="center"/>
    </w:pPr>
    <w:rPr>
      <w:b/>
      <w:bCs/>
      <w:sz w:val="32"/>
      <w:szCs w:val="32"/>
      <w:lang w:eastAsia="ru-RU" w:bidi="ar-SA"/>
    </w:rPr>
  </w:style>
  <w:style w:type="paragraph" w:styleId="af">
    <w:name w:val="Plain Text"/>
    <w:basedOn w:val="a0"/>
    <w:link w:val="af0"/>
    <w:rsid w:val="002467E5"/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rsid w:val="002467E5"/>
    <w:rPr>
      <w:rFonts w:ascii="Courier New" w:hAnsi="Courier New" w:cs="Courier New"/>
    </w:rPr>
  </w:style>
  <w:style w:type="paragraph" w:customStyle="1" w:styleId="14">
    <w:name w:val="Абзац списка1"/>
    <w:basedOn w:val="a0"/>
    <w:qFormat/>
    <w:rsid w:val="003435F0"/>
    <w:pPr>
      <w:ind w:left="720"/>
      <w:contextualSpacing/>
    </w:pPr>
  </w:style>
  <w:style w:type="character" w:customStyle="1" w:styleId="60">
    <w:name w:val="Заголовок 6 Знак"/>
    <w:link w:val="6"/>
    <w:rsid w:val="00351820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351820"/>
    <w:rPr>
      <w:sz w:val="24"/>
      <w:szCs w:val="24"/>
    </w:rPr>
  </w:style>
  <w:style w:type="paragraph" w:styleId="af1">
    <w:name w:val="Title"/>
    <w:basedOn w:val="a0"/>
    <w:link w:val="af2"/>
    <w:qFormat/>
    <w:rsid w:val="00351820"/>
    <w:pPr>
      <w:jc w:val="center"/>
    </w:pPr>
    <w:rPr>
      <w:b/>
      <w:sz w:val="22"/>
      <w:lang w:val="x-none" w:eastAsia="x-none"/>
    </w:rPr>
  </w:style>
  <w:style w:type="character" w:customStyle="1" w:styleId="af2">
    <w:name w:val="Название Знак"/>
    <w:link w:val="af1"/>
    <w:rsid w:val="00351820"/>
    <w:rPr>
      <w:b/>
      <w:sz w:val="22"/>
      <w:szCs w:val="24"/>
    </w:rPr>
  </w:style>
  <w:style w:type="character" w:customStyle="1" w:styleId="a6">
    <w:name w:val="Нижний колонтитул Знак"/>
    <w:link w:val="a5"/>
    <w:uiPriority w:val="99"/>
    <w:rsid w:val="00351820"/>
    <w:rPr>
      <w:sz w:val="24"/>
      <w:szCs w:val="24"/>
    </w:rPr>
  </w:style>
  <w:style w:type="paragraph" w:customStyle="1" w:styleId="15">
    <w:name w:val="Знак1"/>
    <w:basedOn w:val="a0"/>
    <w:rsid w:val="003518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3">
    <w:name w:val="Стиль"/>
    <w:rsid w:val="00351820"/>
    <w:pPr>
      <w:widowControl w:val="0"/>
      <w:autoSpaceDE w:val="0"/>
      <w:autoSpaceDN w:val="0"/>
      <w:adjustRightInd w:val="0"/>
    </w:pPr>
    <w:rPr>
      <w:sz w:val="24"/>
      <w:szCs w:val="24"/>
      <w:lang w:eastAsia="ru-RU" w:bidi="ar-SA"/>
    </w:rPr>
  </w:style>
  <w:style w:type="paragraph" w:customStyle="1" w:styleId="16">
    <w:name w:val="Обычный1"/>
    <w:rsid w:val="00351820"/>
    <w:pPr>
      <w:widowControl w:val="0"/>
      <w:snapToGrid w:val="0"/>
      <w:spacing w:line="300" w:lineRule="auto"/>
    </w:pPr>
    <w:rPr>
      <w:sz w:val="24"/>
      <w:lang w:eastAsia="ru-RU" w:bidi="ar-SA"/>
    </w:rPr>
  </w:style>
  <w:style w:type="paragraph" w:customStyle="1" w:styleId="af4">
    <w:name w:val="+Заголовок"/>
    <w:basedOn w:val="a0"/>
    <w:rsid w:val="00351820"/>
    <w:pPr>
      <w:jc w:val="center"/>
    </w:pPr>
    <w:rPr>
      <w:rFonts w:ascii="Tahoma" w:hAnsi="Tahoma" w:cs="Tahoma"/>
      <w:b/>
      <w:caps/>
      <w:sz w:val="22"/>
    </w:rPr>
  </w:style>
  <w:style w:type="paragraph" w:customStyle="1" w:styleId="a">
    <w:name w:val="+нумерованный"/>
    <w:basedOn w:val="a0"/>
    <w:rsid w:val="00351820"/>
    <w:pPr>
      <w:numPr>
        <w:numId w:val="1"/>
      </w:numPr>
      <w:jc w:val="both"/>
    </w:pPr>
    <w:rPr>
      <w:rFonts w:ascii="Tahoma" w:hAnsi="Tahoma" w:cs="Tahoma"/>
    </w:rPr>
  </w:style>
  <w:style w:type="paragraph" w:customStyle="1" w:styleId="25">
    <w:name w:val="Обычный2"/>
    <w:rsid w:val="00351820"/>
    <w:rPr>
      <w:rFonts w:ascii="Courier New" w:hAnsi="Courier New"/>
      <w:lang w:eastAsia="ru-RU" w:bidi="ar-SA"/>
    </w:rPr>
  </w:style>
  <w:style w:type="paragraph" w:customStyle="1" w:styleId="1">
    <w:name w:val="!!!Нумерованный1!!!"/>
    <w:basedOn w:val="16"/>
    <w:rsid w:val="00351820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351820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351820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uiPriority w:val="99"/>
    <w:rsid w:val="00351820"/>
    <w:rPr>
      <w:color w:val="0000FF"/>
      <w:u w:val="single"/>
    </w:rPr>
  </w:style>
  <w:style w:type="character" w:customStyle="1" w:styleId="ab">
    <w:name w:val="Текст выноски Знак"/>
    <w:link w:val="aa"/>
    <w:rsid w:val="0035182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0"/>
    <w:rsid w:val="00351820"/>
    <w:pPr>
      <w:ind w:firstLine="360"/>
      <w:jc w:val="both"/>
    </w:pPr>
    <w:rPr>
      <w:lang w:eastAsia="ar-SA"/>
    </w:rPr>
  </w:style>
  <w:style w:type="paragraph" w:styleId="af6">
    <w:name w:val="List Paragraph"/>
    <w:basedOn w:val="a0"/>
    <w:uiPriority w:val="34"/>
    <w:qFormat/>
    <w:rsid w:val="00351820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paragraph" w:styleId="af7">
    <w:name w:val="Subtitle"/>
    <w:basedOn w:val="a0"/>
    <w:next w:val="a0"/>
    <w:link w:val="af8"/>
    <w:qFormat/>
    <w:rsid w:val="00351820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8">
    <w:name w:val="Подзаголовок Знак"/>
    <w:link w:val="af7"/>
    <w:rsid w:val="00351820"/>
    <w:rPr>
      <w:rFonts w:ascii="Cambria" w:hAnsi="Cambria"/>
      <w:sz w:val="24"/>
      <w:szCs w:val="24"/>
    </w:rPr>
  </w:style>
  <w:style w:type="paragraph" w:styleId="17">
    <w:name w:val="toc 1"/>
    <w:basedOn w:val="a0"/>
    <w:next w:val="a0"/>
    <w:autoRedefine/>
    <w:uiPriority w:val="39"/>
    <w:qFormat/>
    <w:rsid w:val="00C618A7"/>
    <w:pPr>
      <w:widowControl w:val="0"/>
      <w:tabs>
        <w:tab w:val="right" w:leader="dot" w:pos="9498"/>
      </w:tabs>
      <w:autoSpaceDE w:val="0"/>
      <w:autoSpaceDN w:val="0"/>
      <w:adjustRightInd w:val="0"/>
      <w:spacing w:after="120" w:line="23" w:lineRule="atLeast"/>
    </w:pPr>
    <w:rPr>
      <w:sz w:val="20"/>
      <w:szCs w:val="20"/>
    </w:rPr>
  </w:style>
  <w:style w:type="paragraph" w:styleId="33">
    <w:name w:val="toc 3"/>
    <w:basedOn w:val="a0"/>
    <w:next w:val="a0"/>
    <w:autoRedefine/>
    <w:uiPriority w:val="39"/>
    <w:qFormat/>
    <w:rsid w:val="00776310"/>
    <w:pPr>
      <w:widowControl w:val="0"/>
      <w:tabs>
        <w:tab w:val="left" w:pos="567"/>
        <w:tab w:val="right" w:leader="dot" w:pos="9639"/>
      </w:tabs>
      <w:autoSpaceDE w:val="0"/>
      <w:autoSpaceDN w:val="0"/>
      <w:adjustRightInd w:val="0"/>
      <w:ind w:left="567"/>
      <w:jc w:val="center"/>
    </w:pPr>
    <w:rPr>
      <w:b/>
      <w:bCs/>
      <w:noProof/>
      <w:sz w:val="28"/>
      <w:szCs w:val="28"/>
    </w:rPr>
  </w:style>
  <w:style w:type="paragraph" w:styleId="26">
    <w:name w:val="toc 2"/>
    <w:basedOn w:val="a0"/>
    <w:next w:val="a0"/>
    <w:autoRedefine/>
    <w:uiPriority w:val="39"/>
    <w:qFormat/>
    <w:rsid w:val="00805145"/>
    <w:pPr>
      <w:widowControl w:val="0"/>
      <w:tabs>
        <w:tab w:val="left" w:pos="880"/>
      </w:tabs>
      <w:autoSpaceDE w:val="0"/>
      <w:autoSpaceDN w:val="0"/>
      <w:adjustRightInd w:val="0"/>
      <w:ind w:left="200"/>
      <w:jc w:val="both"/>
    </w:pPr>
    <w:rPr>
      <w:noProof/>
      <w:sz w:val="28"/>
      <w:szCs w:val="28"/>
    </w:rPr>
  </w:style>
  <w:style w:type="paragraph" w:styleId="af9">
    <w:name w:val="TOC Heading"/>
    <w:basedOn w:val="10"/>
    <w:next w:val="a0"/>
    <w:uiPriority w:val="39"/>
    <w:qFormat/>
    <w:rsid w:val="00351820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 w:val="0"/>
      <w:bCs/>
      <w:color w:val="365F91"/>
      <w:lang w:val="ru-RU" w:eastAsia="en-US"/>
    </w:rPr>
  </w:style>
  <w:style w:type="paragraph" w:customStyle="1" w:styleId="Style6">
    <w:name w:val="Style6"/>
    <w:basedOn w:val="a0"/>
    <w:uiPriority w:val="99"/>
    <w:rsid w:val="00351820"/>
    <w:pPr>
      <w:spacing w:after="200" w:line="320" w:lineRule="exact"/>
      <w:ind w:firstLine="720"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afa">
    <w:name w:val="Знак Знак"/>
    <w:basedOn w:val="a0"/>
    <w:rsid w:val="0035182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5182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 w:bidi="ar-SA"/>
    </w:rPr>
  </w:style>
  <w:style w:type="paragraph" w:customStyle="1" w:styleId="110">
    <w:name w:val="Знак11"/>
    <w:basedOn w:val="a0"/>
    <w:rsid w:val="003518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b">
    <w:name w:val="Знак Знак Знак"/>
    <w:basedOn w:val="a0"/>
    <w:rsid w:val="00351820"/>
    <w:pPr>
      <w:spacing w:after="160" w:line="240" w:lineRule="exact"/>
    </w:pPr>
    <w:rPr>
      <w:rFonts w:ascii="Verdana" w:hAnsi="Verdana"/>
      <w:sz w:val="20"/>
      <w:szCs w:val="20"/>
    </w:rPr>
  </w:style>
  <w:style w:type="paragraph" w:styleId="34">
    <w:name w:val="Body Text 3"/>
    <w:basedOn w:val="a0"/>
    <w:link w:val="35"/>
    <w:rsid w:val="00351820"/>
    <w:pPr>
      <w:spacing w:after="120"/>
    </w:pPr>
    <w:rPr>
      <w:noProof/>
      <w:sz w:val="16"/>
      <w:szCs w:val="16"/>
      <w:lang w:val="en-US" w:eastAsia="x-none"/>
    </w:rPr>
  </w:style>
  <w:style w:type="character" w:customStyle="1" w:styleId="35">
    <w:name w:val="Основной текст 3 Знак"/>
    <w:link w:val="34"/>
    <w:rsid w:val="00351820"/>
    <w:rPr>
      <w:noProof/>
      <w:sz w:val="16"/>
      <w:szCs w:val="16"/>
      <w:lang w:val="en-US"/>
    </w:rPr>
  </w:style>
  <w:style w:type="character" w:customStyle="1" w:styleId="20">
    <w:name w:val="Заголовок 2 Знак"/>
    <w:link w:val="2"/>
    <w:rsid w:val="0022407C"/>
    <w:rPr>
      <w:b/>
      <w:sz w:val="28"/>
      <w:szCs w:val="24"/>
      <w:lang w:val="x-none" w:eastAsia="x-none"/>
    </w:rPr>
  </w:style>
  <w:style w:type="character" w:customStyle="1" w:styleId="WW8Num9z0">
    <w:name w:val="WW8Num9z0"/>
    <w:rsid w:val="00351820"/>
    <w:rPr>
      <w:sz w:val="32"/>
    </w:rPr>
  </w:style>
  <w:style w:type="paragraph" w:customStyle="1" w:styleId="western">
    <w:name w:val="western"/>
    <w:basedOn w:val="a0"/>
    <w:rsid w:val="00351820"/>
    <w:pPr>
      <w:spacing w:before="100" w:beforeAutospacing="1" w:after="100" w:afterAutospacing="1"/>
    </w:pPr>
  </w:style>
  <w:style w:type="paragraph" w:styleId="afc">
    <w:name w:val="List"/>
    <w:basedOn w:val="a8"/>
    <w:rsid w:val="00351820"/>
    <w:rPr>
      <w:rFonts w:cs="Tahoma"/>
      <w:sz w:val="24"/>
      <w:lang w:eastAsia="ar-SA"/>
    </w:rPr>
  </w:style>
  <w:style w:type="paragraph" w:customStyle="1" w:styleId="MTDisplayEquation">
    <w:name w:val="MTDisplayEquation"/>
    <w:basedOn w:val="a0"/>
    <w:next w:val="a0"/>
    <w:rsid w:val="00C50E05"/>
    <w:pPr>
      <w:tabs>
        <w:tab w:val="center" w:pos="4820"/>
        <w:tab w:val="right" w:pos="9640"/>
      </w:tabs>
      <w:spacing w:line="360" w:lineRule="auto"/>
      <w:jc w:val="both"/>
    </w:pPr>
    <w:rPr>
      <w:sz w:val="28"/>
      <w:szCs w:val="28"/>
    </w:rPr>
  </w:style>
  <w:style w:type="character" w:customStyle="1" w:styleId="50">
    <w:name w:val="Заголовок 5 Знак"/>
    <w:link w:val="5"/>
    <w:rsid w:val="00C50E05"/>
    <w:rPr>
      <w:sz w:val="28"/>
      <w:szCs w:val="24"/>
    </w:rPr>
  </w:style>
  <w:style w:type="paragraph" w:styleId="27">
    <w:name w:val="List 2"/>
    <w:basedOn w:val="a0"/>
    <w:rsid w:val="00C50E05"/>
    <w:pPr>
      <w:widowControl w:val="0"/>
      <w:ind w:left="566" w:hanging="283"/>
      <w:jc w:val="both"/>
    </w:pPr>
    <w:rPr>
      <w:color w:val="000000"/>
      <w:sz w:val="28"/>
      <w:szCs w:val="20"/>
    </w:rPr>
  </w:style>
  <w:style w:type="paragraph" w:styleId="28">
    <w:name w:val="List Continue 2"/>
    <w:basedOn w:val="a0"/>
    <w:rsid w:val="00C50E05"/>
    <w:pPr>
      <w:widowControl w:val="0"/>
      <w:spacing w:after="120"/>
      <w:ind w:left="566" w:firstLine="709"/>
      <w:jc w:val="both"/>
    </w:pPr>
    <w:rPr>
      <w:color w:val="000000"/>
      <w:sz w:val="28"/>
      <w:szCs w:val="20"/>
    </w:rPr>
  </w:style>
  <w:style w:type="character" w:customStyle="1" w:styleId="afd">
    <w:name w:val="Основной текст Знак"/>
    <w:rsid w:val="00C50E05"/>
    <w:rPr>
      <w:color w:val="000000"/>
      <w:sz w:val="28"/>
    </w:rPr>
  </w:style>
  <w:style w:type="character" w:customStyle="1" w:styleId="afe">
    <w:name w:val="Основной текст с отступом Знак"/>
    <w:rsid w:val="00C50E05"/>
    <w:rPr>
      <w:color w:val="000000"/>
      <w:sz w:val="28"/>
    </w:rPr>
  </w:style>
  <w:style w:type="paragraph" w:styleId="aff">
    <w:name w:val="Body Text First Indent"/>
    <w:basedOn w:val="a8"/>
    <w:link w:val="aff0"/>
    <w:rsid w:val="00C50E05"/>
    <w:pPr>
      <w:widowControl w:val="0"/>
      <w:spacing w:after="120"/>
      <w:ind w:firstLine="210"/>
    </w:pPr>
    <w:rPr>
      <w:color w:val="000000"/>
    </w:rPr>
  </w:style>
  <w:style w:type="character" w:customStyle="1" w:styleId="13">
    <w:name w:val="Основной текст Знак1"/>
    <w:link w:val="a8"/>
    <w:rsid w:val="00C50E05"/>
    <w:rPr>
      <w:sz w:val="28"/>
      <w:szCs w:val="24"/>
    </w:rPr>
  </w:style>
  <w:style w:type="character" w:customStyle="1" w:styleId="aff0">
    <w:name w:val="Красная строка Знак"/>
    <w:link w:val="aff"/>
    <w:rsid w:val="00C50E05"/>
    <w:rPr>
      <w:color w:val="000000"/>
      <w:sz w:val="28"/>
      <w:szCs w:val="24"/>
    </w:rPr>
  </w:style>
  <w:style w:type="paragraph" w:styleId="29">
    <w:name w:val="Body Text First Indent 2"/>
    <w:basedOn w:val="a4"/>
    <w:link w:val="2a"/>
    <w:rsid w:val="00C50E05"/>
    <w:pPr>
      <w:widowControl w:val="0"/>
      <w:spacing w:after="120"/>
      <w:ind w:left="283" w:firstLine="210"/>
    </w:pPr>
    <w:rPr>
      <w:color w:val="000000"/>
    </w:rPr>
  </w:style>
  <w:style w:type="character" w:customStyle="1" w:styleId="12">
    <w:name w:val="Основной текст с отступом Знак1"/>
    <w:link w:val="a4"/>
    <w:rsid w:val="00C50E05"/>
    <w:rPr>
      <w:sz w:val="28"/>
      <w:szCs w:val="28"/>
    </w:rPr>
  </w:style>
  <w:style w:type="character" w:customStyle="1" w:styleId="2a">
    <w:name w:val="Красная строка 2 Знак"/>
    <w:link w:val="29"/>
    <w:rsid w:val="00C50E05"/>
    <w:rPr>
      <w:color w:val="000000"/>
      <w:sz w:val="28"/>
      <w:szCs w:val="28"/>
    </w:rPr>
  </w:style>
  <w:style w:type="paragraph" w:customStyle="1" w:styleId="211">
    <w:name w:val="Основной текст 21"/>
    <w:basedOn w:val="a0"/>
    <w:rsid w:val="002778E2"/>
    <w:pPr>
      <w:overflowPunct w:val="0"/>
      <w:autoSpaceDE w:val="0"/>
      <w:autoSpaceDN w:val="0"/>
      <w:adjustRightInd w:val="0"/>
      <w:spacing w:line="360" w:lineRule="auto"/>
      <w:ind w:firstLine="567"/>
      <w:textAlignment w:val="baseline"/>
    </w:pPr>
    <w:rPr>
      <w:sz w:val="28"/>
      <w:szCs w:val="20"/>
    </w:rPr>
  </w:style>
  <w:style w:type="paragraph" w:customStyle="1" w:styleId="18">
    <w:name w:val="Без интервала1"/>
    <w:qFormat/>
    <w:rsid w:val="00EC6312"/>
    <w:rPr>
      <w:rFonts w:ascii="Calibri" w:eastAsia="Calibri" w:hAnsi="Calibri" w:cs="Calibri"/>
      <w:sz w:val="22"/>
      <w:szCs w:val="22"/>
      <w:lang w:eastAsia="en-US" w:bidi="ar-SA"/>
    </w:rPr>
  </w:style>
  <w:style w:type="character" w:customStyle="1" w:styleId="80">
    <w:name w:val="Заголовок 8 Знак"/>
    <w:link w:val="8"/>
    <w:rsid w:val="00D52476"/>
    <w:rPr>
      <w:rFonts w:ascii="Arial" w:hAnsi="Arial"/>
      <w:i/>
    </w:rPr>
  </w:style>
  <w:style w:type="character" w:customStyle="1" w:styleId="90">
    <w:name w:val="Заголовок 9 Знак"/>
    <w:link w:val="9"/>
    <w:rsid w:val="00D52476"/>
    <w:rPr>
      <w:rFonts w:ascii="Arial" w:hAnsi="Arial"/>
      <w:b/>
      <w:i/>
      <w:sz w:val="18"/>
    </w:rPr>
  </w:style>
  <w:style w:type="character" w:customStyle="1" w:styleId="30">
    <w:name w:val="Заголовок 3 Знак"/>
    <w:link w:val="3"/>
    <w:rsid w:val="0022407C"/>
    <w:rPr>
      <w:b/>
      <w:sz w:val="28"/>
      <w:szCs w:val="28"/>
      <w:lang w:val="x-none" w:eastAsia="x-none"/>
    </w:rPr>
  </w:style>
  <w:style w:type="character" w:customStyle="1" w:styleId="40">
    <w:name w:val="Заголовок 4 Знак"/>
    <w:link w:val="4"/>
    <w:rsid w:val="00D52476"/>
    <w:rPr>
      <w:sz w:val="28"/>
      <w:szCs w:val="24"/>
    </w:rPr>
  </w:style>
  <w:style w:type="character" w:customStyle="1" w:styleId="ad">
    <w:name w:val="Верхний колонтитул Знак"/>
    <w:link w:val="ac"/>
    <w:rsid w:val="00D52476"/>
    <w:rPr>
      <w:sz w:val="24"/>
      <w:szCs w:val="24"/>
    </w:rPr>
  </w:style>
  <w:style w:type="character" w:customStyle="1" w:styleId="22">
    <w:name w:val="Основной текст с отступом 2 Знак"/>
    <w:link w:val="21"/>
    <w:rsid w:val="00D52476"/>
    <w:rPr>
      <w:sz w:val="28"/>
      <w:szCs w:val="24"/>
    </w:rPr>
  </w:style>
  <w:style w:type="character" w:customStyle="1" w:styleId="24">
    <w:name w:val="Основной текст 2 Знак"/>
    <w:link w:val="23"/>
    <w:rsid w:val="00D52476"/>
    <w:rPr>
      <w:sz w:val="28"/>
      <w:szCs w:val="24"/>
    </w:rPr>
  </w:style>
  <w:style w:type="character" w:styleId="aff1">
    <w:name w:val="FollowedHyperlink"/>
    <w:rsid w:val="00D52476"/>
    <w:rPr>
      <w:color w:val="800080"/>
      <w:u w:val="single"/>
    </w:rPr>
  </w:style>
  <w:style w:type="paragraph" w:styleId="aff2">
    <w:name w:val="caption"/>
    <w:aliases w:val="титул,титул1"/>
    <w:basedOn w:val="a0"/>
    <w:next w:val="a0"/>
    <w:qFormat/>
    <w:rsid w:val="00D52476"/>
    <w:pPr>
      <w:spacing w:before="120" w:after="120"/>
    </w:pPr>
    <w:rPr>
      <w:b/>
      <w:sz w:val="32"/>
      <w:szCs w:val="20"/>
    </w:rPr>
  </w:style>
  <w:style w:type="character" w:customStyle="1" w:styleId="32">
    <w:name w:val="Основной текст с отступом 3 Знак"/>
    <w:link w:val="31"/>
    <w:rsid w:val="00D52476"/>
    <w:rPr>
      <w:sz w:val="28"/>
      <w:szCs w:val="28"/>
    </w:rPr>
  </w:style>
  <w:style w:type="character" w:customStyle="1" w:styleId="19">
    <w:name w:val="Знак Знак1"/>
    <w:rsid w:val="00D52476"/>
    <w:rPr>
      <w:sz w:val="24"/>
      <w:szCs w:val="24"/>
      <w:lang w:val="ru-RU" w:eastAsia="ru-RU" w:bidi="ar-SA"/>
    </w:rPr>
  </w:style>
  <w:style w:type="paragraph" w:styleId="aff3">
    <w:name w:val="Document Map"/>
    <w:basedOn w:val="a0"/>
    <w:link w:val="aff4"/>
    <w:rsid w:val="00D52476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4">
    <w:name w:val="Схема документа Знак"/>
    <w:link w:val="aff3"/>
    <w:rsid w:val="00D52476"/>
    <w:rPr>
      <w:rFonts w:ascii="Tahoma" w:hAnsi="Tahoma" w:cs="Tahoma"/>
      <w:shd w:val="clear" w:color="auto" w:fill="000080"/>
    </w:rPr>
  </w:style>
  <w:style w:type="character" w:styleId="aff5">
    <w:name w:val="Strong"/>
    <w:uiPriority w:val="22"/>
    <w:qFormat/>
    <w:rsid w:val="00D52476"/>
    <w:rPr>
      <w:b/>
      <w:bCs/>
    </w:rPr>
  </w:style>
  <w:style w:type="character" w:customStyle="1" w:styleId="FontStyle12">
    <w:name w:val="Font Style12"/>
    <w:rsid w:val="00D52476"/>
    <w:rPr>
      <w:rFonts w:ascii="Cambria" w:hAnsi="Cambria" w:cs="Cambria"/>
      <w:sz w:val="18"/>
      <w:szCs w:val="18"/>
    </w:rPr>
  </w:style>
  <w:style w:type="character" w:customStyle="1" w:styleId="FontStyle11">
    <w:name w:val="Font Style11"/>
    <w:rsid w:val="00D52476"/>
    <w:rPr>
      <w:rFonts w:ascii="Cambria" w:hAnsi="Cambria" w:cs="Cambria"/>
      <w:i/>
      <w:iCs/>
      <w:sz w:val="16"/>
      <w:szCs w:val="16"/>
    </w:rPr>
  </w:style>
  <w:style w:type="character" w:customStyle="1" w:styleId="apple-style-span">
    <w:name w:val="apple-style-span"/>
    <w:basedOn w:val="a1"/>
    <w:rsid w:val="004E7251"/>
  </w:style>
  <w:style w:type="paragraph" w:styleId="aff6">
    <w:name w:val="No Spacing"/>
    <w:uiPriority w:val="1"/>
    <w:qFormat/>
    <w:rsid w:val="004E7251"/>
    <w:pPr>
      <w:jc w:val="both"/>
    </w:pPr>
    <w:rPr>
      <w:rFonts w:ascii="Calibri" w:eastAsia="Calibri" w:hAnsi="Calibri"/>
      <w:sz w:val="22"/>
      <w:szCs w:val="22"/>
      <w:lang w:eastAsia="en-US" w:bidi="ar-SA"/>
    </w:rPr>
  </w:style>
  <w:style w:type="paragraph" w:styleId="aff7">
    <w:name w:val="footnote text"/>
    <w:basedOn w:val="a0"/>
    <w:link w:val="aff8"/>
    <w:uiPriority w:val="99"/>
    <w:qFormat/>
    <w:rsid w:val="004E7251"/>
    <w:rPr>
      <w:sz w:val="20"/>
      <w:szCs w:val="20"/>
    </w:rPr>
  </w:style>
  <w:style w:type="character" w:customStyle="1" w:styleId="aff8">
    <w:name w:val="Текст сноски Знак"/>
    <w:basedOn w:val="a1"/>
    <w:link w:val="aff7"/>
    <w:uiPriority w:val="99"/>
    <w:rsid w:val="004E7251"/>
  </w:style>
  <w:style w:type="character" w:styleId="aff9">
    <w:name w:val="footnote reference"/>
    <w:uiPriority w:val="99"/>
    <w:rsid w:val="004E7251"/>
    <w:rPr>
      <w:vertAlign w:val="superscript"/>
    </w:rPr>
  </w:style>
  <w:style w:type="paragraph" w:customStyle="1" w:styleId="Style5">
    <w:name w:val="Style5"/>
    <w:basedOn w:val="a0"/>
    <w:rsid w:val="004E7251"/>
    <w:pPr>
      <w:spacing w:after="200" w:line="320" w:lineRule="exact"/>
      <w:ind w:firstLine="734"/>
      <w:jc w:val="both"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FontStyle40">
    <w:name w:val="Font Style40"/>
    <w:uiPriority w:val="99"/>
    <w:rsid w:val="004E7251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0"/>
    <w:uiPriority w:val="99"/>
    <w:rsid w:val="004E7251"/>
    <w:pPr>
      <w:spacing w:after="200" w:line="317" w:lineRule="exact"/>
      <w:ind w:firstLine="749"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0">
    <w:name w:val="Стиль Первая строка:  0 см"/>
    <w:basedOn w:val="a0"/>
    <w:rsid w:val="00A95812"/>
    <w:pPr>
      <w:spacing w:line="360" w:lineRule="auto"/>
      <w:ind w:firstLine="709"/>
    </w:pPr>
    <w:rPr>
      <w:sz w:val="28"/>
      <w:szCs w:val="20"/>
    </w:rPr>
  </w:style>
  <w:style w:type="paragraph" w:customStyle="1" w:styleId="Web">
    <w:name w:val="Обычный (Web)"/>
    <w:basedOn w:val="a0"/>
    <w:rsid w:val="006A37B1"/>
    <w:pPr>
      <w:spacing w:before="100" w:beforeAutospacing="1" w:after="100" w:afterAutospacing="1"/>
      <w:jc w:val="both"/>
    </w:pPr>
  </w:style>
  <w:style w:type="paragraph" w:customStyle="1" w:styleId="2b">
    <w:name w:val="Заголовок ДП 2"/>
    <w:basedOn w:val="2"/>
    <w:autoRedefine/>
    <w:qFormat/>
    <w:rsid w:val="005C292C"/>
    <w:pPr>
      <w:spacing w:line="240" w:lineRule="auto"/>
      <w:jc w:val="center"/>
    </w:pPr>
    <w:rPr>
      <w:bCs/>
      <w:szCs w:val="28"/>
      <w:lang w:val="ru-RU" w:eastAsia="ru-RU"/>
    </w:rPr>
  </w:style>
  <w:style w:type="character" w:customStyle="1" w:styleId="apple-converted-space">
    <w:name w:val="apple-converted-space"/>
    <w:basedOn w:val="a1"/>
    <w:rsid w:val="0081162A"/>
  </w:style>
  <w:style w:type="paragraph" w:customStyle="1" w:styleId="Style18">
    <w:name w:val="Style18"/>
    <w:basedOn w:val="a0"/>
    <w:uiPriority w:val="99"/>
    <w:rsid w:val="0081162A"/>
    <w:pPr>
      <w:widowControl w:val="0"/>
      <w:autoSpaceDE w:val="0"/>
      <w:autoSpaceDN w:val="0"/>
      <w:adjustRightInd w:val="0"/>
      <w:spacing w:line="418" w:lineRule="exact"/>
      <w:ind w:firstLine="739"/>
      <w:jc w:val="both"/>
    </w:pPr>
  </w:style>
  <w:style w:type="paragraph" w:customStyle="1" w:styleId="Style53">
    <w:name w:val="Style53"/>
    <w:basedOn w:val="a0"/>
    <w:uiPriority w:val="99"/>
    <w:rsid w:val="0081162A"/>
    <w:pPr>
      <w:widowControl w:val="0"/>
      <w:autoSpaceDE w:val="0"/>
      <w:autoSpaceDN w:val="0"/>
      <w:adjustRightInd w:val="0"/>
      <w:spacing w:line="499" w:lineRule="exact"/>
    </w:pPr>
  </w:style>
  <w:style w:type="character" w:customStyle="1" w:styleId="FontStyle91">
    <w:name w:val="Font Style91"/>
    <w:uiPriority w:val="99"/>
    <w:rsid w:val="0081162A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81162A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81162A"/>
    <w:pPr>
      <w:widowControl w:val="0"/>
      <w:autoSpaceDE w:val="0"/>
      <w:autoSpaceDN w:val="0"/>
      <w:adjustRightInd w:val="0"/>
      <w:spacing w:line="413" w:lineRule="exact"/>
      <w:ind w:firstLine="566"/>
    </w:pPr>
  </w:style>
  <w:style w:type="character" w:customStyle="1" w:styleId="hl">
    <w:name w:val="hl"/>
    <w:basedOn w:val="a1"/>
    <w:rsid w:val="0081162A"/>
  </w:style>
  <w:style w:type="character" w:customStyle="1" w:styleId="affa">
    <w:name w:val="Основной текст_"/>
    <w:uiPriority w:val="99"/>
    <w:rsid w:val="004C1A3D"/>
    <w:rPr>
      <w:sz w:val="18"/>
      <w:szCs w:val="18"/>
    </w:rPr>
  </w:style>
  <w:style w:type="character" w:customStyle="1" w:styleId="FontStyle50">
    <w:name w:val="Font Style50"/>
    <w:uiPriority w:val="99"/>
    <w:rsid w:val="00A90357"/>
    <w:rPr>
      <w:rFonts w:ascii="Times New Roman" w:hAnsi="Times New Roman" w:cs="Times New Roman"/>
      <w:b/>
      <w:bCs/>
      <w:sz w:val="22"/>
      <w:szCs w:val="22"/>
    </w:rPr>
  </w:style>
  <w:style w:type="character" w:customStyle="1" w:styleId="1a">
    <w:name w:val="Текст сноски Знак1"/>
    <w:uiPriority w:val="99"/>
    <w:locked/>
    <w:rsid w:val="00F33968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b">
    <w:name w:val="Символ сноски"/>
    <w:uiPriority w:val="99"/>
    <w:rsid w:val="00F33968"/>
    <w:rPr>
      <w:vertAlign w:val="superscript"/>
    </w:rPr>
  </w:style>
  <w:style w:type="table" w:customStyle="1" w:styleId="1b">
    <w:name w:val="Сетка таблицы1"/>
    <w:basedOn w:val="a2"/>
    <w:next w:val="a9"/>
    <w:uiPriority w:val="59"/>
    <w:rsid w:val="001C6695"/>
    <w:pPr>
      <w:jc w:val="center"/>
    </w:pPr>
    <w:rPr>
      <w:rFonts w:eastAsia="Calibri" w:cs="Mangal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c">
    <w:name w:val="Текстовый блок A"/>
    <w:uiPriority w:val="99"/>
    <w:rsid w:val="008A74F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sz w:val="22"/>
      <w:szCs w:val="22"/>
      <w:u w:color="000000"/>
      <w:lang w:eastAsia="ru-RU" w:bidi="ar-SA"/>
    </w:rPr>
  </w:style>
  <w:style w:type="paragraph" w:customStyle="1" w:styleId="2A0">
    <w:name w:val="Стиль таблицы 2 A"/>
    <w:uiPriority w:val="99"/>
    <w:rsid w:val="008A74F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Helvetica"/>
      <w:color w:val="000000"/>
      <w:u w:color="000000"/>
      <w:lang w:eastAsia="ru-RU" w:bidi="ar-SA"/>
    </w:rPr>
  </w:style>
  <w:style w:type="table" w:customStyle="1" w:styleId="111">
    <w:name w:val="Сетка таблицы11"/>
    <w:basedOn w:val="a2"/>
    <w:qFormat/>
    <w:rsid w:val="00C94A44"/>
    <w:pPr>
      <w:spacing w:after="200" w:line="276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qFormat/>
    <w:rsid w:val="00C94A44"/>
    <w:pPr>
      <w:spacing w:after="200" w:line="276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0"/>
    <w:rsid w:val="00805145"/>
    <w:pPr>
      <w:widowControl w:val="0"/>
      <w:autoSpaceDE w:val="0"/>
      <w:autoSpaceDN w:val="0"/>
      <w:adjustRightInd w:val="0"/>
      <w:spacing w:before="100" w:beforeAutospacing="1" w:after="100" w:afterAutospacing="1"/>
    </w:pPr>
  </w:style>
  <w:style w:type="paragraph" w:customStyle="1" w:styleId="Style2">
    <w:name w:val="Style2"/>
    <w:basedOn w:val="a0"/>
    <w:rsid w:val="00805145"/>
    <w:pPr>
      <w:widowControl w:val="0"/>
      <w:autoSpaceDE w:val="0"/>
      <w:autoSpaceDN w:val="0"/>
      <w:adjustRightInd w:val="0"/>
      <w:spacing w:before="100" w:beforeAutospacing="1" w:after="100" w:afterAutospacing="1"/>
    </w:pPr>
  </w:style>
  <w:style w:type="paragraph" w:customStyle="1" w:styleId="Style3">
    <w:name w:val="Style3"/>
    <w:basedOn w:val="a0"/>
    <w:rsid w:val="00805145"/>
    <w:pPr>
      <w:widowControl w:val="0"/>
      <w:autoSpaceDE w:val="0"/>
      <w:autoSpaceDN w:val="0"/>
      <w:adjustRightInd w:val="0"/>
      <w:spacing w:before="100" w:beforeAutospacing="1" w:after="100" w:afterAutospacing="1"/>
    </w:pPr>
  </w:style>
  <w:style w:type="character" w:customStyle="1" w:styleId="150">
    <w:name w:val="15"/>
    <w:rsid w:val="00805145"/>
    <w:rPr>
      <w:rFonts w:ascii="Times New Roman" w:hAnsi="Times New Roman" w:cs="Times New Roman" w:hint="default"/>
      <w:b/>
      <w:bCs/>
      <w:i/>
      <w:iCs/>
    </w:rPr>
  </w:style>
  <w:style w:type="character" w:customStyle="1" w:styleId="160">
    <w:name w:val="16"/>
    <w:rsid w:val="00805145"/>
    <w:rPr>
      <w:rFonts w:ascii="Times New Roman" w:hAnsi="Times New Roman" w:cs="Times New Roman" w:hint="default"/>
    </w:rPr>
  </w:style>
  <w:style w:type="character" w:customStyle="1" w:styleId="170">
    <w:name w:val="17"/>
    <w:rsid w:val="00805145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gk63.ru" TargetMode="External"/><Relationship Id="rId18" Type="http://schemas.openxmlformats.org/officeDocument/2006/relationships/hyperlink" Target="mailto:yulya.culickowa2015@yandex.ru" TargetMode="External"/><Relationship Id="rId26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yperlink" Target="http://www.protesting.ru/testing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mailto:solodova.ira2016@yandex.ru" TargetMode="External"/><Relationship Id="rId25" Type="http://schemas.openxmlformats.org/officeDocument/2006/relationships/image" Target="media/image5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romadan1997@ya.ru" TargetMode="External"/><Relationship Id="rId20" Type="http://schemas.openxmlformats.org/officeDocument/2006/relationships/hyperlink" Target="http://swebok.sorlik.ru/4_software_testing.html" TargetMode="External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4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kornilova.aa@yandex.ru" TargetMode="External"/><Relationship Id="rId23" Type="http://schemas.openxmlformats.org/officeDocument/2006/relationships/image" Target="media/image3.png"/><Relationship Id="rId28" Type="http://schemas.openxmlformats.org/officeDocument/2006/relationships/image" Target="media/image8.png"/><Relationship Id="rId10" Type="http://schemas.openxmlformats.org/officeDocument/2006/relationships/header" Target="header1.xml"/><Relationship Id="rId19" Type="http://schemas.openxmlformats.org/officeDocument/2006/relationships/image" Target="media/image2.png"/><Relationship Id="rId31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evtretyakova1507@gmail.com" TargetMode="External"/><Relationship Id="rId22" Type="http://schemas.openxmlformats.org/officeDocument/2006/relationships/hyperlink" Target="http://www.it-gost.ru/content/category/4/14/41/50/50" TargetMode="External"/><Relationship Id="rId27" Type="http://schemas.openxmlformats.org/officeDocument/2006/relationships/image" Target="media/image7.png"/><Relationship Id="rId30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13615-698F-4791-B260-965A24CD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13662</Words>
  <Characters>77879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SPecialiST RePack</Company>
  <LinksUpToDate>false</LinksUpToDate>
  <CharactersWithSpaces>91359</CharactersWithSpaces>
  <SharedDoc>false</SharedDoc>
  <HLinks>
    <vt:vector size="174" baseType="variant">
      <vt:variant>
        <vt:i4>2883691</vt:i4>
      </vt:variant>
      <vt:variant>
        <vt:i4>174</vt:i4>
      </vt:variant>
      <vt:variant>
        <vt:i4>0</vt:i4>
      </vt:variant>
      <vt:variant>
        <vt:i4>5</vt:i4>
      </vt:variant>
      <vt:variant>
        <vt:lpwstr>http://www.disclosure.fcsm.ru/</vt:lpwstr>
      </vt:variant>
      <vt:variant>
        <vt:lpwstr/>
      </vt:variant>
      <vt:variant>
        <vt:i4>327706</vt:i4>
      </vt:variant>
      <vt:variant>
        <vt:i4>162</vt:i4>
      </vt:variant>
      <vt:variant>
        <vt:i4>0</vt:i4>
      </vt:variant>
      <vt:variant>
        <vt:i4>5</vt:i4>
      </vt:variant>
      <vt:variant>
        <vt:lpwstr>http://swebok.sorlik.ru/4_software_testing.html</vt:lpwstr>
      </vt:variant>
      <vt:variant>
        <vt:lpwstr/>
      </vt:variant>
      <vt:variant>
        <vt:i4>1638409</vt:i4>
      </vt:variant>
      <vt:variant>
        <vt:i4>159</vt:i4>
      </vt:variant>
      <vt:variant>
        <vt:i4>0</vt:i4>
      </vt:variant>
      <vt:variant>
        <vt:i4>5</vt:i4>
      </vt:variant>
      <vt:variant>
        <vt:lpwstr>http://www.protesting.ru/testing/</vt:lpwstr>
      </vt:variant>
      <vt:variant>
        <vt:lpwstr/>
      </vt:variant>
      <vt:variant>
        <vt:i4>1441848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_Toc478636764</vt:lpwstr>
      </vt:variant>
      <vt:variant>
        <vt:i4>1441848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_Toc478636763</vt:lpwstr>
      </vt:variant>
      <vt:variant>
        <vt:i4>1441848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_Toc478636762</vt:lpwstr>
      </vt:variant>
      <vt:variant>
        <vt:i4>1441848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_Toc478636761</vt:lpwstr>
      </vt:variant>
      <vt:variant>
        <vt:i4>1441848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_Toc478636760</vt:lpwstr>
      </vt:variant>
      <vt:variant>
        <vt:i4>1376312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_Toc478636759</vt:lpwstr>
      </vt:variant>
      <vt:variant>
        <vt:i4>1376312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_Toc478636758</vt:lpwstr>
      </vt:variant>
      <vt:variant>
        <vt:i4>1376312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_Toc478636757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_Toc478636756</vt:lpwstr>
      </vt:variant>
      <vt:variant>
        <vt:i4>1376312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_Toc478636755</vt:lpwstr>
      </vt:variant>
      <vt:variant>
        <vt:i4>1376312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_Toc478636754</vt:lpwstr>
      </vt:variant>
      <vt:variant>
        <vt:i4>1376312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_Toc478636753</vt:lpwstr>
      </vt:variant>
      <vt:variant>
        <vt:i4>1376312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_Toc478636752</vt:lpwstr>
      </vt:variant>
      <vt:variant>
        <vt:i4>1376312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_Toc478636751</vt:lpwstr>
      </vt:variant>
      <vt:variant>
        <vt:i4>1376312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_Toc478636750</vt:lpwstr>
      </vt:variant>
      <vt:variant>
        <vt:i4>1310776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_Toc478636749</vt:lpwstr>
      </vt:variant>
      <vt:variant>
        <vt:i4>1310776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_Toc478636748</vt:lpwstr>
      </vt:variant>
      <vt:variant>
        <vt:i4>1310776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_Toc478636747</vt:lpwstr>
      </vt:variant>
      <vt:variant>
        <vt:i4>1310776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_Toc478636746</vt:lpwstr>
      </vt:variant>
      <vt:variant>
        <vt:i4>1310776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_Toc478636745</vt:lpwstr>
      </vt:variant>
      <vt:variant>
        <vt:i4>1310776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_Toc478636744</vt:lpwstr>
      </vt:variant>
      <vt:variant>
        <vt:i4>1310776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_Toc478636743</vt:lpwstr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_Toc478636742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_Toc478636741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_Toc478636740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_Toc478636738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creator>Андрей</dc:creator>
  <cp:lastModifiedBy>1</cp:lastModifiedBy>
  <cp:revision>5</cp:revision>
  <cp:lastPrinted>2017-05-16T10:28:00Z</cp:lastPrinted>
  <dcterms:created xsi:type="dcterms:W3CDTF">2020-05-26T17:22:00Z</dcterms:created>
  <dcterms:modified xsi:type="dcterms:W3CDTF">2020-05-26T17:34:00Z</dcterms:modified>
</cp:coreProperties>
</file>