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ja-JP" w:bidi="ne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1" name="Рисунок 1" descr="Описание: 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>
        <w:rPr>
          <w:rFonts w:ascii="Times New Roman" w:hAnsi="Times New Roman" w:cs="Times New Roman"/>
          <w:b/>
          <w:bCs/>
          <w:caps/>
        </w:rPr>
        <w:t>науки Самарской области</w:t>
      </w: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</w:rPr>
        <w:t xml:space="preserve">государственное Бюджетное профессиональное </w:t>
      </w:r>
      <w:r>
        <w:rPr>
          <w:rFonts w:ascii="Times New Roman" w:hAnsi="Times New Roman" w:cs="Times New Roman"/>
          <w:b/>
          <w:bCs/>
          <w:caps/>
        </w:rPr>
        <w:br/>
        <w:t xml:space="preserve">образовательное учреждение самарской области </w:t>
      </w: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9C43BE" w:rsidRDefault="009C43BE" w:rsidP="009C43BE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CA0" w:rsidRPr="00B8724C" w:rsidRDefault="00E54CA0" w:rsidP="00E54C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117BCB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7BCB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17BCB">
        <w:rPr>
          <w:rFonts w:ascii="Times New Roman" w:hAnsi="Times New Roman"/>
          <w:b/>
          <w:sz w:val="36"/>
          <w:szCs w:val="36"/>
        </w:rPr>
        <w:t>ПО ПРОХОЖДЕНИЮ</w:t>
      </w:r>
    </w:p>
    <w:p w:rsidR="00B4540D" w:rsidRPr="00117BCB" w:rsidRDefault="00EC253F" w:rsidP="00B454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17BCB">
        <w:rPr>
          <w:rFonts w:ascii="Times New Roman" w:hAnsi="Times New Roman"/>
          <w:b/>
          <w:sz w:val="36"/>
          <w:szCs w:val="36"/>
        </w:rPr>
        <w:t xml:space="preserve">ПРОИЗВОДСТВЕННОЙ </w:t>
      </w:r>
      <w:r w:rsidR="00B4540D" w:rsidRPr="00117BCB">
        <w:rPr>
          <w:rFonts w:ascii="Times New Roman" w:hAnsi="Times New Roman"/>
          <w:b/>
          <w:sz w:val="36"/>
          <w:szCs w:val="36"/>
        </w:rPr>
        <w:t>ПРАКТИКИ</w:t>
      </w: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D0DD3" w:rsidRPr="00F45E84" w:rsidRDefault="00F45E84" w:rsidP="00EC253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45E84">
        <w:rPr>
          <w:rFonts w:ascii="Times New Roman" w:hAnsi="Times New Roman"/>
          <w:b/>
          <w:sz w:val="28"/>
          <w:szCs w:val="28"/>
        </w:rPr>
        <w:t>ПМ.03</w:t>
      </w:r>
      <w:r w:rsidR="00FD0DD3" w:rsidRPr="00F45E84">
        <w:rPr>
          <w:rFonts w:ascii="Times New Roman" w:hAnsi="Times New Roman"/>
          <w:b/>
          <w:sz w:val="28"/>
          <w:szCs w:val="28"/>
        </w:rPr>
        <w:t xml:space="preserve">  </w:t>
      </w:r>
      <w:r w:rsidRPr="00F45E84">
        <w:rPr>
          <w:rFonts w:ascii="Times New Roman" w:hAnsi="Times New Roman"/>
          <w:b/>
          <w:sz w:val="28"/>
          <w:szCs w:val="28"/>
        </w:rPr>
        <w:t>ЭКСПЛУАТАЦИЯ И ОБСЛУЖИВАНИЕ ФУНКЦИОНАЛЬНОГО ОБОРУДОВАНИЯ ПОЛЕЗНОЙ НАГРУЗКИ БЕСПИЛОТНОГО ВО</w:t>
      </w:r>
      <w:r w:rsidRPr="00F45E84">
        <w:rPr>
          <w:rFonts w:ascii="Times New Roman" w:hAnsi="Times New Roman"/>
          <w:b/>
          <w:sz w:val="28"/>
          <w:szCs w:val="28"/>
        </w:rPr>
        <w:t>З</w:t>
      </w:r>
      <w:r w:rsidRPr="00F45E84">
        <w:rPr>
          <w:rFonts w:ascii="Times New Roman" w:hAnsi="Times New Roman"/>
          <w:b/>
          <w:sz w:val="28"/>
          <w:szCs w:val="28"/>
        </w:rPr>
        <w:t>ДУШНОГО СУДНА, СИСТЕМЫ ПЕРЕДАЧИ И ОБРАБОТКИ ИНФО</w:t>
      </w:r>
      <w:r w:rsidRPr="00F45E84">
        <w:rPr>
          <w:rFonts w:ascii="Times New Roman" w:hAnsi="Times New Roman"/>
          <w:b/>
          <w:sz w:val="28"/>
          <w:szCs w:val="28"/>
        </w:rPr>
        <w:t>Р</w:t>
      </w:r>
      <w:r w:rsidRPr="00F45E84">
        <w:rPr>
          <w:rFonts w:ascii="Times New Roman" w:hAnsi="Times New Roman"/>
          <w:b/>
          <w:sz w:val="28"/>
          <w:szCs w:val="28"/>
        </w:rPr>
        <w:t>МАЦИИ, А ТАКЖЕ СИСТЕМ КРЕПЛЕНИЯ ВНЕШНИХ ГРУЗОВ</w:t>
      </w:r>
    </w:p>
    <w:p w:rsidR="00F45E84" w:rsidRDefault="00F45E84" w:rsidP="00EC253F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C253F" w:rsidRPr="00117BCB" w:rsidRDefault="00577218" w:rsidP="00EC253F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25.02.08</w:t>
      </w:r>
      <w:r w:rsidR="00EC253F" w:rsidRPr="00117BCB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Эксплуатация беспилотных авиационных систем</w:t>
      </w: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17BCB">
        <w:rPr>
          <w:rFonts w:ascii="Times New Roman" w:hAnsi="Times New Roman"/>
          <w:b/>
          <w:i/>
          <w:sz w:val="36"/>
          <w:szCs w:val="36"/>
        </w:rPr>
        <w:t>технический профиль</w:t>
      </w: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C253F" w:rsidRPr="00CC09D0" w:rsidRDefault="00EC253F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53F" w:rsidRPr="00CC09D0" w:rsidRDefault="00EC253F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BCB" w:rsidRPr="00791745" w:rsidRDefault="00117BCB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34E" w:rsidRDefault="00F7334E" w:rsidP="00F73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A1">
        <w:rPr>
          <w:rFonts w:ascii="Times New Roman" w:hAnsi="Times New Roman" w:cs="Times New Roman"/>
          <w:b/>
          <w:sz w:val="28"/>
          <w:szCs w:val="28"/>
        </w:rPr>
        <w:t>Самара, 20</w:t>
      </w:r>
      <w:r w:rsidR="00682CF3">
        <w:rPr>
          <w:rFonts w:ascii="Times New Roman" w:hAnsi="Times New Roman" w:cs="Times New Roman"/>
          <w:b/>
          <w:sz w:val="28"/>
          <w:szCs w:val="28"/>
        </w:rPr>
        <w:t>21</w:t>
      </w:r>
      <w:r w:rsidRPr="00E651A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334E" w:rsidRDefault="00F7334E" w:rsidP="00F7334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7334E" w:rsidSect="00F7334E">
          <w:headerReference w:type="default" r:id="rId10"/>
          <w:footerReference w:type="default" r:id="rId11"/>
          <w:footerReference w:type="first" r:id="rId12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F7334E" w:rsidRPr="007C1E26" w:rsidTr="00F7334E">
        <w:trPr>
          <w:trHeight w:val="23"/>
        </w:trPr>
        <w:tc>
          <w:tcPr>
            <w:tcW w:w="3936" w:type="dxa"/>
            <w:shd w:val="clear" w:color="auto" w:fill="FFFFFF"/>
          </w:tcPr>
          <w:p w:rsidR="00F7334E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82CF3" w:rsidRDefault="00682CF3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82CF3" w:rsidRDefault="00682CF3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82CF3" w:rsidRDefault="00682CF3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82CF3" w:rsidRDefault="00682CF3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82CF3" w:rsidRDefault="00682CF3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82CF3" w:rsidRPr="007C1E26" w:rsidRDefault="00682CF3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34E" w:rsidRPr="007C1E26" w:rsidTr="00F7334E">
        <w:trPr>
          <w:trHeight w:val="23"/>
        </w:trPr>
        <w:tc>
          <w:tcPr>
            <w:tcW w:w="3936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334E" w:rsidRPr="007C1E26" w:rsidRDefault="00F7334E" w:rsidP="00F7334E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7334E" w:rsidRPr="007C1E26" w:rsidRDefault="00F7334E" w:rsidP="00F7334E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F7334E" w:rsidRPr="007C1E26" w:rsidTr="00F7334E">
        <w:trPr>
          <w:trHeight w:val="23"/>
        </w:trPr>
        <w:tc>
          <w:tcPr>
            <w:tcW w:w="2093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Составитель:</w:t>
            </w:r>
          </w:p>
        </w:tc>
        <w:tc>
          <w:tcPr>
            <w:tcW w:w="7796" w:type="dxa"/>
            <w:shd w:val="clear" w:color="auto" w:fill="FFFFFF"/>
          </w:tcPr>
          <w:p w:rsidR="00577218" w:rsidRDefault="00577218" w:rsidP="0057721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нева О.В., методист ГБПОУ «ПГК»</w:t>
            </w:r>
          </w:p>
          <w:p w:rsidR="00F7334E" w:rsidRPr="007C1E26" w:rsidRDefault="00F7334E" w:rsidP="00F7334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34E" w:rsidRPr="007C1E26" w:rsidTr="00F7334E">
        <w:trPr>
          <w:trHeight w:val="23"/>
        </w:trPr>
        <w:tc>
          <w:tcPr>
            <w:tcW w:w="2093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</w:t>
            </w:r>
            <w:r w:rsidR="00414C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7C1E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414CFC" w:rsidRPr="007C1E26" w:rsidRDefault="00414CFC" w:rsidP="00F7334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Е.В.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ГБПОУ «ПГК».</w:t>
            </w:r>
          </w:p>
          <w:p w:rsidR="00F7334E" w:rsidRPr="007C1E26" w:rsidRDefault="00F7334E" w:rsidP="00F7334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334E" w:rsidRPr="00F7334E" w:rsidRDefault="00F7334E" w:rsidP="00EC253F">
      <w:pPr>
        <w:widowControl w:val="0"/>
        <w:tabs>
          <w:tab w:val="left" w:pos="5040"/>
        </w:tabs>
        <w:autoSpaceDE w:val="0"/>
        <w:autoSpaceDN w:val="0"/>
        <w:adjustRightInd w:val="0"/>
        <w:snapToGri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40D" w:rsidRPr="00CF43D1" w:rsidRDefault="00B4540D" w:rsidP="00414C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по организации и прохождению 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 xml:space="preserve">ственной практики являются частью учебно-методического комплекса (УМК) </w:t>
      </w:r>
      <w:r w:rsidR="00F45E84">
        <w:rPr>
          <w:rFonts w:ascii="Times New Roman" w:hAnsi="Times New Roman"/>
          <w:sz w:val="28"/>
          <w:szCs w:val="28"/>
        </w:rPr>
        <w:t>ПМ.03</w:t>
      </w:r>
      <w:r w:rsidR="00FD0DD3" w:rsidRPr="00FD0DD3">
        <w:rPr>
          <w:rFonts w:ascii="Times New Roman" w:hAnsi="Times New Roman"/>
          <w:sz w:val="28"/>
          <w:szCs w:val="28"/>
        </w:rPr>
        <w:t xml:space="preserve">  </w:t>
      </w:r>
      <w:r w:rsidR="00F45E84">
        <w:rPr>
          <w:rFonts w:ascii="Times New Roman" w:hAnsi="Times New Roman"/>
          <w:sz w:val="28"/>
          <w:szCs w:val="28"/>
        </w:rPr>
        <w:t>Эксплуатация и обслуживание функционального оборудования поле</w:t>
      </w:r>
      <w:r w:rsidR="00F45E84">
        <w:rPr>
          <w:rFonts w:ascii="Times New Roman" w:hAnsi="Times New Roman"/>
          <w:sz w:val="28"/>
          <w:szCs w:val="28"/>
        </w:rPr>
        <w:t>з</w:t>
      </w:r>
      <w:r w:rsidR="00F45E84">
        <w:rPr>
          <w:rFonts w:ascii="Times New Roman" w:hAnsi="Times New Roman"/>
          <w:sz w:val="28"/>
          <w:szCs w:val="28"/>
        </w:rPr>
        <w:t>ной нагрузки беспилотного воздушного судна, системы передачи и обработки информации, а также систем крепления внешних грузов</w:t>
      </w:r>
      <w:r w:rsidRPr="001B0621">
        <w:rPr>
          <w:rFonts w:ascii="Times New Roman" w:hAnsi="Times New Roman"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414C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производственной практики студентами, а также содержат требования по подготовке отчета о практике.</w:t>
      </w:r>
    </w:p>
    <w:p w:rsidR="00B4540D" w:rsidRPr="00CF43D1" w:rsidRDefault="00B4540D" w:rsidP="00414C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адресованы студентам </w:t>
      </w:r>
      <w:r w:rsidR="00EC253F">
        <w:rPr>
          <w:rFonts w:ascii="Times New Roman" w:hAnsi="Times New Roman"/>
          <w:sz w:val="28"/>
          <w:szCs w:val="28"/>
        </w:rPr>
        <w:t>очной</w:t>
      </w:r>
      <w:r w:rsidR="006F15A7">
        <w:rPr>
          <w:rFonts w:ascii="Times New Roman" w:hAnsi="Times New Roman"/>
          <w:sz w:val="28"/>
          <w:szCs w:val="28"/>
        </w:rPr>
        <w:t xml:space="preserve"> формы</w:t>
      </w:r>
      <w:r w:rsidR="00EC253F">
        <w:rPr>
          <w:rFonts w:ascii="Times New Roman" w:hAnsi="Times New Roman"/>
          <w:sz w:val="28"/>
          <w:szCs w:val="28"/>
        </w:rPr>
        <w:t xml:space="preserve"> обуч</w:t>
      </w:r>
      <w:r w:rsidR="00EC253F">
        <w:rPr>
          <w:rFonts w:ascii="Times New Roman" w:hAnsi="Times New Roman"/>
          <w:sz w:val="28"/>
          <w:szCs w:val="28"/>
        </w:rPr>
        <w:t>е</w:t>
      </w:r>
      <w:r w:rsidR="00EC253F">
        <w:rPr>
          <w:rFonts w:ascii="Times New Roman" w:hAnsi="Times New Roman"/>
          <w:sz w:val="28"/>
          <w:szCs w:val="28"/>
        </w:rPr>
        <w:t>ния</w:t>
      </w:r>
      <w:r w:rsidRPr="00CF43D1">
        <w:rPr>
          <w:rFonts w:ascii="Times New Roman" w:hAnsi="Times New Roman"/>
          <w:sz w:val="28"/>
          <w:szCs w:val="28"/>
        </w:rPr>
        <w:t xml:space="preserve">. </w:t>
      </w:r>
    </w:p>
    <w:p w:rsidR="00EC253F" w:rsidRDefault="00EC253F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вом сервере колледжа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FA5B35">
        <w:rPr>
          <w:rFonts w:ascii="Times New Roman" w:hAnsi="Times New Roman"/>
          <w:sz w:val="28"/>
          <w:szCs w:val="28"/>
        </w:rPr>
        <w:t>на сайте</w:t>
      </w:r>
      <w:r>
        <w:rPr>
          <w:rFonts w:ascii="Times New Roman" w:hAnsi="Times New Roman"/>
          <w:sz w:val="28"/>
          <w:szCs w:val="28"/>
        </w:rPr>
        <w:t xml:space="preserve"> колледжа </w:t>
      </w:r>
      <w:r w:rsidRPr="00EC253F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EC253F">
          <w:rPr>
            <w:rFonts w:ascii="Times New Roman" w:hAnsi="Times New Roman"/>
            <w:sz w:val="28"/>
            <w:szCs w:val="28"/>
          </w:rPr>
          <w:t>www.pgk63.ru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14CFC" w:rsidRDefault="00414CFC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414CFC" w:rsidRDefault="00414CFC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791745" w:rsidRDefault="00791745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682CF3" w:rsidRDefault="00682CF3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682CF3" w:rsidRDefault="00682CF3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682CF3" w:rsidRDefault="00682CF3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682CF3" w:rsidRDefault="00682CF3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682CF3" w:rsidRDefault="00682CF3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682CF3" w:rsidRDefault="00682CF3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682CF3" w:rsidRDefault="00682CF3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682CF3" w:rsidRDefault="00682CF3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3241"/>
        <w:gridCol w:w="2284"/>
        <w:gridCol w:w="4112"/>
      </w:tblGrid>
      <w:tr w:rsidR="00414CFC" w:rsidRPr="00414CFC" w:rsidTr="00577218">
        <w:tc>
          <w:tcPr>
            <w:tcW w:w="3241" w:type="dxa"/>
          </w:tcPr>
          <w:p w:rsidR="00414CFC" w:rsidRPr="00414CFC" w:rsidRDefault="00414CFC" w:rsidP="00414CFC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414CFC" w:rsidRPr="00414CFC" w:rsidRDefault="00414CFC" w:rsidP="0057721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МП.</w:t>
            </w:r>
            <w:r w:rsidR="00577218" w:rsidRPr="00414CFC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2284" w:type="dxa"/>
          </w:tcPr>
          <w:p w:rsidR="00414CFC" w:rsidRPr="00414CFC" w:rsidRDefault="00414CFC" w:rsidP="00414CFC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12" w:type="dxa"/>
          </w:tcPr>
          <w:p w:rsidR="00414CFC" w:rsidRPr="00414CFC" w:rsidRDefault="00414CFC" w:rsidP="00414CFC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414CFC" w:rsidRPr="00414CFC" w:rsidRDefault="00414CFC" w:rsidP="00414CFC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414CF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ym w:font="Symbol" w:char="F0E3"/>
            </w:r>
            <w:r w:rsidRPr="00414CF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ГБПОУ «Поволжский </w:t>
            </w:r>
            <w:r w:rsidRPr="00414CF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государственный </w:t>
            </w:r>
            <w:r w:rsidRPr="00414C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колледж»</w:t>
            </w:r>
          </w:p>
        </w:tc>
      </w:tr>
    </w:tbl>
    <w:p w:rsidR="00B4540D" w:rsidRDefault="00B4540D" w:rsidP="00E81A4A">
      <w:pPr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9506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130EA" w:rsidRPr="00950639" w:rsidRDefault="009130EA" w:rsidP="00E81A4A">
      <w:pPr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0EA" w:rsidRPr="009130EA" w:rsidRDefault="00E81A4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sz w:val="28"/>
          <w:szCs w:val="28"/>
        </w:rPr>
        <w:fldChar w:fldCharType="begin"/>
      </w:r>
      <w:r w:rsidRPr="009130EA">
        <w:rPr>
          <w:sz w:val="28"/>
          <w:szCs w:val="28"/>
        </w:rPr>
        <w:instrText xml:space="preserve"> TOC \o "1-3" \u </w:instrText>
      </w:r>
      <w:r w:rsidRPr="009130EA">
        <w:rPr>
          <w:sz w:val="28"/>
          <w:szCs w:val="28"/>
        </w:rPr>
        <w:fldChar w:fldCharType="separate"/>
      </w:r>
      <w:r w:rsidR="009130EA" w:rsidRPr="009130EA">
        <w:rPr>
          <w:noProof/>
          <w:sz w:val="28"/>
          <w:szCs w:val="28"/>
        </w:rPr>
        <w:t>ВВЕДЕНИЕ</w:t>
      </w:r>
      <w:r w:rsidR="009130EA" w:rsidRPr="009130EA">
        <w:rPr>
          <w:noProof/>
          <w:sz w:val="28"/>
          <w:szCs w:val="28"/>
        </w:rPr>
        <w:tab/>
      </w:r>
      <w:r w:rsidR="009130EA" w:rsidRPr="009130EA">
        <w:rPr>
          <w:noProof/>
          <w:sz w:val="28"/>
          <w:szCs w:val="28"/>
        </w:rPr>
        <w:fldChar w:fldCharType="begin"/>
      </w:r>
      <w:r w:rsidR="009130EA" w:rsidRPr="009130EA">
        <w:rPr>
          <w:noProof/>
          <w:sz w:val="28"/>
          <w:szCs w:val="28"/>
        </w:rPr>
        <w:instrText xml:space="preserve"> PAGEREF _Toc20133398 \h </w:instrText>
      </w:r>
      <w:r w:rsidR="009130EA" w:rsidRPr="009130EA">
        <w:rPr>
          <w:noProof/>
          <w:sz w:val="28"/>
          <w:szCs w:val="28"/>
        </w:rPr>
      </w:r>
      <w:r w:rsidR="009130EA"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4</w:t>
      </w:r>
      <w:r w:rsidR="009130EA"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1 ЦЕЛИ И ЗАДАЧИ ПРАКТИКИ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_Toc20133399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6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2 СОДЕРЖАНИЕ ПРАКТИКИ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_Toc20133400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11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3 ОРГАНИЗАЦИЯ И РУКОВОДСТВО ПРАКТИКОЙ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_Toc20133401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13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26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3.1  Основные права и обязанности обучающихся в период прохождения практики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_Toc20133402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14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26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3.2 Обязанности руководителя практики от колледжа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_Toc20133403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16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26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3.3 Обязанности куратора практики от предприятия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_Toc20133404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17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4 ТРЕБОВАНИЯ К ОФОРМЛЕНИЮ ОТЧЕТА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_Toc20133405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18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А  Форма титульного листа отчета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_Toc20133406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21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 xml:space="preserve">ПРИЛОЖЕНИЕ Б  Форма внутренней описи документов, находящихся </w:t>
      </w:r>
      <w:r>
        <w:rPr>
          <w:noProof/>
          <w:sz w:val="28"/>
          <w:szCs w:val="28"/>
        </w:rPr>
        <w:br/>
      </w:r>
      <w:r w:rsidRPr="009130EA">
        <w:rPr>
          <w:noProof/>
          <w:sz w:val="28"/>
          <w:szCs w:val="28"/>
        </w:rPr>
        <w:t>в отчете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_Toc20133407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22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В  Форма индивидуального плана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_Toc20133408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23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Г  Форма отчета о выполнении заданий производственной практики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_Toc20133409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25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Д  Форма аттестационного листа-характеристики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_Toc20133410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26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Е  Форма дневника производственной практики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_Toc20133411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32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Ж  Форма карточки инструктажа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_Toc20133412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35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И  Форма дефектной ведомости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_Toc20133413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36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К  Форма листа предполётной подготовки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_Toc20133414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37</w:t>
      </w:r>
      <w:r w:rsidRPr="009130EA">
        <w:rPr>
          <w:noProof/>
          <w:sz w:val="28"/>
          <w:szCs w:val="28"/>
        </w:rPr>
        <w:fldChar w:fldCharType="end"/>
      </w:r>
    </w:p>
    <w:p w:rsidR="00E81A4A" w:rsidRPr="009130EA" w:rsidRDefault="00E81A4A" w:rsidP="009130EA">
      <w:p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E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17BCB" w:rsidRDefault="00117BCB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4540D" w:rsidRPr="00CF43D1" w:rsidRDefault="00B4540D" w:rsidP="008A305C">
      <w:pPr>
        <w:pStyle w:val="10"/>
        <w:ind w:left="0"/>
        <w:jc w:val="center"/>
      </w:pPr>
      <w:bookmarkStart w:id="1" w:name="_Toc20133398"/>
      <w:r w:rsidRPr="00CF43D1">
        <w:lastRenderedPageBreak/>
        <w:t>ВВЕДЕНИЕ</w:t>
      </w:r>
      <w:bookmarkEnd w:id="1"/>
    </w:p>
    <w:p w:rsidR="006F15A7" w:rsidRPr="008A305C" w:rsidRDefault="006F15A7" w:rsidP="008A30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8A305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Уважаемый студент!</w:t>
      </w:r>
    </w:p>
    <w:p w:rsidR="00EB4681" w:rsidRPr="008A305C" w:rsidRDefault="00EB4681" w:rsidP="008A305C">
      <w:pPr>
        <w:jc w:val="center"/>
        <w:rPr>
          <w:rFonts w:ascii="Times New Roman" w:hAnsi="Times New Roman"/>
          <w:b/>
          <w:bCs/>
          <w:sz w:val="14"/>
          <w:szCs w:val="28"/>
        </w:rPr>
      </w:pPr>
    </w:p>
    <w:p w:rsidR="00B4540D" w:rsidRPr="00EB4681" w:rsidRDefault="00B4540D" w:rsidP="008A305C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Производственная практика является составной частью профессионал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 xml:space="preserve">ного модуля </w:t>
      </w:r>
      <w:r w:rsidR="00F45E84">
        <w:rPr>
          <w:rFonts w:ascii="Times New Roman" w:hAnsi="Times New Roman"/>
          <w:sz w:val="28"/>
          <w:szCs w:val="28"/>
        </w:rPr>
        <w:t>ПМ.03</w:t>
      </w:r>
      <w:r w:rsidR="00FD0DD3" w:rsidRPr="00FD0DD3">
        <w:rPr>
          <w:rFonts w:ascii="Times New Roman" w:hAnsi="Times New Roman"/>
          <w:sz w:val="28"/>
          <w:szCs w:val="28"/>
        </w:rPr>
        <w:t xml:space="preserve">  </w:t>
      </w:r>
      <w:r w:rsidR="00F45E84">
        <w:rPr>
          <w:rFonts w:ascii="Times New Roman" w:hAnsi="Times New Roman"/>
          <w:sz w:val="28"/>
          <w:szCs w:val="28"/>
        </w:rPr>
        <w:t>Эксплуатация и обслуживание функционального оборуд</w:t>
      </w:r>
      <w:r w:rsidR="00F45E84">
        <w:rPr>
          <w:rFonts w:ascii="Times New Roman" w:hAnsi="Times New Roman"/>
          <w:sz w:val="28"/>
          <w:szCs w:val="28"/>
        </w:rPr>
        <w:t>о</w:t>
      </w:r>
      <w:r w:rsidR="00F45E84">
        <w:rPr>
          <w:rFonts w:ascii="Times New Roman" w:hAnsi="Times New Roman"/>
          <w:sz w:val="28"/>
          <w:szCs w:val="28"/>
        </w:rPr>
        <w:t>вания полезной нагрузки беспилотного воздушного судна, системы передачи и обработки информации, а также систем крепления внешних грузов</w:t>
      </w:r>
      <w:r w:rsidRPr="00EC253F">
        <w:rPr>
          <w:rFonts w:ascii="Times New Roman" w:hAnsi="Times New Roman"/>
          <w:sz w:val="28"/>
          <w:szCs w:val="28"/>
        </w:rPr>
        <w:t xml:space="preserve"> по спец</w:t>
      </w:r>
      <w:r w:rsidRPr="00EC253F">
        <w:rPr>
          <w:rFonts w:ascii="Times New Roman" w:hAnsi="Times New Roman"/>
          <w:sz w:val="28"/>
          <w:szCs w:val="28"/>
        </w:rPr>
        <w:t>и</w:t>
      </w:r>
      <w:r w:rsidRPr="00EC253F">
        <w:rPr>
          <w:rFonts w:ascii="Times New Roman" w:hAnsi="Times New Roman"/>
          <w:sz w:val="28"/>
          <w:szCs w:val="28"/>
        </w:rPr>
        <w:t xml:space="preserve">альности </w:t>
      </w:r>
      <w:r w:rsidR="00577218">
        <w:rPr>
          <w:rFonts w:ascii="Times New Roman" w:hAnsi="Times New Roman"/>
          <w:i/>
          <w:sz w:val="28"/>
          <w:szCs w:val="28"/>
        </w:rPr>
        <w:t>25.02.08</w:t>
      </w:r>
      <w:r w:rsidR="00EC253F" w:rsidRPr="00EB4681">
        <w:rPr>
          <w:rFonts w:ascii="Times New Roman" w:hAnsi="Times New Roman"/>
          <w:i/>
          <w:sz w:val="28"/>
          <w:szCs w:val="28"/>
        </w:rPr>
        <w:t xml:space="preserve"> </w:t>
      </w:r>
      <w:r w:rsidR="00577218">
        <w:rPr>
          <w:rFonts w:ascii="Times New Roman" w:hAnsi="Times New Roman"/>
          <w:i/>
          <w:sz w:val="28"/>
          <w:szCs w:val="28"/>
        </w:rPr>
        <w:t>Эксплуатация беспилотных авиационных систем</w:t>
      </w:r>
      <w:r w:rsidRPr="00EB4681">
        <w:rPr>
          <w:rFonts w:ascii="Times New Roman" w:hAnsi="Times New Roman"/>
          <w:i/>
          <w:sz w:val="28"/>
          <w:szCs w:val="28"/>
        </w:rPr>
        <w:t xml:space="preserve">. 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Требования к содержанию практики регламентированы:</w:t>
      </w:r>
    </w:p>
    <w:p w:rsidR="00B4540D" w:rsidRPr="00CF43D1" w:rsidRDefault="00B4540D" w:rsidP="00AA1CEF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="00577218">
        <w:rPr>
          <w:rFonts w:ascii="Times New Roman" w:hAnsi="Times New Roman"/>
          <w:sz w:val="28"/>
          <w:szCs w:val="28"/>
        </w:rPr>
        <w:t>25.02.08</w:t>
      </w:r>
      <w:r w:rsidR="00EC253F" w:rsidRPr="00EC253F">
        <w:rPr>
          <w:rFonts w:ascii="Times New Roman" w:hAnsi="Times New Roman"/>
          <w:sz w:val="28"/>
          <w:szCs w:val="28"/>
        </w:rPr>
        <w:t xml:space="preserve"> </w:t>
      </w:r>
      <w:r w:rsidR="00577218">
        <w:rPr>
          <w:rFonts w:ascii="Times New Roman" w:hAnsi="Times New Roman"/>
          <w:sz w:val="28"/>
          <w:szCs w:val="28"/>
        </w:rPr>
        <w:t>Эксплуатация беспилотных авиационных систем</w:t>
      </w:r>
      <w:r w:rsidR="00EC253F" w:rsidRPr="00EC253F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AA1CEF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учебными планами </w:t>
      </w:r>
      <w:r w:rsidR="00EC253F" w:rsidRPr="00EC253F">
        <w:rPr>
          <w:rFonts w:ascii="Times New Roman" w:hAnsi="Times New Roman"/>
          <w:sz w:val="28"/>
          <w:szCs w:val="28"/>
        </w:rPr>
        <w:t xml:space="preserve">специальности </w:t>
      </w:r>
      <w:r w:rsidR="00577218">
        <w:rPr>
          <w:rFonts w:ascii="Times New Roman" w:hAnsi="Times New Roman"/>
          <w:sz w:val="28"/>
          <w:szCs w:val="28"/>
        </w:rPr>
        <w:t>25.02.08</w:t>
      </w:r>
      <w:r w:rsidR="00EC253F" w:rsidRPr="00EC253F">
        <w:rPr>
          <w:rFonts w:ascii="Times New Roman" w:hAnsi="Times New Roman"/>
          <w:sz w:val="28"/>
          <w:szCs w:val="28"/>
        </w:rPr>
        <w:t xml:space="preserve"> </w:t>
      </w:r>
      <w:r w:rsidR="00577218">
        <w:rPr>
          <w:rFonts w:ascii="Times New Roman" w:hAnsi="Times New Roman"/>
          <w:sz w:val="28"/>
          <w:szCs w:val="28"/>
        </w:rPr>
        <w:t>Эксплуатация беспилотных авиационных систем</w:t>
      </w:r>
      <w:r w:rsidR="00EC253F" w:rsidRPr="00EC253F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рабочей программой </w:t>
      </w:r>
      <w:r w:rsidR="00F45E84">
        <w:rPr>
          <w:rFonts w:ascii="Times New Roman" w:hAnsi="Times New Roman"/>
          <w:sz w:val="28"/>
          <w:szCs w:val="28"/>
        </w:rPr>
        <w:t>ПМ.03</w:t>
      </w:r>
      <w:r w:rsidR="00FD0DD3" w:rsidRPr="00FD0DD3">
        <w:rPr>
          <w:rFonts w:ascii="Times New Roman" w:hAnsi="Times New Roman"/>
          <w:sz w:val="28"/>
          <w:szCs w:val="28"/>
        </w:rPr>
        <w:t xml:space="preserve">  </w:t>
      </w:r>
      <w:r w:rsidR="00F45E84">
        <w:rPr>
          <w:rFonts w:ascii="Times New Roman" w:hAnsi="Times New Roman"/>
          <w:sz w:val="28"/>
          <w:szCs w:val="28"/>
        </w:rPr>
        <w:t>Эксплуатация и обслуживание функци</w:t>
      </w:r>
      <w:r w:rsidR="00F45E84">
        <w:rPr>
          <w:rFonts w:ascii="Times New Roman" w:hAnsi="Times New Roman"/>
          <w:sz w:val="28"/>
          <w:szCs w:val="28"/>
        </w:rPr>
        <w:t>о</w:t>
      </w:r>
      <w:r w:rsidR="00F45E84">
        <w:rPr>
          <w:rFonts w:ascii="Times New Roman" w:hAnsi="Times New Roman"/>
          <w:sz w:val="28"/>
          <w:szCs w:val="28"/>
        </w:rPr>
        <w:t>нального оборудования полезной нагрузки беспилотного воздушного судна, системы передачи и обработки информации, а также систем кре</w:t>
      </w:r>
      <w:r w:rsidR="00F45E84">
        <w:rPr>
          <w:rFonts w:ascii="Times New Roman" w:hAnsi="Times New Roman"/>
          <w:sz w:val="28"/>
          <w:szCs w:val="28"/>
        </w:rPr>
        <w:t>п</w:t>
      </w:r>
      <w:r w:rsidR="00F45E84">
        <w:rPr>
          <w:rFonts w:ascii="Times New Roman" w:hAnsi="Times New Roman"/>
          <w:sz w:val="28"/>
          <w:szCs w:val="28"/>
        </w:rPr>
        <w:t>ления внешних грузов</w:t>
      </w:r>
      <w:r w:rsidR="00EC253F" w:rsidRPr="00EC253F">
        <w:rPr>
          <w:rFonts w:ascii="Times New Roman" w:hAnsi="Times New Roman"/>
          <w:sz w:val="28"/>
          <w:szCs w:val="28"/>
        </w:rPr>
        <w:t>;</w:t>
      </w:r>
    </w:p>
    <w:p w:rsidR="00512FD3" w:rsidRPr="00512FD3" w:rsidRDefault="00512FD3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2FD3">
        <w:rPr>
          <w:rFonts w:ascii="Times New Roman" w:hAnsi="Times New Roman"/>
          <w:sz w:val="28"/>
          <w:szCs w:val="28"/>
        </w:rPr>
        <w:t>потребностями ведущих учреждений, промышленных и коммерческих предприятий;</w:t>
      </w:r>
    </w:p>
    <w:p w:rsidR="00B4540D" w:rsidRPr="00CF43D1" w:rsidRDefault="00B4540D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настоящими методическими указаниями.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профессиональному модулю </w:t>
      </w:r>
      <w:r w:rsidR="00F45E84">
        <w:rPr>
          <w:rFonts w:ascii="Times New Roman" w:hAnsi="Times New Roman"/>
          <w:sz w:val="28"/>
          <w:szCs w:val="28"/>
        </w:rPr>
        <w:t>ПМ.03</w:t>
      </w:r>
      <w:r w:rsidR="00FD0DD3" w:rsidRPr="00FD0DD3">
        <w:rPr>
          <w:rFonts w:ascii="Times New Roman" w:hAnsi="Times New Roman"/>
          <w:sz w:val="28"/>
          <w:szCs w:val="28"/>
        </w:rPr>
        <w:t xml:space="preserve">  </w:t>
      </w:r>
      <w:r w:rsidR="00F45E84">
        <w:rPr>
          <w:rFonts w:ascii="Times New Roman" w:hAnsi="Times New Roman"/>
          <w:sz w:val="28"/>
          <w:szCs w:val="28"/>
        </w:rPr>
        <w:t>Эксплуатация и обслуживание функционального оборудования полезной нагрузки беспилотного воздушного судна, системы передачи и обработки информации, а также систем крепления внешних грузов</w:t>
      </w:r>
      <w:r w:rsidRPr="00CF43D1">
        <w:rPr>
          <w:rFonts w:ascii="Times New Roman" w:hAnsi="Times New Roman"/>
          <w:sz w:val="28"/>
          <w:szCs w:val="28"/>
        </w:rPr>
        <w:t xml:space="preserve"> учебным планом предусмотрена учебная и производственная практики.</w:t>
      </w:r>
    </w:p>
    <w:p w:rsidR="00B4540D" w:rsidRPr="00CF43D1" w:rsidRDefault="00B4540D" w:rsidP="008A305C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направлена на формирование у студента общих и профессиональных компетенций, приобр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тение практического опыта по виду профессиональной деятельности </w:t>
      </w:r>
      <w:r w:rsidR="00F45E84">
        <w:rPr>
          <w:rFonts w:ascii="Times New Roman" w:hAnsi="Times New Roman"/>
          <w:sz w:val="28"/>
          <w:szCs w:val="28"/>
        </w:rPr>
        <w:t>Эксплу</w:t>
      </w:r>
      <w:r w:rsidR="00F45E84">
        <w:rPr>
          <w:rFonts w:ascii="Times New Roman" w:hAnsi="Times New Roman"/>
          <w:sz w:val="28"/>
          <w:szCs w:val="28"/>
        </w:rPr>
        <w:t>а</w:t>
      </w:r>
      <w:r w:rsidR="00F45E84">
        <w:rPr>
          <w:rFonts w:ascii="Times New Roman" w:hAnsi="Times New Roman"/>
          <w:sz w:val="28"/>
          <w:szCs w:val="28"/>
        </w:rPr>
        <w:lastRenderedPageBreak/>
        <w:t>тация и обслуживание функционального оборудования полезной нагрузки бе</w:t>
      </w:r>
      <w:r w:rsidR="00F45E84">
        <w:rPr>
          <w:rFonts w:ascii="Times New Roman" w:hAnsi="Times New Roman"/>
          <w:sz w:val="28"/>
          <w:szCs w:val="28"/>
        </w:rPr>
        <w:t>с</w:t>
      </w:r>
      <w:r w:rsidR="00F45E84">
        <w:rPr>
          <w:rFonts w:ascii="Times New Roman" w:hAnsi="Times New Roman"/>
          <w:sz w:val="28"/>
          <w:szCs w:val="28"/>
        </w:rPr>
        <w:t>пилотного воздушного судна, системы передачи и обработки информации, а также систем крепления внешних грузов</w:t>
      </w:r>
      <w:r w:rsidRPr="00CF43D1">
        <w:rPr>
          <w:rFonts w:ascii="Times New Roman" w:hAnsi="Times New Roman"/>
          <w:i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="00EC253F" w:rsidRPr="00EC253F">
        <w:rPr>
          <w:rFonts w:ascii="Times New Roman" w:hAnsi="Times New Roman"/>
          <w:sz w:val="28"/>
          <w:szCs w:val="28"/>
        </w:rPr>
        <w:t>В рамках производственной практики Вы получаете возможность освоить правила и этические нормы поведения служащих и работников в сфере проектирования и разработки программных продуктов</w:t>
      </w:r>
      <w:r w:rsidR="00EC253F" w:rsidRPr="00EC253F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</w:t>
      </w:r>
      <w:r w:rsidRPr="00CF43D1">
        <w:rPr>
          <w:rFonts w:ascii="Times New Roman" w:hAnsi="Times New Roman"/>
          <w:sz w:val="28"/>
          <w:szCs w:val="28"/>
        </w:rPr>
        <w:t>б</w:t>
      </w:r>
      <w:r w:rsidRPr="00CF43D1">
        <w:rPr>
          <w:rFonts w:ascii="Times New Roman" w:hAnsi="Times New Roman"/>
          <w:sz w:val="28"/>
          <w:szCs w:val="28"/>
        </w:rPr>
        <w:t xml:space="preserve">ствует социально-психологической адаптации на местах будущей работы. </w:t>
      </w:r>
    </w:p>
    <w:p w:rsidR="00EC253F" w:rsidRPr="00EC253F" w:rsidRDefault="00EC253F" w:rsidP="008A305C">
      <w:pPr>
        <w:ind w:firstLine="709"/>
        <w:rPr>
          <w:rFonts w:ascii="Times New Roman" w:hAnsi="Times New Roman"/>
          <w:i/>
          <w:sz w:val="28"/>
          <w:szCs w:val="28"/>
        </w:rPr>
      </w:pPr>
      <w:r w:rsidRPr="00EC253F">
        <w:rPr>
          <w:rFonts w:ascii="Times New Roman" w:hAnsi="Times New Roman"/>
          <w:sz w:val="28"/>
          <w:szCs w:val="28"/>
        </w:rPr>
        <w:t>Методические рекомендации, представленные Вашему вниманию, пре</w:t>
      </w:r>
      <w:r w:rsidRPr="00EC253F">
        <w:rPr>
          <w:rFonts w:ascii="Times New Roman" w:hAnsi="Times New Roman"/>
          <w:sz w:val="28"/>
          <w:szCs w:val="28"/>
        </w:rPr>
        <w:t>д</w:t>
      </w:r>
      <w:r w:rsidRPr="00EC253F">
        <w:rPr>
          <w:rFonts w:ascii="Times New Roman" w:hAnsi="Times New Roman"/>
          <w:sz w:val="28"/>
          <w:szCs w:val="28"/>
        </w:rPr>
        <w:t>назначены для того, чтобы помочь Вам подготовиться к эффективной деятел</w:t>
      </w:r>
      <w:r w:rsidRPr="00EC253F">
        <w:rPr>
          <w:rFonts w:ascii="Times New Roman" w:hAnsi="Times New Roman"/>
          <w:sz w:val="28"/>
          <w:szCs w:val="28"/>
        </w:rPr>
        <w:t>ь</w:t>
      </w:r>
      <w:r w:rsidRPr="00EC253F">
        <w:rPr>
          <w:rFonts w:ascii="Times New Roman" w:hAnsi="Times New Roman"/>
          <w:sz w:val="28"/>
          <w:szCs w:val="28"/>
        </w:rPr>
        <w:t>ности в качестве</w:t>
      </w:r>
      <w:r w:rsidRPr="00EC253F">
        <w:rPr>
          <w:rFonts w:ascii="Times New Roman" w:hAnsi="Times New Roman"/>
          <w:i/>
          <w:sz w:val="28"/>
          <w:szCs w:val="28"/>
        </w:rPr>
        <w:t xml:space="preserve"> </w:t>
      </w:r>
      <w:r w:rsidRPr="00EC253F">
        <w:rPr>
          <w:rFonts w:ascii="Times New Roman" w:hAnsi="Times New Roman"/>
          <w:sz w:val="28"/>
          <w:szCs w:val="28"/>
        </w:rPr>
        <w:t>техника-программиста. Выполнение заданий практики пом</w:t>
      </w:r>
      <w:r w:rsidRPr="00EC253F">
        <w:rPr>
          <w:rFonts w:ascii="Times New Roman" w:hAnsi="Times New Roman"/>
          <w:sz w:val="28"/>
          <w:szCs w:val="28"/>
        </w:rPr>
        <w:t>о</w:t>
      </w:r>
      <w:r w:rsidRPr="00EC253F">
        <w:rPr>
          <w:rFonts w:ascii="Times New Roman" w:hAnsi="Times New Roman"/>
          <w:sz w:val="28"/>
          <w:szCs w:val="28"/>
        </w:rPr>
        <w:t>жет Вам быстрее адаптироваться к условиям проектирования и разработки пр</w:t>
      </w:r>
      <w:r w:rsidRPr="00EC253F">
        <w:rPr>
          <w:rFonts w:ascii="Times New Roman" w:hAnsi="Times New Roman"/>
          <w:sz w:val="28"/>
          <w:szCs w:val="28"/>
        </w:rPr>
        <w:t>о</w:t>
      </w:r>
      <w:r w:rsidRPr="00EC253F">
        <w:rPr>
          <w:rFonts w:ascii="Times New Roman" w:hAnsi="Times New Roman"/>
          <w:sz w:val="28"/>
          <w:szCs w:val="28"/>
        </w:rPr>
        <w:t>граммных продуктов.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AA1CEF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производственной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</w:t>
      </w:r>
      <w:r w:rsidRPr="00CF43D1">
        <w:rPr>
          <w:rFonts w:ascii="Times New Roman" w:hAnsi="Times New Roman"/>
          <w:b/>
          <w:sz w:val="28"/>
          <w:szCs w:val="28"/>
        </w:rPr>
        <w:t>о</w:t>
      </w:r>
      <w:r w:rsidRPr="00CF43D1">
        <w:rPr>
          <w:rFonts w:ascii="Times New Roman" w:hAnsi="Times New Roman"/>
          <w:b/>
          <w:sz w:val="28"/>
          <w:szCs w:val="28"/>
        </w:rPr>
        <w:t>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B4540D" w:rsidRPr="00CF43D1" w:rsidRDefault="00B4540D" w:rsidP="00AA1CEF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студенты, не прошедшую практику по уважительной причине, к экзамену (квалификационному) по профессиональному модулю не допускаются и направляются на практику вторично, в свободное от учебы время; </w:t>
      </w:r>
    </w:p>
    <w:p w:rsidR="00B4540D" w:rsidRPr="00CF43D1" w:rsidRDefault="00B4540D" w:rsidP="00AA1CEF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студенты, не прошедшие производственную практику без уважительной причины, отчисляются из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за академическую задолженность;</w:t>
      </w:r>
    </w:p>
    <w:p w:rsidR="00B4540D" w:rsidRPr="00CF43D1" w:rsidRDefault="00B4540D" w:rsidP="00AA1CEF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студенты, успешно прошедшие практику, получают «дифференцирова</w:t>
      </w:r>
      <w:r w:rsidRPr="00CF43D1">
        <w:rPr>
          <w:rFonts w:ascii="Times New Roman" w:hAnsi="Times New Roman"/>
          <w:sz w:val="28"/>
          <w:szCs w:val="28"/>
        </w:rPr>
        <w:t>н</w:t>
      </w:r>
      <w:r w:rsidRPr="00CF43D1">
        <w:rPr>
          <w:rFonts w:ascii="Times New Roman" w:hAnsi="Times New Roman"/>
          <w:sz w:val="28"/>
          <w:szCs w:val="28"/>
        </w:rPr>
        <w:t>ный зачёт» и допускаются к экзамену (квалификационному) по профе</w:t>
      </w:r>
      <w:r w:rsidRPr="00CF43D1">
        <w:rPr>
          <w:rFonts w:ascii="Times New Roman" w:hAnsi="Times New Roman"/>
          <w:sz w:val="28"/>
          <w:szCs w:val="28"/>
        </w:rPr>
        <w:t>с</w:t>
      </w:r>
      <w:r w:rsidRPr="00CF43D1">
        <w:rPr>
          <w:rFonts w:ascii="Times New Roman" w:hAnsi="Times New Roman"/>
          <w:sz w:val="28"/>
          <w:szCs w:val="28"/>
        </w:rPr>
        <w:t>сиональному модулю.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производственной практики, а также содержат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ния к подготовке отчета по практике и образцы оформления его различных ра</w:t>
      </w:r>
      <w:r w:rsidRPr="00CF43D1">
        <w:rPr>
          <w:rFonts w:ascii="Times New Roman" w:hAnsi="Times New Roman"/>
          <w:sz w:val="28"/>
          <w:szCs w:val="28"/>
        </w:rPr>
        <w:t>з</w:t>
      </w:r>
      <w:r w:rsidRPr="00CF43D1">
        <w:rPr>
          <w:rFonts w:ascii="Times New Roman" w:hAnsi="Times New Roman"/>
          <w:sz w:val="28"/>
          <w:szCs w:val="28"/>
        </w:rPr>
        <w:t xml:space="preserve">делов. </w:t>
      </w:r>
      <w:r w:rsidR="006F15A7">
        <w:rPr>
          <w:rFonts w:ascii="Times New Roman" w:hAnsi="Times New Roman"/>
          <w:sz w:val="28"/>
          <w:szCs w:val="28"/>
        </w:rPr>
        <w:t>В</w:t>
      </w:r>
      <w:r w:rsidRPr="00CF43D1">
        <w:rPr>
          <w:rFonts w:ascii="Times New Roman" w:hAnsi="Times New Roman"/>
          <w:sz w:val="28"/>
          <w:szCs w:val="28"/>
        </w:rPr>
        <w:t>нимательное изучение рекомендаций и консультирование у Вашего р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lastRenderedPageBreak/>
        <w:t xml:space="preserve">ководителя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поможет Вам без проблем получить положител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>ную оценку.</w:t>
      </w:r>
      <w:r w:rsidR="006F15A7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Консультации по практике проводятся Вашим руководителем </w:t>
      </w:r>
      <w:proofErr w:type="gramStart"/>
      <w:r w:rsidRPr="00CF43D1">
        <w:rPr>
          <w:rFonts w:ascii="Times New Roman" w:hAnsi="Times New Roman"/>
          <w:sz w:val="28"/>
          <w:szCs w:val="28"/>
        </w:rPr>
        <w:t>по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8A305C" w:rsidRPr="008A305C" w:rsidRDefault="008A305C" w:rsidP="008A305C">
      <w:pPr>
        <w:jc w:val="center"/>
        <w:rPr>
          <w:rFonts w:ascii="Times New Roman" w:hAnsi="Times New Roman"/>
          <w:b/>
          <w:sz w:val="8"/>
          <w:szCs w:val="28"/>
        </w:rPr>
      </w:pPr>
    </w:p>
    <w:p w:rsidR="006F15A7" w:rsidRDefault="00B4540D" w:rsidP="008A305C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Желаем Вам успехов!</w:t>
      </w:r>
      <w:r w:rsidR="006F15A7"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CF43D1" w:rsidRDefault="00B4540D" w:rsidP="008A305C">
      <w:pPr>
        <w:pStyle w:val="10"/>
      </w:pPr>
      <w:bookmarkStart w:id="2" w:name="_Toc20133399"/>
      <w:r w:rsidRPr="00CF43D1">
        <w:lastRenderedPageBreak/>
        <w:t>1 ЦЕЛИ И ЗАДАЧИ ПРАКТИКИ</w:t>
      </w:r>
      <w:bookmarkEnd w:id="2"/>
    </w:p>
    <w:p w:rsidR="00B4540D" w:rsidRPr="00CF43D1" w:rsidRDefault="00B4540D" w:rsidP="008A305C">
      <w:pPr>
        <w:spacing w:line="720" w:lineRule="auto"/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577218">
        <w:rPr>
          <w:rFonts w:ascii="Times New Roman" w:hAnsi="Times New Roman"/>
          <w:sz w:val="28"/>
          <w:szCs w:val="28"/>
        </w:rPr>
        <w:t>25.02.08</w:t>
      </w:r>
      <w:r w:rsidR="00EC253F" w:rsidRPr="00EC253F">
        <w:rPr>
          <w:rFonts w:ascii="Times New Roman" w:hAnsi="Times New Roman"/>
          <w:sz w:val="28"/>
          <w:szCs w:val="28"/>
        </w:rPr>
        <w:t xml:space="preserve"> </w:t>
      </w:r>
      <w:r w:rsidR="00577218">
        <w:rPr>
          <w:rFonts w:ascii="Times New Roman" w:hAnsi="Times New Roman"/>
          <w:sz w:val="28"/>
          <w:szCs w:val="28"/>
        </w:rPr>
        <w:t>Эксплуатация беспилотных авиационных систем</w:t>
      </w:r>
      <w:r w:rsidR="00EC253F" w:rsidRPr="00EC253F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и имеет большое значение при формировании вида профессиональной деятельности </w:t>
      </w:r>
      <w:r w:rsidR="00F45E84">
        <w:rPr>
          <w:rFonts w:ascii="Times New Roman" w:hAnsi="Times New Roman"/>
          <w:sz w:val="28"/>
          <w:szCs w:val="28"/>
        </w:rPr>
        <w:t>Эксплуатация и обслуживание функционального оборудования полезной нагрузки беспилотного воздушного судна, системы передачи и обр</w:t>
      </w:r>
      <w:r w:rsidR="00F45E84">
        <w:rPr>
          <w:rFonts w:ascii="Times New Roman" w:hAnsi="Times New Roman"/>
          <w:sz w:val="28"/>
          <w:szCs w:val="28"/>
        </w:rPr>
        <w:t>а</w:t>
      </w:r>
      <w:r w:rsidR="00F45E84">
        <w:rPr>
          <w:rFonts w:ascii="Times New Roman" w:hAnsi="Times New Roman"/>
          <w:sz w:val="28"/>
          <w:szCs w:val="28"/>
        </w:rPr>
        <w:t>ботки информации, а также систем крепления внешних грузов</w:t>
      </w:r>
      <w:r w:rsidRPr="00CF43D1">
        <w:rPr>
          <w:rFonts w:ascii="Times New Roman" w:hAnsi="Times New Roman"/>
          <w:sz w:val="28"/>
          <w:szCs w:val="28"/>
        </w:rPr>
        <w:t>. Производстве</w:t>
      </w:r>
      <w:r w:rsidRPr="00CF43D1">
        <w:rPr>
          <w:rFonts w:ascii="Times New Roman" w:hAnsi="Times New Roman"/>
          <w:sz w:val="28"/>
          <w:szCs w:val="28"/>
        </w:rPr>
        <w:t>н</w:t>
      </w:r>
      <w:r w:rsidRPr="00CF43D1">
        <w:rPr>
          <w:rFonts w:ascii="Times New Roman" w:hAnsi="Times New Roman"/>
          <w:sz w:val="28"/>
          <w:szCs w:val="28"/>
        </w:rPr>
        <w:t>ная практика является ключевым этапом формирования компетенций, обесп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чивая получение и анализ опыта, как по выполнению профессиональных фун</w:t>
      </w:r>
      <w:r w:rsidRPr="00CF43D1">
        <w:rPr>
          <w:rFonts w:ascii="Times New Roman" w:hAnsi="Times New Roman"/>
          <w:sz w:val="28"/>
          <w:szCs w:val="28"/>
        </w:rPr>
        <w:t>к</w:t>
      </w:r>
      <w:r w:rsidRPr="00CF43D1">
        <w:rPr>
          <w:rFonts w:ascii="Times New Roman" w:hAnsi="Times New Roman"/>
          <w:sz w:val="28"/>
          <w:szCs w:val="28"/>
        </w:rPr>
        <w:t xml:space="preserve">ций, так и по вступлению в трудовые отношения. 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направлена </w:t>
      </w:r>
      <w:proofErr w:type="gramStart"/>
      <w:r w:rsidRPr="00CF43D1">
        <w:rPr>
          <w:rFonts w:ascii="Times New Roman" w:hAnsi="Times New Roman"/>
          <w:sz w:val="28"/>
          <w:szCs w:val="28"/>
        </w:rPr>
        <w:t>на</w:t>
      </w:r>
      <w:proofErr w:type="gramEnd"/>
      <w:r w:rsidRPr="00CF43D1">
        <w:rPr>
          <w:rFonts w:ascii="Times New Roman" w:hAnsi="Times New Roman"/>
          <w:sz w:val="28"/>
          <w:szCs w:val="28"/>
        </w:rPr>
        <w:t>:</w:t>
      </w:r>
    </w:p>
    <w:p w:rsidR="00EC253F" w:rsidRDefault="00EC253F" w:rsidP="00AA1CEF">
      <w:pPr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 w:rsidRPr="00EC253F">
        <w:rPr>
          <w:rFonts w:ascii="Times New Roman" w:hAnsi="Times New Roman"/>
          <w:sz w:val="28"/>
          <w:szCs w:val="28"/>
        </w:rPr>
        <w:t>закрепление полученных теоретических знаний на основе практического участия в деятельности любых коммерческих и промышленных орган</w:t>
      </w:r>
      <w:r w:rsidRPr="00EC253F">
        <w:rPr>
          <w:rFonts w:ascii="Times New Roman" w:hAnsi="Times New Roman"/>
          <w:sz w:val="28"/>
          <w:szCs w:val="28"/>
        </w:rPr>
        <w:t>и</w:t>
      </w:r>
      <w:r w:rsidRPr="00EC253F">
        <w:rPr>
          <w:rFonts w:ascii="Times New Roman" w:hAnsi="Times New Roman"/>
          <w:sz w:val="28"/>
          <w:szCs w:val="28"/>
        </w:rPr>
        <w:t>заций;</w:t>
      </w:r>
    </w:p>
    <w:p w:rsidR="00B4540D" w:rsidRPr="00CF43D1" w:rsidRDefault="00B4540D" w:rsidP="00AA1CEF">
      <w:pPr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приобретение опыта профессиональной деятельности и самостоятельной работы, </w:t>
      </w:r>
    </w:p>
    <w:p w:rsidR="00B4540D" w:rsidRPr="00CF43D1" w:rsidRDefault="00B4540D" w:rsidP="00AA1CEF">
      <w:pPr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сбор, анализ и обобщение материалов для подготовки материалов отчета по практике (и/или курсовой/дипломной работы / курсового и/или 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пломного проекта).</w:t>
      </w:r>
    </w:p>
    <w:p w:rsidR="00B4540D" w:rsidRPr="00CF43D1" w:rsidRDefault="00B4540D" w:rsidP="008A305C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F45E84">
        <w:rPr>
          <w:rFonts w:ascii="Times New Roman" w:hAnsi="Times New Roman"/>
          <w:sz w:val="28"/>
          <w:szCs w:val="28"/>
        </w:rPr>
        <w:t>ПМ.03</w:t>
      </w:r>
      <w:r w:rsidR="00FD0DD3" w:rsidRPr="00FD0DD3">
        <w:rPr>
          <w:rFonts w:ascii="Times New Roman" w:hAnsi="Times New Roman"/>
          <w:sz w:val="28"/>
          <w:szCs w:val="28"/>
        </w:rPr>
        <w:t xml:space="preserve">  </w:t>
      </w:r>
      <w:r w:rsidR="00F45E84">
        <w:rPr>
          <w:rFonts w:ascii="Times New Roman" w:hAnsi="Times New Roman"/>
          <w:sz w:val="28"/>
          <w:szCs w:val="28"/>
        </w:rPr>
        <w:t>Эксплуат</w:t>
      </w:r>
      <w:r w:rsidR="00F45E84">
        <w:rPr>
          <w:rFonts w:ascii="Times New Roman" w:hAnsi="Times New Roman"/>
          <w:sz w:val="28"/>
          <w:szCs w:val="28"/>
        </w:rPr>
        <w:t>а</w:t>
      </w:r>
      <w:r w:rsidR="00F45E84">
        <w:rPr>
          <w:rFonts w:ascii="Times New Roman" w:hAnsi="Times New Roman"/>
          <w:sz w:val="28"/>
          <w:szCs w:val="28"/>
        </w:rPr>
        <w:t>ция и обслуживание функционального оборудования полезной нагрузки бесп</w:t>
      </w:r>
      <w:r w:rsidR="00F45E84">
        <w:rPr>
          <w:rFonts w:ascii="Times New Roman" w:hAnsi="Times New Roman"/>
          <w:sz w:val="28"/>
          <w:szCs w:val="28"/>
        </w:rPr>
        <w:t>и</w:t>
      </w:r>
      <w:r w:rsidR="00F45E84">
        <w:rPr>
          <w:rFonts w:ascii="Times New Roman" w:hAnsi="Times New Roman"/>
          <w:sz w:val="28"/>
          <w:szCs w:val="28"/>
        </w:rPr>
        <w:t>лотного воздушного судна, системы передачи и обработки информации, а та</w:t>
      </w:r>
      <w:r w:rsidR="00F45E84">
        <w:rPr>
          <w:rFonts w:ascii="Times New Roman" w:hAnsi="Times New Roman"/>
          <w:sz w:val="28"/>
          <w:szCs w:val="28"/>
        </w:rPr>
        <w:t>к</w:t>
      </w:r>
      <w:r w:rsidR="00F45E84">
        <w:rPr>
          <w:rFonts w:ascii="Times New Roman" w:hAnsi="Times New Roman"/>
          <w:sz w:val="28"/>
          <w:szCs w:val="28"/>
        </w:rPr>
        <w:t>же систем крепления внешних грузов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8A305C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Default="00B4540D" w:rsidP="008A305C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Цели практики:</w:t>
      </w:r>
    </w:p>
    <w:p w:rsidR="00B4540D" w:rsidRPr="00CF43D1" w:rsidRDefault="00B4540D" w:rsidP="00AA1CEF">
      <w:pPr>
        <w:pStyle w:val="a8"/>
        <w:numPr>
          <w:ilvl w:val="3"/>
          <w:numId w:val="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Комплексное освоение </w:t>
      </w:r>
      <w:proofErr w:type="gramStart"/>
      <w:r w:rsidRPr="00CF43D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 вида профессиональной деятел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>ности</w:t>
      </w:r>
      <w:r w:rsidR="0058481D">
        <w:rPr>
          <w:rFonts w:ascii="Times New Roman" w:hAnsi="Times New Roman"/>
          <w:sz w:val="28"/>
          <w:szCs w:val="28"/>
        </w:rPr>
        <w:t xml:space="preserve"> «</w:t>
      </w:r>
      <w:r w:rsidR="00F45E84">
        <w:rPr>
          <w:rFonts w:ascii="Times New Roman" w:hAnsi="Times New Roman"/>
          <w:sz w:val="28"/>
          <w:szCs w:val="28"/>
        </w:rPr>
        <w:t xml:space="preserve">Эксплуатация и обслуживание функционального оборудования </w:t>
      </w:r>
      <w:r w:rsidR="00F45E84">
        <w:rPr>
          <w:rFonts w:ascii="Times New Roman" w:hAnsi="Times New Roman"/>
          <w:sz w:val="28"/>
          <w:szCs w:val="28"/>
        </w:rPr>
        <w:lastRenderedPageBreak/>
        <w:t>полезной нагрузки беспилотного воздушного судна, системы передачи и обработки информации, а также систем крепления внешних грузов</w:t>
      </w:r>
      <w:r w:rsidR="0058481D">
        <w:rPr>
          <w:rFonts w:ascii="Times New Roman" w:hAnsi="Times New Roman"/>
          <w:sz w:val="28"/>
          <w:szCs w:val="28"/>
        </w:rPr>
        <w:t>».</w:t>
      </w:r>
    </w:p>
    <w:p w:rsidR="00F45E84" w:rsidRDefault="00F45E84" w:rsidP="008A305C">
      <w:pPr>
        <w:ind w:firstLine="708"/>
        <w:rPr>
          <w:rFonts w:ascii="Times New Roman" w:hAnsi="Times New Roman"/>
          <w:sz w:val="28"/>
          <w:szCs w:val="28"/>
        </w:rPr>
      </w:pPr>
    </w:p>
    <w:p w:rsidR="00B4540D" w:rsidRPr="00F45E84" w:rsidRDefault="00B4540D" w:rsidP="00F45E84">
      <w:pPr>
        <w:pStyle w:val="a8"/>
        <w:numPr>
          <w:ilvl w:val="3"/>
          <w:numId w:val="6"/>
        </w:numPr>
        <w:ind w:left="709"/>
        <w:rPr>
          <w:rFonts w:ascii="Times New Roman" w:hAnsi="Times New Roman"/>
          <w:sz w:val="28"/>
          <w:szCs w:val="28"/>
        </w:rPr>
      </w:pPr>
      <w:r w:rsidRPr="00F45E84">
        <w:rPr>
          <w:rFonts w:ascii="Times New Roman" w:hAnsi="Times New Roman"/>
          <w:sz w:val="28"/>
          <w:szCs w:val="28"/>
        </w:rPr>
        <w:t>Получение практического опыта:</w:t>
      </w:r>
    </w:p>
    <w:tbl>
      <w:tblPr>
        <w:tblW w:w="48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580"/>
      </w:tblGrid>
      <w:tr w:rsidR="00F45E84" w:rsidRPr="00F45E84" w:rsidTr="00F45E84">
        <w:trPr>
          <w:trHeight w:val="20"/>
          <w:jc w:val="center"/>
        </w:trPr>
        <w:tc>
          <w:tcPr>
            <w:tcW w:w="477" w:type="pct"/>
            <w:shd w:val="clear" w:color="auto" w:fill="auto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23" w:type="pct"/>
            <w:shd w:val="clear" w:color="auto" w:fill="auto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45E84" w:rsidRPr="00F45E84" w:rsidTr="00F45E84">
        <w:trPr>
          <w:trHeight w:val="20"/>
          <w:jc w:val="center"/>
        </w:trPr>
        <w:tc>
          <w:tcPr>
            <w:tcW w:w="477" w:type="pct"/>
            <w:shd w:val="clear" w:color="auto" w:fill="auto"/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  <w:tc>
          <w:tcPr>
            <w:tcW w:w="4523" w:type="pct"/>
            <w:shd w:val="clear" w:color="auto" w:fill="auto"/>
          </w:tcPr>
          <w:p w:rsidR="00F45E84" w:rsidRPr="00F45E84" w:rsidRDefault="00F45E84" w:rsidP="00F45E84">
            <w:pPr>
              <w:pStyle w:val="Default"/>
            </w:pPr>
            <w:r w:rsidRPr="00F45E84">
              <w:t xml:space="preserve">В  использовании систем крепления внешнего груза; </w:t>
            </w:r>
          </w:p>
        </w:tc>
      </w:tr>
      <w:tr w:rsidR="00F45E84" w:rsidRPr="00F45E84" w:rsidTr="00F45E84">
        <w:trPr>
          <w:trHeight w:val="20"/>
          <w:jc w:val="center"/>
        </w:trPr>
        <w:tc>
          <w:tcPr>
            <w:tcW w:w="477" w:type="pct"/>
            <w:shd w:val="clear" w:color="auto" w:fill="auto"/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</w:p>
        </w:tc>
        <w:tc>
          <w:tcPr>
            <w:tcW w:w="4523" w:type="pct"/>
            <w:shd w:val="clear" w:color="auto" w:fill="auto"/>
          </w:tcPr>
          <w:p w:rsidR="00F45E84" w:rsidRPr="00F45E84" w:rsidRDefault="00F45E84" w:rsidP="00F45E84">
            <w:pPr>
              <w:pStyle w:val="Default"/>
              <w:jc w:val="both"/>
            </w:pPr>
            <w:r w:rsidRPr="00F45E84">
              <w:t>В использовании бортовых систем регистрации полетных данных, сбора и пер</w:t>
            </w:r>
            <w:r w:rsidRPr="00F45E84">
              <w:t>е</w:t>
            </w:r>
            <w:r w:rsidRPr="00F45E84">
              <w:t xml:space="preserve">дачи информации; </w:t>
            </w:r>
          </w:p>
        </w:tc>
      </w:tr>
      <w:tr w:rsidR="00F45E84" w:rsidRPr="00F45E84" w:rsidTr="00F45E84">
        <w:trPr>
          <w:trHeight w:val="20"/>
          <w:jc w:val="center"/>
        </w:trPr>
        <w:tc>
          <w:tcPr>
            <w:tcW w:w="477" w:type="pct"/>
            <w:shd w:val="clear" w:color="auto" w:fill="auto"/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</w:p>
        </w:tc>
        <w:tc>
          <w:tcPr>
            <w:tcW w:w="4523" w:type="pct"/>
            <w:shd w:val="clear" w:color="auto" w:fill="auto"/>
          </w:tcPr>
          <w:p w:rsidR="00F45E84" w:rsidRPr="00F45E84" w:rsidRDefault="00F45E84" w:rsidP="00F45E84">
            <w:pPr>
              <w:pStyle w:val="Default"/>
              <w:jc w:val="both"/>
            </w:pPr>
            <w:r w:rsidRPr="00F45E84">
              <w:t>В наладке, настройке, регулировке и проверке оборудования и систем в лабор</w:t>
            </w:r>
            <w:r w:rsidRPr="00F45E84">
              <w:t>а</w:t>
            </w:r>
            <w:r w:rsidRPr="00F45E84">
              <w:t xml:space="preserve">торных условиях и на беспилотном воздушном судне; </w:t>
            </w:r>
          </w:p>
        </w:tc>
      </w:tr>
      <w:tr w:rsidR="00F45E84" w:rsidRPr="00F45E84" w:rsidTr="00F45E84">
        <w:trPr>
          <w:trHeight w:val="20"/>
          <w:jc w:val="center"/>
        </w:trPr>
        <w:tc>
          <w:tcPr>
            <w:tcW w:w="477" w:type="pct"/>
            <w:shd w:val="clear" w:color="auto" w:fill="auto"/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ПО 4</w:t>
            </w:r>
          </w:p>
        </w:tc>
        <w:tc>
          <w:tcPr>
            <w:tcW w:w="4523" w:type="pct"/>
            <w:shd w:val="clear" w:color="auto" w:fill="auto"/>
          </w:tcPr>
          <w:p w:rsidR="00F45E84" w:rsidRPr="00F45E84" w:rsidRDefault="00F45E84" w:rsidP="00F45E84">
            <w:pPr>
              <w:pStyle w:val="Default"/>
              <w:jc w:val="both"/>
            </w:pPr>
            <w:r w:rsidRPr="00F45E84">
              <w:t>В техническом обслуживании оборудования, подключении приборов, регистр</w:t>
            </w:r>
            <w:r w:rsidRPr="00F45E84">
              <w:t>а</w:t>
            </w:r>
            <w:r w:rsidRPr="00F45E84">
              <w:t>ции необходимых характеристик и параметров, обработке полученных результ</w:t>
            </w:r>
            <w:r w:rsidRPr="00F45E84">
              <w:t>а</w:t>
            </w:r>
            <w:r w:rsidRPr="00F45E84">
              <w:t xml:space="preserve">тов; </w:t>
            </w:r>
          </w:p>
        </w:tc>
      </w:tr>
      <w:tr w:rsidR="00F45E84" w:rsidRPr="00F45E84" w:rsidTr="00F45E84">
        <w:trPr>
          <w:trHeight w:val="20"/>
          <w:jc w:val="center"/>
        </w:trPr>
        <w:tc>
          <w:tcPr>
            <w:tcW w:w="477" w:type="pct"/>
            <w:shd w:val="clear" w:color="auto" w:fill="auto"/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ПО 5</w:t>
            </w:r>
          </w:p>
        </w:tc>
        <w:tc>
          <w:tcPr>
            <w:tcW w:w="4523" w:type="pct"/>
            <w:shd w:val="clear" w:color="auto" w:fill="auto"/>
          </w:tcPr>
          <w:p w:rsidR="00F45E84" w:rsidRPr="00F45E84" w:rsidRDefault="00F45E84" w:rsidP="00F45E84">
            <w:pPr>
              <w:pStyle w:val="Default"/>
              <w:jc w:val="both"/>
            </w:pPr>
            <w:r w:rsidRPr="00F45E84">
              <w:t xml:space="preserve">В ведении эксплуатационно-технической документации, разработке инструкций и другой технической документации. </w:t>
            </w:r>
          </w:p>
        </w:tc>
      </w:tr>
    </w:tbl>
    <w:p w:rsidR="00EC253F" w:rsidRDefault="00EC253F" w:rsidP="00570DD0">
      <w:pPr>
        <w:rPr>
          <w:rFonts w:ascii="Times New Roman" w:hAnsi="Times New Roman"/>
          <w:b/>
          <w:i/>
          <w:sz w:val="28"/>
          <w:szCs w:val="28"/>
        </w:rPr>
      </w:pPr>
    </w:p>
    <w:p w:rsidR="00B4540D" w:rsidRPr="00F45E84" w:rsidRDefault="00B4540D" w:rsidP="00F45E84">
      <w:pPr>
        <w:pStyle w:val="a8"/>
        <w:numPr>
          <w:ilvl w:val="3"/>
          <w:numId w:val="6"/>
        </w:numPr>
        <w:ind w:left="709"/>
        <w:rPr>
          <w:rFonts w:ascii="Times New Roman" w:hAnsi="Times New Roman"/>
          <w:sz w:val="28"/>
          <w:szCs w:val="28"/>
        </w:rPr>
      </w:pPr>
      <w:r w:rsidRPr="00F45E84">
        <w:rPr>
          <w:rFonts w:ascii="Times New Roman" w:hAnsi="Times New Roman"/>
          <w:sz w:val="28"/>
          <w:szCs w:val="28"/>
        </w:rPr>
        <w:t>Формирование профессиональных компетенций (ПК)</w:t>
      </w:r>
      <w:r w:rsidR="007F5395" w:rsidRPr="00F45E84">
        <w:rPr>
          <w:rFonts w:ascii="Times New Roman" w:hAnsi="Times New Roman"/>
          <w:sz w:val="28"/>
          <w:szCs w:val="28"/>
        </w:rPr>
        <w:t>:</w:t>
      </w:r>
    </w:p>
    <w:p w:rsidR="00B4540D" w:rsidRPr="00CF43D1" w:rsidRDefault="00B4540D" w:rsidP="008A305C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835"/>
        <w:gridCol w:w="2259"/>
      </w:tblGrid>
      <w:tr w:rsidR="00B4540D" w:rsidRPr="001E0E37" w:rsidTr="001E0E37">
        <w:trPr>
          <w:tblHeader/>
          <w:jc w:val="center"/>
        </w:trPr>
        <w:tc>
          <w:tcPr>
            <w:tcW w:w="3545" w:type="dxa"/>
            <w:vAlign w:val="center"/>
          </w:tcPr>
          <w:p w:rsidR="00B4540D" w:rsidRPr="001E0E37" w:rsidRDefault="00B4540D" w:rsidP="001E0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3835" w:type="dxa"/>
            <w:vAlign w:val="center"/>
          </w:tcPr>
          <w:p w:rsidR="00B4540D" w:rsidRPr="001E0E37" w:rsidRDefault="00B4540D" w:rsidP="001E0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259" w:type="dxa"/>
            <w:vAlign w:val="center"/>
          </w:tcPr>
          <w:p w:rsidR="00B4540D" w:rsidRPr="001E0E37" w:rsidRDefault="00B4540D" w:rsidP="001E0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F45E84" w:rsidRPr="001E0E37" w:rsidTr="001E0E37">
        <w:trPr>
          <w:trHeight w:val="1932"/>
          <w:jc w:val="center"/>
        </w:trPr>
        <w:tc>
          <w:tcPr>
            <w:tcW w:w="3545" w:type="dxa"/>
          </w:tcPr>
          <w:p w:rsidR="00F45E84" w:rsidRPr="00F45E84" w:rsidRDefault="00F45E84" w:rsidP="00F45E84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proofErr w:type="gramStart"/>
            <w:r w:rsidRPr="00F45E8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существлять входной контроль функциональных узлов, деталей и материалов оборудования полезной нагрузки беспилотного воздушного судна в соответствии с разработанным технологическим процессом</w:t>
            </w:r>
          </w:p>
        </w:tc>
        <w:tc>
          <w:tcPr>
            <w:tcW w:w="3835" w:type="dxa"/>
            <w:vAlign w:val="center"/>
          </w:tcPr>
          <w:p w:rsidR="00F45E84" w:rsidRPr="00F45E84" w:rsidRDefault="00F45E84" w:rsidP="00F45E84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Проверять качество оборудования в соответствии с разработанным технологическим процессом </w:t>
            </w:r>
          </w:p>
        </w:tc>
        <w:tc>
          <w:tcPr>
            <w:tcW w:w="2259" w:type="dxa"/>
            <w:vAlign w:val="center"/>
          </w:tcPr>
          <w:p w:rsidR="00F45E84" w:rsidRPr="001E0E37" w:rsidRDefault="00F45E84" w:rsidP="001E0E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В отчете о выпо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нении заданий производственной практики</w:t>
            </w:r>
          </w:p>
        </w:tc>
      </w:tr>
      <w:tr w:rsidR="00F45E84" w:rsidRPr="001E0E37" w:rsidTr="001E0E37">
        <w:trPr>
          <w:trHeight w:val="1932"/>
          <w:jc w:val="center"/>
        </w:trPr>
        <w:tc>
          <w:tcPr>
            <w:tcW w:w="3545" w:type="dxa"/>
          </w:tcPr>
          <w:p w:rsidR="00F45E84" w:rsidRPr="00F45E84" w:rsidRDefault="00F45E84" w:rsidP="00F45E84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  <w:proofErr w:type="gramStart"/>
            <w:r w:rsidRPr="00F45E8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существлять техническую эксплуатацию бортовых систем и оборудования полезной нагрузки, вычислительных устройств и систем</w:t>
            </w:r>
          </w:p>
        </w:tc>
        <w:tc>
          <w:tcPr>
            <w:tcW w:w="3835" w:type="dxa"/>
            <w:vAlign w:val="center"/>
          </w:tcPr>
          <w:p w:rsidR="00F45E84" w:rsidRPr="00F45E84" w:rsidRDefault="00F45E84" w:rsidP="00F45E84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Эксплуатировать бортовые сист</w:t>
            </w:r>
            <w:r w:rsidRPr="00F4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 вычислительные системы</w:t>
            </w:r>
          </w:p>
        </w:tc>
        <w:tc>
          <w:tcPr>
            <w:tcW w:w="2259" w:type="dxa"/>
            <w:vAlign w:val="center"/>
          </w:tcPr>
          <w:p w:rsidR="00F45E84" w:rsidRPr="001E0E37" w:rsidRDefault="00F45E84" w:rsidP="001E0E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В отчете о выпо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нении заданий производственной практики</w:t>
            </w:r>
          </w:p>
        </w:tc>
      </w:tr>
      <w:tr w:rsidR="00F45E84" w:rsidRPr="001E0E37" w:rsidTr="001E0E37">
        <w:trPr>
          <w:jc w:val="center"/>
        </w:trPr>
        <w:tc>
          <w:tcPr>
            <w:tcW w:w="3545" w:type="dxa"/>
          </w:tcPr>
          <w:p w:rsidR="00F45E84" w:rsidRPr="00F45E84" w:rsidRDefault="00F45E84" w:rsidP="00F45E84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  <w:proofErr w:type="gramStart"/>
            <w:r w:rsidRPr="00F45E8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существлять техническую эксплуатацию бортовых систем регистрации полетных данных, сбора и передачи информации, включая системы фото- и видеосъемки, а также иные системы мониторинга земной поверхности и воздушного пространства</w:t>
            </w:r>
          </w:p>
        </w:tc>
        <w:tc>
          <w:tcPr>
            <w:tcW w:w="3835" w:type="dxa"/>
            <w:vAlign w:val="center"/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Обрабатывать полученную поле</w:t>
            </w: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ную информацию</w:t>
            </w:r>
          </w:p>
        </w:tc>
        <w:tc>
          <w:tcPr>
            <w:tcW w:w="2259" w:type="dxa"/>
            <w:vAlign w:val="center"/>
          </w:tcPr>
          <w:p w:rsidR="00F45E84" w:rsidRPr="001E0E37" w:rsidRDefault="00F45E84" w:rsidP="001E0E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В отчете о выпо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нении заданий производственной практики</w:t>
            </w:r>
          </w:p>
        </w:tc>
      </w:tr>
      <w:tr w:rsidR="00F45E84" w:rsidRPr="001E0E37" w:rsidTr="001E0E37">
        <w:trPr>
          <w:jc w:val="center"/>
        </w:trPr>
        <w:tc>
          <w:tcPr>
            <w:tcW w:w="3545" w:type="dxa"/>
          </w:tcPr>
          <w:p w:rsidR="00F45E84" w:rsidRPr="00F45E84" w:rsidRDefault="00F45E84" w:rsidP="00F45E84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3.4</w:t>
            </w:r>
            <w:proofErr w:type="gramStart"/>
            <w:r w:rsidRPr="00F45E8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существлять наладку, настройку, регулировку и опытную проверку оборудования и систем в лабораторных условиях и на беспилотных летательных аппаратах</w:t>
            </w:r>
          </w:p>
        </w:tc>
        <w:tc>
          <w:tcPr>
            <w:tcW w:w="3835" w:type="dxa"/>
            <w:vAlign w:val="center"/>
          </w:tcPr>
          <w:p w:rsidR="00F45E84" w:rsidRPr="00F45E84" w:rsidRDefault="00F45E84" w:rsidP="00F45E84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мероприятия по о</w:t>
            </w:r>
            <w:r w:rsidRPr="00F4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служиванию оборудования </w:t>
            </w:r>
          </w:p>
        </w:tc>
        <w:tc>
          <w:tcPr>
            <w:tcW w:w="2259" w:type="dxa"/>
            <w:vAlign w:val="center"/>
          </w:tcPr>
          <w:p w:rsidR="00F45E84" w:rsidRPr="001E0E37" w:rsidRDefault="00F45E84" w:rsidP="001E0E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В отчете о выпо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нении заданий производственной практики</w:t>
            </w:r>
          </w:p>
        </w:tc>
      </w:tr>
      <w:tr w:rsidR="00F45E84" w:rsidRPr="001E0E37" w:rsidTr="001E0E37">
        <w:trPr>
          <w:jc w:val="center"/>
        </w:trPr>
        <w:tc>
          <w:tcPr>
            <w:tcW w:w="3545" w:type="dxa"/>
          </w:tcPr>
          <w:p w:rsidR="00F45E84" w:rsidRPr="00F45E84" w:rsidRDefault="00F45E84" w:rsidP="00F45E84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  <w:proofErr w:type="gramStart"/>
            <w:r w:rsidRPr="00F45E8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существлять ведение эксплуатационно-технической документации</w:t>
            </w:r>
          </w:p>
        </w:tc>
        <w:tc>
          <w:tcPr>
            <w:tcW w:w="3835" w:type="dxa"/>
            <w:vAlign w:val="center"/>
          </w:tcPr>
          <w:p w:rsidR="00F45E84" w:rsidRPr="00F45E84" w:rsidRDefault="00F45E84" w:rsidP="00F45E84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Вести эксплуатационно-техническую документацию, ра</w:t>
            </w: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рабатывать инструкции и другую техническую документацию</w:t>
            </w:r>
          </w:p>
        </w:tc>
        <w:tc>
          <w:tcPr>
            <w:tcW w:w="2259" w:type="dxa"/>
            <w:vAlign w:val="center"/>
          </w:tcPr>
          <w:p w:rsidR="00F45E84" w:rsidRPr="001E0E37" w:rsidRDefault="00F45E84" w:rsidP="001E0E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84" w:rsidRPr="001E0E37" w:rsidTr="001E0E37">
        <w:trPr>
          <w:jc w:val="center"/>
        </w:trPr>
        <w:tc>
          <w:tcPr>
            <w:tcW w:w="3545" w:type="dxa"/>
          </w:tcPr>
          <w:p w:rsidR="00F45E84" w:rsidRPr="00F45E84" w:rsidRDefault="00F45E84" w:rsidP="00F45E84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  <w:proofErr w:type="gramStart"/>
            <w:r w:rsidRPr="00F45E8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качества выполняемых работ</w:t>
            </w:r>
          </w:p>
        </w:tc>
        <w:tc>
          <w:tcPr>
            <w:tcW w:w="3835" w:type="dxa"/>
            <w:vAlign w:val="center"/>
          </w:tcPr>
          <w:p w:rsidR="00F45E84" w:rsidRPr="00F45E84" w:rsidRDefault="00F45E84" w:rsidP="00F45E84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</w:t>
            </w: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няемых работ</w:t>
            </w:r>
          </w:p>
        </w:tc>
        <w:tc>
          <w:tcPr>
            <w:tcW w:w="2259" w:type="dxa"/>
            <w:vAlign w:val="center"/>
          </w:tcPr>
          <w:p w:rsidR="00F45E84" w:rsidRPr="001E0E37" w:rsidRDefault="00F45E84" w:rsidP="001E0E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F45E84">
      <w:pPr>
        <w:numPr>
          <w:ilvl w:val="0"/>
          <w:numId w:val="6"/>
        </w:numPr>
        <w:ind w:left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Формирование общих компетенций (</w:t>
      </w:r>
      <w:proofErr w:type="gramStart"/>
      <w:r w:rsidRPr="00CF43D1">
        <w:rPr>
          <w:rFonts w:ascii="Times New Roman" w:hAnsi="Times New Roman"/>
          <w:sz w:val="28"/>
          <w:szCs w:val="28"/>
        </w:rPr>
        <w:t>ОК</w:t>
      </w:r>
      <w:proofErr w:type="gramEnd"/>
      <w:r w:rsidRPr="00CF43D1">
        <w:rPr>
          <w:rFonts w:ascii="Times New Roman" w:hAnsi="Times New Roman"/>
          <w:sz w:val="28"/>
          <w:szCs w:val="28"/>
        </w:rPr>
        <w:t>)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4913"/>
        <w:gridCol w:w="2246"/>
      </w:tblGrid>
      <w:tr w:rsidR="00A25882" w:rsidRPr="0070197E" w:rsidTr="00F45E84">
        <w:trPr>
          <w:trHeight w:val="20"/>
          <w:tblHeader/>
          <w:jc w:val="center"/>
        </w:trPr>
        <w:tc>
          <w:tcPr>
            <w:tcW w:w="2480" w:type="dxa"/>
          </w:tcPr>
          <w:p w:rsidR="00A25882" w:rsidRPr="0070197E" w:rsidRDefault="00A25882" w:rsidP="00F45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/>
                <w:sz w:val="24"/>
                <w:szCs w:val="28"/>
              </w:rPr>
              <w:t xml:space="preserve">Название </w:t>
            </w:r>
            <w:proofErr w:type="gramStart"/>
            <w:r w:rsidRPr="0070197E">
              <w:rPr>
                <w:rFonts w:ascii="Times New Roman" w:hAnsi="Times New Roman"/>
                <w:b/>
                <w:sz w:val="24"/>
                <w:szCs w:val="28"/>
              </w:rPr>
              <w:t>ОК</w:t>
            </w:r>
            <w:proofErr w:type="gramEnd"/>
          </w:p>
        </w:tc>
        <w:tc>
          <w:tcPr>
            <w:tcW w:w="4913" w:type="dxa"/>
          </w:tcPr>
          <w:p w:rsidR="00A25882" w:rsidRPr="0070197E" w:rsidRDefault="00A25882" w:rsidP="00F45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/>
                <w:sz w:val="24"/>
                <w:szCs w:val="28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246" w:type="dxa"/>
          </w:tcPr>
          <w:p w:rsidR="00A25882" w:rsidRPr="0070197E" w:rsidRDefault="00A25882" w:rsidP="00F45E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/>
                <w:sz w:val="24"/>
                <w:szCs w:val="28"/>
              </w:rPr>
              <w:t>Результат должен найти отражение</w:t>
            </w:r>
          </w:p>
        </w:tc>
      </w:tr>
      <w:tr w:rsidR="00A25882" w:rsidRPr="0070197E" w:rsidTr="00F45E84">
        <w:trPr>
          <w:trHeight w:val="20"/>
          <w:jc w:val="center"/>
        </w:trPr>
        <w:tc>
          <w:tcPr>
            <w:tcW w:w="2480" w:type="dxa"/>
          </w:tcPr>
          <w:p w:rsidR="00A25882" w:rsidRPr="0070197E" w:rsidRDefault="00A25882" w:rsidP="00F45E8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OK 1</w:t>
            </w:r>
            <w:proofErr w:type="gramStart"/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В</w:t>
            </w:r>
            <w:proofErr w:type="gramEnd"/>
            <w:r w:rsidRPr="0070197E">
              <w:rPr>
                <w:rFonts w:ascii="Times New Roman" w:hAnsi="Times New Roman"/>
                <w:sz w:val="24"/>
                <w:szCs w:val="28"/>
              </w:rPr>
              <w:t>ыбирать сп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собы решения задач профессиональной деятельности, прим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нительно к разли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ч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ным контекстам</w:t>
            </w:r>
          </w:p>
        </w:tc>
        <w:tc>
          <w:tcPr>
            <w:tcW w:w="4913" w:type="dxa"/>
            <w:vAlign w:val="center"/>
          </w:tcPr>
          <w:p w:rsidR="00A25882" w:rsidRPr="0070197E" w:rsidRDefault="00A25882" w:rsidP="00F45E84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обоснованность постановки цели, выбора и применения методов и способов реш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ния профессиональных задач;</w:t>
            </w:r>
          </w:p>
          <w:p w:rsidR="00A25882" w:rsidRPr="0070197E" w:rsidRDefault="00A25882" w:rsidP="00F45E84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адекватная оценка и самооценка эффе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тивности и качества выполнения профе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сиональных задач</w:t>
            </w:r>
          </w:p>
        </w:tc>
        <w:tc>
          <w:tcPr>
            <w:tcW w:w="2246" w:type="dxa"/>
            <w:vAlign w:val="center"/>
          </w:tcPr>
          <w:p w:rsidR="00A25882" w:rsidRPr="0070197E" w:rsidRDefault="00A25882" w:rsidP="00F45E8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индивидуальном плане прохождения практики</w:t>
            </w:r>
          </w:p>
        </w:tc>
      </w:tr>
      <w:tr w:rsidR="00A25882" w:rsidRPr="0070197E" w:rsidTr="00F45E84">
        <w:trPr>
          <w:trHeight w:val="20"/>
          <w:jc w:val="center"/>
        </w:trPr>
        <w:tc>
          <w:tcPr>
            <w:tcW w:w="2480" w:type="dxa"/>
          </w:tcPr>
          <w:p w:rsidR="00A25882" w:rsidRPr="0070197E" w:rsidRDefault="00A25882" w:rsidP="00F45E8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2</w:t>
            </w:r>
            <w:proofErr w:type="gramStart"/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О</w:t>
            </w:r>
            <w:proofErr w:type="gramEnd"/>
            <w:r w:rsidRPr="0070197E">
              <w:rPr>
                <w:rFonts w:ascii="Times New Roman" w:hAnsi="Times New Roman"/>
                <w:sz w:val="24"/>
                <w:szCs w:val="28"/>
              </w:rPr>
              <w:t>существлять поиск, анализ и и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терпретацию инфо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р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мации, необходимой для выполнения з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а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дач профессионал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ь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ной деятельности.</w:t>
            </w:r>
          </w:p>
        </w:tc>
        <w:tc>
          <w:tcPr>
            <w:tcW w:w="4913" w:type="dxa"/>
            <w:vAlign w:val="center"/>
          </w:tcPr>
          <w:p w:rsidR="00A25882" w:rsidRPr="0070197E" w:rsidRDefault="00A25882" w:rsidP="00F45E84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 xml:space="preserve">использование различных источников, включая электронные ресурсы, </w:t>
            </w:r>
            <w:proofErr w:type="spellStart"/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медиар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сурсы</w:t>
            </w:r>
            <w:proofErr w:type="spellEnd"/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246" w:type="dxa"/>
            <w:vAlign w:val="center"/>
          </w:tcPr>
          <w:p w:rsidR="00A25882" w:rsidRPr="0070197E" w:rsidRDefault="00A25882" w:rsidP="00F45E8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A25882" w:rsidRPr="0070197E" w:rsidTr="00F45E84">
        <w:trPr>
          <w:trHeight w:val="20"/>
          <w:jc w:val="center"/>
        </w:trPr>
        <w:tc>
          <w:tcPr>
            <w:tcW w:w="2480" w:type="dxa"/>
          </w:tcPr>
          <w:p w:rsidR="00A25882" w:rsidRPr="0070197E" w:rsidRDefault="00A25882" w:rsidP="00F45E8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3</w:t>
            </w:r>
            <w:proofErr w:type="gramStart"/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П</w:t>
            </w:r>
            <w:proofErr w:type="gramEnd"/>
            <w:r w:rsidRPr="0070197E">
              <w:rPr>
                <w:rFonts w:ascii="Times New Roman" w:hAnsi="Times New Roman"/>
                <w:sz w:val="24"/>
                <w:szCs w:val="28"/>
              </w:rPr>
              <w:t>ланировать и реализовывать со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б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ственное професси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нальное и личностное развитие.</w:t>
            </w:r>
          </w:p>
        </w:tc>
        <w:tc>
          <w:tcPr>
            <w:tcW w:w="4913" w:type="dxa"/>
            <w:vAlign w:val="center"/>
          </w:tcPr>
          <w:p w:rsidR="00A25882" w:rsidRPr="0070197E" w:rsidRDefault="00A25882" w:rsidP="00F45E84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демонстрация ответственности за прин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я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тые решения</w:t>
            </w:r>
          </w:p>
          <w:p w:rsidR="00A25882" w:rsidRPr="0070197E" w:rsidRDefault="00A25882" w:rsidP="00F45E84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обоснованность самоанализа и коррекция результатов собственной работы;</w:t>
            </w:r>
          </w:p>
        </w:tc>
        <w:tc>
          <w:tcPr>
            <w:tcW w:w="2246" w:type="dxa"/>
            <w:vAlign w:val="center"/>
          </w:tcPr>
          <w:p w:rsidR="00A25882" w:rsidRPr="0070197E" w:rsidRDefault="00A25882" w:rsidP="00F45E8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A25882" w:rsidRPr="0070197E" w:rsidTr="00F45E84">
        <w:trPr>
          <w:trHeight w:val="20"/>
          <w:jc w:val="center"/>
        </w:trPr>
        <w:tc>
          <w:tcPr>
            <w:tcW w:w="2480" w:type="dxa"/>
          </w:tcPr>
          <w:p w:rsidR="00A25882" w:rsidRPr="0070197E" w:rsidRDefault="00A25882" w:rsidP="00F45E8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4</w:t>
            </w:r>
            <w:proofErr w:type="gramStart"/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Р</w:t>
            </w:r>
            <w:proofErr w:type="gramEnd"/>
            <w:r w:rsidRPr="0070197E">
              <w:rPr>
                <w:rFonts w:ascii="Times New Roman" w:hAnsi="Times New Roman"/>
                <w:sz w:val="24"/>
                <w:szCs w:val="28"/>
              </w:rPr>
              <w:t>аботать в коллективе и кома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де, эффективно вза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и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модействовать с ко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легами, руково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д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ством, клиентами.</w:t>
            </w:r>
          </w:p>
        </w:tc>
        <w:tc>
          <w:tcPr>
            <w:tcW w:w="4913" w:type="dxa"/>
            <w:vAlign w:val="center"/>
          </w:tcPr>
          <w:p w:rsidR="00A25882" w:rsidRPr="0070197E" w:rsidRDefault="00A25882" w:rsidP="00F45E84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A25882" w:rsidRPr="0070197E" w:rsidRDefault="00A25882" w:rsidP="00F45E84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обоснованность анализа работы членов команды (подчиненных)</w:t>
            </w:r>
          </w:p>
        </w:tc>
        <w:tc>
          <w:tcPr>
            <w:tcW w:w="2246" w:type="dxa"/>
            <w:vAlign w:val="center"/>
          </w:tcPr>
          <w:p w:rsidR="00A25882" w:rsidRPr="0070197E" w:rsidRDefault="00A25882" w:rsidP="00F45E8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A25882" w:rsidRPr="0070197E" w:rsidTr="00F45E84">
        <w:trPr>
          <w:trHeight w:val="20"/>
          <w:jc w:val="center"/>
        </w:trPr>
        <w:tc>
          <w:tcPr>
            <w:tcW w:w="2480" w:type="dxa"/>
          </w:tcPr>
          <w:p w:rsidR="00A25882" w:rsidRPr="0070197E" w:rsidRDefault="00A25882" w:rsidP="00F45E8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5</w:t>
            </w:r>
            <w:proofErr w:type="gramStart"/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О</w:t>
            </w:r>
            <w:proofErr w:type="gramEnd"/>
            <w:r w:rsidRPr="0070197E">
              <w:rPr>
                <w:rFonts w:ascii="Times New Roman" w:hAnsi="Times New Roman"/>
                <w:sz w:val="24"/>
                <w:szCs w:val="28"/>
              </w:rPr>
              <w:t>существлять устную и письме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 xml:space="preserve">ную коммуникацию на государственном </w:t>
            </w:r>
            <w:r w:rsidRPr="0070197E">
              <w:rPr>
                <w:rFonts w:ascii="Times New Roman" w:hAnsi="Times New Roman"/>
                <w:sz w:val="24"/>
                <w:szCs w:val="28"/>
              </w:rPr>
              <w:lastRenderedPageBreak/>
              <w:t>языке с учетом ос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бенностей социал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ь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ного и культурного контекста.</w:t>
            </w:r>
          </w:p>
        </w:tc>
        <w:tc>
          <w:tcPr>
            <w:tcW w:w="4913" w:type="dxa"/>
            <w:vAlign w:val="center"/>
          </w:tcPr>
          <w:p w:rsidR="00A25882" w:rsidRPr="0070197E" w:rsidRDefault="00A25882" w:rsidP="00F45E84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Демонстрировать грамотность устной и письменной речи, - ясность формулир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вания и изложения мыслей</w:t>
            </w:r>
          </w:p>
        </w:tc>
        <w:tc>
          <w:tcPr>
            <w:tcW w:w="2246" w:type="dxa"/>
            <w:vAlign w:val="center"/>
          </w:tcPr>
          <w:p w:rsidR="00A25882" w:rsidRPr="0070197E" w:rsidRDefault="00A25882" w:rsidP="00F45E8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A25882" w:rsidRPr="0070197E" w:rsidTr="00F45E84">
        <w:trPr>
          <w:trHeight w:val="20"/>
          <w:jc w:val="center"/>
        </w:trPr>
        <w:tc>
          <w:tcPr>
            <w:tcW w:w="2480" w:type="dxa"/>
          </w:tcPr>
          <w:p w:rsidR="00A25882" w:rsidRPr="0070197E" w:rsidRDefault="00A25882" w:rsidP="00F45E8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lastRenderedPageBreak/>
              <w:t>ОК 6</w:t>
            </w:r>
            <w:proofErr w:type="gramStart"/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П</w:t>
            </w:r>
            <w:proofErr w:type="gramEnd"/>
            <w:r w:rsidRPr="0070197E">
              <w:rPr>
                <w:rFonts w:ascii="Times New Roman" w:hAnsi="Times New Roman"/>
                <w:sz w:val="24"/>
                <w:szCs w:val="28"/>
              </w:rPr>
              <w:t>роявлять гражданско-патриотическую п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зицию, демонстрир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вать осознанное п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ведение на основе традиционных общ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человеческих ценн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стей</w:t>
            </w:r>
          </w:p>
        </w:tc>
        <w:tc>
          <w:tcPr>
            <w:tcW w:w="4913" w:type="dxa"/>
            <w:vAlign w:val="center"/>
          </w:tcPr>
          <w:p w:rsidR="00A25882" w:rsidRPr="0070197E" w:rsidRDefault="00A25882" w:rsidP="00F45E84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соблюдение норм поведения во время учебных занятий и прохождения учебной и производственной практик</w:t>
            </w:r>
          </w:p>
        </w:tc>
        <w:tc>
          <w:tcPr>
            <w:tcW w:w="2246" w:type="dxa"/>
            <w:vAlign w:val="center"/>
          </w:tcPr>
          <w:p w:rsidR="00A25882" w:rsidRPr="0070197E" w:rsidRDefault="00A25882" w:rsidP="00F45E8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A25882" w:rsidRPr="0070197E" w:rsidTr="00F45E84">
        <w:trPr>
          <w:trHeight w:val="20"/>
          <w:jc w:val="center"/>
        </w:trPr>
        <w:tc>
          <w:tcPr>
            <w:tcW w:w="2480" w:type="dxa"/>
          </w:tcPr>
          <w:p w:rsidR="00A25882" w:rsidRPr="0070197E" w:rsidRDefault="00A25882" w:rsidP="00F45E8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7</w:t>
            </w:r>
            <w:proofErr w:type="gramStart"/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С</w:t>
            </w:r>
            <w:proofErr w:type="gramEnd"/>
            <w:r w:rsidRPr="0070197E">
              <w:rPr>
                <w:rFonts w:ascii="Times New Roman" w:hAnsi="Times New Roman"/>
                <w:sz w:val="24"/>
                <w:szCs w:val="28"/>
              </w:rPr>
              <w:t>одействовать сохранению окруж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а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ющей среды, ресу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р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сосбережению, э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ф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фективно действ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вать в чрезвычайных ситуациях.</w:t>
            </w:r>
          </w:p>
        </w:tc>
        <w:tc>
          <w:tcPr>
            <w:tcW w:w="4913" w:type="dxa"/>
            <w:vAlign w:val="center"/>
          </w:tcPr>
          <w:p w:rsidR="00A25882" w:rsidRPr="0070197E" w:rsidRDefault="00A25882" w:rsidP="00F45E84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эффективное выполнение правил ТБ во время учебных занятий, при прохожд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нии учебной и производственной пра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тик;</w:t>
            </w:r>
          </w:p>
          <w:p w:rsidR="00A25882" w:rsidRPr="0070197E" w:rsidRDefault="00A25882" w:rsidP="00F45E84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демонстрация знаний и использование ресурсосберегающих технологий в пр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фессиональной деятельности</w:t>
            </w:r>
          </w:p>
        </w:tc>
        <w:tc>
          <w:tcPr>
            <w:tcW w:w="2246" w:type="dxa"/>
            <w:vAlign w:val="center"/>
          </w:tcPr>
          <w:p w:rsidR="00A25882" w:rsidRPr="0070197E" w:rsidRDefault="00A25882" w:rsidP="00F45E8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A25882" w:rsidRPr="0070197E" w:rsidTr="00F45E84">
        <w:trPr>
          <w:trHeight w:val="20"/>
          <w:jc w:val="center"/>
        </w:trPr>
        <w:tc>
          <w:tcPr>
            <w:tcW w:w="2480" w:type="dxa"/>
          </w:tcPr>
          <w:p w:rsidR="00A25882" w:rsidRPr="0070197E" w:rsidRDefault="00A25882" w:rsidP="00F45E8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8</w:t>
            </w:r>
            <w:proofErr w:type="gramStart"/>
            <w:r w:rsidRPr="0070197E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proofErr w:type="gramEnd"/>
            <w:r w:rsidRPr="0070197E">
              <w:rPr>
                <w:rFonts w:ascii="Times New Roman" w:hAnsi="Times New Roman"/>
                <w:sz w:val="24"/>
                <w:szCs w:val="28"/>
              </w:rPr>
              <w:t>спользовать средства физической культуры для сохр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а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нения и укрепления здоровья в процессе профессиональной деятельности и 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д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держания необход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и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мого уровня физич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ской подготовленн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сти</w:t>
            </w:r>
          </w:p>
        </w:tc>
        <w:tc>
          <w:tcPr>
            <w:tcW w:w="4913" w:type="dxa"/>
            <w:vAlign w:val="center"/>
          </w:tcPr>
          <w:p w:rsidR="00A25882" w:rsidRPr="0070197E" w:rsidRDefault="00A25882" w:rsidP="00F45E84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эффективность использовать средств ф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зической культуры для сохранения и укрепления здоровья при выполнении профессиональной деятельности.</w:t>
            </w:r>
          </w:p>
        </w:tc>
        <w:tc>
          <w:tcPr>
            <w:tcW w:w="2246" w:type="dxa"/>
            <w:vAlign w:val="center"/>
          </w:tcPr>
          <w:p w:rsidR="00A25882" w:rsidRPr="0070197E" w:rsidRDefault="00A25882" w:rsidP="00F45E8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A25882" w:rsidRPr="0070197E" w:rsidTr="00F45E84">
        <w:trPr>
          <w:trHeight w:val="20"/>
          <w:jc w:val="center"/>
        </w:trPr>
        <w:tc>
          <w:tcPr>
            <w:tcW w:w="2480" w:type="dxa"/>
          </w:tcPr>
          <w:p w:rsidR="00A25882" w:rsidRPr="0070197E" w:rsidRDefault="00A25882" w:rsidP="00F45E8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9</w:t>
            </w:r>
            <w:proofErr w:type="gramStart"/>
            <w:r w:rsidRPr="0070197E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proofErr w:type="gramEnd"/>
            <w:r w:rsidRPr="0070197E">
              <w:rPr>
                <w:rFonts w:ascii="Times New Roman" w:hAnsi="Times New Roman"/>
                <w:sz w:val="24"/>
                <w:szCs w:val="28"/>
              </w:rPr>
              <w:t>спользовать информационные технологии в профе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сиональной деятел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ь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ности.</w:t>
            </w:r>
          </w:p>
        </w:tc>
        <w:tc>
          <w:tcPr>
            <w:tcW w:w="4913" w:type="dxa"/>
            <w:vAlign w:val="center"/>
          </w:tcPr>
          <w:p w:rsidR="00A25882" w:rsidRPr="0070197E" w:rsidRDefault="00A25882" w:rsidP="00F45E84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эффективность использования информ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246" w:type="dxa"/>
            <w:vAlign w:val="center"/>
          </w:tcPr>
          <w:p w:rsidR="00A25882" w:rsidRPr="0070197E" w:rsidRDefault="00A25882" w:rsidP="00F45E8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A25882" w:rsidRPr="0070197E" w:rsidTr="00F45E84">
        <w:trPr>
          <w:trHeight w:val="20"/>
          <w:jc w:val="center"/>
        </w:trPr>
        <w:tc>
          <w:tcPr>
            <w:tcW w:w="2480" w:type="dxa"/>
          </w:tcPr>
          <w:p w:rsidR="00A25882" w:rsidRPr="0070197E" w:rsidRDefault="00A25882" w:rsidP="00F45E8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10</w:t>
            </w:r>
            <w:proofErr w:type="gramStart"/>
            <w:r w:rsidRPr="0070197E">
              <w:rPr>
                <w:rFonts w:ascii="Times New Roman" w:hAnsi="Times New Roman"/>
                <w:sz w:val="24"/>
                <w:szCs w:val="28"/>
              </w:rPr>
              <w:t xml:space="preserve"> П</w:t>
            </w:r>
            <w:proofErr w:type="gramEnd"/>
            <w:r w:rsidRPr="0070197E">
              <w:rPr>
                <w:rFonts w:ascii="Times New Roman" w:hAnsi="Times New Roman"/>
                <w:sz w:val="24"/>
                <w:szCs w:val="28"/>
              </w:rPr>
              <w:t>ользоваться профессиональной документацией на государственном и иностранном языке</w:t>
            </w:r>
          </w:p>
        </w:tc>
        <w:tc>
          <w:tcPr>
            <w:tcW w:w="4913" w:type="dxa"/>
            <w:vAlign w:val="center"/>
          </w:tcPr>
          <w:p w:rsidR="00A25882" w:rsidRPr="0070197E" w:rsidRDefault="00A25882" w:rsidP="00F45E84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эффективность использования в профе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246" w:type="dxa"/>
            <w:vAlign w:val="center"/>
          </w:tcPr>
          <w:p w:rsidR="00A25882" w:rsidRPr="0070197E" w:rsidRDefault="00A25882" w:rsidP="00F45E8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A25882" w:rsidRPr="0070197E" w:rsidTr="00F45E84">
        <w:trPr>
          <w:trHeight w:val="20"/>
          <w:jc w:val="center"/>
        </w:trPr>
        <w:tc>
          <w:tcPr>
            <w:tcW w:w="2480" w:type="dxa"/>
          </w:tcPr>
          <w:p w:rsidR="00A25882" w:rsidRPr="0070197E" w:rsidRDefault="00A25882" w:rsidP="00F45E8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11</w:t>
            </w:r>
            <w:proofErr w:type="gramStart"/>
            <w:r w:rsidRPr="0070197E">
              <w:rPr>
                <w:rFonts w:ascii="Times New Roman" w:hAnsi="Times New Roman"/>
                <w:sz w:val="24"/>
                <w:szCs w:val="28"/>
              </w:rPr>
              <w:t xml:space="preserve"> П</w:t>
            </w:r>
            <w:proofErr w:type="gramEnd"/>
            <w:r w:rsidRPr="0070197E">
              <w:rPr>
                <w:rFonts w:ascii="Times New Roman" w:hAnsi="Times New Roman"/>
                <w:sz w:val="24"/>
                <w:szCs w:val="28"/>
              </w:rPr>
              <w:t>ланировать предпринимател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ь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скую деятельность в профессиональной сфере</w:t>
            </w:r>
          </w:p>
        </w:tc>
        <w:tc>
          <w:tcPr>
            <w:tcW w:w="4913" w:type="dxa"/>
            <w:vAlign w:val="center"/>
          </w:tcPr>
          <w:p w:rsidR="00A25882" w:rsidRPr="0070197E" w:rsidRDefault="00A25882" w:rsidP="00F45E84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Проявление интереса к изменениям в о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б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ласти профессиональной деятельности;</w:t>
            </w:r>
          </w:p>
          <w:p w:rsidR="00A25882" w:rsidRPr="0070197E" w:rsidRDefault="00A25882" w:rsidP="00F45E84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умение осуществлять поиск актуальной информации;</w:t>
            </w:r>
          </w:p>
          <w:p w:rsidR="00A25882" w:rsidRPr="0070197E" w:rsidRDefault="00A25882" w:rsidP="00F45E84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 xml:space="preserve">эффективный  поиск и  выбор актуальной профессиональной документации.  </w:t>
            </w:r>
          </w:p>
        </w:tc>
        <w:tc>
          <w:tcPr>
            <w:tcW w:w="2246" w:type="dxa"/>
            <w:vAlign w:val="center"/>
          </w:tcPr>
          <w:p w:rsidR="00A25882" w:rsidRPr="0070197E" w:rsidRDefault="00A25882" w:rsidP="00F45E8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</w:tbl>
    <w:p w:rsidR="00B4540D" w:rsidRDefault="00B4540D" w:rsidP="00B4540D">
      <w:pPr>
        <w:jc w:val="left"/>
        <w:rPr>
          <w:rFonts w:ascii="Times New Roman" w:hAnsi="Times New Roman"/>
          <w:b/>
          <w:i/>
          <w:sz w:val="28"/>
          <w:szCs w:val="28"/>
        </w:rPr>
      </w:pPr>
    </w:p>
    <w:p w:rsidR="00512FD3" w:rsidRPr="00512FD3" w:rsidRDefault="00512FD3" w:rsidP="00512FD3">
      <w:pPr>
        <w:ind w:firstLine="709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sz w:val="28"/>
          <w:szCs w:val="28"/>
        </w:rPr>
        <w:lastRenderedPageBreak/>
        <w:t>Практика может быть организована на промышленных и коммерческих предприятиях:</w:t>
      </w:r>
    </w:p>
    <w:p w:rsidR="00570DD0" w:rsidRPr="00570DD0" w:rsidRDefault="00570DD0" w:rsidP="00570DD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0DD0">
        <w:rPr>
          <w:rFonts w:ascii="Times New Roman" w:hAnsi="Times New Roman"/>
          <w:sz w:val="28"/>
          <w:szCs w:val="28"/>
        </w:rPr>
        <w:t>ООО  "НПФ  Оскара",</w:t>
      </w:r>
    </w:p>
    <w:p w:rsidR="00570DD0" w:rsidRPr="00570DD0" w:rsidRDefault="00570DD0" w:rsidP="00570DD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0DD0">
        <w:rPr>
          <w:rFonts w:ascii="Times New Roman" w:hAnsi="Times New Roman"/>
          <w:sz w:val="28"/>
          <w:szCs w:val="28"/>
        </w:rPr>
        <w:t xml:space="preserve">Автономная некоммерческая организация «Кластерный </w:t>
      </w:r>
      <w:proofErr w:type="spellStart"/>
      <w:r w:rsidRPr="00570DD0">
        <w:rPr>
          <w:rFonts w:ascii="Times New Roman" w:hAnsi="Times New Roman"/>
          <w:sz w:val="28"/>
          <w:szCs w:val="28"/>
        </w:rPr>
        <w:t>ииндиниринг</w:t>
      </w:r>
      <w:r w:rsidRPr="00570DD0">
        <w:rPr>
          <w:rFonts w:ascii="Times New Roman" w:hAnsi="Times New Roman"/>
          <w:sz w:val="28"/>
          <w:szCs w:val="28"/>
        </w:rPr>
        <w:t>о</w:t>
      </w:r>
      <w:r w:rsidRPr="00570DD0">
        <w:rPr>
          <w:rFonts w:ascii="Times New Roman" w:hAnsi="Times New Roman"/>
          <w:sz w:val="28"/>
          <w:szCs w:val="28"/>
        </w:rPr>
        <w:t>вый</w:t>
      </w:r>
      <w:proofErr w:type="spellEnd"/>
      <w:r w:rsidRPr="00570DD0">
        <w:rPr>
          <w:rFonts w:ascii="Times New Roman" w:hAnsi="Times New Roman"/>
          <w:sz w:val="28"/>
          <w:szCs w:val="28"/>
        </w:rPr>
        <w:t xml:space="preserve"> центр Самарской области»,</w:t>
      </w:r>
    </w:p>
    <w:p w:rsidR="00512FD3" w:rsidRPr="00570DD0" w:rsidRDefault="00570DD0" w:rsidP="00570DD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0DD0">
        <w:rPr>
          <w:rFonts w:ascii="Times New Roman" w:hAnsi="Times New Roman"/>
          <w:sz w:val="28"/>
          <w:szCs w:val="28"/>
        </w:rPr>
        <w:t>ООО «Байт-Самара»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512FD3" w:rsidRPr="00570DD0">
        <w:rPr>
          <w:rFonts w:ascii="Times New Roman" w:hAnsi="Times New Roman"/>
          <w:sz w:val="28"/>
          <w:szCs w:val="28"/>
        </w:rPr>
        <w:t>и др.</w:t>
      </w:r>
    </w:p>
    <w:p w:rsidR="00512FD3" w:rsidRDefault="00512FD3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40D" w:rsidRPr="00CF43D1" w:rsidRDefault="00B4540D" w:rsidP="00BB5243">
      <w:pPr>
        <w:pStyle w:val="10"/>
      </w:pPr>
      <w:bookmarkStart w:id="3" w:name="_Toc20133400"/>
      <w:r w:rsidRPr="00CF43D1">
        <w:lastRenderedPageBreak/>
        <w:t>2 СОДЕРЖАНИЕ ПРАКТИКИ</w:t>
      </w:r>
      <w:bookmarkEnd w:id="3"/>
    </w:p>
    <w:p w:rsidR="00B4540D" w:rsidRPr="00CF43D1" w:rsidRDefault="00B4540D" w:rsidP="00BB5243">
      <w:pPr>
        <w:spacing w:line="72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заданий практики позволит Вам сформировать професси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нальные компетенции по виду профессиональной деятельности </w:t>
      </w:r>
      <w:r w:rsidR="00F45E84">
        <w:rPr>
          <w:rFonts w:ascii="Times New Roman" w:hAnsi="Times New Roman"/>
          <w:sz w:val="28"/>
          <w:szCs w:val="28"/>
        </w:rPr>
        <w:t>Эксплуатация и обслуживание функционального оборудования полезной нагрузки беспилотн</w:t>
      </w:r>
      <w:r w:rsidR="00F45E84">
        <w:rPr>
          <w:rFonts w:ascii="Times New Roman" w:hAnsi="Times New Roman"/>
          <w:sz w:val="28"/>
          <w:szCs w:val="28"/>
        </w:rPr>
        <w:t>о</w:t>
      </w:r>
      <w:r w:rsidR="00F45E84">
        <w:rPr>
          <w:rFonts w:ascii="Times New Roman" w:hAnsi="Times New Roman"/>
          <w:sz w:val="28"/>
          <w:szCs w:val="28"/>
        </w:rPr>
        <w:t>го воздушного судна, системы передачи и обработки информации, а также с</w:t>
      </w:r>
      <w:r w:rsidR="00F45E84">
        <w:rPr>
          <w:rFonts w:ascii="Times New Roman" w:hAnsi="Times New Roman"/>
          <w:sz w:val="28"/>
          <w:szCs w:val="28"/>
        </w:rPr>
        <w:t>и</w:t>
      </w:r>
      <w:r w:rsidR="00F45E84">
        <w:rPr>
          <w:rFonts w:ascii="Times New Roman" w:hAnsi="Times New Roman"/>
          <w:sz w:val="28"/>
          <w:szCs w:val="28"/>
        </w:rPr>
        <w:t>стем крепления внешних грузов</w:t>
      </w:r>
      <w:r w:rsidRPr="006F15A7">
        <w:rPr>
          <w:rFonts w:ascii="Times New Roman" w:hAnsi="Times New Roman"/>
          <w:sz w:val="28"/>
          <w:szCs w:val="28"/>
        </w:rPr>
        <w:t xml:space="preserve"> по</w:t>
      </w:r>
      <w:r w:rsidRPr="00CF43D1">
        <w:rPr>
          <w:rFonts w:ascii="Times New Roman" w:hAnsi="Times New Roman"/>
          <w:i/>
          <w:sz w:val="28"/>
          <w:szCs w:val="28"/>
        </w:rPr>
        <w:t xml:space="preserve"> </w:t>
      </w:r>
      <w:r w:rsidRPr="006F15A7">
        <w:rPr>
          <w:rFonts w:ascii="Times New Roman" w:hAnsi="Times New Roman"/>
          <w:sz w:val="28"/>
          <w:szCs w:val="28"/>
        </w:rPr>
        <w:t xml:space="preserve">ФГОС СПО </w:t>
      </w:r>
      <w:r w:rsidRPr="00CF43D1">
        <w:rPr>
          <w:rFonts w:ascii="Times New Roman" w:hAnsi="Times New Roman"/>
          <w:sz w:val="28"/>
          <w:szCs w:val="28"/>
        </w:rPr>
        <w:t>и способствовать формиров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нию общих компетенций (</w:t>
      </w:r>
      <w:proofErr w:type="gramStart"/>
      <w:r w:rsidRPr="00CF43D1">
        <w:rPr>
          <w:rFonts w:ascii="Times New Roman" w:hAnsi="Times New Roman"/>
          <w:sz w:val="28"/>
          <w:szCs w:val="28"/>
        </w:rPr>
        <w:t>ОК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). </w:t>
      </w:r>
    </w:p>
    <w:p w:rsidR="00B4540D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прибытию на место прохождения практики Вы вместе с куратором должны составить календарный план прохождения практики по профилю своей специальности. При составлении плана следует руководствоваться заданиями практики. </w:t>
      </w:r>
    </w:p>
    <w:p w:rsidR="007F5395" w:rsidRPr="00CF43D1" w:rsidRDefault="007F5395" w:rsidP="007F5395">
      <w:pPr>
        <w:jc w:val="right"/>
        <w:rPr>
          <w:rFonts w:ascii="Times New Roman" w:hAnsi="Times New Roman"/>
          <w:bCs/>
          <w:i/>
          <w:sz w:val="28"/>
          <w:szCs w:val="28"/>
        </w:rPr>
      </w:pPr>
      <w:r w:rsidRPr="00CF43D1">
        <w:rPr>
          <w:rFonts w:ascii="Times New Roman" w:hAnsi="Times New Roman"/>
          <w:bCs/>
          <w:i/>
          <w:sz w:val="28"/>
          <w:szCs w:val="28"/>
        </w:rPr>
        <w:t>Таблица 4</w:t>
      </w:r>
    </w:p>
    <w:p w:rsidR="00B4540D" w:rsidRPr="007F5395" w:rsidRDefault="00B4540D" w:rsidP="00B4540D">
      <w:pPr>
        <w:jc w:val="center"/>
        <w:rPr>
          <w:rFonts w:ascii="Times New Roman" w:hAnsi="Times New Roman"/>
          <w:bCs/>
          <w:sz w:val="28"/>
          <w:szCs w:val="28"/>
        </w:rPr>
      </w:pPr>
      <w:r w:rsidRPr="007F5395">
        <w:rPr>
          <w:rFonts w:ascii="Times New Roman" w:hAnsi="Times New Roman"/>
          <w:bCs/>
          <w:sz w:val="28"/>
          <w:szCs w:val="28"/>
        </w:rPr>
        <w:t>Задания практики</w:t>
      </w:r>
    </w:p>
    <w:tbl>
      <w:tblPr>
        <w:tblW w:w="1003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434"/>
        <w:gridCol w:w="1973"/>
        <w:gridCol w:w="2982"/>
      </w:tblGrid>
      <w:tr w:rsidR="00F45E84" w:rsidRPr="00F45E84" w:rsidTr="00F45E84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45E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5E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</w:p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формируемых ПК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</w:t>
            </w:r>
            <w:proofErr w:type="gramStart"/>
            <w:r w:rsidRPr="00F45E8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выполнению задания</w:t>
            </w:r>
          </w:p>
        </w:tc>
      </w:tr>
      <w:tr w:rsidR="00F45E84" w:rsidRPr="00F45E84" w:rsidTr="00F45E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14"/>
              </w:numPr>
              <w:tabs>
                <w:tab w:val="left" w:pos="39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Подготовка к эксплуатации бортовых систем и оборудования полезной нагрузки, вычислительных устройств и систем, а также систем крепления внешнего груза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3.1</w:t>
            </w:r>
          </w:p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Описать мероприятия по 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эксплуатации оборудов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а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ния</w:t>
            </w:r>
          </w:p>
        </w:tc>
      </w:tr>
      <w:tr w:rsidR="00F45E84" w:rsidRPr="00F45E84" w:rsidTr="00F45E84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14"/>
              </w:numPr>
              <w:tabs>
                <w:tab w:val="left" w:pos="39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Подключение приборов, регистрация характеристик и параметров и обр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а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ботка полученных результатов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3.1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Описать процесс подкл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чения приборов</w:t>
            </w:r>
          </w:p>
        </w:tc>
      </w:tr>
      <w:tr w:rsidR="00F45E84" w:rsidRPr="00F45E84" w:rsidTr="00F45E84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14"/>
              </w:numPr>
              <w:tabs>
                <w:tab w:val="left" w:pos="39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Наладка, настройка, регулировка и проверка оборудования и систем в лабораторных условиях и на бесп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и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лотном воздушном судне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ПК 3.2, </w:t>
            </w:r>
            <w:proofErr w:type="gramStart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Описать мероприятия по накладке, настройке и р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гулировке оборудования</w:t>
            </w:r>
          </w:p>
        </w:tc>
      </w:tr>
      <w:tr w:rsidR="00F45E84" w:rsidRPr="00F45E84" w:rsidTr="00F45E84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14"/>
              </w:numPr>
              <w:tabs>
                <w:tab w:val="left" w:pos="39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Использование бортовых систем р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е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гистрации полетных данных, сбора и передачи информации, включая с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и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стемы фото- и видеосъемки, а также иных систем мониторинга земной поверхности и воздушного простра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н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3.2, ПК 3.3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pStyle w:val="af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Описать процесс  испол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зования систем монит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ринга земной </w:t>
            </w:r>
            <w:proofErr w:type="gramStart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поверх-</w:t>
            </w:r>
            <w:proofErr w:type="spellStart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ности</w:t>
            </w:r>
            <w:proofErr w:type="spellEnd"/>
            <w:proofErr w:type="gramEnd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воздушного пр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странства</w:t>
            </w:r>
          </w:p>
        </w:tc>
      </w:tr>
      <w:tr w:rsidR="00F45E84" w:rsidRPr="00F45E84" w:rsidTr="00F45E84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14"/>
              </w:numPr>
              <w:tabs>
                <w:tab w:val="left" w:pos="39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Обработка полученной полетной и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н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ПК 3.2 </w:t>
            </w:r>
            <w:proofErr w:type="gramStart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2, </w:t>
            </w:r>
          </w:p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Описать 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полученную п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о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летную информацию</w:t>
            </w:r>
          </w:p>
        </w:tc>
      </w:tr>
      <w:tr w:rsidR="00F45E84" w:rsidRPr="00F45E84" w:rsidTr="00F45E84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14"/>
              </w:numPr>
              <w:tabs>
                <w:tab w:val="left" w:pos="39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 xml:space="preserve">Наладка, настройка, регулировка 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lastRenderedPageBreak/>
              <w:t>бортовых систем регистрации поле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т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ных данных, сбора и передачи и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н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формации, включая системы фото-</w:t>
            </w:r>
          </w:p>
          <w:p w:rsidR="00F45E84" w:rsidRPr="00F45E84" w:rsidRDefault="00F45E84" w:rsidP="00F45E84">
            <w:pPr>
              <w:autoSpaceDE w:val="0"/>
              <w:adjustRightInd w:val="0"/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и видеосъемки, а также иных систем мониторинга земной поверхности и воздушного пространства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ПК 3.4, </w:t>
            </w:r>
            <w:proofErr w:type="gramStart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7, 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ОК 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Описать процесс  испол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зования систем монит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ринга земной поверхности и воздушного простра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ства</w:t>
            </w:r>
          </w:p>
        </w:tc>
      </w:tr>
      <w:tr w:rsidR="00F45E84" w:rsidRPr="00F45E84" w:rsidTr="00F45E84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14"/>
              </w:numPr>
              <w:tabs>
                <w:tab w:val="left" w:pos="39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Обнаружение и устранение неи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с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правности бортовых систем рег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и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страции полетных данных, сбора и передачи информации, включая с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и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стемы фото- и видеосъемки, а также иных систем мониторинга земной поверхности и воздушного простра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н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ПК 3.4, </w:t>
            </w:r>
            <w:proofErr w:type="gramStart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Описать мероприятия по </w:t>
            </w:r>
            <w:proofErr w:type="gramStart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обнаружении</w:t>
            </w:r>
            <w:proofErr w:type="gramEnd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устран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нии неисправности систем мониторинга земной п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верхности и воздушного пространства</w:t>
            </w:r>
          </w:p>
        </w:tc>
      </w:tr>
      <w:tr w:rsidR="00F45E84" w:rsidRPr="00F45E84" w:rsidTr="00F45E84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14"/>
              </w:numPr>
              <w:tabs>
                <w:tab w:val="left" w:pos="39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Проверка бортовых систем регистр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а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ции полетных данных, сбора и пер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е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дачи информации, включая системы фото- и видеосъемки, а также иных систем мониторинга земной повер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х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ности и воздушного пространства в лабораторных условиях и на бесп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и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лотном воздушном судне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ПК 3.6, </w:t>
            </w:r>
            <w:proofErr w:type="gramStart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6, ОК 9</w:t>
            </w:r>
          </w:p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Описать процесс проверки систем мониторинга зе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ной поверхности и во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душного пространства</w:t>
            </w:r>
          </w:p>
        </w:tc>
      </w:tr>
      <w:tr w:rsidR="00F45E84" w:rsidRPr="00F45E84" w:rsidTr="00F45E84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14"/>
              </w:numPr>
              <w:tabs>
                <w:tab w:val="left" w:pos="39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Ведение эксплуатационно-техническую документацию и разр</w:t>
            </w: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ботки инструкций и другой технич</w:t>
            </w: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ской документации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ПК 3.5, </w:t>
            </w:r>
            <w:proofErr w:type="gramStart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5, ОК 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Описать </w:t>
            </w: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эксплуатационно-техническую документ</w:t>
            </w: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</w:tc>
      </w:tr>
      <w:tr w:rsidR="00F45E84" w:rsidRPr="00F45E84" w:rsidTr="00F45E84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14"/>
              </w:numPr>
              <w:tabs>
                <w:tab w:val="left" w:pos="39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33"/>
              </w:numPr>
              <w:spacing w:line="24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Сдача отчетной документации по практике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4" w:rsidRPr="00F45E84" w:rsidRDefault="00F45E84" w:rsidP="00F4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См. приложения с шабл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нами документов для о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чета.</w:t>
            </w:r>
          </w:p>
        </w:tc>
      </w:tr>
    </w:tbl>
    <w:p w:rsidR="00657CE0" w:rsidRDefault="00657CE0" w:rsidP="00BB52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B524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5655">
        <w:rPr>
          <w:rFonts w:ascii="Times New Roman" w:hAnsi="Times New Roman"/>
          <w:b/>
          <w:bCs/>
          <w:sz w:val="28"/>
          <w:szCs w:val="28"/>
        </w:rPr>
        <w:t xml:space="preserve">Примерный перечень документов, прилагаемых в качестве приложений </w:t>
      </w:r>
      <w:r w:rsidR="00BB5243">
        <w:rPr>
          <w:rFonts w:ascii="Times New Roman" w:hAnsi="Times New Roman"/>
          <w:b/>
          <w:bCs/>
          <w:sz w:val="28"/>
          <w:szCs w:val="28"/>
        </w:rPr>
        <w:br/>
      </w:r>
      <w:r w:rsidRPr="009A5655">
        <w:rPr>
          <w:rFonts w:ascii="Times New Roman" w:hAnsi="Times New Roman"/>
          <w:b/>
          <w:bCs/>
          <w:sz w:val="28"/>
          <w:szCs w:val="28"/>
        </w:rPr>
        <w:t>к отчету по практике:</w:t>
      </w:r>
    </w:p>
    <w:p w:rsidR="009130EA" w:rsidRPr="00CF43D1" w:rsidRDefault="009130EA" w:rsidP="00BB52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9130EA" w:rsidP="009130EA">
      <w:pPr>
        <w:pStyle w:val="a8"/>
        <w:numPr>
          <w:ilvl w:val="0"/>
          <w:numId w:val="36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Дефектная ведомость (см. форму в приложении И).</w:t>
      </w:r>
    </w:p>
    <w:p w:rsidR="009130EA" w:rsidRPr="009130EA" w:rsidRDefault="009130EA" w:rsidP="009130EA">
      <w:pPr>
        <w:pStyle w:val="a8"/>
        <w:numPr>
          <w:ilvl w:val="0"/>
          <w:numId w:val="36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предполетной подготовки (см. форму </w:t>
      </w:r>
      <w:r w:rsidR="00C40321">
        <w:rPr>
          <w:rFonts w:ascii="Times New Roman" w:hAnsi="Times New Roman"/>
          <w:sz w:val="28"/>
          <w:szCs w:val="28"/>
        </w:rPr>
        <w:t>в приложении К)</w:t>
      </w:r>
      <w:r>
        <w:rPr>
          <w:rFonts w:ascii="Times New Roman" w:hAnsi="Times New Roman"/>
          <w:sz w:val="28"/>
          <w:szCs w:val="28"/>
        </w:rPr>
        <w:t>.</w:t>
      </w:r>
    </w:p>
    <w:p w:rsidR="009A5655" w:rsidRDefault="009A5655" w:rsidP="009A5655">
      <w:pPr>
        <w:pStyle w:val="a8"/>
        <w:ind w:left="709"/>
        <w:jc w:val="left"/>
        <w:rPr>
          <w:rFonts w:ascii="Times New Roman" w:hAnsi="Times New Roman"/>
          <w:bCs/>
          <w:sz w:val="28"/>
          <w:szCs w:val="28"/>
        </w:rPr>
      </w:pPr>
    </w:p>
    <w:p w:rsidR="00D22888" w:rsidRDefault="00D22888" w:rsidP="009A5655">
      <w:pPr>
        <w:pStyle w:val="a8"/>
        <w:ind w:left="709"/>
        <w:jc w:val="left"/>
        <w:rPr>
          <w:rFonts w:ascii="Times New Roman" w:hAnsi="Times New Roman"/>
          <w:bCs/>
          <w:sz w:val="28"/>
          <w:szCs w:val="28"/>
        </w:rPr>
      </w:pPr>
    </w:p>
    <w:p w:rsidR="00D22888" w:rsidRDefault="00D22888" w:rsidP="009A5655">
      <w:pPr>
        <w:pStyle w:val="a8"/>
        <w:ind w:left="709"/>
        <w:jc w:val="left"/>
        <w:rPr>
          <w:rFonts w:ascii="Times New Roman" w:hAnsi="Times New Roman"/>
          <w:bCs/>
          <w:sz w:val="28"/>
          <w:szCs w:val="28"/>
        </w:rPr>
      </w:pPr>
    </w:p>
    <w:p w:rsidR="00D22888" w:rsidRPr="00CF43D1" w:rsidRDefault="00D22888" w:rsidP="009A5655">
      <w:pPr>
        <w:pStyle w:val="a8"/>
        <w:ind w:left="709"/>
        <w:jc w:val="left"/>
        <w:rPr>
          <w:rFonts w:ascii="Times New Roman" w:hAnsi="Times New Roman"/>
          <w:bCs/>
          <w:sz w:val="28"/>
          <w:szCs w:val="28"/>
        </w:rPr>
      </w:pPr>
    </w:p>
    <w:p w:rsidR="00B4540D" w:rsidRPr="00CF43D1" w:rsidRDefault="00B4540D" w:rsidP="00BB5243">
      <w:pPr>
        <w:pStyle w:val="10"/>
      </w:pPr>
      <w:r w:rsidRPr="00CF43D1">
        <w:br w:type="page"/>
      </w:r>
      <w:bookmarkStart w:id="4" w:name="_Toc20133401"/>
      <w:r w:rsidRPr="00CF43D1">
        <w:lastRenderedPageBreak/>
        <w:t>3 ОРГАНИЗАЦИЯ И РУКОВОДСТВО ПРАКТИКОЙ</w:t>
      </w:r>
      <w:bookmarkEnd w:id="4"/>
    </w:p>
    <w:p w:rsidR="00B4540D" w:rsidRPr="00CF43D1" w:rsidRDefault="00B4540D" w:rsidP="00BB5243">
      <w:pPr>
        <w:spacing w:line="720" w:lineRule="auto"/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Общее руководство практикой осуществляет заместитель директора по </w:t>
      </w:r>
      <w:proofErr w:type="gramStart"/>
      <w:r w:rsidRPr="00CF43D1">
        <w:rPr>
          <w:rFonts w:ascii="Times New Roman" w:hAnsi="Times New Roman"/>
          <w:sz w:val="28"/>
          <w:szCs w:val="28"/>
        </w:rPr>
        <w:t>УПР</w:t>
      </w:r>
      <w:proofErr w:type="gramEnd"/>
      <w:r w:rsidRPr="00CF43D1">
        <w:rPr>
          <w:rFonts w:ascii="Times New Roman" w:hAnsi="Times New Roman"/>
          <w:sz w:val="28"/>
          <w:szCs w:val="28"/>
        </w:rPr>
        <w:t>/заведующий отделением, курирующие процесс организации и прохожд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ния всех видов практик в соответствии с учебными планами по специальн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стям.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 Ответственный за организацию практики утверждает общий план её пр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ведения, обеспечивает контроль проведения со стороны руководит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лей/мастеров производственного обучения, организует и проводит инструкти</w:t>
      </w:r>
      <w:r w:rsidRPr="00CF43D1">
        <w:rPr>
          <w:rFonts w:ascii="Times New Roman" w:hAnsi="Times New Roman"/>
          <w:sz w:val="28"/>
          <w:szCs w:val="28"/>
        </w:rPr>
        <w:t>в</w:t>
      </w:r>
      <w:r w:rsidRPr="00CF43D1">
        <w:rPr>
          <w:rFonts w:ascii="Times New Roman" w:hAnsi="Times New Roman"/>
          <w:sz w:val="28"/>
          <w:szCs w:val="28"/>
        </w:rPr>
        <w:t>ное совещание с руководителями практики, обобщает информацию по аттест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ции студентов, готовит отчет по итогам практики.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осуществляется на основе договоров между </w:t>
      </w:r>
      <w:r>
        <w:rPr>
          <w:rFonts w:ascii="Times New Roman" w:hAnsi="Times New Roman"/>
          <w:sz w:val="28"/>
          <w:szCs w:val="28"/>
        </w:rPr>
        <w:t>профессиональной образовательной организацией</w:t>
      </w:r>
      <w:r w:rsidRPr="00CF43D1">
        <w:rPr>
          <w:rFonts w:ascii="Times New Roman" w:hAnsi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вание по выполнению заданий, контроль посещения мест производственной практики, проверка отчетов по итогам практики и выставление оценок ос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ществляется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CF43D1">
        <w:rPr>
          <w:rFonts w:ascii="Times New Roman" w:hAnsi="Times New Roman"/>
          <w:sz w:val="28"/>
          <w:szCs w:val="28"/>
        </w:rPr>
        <w:t xml:space="preserve">Перед началом практики проводится организационное собрание. </w:t>
      </w:r>
      <w:r w:rsidRPr="00CF43D1">
        <w:rPr>
          <w:rFonts w:ascii="Times New Roman" w:hAnsi="Times New Roman"/>
          <w:sz w:val="28"/>
          <w:szCs w:val="28"/>
          <w:u w:val="single"/>
        </w:rPr>
        <w:t>Пос</w:t>
      </w:r>
      <w:r w:rsidRPr="00CF43D1">
        <w:rPr>
          <w:rFonts w:ascii="Times New Roman" w:hAnsi="Times New Roman"/>
          <w:sz w:val="28"/>
          <w:szCs w:val="28"/>
          <w:u w:val="single"/>
        </w:rPr>
        <w:t>е</w:t>
      </w:r>
      <w:r w:rsidRPr="00CF43D1">
        <w:rPr>
          <w:rFonts w:ascii="Times New Roman" w:hAnsi="Times New Roman"/>
          <w:sz w:val="28"/>
          <w:szCs w:val="28"/>
          <w:u w:val="single"/>
        </w:rPr>
        <w:t>щение организационного собрания и консультаций по практике – обязательное условие её прохождения!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Организационное собрание проводится с целью ознакомления Вас с пр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ВАЖНО!</w:t>
      </w:r>
      <w:r w:rsidRPr="00CF43D1">
        <w:rPr>
          <w:rFonts w:ascii="Times New Roman" w:hAnsi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</w:t>
      </w:r>
      <w:r w:rsidRPr="00CF43D1">
        <w:rPr>
          <w:rFonts w:ascii="Times New Roman" w:hAnsi="Times New Roman"/>
          <w:sz w:val="28"/>
          <w:szCs w:val="28"/>
        </w:rPr>
        <w:t>ю</w:t>
      </w:r>
      <w:r w:rsidRPr="00CF43D1">
        <w:rPr>
          <w:rFonts w:ascii="Times New Roman" w:hAnsi="Times New Roman"/>
          <w:sz w:val="28"/>
          <w:szCs w:val="28"/>
        </w:rPr>
        <w:t>щие на предприятии.</w:t>
      </w:r>
    </w:p>
    <w:p w:rsidR="00B4540D" w:rsidRPr="00791745" w:rsidRDefault="00B4540D" w:rsidP="00BB5243">
      <w:pPr>
        <w:pStyle w:val="2"/>
        <w:rPr>
          <w:lang w:val="ru-RU"/>
        </w:rPr>
      </w:pPr>
      <w:bookmarkStart w:id="5" w:name="_Toc20133402"/>
      <w:r w:rsidRPr="00791745">
        <w:rPr>
          <w:lang w:val="ru-RU"/>
        </w:rPr>
        <w:lastRenderedPageBreak/>
        <w:t>3.1  Основные права и обязанности обучающихся в период прохождения практики</w:t>
      </w:r>
      <w:bookmarkEnd w:id="5"/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Обучающиеся </w:t>
      </w:r>
      <w:r w:rsidRPr="00CF43D1">
        <w:rPr>
          <w:rFonts w:ascii="Times New Roman" w:hAnsi="Times New Roman"/>
          <w:b/>
          <w:sz w:val="28"/>
          <w:szCs w:val="28"/>
        </w:rPr>
        <w:t>имеют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Перед началом практики обучающиеся должны: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организационном собрании по практике;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направление (договор) на практику;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методические рекомендации по учебной/производственной практике;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изучить требования к порядку прохождения практики, задания и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ния к оформлению отчета, изложенные в методических рекомендациях;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спланировать прохождение практики;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оформления на практику обучающиеся должны:</w:t>
      </w:r>
    </w:p>
    <w:p w:rsidR="00B4540D" w:rsidRPr="00CF43D1" w:rsidRDefault="00B4540D" w:rsidP="00AA1CEF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ственной практики);</w:t>
      </w:r>
    </w:p>
    <w:p w:rsidR="00B4540D" w:rsidRPr="00CF43D1" w:rsidRDefault="00B4540D" w:rsidP="00AA1CEF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подать в отдел кадров договор и путевку на практику;</w:t>
      </w:r>
    </w:p>
    <w:p w:rsidR="00B4540D" w:rsidRPr="00CF43D1" w:rsidRDefault="00B4540D" w:rsidP="00AA1CEF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или заведующим отделением;</w:t>
      </w:r>
    </w:p>
    <w:p w:rsidR="00B4540D" w:rsidRPr="00CF43D1" w:rsidRDefault="00B4540D" w:rsidP="00AA1CEF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в трёхдневный срок представить руководителю практики подтверждение о приёме на практику (договор двусторонний).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 практики обучающиеся должны: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соблюдать трудовую дисциплину, правила техники безопасности, пожа</w:t>
      </w:r>
      <w:r w:rsidRPr="00CF43D1">
        <w:rPr>
          <w:rFonts w:ascii="Times New Roman" w:hAnsi="Times New Roman"/>
          <w:sz w:val="28"/>
          <w:szCs w:val="28"/>
        </w:rPr>
        <w:t>р</w:t>
      </w:r>
      <w:r w:rsidRPr="00CF43D1">
        <w:rPr>
          <w:rFonts w:ascii="Times New Roman" w:hAnsi="Times New Roman"/>
          <w:sz w:val="28"/>
          <w:szCs w:val="28"/>
        </w:rPr>
        <w:t>ной безопасности, производственной санитарии, выполнять требования внутреннего распорядка предприятия;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>дельных заданий;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видуальным планом;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 разрешения </w:t>
      </w:r>
      <w:r w:rsidRPr="00CF43D1">
        <w:rPr>
          <w:rFonts w:ascii="Times New Roman" w:hAnsi="Times New Roman"/>
          <w:i/>
          <w:sz w:val="28"/>
          <w:szCs w:val="28"/>
        </w:rPr>
        <w:t>руководителя практики от предприятия/наставника</w:t>
      </w:r>
      <w:r w:rsidRPr="00CF43D1">
        <w:rPr>
          <w:rFonts w:ascii="Times New Roman" w:hAnsi="Times New Roman"/>
          <w:sz w:val="28"/>
          <w:szCs w:val="28"/>
        </w:rPr>
        <w:t xml:space="preserve"> участвовать в производственных совещаниях, планёрках и других адм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нистративных мероприятиях.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завершению практики обучающиеся должны:</w:t>
      </w:r>
    </w:p>
    <w:p w:rsidR="00B4540D" w:rsidRPr="00CF43D1" w:rsidRDefault="00B4540D" w:rsidP="00AA1CEF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заключительной групповой консультации;</w:t>
      </w:r>
    </w:p>
    <w:p w:rsidR="00B4540D" w:rsidRPr="00CF43D1" w:rsidRDefault="00B4540D" w:rsidP="00AA1CEF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итоговом собрании;</w:t>
      </w:r>
    </w:p>
    <w:p w:rsidR="00B4540D" w:rsidRPr="00CF43D1" w:rsidRDefault="00B4540D" w:rsidP="00AA1CEF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B4540D" w:rsidRPr="00CF43D1" w:rsidRDefault="00B4540D" w:rsidP="00AA1CEF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от </w:t>
      </w:r>
      <w:r w:rsidR="00D34EEC">
        <w:rPr>
          <w:rFonts w:ascii="Times New Roman" w:hAnsi="Times New Roman"/>
          <w:sz w:val="28"/>
          <w:szCs w:val="28"/>
        </w:rPr>
        <w:t>колледжа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циях по практике.</w:t>
      </w:r>
    </w:p>
    <w:p w:rsidR="00B4540D" w:rsidRPr="00791745" w:rsidRDefault="00512FD3" w:rsidP="00D34EEC">
      <w:pPr>
        <w:pStyle w:val="2"/>
        <w:rPr>
          <w:lang w:val="ru-RU"/>
        </w:rPr>
      </w:pPr>
      <w:bookmarkStart w:id="6" w:name="_Toc20133403"/>
      <w:r w:rsidRPr="00791745">
        <w:rPr>
          <w:lang w:val="ru-RU"/>
        </w:rPr>
        <w:lastRenderedPageBreak/>
        <w:t>3.2</w:t>
      </w:r>
      <w:r w:rsidR="00B4540D" w:rsidRPr="00791745">
        <w:rPr>
          <w:lang w:val="ru-RU"/>
        </w:rPr>
        <w:t xml:space="preserve"> Обязанности руководителя практики от </w:t>
      </w:r>
      <w:r w:rsidR="00D34EEC" w:rsidRPr="00791745">
        <w:rPr>
          <w:lang w:val="ru-RU"/>
        </w:rPr>
        <w:t>колледжа</w:t>
      </w:r>
      <w:bookmarkEnd w:id="6"/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Руководитель практики от </w:t>
      </w:r>
      <w:r w:rsidR="00D34EEC">
        <w:rPr>
          <w:rFonts w:ascii="Times New Roman" w:hAnsi="Times New Roman"/>
          <w:sz w:val="28"/>
          <w:szCs w:val="28"/>
        </w:rPr>
        <w:t>колледжа</w:t>
      </w:r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проводит организационное собрание с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перед началом практики;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контроль своевременного начала практики, прибытия и нормативов </w:t>
      </w:r>
      <w:proofErr w:type="gramStart"/>
      <w:r w:rsidRPr="00782651">
        <w:rPr>
          <w:rFonts w:ascii="Times New Roman" w:hAnsi="Times New Roman"/>
          <w:sz w:val="28"/>
          <w:szCs w:val="28"/>
        </w:rPr>
        <w:t>работы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обучающихся на предприятии/в организации;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посещает предприятие/организацию, в котором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проходит практику;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оказывает консультативную помощь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при сборе матери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лов, при подготовке отчета;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оформляет аттестационный лист-характеристику на каждого обучающ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гося;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консультирует куратора практики от предприятия о заполнении аттест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ционного листа-характеристики на каждого практиканта по итогам пра</w:t>
      </w:r>
      <w:r w:rsidRPr="00782651">
        <w:rPr>
          <w:rFonts w:ascii="Times New Roman" w:hAnsi="Times New Roman"/>
          <w:sz w:val="28"/>
          <w:szCs w:val="28"/>
        </w:rPr>
        <w:t>к</w:t>
      </w:r>
      <w:r w:rsidRPr="00782651">
        <w:rPr>
          <w:rFonts w:ascii="Times New Roman" w:hAnsi="Times New Roman"/>
          <w:sz w:val="28"/>
          <w:szCs w:val="28"/>
        </w:rPr>
        <w:t>тики;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и с учетом личной оценки представленных материалов;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вносит предложения по улучшению и совершенствованию процесса пр</w:t>
      </w:r>
      <w:r w:rsidRPr="00782651">
        <w:rPr>
          <w:rFonts w:ascii="Times New Roman" w:hAnsi="Times New Roman"/>
          <w:sz w:val="28"/>
          <w:szCs w:val="28"/>
        </w:rPr>
        <w:t>о</w:t>
      </w:r>
      <w:r w:rsidRPr="00782651">
        <w:rPr>
          <w:rFonts w:ascii="Times New Roman" w:hAnsi="Times New Roman"/>
          <w:sz w:val="28"/>
          <w:szCs w:val="28"/>
        </w:rPr>
        <w:t>ведения практики перед руководством колледжа.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9C43BE" w:rsidRDefault="009C43BE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791745" w:rsidRDefault="00B4540D" w:rsidP="00D34EEC">
      <w:pPr>
        <w:pStyle w:val="2"/>
        <w:rPr>
          <w:lang w:val="ru-RU"/>
        </w:rPr>
      </w:pPr>
      <w:bookmarkStart w:id="7" w:name="_Toc20133404"/>
      <w:r w:rsidRPr="00791745">
        <w:rPr>
          <w:lang w:val="ru-RU"/>
        </w:rPr>
        <w:lastRenderedPageBreak/>
        <w:t>3.3 Обязанности куратора практики от предприятия</w:t>
      </w:r>
      <w:bookmarkEnd w:id="7"/>
    </w:p>
    <w:p w:rsidR="00B4540D" w:rsidRPr="00CF43D1" w:rsidRDefault="00B4540D" w:rsidP="00B4540D">
      <w:pPr>
        <w:jc w:val="left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F43D1">
        <w:rPr>
          <w:rFonts w:ascii="Times New Roman" w:hAnsi="Times New Roman"/>
          <w:sz w:val="28"/>
          <w:szCs w:val="28"/>
        </w:rPr>
        <w:t>возлагается на руковод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теля подразделения, в котором студенты проходят практику. 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Куратор практики: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знакомится с содержанием заданий практики и способствует их выполн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нию на рабочем месте;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 практиканта с правилами внутреннего распорядка;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>, отвечающие санитарным правилам и требованиям охраны труда;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 случае необходимости, вносит коррективы в содержание и процесс о</w:t>
      </w:r>
      <w:r w:rsidRPr="00782651">
        <w:rPr>
          <w:rFonts w:ascii="Times New Roman" w:hAnsi="Times New Roman"/>
          <w:sz w:val="28"/>
          <w:szCs w:val="28"/>
        </w:rPr>
        <w:t>р</w:t>
      </w:r>
      <w:r w:rsidRPr="00782651">
        <w:rPr>
          <w:rFonts w:ascii="Times New Roman" w:hAnsi="Times New Roman"/>
          <w:sz w:val="28"/>
          <w:szCs w:val="28"/>
        </w:rPr>
        <w:t>ганизации практики студентов;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оценивает освоение общих и профессиональных компетенций, получе</w:t>
      </w:r>
      <w:r w:rsidRPr="00782651">
        <w:rPr>
          <w:rFonts w:ascii="Times New Roman" w:hAnsi="Times New Roman"/>
          <w:sz w:val="28"/>
          <w:szCs w:val="28"/>
        </w:rPr>
        <w:t>н</w:t>
      </w:r>
      <w:r w:rsidRPr="00782651">
        <w:rPr>
          <w:rFonts w:ascii="Times New Roman" w:hAnsi="Times New Roman"/>
          <w:sz w:val="28"/>
          <w:szCs w:val="28"/>
        </w:rPr>
        <w:t>ных в период прохождения практики, и отражает результаты оценки в а</w:t>
      </w:r>
      <w:r w:rsidRPr="00782651">
        <w:rPr>
          <w:rFonts w:ascii="Times New Roman" w:hAnsi="Times New Roman"/>
          <w:sz w:val="28"/>
          <w:szCs w:val="28"/>
        </w:rPr>
        <w:t>т</w:t>
      </w:r>
      <w:r w:rsidRPr="00782651">
        <w:rPr>
          <w:rFonts w:ascii="Times New Roman" w:hAnsi="Times New Roman"/>
          <w:sz w:val="28"/>
          <w:szCs w:val="28"/>
        </w:rPr>
        <w:t>тестационном листе-характеристике на каждого обучающегося.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F43D1" w:rsidRDefault="00B4540D" w:rsidP="00D34EEC">
      <w:pPr>
        <w:pStyle w:val="10"/>
      </w:pPr>
      <w:bookmarkStart w:id="8" w:name="_Toc20133405"/>
      <w:r w:rsidRPr="00CF43D1">
        <w:lastRenderedPageBreak/>
        <w:t>4 ТРЕБОВАНИЯ К ОФОРМЛЕНИЮ ОТЧЕТА</w:t>
      </w:r>
      <w:bookmarkEnd w:id="8"/>
    </w:p>
    <w:p w:rsidR="00B4540D" w:rsidRPr="00CF43D1" w:rsidRDefault="00B4540D" w:rsidP="00D34EEC">
      <w:pPr>
        <w:spacing w:line="720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по производственной практике представляет собой комплект мат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оформляется в строгом соответствии с требованиями, изложенн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ми в настоящих методических рекомендациях.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 xml:space="preserve">Таблица </w:t>
      </w:r>
      <w:r w:rsidR="00510EC9">
        <w:rPr>
          <w:rFonts w:ascii="Times New Roman" w:hAnsi="Times New Roman"/>
          <w:i/>
          <w:sz w:val="28"/>
          <w:szCs w:val="28"/>
        </w:rPr>
        <w:t>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154"/>
        <w:gridCol w:w="5670"/>
      </w:tblGrid>
      <w:tr w:rsidR="00B4540D" w:rsidRPr="00D34EEC" w:rsidTr="00D34EEC">
        <w:trPr>
          <w:tblHeader/>
        </w:trPr>
        <w:tc>
          <w:tcPr>
            <w:tcW w:w="815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540D" w:rsidRPr="00D34EEC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4" w:type="dxa"/>
            <w:vAlign w:val="center"/>
          </w:tcPr>
          <w:p w:rsidR="00512FD3" w:rsidRPr="00D34EEC" w:rsidRDefault="00512FD3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Расположение</w:t>
            </w:r>
          </w:p>
          <w:p w:rsidR="00B4540D" w:rsidRPr="00D34EEC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материалов в отчете</w:t>
            </w:r>
          </w:p>
        </w:tc>
        <w:tc>
          <w:tcPr>
            <w:tcW w:w="5670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 xml:space="preserve">Титульный лист. </w:t>
            </w:r>
          </w:p>
        </w:tc>
        <w:tc>
          <w:tcPr>
            <w:tcW w:w="5670" w:type="dxa"/>
            <w:vAlign w:val="center"/>
          </w:tcPr>
          <w:p w:rsidR="00B4540D" w:rsidRPr="00D34EEC" w:rsidRDefault="00510EC9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Форма в приложении А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Внутренняя опись докуме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н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тов, находящихся в деле.</w:t>
            </w:r>
          </w:p>
        </w:tc>
        <w:tc>
          <w:tcPr>
            <w:tcW w:w="5670" w:type="dxa"/>
            <w:vAlign w:val="center"/>
          </w:tcPr>
          <w:p w:rsidR="00B4540D" w:rsidRPr="00D34EEC" w:rsidRDefault="00510EC9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Форма в приложении Б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Индивидуальный план пр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хождения практики.</w:t>
            </w:r>
          </w:p>
        </w:tc>
        <w:tc>
          <w:tcPr>
            <w:tcW w:w="5670" w:type="dxa"/>
            <w:vAlign w:val="center"/>
          </w:tcPr>
          <w:p w:rsidR="00B4540D" w:rsidRPr="00D34EEC" w:rsidRDefault="00510EC9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 xml:space="preserve">в приложении </w:t>
            </w:r>
            <w:r w:rsidR="005C7190" w:rsidRPr="00D34EEC">
              <w:rPr>
                <w:rFonts w:ascii="Times New Roman" w:hAnsi="Times New Roman"/>
                <w:sz w:val="24"/>
                <w:szCs w:val="24"/>
              </w:rPr>
              <w:t>В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right w:val="single" w:sz="4" w:space="0" w:color="auto"/>
            </w:tcBorders>
            <w:vAlign w:val="center"/>
          </w:tcPr>
          <w:p w:rsidR="00B4540D" w:rsidRPr="00D34EEC" w:rsidRDefault="00B4540D" w:rsidP="00AF263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От</w:t>
            </w:r>
            <w:r w:rsidR="00AF2631" w:rsidRPr="00D34EEC">
              <w:rPr>
                <w:rFonts w:ascii="Times New Roman" w:hAnsi="Times New Roman"/>
                <w:sz w:val="24"/>
                <w:szCs w:val="24"/>
              </w:rPr>
              <w:t>чет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 xml:space="preserve"> о прохождении пр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изводственной практики.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D34EEC" w:rsidRDefault="005C7190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Форма в приложении Г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4540D" w:rsidRPr="00D34EEC" w:rsidRDefault="00B4540D" w:rsidP="00AF263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От</w:t>
            </w:r>
            <w:r w:rsidR="00AF2631" w:rsidRPr="00D34EEC">
              <w:rPr>
                <w:rFonts w:ascii="Times New Roman" w:hAnsi="Times New Roman"/>
                <w:sz w:val="24"/>
                <w:szCs w:val="24"/>
              </w:rPr>
              <w:t>чет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 xml:space="preserve"> пишется от первого лица. 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4540D" w:rsidRPr="00D34EEC" w:rsidRDefault="005C7190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 xml:space="preserve"> в приложении 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Д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 является об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я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зательной составной частью отчета по практике. З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полняется он куратором практики от предпри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я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тия/организации по ее окончанию и руководителем практики от колледжа. Отсутствие оценок в ведом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сти не позволит практиканту получить итоговую оценку по практике, и тем самым он не будет доп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у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щен до квалификационного экзамена по ПМ.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Дневник производственной практики с приложениями.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40D" w:rsidRPr="00D34EEC" w:rsidRDefault="005C7190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 xml:space="preserve">в приложении 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Е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190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Заполняется ежедневно. Оценки за каждый день практики</w:t>
            </w:r>
            <w:r w:rsidR="009130EA">
              <w:rPr>
                <w:rFonts w:ascii="Times New Roman" w:hAnsi="Times New Roman"/>
                <w:sz w:val="24"/>
                <w:szCs w:val="24"/>
              </w:rPr>
              <w:t xml:space="preserve"> ставит куратор от предприятия.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Приложения.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Приложения представляют собой материал, по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д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тверждающий выполнение заданий практики (копии созданных документов, фрагменты программ, че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р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тежей и др.). На приложения делаются ссылки в 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чете о выполнении заданий  практики. Приложения имеют сквозную нумерацию. Номера страниц пр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ложений допускается ставить вручную.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9130EA" w:rsidRDefault="009130EA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Перечень документов, прилагаемых к отчету: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 xml:space="preserve">Таблица </w:t>
      </w:r>
      <w:r w:rsidR="005C7190">
        <w:rPr>
          <w:rFonts w:ascii="Times New Roman" w:hAnsi="Times New Roman"/>
          <w:i/>
          <w:sz w:val="28"/>
          <w:szCs w:val="28"/>
        </w:rPr>
        <w:t>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483"/>
        <w:gridCol w:w="5345"/>
      </w:tblGrid>
      <w:tr w:rsidR="00B4540D" w:rsidRPr="00147DB2" w:rsidTr="00512FD3">
        <w:trPr>
          <w:tblHeader/>
        </w:trPr>
        <w:tc>
          <w:tcPr>
            <w:tcW w:w="811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540D" w:rsidRPr="00147DB2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83" w:type="dxa"/>
            <w:vAlign w:val="center"/>
          </w:tcPr>
          <w:p w:rsidR="00512FD3" w:rsidRPr="00147DB2" w:rsidRDefault="00512FD3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Расположение</w:t>
            </w:r>
          </w:p>
          <w:p w:rsidR="00B4540D" w:rsidRPr="00147DB2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материалов в отчете</w:t>
            </w:r>
          </w:p>
        </w:tc>
        <w:tc>
          <w:tcPr>
            <w:tcW w:w="5345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4540D" w:rsidRPr="00147DB2" w:rsidTr="00512FD3">
        <w:tc>
          <w:tcPr>
            <w:tcW w:w="811" w:type="dxa"/>
            <w:vAlign w:val="center"/>
          </w:tcPr>
          <w:p w:rsidR="00B4540D" w:rsidRPr="00147DB2" w:rsidRDefault="00B4540D" w:rsidP="00AA1CEF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DB2">
              <w:rPr>
                <w:rFonts w:ascii="Times New Roman" w:hAnsi="Times New Roman"/>
                <w:sz w:val="24"/>
                <w:szCs w:val="24"/>
              </w:rPr>
              <w:t>Благодарственное письмо в а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д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рес ПОО и/или лично практ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и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канта.</w:t>
            </w:r>
          </w:p>
        </w:tc>
        <w:tc>
          <w:tcPr>
            <w:tcW w:w="5345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DB2">
              <w:rPr>
                <w:rFonts w:ascii="Times New Roman" w:hAnsi="Times New Roman"/>
                <w:sz w:val="24"/>
                <w:szCs w:val="24"/>
              </w:rPr>
              <w:t>Выдается на предприятии/организации. Прикл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а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 xml:space="preserve">дывается к отчету при его наличии. </w:t>
            </w:r>
          </w:p>
        </w:tc>
      </w:tr>
      <w:tr w:rsidR="00B4540D" w:rsidRPr="00147DB2" w:rsidTr="00512FD3">
        <w:trPr>
          <w:trHeight w:val="1620"/>
        </w:trPr>
        <w:tc>
          <w:tcPr>
            <w:tcW w:w="811" w:type="dxa"/>
            <w:vAlign w:val="center"/>
          </w:tcPr>
          <w:p w:rsidR="00B4540D" w:rsidRPr="00147DB2" w:rsidRDefault="00B4540D" w:rsidP="00AA1CEF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DB2">
              <w:rPr>
                <w:rFonts w:ascii="Times New Roman" w:hAnsi="Times New Roman"/>
                <w:sz w:val="24"/>
                <w:szCs w:val="24"/>
              </w:rPr>
              <w:t>Анкета руково</w:t>
            </w:r>
            <w:r w:rsidR="00C40321">
              <w:rPr>
                <w:rFonts w:ascii="Times New Roman" w:hAnsi="Times New Roman"/>
                <w:sz w:val="24"/>
                <w:szCs w:val="24"/>
              </w:rPr>
              <w:t>дителя/куратора от предприятия.</w:t>
            </w:r>
          </w:p>
        </w:tc>
        <w:tc>
          <w:tcPr>
            <w:tcW w:w="5345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DB2">
              <w:rPr>
                <w:rFonts w:ascii="Times New Roman" w:hAnsi="Times New Roman"/>
                <w:sz w:val="24"/>
                <w:szCs w:val="24"/>
              </w:rPr>
              <w:t>Бланк анкеты выдается заведующим отделением (или иным должностным лицом, ответственным за проведение практики в ПОО). Анкета заполн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я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ется лично представителем (</w:t>
            </w:r>
            <w:proofErr w:type="gramStart"/>
            <w:r w:rsidRPr="00147DB2">
              <w:rPr>
                <w:rFonts w:ascii="Times New Roman" w:hAnsi="Times New Roman"/>
                <w:sz w:val="24"/>
                <w:szCs w:val="24"/>
              </w:rPr>
              <w:t xml:space="preserve">куратором) </w:t>
            </w:r>
            <w:proofErr w:type="gramEnd"/>
            <w:r w:rsidRPr="00147DB2">
              <w:rPr>
                <w:rFonts w:ascii="Times New Roman" w:hAnsi="Times New Roman"/>
                <w:sz w:val="24"/>
                <w:szCs w:val="24"/>
              </w:rPr>
              <w:t>предпр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и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ятия/организации, подписывается и заверяется печатью.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студент,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комендации в электронном виде </w:t>
      </w:r>
      <w:r w:rsidR="00512FD3" w:rsidRPr="00512FD3">
        <w:rPr>
          <w:rFonts w:ascii="Times New Roman" w:hAnsi="Times New Roman"/>
          <w:bCs/>
          <w:sz w:val="28"/>
          <w:szCs w:val="28"/>
        </w:rPr>
        <w:t>размещены на файловом сервере колледжа, а также на сайте колледжа по адресу:www.pgk63.ru.</w:t>
      </w:r>
      <w:r w:rsidR="00512FD3">
        <w:rPr>
          <w:rFonts w:ascii="Times New Roman" w:hAnsi="Times New Roman"/>
          <w:bCs/>
          <w:sz w:val="28"/>
          <w:szCs w:val="28"/>
        </w:rPr>
        <w:t xml:space="preserve"> </w:t>
      </w:r>
      <w:r w:rsidRPr="00CF43D1">
        <w:rPr>
          <w:rFonts w:ascii="Times New Roman" w:hAnsi="Times New Roman"/>
          <w:bCs/>
          <w:sz w:val="28"/>
          <w:szCs w:val="28"/>
        </w:rPr>
        <w:t>Использование электронного варианта методических рекомендаций сэкономит Вам время и облегчит техн</w:t>
      </w:r>
      <w:r w:rsidRPr="00CF43D1">
        <w:rPr>
          <w:rFonts w:ascii="Times New Roman" w:hAnsi="Times New Roman"/>
          <w:bCs/>
          <w:sz w:val="28"/>
          <w:szCs w:val="28"/>
        </w:rPr>
        <w:t>и</w:t>
      </w:r>
      <w:r w:rsidRPr="00CF43D1">
        <w:rPr>
          <w:rFonts w:ascii="Times New Roman" w:hAnsi="Times New Roman"/>
          <w:bCs/>
          <w:sz w:val="28"/>
          <w:szCs w:val="28"/>
        </w:rPr>
        <w:t>ческую сторону подготовки отчета по практике, т.к. содержит образцы и ша</w:t>
      </w:r>
      <w:r w:rsidRPr="00CF43D1">
        <w:rPr>
          <w:rFonts w:ascii="Times New Roman" w:hAnsi="Times New Roman"/>
          <w:bCs/>
          <w:sz w:val="28"/>
          <w:szCs w:val="28"/>
        </w:rPr>
        <w:t>б</w:t>
      </w:r>
      <w:r w:rsidRPr="00CF43D1">
        <w:rPr>
          <w:rFonts w:ascii="Times New Roman" w:hAnsi="Times New Roman"/>
          <w:bCs/>
          <w:sz w:val="28"/>
          <w:szCs w:val="28"/>
        </w:rPr>
        <w:t>лоны его различных разделов.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6F15A7" w:rsidRDefault="006F15A7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Требования к оформлению текста отчета</w:t>
      </w:r>
    </w:p>
    <w:p w:rsidR="00B4540D" w:rsidRPr="00CF43D1" w:rsidRDefault="00B4540D" w:rsidP="00B4540D">
      <w:pPr>
        <w:rPr>
          <w:rFonts w:ascii="Times New Roman" w:hAnsi="Times New Roman"/>
          <w:sz w:val="28"/>
          <w:szCs w:val="28"/>
        </w:rPr>
      </w:pPr>
    </w:p>
    <w:p w:rsidR="00234857" w:rsidRPr="00CF43D1" w:rsidRDefault="00234857" w:rsidP="00234857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пишется:</w:t>
      </w:r>
    </w:p>
    <w:p w:rsidR="00234857" w:rsidRPr="00CF43D1" w:rsidRDefault="00234857" w:rsidP="00234857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 первого лица;</w:t>
      </w:r>
    </w:p>
    <w:p w:rsidR="00234857" w:rsidRPr="00CF43D1" w:rsidRDefault="00234857" w:rsidP="00234857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оформляется на компьютере шрифтом </w:t>
      </w:r>
      <w:r w:rsidRPr="00CF43D1">
        <w:rPr>
          <w:rFonts w:ascii="Times New Roman" w:hAnsi="Times New Roman"/>
          <w:sz w:val="28"/>
          <w:szCs w:val="28"/>
          <w:lang w:val="en-US"/>
        </w:rPr>
        <w:t>Times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lang w:val="en-US"/>
        </w:rPr>
        <w:t>New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lang w:val="en-US"/>
        </w:rPr>
        <w:t>Roman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234857" w:rsidRPr="00CF43D1" w:rsidRDefault="00234857" w:rsidP="00234857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поля документа: верхнее – 2, нижнее – 2</w:t>
      </w:r>
      <w:r>
        <w:rPr>
          <w:rFonts w:ascii="Times New Roman" w:hAnsi="Times New Roman"/>
          <w:sz w:val="28"/>
          <w:szCs w:val="28"/>
        </w:rPr>
        <w:t>,5</w:t>
      </w:r>
      <w:r w:rsidRPr="00CF43D1">
        <w:rPr>
          <w:rFonts w:ascii="Times New Roman" w:hAnsi="Times New Roman"/>
          <w:sz w:val="28"/>
          <w:szCs w:val="28"/>
        </w:rPr>
        <w:t>, левое – 3, правое – 1</w:t>
      </w:r>
      <w:r>
        <w:rPr>
          <w:rFonts w:ascii="Times New Roman" w:hAnsi="Times New Roman"/>
          <w:sz w:val="28"/>
          <w:szCs w:val="28"/>
        </w:rPr>
        <w:t>,5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234857" w:rsidRPr="00CF43D1" w:rsidRDefault="00234857" w:rsidP="00234857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отступ первой строки – 1</w:t>
      </w:r>
      <w:r>
        <w:rPr>
          <w:rFonts w:ascii="Times New Roman" w:hAnsi="Times New Roman"/>
          <w:sz w:val="28"/>
          <w:szCs w:val="28"/>
        </w:rPr>
        <w:t>,25</w:t>
      </w:r>
      <w:r w:rsidRPr="00CF43D1">
        <w:rPr>
          <w:rFonts w:ascii="Times New Roman" w:hAnsi="Times New Roman"/>
          <w:sz w:val="28"/>
          <w:szCs w:val="28"/>
        </w:rPr>
        <w:t xml:space="preserve"> см;</w:t>
      </w:r>
    </w:p>
    <w:p w:rsidR="00234857" w:rsidRPr="00CF43D1" w:rsidRDefault="00234857" w:rsidP="00234857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размер шрифта </w:t>
      </w:r>
      <w:r>
        <w:rPr>
          <w:rFonts w:ascii="Times New Roman" w:hAnsi="Times New Roman"/>
          <w:sz w:val="28"/>
          <w:szCs w:val="28"/>
        </w:rPr>
        <w:t>–</w:t>
      </w:r>
      <w:r w:rsidRPr="00CF43D1">
        <w:rPr>
          <w:rFonts w:ascii="Times New Roman" w:hAnsi="Times New Roman"/>
          <w:sz w:val="28"/>
          <w:szCs w:val="28"/>
        </w:rPr>
        <w:t xml:space="preserve"> 14; </w:t>
      </w:r>
    </w:p>
    <w:p w:rsidR="00234857" w:rsidRPr="00CF43D1" w:rsidRDefault="00234857" w:rsidP="00234857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межстрочный интервал </w:t>
      </w:r>
      <w:r>
        <w:rPr>
          <w:rFonts w:ascii="Times New Roman" w:hAnsi="Times New Roman"/>
          <w:sz w:val="28"/>
          <w:szCs w:val="28"/>
        </w:rPr>
        <w:t>–</w:t>
      </w:r>
      <w:r w:rsidRPr="00CF43D1">
        <w:rPr>
          <w:rFonts w:ascii="Times New Roman" w:hAnsi="Times New Roman"/>
          <w:sz w:val="28"/>
          <w:szCs w:val="28"/>
        </w:rPr>
        <w:t xml:space="preserve"> 1,5;</w:t>
      </w:r>
    </w:p>
    <w:p w:rsidR="00234857" w:rsidRPr="00CF43D1" w:rsidRDefault="00234857" w:rsidP="00234857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расположение номера страниц </w:t>
      </w:r>
      <w:r>
        <w:rPr>
          <w:rFonts w:ascii="Times New Roman" w:hAnsi="Times New Roman"/>
          <w:sz w:val="28"/>
          <w:szCs w:val="28"/>
        </w:rPr>
        <w:t>–</w:t>
      </w:r>
      <w:r w:rsidRPr="00CF43D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низу</w:t>
      </w:r>
      <w:r w:rsidRPr="00CF43D1">
        <w:rPr>
          <w:rFonts w:ascii="Times New Roman" w:hAnsi="Times New Roman"/>
          <w:sz w:val="28"/>
          <w:szCs w:val="28"/>
        </w:rPr>
        <w:t xml:space="preserve"> по центру</w:t>
      </w:r>
      <w:r>
        <w:rPr>
          <w:rFonts w:ascii="Times New Roman" w:hAnsi="Times New Roman"/>
          <w:sz w:val="28"/>
          <w:szCs w:val="28"/>
        </w:rPr>
        <w:t>, размер шрифта – 12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234857" w:rsidRPr="00CF43D1" w:rsidRDefault="00234857" w:rsidP="00234857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нумерация страниц на первом</w:t>
      </w:r>
      <w:r>
        <w:rPr>
          <w:rFonts w:ascii="Times New Roman" w:hAnsi="Times New Roman"/>
          <w:sz w:val="28"/>
          <w:szCs w:val="28"/>
        </w:rPr>
        <w:t xml:space="preserve"> листе (титульном) не ставится.</w:t>
      </w:r>
    </w:p>
    <w:p w:rsidR="00234857" w:rsidRPr="00CF43D1" w:rsidRDefault="00234857" w:rsidP="00234857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Каждый отчет выполняется индивидуально.</w:t>
      </w:r>
    </w:p>
    <w:p w:rsidR="00234857" w:rsidRPr="00CF43D1" w:rsidRDefault="00234857" w:rsidP="00234857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отчета формируется в скоросшивателе.</w:t>
      </w:r>
    </w:p>
    <w:p w:rsidR="00B4540D" w:rsidRPr="00CF43D1" w:rsidRDefault="00B4540D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r w:rsidRPr="00CF43D1">
        <w:rPr>
          <w:iCs/>
        </w:rPr>
        <w:br w:type="page"/>
      </w:r>
      <w:bookmarkStart w:id="9" w:name="_Toc317155567"/>
      <w:bookmarkStart w:id="10" w:name="_Toc317155903"/>
      <w:bookmarkStart w:id="11" w:name="_Toc20133406"/>
      <w:r w:rsidRPr="00CF43D1">
        <w:lastRenderedPageBreak/>
        <w:t>П</w:t>
      </w:r>
      <w:bookmarkEnd w:id="9"/>
      <w:bookmarkEnd w:id="10"/>
      <w:r w:rsidR="0062178D">
        <w:t>РИЛОЖЕНИЕ А</w:t>
      </w:r>
      <w:r w:rsidR="002901BD">
        <w:br/>
      </w:r>
      <w:r w:rsidR="002901BD">
        <w:br/>
      </w:r>
      <w:r w:rsidR="0062178D" w:rsidRPr="002901BD">
        <w:rPr>
          <w:b w:val="0"/>
        </w:rPr>
        <w:t>Форма</w:t>
      </w:r>
      <w:r w:rsidRPr="002901BD">
        <w:rPr>
          <w:b w:val="0"/>
        </w:rPr>
        <w:t xml:space="preserve"> титульного листа отчета</w:t>
      </w:r>
      <w:bookmarkEnd w:id="11"/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9C43BE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F43D1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ОТЧЕТ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655" w:rsidRPr="00CC09D0" w:rsidRDefault="009A5655" w:rsidP="009A56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655" w:rsidRPr="0027600E" w:rsidRDefault="00F45E84" w:rsidP="009A565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ПМ.03</w:t>
      </w:r>
      <w:r w:rsidR="00162080" w:rsidRPr="0016208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ЭКСПЛУАТАЦИЯ И ОБСЛУЖИВАНИЕ ФУНКЦИОНАЛЬНОГО ОБОРУДОВАНИЯ ПОЛЕЗНОЙ НАГРУЗКИ БЕСПИЛОТНОГО ВО</w:t>
      </w:r>
      <w:r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ДУШНОГО СУДНА, СИСТЕМЫ ПЕРЕДАЧИ И ОБРАБОТКИ ИНФО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МАЦИИ, А ТАКЖЕ СИСТЕМ КРЕПЛЕНИЯ ВНЕШНИХ ГРУЗОВ</w:t>
      </w:r>
    </w:p>
    <w:p w:rsidR="009A5655" w:rsidRPr="0027600E" w:rsidRDefault="009A5655" w:rsidP="009A565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5655" w:rsidRPr="00CC09D0" w:rsidRDefault="00577218" w:rsidP="009A56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25.02.08</w:t>
      </w:r>
      <w:r w:rsidR="009A5655" w:rsidRPr="002760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Эксплуатация беспилотных авиационных систем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rPr>
          <w:trHeight w:val="850"/>
        </w:trPr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  <w:vertAlign w:val="superscript"/>
        </w:rPr>
        <w:tab/>
      </w:r>
      <w:r w:rsidRPr="00CF43D1">
        <w:rPr>
          <w:rFonts w:ascii="Times New Roman" w:hAnsi="Times New Roman"/>
          <w:sz w:val="28"/>
          <w:szCs w:val="28"/>
          <w:vertAlign w:val="superscript"/>
        </w:rPr>
        <w:tab/>
      </w:r>
      <w:r w:rsidRPr="00CF43D1">
        <w:rPr>
          <w:rFonts w:ascii="Times New Roman" w:hAnsi="Times New Roman"/>
          <w:sz w:val="28"/>
          <w:szCs w:val="28"/>
          <w:vertAlign w:val="superscript"/>
        </w:rPr>
        <w:tab/>
      </w:r>
    </w:p>
    <w:p w:rsidR="00B4540D" w:rsidRPr="00CF43D1" w:rsidRDefault="00512FD3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2019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Pr="002901BD" w:rsidRDefault="00B4540D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r w:rsidRPr="00CF43D1">
        <w:br w:type="page"/>
      </w:r>
      <w:bookmarkStart w:id="12" w:name="_Toc20133407"/>
      <w:r w:rsidR="00B76B0E" w:rsidRPr="002901BD">
        <w:rPr>
          <w:rStyle w:val="11"/>
          <w:b/>
          <w:bCs/>
        </w:rPr>
        <w:lastRenderedPageBreak/>
        <w:t>ПРИЛОЖЕНИЕ Б</w:t>
      </w:r>
      <w:r w:rsidR="002901BD">
        <w:rPr>
          <w:rStyle w:val="11"/>
          <w:b/>
          <w:bCs/>
        </w:rPr>
        <w:br/>
      </w:r>
      <w:r w:rsidR="002901BD">
        <w:rPr>
          <w:rStyle w:val="11"/>
          <w:b/>
          <w:bCs/>
        </w:rPr>
        <w:br/>
      </w:r>
      <w:r w:rsidR="00B76B0E" w:rsidRPr="002901BD">
        <w:rPr>
          <w:rStyle w:val="11"/>
          <w:bCs/>
        </w:rPr>
        <w:t>Форма</w:t>
      </w:r>
      <w:r w:rsidRPr="002901BD">
        <w:rPr>
          <w:rStyle w:val="11"/>
          <w:bCs/>
        </w:rPr>
        <w:t xml:space="preserve"> внутренней описи документов</w:t>
      </w:r>
      <w:r w:rsidR="00B76B0E" w:rsidRPr="002901BD">
        <w:rPr>
          <w:rStyle w:val="11"/>
          <w:bCs/>
        </w:rPr>
        <w:t>, находящихся в отче</w:t>
      </w:r>
      <w:r w:rsidR="00B76B0E" w:rsidRPr="002901BD">
        <w:t>те</w:t>
      </w:r>
      <w:bookmarkEnd w:id="12"/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F43D1">
        <w:rPr>
          <w:rFonts w:ascii="Times New Roman" w:hAnsi="Times New Roman"/>
          <w:sz w:val="28"/>
          <w:szCs w:val="28"/>
        </w:rPr>
        <w:t>ки</w:t>
      </w:r>
      <w:proofErr w:type="spellEnd"/>
      <w:r w:rsidRPr="00CF43D1">
        <w:rPr>
          <w:rFonts w:ascii="Times New Roman" w:hAnsi="Times New Roman"/>
          <w:sz w:val="28"/>
          <w:szCs w:val="28"/>
        </w:rPr>
        <w:t>)</w:t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</w:rPr>
        <w:t>гр.</w:t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B4540D" w:rsidRPr="00CF43D1" w:rsidTr="00B4540D">
        <w:trPr>
          <w:trHeight w:val="327"/>
        </w:trPr>
        <w:tc>
          <w:tcPr>
            <w:tcW w:w="1157" w:type="dxa"/>
            <w:vAlign w:val="center"/>
          </w:tcPr>
          <w:p w:rsidR="00B4540D" w:rsidRPr="00CF43D1" w:rsidRDefault="00B4540D" w:rsidP="002901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540D" w:rsidRPr="00CF43D1" w:rsidRDefault="00B4540D" w:rsidP="002901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73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Индивидуальный план прохождения практики.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AF2631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="00AF2631">
              <w:rPr>
                <w:rFonts w:ascii="Times New Roman" w:hAnsi="Times New Roman"/>
                <w:sz w:val="28"/>
                <w:szCs w:val="28"/>
              </w:rPr>
              <w:t>тчет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о прохождении практики.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CF43D1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00.00.0000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внутренняя опись документов располагается после титульного листа и с</w:t>
      </w:r>
      <w:r w:rsidRPr="00CF43D1">
        <w:rPr>
          <w:rFonts w:ascii="Times New Roman" w:hAnsi="Times New Roman"/>
          <w:i/>
          <w:sz w:val="28"/>
          <w:szCs w:val="28"/>
        </w:rPr>
        <w:t>о</w:t>
      </w:r>
      <w:r w:rsidRPr="00CF43D1">
        <w:rPr>
          <w:rFonts w:ascii="Times New Roman" w:hAnsi="Times New Roman"/>
          <w:i/>
          <w:sz w:val="28"/>
          <w:szCs w:val="28"/>
        </w:rPr>
        <w:t>держит информацию о перечне материалов отчета, включая приложения.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2901BD" w:rsidRDefault="00B4540D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r w:rsidRPr="00CF43D1">
        <w:br w:type="page"/>
      </w:r>
      <w:bookmarkStart w:id="13" w:name="_Toc20133408"/>
      <w:r w:rsidR="00A0134E">
        <w:lastRenderedPageBreak/>
        <w:t xml:space="preserve">ПРИЛОЖЕНИЕ </w:t>
      </w:r>
      <w:proofErr w:type="gramStart"/>
      <w:r w:rsidR="00A0134E">
        <w:t>В</w:t>
      </w:r>
      <w:proofErr w:type="gramEnd"/>
      <w:r w:rsidR="002901BD">
        <w:br/>
      </w:r>
      <w:r w:rsidR="002901BD">
        <w:br/>
      </w:r>
      <w:r w:rsidR="00A0134E" w:rsidRPr="002901BD">
        <w:rPr>
          <w:b w:val="0"/>
        </w:rPr>
        <w:t>Форма</w:t>
      </w:r>
      <w:r w:rsidRPr="002901BD">
        <w:rPr>
          <w:b w:val="0"/>
        </w:rPr>
        <w:t xml:space="preserve"> индивидуального плана</w:t>
      </w:r>
      <w:bookmarkEnd w:id="13"/>
    </w:p>
    <w:p w:rsidR="00B4540D" w:rsidRPr="00CF43D1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B4540D" w:rsidRPr="00CF43D1" w:rsidTr="00B4540D">
        <w:tc>
          <w:tcPr>
            <w:tcW w:w="5495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Наставник от предприятия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56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</w:tc>
        <w:tc>
          <w:tcPr>
            <w:tcW w:w="4536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Руководитель практики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601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прохождения практики</w:t>
      </w:r>
    </w:p>
    <w:p w:rsidR="00B4540D" w:rsidRPr="00782651" w:rsidRDefault="00B4540D" w:rsidP="00B4540D">
      <w:pPr>
        <w:spacing w:line="276" w:lineRule="auto"/>
        <w:jc w:val="left"/>
        <w:rPr>
          <w:rFonts w:ascii="Times New Roman" w:hAnsi="Times New Roman"/>
          <w:b/>
          <w:sz w:val="1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993"/>
        <w:gridCol w:w="1842"/>
      </w:tblGrid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6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Вводный инструктаж, инструктаж по технике бе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опасности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Ознакомительная экскурсия по предприятию. Из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чить следующие вопросы:</w:t>
            </w:r>
          </w:p>
          <w:p w:rsidR="00B4540D" w:rsidRPr="00CF43D1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структура предприятия;</w:t>
            </w:r>
          </w:p>
          <w:p w:rsidR="00B4540D" w:rsidRPr="00CF43D1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назначение и место каждого подразделения в пр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изводственном и управленческом процессе, их взаимосвязь;</w:t>
            </w:r>
          </w:p>
          <w:p w:rsidR="00B4540D" w:rsidRPr="00CF43D1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распорядка;</w:t>
            </w:r>
          </w:p>
          <w:p w:rsidR="00B4540D" w:rsidRPr="00CF43D1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функции главных специалистов предприятия;</w:t>
            </w:r>
          </w:p>
          <w:p w:rsidR="00B4540D" w:rsidRPr="00CF43D1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перспективы развития производства;</w:t>
            </w:r>
          </w:p>
          <w:p w:rsidR="00B4540D" w:rsidRPr="00CF43D1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план освоения новых технологий.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Информационные мероприятия по ознакомлению с оборудованием и технологией.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рабочем месте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указать наименование вида работ.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указать наименование вида работ.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Работа дублёром 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(название должности и подразд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ления).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Групповые консультации с руководителем практики.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Итоговое </w:t>
            </w:r>
            <w:r w:rsidRPr="00CF43D1">
              <w:rPr>
                <w:rFonts w:ascii="Times New Roman" w:hAnsi="Times New Roman"/>
                <w:iCs/>
                <w:sz w:val="28"/>
                <w:szCs w:val="28"/>
              </w:rPr>
              <w:t>собрание/конференция.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512FD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F43D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</w:rPr>
        <w:t>Фамилия И.О.</w:t>
      </w:r>
    </w:p>
    <w:p w:rsidR="00B4540D" w:rsidRPr="00CF43D1" w:rsidRDefault="00B4540D" w:rsidP="00512FD3">
      <w:pPr>
        <w:spacing w:line="276" w:lineRule="auto"/>
        <w:ind w:left="426" w:firstLine="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43D1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br w:type="page"/>
      </w:r>
      <w:r w:rsidRPr="00CF43D1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Примечания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512FD3" w:rsidRDefault="00B4540D" w:rsidP="00AA1CEF">
      <w:pPr>
        <w:pStyle w:val="a8"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i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предприятия.</w:t>
      </w:r>
    </w:p>
    <w:p w:rsidR="00B4540D" w:rsidRPr="00512FD3" w:rsidRDefault="00B4540D" w:rsidP="00AA1CEF">
      <w:pPr>
        <w:pStyle w:val="a8"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i/>
          <w:sz w:val="28"/>
          <w:szCs w:val="28"/>
        </w:rPr>
        <w:t>В графе «Дата» по согласованию с руководителем и наставником пра</w:t>
      </w:r>
      <w:r w:rsidRPr="00512FD3">
        <w:rPr>
          <w:rFonts w:ascii="Times New Roman" w:hAnsi="Times New Roman"/>
          <w:i/>
          <w:sz w:val="28"/>
          <w:szCs w:val="28"/>
        </w:rPr>
        <w:t>к</w:t>
      </w:r>
      <w:r w:rsidRPr="00512FD3">
        <w:rPr>
          <w:rFonts w:ascii="Times New Roman" w:hAnsi="Times New Roman"/>
          <w:i/>
          <w:sz w:val="28"/>
          <w:szCs w:val="28"/>
        </w:rPr>
        <w:t>тики указывается дата, либо количество дней, отводимых на тот или иной вид деятельности. Если планируется вид деятельности, осущест</w:t>
      </w:r>
      <w:r w:rsidRPr="00512FD3">
        <w:rPr>
          <w:rFonts w:ascii="Times New Roman" w:hAnsi="Times New Roman"/>
          <w:i/>
          <w:sz w:val="28"/>
          <w:szCs w:val="28"/>
        </w:rPr>
        <w:t>в</w:t>
      </w:r>
      <w:r w:rsidRPr="00512FD3">
        <w:rPr>
          <w:rFonts w:ascii="Times New Roman" w:hAnsi="Times New Roman"/>
          <w:i/>
          <w:sz w:val="28"/>
          <w:szCs w:val="28"/>
        </w:rPr>
        <w:t>ляемый каждый день, то в графе пишется: «ежедневно».</w:t>
      </w:r>
    </w:p>
    <w:p w:rsidR="00B4540D" w:rsidRPr="00512FD3" w:rsidRDefault="00B4540D" w:rsidP="00AA1CEF">
      <w:pPr>
        <w:pStyle w:val="a8"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i/>
          <w:sz w:val="28"/>
          <w:szCs w:val="28"/>
        </w:rPr>
        <w:t>Отметка о выполненных мероприятиях должна совпадать с записями в дневнике практики.</w:t>
      </w:r>
    </w:p>
    <w:p w:rsidR="00B4540D" w:rsidRPr="00512FD3" w:rsidRDefault="00B4540D" w:rsidP="00AA1CEF">
      <w:pPr>
        <w:pStyle w:val="a8"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i/>
          <w:sz w:val="28"/>
          <w:szCs w:val="28"/>
        </w:rPr>
        <w:t>План подписывается студентом.</w:t>
      </w:r>
    </w:p>
    <w:p w:rsidR="00B4540D" w:rsidRPr="002901BD" w:rsidRDefault="00B4540D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bookmarkStart w:id="14" w:name="_Toc317155572"/>
      <w:bookmarkStart w:id="15" w:name="_Toc317155908"/>
      <w:r w:rsidRPr="00CF43D1">
        <w:br w:type="page"/>
      </w:r>
      <w:bookmarkStart w:id="16" w:name="_Toc20133409"/>
      <w:bookmarkStart w:id="17" w:name="_Toc317155573"/>
      <w:bookmarkStart w:id="18" w:name="_Toc317155574"/>
      <w:bookmarkStart w:id="19" w:name="_Toc317155909"/>
      <w:bookmarkStart w:id="20" w:name="_Toc317155910"/>
      <w:bookmarkEnd w:id="14"/>
      <w:bookmarkEnd w:id="15"/>
      <w:r w:rsidR="00051410">
        <w:lastRenderedPageBreak/>
        <w:t>ПРИЛОЖЕНИЕ Г</w:t>
      </w:r>
      <w:r w:rsidR="002901BD">
        <w:br/>
      </w:r>
      <w:r w:rsidR="002901BD">
        <w:br/>
      </w:r>
      <w:r w:rsidR="00051410" w:rsidRPr="002901BD">
        <w:rPr>
          <w:b w:val="0"/>
        </w:rPr>
        <w:t>Форма</w:t>
      </w:r>
      <w:r w:rsidRPr="002901BD">
        <w:rPr>
          <w:b w:val="0"/>
        </w:rPr>
        <w:t xml:space="preserve"> отчета о выполнении заданий </w:t>
      </w:r>
      <w:r w:rsidR="00051410" w:rsidRPr="002901BD">
        <w:rPr>
          <w:b w:val="0"/>
        </w:rPr>
        <w:t xml:space="preserve">производственной </w:t>
      </w:r>
      <w:r w:rsidRPr="002901BD">
        <w:rPr>
          <w:b w:val="0"/>
        </w:rPr>
        <w:t>практики</w:t>
      </w:r>
      <w:bookmarkEnd w:id="16"/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2901BD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</w:t>
      </w:r>
      <w:proofErr w:type="gramStart"/>
      <w:r w:rsidRPr="00CC09D0">
        <w:rPr>
          <w:rFonts w:ascii="Times New Roman" w:hAnsi="Times New Roman"/>
          <w:sz w:val="28"/>
          <w:szCs w:val="28"/>
        </w:rPr>
        <w:t xml:space="preserve">в </w:t>
      </w:r>
      <w:r w:rsidRPr="00CC09D0">
        <w:rPr>
          <w:rFonts w:ascii="Times New Roman" w:hAnsi="Times New Roman"/>
          <w:i/>
          <w:sz w:val="28"/>
          <w:szCs w:val="28"/>
        </w:rPr>
        <w:t>указать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название организации.</w:t>
      </w:r>
    </w:p>
    <w:p w:rsidR="009A5655" w:rsidRDefault="009A5655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Организация занимается ***. Организационная структура предприятия представлена в Приложении *.</w:t>
      </w:r>
    </w:p>
    <w:p w:rsidR="009A5655" w:rsidRDefault="0070197E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Основные бизнес-процессы организации, которые я выявил, это </w:t>
      </w:r>
      <w:r w:rsidRPr="0070197E">
        <w:rPr>
          <w:rFonts w:ascii="Times New Roman" w:hAnsi="Times New Roman"/>
          <w:i/>
          <w:sz w:val="28"/>
          <w:szCs w:val="28"/>
        </w:rPr>
        <w:t>**** текст****</w:t>
      </w:r>
    </w:p>
    <w:p w:rsidR="0070197E" w:rsidRDefault="00B4540D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 w:rsidRPr="0070197E">
        <w:rPr>
          <w:rFonts w:ascii="Times New Roman" w:hAnsi="Times New Roman"/>
          <w:i/>
          <w:sz w:val="28"/>
          <w:szCs w:val="28"/>
        </w:rPr>
        <w:t xml:space="preserve">В ходе прохождения практики мной были изучены </w:t>
      </w:r>
      <w:r w:rsidR="0070197E">
        <w:rPr>
          <w:rFonts w:ascii="Times New Roman" w:hAnsi="Times New Roman"/>
          <w:i/>
          <w:sz w:val="28"/>
          <w:szCs w:val="28"/>
        </w:rPr>
        <w:t xml:space="preserve"> **** текст****</w:t>
      </w:r>
    </w:p>
    <w:p w:rsidR="0027600E" w:rsidRPr="0070197E" w:rsidRDefault="00B4540D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 w:rsidRPr="0070197E">
        <w:rPr>
          <w:rFonts w:ascii="Times New Roman" w:hAnsi="Times New Roman"/>
          <w:i/>
          <w:sz w:val="28"/>
          <w:szCs w:val="28"/>
        </w:rPr>
        <w:t>Я при</w:t>
      </w:r>
      <w:r w:rsidR="0027600E" w:rsidRPr="0070197E">
        <w:rPr>
          <w:rFonts w:ascii="Times New Roman" w:hAnsi="Times New Roman"/>
          <w:i/>
          <w:sz w:val="28"/>
          <w:szCs w:val="28"/>
        </w:rPr>
        <w:t>нима</w:t>
      </w:r>
      <w:proofErr w:type="gramStart"/>
      <w:r w:rsidR="0027600E" w:rsidRPr="0070197E">
        <w:rPr>
          <w:rFonts w:ascii="Times New Roman" w:hAnsi="Times New Roman"/>
          <w:i/>
          <w:sz w:val="28"/>
          <w:szCs w:val="28"/>
        </w:rPr>
        <w:t>л(</w:t>
      </w:r>
      <w:proofErr w:type="gramEnd"/>
      <w:r w:rsidR="0027600E" w:rsidRPr="0070197E">
        <w:rPr>
          <w:rFonts w:ascii="Times New Roman" w:hAnsi="Times New Roman"/>
          <w:i/>
          <w:sz w:val="28"/>
          <w:szCs w:val="28"/>
        </w:rPr>
        <w:t xml:space="preserve">а) участие в </w:t>
      </w:r>
      <w:r w:rsidR="0070197E" w:rsidRPr="0070197E">
        <w:rPr>
          <w:rFonts w:ascii="Times New Roman" w:hAnsi="Times New Roman"/>
          <w:i/>
          <w:sz w:val="28"/>
          <w:szCs w:val="28"/>
        </w:rPr>
        <w:t>**** текст****</w:t>
      </w:r>
    </w:p>
    <w:p w:rsidR="00B4540D" w:rsidRPr="0070197E" w:rsidRDefault="00B4540D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 w:rsidRPr="0070197E">
        <w:rPr>
          <w:rFonts w:ascii="Times New Roman" w:hAnsi="Times New Roman"/>
          <w:i/>
          <w:sz w:val="28"/>
          <w:szCs w:val="28"/>
        </w:rPr>
        <w:t xml:space="preserve">Мной, совместно с куратором, были составлены </w:t>
      </w:r>
      <w:r w:rsidR="0070197E" w:rsidRPr="0070197E">
        <w:rPr>
          <w:rFonts w:ascii="Times New Roman" w:hAnsi="Times New Roman"/>
          <w:i/>
          <w:sz w:val="28"/>
          <w:szCs w:val="28"/>
        </w:rPr>
        <w:t>**** текст****</w:t>
      </w:r>
    </w:p>
    <w:p w:rsidR="0027600E" w:rsidRDefault="0027600E" w:rsidP="002901B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Default="00B4540D" w:rsidP="002901BD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приложения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(схема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организации, образцы документов, презентация и др.) Заканчивается отчет выводом по итогам  прохождения практики.</w:t>
      </w:r>
    </w:p>
    <w:p w:rsidR="009A5655" w:rsidRDefault="009A5655" w:rsidP="002901B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2901BD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r w:rsidR="0070197E" w:rsidRPr="0070197E">
        <w:rPr>
          <w:rFonts w:ascii="Times New Roman" w:hAnsi="Times New Roman"/>
          <w:i/>
          <w:sz w:val="28"/>
          <w:szCs w:val="28"/>
        </w:rPr>
        <w:t xml:space="preserve">В ходе производственной практики </w:t>
      </w:r>
      <w:r w:rsidR="0070197E">
        <w:rPr>
          <w:rFonts w:ascii="Times New Roman" w:hAnsi="Times New Roman"/>
          <w:i/>
          <w:sz w:val="28"/>
          <w:szCs w:val="28"/>
        </w:rPr>
        <w:t xml:space="preserve">по </w:t>
      </w:r>
      <w:r w:rsidR="0070197E" w:rsidRPr="0070197E">
        <w:rPr>
          <w:rFonts w:ascii="Times New Roman" w:hAnsi="Times New Roman"/>
          <w:i/>
          <w:sz w:val="28"/>
          <w:szCs w:val="28"/>
        </w:rPr>
        <w:t xml:space="preserve">ПМ.04 </w:t>
      </w:r>
      <w:r w:rsidR="00577218">
        <w:rPr>
          <w:rFonts w:ascii="Times New Roman" w:hAnsi="Times New Roman"/>
          <w:i/>
          <w:sz w:val="28"/>
          <w:szCs w:val="28"/>
        </w:rPr>
        <w:t>Освоение профе</w:t>
      </w:r>
      <w:r w:rsidR="00577218">
        <w:rPr>
          <w:rFonts w:ascii="Times New Roman" w:hAnsi="Times New Roman"/>
          <w:i/>
          <w:sz w:val="28"/>
          <w:szCs w:val="28"/>
        </w:rPr>
        <w:t>с</w:t>
      </w:r>
      <w:r w:rsidR="00577218">
        <w:rPr>
          <w:rFonts w:ascii="Times New Roman" w:hAnsi="Times New Roman"/>
          <w:i/>
          <w:sz w:val="28"/>
          <w:szCs w:val="28"/>
        </w:rPr>
        <w:t>сии рабочего 18462 Слесарь-механик по ремонту авиационных  приборов</w:t>
      </w:r>
      <w:r w:rsidR="001B0621">
        <w:rPr>
          <w:rFonts w:ascii="Times New Roman" w:hAnsi="Times New Roman"/>
          <w:i/>
          <w:sz w:val="28"/>
          <w:szCs w:val="28"/>
        </w:rPr>
        <w:t xml:space="preserve"> я (научилс</w:t>
      </w:r>
      <w:proofErr w:type="gramStart"/>
      <w:r w:rsidR="001B0621">
        <w:rPr>
          <w:rFonts w:ascii="Times New Roman" w:hAnsi="Times New Roman"/>
          <w:i/>
          <w:sz w:val="28"/>
          <w:szCs w:val="28"/>
        </w:rPr>
        <w:t>я(</w:t>
      </w:r>
      <w:proofErr w:type="gramEnd"/>
      <w:r w:rsidR="001B0621">
        <w:rPr>
          <w:rFonts w:ascii="Times New Roman" w:hAnsi="Times New Roman"/>
          <w:i/>
          <w:sz w:val="28"/>
          <w:szCs w:val="28"/>
        </w:rPr>
        <w:t>-</w:t>
      </w:r>
      <w:proofErr w:type="spellStart"/>
      <w:r w:rsidR="001B0621">
        <w:rPr>
          <w:rFonts w:ascii="Times New Roman" w:hAnsi="Times New Roman"/>
          <w:i/>
          <w:sz w:val="28"/>
          <w:szCs w:val="28"/>
        </w:rPr>
        <w:t>лась</w:t>
      </w:r>
      <w:proofErr w:type="spellEnd"/>
      <w:r w:rsidR="001B0621">
        <w:rPr>
          <w:rFonts w:ascii="Times New Roman" w:hAnsi="Times New Roman"/>
          <w:i/>
          <w:sz w:val="28"/>
          <w:szCs w:val="28"/>
        </w:rPr>
        <w:t xml:space="preserve">), </w:t>
      </w:r>
      <w:r w:rsidR="0070197E">
        <w:rPr>
          <w:rFonts w:ascii="Times New Roman" w:hAnsi="Times New Roman"/>
          <w:i/>
          <w:sz w:val="28"/>
          <w:szCs w:val="28"/>
        </w:rPr>
        <w:t>отработал алгоритм выполнения/установки/настройки)</w:t>
      </w:r>
      <w:r w:rsidR="0070197E" w:rsidRPr="0070197E">
        <w:rPr>
          <w:rFonts w:ascii="Times New Roman" w:hAnsi="Times New Roman"/>
          <w:i/>
          <w:sz w:val="28"/>
          <w:szCs w:val="28"/>
        </w:rPr>
        <w:t xml:space="preserve"> **** текст****</w:t>
      </w:r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</w:p>
    <w:p w:rsidR="00B4540D" w:rsidRPr="002901BD" w:rsidRDefault="00ED0089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bookmarkStart w:id="21" w:name="_Toc20133410"/>
      <w:bookmarkEnd w:id="17"/>
      <w:bookmarkEnd w:id="18"/>
      <w:bookmarkEnd w:id="19"/>
      <w:bookmarkEnd w:id="20"/>
      <w:r>
        <w:lastRenderedPageBreak/>
        <w:t>ПРИЛОЖЕНИЕ Д</w:t>
      </w:r>
      <w:r w:rsidR="002901BD">
        <w:br/>
      </w:r>
      <w:r w:rsidR="002901BD">
        <w:br/>
      </w:r>
      <w:r w:rsidR="00B4540D" w:rsidRPr="002901BD">
        <w:rPr>
          <w:b w:val="0"/>
        </w:rPr>
        <w:t>Форма аттестационного листа-характеристики</w:t>
      </w:r>
      <w:bookmarkEnd w:id="21"/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АТТЕСТАЦИОННЫЙ ЛИСТ-ХАРАКТЕРИСТИКА 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B4540D" w:rsidRPr="00CC09D0" w:rsidRDefault="009C43BE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bCs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>
        <w:rPr>
          <w:rFonts w:ascii="Times New Roman" w:hAnsi="Times New Roman"/>
          <w:sz w:val="28"/>
          <w:szCs w:val="28"/>
        </w:rPr>
        <w:t>_____</w:t>
      </w:r>
      <w:r w:rsidRPr="00CC09D0">
        <w:rPr>
          <w:rFonts w:ascii="Times New Roman" w:hAnsi="Times New Roman"/>
          <w:sz w:val="28"/>
          <w:szCs w:val="28"/>
        </w:rPr>
        <w:t>__________________    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CC09D0">
        <w:rPr>
          <w:rFonts w:ascii="Times New Roman" w:hAnsi="Times New Roman"/>
          <w:i/>
          <w:sz w:val="28"/>
          <w:szCs w:val="28"/>
        </w:rPr>
        <w:t xml:space="preserve">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ФИО 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                                               № курса/группы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Проходи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 xml:space="preserve">а) практику с  </w:t>
      </w:r>
      <w:r>
        <w:rPr>
          <w:rFonts w:ascii="Times New Roman" w:hAnsi="Times New Roman"/>
          <w:sz w:val="28"/>
          <w:szCs w:val="28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</w:rPr>
        <w:t>____  0000 г.</w:t>
      </w:r>
    </w:p>
    <w:p w:rsidR="00B4540D" w:rsidRPr="00CC09D0" w:rsidRDefault="00B4540D" w:rsidP="0027600E">
      <w:pPr>
        <w:pBdr>
          <w:bottom w:val="single" w:sz="4" w:space="1" w:color="auto"/>
        </w:pBd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по </w:t>
      </w:r>
      <w:r w:rsidR="00F45E84">
        <w:rPr>
          <w:rFonts w:ascii="Times New Roman" w:hAnsi="Times New Roman"/>
          <w:sz w:val="28"/>
          <w:szCs w:val="28"/>
        </w:rPr>
        <w:t>ПМ.03</w:t>
      </w:r>
      <w:r w:rsidR="00162080" w:rsidRPr="00FD0DD3">
        <w:rPr>
          <w:rFonts w:ascii="Times New Roman" w:hAnsi="Times New Roman"/>
          <w:sz w:val="28"/>
          <w:szCs w:val="28"/>
        </w:rPr>
        <w:t xml:space="preserve">  </w:t>
      </w:r>
      <w:r w:rsidR="00F45E84">
        <w:rPr>
          <w:rFonts w:ascii="Times New Roman" w:hAnsi="Times New Roman"/>
          <w:sz w:val="28"/>
          <w:szCs w:val="28"/>
        </w:rPr>
        <w:t>Эксплуатация и обслуживание функционального оборудования п</w:t>
      </w:r>
      <w:r w:rsidR="00F45E84">
        <w:rPr>
          <w:rFonts w:ascii="Times New Roman" w:hAnsi="Times New Roman"/>
          <w:sz w:val="28"/>
          <w:szCs w:val="28"/>
        </w:rPr>
        <w:t>о</w:t>
      </w:r>
      <w:r w:rsidR="00F45E84">
        <w:rPr>
          <w:rFonts w:ascii="Times New Roman" w:hAnsi="Times New Roman"/>
          <w:sz w:val="28"/>
          <w:szCs w:val="28"/>
        </w:rPr>
        <w:t>лезной нагрузки беспилотного воздушного судна, системы передачи и обрабо</w:t>
      </w:r>
      <w:r w:rsidR="00F45E84">
        <w:rPr>
          <w:rFonts w:ascii="Times New Roman" w:hAnsi="Times New Roman"/>
          <w:sz w:val="28"/>
          <w:szCs w:val="28"/>
        </w:rPr>
        <w:t>т</w:t>
      </w:r>
      <w:r w:rsidR="00F45E84">
        <w:rPr>
          <w:rFonts w:ascii="Times New Roman" w:hAnsi="Times New Roman"/>
          <w:sz w:val="28"/>
          <w:szCs w:val="28"/>
        </w:rPr>
        <w:t>ки информации, а также систем крепления внешних грузов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ПМ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на/в    ____________</w:t>
      </w:r>
      <w:r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предприятия/организации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 подразделении______________________________________________________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подразделения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период прохождения практики 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посети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________ дней, по уважительной причине отсутствовал(а) _______ дней, пропуски без уважительной причине составили ______ дней.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соблюда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а)/не соблюдал(а) трудовую дисциплину, пр</w:t>
      </w:r>
      <w:r w:rsidRPr="00CC09D0">
        <w:rPr>
          <w:rFonts w:ascii="Times New Roman" w:hAnsi="Times New Roman"/>
          <w:sz w:val="28"/>
          <w:szCs w:val="28"/>
        </w:rPr>
        <w:t>а</w:t>
      </w:r>
      <w:r w:rsidRPr="00CC09D0">
        <w:rPr>
          <w:rFonts w:ascii="Times New Roman" w:hAnsi="Times New Roman"/>
          <w:sz w:val="28"/>
          <w:szCs w:val="28"/>
        </w:rPr>
        <w:t xml:space="preserve">вила техники безопасности,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</w:t>
      </w:r>
      <w:r w:rsidRPr="00CC09D0">
        <w:rPr>
          <w:rFonts w:ascii="Times New Roman" w:hAnsi="Times New Roman"/>
          <w:i/>
          <w:sz w:val="28"/>
          <w:szCs w:val="28"/>
        </w:rPr>
        <w:t>ж</w:t>
      </w:r>
      <w:r w:rsidRPr="00CC09D0">
        <w:rPr>
          <w:rFonts w:ascii="Times New Roman" w:hAnsi="Times New Roman"/>
          <w:i/>
          <w:sz w:val="28"/>
          <w:szCs w:val="28"/>
        </w:rPr>
        <w:t>ное подчеркнуть).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Отмечены нарушения трудовой дисциплины и/или правил техники безопасн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сти: ________________________________________</w:t>
      </w:r>
      <w:r w:rsidR="003232F5">
        <w:rPr>
          <w:rFonts w:ascii="Times New Roman" w:hAnsi="Times New Roman"/>
          <w:sz w:val="28"/>
          <w:szCs w:val="28"/>
        </w:rPr>
        <w:t>_______</w:t>
      </w:r>
      <w:r w:rsidRPr="00CC09D0">
        <w:rPr>
          <w:rFonts w:ascii="Times New Roman" w:hAnsi="Times New Roman"/>
          <w:sz w:val="28"/>
          <w:szCs w:val="28"/>
        </w:rPr>
        <w:t>________________</w:t>
      </w:r>
    </w:p>
    <w:p w:rsidR="00B4540D" w:rsidRPr="005E753C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4540D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3232F5" w:rsidRPr="00CC09D0" w:rsidRDefault="003232F5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F154D" w:rsidRDefault="00EF154D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5E753C" w:rsidRDefault="00B4540D" w:rsidP="00AA1CEF">
      <w:pPr>
        <w:pStyle w:val="a8"/>
        <w:numPr>
          <w:ilvl w:val="3"/>
          <w:numId w:val="7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lastRenderedPageBreak/>
        <w:t>Обучающийся/</w:t>
      </w:r>
      <w:proofErr w:type="spellStart"/>
      <w:r w:rsidRPr="005E753C">
        <w:rPr>
          <w:rFonts w:ascii="Times New Roman" w:hAnsi="Times New Roman"/>
          <w:b/>
          <w:sz w:val="28"/>
          <w:szCs w:val="28"/>
        </w:rPr>
        <w:t>щаяся</w:t>
      </w:r>
      <w:proofErr w:type="spellEnd"/>
      <w:r w:rsidRPr="005E753C">
        <w:rPr>
          <w:rFonts w:ascii="Times New Roman" w:hAnsi="Times New Roman"/>
          <w:b/>
          <w:sz w:val="28"/>
          <w:szCs w:val="28"/>
        </w:rPr>
        <w:t xml:space="preserve"> выполни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л(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а) следующие задания (виды работ):</w:t>
      </w:r>
    </w:p>
    <w:p w:rsidR="00AF2631" w:rsidRDefault="00AF2631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работ, выполненных в ходе практики</w:t>
      </w:r>
    </w:p>
    <w:p w:rsidR="00162080" w:rsidRPr="00CC09D0" w:rsidRDefault="00162080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1985"/>
        <w:gridCol w:w="2409"/>
      </w:tblGrid>
      <w:tr w:rsidR="00F45E84" w:rsidRPr="00F45E84" w:rsidTr="00F45E84">
        <w:trPr>
          <w:tblHeader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(виды работ), выполненные </w:t>
            </w:r>
            <w:proofErr w:type="gramStart"/>
            <w:r w:rsidRPr="00F45E84">
              <w:rPr>
                <w:rFonts w:ascii="Times New Roman" w:hAnsi="Times New Roman" w:cs="Times New Roman"/>
                <w:b/>
                <w:sz w:val="24"/>
                <w:szCs w:val="24"/>
              </w:rPr>
              <w:t>обуча</w:t>
            </w:r>
            <w:r w:rsidRPr="00F45E84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F45E84">
              <w:rPr>
                <w:rFonts w:ascii="Times New Roman" w:hAnsi="Times New Roman" w:cs="Times New Roman"/>
                <w:b/>
                <w:sz w:val="24"/>
                <w:szCs w:val="24"/>
              </w:rPr>
              <w:t>щимся</w:t>
            </w:r>
            <w:proofErr w:type="gramEnd"/>
            <w:r w:rsidRPr="00F45E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5E84">
              <w:rPr>
                <w:rFonts w:ascii="Times New Roman" w:hAnsi="Times New Roman" w:cs="Times New Roman"/>
                <w:b/>
                <w:sz w:val="24"/>
                <w:szCs w:val="24"/>
              </w:rPr>
              <w:t>щейся</w:t>
            </w:r>
            <w:proofErr w:type="spellEnd"/>
            <w:r w:rsidRPr="00F4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ходе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b/>
                <w:sz w:val="24"/>
                <w:szCs w:val="24"/>
              </w:rPr>
              <w:t>куратора</w:t>
            </w:r>
          </w:p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E84" w:rsidRPr="00F45E84" w:rsidTr="00F45E84">
        <w:trPr>
          <w:trHeight w:val="46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Подготовка к эксплуатации бортовых систем и оборудования полезной нагрузки, вычисл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и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тельных устройств и систем, а также систем крепления внешнего груза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3.1</w:t>
            </w:r>
          </w:p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E84" w:rsidRPr="00F45E84" w:rsidTr="00F45E84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Подключение приборов, регистрация характ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е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ристик и параметров и обработка полученных результатов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3.1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E84" w:rsidRPr="00F45E84" w:rsidTr="00F45E8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Наладка, настройка, регулировка и проверка оборудования и систем в лабораторных услов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и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ях и на беспилотном воздушном судне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ПК 3.2, </w:t>
            </w:r>
            <w:proofErr w:type="gramStart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E84" w:rsidRPr="00F45E84" w:rsidTr="00F45E8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Использование бортовых систем регистрации полетных данных, сбора и передачи информ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а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ции, включая системы фото- и видеосъемки, а также иных систем мониторинга земной п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о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верхности и воздушного пространства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3.2, ПК 3.3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E84" w:rsidRPr="00F45E84" w:rsidTr="00F45E8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Обработка полученной полетной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ПК 3.2 </w:t>
            </w:r>
            <w:proofErr w:type="gramStart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2, </w:t>
            </w:r>
          </w:p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E84" w:rsidRPr="00F45E84" w:rsidTr="00F45E8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Наладка, настройка, регулировка бортовых с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и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стем регистрации полетных данных, сбора и передачи информации, включая системы фото-</w:t>
            </w:r>
          </w:p>
          <w:p w:rsidR="00F45E84" w:rsidRPr="00F45E84" w:rsidRDefault="00F45E84" w:rsidP="00F45E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и видеосъемки, а также иных систем монит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о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ринга земной поверхности и воздушного пр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о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странства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ПК 3.4, </w:t>
            </w:r>
            <w:proofErr w:type="gramStart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7, ОК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E84" w:rsidRPr="00F45E84" w:rsidTr="00F45E8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Обнаружение и устранение неисправности бо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р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товых систем регистрации полетных данных, сбора и передачи информации, включая сист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е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мы фото- и видеосъемки, а также иных систем мониторинга земной поверхности и воздушного пространства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ПК 3.4, </w:t>
            </w:r>
            <w:proofErr w:type="gramStart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E84" w:rsidRPr="00F45E84" w:rsidTr="00F45E8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Проверка бортовых систем регистрации поле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т</w:t>
            </w:r>
            <w:r w:rsidRPr="00F45E84">
              <w:rPr>
                <w:rFonts w:ascii="Times New Roman" w:hAnsi="Times New Roman" w:cs="Times New Roman"/>
                <w:sz w:val="24"/>
                <w:szCs w:val="24"/>
                <w:lang w:bidi="ne-IN"/>
              </w:rPr>
              <w:t>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 в лабораторных условиях и на беспилотном воздушном судне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ПК 3.6, </w:t>
            </w:r>
            <w:proofErr w:type="gramStart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6, ОК 9</w:t>
            </w:r>
          </w:p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E84" w:rsidRPr="00F45E84" w:rsidTr="00F45E8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  <w:lang w:bidi="ne-IN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Ведение эксплуатационно-техническую док</w:t>
            </w: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ментацию и разработки инструкций и другой технической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ПК 3.5, </w:t>
            </w:r>
            <w:proofErr w:type="gramStart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F45E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5, ОК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5E84" w:rsidRPr="00F45E84" w:rsidTr="00F45E8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4" w:rsidRPr="00F45E84" w:rsidRDefault="00F45E84" w:rsidP="00F45E84">
            <w:pPr>
              <w:numPr>
                <w:ilvl w:val="0"/>
                <w:numId w:val="33"/>
              </w:numPr>
              <w:spacing w:line="24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E84">
              <w:rPr>
                <w:rFonts w:ascii="Times New Roman" w:hAnsi="Times New Roman" w:cs="Times New Roman"/>
                <w:sz w:val="24"/>
                <w:szCs w:val="24"/>
              </w:rPr>
              <w:t>Сдача отчетной документации по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4" w:rsidRPr="00F45E84" w:rsidRDefault="00F45E84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4" w:rsidRPr="00F45E84" w:rsidRDefault="00F45E84" w:rsidP="00F45E8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CC09D0">
        <w:rPr>
          <w:rFonts w:ascii="Times New Roman" w:hAnsi="Times New Roman"/>
          <w:b/>
          <w:bCs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bCs/>
          <w:i/>
          <w:sz w:val="28"/>
          <w:szCs w:val="28"/>
        </w:rPr>
        <w:t xml:space="preserve"> оценка выставляется по пятибалльной шкале куратором пра</w:t>
      </w:r>
      <w:r w:rsidRPr="00CC09D0">
        <w:rPr>
          <w:rFonts w:ascii="Times New Roman" w:hAnsi="Times New Roman"/>
          <w:bCs/>
          <w:i/>
          <w:sz w:val="28"/>
          <w:szCs w:val="28"/>
        </w:rPr>
        <w:t>к</w:t>
      </w:r>
      <w:r w:rsidRPr="00CC09D0">
        <w:rPr>
          <w:rFonts w:ascii="Times New Roman" w:hAnsi="Times New Roman"/>
          <w:bCs/>
          <w:i/>
          <w:sz w:val="28"/>
          <w:szCs w:val="28"/>
        </w:rPr>
        <w:t>тики от предприятия/организации.</w:t>
      </w:r>
    </w:p>
    <w:p w:rsidR="00B4540D" w:rsidRPr="005E753C" w:rsidRDefault="00B4540D" w:rsidP="00AA1CEF">
      <w:pPr>
        <w:pStyle w:val="a8"/>
        <w:numPr>
          <w:ilvl w:val="3"/>
          <w:numId w:val="7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lastRenderedPageBreak/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следующие пр</w:t>
      </w:r>
      <w:r w:rsidRPr="005E753C">
        <w:rPr>
          <w:rFonts w:ascii="Times New Roman" w:hAnsi="Times New Roman"/>
          <w:b/>
          <w:sz w:val="28"/>
          <w:szCs w:val="28"/>
        </w:rPr>
        <w:t>о</w:t>
      </w:r>
      <w:r w:rsidRPr="005E753C">
        <w:rPr>
          <w:rFonts w:ascii="Times New Roman" w:hAnsi="Times New Roman"/>
          <w:b/>
          <w:sz w:val="28"/>
          <w:szCs w:val="28"/>
        </w:rPr>
        <w:t>фессиональные компетенции:</w:t>
      </w: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p w:rsidR="00162080" w:rsidRPr="00CC09D0" w:rsidRDefault="00162080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6"/>
        <w:gridCol w:w="1843"/>
      </w:tblGrid>
      <w:tr w:rsidR="00C60E1C" w:rsidRPr="00C60E1C" w:rsidTr="00F643F9">
        <w:trPr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1C" w:rsidRPr="00C60E1C" w:rsidRDefault="00C60E1C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1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1C" w:rsidRPr="00C60E1C" w:rsidRDefault="00C60E1C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1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1C" w:rsidRPr="00C60E1C" w:rsidRDefault="00C60E1C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ПК</w:t>
            </w:r>
          </w:p>
          <w:p w:rsidR="00C60E1C" w:rsidRPr="00C60E1C" w:rsidRDefault="00C60E1C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1C">
              <w:rPr>
                <w:rFonts w:ascii="Times New Roman" w:hAnsi="Times New Roman" w:cs="Times New Roman"/>
                <w:b/>
                <w:sz w:val="24"/>
                <w:szCs w:val="24"/>
              </w:rPr>
              <w:t>освоена/</w:t>
            </w:r>
          </w:p>
          <w:p w:rsidR="00C60E1C" w:rsidRPr="00C60E1C" w:rsidRDefault="00C60E1C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1C">
              <w:rPr>
                <w:rFonts w:ascii="Times New Roman" w:hAnsi="Times New Roman" w:cs="Times New Roman"/>
                <w:b/>
                <w:sz w:val="24"/>
                <w:szCs w:val="24"/>
              </w:rPr>
              <w:t>не освоена</w:t>
            </w:r>
          </w:p>
        </w:tc>
      </w:tr>
      <w:tr w:rsidR="00C60E1C" w:rsidRPr="00C60E1C" w:rsidTr="00F643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C" w:rsidRPr="00C60E1C" w:rsidRDefault="00C60E1C" w:rsidP="00F643F9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proofErr w:type="gramStart"/>
            <w:r w:rsidRPr="00C60E1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существлять входной контроль функциональных узлов, деталей и материалов оборудования полезной нагрузки беспилотного воздушного судна в соответствии с разработанным технологическим процессом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1C" w:rsidRPr="00C60E1C" w:rsidRDefault="00C60E1C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Проверять качество оборудования в соответствии с разработанным технологическим процессом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1C" w:rsidRPr="00C60E1C" w:rsidRDefault="00C60E1C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1C" w:rsidRPr="00C60E1C" w:rsidTr="00F643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C" w:rsidRPr="00C60E1C" w:rsidRDefault="00C60E1C" w:rsidP="00F643F9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  <w:proofErr w:type="gramStart"/>
            <w:r w:rsidRPr="00C60E1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существлять техническую эксплуатацию бортовых систем и оборудования полезной нагрузки, вычислительных устройств и систем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1C" w:rsidRPr="00C60E1C" w:rsidRDefault="00C60E1C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Эксплуатировать бортовые сист</w:t>
            </w:r>
            <w:r w:rsidRPr="00C6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 вычислительные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1C" w:rsidRPr="00C60E1C" w:rsidRDefault="00C60E1C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1C" w:rsidRPr="00C60E1C" w:rsidTr="00F643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C" w:rsidRPr="00C60E1C" w:rsidRDefault="00C60E1C" w:rsidP="00F643F9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  <w:proofErr w:type="gramStart"/>
            <w:r w:rsidRPr="00C60E1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существлять техническую эксплуатацию бортовых систем регистрации полетных данных, сбора и передачи информации, включая системы фото- и видеосъемки, а также иные системы мониторинга земной поверхности и воздушного пространства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1C" w:rsidRPr="00C60E1C" w:rsidRDefault="00C60E1C" w:rsidP="00F64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Обрабатывать полученную поле</w:t>
            </w:r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ную информацию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1C" w:rsidRPr="00C60E1C" w:rsidRDefault="00C60E1C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1C" w:rsidRPr="00C60E1C" w:rsidTr="00F643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C" w:rsidRPr="00C60E1C" w:rsidRDefault="00C60E1C" w:rsidP="00F643F9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  <w:proofErr w:type="gramStart"/>
            <w:r w:rsidRPr="00C60E1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существлять наладку, настройку, регулировку и опытную проверку оборудования и систем в лабораторных условиях и на беспилотных летательных аппаратах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1C" w:rsidRPr="00C60E1C" w:rsidRDefault="00C60E1C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мероприятия по о</w:t>
            </w:r>
            <w:r w:rsidRPr="00C6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6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служиванию оборудования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1C" w:rsidRPr="00C60E1C" w:rsidRDefault="00C60E1C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1C" w:rsidRPr="00C60E1C" w:rsidTr="00F643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C" w:rsidRPr="00C60E1C" w:rsidRDefault="00C60E1C" w:rsidP="00F643F9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  <w:proofErr w:type="gramStart"/>
            <w:r w:rsidRPr="00C60E1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существлять ведение эксплуатационно-технической документации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1C" w:rsidRPr="00C60E1C" w:rsidRDefault="00C60E1C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Вести эксплуатационно-техническую документацию, ра</w:t>
            </w:r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рабатывать инструкции и другую техническую документацию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1C" w:rsidRPr="00C60E1C" w:rsidRDefault="00C60E1C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1C" w:rsidRPr="00C60E1C" w:rsidTr="00F643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C" w:rsidRPr="00C60E1C" w:rsidRDefault="00C60E1C" w:rsidP="00F643F9">
            <w:pPr>
              <w:pStyle w:val="a8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  <w:proofErr w:type="gramStart"/>
            <w:r w:rsidRPr="00C60E1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качества выполняемых работ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1C" w:rsidRPr="00C60E1C" w:rsidRDefault="00C60E1C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</w:t>
            </w:r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няемых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1C" w:rsidRPr="00C60E1C" w:rsidRDefault="00C60E1C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0D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162080" w:rsidRDefault="00162080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162080" w:rsidRDefault="00162080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5E753C" w:rsidRDefault="00B4540D" w:rsidP="00AA1CEF">
      <w:pPr>
        <w:pStyle w:val="a8"/>
        <w:numPr>
          <w:ilvl w:val="3"/>
          <w:numId w:val="7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lastRenderedPageBreak/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общие компете</w:t>
      </w:r>
      <w:r w:rsidRPr="005E753C">
        <w:rPr>
          <w:rFonts w:ascii="Times New Roman" w:hAnsi="Times New Roman"/>
          <w:b/>
          <w:sz w:val="28"/>
          <w:szCs w:val="28"/>
        </w:rPr>
        <w:t>н</w:t>
      </w:r>
      <w:r w:rsidRPr="005E753C">
        <w:rPr>
          <w:rFonts w:ascii="Times New Roman" w:hAnsi="Times New Roman"/>
          <w:b/>
          <w:sz w:val="28"/>
          <w:szCs w:val="28"/>
        </w:rPr>
        <w:t>ции (элементы компетенций):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47"/>
        <w:gridCol w:w="1857"/>
      </w:tblGrid>
      <w:tr w:rsidR="00A25882" w:rsidRPr="00A25882" w:rsidTr="00F45E84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  <w:proofErr w:type="gramStart"/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, продемонстрированные обучающимся/</w:t>
            </w:r>
            <w:proofErr w:type="spellStart"/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щейся</w:t>
            </w:r>
            <w:proofErr w:type="spellEnd"/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 время практики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proofErr w:type="gramStart"/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  <w:p w:rsidR="00A25882" w:rsidRPr="00A25882" w:rsidRDefault="00A25882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освоена/</w:t>
            </w:r>
          </w:p>
          <w:p w:rsidR="00A25882" w:rsidRPr="00A25882" w:rsidRDefault="00A25882" w:rsidP="00F45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b/>
                <w:sz w:val="24"/>
                <w:szCs w:val="24"/>
              </w:rPr>
              <w:t>не освоена</w:t>
            </w:r>
          </w:p>
        </w:tc>
      </w:tr>
      <w:tr w:rsidR="00A25882" w:rsidRPr="00A25882" w:rsidTr="00F45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1</w:t>
            </w:r>
            <w:proofErr w:type="gramStart"/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ыбирать способы решения задач професси</w:t>
            </w: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нальной деятельности, применительно  к разли</w:t>
            </w: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</w:t>
            </w: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ным контекстам.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widowControl w:val="0"/>
              <w:numPr>
                <w:ilvl w:val="0"/>
                <w:numId w:val="39"/>
              </w:numPr>
              <w:tabs>
                <w:tab w:val="left" w:pos="0"/>
              </w:tabs>
              <w:suppressAutoHyphens/>
              <w:autoSpaceDN w:val="0"/>
              <w:spacing w:line="240" w:lineRule="auto"/>
              <w:ind w:left="317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A25882" w:rsidRPr="00A25882" w:rsidRDefault="00A25882" w:rsidP="00A25882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line="240" w:lineRule="auto"/>
              <w:ind w:left="317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45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2</w:t>
            </w:r>
            <w:proofErr w:type="gramStart"/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</w:t>
            </w: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фессиональной деятельн</w:t>
            </w: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сти.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line="240" w:lineRule="auto"/>
              <w:ind w:left="317"/>
              <w:jc w:val="lef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источников, включая электронные ресурсы, </w:t>
            </w:r>
            <w:proofErr w:type="spellStart"/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45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3</w:t>
            </w:r>
            <w:proofErr w:type="gramStart"/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ланировать и реал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зовывать собственное пр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фессиональное и личнос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развитие.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line="240" w:lineRule="auto"/>
              <w:ind w:left="317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демонстрация ответственности за принятые решения</w:t>
            </w:r>
          </w:p>
          <w:p w:rsidR="00A25882" w:rsidRPr="00A25882" w:rsidRDefault="00A25882" w:rsidP="00A25882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line="240" w:lineRule="auto"/>
              <w:ind w:left="317"/>
              <w:jc w:val="lef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самоанализа и коррекция результатов собственной работы;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45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4</w:t>
            </w:r>
            <w:proofErr w:type="gramStart"/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аботать в коллективе и команде, эффективно вз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имодействовать с коллег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руководством, клие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тами.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line="240" w:lineRule="auto"/>
              <w:ind w:left="317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A25882" w:rsidRPr="00A25882" w:rsidRDefault="00A25882" w:rsidP="00A25882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line="240" w:lineRule="auto"/>
              <w:ind w:left="317"/>
              <w:jc w:val="lef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sz w:val="24"/>
                <w:szCs w:val="24"/>
              </w:rPr>
              <w:t>обоснованность анализа работы членов команды (подчиненных)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45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5</w:t>
            </w:r>
            <w:proofErr w:type="gramStart"/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существлять устную и письменную коммуник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на государственном языке с учетом особенн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социального и кул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турного контекста.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pStyle w:val="afc"/>
              <w:numPr>
                <w:ilvl w:val="0"/>
                <w:numId w:val="39"/>
              </w:numPr>
              <w:ind w:left="31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</w:pP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Демонстрировать грамотность устной и письменной речи, - ясность формулиров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ния и изложения мыслей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45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6</w:t>
            </w:r>
            <w:proofErr w:type="gramStart"/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роявлять гражда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ско-патриотическую поз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цию, демонстрировать ос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знанное поведение на осн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общечеловеческих це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ностей.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pStyle w:val="afc"/>
              <w:numPr>
                <w:ilvl w:val="0"/>
                <w:numId w:val="39"/>
              </w:numPr>
              <w:ind w:left="31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соблюдение норм поведения во время учебных занятий и прохождения учебной и производственной практик,</w:t>
            </w:r>
          </w:p>
          <w:p w:rsidR="00A25882" w:rsidRPr="00A25882" w:rsidRDefault="00A25882" w:rsidP="00F45E84">
            <w:pPr>
              <w:pStyle w:val="afc"/>
              <w:ind w:left="31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45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7</w:t>
            </w:r>
            <w:proofErr w:type="gramStart"/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одействовать сохр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нению окружающей среды, ресурсосбережению, э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фективно действовать в чрезвычайных ситуациях.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pStyle w:val="afc"/>
              <w:numPr>
                <w:ilvl w:val="0"/>
                <w:numId w:val="39"/>
              </w:numPr>
              <w:ind w:left="31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эффективное выполнение правил ТБ во время учебных занятий, при прохождении учебной и производственной практик;</w:t>
            </w:r>
          </w:p>
          <w:p w:rsidR="00A25882" w:rsidRPr="00A25882" w:rsidRDefault="00A25882" w:rsidP="00A25882">
            <w:pPr>
              <w:pStyle w:val="afc"/>
              <w:numPr>
                <w:ilvl w:val="0"/>
                <w:numId w:val="39"/>
              </w:numPr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демонстрация знаний и использование ресурсосберегающих технологий в пр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фессиональной деятельности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45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8</w:t>
            </w:r>
            <w:proofErr w:type="gramStart"/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сре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ства физической культуры для сохранения и укрепл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здоровья в процессе профессиональной деятел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 поддержание нео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ходимого уровня физич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подготовленности.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pStyle w:val="afc"/>
              <w:numPr>
                <w:ilvl w:val="0"/>
                <w:numId w:val="39"/>
              </w:numPr>
              <w:ind w:left="31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</w:pP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 xml:space="preserve">эффективность использования средств 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 xml:space="preserve">физической культуры </w:t>
            </w:r>
            <w:proofErr w:type="spellStart"/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длясохранения</w:t>
            </w:r>
            <w:proofErr w:type="spellEnd"/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и укрепления здоровья при выполнении профессиональной деятельности.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45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ОК 9</w:t>
            </w:r>
            <w:proofErr w:type="gramStart"/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инфо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мационные технологии в профессиональной деятел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ности.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pStyle w:val="afc"/>
              <w:numPr>
                <w:ilvl w:val="0"/>
                <w:numId w:val="39"/>
              </w:numPr>
              <w:ind w:left="31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</w:pP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эффективность использования информ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45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10</w:t>
            </w:r>
            <w:proofErr w:type="gramStart"/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пр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документ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цией на государственном и иностранном языке.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pStyle w:val="afc"/>
              <w:numPr>
                <w:ilvl w:val="0"/>
                <w:numId w:val="39"/>
              </w:numPr>
              <w:ind w:left="31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</w:pP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эффективность использования в профе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2" w:rsidRPr="00A25882" w:rsidTr="00F45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11</w:t>
            </w:r>
            <w:proofErr w:type="gramStart"/>
            <w:r w:rsidRPr="00A258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ланировать </w:t>
            </w:r>
            <w:proofErr w:type="spellStart"/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принимательскуюдеятел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A25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профессиональной сфере.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A25882">
            <w:pPr>
              <w:pStyle w:val="afc"/>
              <w:numPr>
                <w:ilvl w:val="0"/>
                <w:numId w:val="39"/>
              </w:numPr>
              <w:ind w:left="31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Определяет инвестиционную привлек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тельность коммерческих идей в рамках профессиональной деятельности</w:t>
            </w:r>
          </w:p>
          <w:p w:rsidR="00A25882" w:rsidRPr="00A25882" w:rsidRDefault="00A25882" w:rsidP="00A25882">
            <w:pPr>
              <w:pStyle w:val="afc"/>
              <w:numPr>
                <w:ilvl w:val="0"/>
                <w:numId w:val="39"/>
              </w:numPr>
              <w:ind w:left="31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Составляет бизнес план</w:t>
            </w:r>
          </w:p>
          <w:p w:rsidR="00A25882" w:rsidRPr="00A25882" w:rsidRDefault="00A25882" w:rsidP="00A25882">
            <w:pPr>
              <w:pStyle w:val="afc"/>
              <w:numPr>
                <w:ilvl w:val="0"/>
                <w:numId w:val="39"/>
              </w:numPr>
              <w:ind w:left="31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Презентует бизнес-идею</w:t>
            </w:r>
          </w:p>
          <w:p w:rsidR="00A25882" w:rsidRPr="00A25882" w:rsidRDefault="00A25882" w:rsidP="00A25882">
            <w:pPr>
              <w:pStyle w:val="afc"/>
              <w:numPr>
                <w:ilvl w:val="0"/>
                <w:numId w:val="39"/>
              </w:numPr>
              <w:ind w:left="31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Определяет источники финансирования</w:t>
            </w:r>
          </w:p>
          <w:p w:rsidR="00A25882" w:rsidRPr="00A25882" w:rsidRDefault="00A25882" w:rsidP="00A25882">
            <w:pPr>
              <w:pStyle w:val="afc"/>
              <w:numPr>
                <w:ilvl w:val="0"/>
                <w:numId w:val="39"/>
              </w:numPr>
              <w:ind w:left="31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fa-IR"/>
              </w:rPr>
            </w:pP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Применяет грамотные кредитные проду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</w:t>
            </w:r>
            <w:r w:rsidRPr="00A2588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ты для открытия дела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2" w:rsidRPr="00A25882" w:rsidRDefault="00A25882" w:rsidP="00F45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0D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25882" w:rsidRPr="00CC09D0" w:rsidRDefault="00A25882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себя: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практике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(по пятибалльной системе)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7600E">
        <w:rPr>
          <w:rFonts w:ascii="Times New Roman" w:hAnsi="Times New Roman"/>
          <w:sz w:val="28"/>
          <w:szCs w:val="28"/>
        </w:rPr>
        <w:t>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i/>
          <w:sz w:val="28"/>
          <w:szCs w:val="28"/>
        </w:rPr>
        <w:t xml:space="preserve"> итоговая оценка по практике выставляется руководит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лем практики от колледжа по согласованию с куратором практики от пре</w:t>
      </w:r>
      <w:r w:rsidRPr="00CC09D0">
        <w:rPr>
          <w:rFonts w:ascii="Times New Roman" w:hAnsi="Times New Roman"/>
          <w:i/>
          <w:sz w:val="28"/>
          <w:szCs w:val="28"/>
        </w:rPr>
        <w:t>д</w:t>
      </w:r>
      <w:r w:rsidRPr="00CC09D0">
        <w:rPr>
          <w:rFonts w:ascii="Times New Roman" w:hAnsi="Times New Roman"/>
          <w:i/>
          <w:sz w:val="28"/>
          <w:szCs w:val="28"/>
        </w:rPr>
        <w:t xml:space="preserve">приятия/организации на основе оценок выполнения заданий практики, освоения 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и ПК в данном аттестационном листе-характеристике, а также на осн</w:t>
      </w:r>
      <w:r w:rsidRPr="00CC09D0">
        <w:rPr>
          <w:rFonts w:ascii="Times New Roman" w:hAnsi="Times New Roman"/>
          <w:i/>
          <w:sz w:val="28"/>
          <w:szCs w:val="28"/>
        </w:rPr>
        <w:t>о</w:t>
      </w:r>
      <w:r w:rsidRPr="00CC09D0">
        <w:rPr>
          <w:rFonts w:ascii="Times New Roman" w:hAnsi="Times New Roman"/>
          <w:i/>
          <w:sz w:val="28"/>
          <w:szCs w:val="28"/>
        </w:rPr>
        <w:t>ве предоставленного обучающимс</w:t>
      </w:r>
      <w:r w:rsidR="005317D2">
        <w:rPr>
          <w:rFonts w:ascii="Times New Roman" w:hAnsi="Times New Roman"/>
          <w:i/>
          <w:sz w:val="28"/>
          <w:szCs w:val="28"/>
        </w:rPr>
        <w:t>я</w:t>
      </w:r>
      <w:r w:rsidRPr="00CC09D0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CC09D0">
        <w:rPr>
          <w:rFonts w:ascii="Times New Roman" w:hAnsi="Times New Roman"/>
          <w:i/>
          <w:sz w:val="28"/>
          <w:szCs w:val="28"/>
        </w:rPr>
        <w:t>щейся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 xml:space="preserve"> отчета. Отчет по практике должен содержать требуемый комплект графических, аудио-, фото-, виде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и иных материалов, наглядных образцов изделий, документов, подтверждающих  в</w:t>
      </w:r>
      <w:r w:rsidRPr="00CC09D0">
        <w:rPr>
          <w:rFonts w:ascii="Times New Roman" w:hAnsi="Times New Roman"/>
          <w:i/>
          <w:sz w:val="28"/>
          <w:szCs w:val="28"/>
        </w:rPr>
        <w:t>ы</w:t>
      </w:r>
      <w:r w:rsidRPr="00CC09D0">
        <w:rPr>
          <w:rFonts w:ascii="Times New Roman" w:hAnsi="Times New Roman"/>
          <w:i/>
          <w:sz w:val="28"/>
          <w:szCs w:val="28"/>
        </w:rPr>
        <w:t>полнение заданий практики и освоения ОК и ПК.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EF154D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lastRenderedPageBreak/>
        <w:t>Внимание!</w:t>
      </w:r>
      <w:r w:rsidRPr="00EF154D">
        <w:rPr>
          <w:rFonts w:ascii="Times New Roman" w:hAnsi="Times New Roman"/>
          <w:i/>
          <w:sz w:val="28"/>
          <w:szCs w:val="28"/>
          <w:highlight w:val="yellow"/>
          <w:u w:val="single"/>
        </w:rPr>
        <w:t xml:space="preserve"> Всю информацию разъяснительного характера  необходимо удалить при окончательной подготовке аттестационного листа-характеристики.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практики </w:t>
      </w:r>
      <w:proofErr w:type="gramStart"/>
      <w:r w:rsidRPr="00CC09D0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B4540D" w:rsidRPr="00CC09D0" w:rsidRDefault="00B4540D" w:rsidP="00B4540D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И.О. Фамилия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3232F5" w:rsidRDefault="00B4540D" w:rsidP="003232F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r w:rsidRPr="00CC09D0">
        <w:br w:type="page"/>
      </w:r>
      <w:bookmarkStart w:id="22" w:name="_Toc20133411"/>
      <w:r w:rsidR="00FD3EEE">
        <w:lastRenderedPageBreak/>
        <w:t>ПРИЛОЖЕНИЕ Е</w:t>
      </w:r>
      <w:r w:rsidR="003232F5">
        <w:br/>
      </w:r>
      <w:r w:rsidR="003232F5">
        <w:br/>
      </w:r>
      <w:r w:rsidR="00FD3EEE" w:rsidRPr="003232F5">
        <w:rPr>
          <w:b w:val="0"/>
        </w:rPr>
        <w:t>Форма</w:t>
      </w:r>
      <w:r w:rsidRPr="003232F5">
        <w:rPr>
          <w:b w:val="0"/>
        </w:rPr>
        <w:t xml:space="preserve"> дневника </w:t>
      </w:r>
      <w:r w:rsidR="00FD3EEE" w:rsidRPr="003232F5">
        <w:rPr>
          <w:b w:val="0"/>
        </w:rPr>
        <w:t>производственной практики</w:t>
      </w:r>
      <w:bookmarkEnd w:id="22"/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9C43B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ДНЕВНИК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7600E" w:rsidRPr="00CC09D0" w:rsidRDefault="0027600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0E" w:rsidRPr="0027600E" w:rsidRDefault="00F45E84" w:rsidP="0027600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ПМ.03</w:t>
      </w:r>
      <w:r w:rsidR="00162080" w:rsidRPr="001620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ЭКСПЛУАТАЦИЯ И ОБСЛУЖИВАНИЕ ФУНКЦИОНАЛЬНОГО ОБОРУДОВАНИЯ ПОЛЕЗНОЙ НАГРУЗКИ БЕСПИЛОТНОГО ВО</w:t>
      </w:r>
      <w:r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ДУШНОГО СУДНА, СИСТЕМЫ ПЕРЕДАЧИ И ОБРАБОТКИ ИНФО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МАЦИИ, А ТАКЖЕ СИСТЕМ КРЕПЛЕНИЯ ВНЕШНИХ ГРУЗОВ</w:t>
      </w:r>
    </w:p>
    <w:p w:rsidR="0027600E" w:rsidRPr="0027600E" w:rsidRDefault="0027600E" w:rsidP="0027600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577218" w:rsidP="00276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25.02.08</w:t>
      </w:r>
      <w:r w:rsidR="0027600E" w:rsidRPr="002760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Эксплуатация беспилотных авиационных систем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) </w:t>
      </w:r>
      <w:r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  <w:r w:rsidRPr="00950639">
        <w:rPr>
          <w:rFonts w:ascii="Times New Roman" w:hAnsi="Times New Roman"/>
          <w:sz w:val="28"/>
          <w:szCs w:val="28"/>
        </w:rPr>
        <w:t>: 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27600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2019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 г.</w:t>
      </w:r>
      <w:r w:rsidR="00B4540D"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="00B4540D" w:rsidRPr="00CC09D0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</w:t>
      </w:r>
      <w:r w:rsidR="00B4540D">
        <w:rPr>
          <w:rFonts w:ascii="Times New Roman" w:hAnsi="Times New Roman"/>
          <w:b/>
          <w:sz w:val="28"/>
          <w:szCs w:val="28"/>
        </w:rPr>
        <w:t xml:space="preserve"> </w:t>
      </w:r>
      <w:r w:rsidR="00B4540D" w:rsidRPr="00CC09D0">
        <w:rPr>
          <w:rFonts w:ascii="Times New Roman" w:hAnsi="Times New Roman"/>
          <w:b/>
          <w:sz w:val="28"/>
          <w:szCs w:val="28"/>
        </w:rPr>
        <w:t>п</w:t>
      </w:r>
      <w:r w:rsidR="00510CEF">
        <w:rPr>
          <w:rFonts w:ascii="Times New Roman" w:hAnsi="Times New Roman"/>
          <w:b/>
          <w:sz w:val="28"/>
          <w:szCs w:val="28"/>
        </w:rPr>
        <w:t>роизводственной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B4540D" w:rsidRPr="00CC09D0" w:rsidTr="00B4540D">
        <w:trPr>
          <w:jc w:val="center"/>
        </w:trPr>
        <w:tc>
          <w:tcPr>
            <w:tcW w:w="1388" w:type="dxa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B4540D" w:rsidRPr="00CC09D0" w:rsidTr="00B4540D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Подп</w:t>
      </w:r>
      <w:r w:rsidR="003232F5">
        <w:rPr>
          <w:rFonts w:ascii="Times New Roman" w:hAnsi="Times New Roman"/>
          <w:b/>
          <w:sz w:val="28"/>
          <w:szCs w:val="28"/>
        </w:rPr>
        <w:t>ись  руководителя практики от колледжа</w:t>
      </w:r>
      <w:r w:rsidRPr="00CC09D0">
        <w:rPr>
          <w:rFonts w:ascii="Times New Roman" w:hAnsi="Times New Roman"/>
          <w:b/>
          <w:sz w:val="28"/>
          <w:szCs w:val="28"/>
        </w:rPr>
        <w:t xml:space="preserve">   ______________________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3232F5" w:rsidRDefault="003232F5">
      <w:pPr>
        <w:spacing w:after="200"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B4540D" w:rsidRPr="00CF43D1" w:rsidRDefault="00B4540D" w:rsidP="003232F5">
      <w:pPr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lastRenderedPageBreak/>
        <w:t xml:space="preserve"> 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5317D2" w:rsidRDefault="00B4540D" w:rsidP="00AA1CEF">
      <w:pPr>
        <w:numPr>
          <w:ilvl w:val="0"/>
          <w:numId w:val="11"/>
        </w:numPr>
        <w:jc w:val="left"/>
        <w:rPr>
          <w:rFonts w:ascii="Times New Roman" w:hAnsi="Times New Roman"/>
          <w:i/>
          <w:sz w:val="28"/>
          <w:szCs w:val="28"/>
        </w:rPr>
      </w:pPr>
      <w:r w:rsidRPr="005317D2">
        <w:rPr>
          <w:rFonts w:ascii="Times New Roman" w:hAnsi="Times New Roman"/>
          <w:i/>
          <w:sz w:val="28"/>
          <w:szCs w:val="28"/>
        </w:rPr>
        <w:t>записи в дневнике должны соответствовать заданию и графику пр</w:t>
      </w:r>
      <w:r w:rsidRPr="005317D2">
        <w:rPr>
          <w:rFonts w:ascii="Times New Roman" w:hAnsi="Times New Roman"/>
          <w:i/>
          <w:sz w:val="28"/>
          <w:szCs w:val="28"/>
        </w:rPr>
        <w:t>о</w:t>
      </w:r>
      <w:r w:rsidRPr="005317D2">
        <w:rPr>
          <w:rFonts w:ascii="Times New Roman" w:hAnsi="Times New Roman"/>
          <w:i/>
          <w:sz w:val="28"/>
          <w:szCs w:val="28"/>
        </w:rPr>
        <w:t>хождения практики;</w:t>
      </w:r>
    </w:p>
    <w:p w:rsidR="00B4540D" w:rsidRPr="005317D2" w:rsidRDefault="00B4540D" w:rsidP="00AA1CEF">
      <w:pPr>
        <w:numPr>
          <w:ilvl w:val="0"/>
          <w:numId w:val="11"/>
        </w:numPr>
        <w:jc w:val="left"/>
        <w:rPr>
          <w:rFonts w:ascii="Times New Roman" w:hAnsi="Times New Roman"/>
          <w:i/>
          <w:sz w:val="28"/>
          <w:szCs w:val="28"/>
        </w:rPr>
      </w:pPr>
      <w:r w:rsidRPr="005317D2">
        <w:rPr>
          <w:rFonts w:ascii="Times New Roman" w:hAnsi="Times New Roman"/>
          <w:i/>
          <w:sz w:val="28"/>
          <w:szCs w:val="28"/>
        </w:rPr>
        <w:t>дневник студентом заполняется ежедневно, просматривается и подп</w:t>
      </w:r>
      <w:r w:rsidRPr="005317D2">
        <w:rPr>
          <w:rFonts w:ascii="Times New Roman" w:hAnsi="Times New Roman"/>
          <w:i/>
          <w:sz w:val="28"/>
          <w:szCs w:val="28"/>
        </w:rPr>
        <w:t>и</w:t>
      </w:r>
      <w:r w:rsidRPr="005317D2">
        <w:rPr>
          <w:rFonts w:ascii="Times New Roman" w:hAnsi="Times New Roman"/>
          <w:i/>
          <w:sz w:val="28"/>
          <w:szCs w:val="28"/>
        </w:rPr>
        <w:t>сывается руководителем практики от предприятия, а также подпис</w:t>
      </w:r>
      <w:r w:rsidRPr="005317D2">
        <w:rPr>
          <w:rFonts w:ascii="Times New Roman" w:hAnsi="Times New Roman"/>
          <w:i/>
          <w:sz w:val="28"/>
          <w:szCs w:val="28"/>
        </w:rPr>
        <w:t>ы</w:t>
      </w:r>
      <w:r w:rsidRPr="005317D2">
        <w:rPr>
          <w:rFonts w:ascii="Times New Roman" w:hAnsi="Times New Roman"/>
          <w:i/>
          <w:sz w:val="28"/>
          <w:szCs w:val="28"/>
        </w:rPr>
        <w:t>вается руководителем практики от ПОО раз в две недели;</w:t>
      </w:r>
    </w:p>
    <w:p w:rsidR="00B4540D" w:rsidRPr="005317D2" w:rsidRDefault="00B4540D" w:rsidP="00AA1CEF">
      <w:pPr>
        <w:numPr>
          <w:ilvl w:val="0"/>
          <w:numId w:val="11"/>
        </w:numPr>
        <w:jc w:val="left"/>
        <w:rPr>
          <w:rFonts w:ascii="Times New Roman" w:hAnsi="Times New Roman"/>
          <w:i/>
          <w:sz w:val="28"/>
          <w:szCs w:val="28"/>
        </w:rPr>
      </w:pPr>
      <w:r w:rsidRPr="005317D2">
        <w:rPr>
          <w:rFonts w:ascii="Times New Roman" w:hAnsi="Times New Roman"/>
          <w:i/>
          <w:sz w:val="28"/>
          <w:szCs w:val="28"/>
        </w:rPr>
        <w:t>дневник, подписанный руководителем практики, сдаётся студентом м</w:t>
      </w:r>
      <w:r w:rsidRPr="005317D2">
        <w:rPr>
          <w:rFonts w:ascii="Times New Roman" w:hAnsi="Times New Roman"/>
          <w:i/>
          <w:sz w:val="28"/>
          <w:szCs w:val="28"/>
        </w:rPr>
        <w:t>а</w:t>
      </w:r>
      <w:r w:rsidRPr="005317D2">
        <w:rPr>
          <w:rFonts w:ascii="Times New Roman" w:hAnsi="Times New Roman"/>
          <w:i/>
          <w:sz w:val="28"/>
          <w:szCs w:val="28"/>
        </w:rPr>
        <w:t>стеру вместе с индивидуальным заданием (проверочной работой) и о</w:t>
      </w:r>
      <w:r w:rsidRPr="005317D2">
        <w:rPr>
          <w:rFonts w:ascii="Times New Roman" w:hAnsi="Times New Roman"/>
          <w:i/>
          <w:sz w:val="28"/>
          <w:szCs w:val="28"/>
        </w:rPr>
        <w:t>т</w:t>
      </w:r>
      <w:r w:rsidRPr="005317D2">
        <w:rPr>
          <w:rFonts w:ascii="Times New Roman" w:hAnsi="Times New Roman"/>
          <w:i/>
          <w:sz w:val="28"/>
          <w:szCs w:val="28"/>
        </w:rPr>
        <w:t>чётом, который пишется в дневнике;</w:t>
      </w:r>
    </w:p>
    <w:p w:rsidR="00B4540D" w:rsidRPr="005317D2" w:rsidRDefault="00B4540D" w:rsidP="00AA1CEF">
      <w:pPr>
        <w:numPr>
          <w:ilvl w:val="0"/>
          <w:numId w:val="11"/>
        </w:numPr>
        <w:jc w:val="left"/>
        <w:rPr>
          <w:rFonts w:ascii="Times New Roman" w:hAnsi="Times New Roman"/>
          <w:i/>
          <w:sz w:val="28"/>
          <w:szCs w:val="28"/>
        </w:rPr>
      </w:pPr>
      <w:r w:rsidRPr="005317D2">
        <w:rPr>
          <w:rFonts w:ascii="Times New Roman" w:hAnsi="Times New Roman"/>
          <w:i/>
          <w:sz w:val="28"/>
          <w:szCs w:val="28"/>
        </w:rPr>
        <w:t>дневник практики – основной документ Вашей трудовой и практической деятельности.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3232F5" w:rsidRDefault="00B4540D" w:rsidP="003232F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r w:rsidRPr="00CF43D1">
        <w:br w:type="page"/>
      </w:r>
      <w:bookmarkStart w:id="23" w:name="_Toc20133412"/>
      <w:r w:rsidR="0051734C">
        <w:lastRenderedPageBreak/>
        <w:t>ПРИЛОЖЕНИЕ Ж</w:t>
      </w:r>
      <w:r w:rsidR="003232F5">
        <w:br/>
      </w:r>
      <w:r w:rsidR="003232F5">
        <w:br/>
      </w:r>
      <w:r w:rsidR="0051734C" w:rsidRPr="003232F5">
        <w:rPr>
          <w:b w:val="0"/>
        </w:rPr>
        <w:t>Форма</w:t>
      </w:r>
      <w:r w:rsidRPr="003232F5">
        <w:rPr>
          <w:b w:val="0"/>
        </w:rPr>
        <w:t xml:space="preserve"> карточки инструктажа</w:t>
      </w:r>
      <w:bookmarkEnd w:id="23"/>
    </w:p>
    <w:p w:rsidR="00B4540D" w:rsidRPr="003232F5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1 Вводный инструктаж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F154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 xml:space="preserve">подпись            </w:t>
            </w:r>
            <w:r w:rsidR="00EF154D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>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</w:t>
            </w: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а) и усвоил(а)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F154D" w:rsidRPr="00CF43D1" w:rsidRDefault="00EF154D" w:rsidP="00EF154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EF154D" w:rsidRPr="00CF43D1" w:rsidRDefault="00EF154D" w:rsidP="00EF154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 xml:space="preserve">подпись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>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2 Первичный инструктаж на рабочем месте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EF154D" w:rsidRPr="00CF43D1" w:rsidRDefault="00EF154D" w:rsidP="00EF154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EF154D" w:rsidRPr="00CF43D1" w:rsidRDefault="00EF154D" w:rsidP="00EF154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 xml:space="preserve">подпись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>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получил (а) и усвоил 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F154D" w:rsidRPr="00CF43D1" w:rsidRDefault="00EF154D" w:rsidP="00EF154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EF154D" w:rsidRPr="00CF43D1" w:rsidRDefault="00EF154D" w:rsidP="00EF154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 xml:space="preserve">подпись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>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3 Разрешение на допуск к работе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____ _______________20___г.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Начальник цеха (отдела) ____________ _____________________</w:t>
      </w:r>
    </w:p>
    <w:p w:rsidR="00B4540D" w:rsidRPr="00DD3E11" w:rsidRDefault="00B4540D" w:rsidP="00B4540D">
      <w:pPr>
        <w:spacing w:line="276" w:lineRule="auto"/>
        <w:ind w:left="2832" w:firstLine="708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подпись </w:t>
      </w:r>
      <w:r w:rsidRPr="00DD3E11">
        <w:rPr>
          <w:rFonts w:ascii="Times New Roman" w:hAnsi="Times New Roman"/>
          <w:i/>
          <w:sz w:val="24"/>
          <w:szCs w:val="28"/>
        </w:rPr>
        <w:tab/>
      </w:r>
      <w:r w:rsidRPr="00DD3E11">
        <w:rPr>
          <w:rFonts w:ascii="Times New Roman" w:hAnsi="Times New Roman"/>
          <w:i/>
          <w:sz w:val="24"/>
          <w:szCs w:val="28"/>
        </w:rPr>
        <w:tab/>
        <w:t>Фамилия И.О.</w:t>
      </w:r>
    </w:p>
    <w:p w:rsidR="00AF2631" w:rsidRPr="003232F5" w:rsidRDefault="00B4540D" w:rsidP="003232F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r w:rsidRPr="00CF43D1">
        <w:br w:type="page"/>
      </w:r>
      <w:bookmarkStart w:id="24" w:name="_Toc20133413"/>
      <w:r w:rsidR="003E7981">
        <w:lastRenderedPageBreak/>
        <w:t>ПРИЛОЖЕНИЕ И</w:t>
      </w:r>
      <w:r w:rsidR="003232F5">
        <w:br/>
      </w:r>
      <w:r w:rsidR="003232F5">
        <w:br/>
      </w:r>
      <w:r w:rsidR="00D22888">
        <w:rPr>
          <w:b w:val="0"/>
        </w:rPr>
        <w:t>Форма дефектной ведомости</w:t>
      </w:r>
      <w:bookmarkEnd w:id="24"/>
    </w:p>
    <w:p w:rsidR="00AF2631" w:rsidRDefault="00AF2631" w:rsidP="00AF26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32F5" w:rsidRPr="00CF43D1" w:rsidRDefault="00DC396B" w:rsidP="00AF26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ja-JP" w:bidi="ne-IN"/>
        </w:rPr>
        <w:drawing>
          <wp:inline distT="0" distB="0" distL="0" distR="0">
            <wp:extent cx="5965825" cy="80956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809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31" w:rsidRDefault="00AF2631" w:rsidP="00AF26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F2631" w:rsidRPr="00CF0044" w:rsidRDefault="0099466E" w:rsidP="00CF0044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bookmarkStart w:id="25" w:name="_Toc20133414"/>
      <w:r>
        <w:lastRenderedPageBreak/>
        <w:t xml:space="preserve">ПРИЛОЖЕНИЕ </w:t>
      </w:r>
      <w:proofErr w:type="gramStart"/>
      <w:r>
        <w:t>К</w:t>
      </w:r>
      <w:proofErr w:type="gramEnd"/>
      <w:r w:rsidR="00CF0044">
        <w:br/>
      </w:r>
      <w:r w:rsidR="00CF0044">
        <w:br/>
      </w:r>
      <w:r w:rsidRPr="00CF0044">
        <w:rPr>
          <w:b w:val="0"/>
        </w:rPr>
        <w:t>Форма</w:t>
      </w:r>
      <w:r w:rsidR="00AF2631" w:rsidRPr="00CF0044">
        <w:rPr>
          <w:b w:val="0"/>
        </w:rPr>
        <w:t xml:space="preserve"> </w:t>
      </w:r>
      <w:r w:rsidR="00D22888">
        <w:rPr>
          <w:b w:val="0"/>
        </w:rPr>
        <w:t>листа предполётной подготовки</w:t>
      </w:r>
      <w:bookmarkEnd w:id="25"/>
    </w:p>
    <w:p w:rsidR="00D22888" w:rsidRDefault="00D22888">
      <w:pPr>
        <w:spacing w:after="200" w:line="276" w:lineRule="auto"/>
        <w:jc w:val="left"/>
      </w:pPr>
    </w:p>
    <w:p w:rsidR="009852B5" w:rsidRDefault="00DC396B" w:rsidP="00DC396B">
      <w:pPr>
        <w:spacing w:after="20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ja-JP" w:bidi="ne-IN"/>
        </w:rPr>
        <w:drawing>
          <wp:inline distT="0" distB="0" distL="0" distR="0" wp14:anchorId="1F8F60C4" wp14:editId="5A800FC0">
            <wp:extent cx="5776332" cy="7791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487" cy="779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2B5" w:rsidSect="00D22888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BE" w:rsidRDefault="00FF74BE" w:rsidP="00B6539D">
      <w:pPr>
        <w:spacing w:line="240" w:lineRule="auto"/>
      </w:pPr>
      <w:r>
        <w:separator/>
      </w:r>
    </w:p>
  </w:endnote>
  <w:endnote w:type="continuationSeparator" w:id="0">
    <w:p w:rsidR="00FF74BE" w:rsidRDefault="00FF74BE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SimSun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84" w:rsidRPr="00896D8E" w:rsidRDefault="00F45E84" w:rsidP="00F7334E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896D8E">
      <w:rPr>
        <w:rFonts w:ascii="Times New Roman" w:hAnsi="Times New Roman" w:cs="Times New Roman"/>
        <w:sz w:val="24"/>
        <w:szCs w:val="24"/>
      </w:rPr>
      <w:fldChar w:fldCharType="begin"/>
    </w:r>
    <w:r w:rsidRPr="00896D8E">
      <w:rPr>
        <w:rFonts w:ascii="Times New Roman" w:hAnsi="Times New Roman" w:cs="Times New Roman"/>
        <w:sz w:val="24"/>
        <w:szCs w:val="24"/>
      </w:rPr>
      <w:instrText>PAGE   \* MERGEFORMAT</w:instrText>
    </w:r>
    <w:r w:rsidRPr="00896D8E">
      <w:rPr>
        <w:rFonts w:ascii="Times New Roman" w:hAnsi="Times New Roman" w:cs="Times New Roman"/>
        <w:sz w:val="24"/>
        <w:szCs w:val="24"/>
      </w:rPr>
      <w:fldChar w:fldCharType="separate"/>
    </w:r>
    <w:r w:rsidR="00682CF3">
      <w:rPr>
        <w:rFonts w:ascii="Times New Roman" w:hAnsi="Times New Roman" w:cs="Times New Roman"/>
        <w:noProof/>
        <w:sz w:val="24"/>
        <w:szCs w:val="24"/>
      </w:rPr>
      <w:t>5</w:t>
    </w:r>
    <w:r w:rsidRPr="00896D8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84" w:rsidRPr="00D00469" w:rsidRDefault="00F45E84" w:rsidP="00F7334E">
    <w:pPr>
      <w:pStyle w:val="a6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BE" w:rsidRDefault="00FF74BE" w:rsidP="00B6539D">
      <w:pPr>
        <w:spacing w:line="240" w:lineRule="auto"/>
      </w:pPr>
      <w:r>
        <w:separator/>
      </w:r>
    </w:p>
  </w:footnote>
  <w:footnote w:type="continuationSeparator" w:id="0">
    <w:p w:rsidR="00FF74BE" w:rsidRDefault="00FF74BE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84" w:rsidRPr="00B6539D" w:rsidRDefault="00F45E84" w:rsidP="00F7334E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B6539D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F45E84" w:rsidRPr="00FF5C5D" w:rsidRDefault="00F45E84" w:rsidP="00F733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3EA6894"/>
    <w:multiLevelType w:val="hybridMultilevel"/>
    <w:tmpl w:val="768073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756189"/>
    <w:multiLevelType w:val="hybridMultilevel"/>
    <w:tmpl w:val="367CAD0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D1A"/>
    <w:multiLevelType w:val="hybridMultilevel"/>
    <w:tmpl w:val="CBB6BF8E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89A0CD2"/>
    <w:multiLevelType w:val="hybridMultilevel"/>
    <w:tmpl w:val="2AFED1E6"/>
    <w:lvl w:ilvl="0" w:tplc="7B92F0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D0EF5"/>
    <w:multiLevelType w:val="hybridMultilevel"/>
    <w:tmpl w:val="19DA2DD4"/>
    <w:lvl w:ilvl="0" w:tplc="7B92F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D7F01"/>
    <w:multiLevelType w:val="hybridMultilevel"/>
    <w:tmpl w:val="3E9AF006"/>
    <w:lvl w:ilvl="0" w:tplc="C910F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A7752E"/>
    <w:multiLevelType w:val="hybridMultilevel"/>
    <w:tmpl w:val="5EC8A686"/>
    <w:lvl w:ilvl="0" w:tplc="D2F0CDB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1D0947"/>
    <w:multiLevelType w:val="hybridMultilevel"/>
    <w:tmpl w:val="ADEE1B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1807199"/>
    <w:multiLevelType w:val="hybridMultilevel"/>
    <w:tmpl w:val="BC300F40"/>
    <w:lvl w:ilvl="0" w:tplc="C4CC3E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543427E"/>
    <w:multiLevelType w:val="hybridMultilevel"/>
    <w:tmpl w:val="5B12269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1309A"/>
    <w:multiLevelType w:val="hybridMultilevel"/>
    <w:tmpl w:val="ADEE1B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6C7406"/>
    <w:multiLevelType w:val="hybridMultilevel"/>
    <w:tmpl w:val="92BA8A3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A3E53"/>
    <w:multiLevelType w:val="hybridMultilevel"/>
    <w:tmpl w:val="912E1F10"/>
    <w:lvl w:ilvl="0" w:tplc="7B92F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931763"/>
    <w:multiLevelType w:val="hybridMultilevel"/>
    <w:tmpl w:val="A1A0E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8F3B60"/>
    <w:multiLevelType w:val="hybridMultilevel"/>
    <w:tmpl w:val="34FC264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9"/>
  </w:num>
  <w:num w:numId="4">
    <w:abstractNumId w:val="21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8"/>
  </w:num>
  <w:num w:numId="11">
    <w:abstractNumId w:val="32"/>
  </w:num>
  <w:num w:numId="12">
    <w:abstractNumId w:val="13"/>
  </w:num>
  <w:num w:numId="13">
    <w:abstractNumId w:val="19"/>
  </w:num>
  <w:num w:numId="14">
    <w:abstractNumId w:val="22"/>
  </w:num>
  <w:num w:numId="15">
    <w:abstractNumId w:val="39"/>
  </w:num>
  <w:num w:numId="16">
    <w:abstractNumId w:val="16"/>
  </w:num>
  <w:num w:numId="17">
    <w:abstractNumId w:val="11"/>
  </w:num>
  <w:num w:numId="18">
    <w:abstractNumId w:val="17"/>
  </w:num>
  <w:num w:numId="19">
    <w:abstractNumId w:val="30"/>
  </w:num>
  <w:num w:numId="20">
    <w:abstractNumId w:val="36"/>
  </w:num>
  <w:num w:numId="21">
    <w:abstractNumId w:val="3"/>
  </w:num>
  <w:num w:numId="22">
    <w:abstractNumId w:val="15"/>
  </w:num>
  <w:num w:numId="23">
    <w:abstractNumId w:val="24"/>
  </w:num>
  <w:num w:numId="24">
    <w:abstractNumId w:val="20"/>
  </w:num>
  <w:num w:numId="25">
    <w:abstractNumId w:val="25"/>
  </w:num>
  <w:num w:numId="26">
    <w:abstractNumId w:val="12"/>
  </w:num>
  <w:num w:numId="27">
    <w:abstractNumId w:val="2"/>
  </w:num>
  <w:num w:numId="28">
    <w:abstractNumId w:val="6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3"/>
  </w:num>
  <w:num w:numId="32">
    <w:abstractNumId w:val="7"/>
  </w:num>
  <w:num w:numId="33">
    <w:abstractNumId w:val="27"/>
  </w:num>
  <w:num w:numId="34">
    <w:abstractNumId w:val="29"/>
  </w:num>
  <w:num w:numId="35">
    <w:abstractNumId w:val="34"/>
  </w:num>
  <w:num w:numId="36">
    <w:abstractNumId w:val="28"/>
  </w:num>
  <w:num w:numId="37">
    <w:abstractNumId w:val="14"/>
  </w:num>
  <w:num w:numId="38">
    <w:abstractNumId w:val="5"/>
  </w:num>
  <w:num w:numId="39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43268"/>
    <w:rsid w:val="00044DFD"/>
    <w:rsid w:val="00044FF8"/>
    <w:rsid w:val="00045528"/>
    <w:rsid w:val="00051410"/>
    <w:rsid w:val="0009780F"/>
    <w:rsid w:val="000A01EF"/>
    <w:rsid w:val="000C08C8"/>
    <w:rsid w:val="000C780C"/>
    <w:rsid w:val="000E57D8"/>
    <w:rsid w:val="000F52FD"/>
    <w:rsid w:val="00104BB4"/>
    <w:rsid w:val="00107694"/>
    <w:rsid w:val="00110BF8"/>
    <w:rsid w:val="00117BCB"/>
    <w:rsid w:val="00122C8B"/>
    <w:rsid w:val="00135191"/>
    <w:rsid w:val="00140746"/>
    <w:rsid w:val="00147DB2"/>
    <w:rsid w:val="00162080"/>
    <w:rsid w:val="00175E16"/>
    <w:rsid w:val="001956CA"/>
    <w:rsid w:val="00195EAD"/>
    <w:rsid w:val="001B0621"/>
    <w:rsid w:val="001B545B"/>
    <w:rsid w:val="001C66B6"/>
    <w:rsid w:val="001E0E37"/>
    <w:rsid w:val="00215FFC"/>
    <w:rsid w:val="00234857"/>
    <w:rsid w:val="00275AA2"/>
    <w:rsid w:val="0027600E"/>
    <w:rsid w:val="002901BD"/>
    <w:rsid w:val="0029380C"/>
    <w:rsid w:val="002A26A6"/>
    <w:rsid w:val="002C4F6C"/>
    <w:rsid w:val="002C6B88"/>
    <w:rsid w:val="002E1B14"/>
    <w:rsid w:val="003232F5"/>
    <w:rsid w:val="0036129D"/>
    <w:rsid w:val="00375088"/>
    <w:rsid w:val="0039458B"/>
    <w:rsid w:val="003B207D"/>
    <w:rsid w:val="003B4EF0"/>
    <w:rsid w:val="003C5362"/>
    <w:rsid w:val="003E7981"/>
    <w:rsid w:val="00407649"/>
    <w:rsid w:val="00414CFC"/>
    <w:rsid w:val="00423231"/>
    <w:rsid w:val="00434B39"/>
    <w:rsid w:val="00456ABF"/>
    <w:rsid w:val="00481AD6"/>
    <w:rsid w:val="004850FE"/>
    <w:rsid w:val="004A082A"/>
    <w:rsid w:val="004F2D6C"/>
    <w:rsid w:val="00510CEF"/>
    <w:rsid w:val="00510EC9"/>
    <w:rsid w:val="00512FD3"/>
    <w:rsid w:val="0051734C"/>
    <w:rsid w:val="005317D2"/>
    <w:rsid w:val="00541B32"/>
    <w:rsid w:val="00546399"/>
    <w:rsid w:val="00556640"/>
    <w:rsid w:val="00570DD0"/>
    <w:rsid w:val="00577218"/>
    <w:rsid w:val="0058481D"/>
    <w:rsid w:val="00597DED"/>
    <w:rsid w:val="005A10B3"/>
    <w:rsid w:val="005C7190"/>
    <w:rsid w:val="005E4A63"/>
    <w:rsid w:val="005E4DBB"/>
    <w:rsid w:val="005E753C"/>
    <w:rsid w:val="0062178D"/>
    <w:rsid w:val="00622FC2"/>
    <w:rsid w:val="00647A65"/>
    <w:rsid w:val="00656648"/>
    <w:rsid w:val="00657CE0"/>
    <w:rsid w:val="00682CF3"/>
    <w:rsid w:val="006D1BD1"/>
    <w:rsid w:val="006F15A7"/>
    <w:rsid w:val="00701711"/>
    <w:rsid w:val="0070197E"/>
    <w:rsid w:val="0075482C"/>
    <w:rsid w:val="00755591"/>
    <w:rsid w:val="007555E5"/>
    <w:rsid w:val="00757A8F"/>
    <w:rsid w:val="00762D97"/>
    <w:rsid w:val="0076509F"/>
    <w:rsid w:val="007731CD"/>
    <w:rsid w:val="00782651"/>
    <w:rsid w:val="007908C1"/>
    <w:rsid w:val="00791745"/>
    <w:rsid w:val="007A79BA"/>
    <w:rsid w:val="007C78F6"/>
    <w:rsid w:val="007F5395"/>
    <w:rsid w:val="007F6183"/>
    <w:rsid w:val="00812A26"/>
    <w:rsid w:val="00846D43"/>
    <w:rsid w:val="0086383D"/>
    <w:rsid w:val="00865D9D"/>
    <w:rsid w:val="00883F4A"/>
    <w:rsid w:val="008A305C"/>
    <w:rsid w:val="008D1673"/>
    <w:rsid w:val="008E373F"/>
    <w:rsid w:val="008E452F"/>
    <w:rsid w:val="008F364B"/>
    <w:rsid w:val="009130EA"/>
    <w:rsid w:val="00935E0F"/>
    <w:rsid w:val="00941C46"/>
    <w:rsid w:val="00944EB1"/>
    <w:rsid w:val="00950639"/>
    <w:rsid w:val="009852B5"/>
    <w:rsid w:val="009929FA"/>
    <w:rsid w:val="00994463"/>
    <w:rsid w:val="0099466E"/>
    <w:rsid w:val="009A5655"/>
    <w:rsid w:val="009C43BE"/>
    <w:rsid w:val="00A0134E"/>
    <w:rsid w:val="00A25882"/>
    <w:rsid w:val="00A354DC"/>
    <w:rsid w:val="00A46F8A"/>
    <w:rsid w:val="00AA1CEF"/>
    <w:rsid w:val="00AB0552"/>
    <w:rsid w:val="00AC7DC9"/>
    <w:rsid w:val="00AE73E1"/>
    <w:rsid w:val="00AF2631"/>
    <w:rsid w:val="00AF2AE6"/>
    <w:rsid w:val="00B14144"/>
    <w:rsid w:val="00B34010"/>
    <w:rsid w:val="00B4540D"/>
    <w:rsid w:val="00B466BE"/>
    <w:rsid w:val="00B6539D"/>
    <w:rsid w:val="00B67B36"/>
    <w:rsid w:val="00B760E1"/>
    <w:rsid w:val="00B76B0E"/>
    <w:rsid w:val="00BB5243"/>
    <w:rsid w:val="00BD384A"/>
    <w:rsid w:val="00C148BF"/>
    <w:rsid w:val="00C40321"/>
    <w:rsid w:val="00C46D2B"/>
    <w:rsid w:val="00C60E1C"/>
    <w:rsid w:val="00C615E3"/>
    <w:rsid w:val="00C70706"/>
    <w:rsid w:val="00C7741F"/>
    <w:rsid w:val="00C872BB"/>
    <w:rsid w:val="00C9553F"/>
    <w:rsid w:val="00CB7FD4"/>
    <w:rsid w:val="00CC09D0"/>
    <w:rsid w:val="00CF0044"/>
    <w:rsid w:val="00CF43D1"/>
    <w:rsid w:val="00D027A8"/>
    <w:rsid w:val="00D04DF8"/>
    <w:rsid w:val="00D1018D"/>
    <w:rsid w:val="00D13F80"/>
    <w:rsid w:val="00D22888"/>
    <w:rsid w:val="00D34EEC"/>
    <w:rsid w:val="00D44EAD"/>
    <w:rsid w:val="00D50986"/>
    <w:rsid w:val="00D538FC"/>
    <w:rsid w:val="00D64391"/>
    <w:rsid w:val="00DA3D12"/>
    <w:rsid w:val="00DC32DF"/>
    <w:rsid w:val="00DC396B"/>
    <w:rsid w:val="00DD3E11"/>
    <w:rsid w:val="00E022B5"/>
    <w:rsid w:val="00E04324"/>
    <w:rsid w:val="00E54CA0"/>
    <w:rsid w:val="00E81A4A"/>
    <w:rsid w:val="00EB2986"/>
    <w:rsid w:val="00EB4681"/>
    <w:rsid w:val="00EC253F"/>
    <w:rsid w:val="00EC715E"/>
    <w:rsid w:val="00ED0089"/>
    <w:rsid w:val="00EE02DB"/>
    <w:rsid w:val="00EF154D"/>
    <w:rsid w:val="00F06D5B"/>
    <w:rsid w:val="00F45E84"/>
    <w:rsid w:val="00F670D0"/>
    <w:rsid w:val="00F7334E"/>
    <w:rsid w:val="00FB417D"/>
    <w:rsid w:val="00FD0DD3"/>
    <w:rsid w:val="00FD3EEE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8A305C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B5243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8A305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BB5243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qFormat/>
    <w:rsid w:val="00140746"/>
    <w:rPr>
      <w:vertAlign w:val="superscript"/>
    </w:rPr>
  </w:style>
  <w:style w:type="paragraph" w:customStyle="1" w:styleId="Default">
    <w:name w:val="Default"/>
    <w:rsid w:val="00F45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DA15-33F8-459F-8125-FBFEE2F3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6614</Words>
  <Characters>37701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2014-12-11T14:55:00Z</cp:lastPrinted>
  <dcterms:created xsi:type="dcterms:W3CDTF">2019-09-30T17:02:00Z</dcterms:created>
  <dcterms:modified xsi:type="dcterms:W3CDTF">2021-12-16T07:32:00Z</dcterms:modified>
</cp:coreProperties>
</file>