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4B1E6" w14:textId="77777777" w:rsidR="0063103C" w:rsidRPr="00C12A38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>Практическое занятие №  12</w:t>
      </w:r>
    </w:p>
    <w:p w14:paraId="08E979AF" w14:textId="77777777" w:rsidR="0063103C" w:rsidRPr="00B65AB3" w:rsidRDefault="0063103C" w:rsidP="0063103C">
      <w:pPr>
        <w:ind w:firstLine="567"/>
        <w:jc w:val="center"/>
        <w:rPr>
          <w:b/>
          <w:bCs/>
        </w:rPr>
      </w:pPr>
      <w:r w:rsidRPr="009309FD">
        <w:rPr>
          <w:b/>
        </w:rPr>
        <w:t xml:space="preserve"> </w:t>
      </w:r>
      <w:r>
        <w:rPr>
          <w:b/>
        </w:rPr>
        <w:t>Составление х</w:t>
      </w:r>
      <w:r>
        <w:rPr>
          <w:b/>
          <w:bCs/>
        </w:rPr>
        <w:t>арактеристики юридического состава административных правонарушений</w:t>
      </w:r>
    </w:p>
    <w:p w14:paraId="7FEDD9BB" w14:textId="77777777" w:rsidR="0063103C" w:rsidRPr="009309FD" w:rsidRDefault="0063103C" w:rsidP="0063103C">
      <w:pPr>
        <w:ind w:firstLine="567"/>
        <w:jc w:val="center"/>
        <w:rPr>
          <w:b/>
          <w:bCs/>
        </w:rPr>
      </w:pPr>
    </w:p>
    <w:p w14:paraId="62C6CCBF" w14:textId="77777777" w:rsidR="0063103C" w:rsidRPr="00C12A38" w:rsidRDefault="0063103C" w:rsidP="0063103C">
      <w:pPr>
        <w:ind w:firstLine="567"/>
        <w:jc w:val="both"/>
      </w:pPr>
      <w:r w:rsidRPr="00C12A38">
        <w:rPr>
          <w:b/>
        </w:rPr>
        <w:t xml:space="preserve">Учебная цель:  </w:t>
      </w:r>
      <w:r w:rsidRPr="00C12A38">
        <w:t>более глубокое усвоение учебного материала,  правильное применение норм законодательства</w:t>
      </w:r>
      <w:r>
        <w:t xml:space="preserve">  в сфере осуществления административной деятельности органов внутренних дел</w:t>
      </w:r>
      <w:r w:rsidRPr="00C12A38">
        <w:t>.</w:t>
      </w:r>
    </w:p>
    <w:p w14:paraId="7FA9B84A" w14:textId="77777777" w:rsidR="0063103C" w:rsidRPr="00C12A38" w:rsidRDefault="0063103C" w:rsidP="0063103C">
      <w:pPr>
        <w:ind w:firstLine="567"/>
        <w:rPr>
          <w:i/>
        </w:rPr>
      </w:pPr>
    </w:p>
    <w:p w14:paraId="2D0FE738" w14:textId="77777777" w:rsidR="0063103C" w:rsidRPr="00C12A38" w:rsidRDefault="0063103C" w:rsidP="0063103C">
      <w:pPr>
        <w:ind w:firstLine="567"/>
        <w:rPr>
          <w:b/>
        </w:rPr>
      </w:pPr>
      <w:r w:rsidRPr="00C12A38">
        <w:rPr>
          <w:b/>
        </w:rPr>
        <w:t xml:space="preserve">Учебные задачи: </w:t>
      </w:r>
    </w:p>
    <w:p w14:paraId="56261E64" w14:textId="77777777" w:rsidR="0063103C" w:rsidRDefault="0063103C" w:rsidP="0063103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Охарактеризовать административные правонарушения различных видов по юридическому составу.</w:t>
      </w:r>
    </w:p>
    <w:p w14:paraId="0F68D45F" w14:textId="77777777" w:rsidR="0063103C" w:rsidRPr="00C12A38" w:rsidRDefault="0063103C" w:rsidP="0063103C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Отчитаться за практическое занятие.</w:t>
      </w:r>
    </w:p>
    <w:p w14:paraId="43A80585" w14:textId="77777777" w:rsidR="0063103C" w:rsidRDefault="0063103C" w:rsidP="0063103C">
      <w:pPr>
        <w:ind w:firstLine="567"/>
        <w:jc w:val="center"/>
        <w:rPr>
          <w:b/>
        </w:rPr>
      </w:pPr>
    </w:p>
    <w:p w14:paraId="1FE8A452" w14:textId="77777777" w:rsidR="0063103C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 xml:space="preserve">Образовательные результаты, заявленные </w:t>
      </w:r>
      <w:r>
        <w:rPr>
          <w:b/>
        </w:rPr>
        <w:t>в рабочей программе дисциплины</w:t>
      </w:r>
      <w:r w:rsidRPr="00C12A38">
        <w:rPr>
          <w:b/>
        </w:rPr>
        <w:t>:</w:t>
      </w:r>
    </w:p>
    <w:p w14:paraId="3AF4B1EF" w14:textId="77777777" w:rsidR="0063103C" w:rsidRPr="00C12A38" w:rsidRDefault="0063103C" w:rsidP="0063103C">
      <w:pPr>
        <w:ind w:firstLine="567"/>
        <w:jc w:val="center"/>
      </w:pPr>
    </w:p>
    <w:p w14:paraId="585AF6FD" w14:textId="77777777" w:rsidR="0063103C" w:rsidRPr="00C12A38" w:rsidRDefault="0063103C" w:rsidP="0063103C">
      <w:pPr>
        <w:ind w:firstLine="567"/>
      </w:pPr>
      <w:r w:rsidRPr="00C12A38">
        <w:t xml:space="preserve">Студент должен </w:t>
      </w:r>
    </w:p>
    <w:p w14:paraId="34C22798" w14:textId="77777777" w:rsidR="0063103C" w:rsidRPr="00C12A38" w:rsidRDefault="0063103C" w:rsidP="0063103C">
      <w:pPr>
        <w:ind w:firstLine="567"/>
      </w:pPr>
      <w:r w:rsidRPr="00C12A38">
        <w:rPr>
          <w:u w:val="single"/>
        </w:rPr>
        <w:t>уметь:</w:t>
      </w:r>
      <w:r w:rsidRPr="00C12A38">
        <w:t xml:space="preserve"> </w:t>
      </w:r>
    </w:p>
    <w:p w14:paraId="1775CA56" w14:textId="77777777" w:rsidR="0063103C" w:rsidRDefault="0063103C" w:rsidP="0063103C">
      <w:pPr>
        <w:numPr>
          <w:ilvl w:val="0"/>
          <w:numId w:val="1"/>
        </w:numPr>
        <w:ind w:left="0" w:firstLine="567"/>
      </w:pPr>
      <w:r>
        <w:rPr>
          <w:szCs w:val="28"/>
        </w:rPr>
        <w:t xml:space="preserve"> в</w:t>
      </w:r>
      <w:r w:rsidRPr="00154F11">
        <w:rPr>
          <w:szCs w:val="28"/>
        </w:rPr>
        <w:t>ыявлять и пресекать административные правонарушения разли</w:t>
      </w:r>
      <w:r w:rsidRPr="00154F11">
        <w:rPr>
          <w:szCs w:val="28"/>
        </w:rPr>
        <w:t>ч</w:t>
      </w:r>
      <w:r w:rsidRPr="00154F11">
        <w:rPr>
          <w:szCs w:val="28"/>
        </w:rPr>
        <w:t>ных видов</w:t>
      </w:r>
      <w:r w:rsidRPr="00C12A38">
        <w:t xml:space="preserve">; </w:t>
      </w:r>
    </w:p>
    <w:p w14:paraId="1CE01019" w14:textId="77777777" w:rsidR="0063103C" w:rsidRPr="00C12A38" w:rsidRDefault="0063103C" w:rsidP="0063103C">
      <w:pPr>
        <w:numPr>
          <w:ilvl w:val="0"/>
          <w:numId w:val="1"/>
        </w:numPr>
        <w:ind w:left="0" w:firstLine="567"/>
      </w:pPr>
      <w:r>
        <w:rPr>
          <w:szCs w:val="28"/>
        </w:rPr>
        <w:t xml:space="preserve"> о</w:t>
      </w:r>
      <w:r w:rsidRPr="00154F11">
        <w:rPr>
          <w:szCs w:val="28"/>
        </w:rPr>
        <w:t>существлять расследование административных правонаруш</w:t>
      </w:r>
      <w:r w:rsidRPr="00154F11">
        <w:rPr>
          <w:szCs w:val="28"/>
        </w:rPr>
        <w:t>е</w:t>
      </w:r>
      <w:r w:rsidRPr="00154F11">
        <w:rPr>
          <w:szCs w:val="28"/>
        </w:rPr>
        <w:t>ний</w:t>
      </w:r>
      <w:r>
        <w:rPr>
          <w:szCs w:val="28"/>
        </w:rPr>
        <w:t>;</w:t>
      </w:r>
    </w:p>
    <w:p w14:paraId="5AD6542A" w14:textId="77777777" w:rsidR="0063103C" w:rsidRPr="00C12A38" w:rsidRDefault="0063103C" w:rsidP="0063103C">
      <w:pPr>
        <w:ind w:firstLine="567"/>
      </w:pPr>
      <w:r w:rsidRPr="00C12A38">
        <w:rPr>
          <w:u w:val="single"/>
        </w:rPr>
        <w:t>знать:</w:t>
      </w:r>
      <w:r w:rsidRPr="00C12A38">
        <w:t xml:space="preserve"> </w:t>
      </w:r>
    </w:p>
    <w:p w14:paraId="6B67BB3A" w14:textId="77777777" w:rsidR="0063103C" w:rsidRDefault="0063103C" w:rsidP="0063103C">
      <w:pPr>
        <w:ind w:firstLine="567"/>
      </w:pPr>
      <w:r>
        <w:t>-</w:t>
      </w:r>
      <w:r w:rsidRPr="00932CA3">
        <w:t xml:space="preserve"> </w:t>
      </w:r>
      <w:r>
        <w:rPr>
          <w:szCs w:val="28"/>
        </w:rPr>
        <w:t>о</w:t>
      </w:r>
      <w:r w:rsidRPr="00154F11">
        <w:rPr>
          <w:szCs w:val="28"/>
        </w:rPr>
        <w:t>собенности выявления  и пресечения административных правонарушений различных в</w:t>
      </w:r>
      <w:r w:rsidRPr="00154F11">
        <w:rPr>
          <w:szCs w:val="28"/>
        </w:rPr>
        <w:t>и</w:t>
      </w:r>
      <w:r w:rsidRPr="00154F11">
        <w:rPr>
          <w:szCs w:val="28"/>
        </w:rPr>
        <w:t>дов</w:t>
      </w:r>
      <w:r>
        <w:rPr>
          <w:szCs w:val="28"/>
        </w:rPr>
        <w:t>.</w:t>
      </w:r>
      <w:r>
        <w:t xml:space="preserve"> </w:t>
      </w:r>
    </w:p>
    <w:p w14:paraId="05869676" w14:textId="77777777" w:rsidR="0063103C" w:rsidRPr="00C12A38" w:rsidRDefault="0063103C" w:rsidP="0063103C">
      <w:pPr>
        <w:ind w:left="567"/>
      </w:pPr>
    </w:p>
    <w:p w14:paraId="1746E00C" w14:textId="77777777" w:rsidR="0063103C" w:rsidRPr="00C12A38" w:rsidRDefault="0063103C" w:rsidP="0063103C">
      <w:pPr>
        <w:ind w:firstLine="567"/>
        <w:jc w:val="center"/>
      </w:pPr>
      <w:r w:rsidRPr="00C12A38">
        <w:rPr>
          <w:b/>
        </w:rPr>
        <w:t xml:space="preserve"> Задачи практического занятия № 12</w:t>
      </w:r>
    </w:p>
    <w:p w14:paraId="150DE229" w14:textId="77777777" w:rsidR="0063103C" w:rsidRPr="00C12A38" w:rsidRDefault="0063103C" w:rsidP="0063103C">
      <w:pPr>
        <w:ind w:firstLine="567"/>
      </w:pPr>
    </w:p>
    <w:p w14:paraId="50AA0267" w14:textId="77777777" w:rsidR="0063103C" w:rsidRPr="00C12A38" w:rsidRDefault="0063103C" w:rsidP="0063103C">
      <w:pPr>
        <w:ind w:firstLine="567"/>
      </w:pPr>
      <w:r w:rsidRPr="00C12A38">
        <w:t>1.</w:t>
      </w:r>
      <w:r>
        <w:t xml:space="preserve"> </w:t>
      </w:r>
      <w:r w:rsidRPr="00C12A38">
        <w:t>Повторить теоретический материал по теме практического занятия.</w:t>
      </w:r>
    </w:p>
    <w:p w14:paraId="252B1C83" w14:textId="77777777" w:rsidR="0063103C" w:rsidRPr="00C12A38" w:rsidRDefault="0063103C" w:rsidP="0063103C">
      <w:pPr>
        <w:ind w:firstLine="567"/>
      </w:pPr>
      <w:r w:rsidRPr="00C12A38">
        <w:t>2.</w:t>
      </w:r>
      <w:r>
        <w:t xml:space="preserve"> </w:t>
      </w:r>
      <w:r w:rsidRPr="00C12A38">
        <w:t>Ответить на вопросы для закрепления теоретического материала.</w:t>
      </w:r>
    </w:p>
    <w:p w14:paraId="01F18112" w14:textId="77777777" w:rsidR="0063103C" w:rsidRPr="00C12A38" w:rsidRDefault="0063103C" w:rsidP="0063103C">
      <w:pPr>
        <w:ind w:firstLine="567"/>
      </w:pPr>
      <w:r w:rsidRPr="00C12A38">
        <w:t>3.</w:t>
      </w:r>
      <w:r>
        <w:t xml:space="preserve"> Выполнить практическое задание (составить характеристику юридического состава административных правонарушений).</w:t>
      </w:r>
    </w:p>
    <w:p w14:paraId="28F13AD9" w14:textId="77777777" w:rsidR="0063103C" w:rsidRPr="00C12A38" w:rsidRDefault="0063103C" w:rsidP="0063103C">
      <w:pPr>
        <w:ind w:firstLine="567"/>
      </w:pPr>
      <w:r w:rsidRPr="00C12A38">
        <w:t>4.</w:t>
      </w:r>
      <w:r>
        <w:t xml:space="preserve"> </w:t>
      </w:r>
      <w:r w:rsidRPr="00C12A38">
        <w:t>Оформить отчет</w:t>
      </w:r>
      <w:r>
        <w:t xml:space="preserve"> по практическому занятию</w:t>
      </w:r>
      <w:r w:rsidRPr="00C12A38">
        <w:t>.</w:t>
      </w:r>
    </w:p>
    <w:p w14:paraId="496B7039" w14:textId="77777777" w:rsidR="0063103C" w:rsidRPr="00C12A38" w:rsidRDefault="0063103C" w:rsidP="0063103C">
      <w:pPr>
        <w:ind w:firstLine="567"/>
        <w:jc w:val="both"/>
      </w:pPr>
    </w:p>
    <w:p w14:paraId="129C6E19" w14:textId="77777777" w:rsidR="0063103C" w:rsidRDefault="0063103C" w:rsidP="0063103C">
      <w:pPr>
        <w:ind w:firstLine="567"/>
        <w:jc w:val="center"/>
        <w:rPr>
          <w:b/>
          <w:lang w:val="en-US"/>
        </w:rPr>
      </w:pPr>
    </w:p>
    <w:p w14:paraId="163876CC" w14:textId="77777777" w:rsidR="0063103C" w:rsidRPr="00C12A38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 xml:space="preserve">Краткие теоретические и учебно-методические материалы </w:t>
      </w:r>
    </w:p>
    <w:p w14:paraId="0F322F0D" w14:textId="77777777" w:rsidR="0063103C" w:rsidRPr="00C12A38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>по теме практического занятия</w:t>
      </w:r>
    </w:p>
    <w:p w14:paraId="1343CF61" w14:textId="77777777" w:rsidR="0063103C" w:rsidRPr="00C12A38" w:rsidRDefault="0063103C" w:rsidP="0063103C">
      <w:pPr>
        <w:ind w:firstLine="567"/>
        <w:jc w:val="center"/>
        <w:rPr>
          <w:b/>
        </w:rPr>
      </w:pPr>
    </w:p>
    <w:p w14:paraId="2B7784EC" w14:textId="77777777" w:rsidR="0063103C" w:rsidRDefault="0063103C" w:rsidP="0063103C">
      <w:pPr>
        <w:jc w:val="center"/>
        <w:rPr>
          <w:b/>
          <w:i/>
        </w:rPr>
      </w:pPr>
      <w:r w:rsidRPr="00E168BB">
        <w:rPr>
          <w:b/>
          <w:i/>
        </w:rPr>
        <w:t>Административные правонарушения, посягающие на порядок управления</w:t>
      </w:r>
    </w:p>
    <w:p w14:paraId="23330C8E" w14:textId="77777777" w:rsidR="0063103C" w:rsidRPr="00E168BB" w:rsidRDefault="0063103C" w:rsidP="0063103C">
      <w:pPr>
        <w:jc w:val="center"/>
        <w:rPr>
          <w:b/>
          <w:i/>
        </w:rPr>
      </w:pPr>
    </w:p>
    <w:p w14:paraId="78756D9D" w14:textId="77777777" w:rsidR="0063103C" w:rsidRPr="002D7257" w:rsidRDefault="0063103C" w:rsidP="0063103C">
      <w:pPr>
        <w:jc w:val="both"/>
      </w:pPr>
      <w:r w:rsidRPr="002D7257">
        <w:t xml:space="preserve">     </w:t>
      </w:r>
      <w:r w:rsidRPr="00A16CDA">
        <w:t>Порядок управления</w:t>
      </w:r>
      <w:r w:rsidRPr="002D7257">
        <w:t xml:space="preserve"> – это общественные отношения, реализация которых обеспечивает правильную работу органов государства, общественных организаций и их представителей.</w:t>
      </w:r>
    </w:p>
    <w:p w14:paraId="4BFB0B8F" w14:textId="77777777" w:rsidR="0063103C" w:rsidRPr="002D7257" w:rsidRDefault="0063103C" w:rsidP="0063103C">
      <w:pPr>
        <w:jc w:val="both"/>
      </w:pPr>
      <w:r w:rsidRPr="002D7257">
        <w:t xml:space="preserve">     Административные правонарушения против порядка управления предусмотрены главой 19 КоАП РФ.</w:t>
      </w:r>
    </w:p>
    <w:p w14:paraId="78F73999" w14:textId="77777777" w:rsidR="0063103C" w:rsidRPr="002D7257" w:rsidRDefault="0063103C" w:rsidP="0063103C">
      <w:pPr>
        <w:jc w:val="both"/>
      </w:pPr>
      <w:r w:rsidRPr="002D7257">
        <w:t xml:space="preserve">     Объектом данного вида административных правонарушений являются общественные отношения, в которых государством установлен определенный порядок реализации прав и обязанностей гражданами, должностными и юридическими лицами.</w:t>
      </w:r>
    </w:p>
    <w:p w14:paraId="3F699BD1" w14:textId="77777777" w:rsidR="0063103C" w:rsidRPr="002D7257" w:rsidRDefault="0063103C" w:rsidP="0063103C">
      <w:pPr>
        <w:jc w:val="both"/>
      </w:pPr>
      <w:r w:rsidRPr="002D7257">
        <w:t xml:space="preserve">     С объективной стороны большинство рассматриваемых административных правонарушений совершается в форме активных действий, например, самоуправство, неповиновение законному распоряжению сотрудника милиции, умышленная порча паспорта.</w:t>
      </w:r>
    </w:p>
    <w:p w14:paraId="518B76DE" w14:textId="77777777" w:rsidR="0063103C" w:rsidRPr="002D7257" w:rsidRDefault="0063103C" w:rsidP="0063103C">
      <w:pPr>
        <w:jc w:val="both"/>
      </w:pPr>
      <w:r w:rsidRPr="002D7257">
        <w:t xml:space="preserve">    Составы административных правонарушений сформулированы как формальные, то есть для признания их оконченными достаточно установить факт противоправных действий (бездействия) и не требуется наличия каких-либо вредных последствий.</w:t>
      </w:r>
    </w:p>
    <w:p w14:paraId="6E5C0999" w14:textId="77777777" w:rsidR="0063103C" w:rsidRPr="002D7257" w:rsidRDefault="0063103C" w:rsidP="0063103C">
      <w:pPr>
        <w:jc w:val="both"/>
      </w:pPr>
      <w:r w:rsidRPr="002D7257">
        <w:lastRenderedPageBreak/>
        <w:t xml:space="preserve">     Субъектом административных правонарушений против порядка управления являются вменяемые лица, достигшие 16 лет.</w:t>
      </w:r>
    </w:p>
    <w:p w14:paraId="5BE92273" w14:textId="77777777" w:rsidR="0063103C" w:rsidRPr="002D7257" w:rsidRDefault="0063103C" w:rsidP="0063103C">
      <w:pPr>
        <w:jc w:val="both"/>
      </w:pPr>
      <w:r w:rsidRPr="002D7257">
        <w:t xml:space="preserve">     С субъективной стороны данные административные правонарушения совершаются, как правило, умышленно. </w:t>
      </w:r>
    </w:p>
    <w:p w14:paraId="19DB76F6" w14:textId="77777777" w:rsidR="0063103C" w:rsidRDefault="0063103C" w:rsidP="0063103C">
      <w:pPr>
        <w:rPr>
          <w:b/>
        </w:rPr>
      </w:pPr>
    </w:p>
    <w:p w14:paraId="136F8566" w14:textId="77777777" w:rsidR="0063103C" w:rsidRDefault="0063103C" w:rsidP="0063103C">
      <w:pPr>
        <w:ind w:firstLine="708"/>
        <w:rPr>
          <w:b/>
          <w:i/>
        </w:rPr>
      </w:pPr>
      <w:r w:rsidRPr="005F05D8">
        <w:rPr>
          <w:b/>
          <w:i/>
        </w:rPr>
        <w:t>Административные правонарушения, посягающие на общественный порядок</w:t>
      </w:r>
    </w:p>
    <w:p w14:paraId="385D5F37" w14:textId="77777777" w:rsidR="0063103C" w:rsidRDefault="0063103C" w:rsidP="0063103C">
      <w:pPr>
        <w:ind w:firstLine="708"/>
        <w:rPr>
          <w:b/>
        </w:rPr>
      </w:pPr>
    </w:p>
    <w:p w14:paraId="711A8D8E" w14:textId="77777777" w:rsidR="0063103C" w:rsidRPr="002D7257" w:rsidRDefault="0063103C" w:rsidP="0063103C">
      <w:pPr>
        <w:jc w:val="both"/>
      </w:pPr>
      <w:r w:rsidRPr="002D7257">
        <w:t xml:space="preserve">     Административные правонарушения против общественного порядка предусмотрены главой 20 КоАП РФ.</w:t>
      </w:r>
    </w:p>
    <w:p w14:paraId="22B572DB" w14:textId="77777777" w:rsidR="0063103C" w:rsidRPr="002D7257" w:rsidRDefault="0063103C" w:rsidP="0063103C">
      <w:pPr>
        <w:jc w:val="both"/>
      </w:pPr>
      <w:r w:rsidRPr="002D7257">
        <w:t xml:space="preserve">     Объектом является общественный порядок и общественная безопасность.</w:t>
      </w:r>
    </w:p>
    <w:p w14:paraId="2603EF30" w14:textId="77777777" w:rsidR="0063103C" w:rsidRPr="002D7257" w:rsidRDefault="0063103C" w:rsidP="0063103C">
      <w:pPr>
        <w:jc w:val="both"/>
      </w:pPr>
      <w:r w:rsidRPr="002D7257">
        <w:t xml:space="preserve">     С объективной стороны указанные правонарушения заключаются в противоправных действиях или бездействии, нарушении или несоблюдении правил и требований, которые содержатся в правовых нормах, регулирующих отношения в сфере общественного порядка и общественной безопасности.</w:t>
      </w:r>
    </w:p>
    <w:p w14:paraId="7FFBBDAE" w14:textId="77777777" w:rsidR="0063103C" w:rsidRPr="002D7257" w:rsidRDefault="0063103C" w:rsidP="0063103C">
      <w:pPr>
        <w:jc w:val="both"/>
      </w:pPr>
      <w:r w:rsidRPr="002D7257">
        <w:t xml:space="preserve">          Субъектом указанных правонарушений могут быть граждане, должностные лица и юридические лица.</w:t>
      </w:r>
    </w:p>
    <w:p w14:paraId="77A8B3B8" w14:textId="77777777" w:rsidR="0063103C" w:rsidRPr="002D7257" w:rsidRDefault="0063103C" w:rsidP="0063103C">
      <w:pPr>
        <w:jc w:val="both"/>
      </w:pPr>
      <w:r w:rsidRPr="002D7257">
        <w:t xml:space="preserve">     С субъективной стороны данные административные правонарушения соверш</w:t>
      </w:r>
      <w:r>
        <w:t xml:space="preserve">аются, как правило, умышленно. </w:t>
      </w:r>
    </w:p>
    <w:p w14:paraId="1E038F42" w14:textId="77777777" w:rsidR="0063103C" w:rsidRDefault="0063103C" w:rsidP="0063103C">
      <w:pPr>
        <w:jc w:val="both"/>
        <w:rPr>
          <w:b/>
        </w:rPr>
      </w:pPr>
      <w:r w:rsidRPr="002D7257">
        <w:t xml:space="preserve"> </w:t>
      </w:r>
    </w:p>
    <w:p w14:paraId="099BA2BC" w14:textId="77777777" w:rsidR="0063103C" w:rsidRPr="00C12A38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>Вопросы для закрепления теоретического м</w:t>
      </w:r>
      <w:r>
        <w:rPr>
          <w:b/>
        </w:rPr>
        <w:t>атериала</w:t>
      </w:r>
      <w:r w:rsidRPr="00C12A38">
        <w:rPr>
          <w:b/>
        </w:rPr>
        <w:t>:</w:t>
      </w:r>
    </w:p>
    <w:p w14:paraId="32BEABE9" w14:textId="77777777" w:rsidR="0063103C" w:rsidRPr="00C12A38" w:rsidRDefault="0063103C" w:rsidP="0063103C">
      <w:pPr>
        <w:ind w:firstLine="567"/>
        <w:jc w:val="center"/>
      </w:pPr>
    </w:p>
    <w:p w14:paraId="57D5EA87" w14:textId="77777777" w:rsidR="0063103C" w:rsidRDefault="0063103C" w:rsidP="0063103C">
      <w:pPr>
        <w:ind w:left="720"/>
        <w:jc w:val="both"/>
      </w:pPr>
      <w:r>
        <w:t xml:space="preserve">1. Охарактеризуйте </w:t>
      </w:r>
      <w:r w:rsidRPr="00BE0798">
        <w:t>административные правонарушения, посягающие на порядок управления.</w:t>
      </w:r>
    </w:p>
    <w:p w14:paraId="44931190" w14:textId="77777777" w:rsidR="0063103C" w:rsidRDefault="0063103C" w:rsidP="0063103C">
      <w:pPr>
        <w:ind w:left="720"/>
        <w:jc w:val="both"/>
      </w:pPr>
      <w:r>
        <w:t xml:space="preserve">2. Охарактеризуйте </w:t>
      </w:r>
      <w:r w:rsidRPr="00BE0798">
        <w:t>административные правон</w:t>
      </w:r>
      <w:r>
        <w:t>арушения, посягающие на общественный  порядок.</w:t>
      </w:r>
    </w:p>
    <w:p w14:paraId="591596F4" w14:textId="77777777" w:rsidR="0063103C" w:rsidRDefault="0063103C" w:rsidP="0063103C">
      <w:pPr>
        <w:ind w:left="720"/>
        <w:jc w:val="both"/>
      </w:pPr>
    </w:p>
    <w:p w14:paraId="2C4D0015" w14:textId="77777777" w:rsidR="0063103C" w:rsidRDefault="0063103C" w:rsidP="0063103C">
      <w:pPr>
        <w:ind w:firstLine="567"/>
        <w:jc w:val="center"/>
        <w:rPr>
          <w:b/>
        </w:rPr>
      </w:pPr>
      <w:r>
        <w:rPr>
          <w:b/>
        </w:rPr>
        <w:t>Задание</w:t>
      </w:r>
      <w:r w:rsidRPr="00C12A38">
        <w:rPr>
          <w:b/>
        </w:rPr>
        <w:t xml:space="preserve"> для практического занятия № </w:t>
      </w:r>
      <w:r>
        <w:rPr>
          <w:b/>
        </w:rPr>
        <w:t>12:</w:t>
      </w:r>
    </w:p>
    <w:p w14:paraId="2108FF9F" w14:textId="77777777" w:rsidR="0063103C" w:rsidRPr="00C12A38" w:rsidRDefault="0063103C" w:rsidP="0063103C">
      <w:pPr>
        <w:ind w:firstLine="567"/>
        <w:jc w:val="center"/>
        <w:rPr>
          <w:b/>
        </w:rPr>
      </w:pPr>
    </w:p>
    <w:p w14:paraId="71433001" w14:textId="77777777" w:rsidR="0063103C" w:rsidRPr="00C12A38" w:rsidRDefault="0063103C" w:rsidP="0063103C">
      <w:pPr>
        <w:pStyle w:val="a3"/>
        <w:spacing w:before="0" w:beforeAutospacing="0" w:after="0" w:afterAutospacing="0"/>
        <w:ind w:firstLine="567"/>
        <w:jc w:val="both"/>
      </w:pPr>
      <w:r>
        <w:t>Выберите по одному примеру административных правонарушений, предусмотренных главами 19, 20 КоАП РФ. Охарактеризуйте выбранные правонарушения по юридическому составу.</w:t>
      </w:r>
    </w:p>
    <w:p w14:paraId="39958DE0" w14:textId="77777777" w:rsidR="0063103C" w:rsidRPr="00C12A38" w:rsidRDefault="0063103C" w:rsidP="0063103C">
      <w:pPr>
        <w:ind w:firstLine="567"/>
        <w:jc w:val="center"/>
        <w:rPr>
          <w:b/>
        </w:rPr>
      </w:pPr>
      <w:r>
        <w:rPr>
          <w:b/>
        </w:rPr>
        <w:t>Инструкция по выполнению задания практического занятия № 12</w:t>
      </w:r>
    </w:p>
    <w:p w14:paraId="3970996D" w14:textId="77777777" w:rsidR="0063103C" w:rsidRPr="00C12A38" w:rsidRDefault="0063103C" w:rsidP="0063103C">
      <w:pPr>
        <w:ind w:firstLine="567"/>
        <w:jc w:val="center"/>
        <w:rPr>
          <w:b/>
        </w:rPr>
      </w:pPr>
    </w:p>
    <w:p w14:paraId="2FBAB647" w14:textId="77777777" w:rsidR="0063103C" w:rsidRDefault="0063103C" w:rsidP="0063103C">
      <w:pPr>
        <w:ind w:firstLine="709"/>
      </w:pPr>
      <w:r w:rsidRPr="00C12A38">
        <w:t>1. Ознакомьтесь с</w:t>
      </w:r>
      <w:r>
        <w:t xml:space="preserve"> заданием</w:t>
      </w:r>
      <w:r w:rsidRPr="00C12A38">
        <w:t>.</w:t>
      </w:r>
    </w:p>
    <w:p w14:paraId="28EF86CE" w14:textId="77777777" w:rsidR="0063103C" w:rsidRDefault="0063103C" w:rsidP="0063103C">
      <w:pPr>
        <w:ind w:firstLine="709"/>
        <w:jc w:val="both"/>
      </w:pPr>
      <w:r w:rsidRPr="00C12A38">
        <w:t>2.</w:t>
      </w:r>
      <w:r>
        <w:t xml:space="preserve"> </w:t>
      </w:r>
      <w:r w:rsidRPr="00C12A38">
        <w:t xml:space="preserve">Ознакомьтесь с </w:t>
      </w:r>
      <w:r>
        <w:t>представленными учебно-методическими материалами по теме практического занятия</w:t>
      </w:r>
      <w:r w:rsidRPr="00C12A38">
        <w:t xml:space="preserve">. </w:t>
      </w:r>
    </w:p>
    <w:p w14:paraId="08134B7B" w14:textId="77777777" w:rsidR="0063103C" w:rsidRPr="00C12A38" w:rsidRDefault="0063103C" w:rsidP="0063103C">
      <w:pPr>
        <w:ind w:firstLine="709"/>
        <w:jc w:val="both"/>
      </w:pPr>
      <w:r>
        <w:t>3. Ответьте на вопросы для закрепления теоретического материала.</w:t>
      </w:r>
    </w:p>
    <w:p w14:paraId="67435B76" w14:textId="77777777" w:rsidR="0063103C" w:rsidRDefault="0063103C" w:rsidP="0063103C">
      <w:pPr>
        <w:ind w:firstLine="709"/>
        <w:jc w:val="both"/>
      </w:pPr>
      <w:r w:rsidRPr="00C12A38">
        <w:t xml:space="preserve">3. </w:t>
      </w:r>
      <w:r>
        <w:t>Используя необходимые данные, выполните задание</w:t>
      </w:r>
      <w:r w:rsidRPr="00C12A38">
        <w:t xml:space="preserve">. </w:t>
      </w:r>
    </w:p>
    <w:p w14:paraId="1E18BD66" w14:textId="77777777" w:rsidR="0063103C" w:rsidRDefault="0063103C" w:rsidP="0063103C">
      <w:pPr>
        <w:ind w:firstLine="567"/>
        <w:jc w:val="both"/>
      </w:pPr>
      <w:r>
        <w:t xml:space="preserve">  4. Оформите отчет по практическому занятию, опираясь на образец.</w:t>
      </w:r>
    </w:p>
    <w:p w14:paraId="3626AB60" w14:textId="77777777" w:rsidR="0063103C" w:rsidRDefault="0063103C" w:rsidP="0063103C">
      <w:pPr>
        <w:ind w:firstLine="567"/>
      </w:pPr>
      <w:r>
        <w:t xml:space="preserve">  5.   Сформулируйте вывод по практическому занятию, используя речевое клише (см.  образец отчета).</w:t>
      </w:r>
    </w:p>
    <w:p w14:paraId="048959FF" w14:textId="77777777" w:rsidR="0063103C" w:rsidRDefault="0063103C" w:rsidP="0063103C">
      <w:pPr>
        <w:ind w:firstLine="709"/>
        <w:jc w:val="both"/>
      </w:pPr>
    </w:p>
    <w:p w14:paraId="244E3021" w14:textId="77777777" w:rsidR="0063103C" w:rsidRPr="00C12A38" w:rsidRDefault="0063103C" w:rsidP="0063103C">
      <w:pPr>
        <w:jc w:val="center"/>
        <w:rPr>
          <w:b/>
        </w:rPr>
      </w:pPr>
      <w:r w:rsidRPr="00C12A38">
        <w:rPr>
          <w:b/>
        </w:rPr>
        <w:t>Форма контроля выполнения з</w:t>
      </w:r>
      <w:r>
        <w:rPr>
          <w:b/>
        </w:rPr>
        <w:t>адания практического занятия № 12:</w:t>
      </w:r>
    </w:p>
    <w:p w14:paraId="66992712" w14:textId="77777777" w:rsidR="0063103C" w:rsidRPr="00C12A38" w:rsidRDefault="0063103C" w:rsidP="0063103C">
      <w:pPr>
        <w:ind w:firstLine="567"/>
        <w:rPr>
          <w:b/>
        </w:rPr>
      </w:pPr>
    </w:p>
    <w:p w14:paraId="1C7CC983" w14:textId="77777777" w:rsidR="0063103C" w:rsidRDefault="0063103C" w:rsidP="0063103C">
      <w:pPr>
        <w:ind w:firstLine="709"/>
        <w:jc w:val="both"/>
      </w:pPr>
      <w:r w:rsidRPr="00C12A38">
        <w:t>Выполненная работа представляется препода</w:t>
      </w:r>
      <w:r>
        <w:t>вателю в тетради практических занятий</w:t>
      </w:r>
      <w:r w:rsidRPr="00C12A38">
        <w:t>.</w:t>
      </w:r>
    </w:p>
    <w:p w14:paraId="7A4B769C" w14:textId="77777777" w:rsidR="0063103C" w:rsidRDefault="0063103C" w:rsidP="0063103C">
      <w:pPr>
        <w:ind w:firstLine="709"/>
        <w:jc w:val="both"/>
      </w:pPr>
    </w:p>
    <w:p w14:paraId="3C123E93" w14:textId="77777777" w:rsidR="0063103C" w:rsidRDefault="0063103C" w:rsidP="0063103C">
      <w:pPr>
        <w:ind w:firstLine="709"/>
        <w:jc w:val="center"/>
        <w:rPr>
          <w:i/>
        </w:rPr>
      </w:pPr>
      <w:r>
        <w:rPr>
          <w:i/>
        </w:rPr>
        <w:t>Образец отчета по практическому занятию № 12</w:t>
      </w:r>
    </w:p>
    <w:p w14:paraId="22F769A4" w14:textId="77777777" w:rsidR="0063103C" w:rsidRDefault="0063103C" w:rsidP="0063103C">
      <w:pPr>
        <w:ind w:firstLine="709"/>
        <w:jc w:val="center"/>
        <w:rPr>
          <w:i/>
        </w:rPr>
      </w:pPr>
    </w:p>
    <w:p w14:paraId="089C8310" w14:textId="77777777" w:rsidR="0063103C" w:rsidRPr="00C12A38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>Практическое занятие №  12</w:t>
      </w:r>
    </w:p>
    <w:p w14:paraId="775C9F0D" w14:textId="77777777" w:rsidR="0063103C" w:rsidRPr="00B65AB3" w:rsidRDefault="0063103C" w:rsidP="0063103C">
      <w:pPr>
        <w:ind w:firstLine="567"/>
        <w:jc w:val="center"/>
        <w:rPr>
          <w:b/>
          <w:bCs/>
        </w:rPr>
      </w:pPr>
      <w:r w:rsidRPr="009309FD">
        <w:rPr>
          <w:b/>
        </w:rPr>
        <w:t xml:space="preserve"> </w:t>
      </w:r>
      <w:r>
        <w:rPr>
          <w:b/>
        </w:rPr>
        <w:t>Составление х</w:t>
      </w:r>
      <w:r>
        <w:rPr>
          <w:b/>
          <w:bCs/>
        </w:rPr>
        <w:t>арактеристики юридического состава административных правонарушений</w:t>
      </w:r>
    </w:p>
    <w:p w14:paraId="374EB64D" w14:textId="77777777" w:rsidR="0063103C" w:rsidRPr="009309FD" w:rsidRDefault="0063103C" w:rsidP="0063103C">
      <w:pPr>
        <w:ind w:firstLine="567"/>
        <w:jc w:val="center"/>
        <w:rPr>
          <w:b/>
          <w:bCs/>
        </w:rPr>
      </w:pPr>
    </w:p>
    <w:p w14:paraId="61B4761F" w14:textId="77777777" w:rsidR="0063103C" w:rsidRPr="00C12A38" w:rsidRDefault="0063103C" w:rsidP="0063103C">
      <w:pPr>
        <w:ind w:firstLine="567"/>
        <w:jc w:val="both"/>
      </w:pPr>
      <w:r w:rsidRPr="00C12A38">
        <w:rPr>
          <w:b/>
        </w:rPr>
        <w:t xml:space="preserve">Учебная цель:  </w:t>
      </w:r>
      <w:r w:rsidRPr="00C12A38">
        <w:t>более глубокое усвоение учебного материала,  правильное применение норм законодательства</w:t>
      </w:r>
      <w:r>
        <w:t xml:space="preserve">  в сфере осуществления административной деятельности органов внутренних дел</w:t>
      </w:r>
      <w:r w:rsidRPr="00C12A38">
        <w:t>.</w:t>
      </w:r>
    </w:p>
    <w:p w14:paraId="63246E68" w14:textId="77777777" w:rsidR="0063103C" w:rsidRPr="00C12A38" w:rsidRDefault="0063103C" w:rsidP="0063103C">
      <w:pPr>
        <w:ind w:firstLine="567"/>
        <w:rPr>
          <w:i/>
        </w:rPr>
      </w:pPr>
    </w:p>
    <w:p w14:paraId="07AC823F" w14:textId="77777777" w:rsidR="0063103C" w:rsidRPr="00C12A38" w:rsidRDefault="0063103C" w:rsidP="0063103C">
      <w:pPr>
        <w:ind w:firstLine="567"/>
        <w:rPr>
          <w:b/>
        </w:rPr>
      </w:pPr>
      <w:r w:rsidRPr="00C12A38">
        <w:rPr>
          <w:b/>
        </w:rPr>
        <w:t xml:space="preserve">Учебные задачи: </w:t>
      </w:r>
    </w:p>
    <w:p w14:paraId="000D6509" w14:textId="77777777" w:rsidR="0063103C" w:rsidRDefault="0063103C" w:rsidP="0063103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Охарактеризовать административные правонарушения различных видов по юридическому составу.</w:t>
      </w:r>
    </w:p>
    <w:p w14:paraId="1CE9BBF3" w14:textId="77777777" w:rsidR="0063103C" w:rsidRPr="00E61E2C" w:rsidRDefault="0063103C" w:rsidP="0063103C">
      <w:pPr>
        <w:numPr>
          <w:ilvl w:val="0"/>
          <w:numId w:val="5"/>
        </w:numPr>
      </w:pPr>
      <w:r>
        <w:t>Отчитаться за практическое занятие.</w:t>
      </w:r>
    </w:p>
    <w:p w14:paraId="4DDC1D2A" w14:textId="77777777" w:rsidR="0063103C" w:rsidRPr="00C12A38" w:rsidRDefault="0063103C" w:rsidP="0063103C">
      <w:pPr>
        <w:ind w:firstLine="567"/>
      </w:pPr>
    </w:p>
    <w:p w14:paraId="1057AB1A" w14:textId="77777777" w:rsidR="0063103C" w:rsidRDefault="0063103C" w:rsidP="0063103C">
      <w:pPr>
        <w:ind w:firstLine="567"/>
        <w:jc w:val="center"/>
        <w:rPr>
          <w:b/>
        </w:rPr>
      </w:pPr>
      <w:r>
        <w:rPr>
          <w:b/>
        </w:rPr>
        <w:t>Задание</w:t>
      </w:r>
      <w:r w:rsidRPr="00C12A38">
        <w:rPr>
          <w:b/>
        </w:rPr>
        <w:t xml:space="preserve"> для практического занятия № </w:t>
      </w:r>
      <w:r>
        <w:rPr>
          <w:b/>
        </w:rPr>
        <w:t>12</w:t>
      </w:r>
    </w:p>
    <w:p w14:paraId="0E4BCBEE" w14:textId="77777777" w:rsidR="0063103C" w:rsidRPr="00C12A38" w:rsidRDefault="0063103C" w:rsidP="0063103C">
      <w:pPr>
        <w:ind w:firstLine="567"/>
        <w:jc w:val="center"/>
        <w:rPr>
          <w:b/>
        </w:rPr>
      </w:pPr>
    </w:p>
    <w:p w14:paraId="0CDB27E1" w14:textId="77777777" w:rsidR="0063103C" w:rsidRPr="00C12A38" w:rsidRDefault="0063103C" w:rsidP="0063103C">
      <w:pPr>
        <w:pStyle w:val="a3"/>
        <w:spacing w:before="0" w:beforeAutospacing="0" w:after="0" w:afterAutospacing="0"/>
        <w:ind w:firstLine="567"/>
        <w:jc w:val="both"/>
      </w:pPr>
      <w:r>
        <w:t>Выберите по одному примеру административных правонарушений, предусмотренных главой 19, 20 КоАП РФ. Охарактеризуйте выбранные правонарушения по юридическому составу.</w:t>
      </w:r>
    </w:p>
    <w:p w14:paraId="4E95A1FA" w14:textId="77777777" w:rsidR="0063103C" w:rsidRDefault="0063103C" w:rsidP="0063103C">
      <w:pPr>
        <w:ind w:left="141" w:firstLine="567"/>
        <w:rPr>
          <w:b/>
        </w:rPr>
      </w:pPr>
    </w:p>
    <w:p w14:paraId="5D73D959" w14:textId="77777777" w:rsidR="0063103C" w:rsidRDefault="0063103C" w:rsidP="0063103C">
      <w:pPr>
        <w:ind w:left="141" w:firstLine="567"/>
        <w:rPr>
          <w:b/>
        </w:rPr>
      </w:pPr>
      <w:r>
        <w:rPr>
          <w:b/>
        </w:rPr>
        <w:t>Пример № 1</w:t>
      </w:r>
    </w:p>
    <w:p w14:paraId="406609E4" w14:textId="77777777" w:rsidR="0063103C" w:rsidRDefault="0063103C" w:rsidP="0063103C">
      <w:pPr>
        <w:ind w:left="141" w:firstLine="567"/>
        <w:rPr>
          <w:b/>
        </w:rPr>
      </w:pPr>
    </w:p>
    <w:p w14:paraId="25965283" w14:textId="77777777" w:rsidR="0063103C" w:rsidRDefault="0063103C" w:rsidP="0063103C">
      <w:pPr>
        <w:ind w:left="141" w:firstLine="567"/>
        <w:rPr>
          <w:i/>
        </w:rPr>
      </w:pPr>
      <w:r w:rsidRPr="00C819DF">
        <w:rPr>
          <w:i/>
        </w:rPr>
        <w:t>Описать административное правонарушение, предусмотренное главой 19 КоАП РФ.</w:t>
      </w:r>
    </w:p>
    <w:p w14:paraId="12E82789" w14:textId="77777777" w:rsidR="0063103C" w:rsidRDefault="0063103C" w:rsidP="0063103C">
      <w:pPr>
        <w:ind w:left="141" w:firstLine="567"/>
        <w:rPr>
          <w:i/>
        </w:rPr>
      </w:pPr>
    </w:p>
    <w:p w14:paraId="6F41723B" w14:textId="77777777" w:rsidR="0063103C" w:rsidRDefault="0063103C" w:rsidP="0063103C">
      <w:pPr>
        <w:ind w:left="141" w:firstLine="567"/>
        <w:jc w:val="center"/>
        <w:rPr>
          <w:b/>
        </w:rPr>
      </w:pPr>
      <w:r>
        <w:rPr>
          <w:b/>
        </w:rPr>
        <w:t>Характеристика юридического состава административного правонарушения</w:t>
      </w:r>
    </w:p>
    <w:p w14:paraId="3CC83BDE" w14:textId="77777777" w:rsidR="0063103C" w:rsidRDefault="0063103C" w:rsidP="0063103C">
      <w:pPr>
        <w:ind w:left="141" w:firstLine="567"/>
        <w:jc w:val="center"/>
        <w:rPr>
          <w:b/>
        </w:rPr>
      </w:pPr>
    </w:p>
    <w:p w14:paraId="68AD85FE" w14:textId="77777777" w:rsidR="0063103C" w:rsidRPr="008E4EEC" w:rsidRDefault="0063103C" w:rsidP="0063103C">
      <w:pPr>
        <w:ind w:left="141" w:firstLine="567"/>
        <w:jc w:val="center"/>
        <w:rPr>
          <w:i/>
        </w:rPr>
      </w:pPr>
      <w:r>
        <w:rPr>
          <w:i/>
        </w:rPr>
        <w:t>Здесь должна быть составленная Вами характеристика юридического состава административного правонарушения, предусмотренного главой 19 КоАП РФ.</w:t>
      </w:r>
    </w:p>
    <w:p w14:paraId="63FA5303" w14:textId="77777777" w:rsidR="0063103C" w:rsidRDefault="0063103C" w:rsidP="0063103C">
      <w:pPr>
        <w:ind w:firstLine="567"/>
        <w:jc w:val="center"/>
        <w:rPr>
          <w:b/>
        </w:rPr>
      </w:pPr>
    </w:p>
    <w:p w14:paraId="154F8FF4" w14:textId="77777777" w:rsidR="0063103C" w:rsidRDefault="0063103C" w:rsidP="0063103C">
      <w:pPr>
        <w:ind w:left="141" w:firstLine="567"/>
        <w:rPr>
          <w:b/>
        </w:rPr>
      </w:pPr>
      <w:r>
        <w:rPr>
          <w:b/>
        </w:rPr>
        <w:t>Пример № 2</w:t>
      </w:r>
    </w:p>
    <w:p w14:paraId="285252C4" w14:textId="77777777" w:rsidR="0063103C" w:rsidRDefault="0063103C" w:rsidP="0063103C">
      <w:pPr>
        <w:ind w:left="141" w:firstLine="567"/>
        <w:rPr>
          <w:b/>
        </w:rPr>
      </w:pPr>
    </w:p>
    <w:p w14:paraId="793DFBD9" w14:textId="77777777" w:rsidR="0063103C" w:rsidRDefault="0063103C" w:rsidP="0063103C">
      <w:pPr>
        <w:ind w:left="141" w:firstLine="567"/>
        <w:rPr>
          <w:i/>
        </w:rPr>
      </w:pPr>
      <w:r w:rsidRPr="00C819DF">
        <w:rPr>
          <w:i/>
        </w:rPr>
        <w:t>Описать административное правонарушение, предусмотренное</w:t>
      </w:r>
      <w:r>
        <w:rPr>
          <w:i/>
        </w:rPr>
        <w:t xml:space="preserve"> главой 20</w:t>
      </w:r>
      <w:r w:rsidRPr="00C819DF">
        <w:rPr>
          <w:i/>
        </w:rPr>
        <w:t xml:space="preserve"> КоАП РФ.</w:t>
      </w:r>
    </w:p>
    <w:p w14:paraId="59F39B15" w14:textId="77777777" w:rsidR="0063103C" w:rsidRDefault="0063103C" w:rsidP="0063103C">
      <w:pPr>
        <w:ind w:left="141" w:firstLine="567"/>
        <w:rPr>
          <w:i/>
        </w:rPr>
      </w:pPr>
    </w:p>
    <w:p w14:paraId="71915A27" w14:textId="77777777" w:rsidR="0063103C" w:rsidRDefault="0063103C" w:rsidP="0063103C">
      <w:pPr>
        <w:ind w:left="141" w:firstLine="567"/>
        <w:jc w:val="center"/>
        <w:rPr>
          <w:b/>
        </w:rPr>
      </w:pPr>
      <w:r>
        <w:rPr>
          <w:b/>
        </w:rPr>
        <w:t>Характеристика юридического состава административного правонарушения</w:t>
      </w:r>
    </w:p>
    <w:p w14:paraId="703C8F17" w14:textId="77777777" w:rsidR="0063103C" w:rsidRDefault="0063103C" w:rsidP="0063103C">
      <w:pPr>
        <w:ind w:left="141" w:firstLine="567"/>
        <w:jc w:val="center"/>
        <w:rPr>
          <w:b/>
        </w:rPr>
      </w:pPr>
    </w:p>
    <w:p w14:paraId="5E4A482F" w14:textId="77777777" w:rsidR="0063103C" w:rsidRPr="008E4EEC" w:rsidRDefault="0063103C" w:rsidP="0063103C">
      <w:pPr>
        <w:ind w:left="141" w:firstLine="567"/>
        <w:jc w:val="center"/>
        <w:rPr>
          <w:i/>
        </w:rPr>
      </w:pPr>
      <w:r>
        <w:rPr>
          <w:i/>
        </w:rPr>
        <w:t>Здесь должна быть составленная Вами характеристика юридического состава административного правонарушения, предусмотренного главой 20 КоАП РФ.</w:t>
      </w:r>
    </w:p>
    <w:p w14:paraId="62C02364" w14:textId="77777777" w:rsidR="0063103C" w:rsidRDefault="0063103C" w:rsidP="0063103C">
      <w:pPr>
        <w:ind w:firstLine="567"/>
        <w:jc w:val="center"/>
        <w:rPr>
          <w:b/>
        </w:rPr>
      </w:pPr>
    </w:p>
    <w:p w14:paraId="001A97E3" w14:textId="77777777" w:rsidR="0063103C" w:rsidRDefault="0063103C" w:rsidP="0063103C">
      <w:pPr>
        <w:ind w:firstLine="708"/>
        <w:rPr>
          <w:b/>
        </w:rPr>
      </w:pPr>
    </w:p>
    <w:p w14:paraId="174189CD" w14:textId="0F4532CD" w:rsidR="0063103C" w:rsidRDefault="0063103C" w:rsidP="0063103C">
      <w:pPr>
        <w:ind w:firstLine="708"/>
      </w:pPr>
      <w:r>
        <w:rPr>
          <w:b/>
        </w:rPr>
        <w:t xml:space="preserve">Вывод: </w:t>
      </w:r>
      <w:r>
        <w:t>на практическом занятии мы приобрели опыт ___________________</w:t>
      </w:r>
    </w:p>
    <w:p w14:paraId="48504900" w14:textId="6C776CCF" w:rsidR="0063103C" w:rsidRDefault="0063103C" w:rsidP="0063103C">
      <w:pPr>
        <w:ind w:firstLine="708"/>
      </w:pPr>
      <w:r>
        <w:t>__________</w:t>
      </w:r>
      <w:bookmarkStart w:id="0" w:name="_GoBack"/>
      <w:bookmarkEnd w:id="0"/>
      <w:r>
        <w:t>_____________________________________________________________.</w:t>
      </w:r>
    </w:p>
    <w:p w14:paraId="4B0D70CD" w14:textId="77777777" w:rsidR="0063103C" w:rsidRPr="00F0564A" w:rsidRDefault="0063103C" w:rsidP="0063103C">
      <w:pPr>
        <w:ind w:firstLine="708"/>
      </w:pPr>
    </w:p>
    <w:p w14:paraId="5DAD58CA" w14:textId="77777777" w:rsidR="0063103C" w:rsidRPr="00C12A38" w:rsidRDefault="0063103C" w:rsidP="0063103C">
      <w:pPr>
        <w:ind w:firstLine="567"/>
        <w:jc w:val="center"/>
        <w:rPr>
          <w:b/>
        </w:rPr>
      </w:pPr>
      <w:r w:rsidRPr="00C12A38">
        <w:rPr>
          <w:b/>
        </w:rPr>
        <w:t>Список рекомендуемой литературы и нормативных актов:</w:t>
      </w:r>
    </w:p>
    <w:p w14:paraId="5E3421EF" w14:textId="77777777" w:rsidR="0063103C" w:rsidRDefault="0063103C" w:rsidP="0063103C">
      <w:pPr>
        <w:ind w:firstLine="567"/>
        <w:jc w:val="center"/>
        <w:rPr>
          <w:b/>
        </w:rPr>
      </w:pPr>
    </w:p>
    <w:p w14:paraId="1106C4E3" w14:textId="77777777" w:rsidR="0063103C" w:rsidRDefault="0063103C" w:rsidP="0063103C">
      <w:pPr>
        <w:numPr>
          <w:ilvl w:val="0"/>
          <w:numId w:val="2"/>
        </w:numPr>
        <w:tabs>
          <w:tab w:val="num" w:pos="0"/>
        </w:tabs>
        <w:ind w:left="0" w:firstLine="567"/>
      </w:pPr>
      <w:r>
        <w:t xml:space="preserve"> </w:t>
      </w:r>
      <w:r w:rsidRPr="00C12A38">
        <w:t>Конституция Российской Федерации. – М., 1993.</w:t>
      </w:r>
    </w:p>
    <w:p w14:paraId="4BBC03FE" w14:textId="77777777" w:rsidR="0063103C" w:rsidRDefault="0063103C" w:rsidP="0063103C">
      <w:pPr>
        <w:numPr>
          <w:ilvl w:val="0"/>
          <w:numId w:val="2"/>
        </w:numPr>
        <w:tabs>
          <w:tab w:val="num" w:pos="0"/>
        </w:tabs>
        <w:ind w:left="0" w:firstLine="567"/>
      </w:pPr>
      <w:r>
        <w:t xml:space="preserve"> </w:t>
      </w:r>
      <w:r w:rsidRPr="00144990">
        <w:t xml:space="preserve">Федеральный закон от 07.02 </w:t>
      </w:r>
      <w:smartTag w:uri="urn:schemas-microsoft-com:office:smarttags" w:element="metricconverter">
        <w:smartTagPr>
          <w:attr w:name="ProductID" w:val="2011 г"/>
        </w:smartTagPr>
        <w:r w:rsidRPr="00144990">
          <w:t>2011 г</w:t>
        </w:r>
      </w:smartTag>
      <w:r w:rsidRPr="00144990">
        <w:t>. № 3-ФЗ «О полиции» (с последующими изменениями и дополнениями).</w:t>
      </w:r>
    </w:p>
    <w:p w14:paraId="06F204B6" w14:textId="77777777" w:rsidR="0063103C" w:rsidRPr="00C12A38" w:rsidRDefault="0063103C" w:rsidP="0063103C">
      <w:pPr>
        <w:numPr>
          <w:ilvl w:val="0"/>
          <w:numId w:val="2"/>
        </w:numPr>
        <w:tabs>
          <w:tab w:val="num" w:pos="0"/>
        </w:tabs>
        <w:ind w:left="0" w:firstLine="567"/>
      </w:pPr>
      <w:r>
        <w:t xml:space="preserve"> Кодекс об административных правонарушениях РФ</w:t>
      </w:r>
      <w:r w:rsidRPr="00C12A38">
        <w:t>. – М., 201</w:t>
      </w:r>
      <w:r>
        <w:t>7</w:t>
      </w:r>
      <w:r w:rsidRPr="00C12A38">
        <w:t>.</w:t>
      </w:r>
    </w:p>
    <w:p w14:paraId="0DAB8101" w14:textId="77777777" w:rsidR="0063103C" w:rsidRPr="00403291" w:rsidRDefault="0063103C" w:rsidP="0063103C">
      <w:pPr>
        <w:numPr>
          <w:ilvl w:val="0"/>
          <w:numId w:val="2"/>
        </w:numPr>
        <w:tabs>
          <w:tab w:val="num" w:pos="0"/>
        </w:tabs>
        <w:ind w:left="0" w:firstLine="567"/>
      </w:pPr>
      <w:r>
        <w:t xml:space="preserve"> </w:t>
      </w:r>
      <w:r w:rsidRPr="00403291">
        <w:t>Административная деятельность ОВД. Учебник.</w:t>
      </w:r>
      <w:r w:rsidRPr="00BB5B77">
        <w:t>/</w:t>
      </w:r>
      <w:r w:rsidRPr="00403291">
        <w:t xml:space="preserve"> Под ред. М.В. Костенникова, А.В. Куракина</w:t>
      </w:r>
      <w:r>
        <w:t>. -</w:t>
      </w:r>
      <w:r w:rsidRPr="00403291">
        <w:t xml:space="preserve"> М.: Юрайт, 2017. – 521 с.</w:t>
      </w:r>
    </w:p>
    <w:p w14:paraId="0780B066" w14:textId="77777777" w:rsidR="0063103C" w:rsidRDefault="0063103C" w:rsidP="0063103C">
      <w:pPr>
        <w:numPr>
          <w:ilvl w:val="0"/>
          <w:numId w:val="2"/>
        </w:numPr>
        <w:tabs>
          <w:tab w:val="num" w:pos="0"/>
        </w:tabs>
        <w:ind w:left="0" w:firstLine="567"/>
      </w:pPr>
      <w:r>
        <w:t xml:space="preserve"> </w:t>
      </w:r>
      <w:r w:rsidRPr="00403291">
        <w:t>Административная деятельность полиции. Учебник.</w:t>
      </w:r>
      <w:r w:rsidRPr="00BB5B77">
        <w:t>/</w:t>
      </w:r>
      <w:r w:rsidRPr="00403291">
        <w:t xml:space="preserve"> Под ред. Ю. Демидова. </w:t>
      </w:r>
      <w:r w:rsidRPr="00BB5B77">
        <w:t xml:space="preserve">- </w:t>
      </w:r>
      <w:r w:rsidRPr="00403291">
        <w:t>М.: Юнити-Дана, 2014. – 528 с.</w:t>
      </w:r>
    </w:p>
    <w:p w14:paraId="202F1C8B" w14:textId="77777777" w:rsidR="00666188" w:rsidRDefault="00666188"/>
    <w:sectPr w:rsidR="0066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B17C1"/>
    <w:multiLevelType w:val="hybridMultilevel"/>
    <w:tmpl w:val="F7422B1A"/>
    <w:lvl w:ilvl="0" w:tplc="A3A81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230645"/>
    <w:multiLevelType w:val="hybridMultilevel"/>
    <w:tmpl w:val="65D897AE"/>
    <w:lvl w:ilvl="0" w:tplc="7B7CEBA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FAE"/>
    <w:multiLevelType w:val="hybridMultilevel"/>
    <w:tmpl w:val="D3922D9A"/>
    <w:lvl w:ilvl="0" w:tplc="4CDC2CC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4CDC2CC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09B5A45"/>
    <w:multiLevelType w:val="hybridMultilevel"/>
    <w:tmpl w:val="B3BE33EA"/>
    <w:lvl w:ilvl="0" w:tplc="A81A6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2C14E4"/>
    <w:multiLevelType w:val="hybridMultilevel"/>
    <w:tmpl w:val="E5F8F8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77AD2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88"/>
    <w:rsid w:val="0063103C"/>
    <w:rsid w:val="006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13528-924E-4EFF-8A94-800B6147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63103C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631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2020-04-06T08:26:00Z</dcterms:created>
  <dcterms:modified xsi:type="dcterms:W3CDTF">2020-04-06T08:27:00Z</dcterms:modified>
</cp:coreProperties>
</file>