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EE6AD" w14:textId="77777777" w:rsidR="00C477D8" w:rsidRPr="00C477D8" w:rsidRDefault="00C477D8" w:rsidP="00C477D8">
      <w:pPr>
        <w:spacing w:after="0" w:line="240" w:lineRule="auto"/>
        <w:jc w:val="center"/>
        <w:rPr>
          <w:rFonts w:ascii="Times New Roman" w:hAnsi="Times New Roman"/>
          <w:b/>
          <w:color w:val="auto"/>
          <w:sz w:val="24"/>
          <w:szCs w:val="24"/>
        </w:rPr>
      </w:pPr>
      <w:r w:rsidRPr="00C477D8">
        <w:rPr>
          <w:rFonts w:ascii="Times New Roman" w:hAnsi="Times New Roman"/>
          <w:b/>
          <w:color w:val="auto"/>
          <w:sz w:val="24"/>
          <w:szCs w:val="24"/>
        </w:rPr>
        <w:t>Министерство образования Самарской области</w:t>
      </w:r>
    </w:p>
    <w:p w14:paraId="28348265" w14:textId="77777777" w:rsidR="00C477D8" w:rsidRPr="00C477D8" w:rsidRDefault="00C477D8" w:rsidP="00C477D8">
      <w:pPr>
        <w:spacing w:after="0" w:line="240" w:lineRule="auto"/>
        <w:jc w:val="center"/>
        <w:rPr>
          <w:rFonts w:ascii="Times New Roman" w:hAnsi="Times New Roman"/>
          <w:b/>
          <w:color w:val="auto"/>
          <w:sz w:val="24"/>
          <w:szCs w:val="24"/>
        </w:rPr>
      </w:pPr>
    </w:p>
    <w:p w14:paraId="017B26CD" w14:textId="77777777" w:rsidR="00C477D8" w:rsidRPr="00C477D8" w:rsidRDefault="00C477D8" w:rsidP="00C477D8">
      <w:pPr>
        <w:spacing w:after="0" w:line="240" w:lineRule="auto"/>
        <w:jc w:val="center"/>
        <w:rPr>
          <w:rFonts w:ascii="Times New Roman" w:hAnsi="Times New Roman"/>
          <w:b/>
          <w:caps/>
          <w:color w:val="auto"/>
          <w:sz w:val="24"/>
          <w:szCs w:val="24"/>
        </w:rPr>
      </w:pPr>
      <w:r w:rsidRPr="00C477D8">
        <w:rPr>
          <w:rFonts w:ascii="Times New Roman" w:hAnsi="Times New Roman"/>
          <w:b/>
          <w:caps/>
          <w:color w:val="auto"/>
          <w:sz w:val="24"/>
          <w:szCs w:val="24"/>
        </w:rPr>
        <w:t>государственное Бюджетное профессиональное</w:t>
      </w:r>
    </w:p>
    <w:p w14:paraId="6C8C2C3C" w14:textId="77777777" w:rsidR="00C477D8" w:rsidRPr="00C477D8" w:rsidRDefault="00C477D8" w:rsidP="00C477D8">
      <w:pPr>
        <w:spacing w:after="0" w:line="240" w:lineRule="auto"/>
        <w:jc w:val="center"/>
        <w:rPr>
          <w:rFonts w:ascii="Times New Roman" w:hAnsi="Times New Roman"/>
          <w:b/>
          <w:color w:val="auto"/>
          <w:sz w:val="24"/>
          <w:szCs w:val="24"/>
        </w:rPr>
      </w:pPr>
      <w:r w:rsidRPr="00C477D8">
        <w:rPr>
          <w:rFonts w:ascii="Times New Roman" w:hAnsi="Times New Roman"/>
          <w:b/>
          <w:caps/>
          <w:color w:val="auto"/>
          <w:sz w:val="24"/>
          <w:szCs w:val="24"/>
        </w:rPr>
        <w:t xml:space="preserve">образовательное учреждение </w:t>
      </w:r>
      <w:r w:rsidRPr="00C477D8">
        <w:rPr>
          <w:rFonts w:ascii="Times New Roman" w:hAnsi="Times New Roman"/>
          <w:b/>
          <w:color w:val="auto"/>
          <w:sz w:val="24"/>
          <w:szCs w:val="24"/>
        </w:rPr>
        <w:t xml:space="preserve">  САМАРСКОЙ ОБЛАСТИ</w:t>
      </w:r>
    </w:p>
    <w:p w14:paraId="5889E89E" w14:textId="77777777" w:rsidR="00C477D8" w:rsidRPr="00C477D8" w:rsidRDefault="00C477D8" w:rsidP="00C477D8">
      <w:pPr>
        <w:spacing w:after="0" w:line="240" w:lineRule="auto"/>
        <w:jc w:val="center"/>
        <w:rPr>
          <w:rFonts w:ascii="Times New Roman" w:hAnsi="Times New Roman"/>
          <w:b/>
          <w:color w:val="auto"/>
          <w:sz w:val="24"/>
          <w:szCs w:val="24"/>
        </w:rPr>
      </w:pPr>
      <w:r w:rsidRPr="00C477D8">
        <w:rPr>
          <w:rFonts w:ascii="Times New Roman" w:hAnsi="Times New Roman"/>
          <w:b/>
          <w:color w:val="auto"/>
          <w:sz w:val="24"/>
          <w:szCs w:val="24"/>
        </w:rPr>
        <w:t>«ПОВОЛЖСКИЙ ГОСУДАРСТВЕННЫЙ КОЛЛЕДЖ»</w:t>
      </w:r>
    </w:p>
    <w:p w14:paraId="3DADCD4A" w14:textId="77777777" w:rsidR="00C477D8" w:rsidRPr="00C477D8" w:rsidRDefault="00C477D8" w:rsidP="00C477D8">
      <w:pPr>
        <w:spacing w:after="0" w:line="240" w:lineRule="auto"/>
        <w:ind w:left="-240" w:firstLine="240"/>
        <w:rPr>
          <w:rFonts w:ascii="Times New Roman" w:hAnsi="Times New Roman"/>
          <w:b/>
          <w:color w:val="auto"/>
          <w:spacing w:val="-12"/>
          <w:sz w:val="24"/>
          <w:szCs w:val="24"/>
        </w:rPr>
      </w:pPr>
    </w:p>
    <w:p w14:paraId="4FA96C32" w14:textId="77777777" w:rsidR="00C477D8" w:rsidRPr="00C477D8" w:rsidRDefault="00C477D8" w:rsidP="00C477D8">
      <w:pPr>
        <w:spacing w:after="0" w:line="240" w:lineRule="auto"/>
        <w:jc w:val="center"/>
        <w:rPr>
          <w:rFonts w:ascii="Times New Roman" w:hAnsi="Times New Roman"/>
          <w:b/>
          <w:color w:val="auto"/>
          <w:spacing w:val="-12"/>
          <w:sz w:val="24"/>
          <w:szCs w:val="24"/>
        </w:rPr>
      </w:pPr>
    </w:p>
    <w:p w14:paraId="31A88B9D" w14:textId="77777777" w:rsidR="00C477D8" w:rsidRPr="00C477D8" w:rsidRDefault="00C477D8" w:rsidP="00C477D8">
      <w:pPr>
        <w:spacing w:after="0" w:line="240" w:lineRule="auto"/>
        <w:jc w:val="right"/>
        <w:rPr>
          <w:rFonts w:ascii="Times New Roman" w:hAnsi="Times New Roman"/>
          <w:color w:val="auto"/>
          <w:sz w:val="24"/>
          <w:szCs w:val="24"/>
        </w:rPr>
      </w:pPr>
    </w:p>
    <w:p w14:paraId="2A00CA85" w14:textId="77777777" w:rsidR="00C477D8" w:rsidRPr="00C477D8" w:rsidRDefault="00C477D8" w:rsidP="00C477D8">
      <w:pPr>
        <w:spacing w:after="0" w:line="240" w:lineRule="auto"/>
        <w:jc w:val="right"/>
        <w:rPr>
          <w:rFonts w:ascii="Times New Roman" w:hAnsi="Times New Roman"/>
          <w:color w:val="auto"/>
          <w:sz w:val="24"/>
          <w:szCs w:val="24"/>
        </w:rPr>
      </w:pPr>
    </w:p>
    <w:p w14:paraId="7B662AE7" w14:textId="77777777" w:rsidR="00C477D8" w:rsidRPr="00C477D8" w:rsidRDefault="00C477D8" w:rsidP="00C477D8">
      <w:pPr>
        <w:spacing w:after="0" w:line="240" w:lineRule="auto"/>
        <w:jc w:val="right"/>
        <w:rPr>
          <w:rFonts w:ascii="Times New Roman" w:hAnsi="Times New Roman"/>
          <w:color w:val="auto"/>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C477D8" w:rsidRPr="00C477D8" w14:paraId="54FB3B0B" w14:textId="77777777" w:rsidTr="00C477D8">
        <w:tc>
          <w:tcPr>
            <w:tcW w:w="4642" w:type="dxa"/>
          </w:tcPr>
          <w:p w14:paraId="1988D0EA" w14:textId="77777777" w:rsidR="00C477D8" w:rsidRPr="00C477D8" w:rsidRDefault="00C477D8" w:rsidP="00C477D8">
            <w:pPr>
              <w:spacing w:after="0" w:line="240" w:lineRule="auto"/>
              <w:rPr>
                <w:rFonts w:ascii="Times New Roman" w:hAnsi="Times New Roman"/>
                <w:color w:val="auto"/>
                <w:sz w:val="24"/>
                <w:szCs w:val="24"/>
              </w:rPr>
            </w:pPr>
            <w:r w:rsidRPr="00C477D8">
              <w:rPr>
                <w:rFonts w:ascii="Times New Roman" w:hAnsi="Times New Roman"/>
                <w:color w:val="auto"/>
                <w:sz w:val="24"/>
                <w:szCs w:val="24"/>
              </w:rPr>
              <w:t>УТВЕРЖДАЮ</w:t>
            </w:r>
          </w:p>
          <w:p w14:paraId="30C35130" w14:textId="77777777" w:rsidR="00C477D8" w:rsidRPr="00C477D8" w:rsidRDefault="00C477D8" w:rsidP="00C477D8">
            <w:pPr>
              <w:spacing w:after="0" w:line="240" w:lineRule="auto"/>
              <w:rPr>
                <w:rFonts w:ascii="Times New Roman" w:hAnsi="Times New Roman"/>
                <w:color w:val="auto"/>
                <w:sz w:val="24"/>
                <w:szCs w:val="24"/>
              </w:rPr>
            </w:pPr>
            <w:r w:rsidRPr="00C477D8">
              <w:rPr>
                <w:rFonts w:ascii="Times New Roman" w:hAnsi="Times New Roman"/>
                <w:color w:val="auto"/>
                <w:sz w:val="24"/>
                <w:szCs w:val="24"/>
              </w:rPr>
              <w:t>Приказ директора колледжа</w:t>
            </w:r>
          </w:p>
          <w:p w14:paraId="500E7069" w14:textId="5853E1E3" w:rsidR="00C477D8" w:rsidRPr="00C477D8" w:rsidRDefault="00012D42" w:rsidP="00C477D8">
            <w:pPr>
              <w:spacing w:after="0" w:line="240" w:lineRule="auto"/>
              <w:rPr>
                <w:rFonts w:ascii="Times New Roman" w:hAnsi="Times New Roman"/>
                <w:color w:val="auto"/>
                <w:sz w:val="24"/>
                <w:szCs w:val="24"/>
              </w:rPr>
            </w:pPr>
            <w:r>
              <w:rPr>
                <w:rFonts w:ascii="Times New Roman" w:hAnsi="Times New Roman"/>
                <w:color w:val="auto"/>
                <w:sz w:val="24"/>
                <w:szCs w:val="24"/>
              </w:rPr>
              <w:t>№261-03 от 02.04.2026 г.</w:t>
            </w:r>
          </w:p>
        </w:tc>
      </w:tr>
    </w:tbl>
    <w:p w14:paraId="4514F91A" w14:textId="77777777" w:rsidR="00C477D8" w:rsidRPr="00C477D8" w:rsidRDefault="00C477D8" w:rsidP="00C477D8">
      <w:pPr>
        <w:spacing w:after="0" w:line="240" w:lineRule="auto"/>
        <w:jc w:val="right"/>
        <w:rPr>
          <w:rFonts w:ascii="Times New Roman" w:hAnsi="Times New Roman"/>
          <w:color w:val="auto"/>
          <w:sz w:val="24"/>
          <w:szCs w:val="24"/>
        </w:rPr>
      </w:pPr>
    </w:p>
    <w:p w14:paraId="50A527B2" w14:textId="77777777" w:rsidR="00C477D8" w:rsidRPr="00C477D8" w:rsidRDefault="00C477D8" w:rsidP="00C477D8">
      <w:pPr>
        <w:spacing w:after="0" w:line="240" w:lineRule="auto"/>
        <w:jc w:val="right"/>
        <w:rPr>
          <w:rFonts w:ascii="Times New Roman" w:hAnsi="Times New Roman"/>
          <w:color w:val="auto"/>
          <w:sz w:val="24"/>
          <w:szCs w:val="24"/>
        </w:rPr>
      </w:pPr>
    </w:p>
    <w:p w14:paraId="6AF0BBEA" w14:textId="77777777" w:rsidR="00C477D8" w:rsidRPr="00C477D8" w:rsidRDefault="00C477D8" w:rsidP="00C477D8">
      <w:pPr>
        <w:spacing w:after="0" w:line="240" w:lineRule="auto"/>
        <w:jc w:val="right"/>
        <w:rPr>
          <w:rFonts w:ascii="Times New Roman" w:hAnsi="Times New Roman"/>
          <w:color w:val="auto"/>
          <w:sz w:val="24"/>
          <w:szCs w:val="24"/>
        </w:rPr>
      </w:pPr>
    </w:p>
    <w:p w14:paraId="3066018F" w14:textId="77777777" w:rsidR="00C477D8" w:rsidRPr="00C477D8" w:rsidRDefault="00C477D8" w:rsidP="00C477D8">
      <w:pPr>
        <w:spacing w:after="0" w:line="240" w:lineRule="auto"/>
        <w:rPr>
          <w:rFonts w:ascii="Times New Roman" w:hAnsi="Times New Roman"/>
          <w:color w:val="auto"/>
          <w:sz w:val="24"/>
          <w:szCs w:val="24"/>
        </w:rPr>
      </w:pPr>
    </w:p>
    <w:p w14:paraId="5456A709" w14:textId="77777777" w:rsidR="00C477D8" w:rsidRPr="00C477D8" w:rsidRDefault="00C477D8" w:rsidP="00C477D8">
      <w:pPr>
        <w:spacing w:after="0" w:line="240" w:lineRule="auto"/>
        <w:rPr>
          <w:rFonts w:ascii="Times New Roman" w:hAnsi="Times New Roman"/>
          <w:b/>
          <w:color w:val="auto"/>
          <w:sz w:val="24"/>
          <w:szCs w:val="24"/>
        </w:rPr>
      </w:pPr>
    </w:p>
    <w:p w14:paraId="1B52E72D" w14:textId="77777777" w:rsidR="00C477D8" w:rsidRPr="00C477D8" w:rsidRDefault="00C477D8" w:rsidP="00C477D8">
      <w:pPr>
        <w:spacing w:after="0" w:line="240" w:lineRule="auto"/>
        <w:jc w:val="center"/>
        <w:rPr>
          <w:rFonts w:ascii="Times New Roman" w:hAnsi="Times New Roman"/>
          <w:b/>
          <w:color w:val="auto"/>
          <w:sz w:val="24"/>
          <w:szCs w:val="24"/>
        </w:rPr>
      </w:pPr>
    </w:p>
    <w:p w14:paraId="567B7A32" w14:textId="77777777" w:rsidR="00C477D8" w:rsidRPr="00C477D8" w:rsidRDefault="00C477D8" w:rsidP="00C477D8">
      <w:pPr>
        <w:spacing w:after="0" w:line="240" w:lineRule="auto"/>
        <w:jc w:val="center"/>
        <w:rPr>
          <w:rFonts w:ascii="Times New Roman" w:hAnsi="Times New Roman"/>
          <w:b/>
          <w:color w:val="auto"/>
          <w:sz w:val="24"/>
          <w:szCs w:val="24"/>
        </w:rPr>
      </w:pPr>
    </w:p>
    <w:p w14:paraId="5A0BA9A1" w14:textId="77777777" w:rsidR="00C477D8" w:rsidRPr="00C477D8" w:rsidRDefault="00C477D8" w:rsidP="00C477D8">
      <w:pPr>
        <w:suppressAutoHyphens/>
        <w:spacing w:after="0" w:line="240" w:lineRule="auto"/>
        <w:jc w:val="center"/>
        <w:rPr>
          <w:rFonts w:ascii="Times New Roman" w:hAnsi="Times New Roman"/>
          <w:b/>
          <w:color w:val="auto"/>
          <w:sz w:val="24"/>
          <w:szCs w:val="24"/>
          <w:lang w:eastAsia="ar-SA"/>
        </w:rPr>
      </w:pPr>
    </w:p>
    <w:p w14:paraId="0C775AAF" w14:textId="77777777" w:rsidR="00C477D8" w:rsidRPr="00C477D8" w:rsidRDefault="00C477D8" w:rsidP="00C477D8">
      <w:pPr>
        <w:suppressAutoHyphens/>
        <w:spacing w:after="0" w:line="240" w:lineRule="auto"/>
        <w:jc w:val="center"/>
        <w:rPr>
          <w:rFonts w:ascii="Times New Roman" w:hAnsi="Times New Roman"/>
          <w:b/>
          <w:color w:val="auto"/>
          <w:sz w:val="24"/>
          <w:szCs w:val="24"/>
          <w:lang w:eastAsia="ar-SA"/>
        </w:rPr>
      </w:pPr>
      <w:r w:rsidRPr="00C477D8">
        <w:rPr>
          <w:rFonts w:ascii="Times New Roman" w:hAnsi="Times New Roman"/>
          <w:b/>
          <w:color w:val="auto"/>
          <w:sz w:val="24"/>
          <w:szCs w:val="24"/>
          <w:lang w:eastAsia="ar-SA"/>
        </w:rPr>
        <w:t>РАБОЧАЯ ПРОГРАММА УЧЕБНОЙ ДИСЦИПЛИНЫ</w:t>
      </w:r>
    </w:p>
    <w:p w14:paraId="59DEB334" w14:textId="77777777" w:rsidR="00C477D8" w:rsidRPr="00C477D8" w:rsidRDefault="00C477D8" w:rsidP="00C477D8">
      <w:pPr>
        <w:spacing w:after="0" w:line="240" w:lineRule="auto"/>
        <w:jc w:val="center"/>
        <w:rPr>
          <w:rFonts w:ascii="Times New Roman" w:hAnsi="Times New Roman"/>
          <w:b/>
          <w:color w:val="auto"/>
          <w:sz w:val="24"/>
          <w:szCs w:val="24"/>
        </w:rPr>
      </w:pPr>
    </w:p>
    <w:p w14:paraId="4F8DC49B" w14:textId="256F838E" w:rsidR="00C477D8" w:rsidRPr="00C477D8" w:rsidRDefault="0078256D" w:rsidP="00C477D8">
      <w:pPr>
        <w:spacing w:after="0" w:line="240" w:lineRule="auto"/>
        <w:jc w:val="center"/>
        <w:rPr>
          <w:rFonts w:ascii="Times New Roman" w:hAnsi="Times New Roman"/>
          <w:b/>
          <w:iCs/>
          <w:color w:val="auto"/>
          <w:sz w:val="24"/>
          <w:szCs w:val="24"/>
        </w:rPr>
      </w:pPr>
      <w:r>
        <w:rPr>
          <w:rFonts w:ascii="Times New Roman" w:hAnsi="Times New Roman"/>
          <w:b/>
          <w:color w:val="auto"/>
          <w:sz w:val="24"/>
          <w:szCs w:val="24"/>
          <w:lang w:eastAsia="ar-SA"/>
        </w:rPr>
        <w:t>ОД 01.02 ЛИТЕРАТУРА</w:t>
      </w:r>
    </w:p>
    <w:p w14:paraId="0CBC4BAC" w14:textId="77777777" w:rsidR="00C477D8" w:rsidRPr="00C477D8" w:rsidRDefault="00C477D8" w:rsidP="00C477D8">
      <w:pPr>
        <w:spacing w:after="0" w:line="240" w:lineRule="auto"/>
        <w:jc w:val="center"/>
        <w:rPr>
          <w:rFonts w:ascii="Times New Roman" w:hAnsi="Times New Roman"/>
          <w:bCs/>
          <w:color w:val="auto"/>
          <w:sz w:val="24"/>
          <w:szCs w:val="24"/>
        </w:rPr>
      </w:pPr>
    </w:p>
    <w:p w14:paraId="2EAFC566" w14:textId="77777777" w:rsidR="00C477D8" w:rsidRPr="00C477D8" w:rsidRDefault="00C477D8" w:rsidP="00C477D8">
      <w:pPr>
        <w:spacing w:after="0" w:line="240" w:lineRule="auto"/>
        <w:jc w:val="center"/>
        <w:rPr>
          <w:rFonts w:ascii="Times New Roman" w:hAnsi="Times New Roman"/>
          <w:b/>
          <w:color w:val="auto"/>
          <w:sz w:val="24"/>
          <w:szCs w:val="24"/>
        </w:rPr>
      </w:pPr>
    </w:p>
    <w:p w14:paraId="2834B193" w14:textId="77777777" w:rsidR="00C477D8" w:rsidRPr="00C477D8" w:rsidRDefault="00C477D8" w:rsidP="00C477D8">
      <w:pPr>
        <w:spacing w:after="0" w:line="240" w:lineRule="auto"/>
        <w:jc w:val="center"/>
        <w:rPr>
          <w:rFonts w:ascii="Times New Roman" w:hAnsi="Times New Roman"/>
          <w:b/>
          <w:color w:val="auto"/>
          <w:sz w:val="24"/>
          <w:szCs w:val="24"/>
        </w:rPr>
      </w:pPr>
      <w:r w:rsidRPr="00C477D8">
        <w:rPr>
          <w:rFonts w:ascii="Times New Roman" w:hAnsi="Times New Roman"/>
          <w:b/>
          <w:color w:val="auto"/>
          <w:sz w:val="24"/>
          <w:szCs w:val="24"/>
        </w:rPr>
        <w:t>по профессии  15.01.35 Мастер слесарных работ</w:t>
      </w:r>
    </w:p>
    <w:p w14:paraId="088D0DE0" w14:textId="77777777" w:rsidR="00C477D8" w:rsidRPr="00C477D8" w:rsidRDefault="00C477D8" w:rsidP="00C477D8">
      <w:pPr>
        <w:spacing w:after="0" w:line="240" w:lineRule="auto"/>
        <w:jc w:val="center"/>
        <w:rPr>
          <w:rFonts w:ascii="Times New Roman" w:hAnsi="Times New Roman"/>
          <w:color w:val="auto"/>
          <w:sz w:val="24"/>
          <w:szCs w:val="24"/>
        </w:rPr>
      </w:pPr>
    </w:p>
    <w:p w14:paraId="265A0A11" w14:textId="77777777" w:rsidR="00C477D8" w:rsidRPr="00C477D8" w:rsidRDefault="00C477D8" w:rsidP="00C477D8">
      <w:pPr>
        <w:spacing w:after="0" w:line="240" w:lineRule="auto"/>
        <w:jc w:val="center"/>
        <w:rPr>
          <w:rFonts w:ascii="Times New Roman" w:hAnsi="Times New Roman"/>
          <w:color w:val="auto"/>
          <w:sz w:val="24"/>
          <w:szCs w:val="24"/>
        </w:rPr>
      </w:pPr>
    </w:p>
    <w:p w14:paraId="6740F0C9" w14:textId="77777777" w:rsidR="00C477D8" w:rsidRPr="00C477D8" w:rsidRDefault="00C477D8" w:rsidP="00C477D8">
      <w:pPr>
        <w:spacing w:after="0" w:line="240" w:lineRule="auto"/>
        <w:jc w:val="center"/>
        <w:rPr>
          <w:rFonts w:ascii="Times New Roman" w:hAnsi="Times New Roman"/>
          <w:color w:val="auto"/>
          <w:sz w:val="24"/>
          <w:szCs w:val="24"/>
        </w:rPr>
      </w:pPr>
    </w:p>
    <w:p w14:paraId="41623B37" w14:textId="77777777" w:rsidR="00C477D8" w:rsidRPr="00C477D8" w:rsidRDefault="00C477D8" w:rsidP="00C477D8">
      <w:pPr>
        <w:spacing w:after="0" w:line="240" w:lineRule="auto"/>
        <w:jc w:val="center"/>
        <w:rPr>
          <w:rFonts w:ascii="Times New Roman" w:hAnsi="Times New Roman"/>
          <w:color w:val="auto"/>
          <w:sz w:val="24"/>
          <w:szCs w:val="24"/>
        </w:rPr>
      </w:pPr>
    </w:p>
    <w:p w14:paraId="708691E8" w14:textId="77777777" w:rsidR="00C477D8" w:rsidRPr="00C477D8" w:rsidRDefault="00C477D8" w:rsidP="00C477D8">
      <w:pPr>
        <w:spacing w:after="0" w:line="240" w:lineRule="auto"/>
        <w:jc w:val="center"/>
        <w:rPr>
          <w:rFonts w:ascii="Times New Roman" w:hAnsi="Times New Roman"/>
          <w:color w:val="auto"/>
          <w:sz w:val="24"/>
          <w:szCs w:val="24"/>
        </w:rPr>
      </w:pPr>
    </w:p>
    <w:p w14:paraId="759864D1" w14:textId="77777777" w:rsidR="00C477D8" w:rsidRPr="00C477D8" w:rsidRDefault="00C477D8" w:rsidP="00C477D8">
      <w:pPr>
        <w:spacing w:after="0" w:line="240" w:lineRule="auto"/>
        <w:jc w:val="center"/>
        <w:rPr>
          <w:rFonts w:ascii="Times New Roman" w:hAnsi="Times New Roman"/>
          <w:color w:val="auto"/>
          <w:sz w:val="24"/>
          <w:szCs w:val="24"/>
        </w:rPr>
      </w:pPr>
    </w:p>
    <w:p w14:paraId="7260A9B9" w14:textId="77777777" w:rsidR="00C477D8" w:rsidRPr="00C477D8" w:rsidRDefault="00C477D8" w:rsidP="00C477D8">
      <w:pPr>
        <w:spacing w:after="0" w:line="240" w:lineRule="auto"/>
        <w:jc w:val="center"/>
        <w:rPr>
          <w:rFonts w:ascii="Times New Roman" w:hAnsi="Times New Roman"/>
          <w:color w:val="auto"/>
          <w:sz w:val="24"/>
          <w:szCs w:val="24"/>
        </w:rPr>
      </w:pPr>
    </w:p>
    <w:p w14:paraId="015C0B88" w14:textId="77777777" w:rsidR="00C477D8" w:rsidRPr="00C477D8" w:rsidRDefault="00C477D8" w:rsidP="00C477D8">
      <w:pPr>
        <w:spacing w:after="0" w:line="240" w:lineRule="auto"/>
        <w:jc w:val="center"/>
        <w:rPr>
          <w:rFonts w:ascii="Times New Roman" w:hAnsi="Times New Roman"/>
          <w:color w:val="auto"/>
          <w:sz w:val="24"/>
          <w:szCs w:val="24"/>
        </w:rPr>
      </w:pPr>
    </w:p>
    <w:p w14:paraId="4333147B" w14:textId="77777777" w:rsidR="00C477D8" w:rsidRPr="00C477D8" w:rsidRDefault="00C477D8" w:rsidP="00C477D8">
      <w:pPr>
        <w:spacing w:after="0" w:line="240" w:lineRule="auto"/>
        <w:jc w:val="center"/>
        <w:rPr>
          <w:rFonts w:ascii="Times New Roman" w:hAnsi="Times New Roman"/>
          <w:color w:val="auto"/>
          <w:sz w:val="24"/>
          <w:szCs w:val="24"/>
        </w:rPr>
      </w:pPr>
    </w:p>
    <w:p w14:paraId="19A595BE" w14:textId="77777777" w:rsidR="00C477D8" w:rsidRPr="00C477D8" w:rsidRDefault="00C477D8" w:rsidP="00C477D8">
      <w:pPr>
        <w:spacing w:after="0" w:line="240" w:lineRule="auto"/>
        <w:jc w:val="center"/>
        <w:rPr>
          <w:rFonts w:ascii="Times New Roman" w:hAnsi="Times New Roman"/>
          <w:color w:val="auto"/>
          <w:sz w:val="24"/>
          <w:szCs w:val="24"/>
        </w:rPr>
      </w:pPr>
    </w:p>
    <w:p w14:paraId="006E5DEA" w14:textId="77777777" w:rsidR="00C477D8" w:rsidRPr="00C477D8" w:rsidRDefault="00C477D8" w:rsidP="00C477D8">
      <w:pPr>
        <w:spacing w:after="0" w:line="240" w:lineRule="auto"/>
        <w:jc w:val="center"/>
        <w:rPr>
          <w:rFonts w:ascii="Times New Roman" w:hAnsi="Times New Roman"/>
          <w:color w:val="auto"/>
          <w:sz w:val="24"/>
          <w:szCs w:val="24"/>
        </w:rPr>
      </w:pPr>
    </w:p>
    <w:p w14:paraId="25157CDA" w14:textId="77777777" w:rsidR="00C477D8" w:rsidRPr="00C477D8" w:rsidRDefault="00C477D8" w:rsidP="00C477D8">
      <w:pPr>
        <w:spacing w:after="0" w:line="240" w:lineRule="auto"/>
        <w:jc w:val="center"/>
        <w:rPr>
          <w:rFonts w:ascii="Times New Roman" w:hAnsi="Times New Roman"/>
          <w:color w:val="auto"/>
          <w:sz w:val="24"/>
          <w:szCs w:val="24"/>
        </w:rPr>
      </w:pPr>
    </w:p>
    <w:p w14:paraId="44637C6E" w14:textId="77777777" w:rsidR="00C477D8" w:rsidRPr="00C477D8" w:rsidRDefault="00C477D8" w:rsidP="00C477D8">
      <w:pPr>
        <w:spacing w:after="0" w:line="240" w:lineRule="auto"/>
        <w:jc w:val="center"/>
        <w:rPr>
          <w:rFonts w:ascii="Times New Roman" w:hAnsi="Times New Roman"/>
          <w:color w:val="auto"/>
          <w:sz w:val="24"/>
          <w:szCs w:val="24"/>
        </w:rPr>
      </w:pPr>
    </w:p>
    <w:p w14:paraId="37A96702" w14:textId="77777777" w:rsidR="00C477D8" w:rsidRPr="00C477D8" w:rsidRDefault="00C477D8" w:rsidP="00C477D8">
      <w:pPr>
        <w:spacing w:after="0" w:line="240" w:lineRule="auto"/>
        <w:jc w:val="center"/>
        <w:rPr>
          <w:rFonts w:ascii="Times New Roman" w:hAnsi="Times New Roman"/>
          <w:color w:val="auto"/>
          <w:sz w:val="24"/>
          <w:szCs w:val="24"/>
        </w:rPr>
      </w:pPr>
    </w:p>
    <w:p w14:paraId="78E18E31" w14:textId="77777777" w:rsidR="00C477D8" w:rsidRPr="00C477D8" w:rsidRDefault="00C477D8" w:rsidP="00C477D8">
      <w:pPr>
        <w:spacing w:after="0" w:line="240" w:lineRule="auto"/>
        <w:jc w:val="center"/>
        <w:rPr>
          <w:rFonts w:ascii="Times New Roman" w:hAnsi="Times New Roman"/>
          <w:b/>
          <w:color w:val="auto"/>
          <w:sz w:val="24"/>
          <w:szCs w:val="24"/>
        </w:rPr>
      </w:pPr>
    </w:p>
    <w:p w14:paraId="0018DF2C" w14:textId="77777777" w:rsidR="00C477D8" w:rsidRPr="00C477D8" w:rsidRDefault="00C477D8" w:rsidP="00C477D8">
      <w:pPr>
        <w:spacing w:after="0" w:line="240" w:lineRule="auto"/>
        <w:jc w:val="center"/>
        <w:rPr>
          <w:rFonts w:ascii="Times New Roman" w:hAnsi="Times New Roman"/>
          <w:b/>
          <w:color w:val="auto"/>
          <w:sz w:val="24"/>
          <w:szCs w:val="24"/>
        </w:rPr>
      </w:pPr>
    </w:p>
    <w:p w14:paraId="553647B7" w14:textId="77777777" w:rsidR="00C477D8" w:rsidRPr="00C477D8" w:rsidRDefault="00C477D8" w:rsidP="00C477D8">
      <w:pPr>
        <w:spacing w:after="0" w:line="240" w:lineRule="auto"/>
        <w:jc w:val="center"/>
        <w:rPr>
          <w:rFonts w:ascii="Times New Roman" w:hAnsi="Times New Roman"/>
          <w:b/>
          <w:color w:val="auto"/>
          <w:sz w:val="24"/>
          <w:szCs w:val="24"/>
        </w:rPr>
      </w:pPr>
    </w:p>
    <w:p w14:paraId="1E6A222F" w14:textId="77777777" w:rsidR="00C477D8" w:rsidRPr="00C477D8" w:rsidRDefault="00C477D8" w:rsidP="00C477D8">
      <w:pPr>
        <w:spacing w:after="0" w:line="240" w:lineRule="auto"/>
        <w:jc w:val="center"/>
        <w:rPr>
          <w:rFonts w:ascii="Times New Roman" w:hAnsi="Times New Roman"/>
          <w:b/>
          <w:color w:val="auto"/>
          <w:sz w:val="24"/>
          <w:szCs w:val="24"/>
        </w:rPr>
      </w:pPr>
    </w:p>
    <w:p w14:paraId="68AE18FF" w14:textId="77777777" w:rsidR="00C477D8" w:rsidRPr="00C477D8" w:rsidRDefault="00C477D8" w:rsidP="00C477D8">
      <w:pPr>
        <w:spacing w:after="0" w:line="240" w:lineRule="auto"/>
        <w:jc w:val="center"/>
        <w:rPr>
          <w:rFonts w:ascii="Times New Roman" w:hAnsi="Times New Roman"/>
          <w:b/>
          <w:color w:val="auto"/>
          <w:sz w:val="24"/>
          <w:szCs w:val="24"/>
        </w:rPr>
      </w:pPr>
    </w:p>
    <w:p w14:paraId="7A01EA1E" w14:textId="77777777" w:rsidR="00C477D8" w:rsidRPr="00C477D8" w:rsidRDefault="00C477D8" w:rsidP="00C477D8">
      <w:pPr>
        <w:spacing w:after="0" w:line="240" w:lineRule="auto"/>
        <w:jc w:val="center"/>
        <w:rPr>
          <w:rFonts w:ascii="Times New Roman" w:hAnsi="Times New Roman"/>
          <w:b/>
          <w:color w:val="auto"/>
          <w:sz w:val="24"/>
          <w:szCs w:val="24"/>
        </w:rPr>
      </w:pPr>
    </w:p>
    <w:p w14:paraId="367F67ED" w14:textId="77777777" w:rsidR="00C477D8" w:rsidRPr="00C477D8" w:rsidRDefault="00C477D8" w:rsidP="00C477D8">
      <w:pPr>
        <w:spacing w:after="0" w:line="240" w:lineRule="auto"/>
        <w:jc w:val="center"/>
        <w:rPr>
          <w:rFonts w:ascii="Times New Roman" w:hAnsi="Times New Roman"/>
          <w:b/>
          <w:color w:val="auto"/>
          <w:sz w:val="24"/>
          <w:szCs w:val="24"/>
        </w:rPr>
      </w:pPr>
    </w:p>
    <w:p w14:paraId="50C2BFA5" w14:textId="77777777" w:rsidR="00C477D8" w:rsidRPr="00C477D8" w:rsidRDefault="00C477D8" w:rsidP="00C477D8">
      <w:pPr>
        <w:spacing w:after="0" w:line="240" w:lineRule="auto"/>
        <w:jc w:val="center"/>
        <w:rPr>
          <w:rFonts w:ascii="Times New Roman" w:hAnsi="Times New Roman"/>
          <w:b/>
          <w:color w:val="auto"/>
          <w:sz w:val="24"/>
          <w:szCs w:val="24"/>
        </w:rPr>
      </w:pPr>
    </w:p>
    <w:p w14:paraId="5A3F00E5" w14:textId="77777777" w:rsidR="00C477D8" w:rsidRPr="00C477D8" w:rsidRDefault="00C477D8" w:rsidP="00C477D8">
      <w:pPr>
        <w:spacing w:after="0" w:line="240" w:lineRule="auto"/>
        <w:jc w:val="center"/>
        <w:rPr>
          <w:rFonts w:ascii="Times New Roman" w:hAnsi="Times New Roman"/>
          <w:b/>
          <w:color w:val="auto"/>
          <w:sz w:val="24"/>
          <w:szCs w:val="24"/>
        </w:rPr>
      </w:pPr>
    </w:p>
    <w:p w14:paraId="3E1236DF" w14:textId="77777777" w:rsidR="00C477D8" w:rsidRPr="00C477D8" w:rsidRDefault="00C477D8" w:rsidP="00C477D8">
      <w:pPr>
        <w:spacing w:after="0" w:line="240" w:lineRule="auto"/>
        <w:jc w:val="center"/>
        <w:rPr>
          <w:rFonts w:ascii="Times New Roman" w:hAnsi="Times New Roman"/>
          <w:b/>
          <w:color w:val="auto"/>
          <w:sz w:val="24"/>
          <w:szCs w:val="24"/>
        </w:rPr>
      </w:pPr>
    </w:p>
    <w:p w14:paraId="5BCFCF25" w14:textId="77777777" w:rsidR="00C477D8" w:rsidRPr="00C477D8" w:rsidRDefault="00C477D8" w:rsidP="00C477D8">
      <w:pPr>
        <w:spacing w:after="0" w:line="240" w:lineRule="auto"/>
        <w:jc w:val="center"/>
        <w:rPr>
          <w:rFonts w:ascii="Times New Roman" w:hAnsi="Times New Roman"/>
          <w:b/>
          <w:color w:val="auto"/>
          <w:sz w:val="24"/>
          <w:szCs w:val="24"/>
        </w:rPr>
      </w:pPr>
    </w:p>
    <w:p w14:paraId="4E4A98E1" w14:textId="444A0BFB" w:rsidR="00C477D8" w:rsidRPr="00C477D8" w:rsidRDefault="00C477D8" w:rsidP="00C477D8">
      <w:pPr>
        <w:spacing w:after="0" w:line="240" w:lineRule="auto"/>
        <w:jc w:val="center"/>
        <w:rPr>
          <w:rFonts w:ascii="Times New Roman" w:hAnsi="Times New Roman"/>
          <w:b/>
          <w:color w:val="auto"/>
          <w:sz w:val="24"/>
          <w:szCs w:val="24"/>
        </w:rPr>
      </w:pPr>
      <w:r w:rsidRPr="00C477D8">
        <w:rPr>
          <w:rFonts w:ascii="Times New Roman" w:hAnsi="Times New Roman"/>
          <w:b/>
          <w:color w:val="auto"/>
          <w:sz w:val="24"/>
          <w:szCs w:val="24"/>
        </w:rPr>
        <w:t>Самара, 202</w:t>
      </w:r>
      <w:r w:rsidR="00012D42">
        <w:rPr>
          <w:rFonts w:ascii="Times New Roman" w:hAnsi="Times New Roman"/>
          <w:b/>
          <w:color w:val="auto"/>
          <w:sz w:val="24"/>
          <w:szCs w:val="24"/>
        </w:rPr>
        <w:t>6</w:t>
      </w:r>
      <w:bookmarkStart w:id="0" w:name="_GoBack"/>
      <w:bookmarkEnd w:id="0"/>
    </w:p>
    <w:p w14:paraId="1A5F18B0" w14:textId="73655346" w:rsidR="00B40B36" w:rsidRPr="00C477D8" w:rsidRDefault="00B40B36" w:rsidP="00C477D8">
      <w:pPr>
        <w:spacing w:after="0" w:line="240" w:lineRule="auto"/>
        <w:rPr>
          <w:rFonts w:ascii="Times New Roman" w:hAnsi="Times New Roman"/>
          <w:sz w:val="24"/>
          <w:szCs w:val="24"/>
        </w:rPr>
      </w:pPr>
    </w:p>
    <w:p w14:paraId="138AAC92" w14:textId="77777777" w:rsidR="00B40B36" w:rsidRPr="00C477D8" w:rsidRDefault="00B40B36" w:rsidP="00C477D8">
      <w:pPr>
        <w:spacing w:after="0" w:line="240" w:lineRule="auto"/>
        <w:rPr>
          <w:rFonts w:ascii="Times New Roman" w:hAnsi="Times New Roman"/>
          <w:strike/>
          <w:sz w:val="24"/>
          <w:szCs w:val="24"/>
        </w:rPr>
      </w:pPr>
    </w:p>
    <w:p w14:paraId="4A0B26D8" w14:textId="77777777" w:rsidR="00B40B36" w:rsidRPr="00C477D8" w:rsidRDefault="00EA6C2B" w:rsidP="00C477D8">
      <w:pPr>
        <w:spacing w:after="0" w:line="240" w:lineRule="auto"/>
        <w:jc w:val="center"/>
        <w:rPr>
          <w:rFonts w:ascii="Times New Roman" w:hAnsi="Times New Roman"/>
          <w:b/>
          <w:sz w:val="24"/>
          <w:szCs w:val="24"/>
        </w:rPr>
      </w:pPr>
      <w:r w:rsidRPr="00C477D8">
        <w:rPr>
          <w:rFonts w:ascii="Times New Roman" w:hAnsi="Times New Roman"/>
          <w:b/>
          <w:sz w:val="24"/>
          <w:szCs w:val="24"/>
        </w:rPr>
        <w:lastRenderedPageBreak/>
        <w:t>СОДЕРЖАНИЕ</w:t>
      </w:r>
    </w:p>
    <w:p w14:paraId="28DE0316" w14:textId="77777777" w:rsidR="00B40B36" w:rsidRPr="00C477D8" w:rsidRDefault="00B40B36" w:rsidP="00C477D8">
      <w:pPr>
        <w:pStyle w:val="a5"/>
        <w:spacing w:before="0" w:line="240" w:lineRule="auto"/>
        <w:rPr>
          <w:rFonts w:ascii="Times New Roman" w:hAnsi="Times New Roman"/>
          <w:sz w:val="24"/>
          <w:szCs w:val="24"/>
        </w:rPr>
      </w:pPr>
    </w:p>
    <w:p w14:paraId="68293BEE" w14:textId="70E063AB" w:rsidR="00B40B36" w:rsidRPr="00C477D8" w:rsidRDefault="00EA6C2B" w:rsidP="00C477D8">
      <w:pPr>
        <w:pStyle w:val="1f"/>
        <w:tabs>
          <w:tab w:val="right" w:leader="dot" w:pos="9355"/>
        </w:tabs>
        <w:spacing w:after="0" w:line="360" w:lineRule="auto"/>
        <w:rPr>
          <w:noProof/>
          <w:szCs w:val="24"/>
        </w:rPr>
      </w:pPr>
      <w:r w:rsidRPr="00C477D8">
        <w:rPr>
          <w:szCs w:val="24"/>
        </w:rPr>
        <w:fldChar w:fldCharType="begin"/>
      </w:r>
      <w:r w:rsidRPr="00C477D8">
        <w:rPr>
          <w:szCs w:val="24"/>
        </w:rPr>
        <w:instrText>TOC \h \z \u \o "1-3"</w:instrText>
      </w:r>
      <w:r w:rsidRPr="00C477D8">
        <w:rPr>
          <w:szCs w:val="24"/>
        </w:rPr>
        <w:fldChar w:fldCharType="separate"/>
      </w:r>
      <w:hyperlink w:anchor="__RefHeading___1" w:history="1">
        <w:r w:rsidRPr="00C477D8">
          <w:rPr>
            <w:noProof/>
            <w:szCs w:val="24"/>
          </w:rPr>
          <w:t>1. Общая характеристика примерной рабочей программы общеобразовательной дисциплины «Литература»</w:t>
        </w:r>
        <w:r w:rsidRPr="00C477D8">
          <w:rPr>
            <w:noProof/>
            <w:szCs w:val="24"/>
          </w:rPr>
          <w:tab/>
        </w:r>
        <w:r w:rsidRPr="00C477D8">
          <w:rPr>
            <w:noProof/>
            <w:szCs w:val="24"/>
          </w:rPr>
          <w:fldChar w:fldCharType="begin"/>
        </w:r>
        <w:r w:rsidRPr="00C477D8">
          <w:rPr>
            <w:noProof/>
            <w:szCs w:val="24"/>
          </w:rPr>
          <w:instrText>PAGEREF __RefHeading___1 \h</w:instrText>
        </w:r>
        <w:r w:rsidRPr="00C477D8">
          <w:rPr>
            <w:noProof/>
            <w:szCs w:val="24"/>
          </w:rPr>
        </w:r>
        <w:r w:rsidRPr="00C477D8">
          <w:rPr>
            <w:noProof/>
            <w:szCs w:val="24"/>
          </w:rPr>
          <w:fldChar w:fldCharType="separate"/>
        </w:r>
        <w:r w:rsidR="0078256D">
          <w:rPr>
            <w:noProof/>
            <w:szCs w:val="24"/>
          </w:rPr>
          <w:t>3</w:t>
        </w:r>
        <w:r w:rsidRPr="00C477D8">
          <w:rPr>
            <w:noProof/>
            <w:szCs w:val="24"/>
          </w:rPr>
          <w:fldChar w:fldCharType="end"/>
        </w:r>
      </w:hyperlink>
    </w:p>
    <w:p w14:paraId="10ED0A9B" w14:textId="1BDF8620" w:rsidR="00B40B36" w:rsidRPr="00C477D8" w:rsidRDefault="004F6F2D" w:rsidP="00C477D8">
      <w:pPr>
        <w:pStyle w:val="1f"/>
        <w:tabs>
          <w:tab w:val="right" w:leader="dot" w:pos="9355"/>
        </w:tabs>
        <w:spacing w:after="0" w:line="360" w:lineRule="auto"/>
        <w:rPr>
          <w:noProof/>
          <w:szCs w:val="24"/>
        </w:rPr>
      </w:pPr>
      <w:hyperlink w:anchor="__RefHeading___2" w:history="1">
        <w:r w:rsidR="00EA6C2B" w:rsidRPr="00C477D8">
          <w:rPr>
            <w:noProof/>
            <w:szCs w:val="24"/>
          </w:rPr>
          <w:t>2. Структура и содержание общеобразовательной дисциплины</w:t>
        </w:r>
        <w:r w:rsidR="00EA6C2B" w:rsidRPr="00C477D8">
          <w:rPr>
            <w:noProof/>
            <w:szCs w:val="24"/>
          </w:rPr>
          <w:tab/>
        </w:r>
        <w:r w:rsidR="00EA6C2B" w:rsidRPr="00C477D8">
          <w:rPr>
            <w:noProof/>
            <w:szCs w:val="24"/>
          </w:rPr>
          <w:fldChar w:fldCharType="begin"/>
        </w:r>
        <w:r w:rsidR="00EA6C2B" w:rsidRPr="00C477D8">
          <w:rPr>
            <w:noProof/>
            <w:szCs w:val="24"/>
          </w:rPr>
          <w:instrText>PAGEREF __RefHeading___2 \h</w:instrText>
        </w:r>
        <w:r w:rsidR="00EA6C2B" w:rsidRPr="00C477D8">
          <w:rPr>
            <w:noProof/>
            <w:szCs w:val="24"/>
          </w:rPr>
        </w:r>
        <w:r w:rsidR="00EA6C2B" w:rsidRPr="00C477D8">
          <w:rPr>
            <w:noProof/>
            <w:szCs w:val="24"/>
          </w:rPr>
          <w:fldChar w:fldCharType="separate"/>
        </w:r>
        <w:r w:rsidR="0078256D">
          <w:rPr>
            <w:noProof/>
            <w:szCs w:val="24"/>
          </w:rPr>
          <w:t>11</w:t>
        </w:r>
        <w:r w:rsidR="00EA6C2B" w:rsidRPr="00C477D8">
          <w:rPr>
            <w:noProof/>
            <w:szCs w:val="24"/>
          </w:rPr>
          <w:fldChar w:fldCharType="end"/>
        </w:r>
      </w:hyperlink>
    </w:p>
    <w:p w14:paraId="6F0E9329" w14:textId="6D01811D" w:rsidR="00B40B36" w:rsidRPr="00C477D8" w:rsidRDefault="004F6F2D" w:rsidP="00C477D8">
      <w:pPr>
        <w:pStyle w:val="1f"/>
        <w:tabs>
          <w:tab w:val="right" w:leader="dot" w:pos="9355"/>
        </w:tabs>
        <w:spacing w:after="0" w:line="360" w:lineRule="auto"/>
        <w:rPr>
          <w:noProof/>
          <w:szCs w:val="24"/>
        </w:rPr>
      </w:pPr>
      <w:hyperlink w:anchor="__RefHeading___5" w:history="1">
        <w:r w:rsidR="007472DD" w:rsidRPr="00C477D8">
          <w:rPr>
            <w:noProof/>
            <w:szCs w:val="24"/>
            <w:lang w:val="en-US"/>
          </w:rPr>
          <w:t>3</w:t>
        </w:r>
        <w:r w:rsidR="00EA6C2B" w:rsidRPr="00C477D8">
          <w:rPr>
            <w:noProof/>
            <w:szCs w:val="24"/>
          </w:rPr>
          <w:t>.    Условия реализации программы</w:t>
        </w:r>
        <w:r w:rsidR="00EA6C2B" w:rsidRPr="00C477D8">
          <w:rPr>
            <w:noProof/>
            <w:szCs w:val="24"/>
          </w:rPr>
          <w:tab/>
        </w:r>
        <w:r w:rsidR="00EA6C2B" w:rsidRPr="00C477D8">
          <w:rPr>
            <w:noProof/>
            <w:szCs w:val="24"/>
          </w:rPr>
          <w:fldChar w:fldCharType="begin"/>
        </w:r>
        <w:r w:rsidR="00EA6C2B" w:rsidRPr="00C477D8">
          <w:rPr>
            <w:noProof/>
            <w:szCs w:val="24"/>
          </w:rPr>
          <w:instrText>PAGEREF __RefHeading___5 \h</w:instrText>
        </w:r>
        <w:r w:rsidR="00EA6C2B" w:rsidRPr="00C477D8">
          <w:rPr>
            <w:noProof/>
            <w:szCs w:val="24"/>
          </w:rPr>
        </w:r>
        <w:r w:rsidR="00EA6C2B" w:rsidRPr="00C477D8">
          <w:rPr>
            <w:noProof/>
            <w:szCs w:val="24"/>
          </w:rPr>
          <w:fldChar w:fldCharType="separate"/>
        </w:r>
        <w:r w:rsidR="0078256D">
          <w:rPr>
            <w:noProof/>
            <w:szCs w:val="24"/>
          </w:rPr>
          <w:t>33</w:t>
        </w:r>
        <w:r w:rsidR="00EA6C2B" w:rsidRPr="00C477D8">
          <w:rPr>
            <w:noProof/>
            <w:szCs w:val="24"/>
          </w:rPr>
          <w:fldChar w:fldCharType="end"/>
        </w:r>
      </w:hyperlink>
    </w:p>
    <w:p w14:paraId="1D308F52" w14:textId="7239C4B3" w:rsidR="00B40B36" w:rsidRPr="00C477D8" w:rsidRDefault="007472DD" w:rsidP="00C477D8">
      <w:pPr>
        <w:pStyle w:val="1f"/>
        <w:tabs>
          <w:tab w:val="right" w:leader="dot" w:pos="9355"/>
        </w:tabs>
        <w:spacing w:after="0" w:line="360" w:lineRule="auto"/>
        <w:rPr>
          <w:noProof/>
          <w:szCs w:val="24"/>
        </w:rPr>
      </w:pPr>
      <w:r w:rsidRPr="00C477D8">
        <w:rPr>
          <w:noProof/>
          <w:szCs w:val="24"/>
        </w:rPr>
        <w:t>4</w:t>
      </w:r>
      <w:hyperlink w:anchor="__RefHeading___6" w:history="1">
        <w:r w:rsidR="00EA6C2B" w:rsidRPr="00C477D8">
          <w:rPr>
            <w:noProof/>
            <w:szCs w:val="24"/>
          </w:rPr>
          <w:t>. Контроль и оценка результатов освоения дисциплины</w:t>
        </w:r>
        <w:r w:rsidR="00EA6C2B" w:rsidRPr="00C477D8">
          <w:rPr>
            <w:noProof/>
            <w:szCs w:val="24"/>
          </w:rPr>
          <w:tab/>
        </w:r>
        <w:r w:rsidR="00EA6C2B" w:rsidRPr="00C477D8">
          <w:rPr>
            <w:noProof/>
            <w:szCs w:val="24"/>
          </w:rPr>
          <w:fldChar w:fldCharType="begin"/>
        </w:r>
        <w:r w:rsidR="00EA6C2B" w:rsidRPr="00C477D8">
          <w:rPr>
            <w:noProof/>
            <w:szCs w:val="24"/>
          </w:rPr>
          <w:instrText>PAGEREF __RefHeading___6 \h</w:instrText>
        </w:r>
        <w:r w:rsidR="00EA6C2B" w:rsidRPr="00C477D8">
          <w:rPr>
            <w:noProof/>
            <w:szCs w:val="24"/>
          </w:rPr>
        </w:r>
        <w:r w:rsidR="00EA6C2B" w:rsidRPr="00C477D8">
          <w:rPr>
            <w:noProof/>
            <w:szCs w:val="24"/>
          </w:rPr>
          <w:fldChar w:fldCharType="separate"/>
        </w:r>
        <w:r w:rsidR="0078256D">
          <w:rPr>
            <w:noProof/>
            <w:szCs w:val="24"/>
          </w:rPr>
          <w:t>34</w:t>
        </w:r>
        <w:r w:rsidR="00EA6C2B" w:rsidRPr="00C477D8">
          <w:rPr>
            <w:noProof/>
            <w:szCs w:val="24"/>
          </w:rPr>
          <w:fldChar w:fldCharType="end"/>
        </w:r>
      </w:hyperlink>
    </w:p>
    <w:p w14:paraId="6AF70757" w14:textId="77777777" w:rsidR="00B40B36" w:rsidRPr="00C477D8" w:rsidRDefault="00EA6C2B" w:rsidP="00C477D8">
      <w:pPr>
        <w:spacing w:after="0" w:line="360" w:lineRule="auto"/>
        <w:rPr>
          <w:rFonts w:ascii="Times New Roman" w:hAnsi="Times New Roman"/>
          <w:sz w:val="24"/>
          <w:szCs w:val="24"/>
        </w:rPr>
      </w:pPr>
      <w:r w:rsidRPr="00C477D8">
        <w:rPr>
          <w:rFonts w:ascii="Times New Roman" w:hAnsi="Times New Roman"/>
          <w:sz w:val="24"/>
          <w:szCs w:val="24"/>
        </w:rPr>
        <w:fldChar w:fldCharType="end"/>
      </w:r>
    </w:p>
    <w:p w14:paraId="21E18A8B" w14:textId="77777777" w:rsidR="00B40B36" w:rsidRPr="00C477D8" w:rsidRDefault="00B40B36" w:rsidP="00C477D8">
      <w:pPr>
        <w:spacing w:after="0" w:line="240" w:lineRule="auto"/>
        <w:rPr>
          <w:rFonts w:ascii="Times New Roman" w:hAnsi="Times New Roman"/>
          <w:sz w:val="24"/>
          <w:szCs w:val="24"/>
        </w:rPr>
      </w:pPr>
    </w:p>
    <w:p w14:paraId="648CCCBD" w14:textId="77777777" w:rsidR="00B40B36" w:rsidRPr="00C477D8" w:rsidRDefault="00B40B36" w:rsidP="00C477D8">
      <w:pPr>
        <w:spacing w:after="0" w:line="240" w:lineRule="auto"/>
        <w:rPr>
          <w:rFonts w:ascii="Times New Roman" w:hAnsi="Times New Roman"/>
          <w:sz w:val="24"/>
          <w:szCs w:val="24"/>
        </w:rPr>
      </w:pPr>
    </w:p>
    <w:p w14:paraId="08974B20"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br w:type="page"/>
      </w:r>
    </w:p>
    <w:p w14:paraId="2F29C3A6" w14:textId="77777777" w:rsidR="00B40B36" w:rsidRPr="00C477D8" w:rsidRDefault="00EA6C2B" w:rsidP="00C477D8">
      <w:pPr>
        <w:pStyle w:val="10"/>
        <w:jc w:val="center"/>
        <w:rPr>
          <w:b/>
          <w:szCs w:val="24"/>
        </w:rPr>
      </w:pPr>
      <w:bookmarkStart w:id="1" w:name="__RefHeading___1"/>
      <w:bookmarkEnd w:id="1"/>
      <w:r w:rsidRPr="00C477D8">
        <w:rPr>
          <w:b/>
          <w:szCs w:val="24"/>
        </w:rPr>
        <w:lastRenderedPageBreak/>
        <w:t>1. Общая характеристика примерной рабочей программы общеобразовательной дисциплины «Литература»</w:t>
      </w:r>
    </w:p>
    <w:p w14:paraId="7043738B"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66B49D32" w14:textId="77777777" w:rsidR="00B40B36" w:rsidRPr="00C477D8" w:rsidRDefault="00EA6C2B" w:rsidP="00C477D8">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szCs w:val="24"/>
        </w:rPr>
      </w:pPr>
      <w:r w:rsidRPr="00C477D8">
        <w:rPr>
          <w:rFonts w:ascii="Times New Roman" w:hAnsi="Times New Roman"/>
          <w:b/>
          <w:sz w:val="24"/>
          <w:szCs w:val="24"/>
        </w:rPr>
        <w:t>Место дисциплины в структуре основной образовательной программы</w:t>
      </w:r>
    </w:p>
    <w:p w14:paraId="17A6191B" w14:textId="79A324E0" w:rsidR="00B40B36" w:rsidRPr="00C477D8" w:rsidRDefault="00EA6C2B" w:rsidP="00C477D8">
      <w:pPr>
        <w:pStyle w:val="ab"/>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sidRPr="00C477D8">
        <w:rPr>
          <w:rFonts w:ascii="Times New Roman" w:hAnsi="Times New Roman"/>
          <w:sz w:val="24"/>
          <w:szCs w:val="24"/>
        </w:rPr>
        <w:t xml:space="preserve">СПО </w:t>
      </w:r>
      <w:r w:rsidRPr="00C477D8">
        <w:rPr>
          <w:rFonts w:ascii="Times New Roman" w:hAnsi="Times New Roman"/>
          <w:sz w:val="24"/>
          <w:szCs w:val="24"/>
        </w:rPr>
        <w:t>по</w:t>
      </w:r>
      <w:r w:rsidR="00CD26CE" w:rsidRPr="00C477D8">
        <w:rPr>
          <w:rFonts w:ascii="Times New Roman" w:hAnsi="Times New Roman"/>
          <w:sz w:val="24"/>
          <w:szCs w:val="24"/>
        </w:rPr>
        <w:t xml:space="preserve"> </w:t>
      </w:r>
      <w:r w:rsidR="00C477D8">
        <w:rPr>
          <w:rFonts w:ascii="Times New Roman" w:hAnsi="Times New Roman"/>
          <w:sz w:val="24"/>
          <w:szCs w:val="24"/>
        </w:rPr>
        <w:t>профессии 15.01.35 Мастер слесарных работ.</w:t>
      </w:r>
      <w:r w:rsidRPr="00C477D8">
        <w:rPr>
          <w:rFonts w:ascii="Times New Roman" w:hAnsi="Times New Roman"/>
          <w:sz w:val="24"/>
          <w:szCs w:val="24"/>
        </w:rPr>
        <w:t xml:space="preserve"> </w:t>
      </w:r>
    </w:p>
    <w:p w14:paraId="5A1DCC0A" w14:textId="77777777" w:rsidR="00B40B36" w:rsidRPr="00C477D8" w:rsidRDefault="00B40B36" w:rsidP="00C477D8">
      <w:pPr>
        <w:spacing w:after="0" w:line="240" w:lineRule="auto"/>
        <w:ind w:firstLine="709"/>
        <w:rPr>
          <w:rFonts w:ascii="Times New Roman" w:hAnsi="Times New Roman"/>
          <w:b/>
          <w:sz w:val="24"/>
          <w:szCs w:val="24"/>
        </w:rPr>
      </w:pPr>
    </w:p>
    <w:p w14:paraId="4429946B" w14:textId="77777777" w:rsidR="00B40B36" w:rsidRPr="00C477D8" w:rsidRDefault="00EA6C2B" w:rsidP="00C477D8">
      <w:pPr>
        <w:spacing w:after="0" w:line="240" w:lineRule="auto"/>
        <w:ind w:firstLine="709"/>
        <w:rPr>
          <w:rFonts w:ascii="Times New Roman" w:hAnsi="Times New Roman"/>
          <w:b/>
          <w:sz w:val="24"/>
          <w:szCs w:val="24"/>
        </w:rPr>
      </w:pPr>
      <w:r w:rsidRPr="00C477D8">
        <w:rPr>
          <w:rFonts w:ascii="Times New Roman" w:hAnsi="Times New Roman"/>
          <w:b/>
          <w:sz w:val="24"/>
          <w:szCs w:val="24"/>
        </w:rPr>
        <w:t>1.2. Цели и планируемые результаты освоения дисциплины:</w:t>
      </w:r>
    </w:p>
    <w:p w14:paraId="0A2F9F39" w14:textId="77777777" w:rsidR="00B40B36" w:rsidRPr="00C477D8" w:rsidRDefault="00B40B36" w:rsidP="00C477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5FFBF2B8" w14:textId="77777777" w:rsidR="00B40B36" w:rsidRPr="00C477D8" w:rsidRDefault="00EA6C2B" w:rsidP="00C477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C477D8">
        <w:rPr>
          <w:rFonts w:ascii="Times New Roman" w:hAnsi="Times New Roman"/>
          <w:b/>
          <w:sz w:val="24"/>
          <w:szCs w:val="24"/>
        </w:rPr>
        <w:t xml:space="preserve">1.2.1. Цель общеобразовательной дисциплины </w:t>
      </w:r>
    </w:p>
    <w:p w14:paraId="5F9B72B4" w14:textId="77777777" w:rsidR="00B40B36" w:rsidRPr="00C477D8" w:rsidRDefault="00B40B36" w:rsidP="00C477D8">
      <w:pPr>
        <w:spacing w:after="0" w:line="240" w:lineRule="auto"/>
        <w:ind w:firstLine="709"/>
        <w:jc w:val="both"/>
        <w:rPr>
          <w:rFonts w:ascii="Times New Roman" w:hAnsi="Times New Roman"/>
          <w:sz w:val="24"/>
          <w:szCs w:val="24"/>
        </w:rPr>
      </w:pPr>
    </w:p>
    <w:p w14:paraId="698C58E0" w14:textId="77777777" w:rsidR="00B40B36" w:rsidRPr="00C477D8" w:rsidRDefault="00EA6C2B" w:rsidP="00C477D8">
      <w:pPr>
        <w:spacing w:after="0" w:line="240" w:lineRule="auto"/>
        <w:ind w:firstLine="709"/>
        <w:jc w:val="both"/>
        <w:rPr>
          <w:rFonts w:ascii="Times New Roman" w:hAnsi="Times New Roman"/>
          <w:b/>
          <w:sz w:val="24"/>
          <w:szCs w:val="24"/>
        </w:rPr>
      </w:pPr>
      <w:r w:rsidRPr="00C477D8">
        <w:rPr>
          <w:rFonts w:ascii="Times New Roman" w:hAnsi="Times New Roman"/>
          <w:sz w:val="24"/>
          <w:szCs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A8262" w14:textId="77777777" w:rsidR="00B40B36" w:rsidRPr="00C477D8" w:rsidRDefault="00B40B36" w:rsidP="00C477D8">
      <w:pPr>
        <w:spacing w:after="0" w:line="240" w:lineRule="auto"/>
        <w:ind w:firstLine="709"/>
        <w:jc w:val="both"/>
        <w:rPr>
          <w:rFonts w:ascii="Times New Roman" w:hAnsi="Times New Roman"/>
          <w:b/>
          <w:sz w:val="24"/>
          <w:szCs w:val="24"/>
        </w:rPr>
      </w:pPr>
    </w:p>
    <w:p w14:paraId="07A8D0DB" w14:textId="3001A72A" w:rsidR="00B40B36" w:rsidRPr="00C477D8" w:rsidRDefault="00EA6C2B" w:rsidP="00C477D8">
      <w:pPr>
        <w:spacing w:after="0" w:line="240" w:lineRule="auto"/>
        <w:ind w:firstLine="709"/>
        <w:jc w:val="both"/>
        <w:rPr>
          <w:rFonts w:ascii="Times New Roman" w:hAnsi="Times New Roman"/>
          <w:b/>
          <w:sz w:val="24"/>
          <w:szCs w:val="24"/>
        </w:rPr>
      </w:pPr>
      <w:r w:rsidRPr="00C477D8">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2612092" w14:textId="77777777" w:rsidR="00B40B36" w:rsidRPr="00C477D8" w:rsidRDefault="00B40B36" w:rsidP="00C477D8">
      <w:pPr>
        <w:spacing w:after="0" w:line="240" w:lineRule="auto"/>
        <w:ind w:firstLine="709"/>
        <w:jc w:val="both"/>
        <w:rPr>
          <w:rFonts w:ascii="Times New Roman" w:hAnsi="Times New Roman"/>
          <w:sz w:val="24"/>
          <w:szCs w:val="24"/>
        </w:rPr>
      </w:pPr>
    </w:p>
    <w:p w14:paraId="132B7807" w14:textId="14101F4F" w:rsidR="00B40B36" w:rsidRPr="00C477D8" w:rsidRDefault="00EA6C2B" w:rsidP="00C477D8">
      <w:pPr>
        <w:spacing w:after="0" w:line="240" w:lineRule="auto"/>
        <w:ind w:firstLine="709"/>
        <w:jc w:val="both"/>
        <w:rPr>
          <w:rFonts w:ascii="Times New Roman" w:hAnsi="Times New Roman"/>
          <w:sz w:val="24"/>
          <w:szCs w:val="24"/>
        </w:rPr>
      </w:pPr>
      <w:bookmarkStart w:id="2" w:name="_Hlk113618735"/>
      <w:bookmarkEnd w:id="2"/>
      <w:r w:rsidRPr="00C477D8">
        <w:rPr>
          <w:rStyle w:val="1"/>
          <w:rFonts w:ascii="Times New Roman" w:hAnsi="Times New Roman"/>
          <w:sz w:val="24"/>
          <w:szCs w:val="24"/>
        </w:rPr>
        <w:t>Особое значение дисциплина имеет при формировании и развитии ОК 1; ОК 2; О</w:t>
      </w:r>
      <w:r w:rsidR="0078256D">
        <w:rPr>
          <w:rStyle w:val="1"/>
          <w:rFonts w:ascii="Times New Roman" w:hAnsi="Times New Roman"/>
          <w:sz w:val="24"/>
          <w:szCs w:val="24"/>
        </w:rPr>
        <w:t>К 3; ОК 4; ОК 6; ОК 9; ОК 8</w:t>
      </w:r>
      <w:r w:rsidRPr="00C477D8">
        <w:rPr>
          <w:rStyle w:val="1"/>
          <w:rFonts w:ascii="Times New Roman" w:hAnsi="Times New Roman"/>
          <w:sz w:val="24"/>
          <w:szCs w:val="24"/>
        </w:rPr>
        <w:t>, представленных в актуализированных ФГОС</w:t>
      </w:r>
      <w:r w:rsidR="00C477D8">
        <w:rPr>
          <w:rStyle w:val="1"/>
          <w:rFonts w:ascii="Times New Roman" w:hAnsi="Times New Roman"/>
          <w:sz w:val="24"/>
          <w:szCs w:val="24"/>
        </w:rPr>
        <w:t xml:space="preserve"> СПО по профессии 15.01.35 Мастер слесарных работ.</w:t>
      </w:r>
    </w:p>
    <w:p w14:paraId="05A8691B" w14:textId="77777777" w:rsidR="00B40B36" w:rsidRPr="00C477D8" w:rsidRDefault="00B40B36" w:rsidP="00C477D8">
      <w:pPr>
        <w:spacing w:after="0" w:line="240" w:lineRule="auto"/>
        <w:ind w:firstLine="709"/>
        <w:jc w:val="both"/>
        <w:rPr>
          <w:rFonts w:ascii="Times New Roman" w:hAnsi="Times New Roman"/>
          <w:sz w:val="24"/>
          <w:szCs w:val="24"/>
        </w:rPr>
      </w:pPr>
    </w:p>
    <w:p w14:paraId="28D4EC01" w14:textId="77777777" w:rsidR="00B40B36" w:rsidRPr="00C477D8" w:rsidRDefault="00B40B36" w:rsidP="00C477D8">
      <w:pPr>
        <w:spacing w:after="0" w:line="240" w:lineRule="auto"/>
        <w:rPr>
          <w:rFonts w:ascii="Times New Roman" w:hAnsi="Times New Roman"/>
          <w:sz w:val="24"/>
          <w:szCs w:val="24"/>
        </w:rPr>
        <w:sectPr w:rsidR="00B40B36" w:rsidRPr="00C477D8">
          <w:footerReference w:type="even" r:id="rId8"/>
          <w:footerReference w:type="default" r:id="rId9"/>
          <w:pgSz w:w="11906" w:h="16838"/>
          <w:pgMar w:top="1134" w:right="850" w:bottom="1134" w:left="1701" w:header="708" w:footer="708" w:gutter="0"/>
          <w:cols w:space="720"/>
          <w:titlePg/>
        </w:sectPr>
      </w:pPr>
    </w:p>
    <w:p w14:paraId="0B6EA8E0" w14:textId="77777777" w:rsidR="00B40B36" w:rsidRPr="00C477D8" w:rsidRDefault="00B40B36" w:rsidP="00C477D8">
      <w:pPr>
        <w:spacing w:after="0" w:line="240" w:lineRule="auto"/>
        <w:jc w:val="both"/>
        <w:rPr>
          <w:rFonts w:ascii="Times New Roman" w:hAnsi="Times New Roman"/>
          <w:sz w:val="24"/>
          <w:szCs w:val="24"/>
        </w:rPr>
      </w:pPr>
    </w:p>
    <w:p w14:paraId="2F5149EE" w14:textId="77777777" w:rsidR="00B40B36" w:rsidRPr="00C477D8" w:rsidRDefault="00B40B36" w:rsidP="00C477D8">
      <w:pPr>
        <w:spacing w:after="0" w:line="240" w:lineRule="auto"/>
        <w:jc w:val="both"/>
        <w:rPr>
          <w:rFonts w:ascii="Times New Roman" w:hAnsi="Times New Roman"/>
          <w:sz w:val="24"/>
          <w:szCs w:val="24"/>
        </w:rPr>
      </w:pPr>
    </w:p>
    <w:p w14:paraId="5C8DFDE9" w14:textId="77777777" w:rsidR="00B40B36" w:rsidRPr="00C477D8" w:rsidRDefault="00B40B36" w:rsidP="00C477D8">
      <w:pPr>
        <w:spacing w:after="0" w:line="240" w:lineRule="auto"/>
        <w:jc w:val="both"/>
        <w:rPr>
          <w:rFonts w:ascii="Times New Roman" w:hAnsi="Times New Roman"/>
          <w:sz w:val="24"/>
          <w:szCs w:val="24"/>
        </w:rPr>
      </w:pPr>
    </w:p>
    <w:p w14:paraId="4E52B44D" w14:textId="77777777" w:rsidR="00B40B36" w:rsidRPr="00C477D8" w:rsidRDefault="00B40B36" w:rsidP="00C477D8">
      <w:pPr>
        <w:spacing w:after="0" w:line="240" w:lineRule="auto"/>
        <w:jc w:val="both"/>
        <w:rPr>
          <w:rFonts w:ascii="Times New Roman" w:hAnsi="Times New Roman"/>
          <w:sz w:val="24"/>
          <w:szCs w:val="24"/>
        </w:rPr>
      </w:pPr>
    </w:p>
    <w:p w14:paraId="55DBD3F3" w14:textId="77777777" w:rsidR="00B40B36" w:rsidRPr="00C477D8" w:rsidRDefault="00B40B36" w:rsidP="00C477D8">
      <w:pPr>
        <w:spacing w:after="0" w:line="240" w:lineRule="auto"/>
        <w:jc w:val="both"/>
        <w:rPr>
          <w:rFonts w:ascii="Times New Roman" w:hAnsi="Times New Roman"/>
          <w:sz w:val="24"/>
          <w:szCs w:val="24"/>
        </w:rPr>
      </w:pPr>
    </w:p>
    <w:p w14:paraId="6D5EF348" w14:textId="77777777" w:rsidR="00B40B36" w:rsidRPr="00C477D8" w:rsidRDefault="00B40B36" w:rsidP="00C477D8">
      <w:pPr>
        <w:spacing w:after="0" w:line="240" w:lineRule="auto"/>
        <w:jc w:val="both"/>
        <w:rPr>
          <w:rFonts w:ascii="Times New Roman" w:hAnsi="Times New Roman"/>
          <w:sz w:val="24"/>
          <w:szCs w:val="24"/>
        </w:rPr>
      </w:pPr>
    </w:p>
    <w:p w14:paraId="6EA80179" w14:textId="77777777" w:rsidR="00B40B36" w:rsidRPr="00C477D8" w:rsidRDefault="00B40B36" w:rsidP="00C477D8">
      <w:pPr>
        <w:spacing w:after="0" w:line="240" w:lineRule="auto"/>
        <w:jc w:val="both"/>
        <w:rPr>
          <w:rFonts w:ascii="Times New Roman" w:hAnsi="Times New Roman"/>
          <w:sz w:val="24"/>
          <w:szCs w:val="24"/>
        </w:rPr>
      </w:pPr>
    </w:p>
    <w:p w14:paraId="3E4D6396" w14:textId="77777777" w:rsidR="00B40B36" w:rsidRPr="00C477D8" w:rsidRDefault="00B40B36" w:rsidP="00C477D8">
      <w:pPr>
        <w:spacing w:after="0" w:line="240" w:lineRule="auto"/>
        <w:jc w:val="both"/>
        <w:rPr>
          <w:rFonts w:ascii="Times New Roman" w:hAnsi="Times New Roman"/>
          <w:sz w:val="24"/>
          <w:szCs w:val="24"/>
        </w:rPr>
      </w:pPr>
    </w:p>
    <w:p w14:paraId="39F2493C" w14:textId="77777777" w:rsidR="00B40B36" w:rsidRPr="00C477D8" w:rsidRDefault="00B40B36" w:rsidP="00C477D8">
      <w:pPr>
        <w:spacing w:after="0" w:line="240" w:lineRule="auto"/>
        <w:jc w:val="both"/>
        <w:rPr>
          <w:rFonts w:ascii="Times New Roman" w:hAnsi="Times New Roman"/>
          <w:sz w:val="24"/>
          <w:szCs w:val="24"/>
        </w:rPr>
      </w:pPr>
    </w:p>
    <w:p w14:paraId="1EF0512D" w14:textId="77777777" w:rsidR="00B40B36" w:rsidRPr="00C477D8" w:rsidRDefault="00B40B36" w:rsidP="00C477D8">
      <w:pPr>
        <w:spacing w:after="0" w:line="240" w:lineRule="auto"/>
        <w:jc w:val="both"/>
        <w:rPr>
          <w:rFonts w:ascii="Times New Roman" w:hAnsi="Times New Roman"/>
          <w:sz w:val="24"/>
          <w:szCs w:val="24"/>
        </w:rPr>
      </w:pPr>
    </w:p>
    <w:p w14:paraId="0466DEAD" w14:textId="77777777" w:rsidR="00B40B36" w:rsidRPr="00C477D8" w:rsidRDefault="00B40B36" w:rsidP="00C477D8">
      <w:pPr>
        <w:spacing w:after="0" w:line="240" w:lineRule="auto"/>
        <w:jc w:val="both"/>
        <w:rPr>
          <w:rFonts w:ascii="Times New Roman" w:hAnsi="Times New Roman"/>
          <w:sz w:val="24"/>
          <w:szCs w:val="24"/>
        </w:rPr>
      </w:pPr>
    </w:p>
    <w:p w14:paraId="79795694" w14:textId="77777777" w:rsidR="00B40B36" w:rsidRPr="00C477D8" w:rsidRDefault="00B40B36" w:rsidP="00C477D8">
      <w:pPr>
        <w:spacing w:after="0" w:line="240" w:lineRule="auto"/>
        <w:rPr>
          <w:rFonts w:ascii="Times New Roman" w:hAnsi="Times New Roman"/>
          <w:sz w:val="24"/>
          <w:szCs w:val="24"/>
        </w:rPr>
        <w:sectPr w:rsidR="00B40B36" w:rsidRPr="00C477D8">
          <w:footerReference w:type="even" r:id="rId10"/>
          <w:footerReference w:type="default" r:id="rId11"/>
          <w:type w:val="continuous"/>
          <w:pgSz w:w="11906" w:h="16838"/>
          <w:pgMar w:top="1134" w:right="850" w:bottom="1134" w:left="1701" w:header="708" w:footer="708" w:gutter="0"/>
          <w:cols w:space="720"/>
        </w:sectPr>
      </w:pPr>
    </w:p>
    <w:tbl>
      <w:tblPr>
        <w:tblStyle w:val="afa"/>
        <w:tblW w:w="14567" w:type="dxa"/>
        <w:tblLayout w:type="fixed"/>
        <w:tblLook w:val="04A0" w:firstRow="1" w:lastRow="0" w:firstColumn="1" w:lastColumn="0" w:noHBand="0" w:noVBand="1"/>
      </w:tblPr>
      <w:tblGrid>
        <w:gridCol w:w="2376"/>
        <w:gridCol w:w="6096"/>
        <w:gridCol w:w="6095"/>
      </w:tblGrid>
      <w:tr w:rsidR="00B40B36" w:rsidRPr="00C477D8" w14:paraId="1A984F18" w14:textId="77777777" w:rsidTr="00C477D8">
        <w:trPr>
          <w:trHeight w:val="20"/>
          <w:tblHeader/>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477D8" w:rsidRDefault="00CD26CE" w:rsidP="00C477D8">
            <w:pPr>
              <w:jc w:val="center"/>
              <w:rPr>
                <w:rFonts w:ascii="Times New Roman" w:hAnsi="Times New Roman"/>
                <w:sz w:val="20"/>
              </w:rPr>
            </w:pPr>
            <w:r w:rsidRPr="00C477D8">
              <w:rPr>
                <w:rFonts w:ascii="Times New Roman" w:hAnsi="Times New Roman"/>
                <w:b/>
                <w:sz w:val="20"/>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477D8" w:rsidRDefault="00EA6C2B" w:rsidP="00C477D8">
            <w:pPr>
              <w:jc w:val="center"/>
              <w:rPr>
                <w:rFonts w:ascii="Times New Roman" w:hAnsi="Times New Roman"/>
                <w:b/>
                <w:bCs/>
                <w:sz w:val="20"/>
              </w:rPr>
            </w:pPr>
            <w:r w:rsidRPr="00C477D8">
              <w:rPr>
                <w:rFonts w:ascii="Times New Roman" w:hAnsi="Times New Roman"/>
                <w:b/>
                <w:bCs/>
                <w:sz w:val="20"/>
              </w:rPr>
              <w:t>Планируемые результаты</w:t>
            </w:r>
          </w:p>
        </w:tc>
      </w:tr>
      <w:tr w:rsidR="00B40B36" w:rsidRPr="00C477D8" w14:paraId="1AC66670" w14:textId="77777777" w:rsidTr="00C477D8">
        <w:trPr>
          <w:trHeight w:val="20"/>
          <w:tblHeader/>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477D8" w:rsidRDefault="00B40B36" w:rsidP="00C477D8">
            <w:pPr>
              <w:rPr>
                <w:rFonts w:ascii="Times New Roman" w:hAnsi="Times New Roman"/>
                <w:sz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5FE13F98" w:rsidR="00B40B36" w:rsidRPr="00C477D8" w:rsidRDefault="00EA6C2B" w:rsidP="00C477D8">
            <w:pPr>
              <w:jc w:val="center"/>
              <w:rPr>
                <w:rFonts w:ascii="Times New Roman" w:hAnsi="Times New Roman"/>
                <w:b/>
                <w:bCs/>
                <w:sz w:val="20"/>
              </w:rPr>
            </w:pPr>
            <w:r w:rsidRPr="00C477D8">
              <w:rPr>
                <w:rFonts w:ascii="Times New Roman" w:hAnsi="Times New Roman"/>
                <w:b/>
                <w:bCs/>
                <w:sz w:val="20"/>
              </w:rPr>
              <w:t>Общие</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5F51810F" w:rsidR="00B40B36" w:rsidRPr="00C477D8" w:rsidRDefault="00EA6C2B" w:rsidP="00C477D8">
            <w:pPr>
              <w:jc w:val="center"/>
              <w:rPr>
                <w:rFonts w:ascii="Times New Roman" w:hAnsi="Times New Roman"/>
                <w:b/>
                <w:bCs/>
                <w:sz w:val="20"/>
              </w:rPr>
            </w:pPr>
            <w:r w:rsidRPr="00C477D8">
              <w:rPr>
                <w:rFonts w:ascii="Times New Roman" w:hAnsi="Times New Roman"/>
                <w:b/>
                <w:bCs/>
                <w:sz w:val="20"/>
              </w:rPr>
              <w:t>Дисциплинарные</w:t>
            </w:r>
          </w:p>
        </w:tc>
      </w:tr>
      <w:tr w:rsidR="00B40B36" w:rsidRPr="00C477D8" w14:paraId="5B0CA63F"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477D8" w:rsidRDefault="00EA6C2B" w:rsidP="00C477D8">
            <w:pPr>
              <w:rPr>
                <w:rFonts w:ascii="Times New Roman" w:hAnsi="Times New Roman"/>
                <w:sz w:val="20"/>
              </w:rPr>
            </w:pPr>
            <w:r w:rsidRPr="00C477D8">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В части трудового воспитания:</w:t>
            </w:r>
          </w:p>
          <w:p w14:paraId="364D4403"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готовность к труду, осознание ценности мастерства, трудолюбие, в том числе при чтении</w:t>
            </w:r>
          </w:p>
          <w:p w14:paraId="4D36F0BE"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DCA55B"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процессе литературного образования;</w:t>
            </w:r>
          </w:p>
          <w:p w14:paraId="74C08473"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477D8" w:rsidRDefault="00EA6C2B" w:rsidP="00C477D8">
            <w:pPr>
              <w:pStyle w:val="ab"/>
              <w:numPr>
                <w:ilvl w:val="0"/>
                <w:numId w:val="2"/>
              </w:numPr>
              <w:tabs>
                <w:tab w:val="left" w:pos="271"/>
              </w:tabs>
              <w:ind w:left="42" w:firstLine="0"/>
              <w:jc w:val="both"/>
              <w:rPr>
                <w:rFonts w:ascii="Times New Roman" w:hAnsi="Times New Roman"/>
                <w:sz w:val="20"/>
              </w:rPr>
            </w:pPr>
            <w:r w:rsidRPr="00C477D8">
              <w:rPr>
                <w:rFonts w:ascii="Times New Roman" w:hAnsi="Times New Roman"/>
                <w:sz w:val="20"/>
              </w:rPr>
              <w:t xml:space="preserve">готовность и способность к образованию и самообразованию, к продуктивной читательской деятельности на протяжении всей жизни; </w:t>
            </w:r>
          </w:p>
          <w:p w14:paraId="377225A0"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Овладение универсальными учебными познавательными действиями:</w:t>
            </w:r>
          </w:p>
          <w:p w14:paraId="311A3DFF"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 xml:space="preserve"> а) базовые логические действия:</w:t>
            </w:r>
          </w:p>
          <w:p w14:paraId="56C9356E"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xml:space="preserve">- самостоятельно формулировать и актуализировать проблему, рассматривать ее всесторонне; </w:t>
            </w:r>
          </w:p>
          <w:p w14:paraId="001395FB"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устанавливать существенный признак или основания для сравнения, классификации и обобщения; </w:t>
            </w:r>
          </w:p>
          <w:p w14:paraId="0A6D6992"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определять цели деятельности, задавать параметры и критерии их достижения;</w:t>
            </w:r>
          </w:p>
          <w:p w14:paraId="2277C00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выявлять закономерности и противоречия в рассматриваемых явлениях; </w:t>
            </w:r>
          </w:p>
          <w:p w14:paraId="670EF107"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развивать креативное мышление при решении жизненных проблем </w:t>
            </w:r>
          </w:p>
          <w:p w14:paraId="43CE676D"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б) базовые исследовательские действия:</w:t>
            </w:r>
          </w:p>
          <w:p w14:paraId="60628F0C"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владеть навыками учебно-исследовательской и проектной деятельности, навыками разрешения проблем; </w:t>
            </w:r>
          </w:p>
          <w:p w14:paraId="4016A004"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выявлять причинно-следственные связи и актуализировать задачу, </w:t>
            </w:r>
            <w:r w:rsidRPr="00C477D8">
              <w:rPr>
                <w:rFonts w:ascii="Times New Roman" w:hAnsi="Times New Roman"/>
                <w:sz w:val="20"/>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уметь переносить знания в познавательную и практическую области жизнедеятельности;</w:t>
            </w:r>
          </w:p>
          <w:p w14:paraId="1377940D"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уметь интегрировать знания из разных предметных областей; </w:t>
            </w:r>
          </w:p>
          <w:p w14:paraId="6D7774E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выдвигать новые идеи, предлагать оригинальные подходы и решения; </w:t>
            </w:r>
          </w:p>
          <w:p w14:paraId="1ACD05B5" w14:textId="77777777" w:rsidR="00B40B36" w:rsidRPr="00C477D8" w:rsidRDefault="00EA6C2B" w:rsidP="00C477D8">
            <w:pPr>
              <w:jc w:val="both"/>
              <w:rPr>
                <w:rFonts w:ascii="Times New Roman" w:hAnsi="Times New Roman"/>
                <w:strike/>
                <w:sz w:val="20"/>
              </w:rPr>
            </w:pPr>
            <w:r w:rsidRPr="00C477D8">
              <w:rPr>
                <w:rFonts w:ascii="Times New Roman" w:hAnsi="Times New Roman"/>
                <w:sz w:val="20"/>
              </w:rPr>
              <w:t xml:space="preserve">- способность использования знаний в познавательной и социальной практике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A7D04AE"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477D8" w:rsidRDefault="00B40B36" w:rsidP="00C477D8">
            <w:pPr>
              <w:widowControl w:val="0"/>
              <w:jc w:val="both"/>
              <w:rPr>
                <w:rFonts w:ascii="Times New Roman" w:hAnsi="Times New Roman"/>
                <w:sz w:val="20"/>
              </w:rPr>
            </w:pPr>
          </w:p>
        </w:tc>
      </w:tr>
      <w:tr w:rsidR="00B40B36" w:rsidRPr="00C477D8" w14:paraId="73508A49"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477D8" w:rsidRDefault="00EA6C2B" w:rsidP="00C477D8">
            <w:pPr>
              <w:rPr>
                <w:rFonts w:ascii="Times New Roman" w:hAnsi="Times New Roman"/>
                <w:sz w:val="20"/>
              </w:rPr>
            </w:pPr>
            <w:r w:rsidRPr="00C477D8">
              <w:rPr>
                <w:rFonts w:ascii="Times New Roman" w:hAnsi="Times New Roman"/>
                <w:sz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В области ценности научного познания:</w:t>
            </w:r>
          </w:p>
          <w:p w14:paraId="43CFB64A"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477D8">
              <w:rPr>
                <w:rFonts w:ascii="Times New Roman" w:hAnsi="Times New Roman"/>
                <w:sz w:val="20"/>
              </w:rPr>
              <w:t xml:space="preserve"> </w:t>
            </w:r>
          </w:p>
          <w:p w14:paraId="12910C2D"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477D8" w:rsidRDefault="00EA6C2B" w:rsidP="00C477D8">
            <w:pPr>
              <w:jc w:val="both"/>
              <w:rPr>
                <w:rFonts w:ascii="Times New Roman" w:hAnsi="Times New Roman"/>
                <w:color w:val="808080"/>
                <w:sz w:val="20"/>
                <w:highlight w:val="white"/>
              </w:rPr>
            </w:pPr>
            <w:r w:rsidRPr="00C477D8">
              <w:rPr>
                <w:rFonts w:ascii="Times New Roman" w:hAnsi="Times New Roman"/>
                <w:sz w:val="20"/>
                <w:highlight w:val="white"/>
              </w:rPr>
              <w:t>Овладение универсальными учебными познавательными действиями:</w:t>
            </w:r>
          </w:p>
          <w:p w14:paraId="64DB6651" w14:textId="77777777" w:rsidR="00B40B36" w:rsidRPr="00C477D8" w:rsidRDefault="00EA6C2B" w:rsidP="00C477D8">
            <w:pPr>
              <w:jc w:val="both"/>
              <w:rPr>
                <w:rFonts w:ascii="Times New Roman" w:hAnsi="Times New Roman"/>
                <w:sz w:val="20"/>
              </w:rPr>
            </w:pPr>
            <w:r w:rsidRPr="00C477D8">
              <w:rPr>
                <w:rFonts w:ascii="Times New Roman" w:hAnsi="Times New Roman"/>
                <w:color w:val="808080"/>
                <w:sz w:val="20"/>
              </w:rPr>
              <w:t>в)</w:t>
            </w:r>
            <w:r w:rsidRPr="00C477D8">
              <w:rPr>
                <w:rFonts w:ascii="Times New Roman" w:hAnsi="Times New Roman"/>
                <w:sz w:val="20"/>
              </w:rPr>
              <w:t> работа с информацией:</w:t>
            </w:r>
          </w:p>
          <w:p w14:paraId="4FF12856"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A54F32"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DC16D7"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оценивать достоверность, легитимность информации, ее соответствие правовым и морально-этическим нормам;</w:t>
            </w:r>
            <w:r w:rsidRPr="00C477D8">
              <w:rPr>
                <w:rFonts w:ascii="Times New Roman" w:hAnsi="Times New Roman"/>
                <w:sz w:val="20"/>
                <w:highlight w:val="white"/>
              </w:rPr>
              <w:t xml:space="preserve"> </w:t>
            </w:r>
          </w:p>
          <w:p w14:paraId="2F6522AE" w14:textId="77777777" w:rsidR="00B40B36" w:rsidRPr="00C477D8" w:rsidRDefault="00EA6C2B" w:rsidP="00C477D8">
            <w:pPr>
              <w:jc w:val="both"/>
              <w:rPr>
                <w:rFonts w:ascii="Times New Roman" w:hAnsi="Times New Roman"/>
                <w:sz w:val="20"/>
              </w:rPr>
            </w:pPr>
            <w:r w:rsidRPr="00C477D8">
              <w:rPr>
                <w:rFonts w:ascii="Times New Roman" w:hAnsi="Times New Roman"/>
                <w:sz w:val="20"/>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владеть навыками распознавания и защиты информации, информационной безопасности личности</w:t>
            </w:r>
            <w:r w:rsidRPr="00C477D8">
              <w:rPr>
                <w:rFonts w:ascii="Times New Roman" w:hAnsi="Times New Roman"/>
                <w:sz w:val="20"/>
                <w:highlight w:val="white"/>
              </w:rPr>
              <w:t xml:space="preserve">; </w:t>
            </w:r>
            <w:r w:rsidRPr="00C477D8">
              <w:rPr>
                <w:rFonts w:ascii="Times New Roman" w:hAnsi="Times New Roman"/>
                <w:sz w:val="20"/>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lastRenderedPageBreak/>
              <w:t xml:space="preserve">ПРб 9. Уметь анализировать и интерпретировать художественное произведение в единстве формы </w:t>
            </w:r>
            <w:r w:rsidRPr="00C477D8">
              <w:rPr>
                <w:rStyle w:val="1f6"/>
                <w:rFonts w:ascii="Times New Roman" w:hAnsi="Times New Roman"/>
                <w:sz w:val="20"/>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DE57E8"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C477D8">
              <w:rPr>
                <w:rFonts w:ascii="Times New Roman" w:hAnsi="Times New Roman"/>
                <w:sz w:val="20"/>
              </w:rPr>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89E7DE4" w14:textId="0694F319"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rsidRPr="00C477D8" w14:paraId="46F99AD8"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477D8" w:rsidRDefault="00EA6C2B" w:rsidP="00C477D8">
            <w:pPr>
              <w:rPr>
                <w:rFonts w:ascii="Times New Roman" w:hAnsi="Times New Roman"/>
                <w:sz w:val="20"/>
              </w:rPr>
            </w:pPr>
            <w:r w:rsidRPr="00C477D8">
              <w:rPr>
                <w:rFonts w:ascii="Times New Roman" w:hAnsi="Times New Roman"/>
                <w:sz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C477D8">
              <w:rPr>
                <w:rFonts w:ascii="Times New Roman" w:hAnsi="Times New Roman"/>
                <w:sz w:val="20"/>
              </w:rPr>
              <w:t xml:space="preserve"> правовой и</w:t>
            </w:r>
            <w:r w:rsidRPr="00C477D8">
              <w:rPr>
                <w:rFonts w:ascii="Times New Roman" w:hAnsi="Times New Roman"/>
                <w:sz w:val="20"/>
              </w:rPr>
              <w:t xml:space="preserve"> финансовой грамотности в различных жизненных ситуациях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477D8" w:rsidRDefault="00EA6C2B" w:rsidP="00C477D8">
            <w:pPr>
              <w:tabs>
                <w:tab w:val="left" w:pos="182"/>
              </w:tabs>
              <w:jc w:val="both"/>
              <w:rPr>
                <w:rFonts w:ascii="Times New Roman" w:hAnsi="Times New Roman"/>
                <w:sz w:val="20"/>
                <w:highlight w:val="white"/>
              </w:rPr>
            </w:pPr>
            <w:r w:rsidRPr="00C477D8">
              <w:rPr>
                <w:rFonts w:ascii="Times New Roman" w:hAnsi="Times New Roman"/>
                <w:sz w:val="20"/>
                <w:highlight w:val="white"/>
              </w:rPr>
              <w:t xml:space="preserve"> В области духовно-нравственного воспитания:</w:t>
            </w:r>
          </w:p>
          <w:p w14:paraId="2E86EF3C"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сформированность нравственного сознания, этического поведения;</w:t>
            </w:r>
          </w:p>
          <w:p w14:paraId="09949D4D"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осознание личного вклада в построение устойчивого будущего;</w:t>
            </w:r>
          </w:p>
          <w:p w14:paraId="6F303D50"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Овладение универсальными регулятивными действиями:</w:t>
            </w:r>
          </w:p>
          <w:p w14:paraId="1565733E" w14:textId="77777777" w:rsidR="00B40B36" w:rsidRPr="00C477D8" w:rsidRDefault="00EA6C2B" w:rsidP="00C477D8">
            <w:pPr>
              <w:jc w:val="both"/>
              <w:rPr>
                <w:rFonts w:ascii="Times New Roman" w:hAnsi="Times New Roman"/>
                <w:sz w:val="20"/>
              </w:rPr>
            </w:pPr>
            <w:r w:rsidRPr="00C477D8">
              <w:rPr>
                <w:rFonts w:ascii="Times New Roman" w:hAnsi="Times New Roman"/>
                <w:color w:val="808080"/>
                <w:sz w:val="20"/>
              </w:rPr>
              <w:t>а)</w:t>
            </w:r>
            <w:r w:rsidRPr="00C477D8">
              <w:rPr>
                <w:rFonts w:ascii="Times New Roman" w:hAnsi="Times New Roman"/>
                <w:sz w:val="20"/>
              </w:rPr>
              <w:t> самоорганизация:</w:t>
            </w:r>
          </w:p>
          <w:p w14:paraId="7002DC4D"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давать оценку новым ситуациям;</w:t>
            </w:r>
          </w:p>
          <w:p w14:paraId="10DB638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863159" w14:textId="77777777" w:rsidR="00B40B36" w:rsidRPr="00C477D8" w:rsidRDefault="00EA6C2B" w:rsidP="00C477D8">
            <w:pPr>
              <w:jc w:val="both"/>
              <w:rPr>
                <w:rFonts w:ascii="Times New Roman" w:hAnsi="Times New Roman"/>
                <w:sz w:val="20"/>
              </w:rPr>
            </w:pPr>
            <w:r w:rsidRPr="00C477D8">
              <w:rPr>
                <w:rFonts w:ascii="Times New Roman" w:hAnsi="Times New Roman"/>
                <w:color w:val="808080"/>
                <w:sz w:val="20"/>
              </w:rPr>
              <w:t>б)</w:t>
            </w:r>
            <w:r w:rsidRPr="00C477D8">
              <w:rPr>
                <w:rFonts w:ascii="Times New Roman" w:hAnsi="Times New Roman"/>
                <w:sz w:val="20"/>
              </w:rPr>
              <w:t> самоконтроль:</w:t>
            </w:r>
          </w:p>
          <w:p w14:paraId="761FEE1C"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использовать приемы рефлексии для оценки ситуации, выбора верного решения;</w:t>
            </w:r>
          </w:p>
          <w:p w14:paraId="41FE8CA7" w14:textId="77777777" w:rsidR="00B40B36" w:rsidRPr="00C477D8" w:rsidRDefault="00EA6C2B" w:rsidP="00C477D8">
            <w:pPr>
              <w:jc w:val="both"/>
              <w:rPr>
                <w:rFonts w:ascii="Times New Roman" w:hAnsi="Times New Roman"/>
                <w:sz w:val="20"/>
              </w:rPr>
            </w:pPr>
            <w:r w:rsidRPr="00C477D8">
              <w:rPr>
                <w:rFonts w:ascii="Times New Roman" w:hAnsi="Times New Roman"/>
                <w:sz w:val="20"/>
              </w:rPr>
              <w:lastRenderedPageBreak/>
              <w:t>- уметь оценивать риски и своевременно принимать решения по их снижению;</w:t>
            </w:r>
          </w:p>
          <w:p w14:paraId="5D66AC79" w14:textId="77777777" w:rsidR="00B40B36" w:rsidRPr="00C477D8" w:rsidRDefault="00EA6C2B" w:rsidP="00C477D8">
            <w:pPr>
              <w:jc w:val="both"/>
              <w:rPr>
                <w:rFonts w:ascii="Times New Roman" w:hAnsi="Times New Roman"/>
                <w:sz w:val="20"/>
              </w:rPr>
            </w:pPr>
            <w:r w:rsidRPr="00C477D8">
              <w:rPr>
                <w:rFonts w:ascii="Times New Roman" w:hAnsi="Times New Roman"/>
                <w:color w:val="808080"/>
                <w:sz w:val="20"/>
              </w:rPr>
              <w:t>в)</w:t>
            </w:r>
            <w:r w:rsidRPr="00C477D8">
              <w:rPr>
                <w:rFonts w:ascii="Times New Roman" w:hAnsi="Times New Roman"/>
                <w:sz w:val="20"/>
              </w:rPr>
              <w:t> эмоциональный интеллект, предполагающий сформированность:</w:t>
            </w:r>
          </w:p>
          <w:p w14:paraId="46F37493"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477D8" w:rsidRDefault="00EA6C2B" w:rsidP="00C477D8">
            <w:pPr>
              <w:jc w:val="both"/>
              <w:rPr>
                <w:rFonts w:ascii="Times New Roman" w:hAnsi="Times New Roman"/>
                <w:sz w:val="20"/>
              </w:rPr>
            </w:pPr>
            <w:r w:rsidRPr="00C477D8">
              <w:rPr>
                <w:rFonts w:ascii="Times New Roman" w:hAnsi="Times New Roman"/>
                <w:sz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443EE972"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477D8" w:rsidRDefault="00B40B36" w:rsidP="00C477D8">
            <w:pPr>
              <w:rPr>
                <w:rFonts w:ascii="Times New Roman" w:hAnsi="Times New Roman"/>
                <w:sz w:val="20"/>
              </w:rPr>
            </w:pPr>
          </w:p>
        </w:tc>
      </w:tr>
      <w:tr w:rsidR="00B40B36" w:rsidRPr="00C477D8" w14:paraId="78906715"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477D8" w:rsidRDefault="00EA6C2B" w:rsidP="00C477D8">
            <w:pPr>
              <w:rPr>
                <w:rFonts w:ascii="Times New Roman" w:hAnsi="Times New Roman"/>
                <w:sz w:val="20"/>
              </w:rPr>
            </w:pPr>
            <w:r w:rsidRPr="00C477D8">
              <w:rPr>
                <w:rFonts w:ascii="Times New Roman" w:hAnsi="Times New Roman"/>
                <w:sz w:val="20"/>
              </w:rPr>
              <w:lastRenderedPageBreak/>
              <w:t>ОК 04. Эффективно взаимодействовать и работать в коллективе и команде</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 готовность к саморазвитию, самостоятельности и самоопределению;</w:t>
            </w:r>
          </w:p>
          <w:p w14:paraId="13C07F95"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-овладение навыками учебно-исследовательской, проектной и социальной деятельности;</w:t>
            </w:r>
          </w:p>
          <w:p w14:paraId="5AEB365E"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Овладение универсальными коммуникативными действиями:</w:t>
            </w:r>
          </w:p>
          <w:p w14:paraId="0C9199AE"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б) совместная деятельность:</w:t>
            </w:r>
          </w:p>
          <w:p w14:paraId="48C16068"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понимать и использовать преимущества командной и индивидуальной работы;</w:t>
            </w:r>
          </w:p>
          <w:p w14:paraId="3D9C5876"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координировать и выполнять работу в условиях реального, виртуального и комбинированного взаимодействия;</w:t>
            </w:r>
          </w:p>
          <w:p w14:paraId="736D42CF"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Овладение универсальными регулятивными действиями:</w:t>
            </w:r>
          </w:p>
          <w:p w14:paraId="0A7D8E34"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г) принятие себя и других людей:</w:t>
            </w:r>
          </w:p>
          <w:p w14:paraId="0DC505E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принимать мотивы и аргументы других людей при анализе результатов деятельности;</w:t>
            </w:r>
          </w:p>
          <w:p w14:paraId="5A8064C7"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признавать свое право и право других людей на ошибки;</w:t>
            </w:r>
          </w:p>
          <w:p w14:paraId="0AA71BC9" w14:textId="59704FAB" w:rsidR="00B40B36" w:rsidRPr="00C477D8" w:rsidRDefault="00EA6C2B" w:rsidP="00C477D8">
            <w:pPr>
              <w:jc w:val="both"/>
              <w:rPr>
                <w:rFonts w:ascii="Times New Roman" w:hAnsi="Times New Roman"/>
                <w:sz w:val="20"/>
              </w:rPr>
            </w:pPr>
            <w:r w:rsidRPr="00C477D8">
              <w:rPr>
                <w:rFonts w:ascii="Times New Roman" w:hAnsi="Times New Roman"/>
                <w:sz w:val="20"/>
              </w:rPr>
              <w:t>- развивать способность понимать мир с позиции другого человека</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477D8" w:rsidRDefault="00EA6C2B" w:rsidP="00C477D8">
            <w:pPr>
              <w:rPr>
                <w:rFonts w:ascii="Times New Roman" w:hAnsi="Times New Roman"/>
                <w:sz w:val="20"/>
              </w:rPr>
            </w:pPr>
            <w:r w:rsidRPr="00C477D8">
              <w:rPr>
                <w:rFonts w:ascii="Times New Roman" w:hAnsi="Times New Roman"/>
                <w:sz w:val="20"/>
              </w:rPr>
              <w:t>ПРб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477D8" w:rsidRDefault="00EA6C2B" w:rsidP="00C477D8">
            <w:pPr>
              <w:rPr>
                <w:rFonts w:ascii="Times New Roman" w:hAnsi="Times New Roman"/>
                <w:sz w:val="20"/>
              </w:rPr>
            </w:pPr>
            <w:r w:rsidRPr="00C477D8">
              <w:rPr>
                <w:rFonts w:ascii="Times New Roman" w:hAnsi="Times New Roman"/>
                <w:sz w:val="20"/>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rsidRPr="00C477D8" w14:paraId="053B6C41"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477D8" w:rsidRDefault="00EA6C2B" w:rsidP="00C477D8">
            <w:pPr>
              <w:rPr>
                <w:rFonts w:ascii="Times New Roman" w:hAnsi="Times New Roman"/>
                <w:sz w:val="20"/>
              </w:rPr>
            </w:pPr>
            <w:r w:rsidRPr="00C477D8">
              <w:rPr>
                <w:rFonts w:ascii="Times New Roman" w:hAnsi="Times New Roman"/>
                <w:sz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В области эстетического воспитания:</w:t>
            </w:r>
          </w:p>
          <w:p w14:paraId="78D0A48F"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477D8" w:rsidRDefault="00EA6C2B" w:rsidP="00C477D8">
            <w:pPr>
              <w:jc w:val="both"/>
              <w:rPr>
                <w:rFonts w:ascii="Times New Roman" w:hAnsi="Times New Roman"/>
                <w:sz w:val="20"/>
                <w:u w:val="single"/>
              </w:rPr>
            </w:pPr>
            <w:r w:rsidRPr="00C477D8">
              <w:rPr>
                <w:rFonts w:ascii="Times New Roman" w:hAnsi="Times New Roman"/>
                <w:sz w:val="20"/>
              </w:rPr>
              <w:t>Овладение универсальными коммуникативными действиями:</w:t>
            </w:r>
          </w:p>
          <w:p w14:paraId="7C751D2A"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а) общение:</w:t>
            </w:r>
          </w:p>
          <w:p w14:paraId="33ECD6A2"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осуществлять коммуникации во всех сферах жизни;</w:t>
            </w:r>
          </w:p>
          <w:p w14:paraId="1FF2E0CA"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A67A5A"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развернуто и логично излагать свою точку зрения с использованием языковых средств;</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9.</w:t>
            </w:r>
            <w:r w:rsidRPr="00C477D8">
              <w:rPr>
                <w:rStyle w:val="1f6"/>
                <w:rFonts w:ascii="Times New Roman" w:hAnsi="Times New Roman"/>
                <w:sz w:val="20"/>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6CE288"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rsidRPr="00C477D8" w14:paraId="1B92D41A"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477D8" w:rsidRDefault="00F50E63" w:rsidP="00C477D8">
            <w:pPr>
              <w:rPr>
                <w:rFonts w:ascii="Times New Roman" w:hAnsi="Times New Roman"/>
                <w:sz w:val="20"/>
              </w:rPr>
            </w:pPr>
            <w:r w:rsidRPr="00C477D8">
              <w:rPr>
                <w:rFonts w:ascii="Times New Roman" w:hAnsi="Times New Roman"/>
                <w:color w:val="auto"/>
                <w:sz w:val="20"/>
              </w:rPr>
              <w:t xml:space="preserve">ОК 06. Проявлять гражданско-патриотическую позицию, демонстрировать осознанное поведение на основе традиционных </w:t>
            </w:r>
            <w:r w:rsidRPr="00C477D8">
              <w:rPr>
                <w:rFonts w:ascii="Times New Roman" w:hAnsi="Times New Roman"/>
                <w:color w:val="auto"/>
                <w:sz w:val="20"/>
              </w:rPr>
              <w:lastRenderedPageBreak/>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lastRenderedPageBreak/>
              <w:t xml:space="preserve"> В</w:t>
            </w:r>
            <w:r w:rsidRPr="00C477D8">
              <w:rPr>
                <w:rFonts w:ascii="Times New Roman" w:hAnsi="Times New Roman"/>
                <w:sz w:val="20"/>
              </w:rPr>
              <w:t xml:space="preserve"> части патриотического воспитания:</w:t>
            </w:r>
          </w:p>
          <w:p w14:paraId="52ED1FDC"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DEC26D1" w14:textId="77777777" w:rsidR="00B40B36" w:rsidRPr="00C477D8" w:rsidRDefault="00EA6C2B" w:rsidP="00C477D8">
            <w:pPr>
              <w:jc w:val="both"/>
              <w:rPr>
                <w:rFonts w:ascii="Times New Roman" w:hAnsi="Times New Roman"/>
                <w:sz w:val="20"/>
              </w:rPr>
            </w:pPr>
            <w:r w:rsidRPr="00C477D8">
              <w:rPr>
                <w:rFonts w:ascii="Times New Roman" w:hAnsi="Times New Roman"/>
                <w:sz w:val="20"/>
              </w:rPr>
              <w:lastRenderedPageBreak/>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79A0F59"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C4B80B5"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В части гражданского воспитания:</w:t>
            </w:r>
          </w:p>
          <w:p w14:paraId="47955C25"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осознание своих конституционных прав и обязанностей, уважение закона и правопорядка;</w:t>
            </w:r>
          </w:p>
          <w:p w14:paraId="4B45AE30"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E1BC7"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005C707F"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умение взаимодействовать с социальными институтами в соответствии с их функциями и назначением;</w:t>
            </w:r>
          </w:p>
          <w:p w14:paraId="75546B62" w14:textId="77777777" w:rsidR="00B40B36" w:rsidRPr="00C477D8" w:rsidRDefault="00EA6C2B" w:rsidP="00C477D8">
            <w:pPr>
              <w:pStyle w:val="ab"/>
              <w:numPr>
                <w:ilvl w:val="0"/>
                <w:numId w:val="3"/>
              </w:numPr>
              <w:tabs>
                <w:tab w:val="left" w:pos="346"/>
              </w:tabs>
              <w:ind w:left="42" w:firstLine="0"/>
              <w:jc w:val="both"/>
              <w:rPr>
                <w:rFonts w:ascii="Times New Roman" w:hAnsi="Times New Roman"/>
                <w:sz w:val="20"/>
              </w:rPr>
            </w:pPr>
            <w:r w:rsidRPr="00C477D8">
              <w:rPr>
                <w:rFonts w:ascii="Times New Roman" w:hAnsi="Times New Roman"/>
                <w:sz w:val="20"/>
              </w:rPr>
              <w:t>готовность к гуманитарной деятельности</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477D8" w:rsidRDefault="00EA6C2B" w:rsidP="00C477D8">
            <w:pPr>
              <w:widowControl w:val="0"/>
              <w:jc w:val="both"/>
              <w:rPr>
                <w:rFonts w:ascii="Times New Roman" w:hAnsi="Times New Roman"/>
                <w:sz w:val="20"/>
              </w:rPr>
            </w:pPr>
            <w:r w:rsidRPr="00C477D8">
              <w:rPr>
                <w:rFonts w:ascii="Times New Roman" w:hAnsi="Times New Roman"/>
                <w:sz w:val="20"/>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477D8" w:rsidRDefault="00EA6C2B" w:rsidP="00C477D8">
            <w:pPr>
              <w:rPr>
                <w:rFonts w:ascii="Times New Roman" w:hAnsi="Times New Roman"/>
                <w:sz w:val="20"/>
              </w:rPr>
            </w:pPr>
            <w:r w:rsidRPr="00C477D8">
              <w:rPr>
                <w:rFonts w:ascii="Times New Roman" w:hAnsi="Times New Roman"/>
                <w:sz w:val="20"/>
              </w:rPr>
              <w:t xml:space="preserve">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w:t>
            </w:r>
            <w:r w:rsidRPr="00C477D8">
              <w:rPr>
                <w:rFonts w:ascii="Times New Roman" w:hAnsi="Times New Roman"/>
                <w:sz w:val="20"/>
              </w:rPr>
              <w:lastRenderedPageBreak/>
              <w:t>современностью</w:t>
            </w:r>
          </w:p>
        </w:tc>
      </w:tr>
      <w:tr w:rsidR="00B40B36" w:rsidRPr="00C477D8" w14:paraId="3F504E19" w14:textId="77777777" w:rsidTr="00C477D8">
        <w:trPr>
          <w:trHeight w:val="2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477D8" w:rsidRDefault="00EA6C2B" w:rsidP="00C477D8">
            <w:pPr>
              <w:rPr>
                <w:rFonts w:ascii="Times New Roman" w:hAnsi="Times New Roman"/>
                <w:sz w:val="20"/>
              </w:rPr>
            </w:pPr>
            <w:r w:rsidRPr="00C477D8">
              <w:rPr>
                <w:rFonts w:ascii="Times New Roman" w:hAnsi="Times New Roman"/>
                <w:sz w:val="20"/>
              </w:rPr>
              <w:lastRenderedPageBreak/>
              <w:t>ОК 09. Пользоваться профессиональной документацией на государственном и иностранном языках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 xml:space="preserve">- наличие мотивации к обучению и личностному развитию; </w:t>
            </w:r>
          </w:p>
          <w:p w14:paraId="4B163854"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В области ценности научного познания:</w:t>
            </w:r>
          </w:p>
          <w:p w14:paraId="2E7BDE76"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477D8">
              <w:rPr>
                <w:rFonts w:ascii="Times New Roman" w:hAnsi="Times New Roman"/>
                <w:sz w:val="20"/>
              </w:rPr>
              <w:t xml:space="preserve"> </w:t>
            </w:r>
          </w:p>
          <w:p w14:paraId="61121694" w14:textId="77777777" w:rsidR="00B40B36" w:rsidRPr="00C477D8" w:rsidRDefault="00EA6C2B" w:rsidP="00C477D8">
            <w:pPr>
              <w:jc w:val="both"/>
              <w:rPr>
                <w:rFonts w:ascii="Times New Roman" w:hAnsi="Times New Roman"/>
                <w:sz w:val="20"/>
              </w:rPr>
            </w:pPr>
            <w:r w:rsidRPr="00C477D8">
              <w:rPr>
                <w:rFonts w:ascii="Times New Roman" w:hAnsi="Times New Roman"/>
                <w:sz w:val="20"/>
                <w:highlight w:val="white"/>
              </w:rPr>
              <w:t>- совершенствование языковой и читательской культуры как средства взаимодействия между людьми и познания мира;</w:t>
            </w:r>
            <w:r w:rsidRPr="00C477D8">
              <w:rPr>
                <w:rFonts w:ascii="Times New Roman" w:hAnsi="Times New Roman"/>
                <w:sz w:val="20"/>
              </w:rPr>
              <w:t xml:space="preserve"> </w:t>
            </w:r>
          </w:p>
          <w:p w14:paraId="0DF91112"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Овладение универсальными учебными познавательными действиями:</w:t>
            </w:r>
          </w:p>
          <w:p w14:paraId="4537ABD8" w14:textId="77777777" w:rsidR="00B40B36" w:rsidRPr="00C477D8" w:rsidRDefault="00EA6C2B" w:rsidP="00C477D8">
            <w:pPr>
              <w:jc w:val="both"/>
              <w:rPr>
                <w:rFonts w:ascii="Times New Roman" w:hAnsi="Times New Roman"/>
                <w:sz w:val="20"/>
                <w:highlight w:val="white"/>
              </w:rPr>
            </w:pPr>
            <w:r w:rsidRPr="00C477D8">
              <w:rPr>
                <w:rFonts w:ascii="Times New Roman" w:hAnsi="Times New Roman"/>
                <w:sz w:val="20"/>
                <w:highlight w:val="white"/>
              </w:rPr>
              <w:t>б) базовые исследовательские действия:</w:t>
            </w:r>
          </w:p>
          <w:p w14:paraId="03C85EA8"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владеть навыками учебно-исследовательской и проектной деятельности, навыками разрешения проблем;</w:t>
            </w:r>
          </w:p>
          <w:p w14:paraId="38E3F6B3"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AA05C03" w14:textId="77777777" w:rsidR="00B40B36" w:rsidRPr="00C477D8" w:rsidRDefault="00EA6C2B" w:rsidP="00C477D8">
            <w:pPr>
              <w:jc w:val="both"/>
              <w:rPr>
                <w:rFonts w:ascii="Times New Roman" w:hAnsi="Times New Roman"/>
                <w:sz w:val="20"/>
              </w:rPr>
            </w:pPr>
            <w:r w:rsidRPr="00C477D8">
              <w:rPr>
                <w:rFonts w:ascii="Times New Roman" w:hAnsi="Times New Roman"/>
                <w:sz w:val="20"/>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477D8" w:rsidRDefault="00EA6C2B" w:rsidP="00C477D8">
            <w:pPr>
              <w:jc w:val="both"/>
              <w:rPr>
                <w:rFonts w:ascii="Times New Roman" w:hAnsi="Times New Roman"/>
                <w:sz w:val="20"/>
              </w:rPr>
            </w:pPr>
            <w:r w:rsidRPr="00C477D8">
              <w:rPr>
                <w:rFonts w:ascii="Times New Roman" w:hAnsi="Times New Roman"/>
                <w:sz w:val="20"/>
              </w:rPr>
              <w:t>-осуществлять целенаправленный поиск переноса средств и способов действия в профессиональную среду</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477D8" w:rsidRDefault="00EA6C2B" w:rsidP="00C477D8">
            <w:pPr>
              <w:jc w:val="both"/>
              <w:rPr>
                <w:rFonts w:ascii="Times New Roman" w:hAnsi="Times New Roman"/>
                <w:sz w:val="20"/>
              </w:rPr>
            </w:pPr>
            <w:r w:rsidRPr="00C477D8">
              <w:rPr>
                <w:rFonts w:ascii="Times New Roman" w:hAnsi="Times New Roman"/>
                <w:sz w:val="20"/>
              </w:rPr>
              <w:lastRenderedPageBreak/>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w:t>
            </w:r>
            <w:r w:rsidRPr="00C477D8">
              <w:rPr>
                <w:rFonts w:ascii="Times New Roman" w:hAnsi="Times New Roman"/>
                <w:sz w:val="20"/>
              </w:rPr>
              <w:lastRenderedPageBreak/>
              <w:t>норм русского литературного языка</w:t>
            </w:r>
          </w:p>
        </w:tc>
      </w:tr>
    </w:tbl>
    <w:p w14:paraId="2034FFDD" w14:textId="77777777" w:rsidR="00B40B36" w:rsidRPr="00C477D8" w:rsidRDefault="00EA6C2B" w:rsidP="00C477D8">
      <w:pPr>
        <w:tabs>
          <w:tab w:val="center" w:pos="7285"/>
        </w:tabs>
        <w:spacing w:after="0" w:line="240" w:lineRule="auto"/>
        <w:rPr>
          <w:rFonts w:ascii="Times New Roman" w:hAnsi="Times New Roman"/>
          <w:sz w:val="24"/>
          <w:szCs w:val="24"/>
        </w:rPr>
      </w:pPr>
      <w:bookmarkStart w:id="3" w:name="_Hlk120300275"/>
      <w:bookmarkEnd w:id="3"/>
      <w:r w:rsidRPr="00C477D8">
        <w:rPr>
          <w:rFonts w:ascii="Times New Roman" w:hAnsi="Times New Roman"/>
          <w:sz w:val="24"/>
          <w:szCs w:val="24"/>
        </w:rPr>
        <w:lastRenderedPageBreak/>
        <w:tab/>
      </w:r>
    </w:p>
    <w:p w14:paraId="2C488433" w14:textId="77777777" w:rsidR="00B40B36" w:rsidRPr="00C477D8" w:rsidRDefault="00B40B36" w:rsidP="00C477D8">
      <w:pPr>
        <w:spacing w:after="0" w:line="240" w:lineRule="auto"/>
        <w:rPr>
          <w:rFonts w:ascii="Times New Roman" w:hAnsi="Times New Roman"/>
          <w:sz w:val="24"/>
          <w:szCs w:val="24"/>
        </w:rPr>
        <w:sectPr w:rsidR="00B40B36" w:rsidRPr="00C477D8">
          <w:footerReference w:type="even" r:id="rId12"/>
          <w:footerReference w:type="default" r:id="rId13"/>
          <w:pgSz w:w="16838" w:h="11906" w:orient="landscape"/>
          <w:pgMar w:top="1701" w:right="1134" w:bottom="850" w:left="1134" w:header="708" w:footer="708" w:gutter="0"/>
          <w:cols w:space="720"/>
        </w:sectPr>
      </w:pPr>
    </w:p>
    <w:p w14:paraId="750453DE" w14:textId="77777777" w:rsidR="00B40B36" w:rsidRPr="00C477D8" w:rsidRDefault="00EA6C2B" w:rsidP="00C477D8">
      <w:pPr>
        <w:pStyle w:val="10"/>
        <w:ind w:firstLine="709"/>
        <w:jc w:val="both"/>
        <w:rPr>
          <w:b/>
          <w:szCs w:val="24"/>
        </w:rPr>
      </w:pPr>
      <w:bookmarkStart w:id="4" w:name="__RefHeading___2"/>
      <w:bookmarkEnd w:id="4"/>
      <w:r w:rsidRPr="00C477D8">
        <w:rPr>
          <w:b/>
          <w:szCs w:val="24"/>
        </w:rPr>
        <w:lastRenderedPageBreak/>
        <w:t>2. Структура и содержание общеобразовательной дисциплины</w:t>
      </w:r>
    </w:p>
    <w:p w14:paraId="4212667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4"/>
          <w:szCs w:val="24"/>
        </w:rPr>
      </w:pPr>
    </w:p>
    <w:p w14:paraId="56F16541" w14:textId="2454E262" w:rsidR="00B40B36"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2.1. Объем дисциплин</w:t>
      </w:r>
      <w:r w:rsidR="00C477D8">
        <w:rPr>
          <w:rFonts w:ascii="Times New Roman" w:hAnsi="Times New Roman"/>
          <w:sz w:val="24"/>
          <w:szCs w:val="24"/>
        </w:rPr>
        <w:t xml:space="preserve">ы и виды учебной работы </w:t>
      </w:r>
    </w:p>
    <w:p w14:paraId="677D8FE2" w14:textId="77777777" w:rsidR="00C477D8" w:rsidRPr="00C477D8" w:rsidRDefault="00C477D8" w:rsidP="00C477D8">
      <w:pPr>
        <w:spacing w:after="0" w:line="240" w:lineRule="auto"/>
        <w:rPr>
          <w:rFonts w:ascii="Times New Roman" w:hAnsi="Times New Roman"/>
          <w:sz w:val="24"/>
          <w:szCs w:val="24"/>
        </w:rPr>
      </w:pP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C477D8" w14:paraId="7912CF4E"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C477D8" w:rsidRDefault="00EA6C2B" w:rsidP="00C477D8">
            <w:pPr>
              <w:spacing w:after="0" w:line="240" w:lineRule="auto"/>
              <w:jc w:val="center"/>
              <w:rPr>
                <w:rFonts w:ascii="Times New Roman" w:hAnsi="Times New Roman"/>
                <w:b/>
                <w:sz w:val="24"/>
                <w:szCs w:val="24"/>
              </w:rPr>
            </w:pPr>
            <w:r w:rsidRPr="00C477D8">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3A05C6A2" w:rsidR="00B40B36" w:rsidRPr="00C477D8" w:rsidRDefault="00C477D8" w:rsidP="00C477D8">
            <w:pPr>
              <w:spacing w:after="0" w:line="240" w:lineRule="auto"/>
              <w:jc w:val="center"/>
              <w:rPr>
                <w:rFonts w:ascii="Times New Roman" w:hAnsi="Times New Roman"/>
                <w:b/>
                <w:i/>
                <w:sz w:val="24"/>
                <w:szCs w:val="24"/>
              </w:rPr>
            </w:pPr>
            <w:r>
              <w:rPr>
                <w:rFonts w:ascii="Times New Roman" w:hAnsi="Times New Roman"/>
                <w:b/>
                <w:i/>
                <w:sz w:val="24"/>
                <w:szCs w:val="24"/>
              </w:rPr>
              <w:t>Объем в часах</w:t>
            </w:r>
          </w:p>
        </w:tc>
      </w:tr>
      <w:tr w:rsidR="00B40B36" w:rsidRPr="00C477D8" w14:paraId="2A6A49DA"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049E61D5" w:rsidR="00B40B36" w:rsidRPr="00C477D8" w:rsidRDefault="00C477D8" w:rsidP="00C477D8">
            <w:pPr>
              <w:spacing w:after="0" w:line="240" w:lineRule="auto"/>
              <w:jc w:val="center"/>
              <w:rPr>
                <w:rFonts w:ascii="Times New Roman" w:hAnsi="Times New Roman"/>
                <w:b/>
                <w:i/>
                <w:sz w:val="24"/>
                <w:szCs w:val="24"/>
              </w:rPr>
            </w:pPr>
            <w:r>
              <w:rPr>
                <w:rFonts w:ascii="Times New Roman" w:hAnsi="Times New Roman"/>
                <w:b/>
                <w:i/>
                <w:sz w:val="24"/>
                <w:szCs w:val="24"/>
              </w:rPr>
              <w:t>78</w:t>
            </w:r>
          </w:p>
        </w:tc>
      </w:tr>
      <w:tr w:rsidR="00B40B36" w:rsidRPr="00C477D8" w14:paraId="797F88F2"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в т. ч.</w:t>
            </w:r>
            <w:r w:rsidR="002626D0" w:rsidRPr="00C477D8">
              <w:rPr>
                <w:rFonts w:ascii="Times New Roman" w:hAnsi="Times New Roman"/>
                <w:b/>
                <w:sz w:val="24"/>
                <w:szCs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C477D8" w:rsidRDefault="00B40B36" w:rsidP="00C477D8">
            <w:pPr>
              <w:spacing w:after="0" w:line="240" w:lineRule="auto"/>
              <w:jc w:val="center"/>
              <w:rPr>
                <w:rFonts w:ascii="Times New Roman" w:hAnsi="Times New Roman"/>
                <w:b/>
                <w:i/>
                <w:sz w:val="24"/>
                <w:szCs w:val="24"/>
              </w:rPr>
            </w:pPr>
          </w:p>
        </w:tc>
      </w:tr>
      <w:tr w:rsidR="00B40B36" w:rsidRPr="00C477D8" w14:paraId="14BD7E6E"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2EA3D934" w:rsidR="00B40B36" w:rsidRPr="00C477D8" w:rsidRDefault="00C477D8" w:rsidP="00C477D8">
            <w:pPr>
              <w:spacing w:after="0" w:line="240" w:lineRule="auto"/>
              <w:jc w:val="center"/>
              <w:rPr>
                <w:rFonts w:ascii="Times New Roman" w:hAnsi="Times New Roman"/>
                <w:b/>
                <w:i/>
                <w:sz w:val="24"/>
                <w:szCs w:val="24"/>
              </w:rPr>
            </w:pPr>
            <w:r>
              <w:rPr>
                <w:rFonts w:ascii="Times New Roman" w:hAnsi="Times New Roman"/>
                <w:b/>
                <w:i/>
                <w:sz w:val="24"/>
                <w:szCs w:val="24"/>
              </w:rPr>
              <w:t>78</w:t>
            </w:r>
          </w:p>
        </w:tc>
      </w:tr>
      <w:tr w:rsidR="00B40B36" w:rsidRPr="00C477D8" w14:paraId="7C2EC7F5" w14:textId="77777777" w:rsidTr="00C477D8">
        <w:trPr>
          <w:trHeight w:val="2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Pr="00C477D8" w:rsidRDefault="00EA6C2B" w:rsidP="00C477D8">
            <w:pPr>
              <w:spacing w:after="0" w:line="240" w:lineRule="auto"/>
              <w:rPr>
                <w:rFonts w:ascii="Times New Roman" w:hAnsi="Times New Roman"/>
                <w:sz w:val="24"/>
                <w:szCs w:val="24"/>
                <w:highlight w:val="yellow"/>
              </w:rPr>
            </w:pPr>
            <w:r w:rsidRPr="00C477D8">
              <w:rPr>
                <w:rFonts w:ascii="Times New Roman" w:hAnsi="Times New Roman"/>
                <w:sz w:val="24"/>
                <w:szCs w:val="24"/>
              </w:rPr>
              <w:t>в т.ч.:</w:t>
            </w:r>
          </w:p>
        </w:tc>
      </w:tr>
      <w:tr w:rsidR="00B40B36" w:rsidRPr="00C477D8" w14:paraId="0974D05C"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7A46015E" w:rsidR="00B40B36" w:rsidRPr="00C477D8" w:rsidRDefault="00C477D8" w:rsidP="00C477D8">
            <w:pPr>
              <w:spacing w:after="0" w:line="240" w:lineRule="auto"/>
              <w:jc w:val="center"/>
              <w:rPr>
                <w:rFonts w:ascii="Times New Roman" w:hAnsi="Times New Roman"/>
                <w:sz w:val="24"/>
                <w:szCs w:val="24"/>
              </w:rPr>
            </w:pPr>
            <w:r>
              <w:rPr>
                <w:rFonts w:ascii="Times New Roman" w:hAnsi="Times New Roman"/>
                <w:sz w:val="24"/>
                <w:szCs w:val="24"/>
              </w:rPr>
              <w:t>26</w:t>
            </w:r>
          </w:p>
        </w:tc>
      </w:tr>
      <w:tr w:rsidR="00B40B36" w:rsidRPr="00C477D8" w14:paraId="7A45096D"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практические занятия</w:t>
            </w:r>
            <w:r w:rsidRPr="00C477D8">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0E543E90" w:rsidR="00B40B36" w:rsidRPr="00C477D8" w:rsidRDefault="00C477D8" w:rsidP="00C477D8">
            <w:pPr>
              <w:spacing w:after="0" w:line="240" w:lineRule="auto"/>
              <w:jc w:val="center"/>
              <w:rPr>
                <w:rFonts w:ascii="Times New Roman" w:hAnsi="Times New Roman"/>
                <w:sz w:val="24"/>
                <w:szCs w:val="24"/>
              </w:rPr>
            </w:pPr>
            <w:r>
              <w:rPr>
                <w:rFonts w:ascii="Times New Roman" w:hAnsi="Times New Roman"/>
                <w:sz w:val="24"/>
                <w:szCs w:val="24"/>
              </w:rPr>
              <w:t>40</w:t>
            </w:r>
          </w:p>
        </w:tc>
      </w:tr>
      <w:tr w:rsidR="00B40B36" w:rsidRPr="00C477D8" w14:paraId="012BD95D"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Pr="00C477D8" w:rsidRDefault="00EA6C2B" w:rsidP="00C477D8">
            <w:pPr>
              <w:tabs>
                <w:tab w:val="left" w:pos="447"/>
              </w:tabs>
              <w:spacing w:after="0" w:line="240" w:lineRule="auto"/>
              <w:rPr>
                <w:rFonts w:ascii="Times New Roman" w:hAnsi="Times New Roman"/>
                <w:b/>
                <w:sz w:val="24"/>
                <w:szCs w:val="24"/>
              </w:rPr>
            </w:pPr>
            <w:r w:rsidRPr="00C477D8">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Pr="00C477D8" w:rsidRDefault="00EA6C2B" w:rsidP="00C477D8">
            <w:pPr>
              <w:spacing w:after="0" w:line="240" w:lineRule="auto"/>
              <w:jc w:val="center"/>
              <w:rPr>
                <w:rFonts w:ascii="Times New Roman" w:hAnsi="Times New Roman"/>
                <w:b/>
                <w:sz w:val="24"/>
                <w:szCs w:val="24"/>
              </w:rPr>
            </w:pPr>
            <w:r w:rsidRPr="00C477D8">
              <w:rPr>
                <w:rFonts w:ascii="Times New Roman" w:hAnsi="Times New Roman"/>
                <w:b/>
                <w:sz w:val="24"/>
                <w:szCs w:val="24"/>
              </w:rPr>
              <w:t>12</w:t>
            </w:r>
          </w:p>
        </w:tc>
      </w:tr>
      <w:tr w:rsidR="00B40B36" w:rsidRPr="00C477D8" w14:paraId="35DB56BC"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Pr="00C477D8" w:rsidRDefault="00B40B36" w:rsidP="00C477D8">
            <w:pPr>
              <w:spacing w:after="0" w:line="240" w:lineRule="auto"/>
              <w:jc w:val="center"/>
              <w:rPr>
                <w:rFonts w:ascii="Times New Roman" w:hAnsi="Times New Roman"/>
                <w:sz w:val="24"/>
                <w:szCs w:val="24"/>
              </w:rPr>
            </w:pPr>
          </w:p>
        </w:tc>
      </w:tr>
      <w:tr w:rsidR="00B40B36" w:rsidRPr="00C477D8" w14:paraId="4779B1BB"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Pr="00C477D8" w:rsidRDefault="00B40B36" w:rsidP="00C477D8">
            <w:pPr>
              <w:spacing w:after="0" w:line="240" w:lineRule="auto"/>
              <w:jc w:val="center"/>
              <w:rPr>
                <w:rFonts w:ascii="Times New Roman" w:hAnsi="Times New Roman"/>
                <w:sz w:val="24"/>
                <w:szCs w:val="24"/>
              </w:rPr>
            </w:pPr>
          </w:p>
        </w:tc>
      </w:tr>
      <w:tr w:rsidR="00B40B36" w:rsidRPr="00C477D8" w14:paraId="4A6A3AC6"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практические занятия</w:t>
            </w:r>
            <w:r w:rsidRPr="00C477D8">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Pr="00C477D8" w:rsidRDefault="00EA6C2B" w:rsidP="00C477D8">
            <w:pPr>
              <w:spacing w:after="0" w:line="240" w:lineRule="auto"/>
              <w:jc w:val="center"/>
              <w:rPr>
                <w:rFonts w:ascii="Times New Roman" w:hAnsi="Times New Roman"/>
                <w:sz w:val="24"/>
                <w:szCs w:val="24"/>
              </w:rPr>
            </w:pPr>
            <w:r w:rsidRPr="00C477D8">
              <w:rPr>
                <w:rFonts w:ascii="Times New Roman" w:hAnsi="Times New Roman"/>
                <w:sz w:val="24"/>
                <w:szCs w:val="24"/>
              </w:rPr>
              <w:t>12</w:t>
            </w:r>
          </w:p>
        </w:tc>
      </w:tr>
      <w:tr w:rsidR="00B40B36" w:rsidRPr="00C477D8" w14:paraId="667465C1" w14:textId="77777777" w:rsidTr="00C477D8">
        <w:trPr>
          <w:trHeight w:val="20"/>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C477D8" w:rsidRDefault="00EA6C2B" w:rsidP="00C477D8">
            <w:pPr>
              <w:spacing w:after="0" w:line="240" w:lineRule="auto"/>
              <w:rPr>
                <w:rFonts w:ascii="Times New Roman" w:hAnsi="Times New Roman"/>
                <w:b/>
                <w:i/>
                <w:sz w:val="24"/>
                <w:szCs w:val="24"/>
              </w:rPr>
            </w:pPr>
            <w:r w:rsidRPr="00C477D8">
              <w:rPr>
                <w:rFonts w:ascii="Times New Roman" w:hAnsi="Times New Roman"/>
                <w:b/>
                <w:sz w:val="24"/>
                <w:szCs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C477D8" w:rsidRDefault="00EA6C2B" w:rsidP="00C477D8">
            <w:pPr>
              <w:spacing w:after="0" w:line="240" w:lineRule="auto"/>
              <w:jc w:val="center"/>
              <w:rPr>
                <w:rFonts w:ascii="Times New Roman" w:hAnsi="Times New Roman"/>
                <w:b/>
                <w:sz w:val="24"/>
                <w:szCs w:val="24"/>
                <w:highlight w:val="yellow"/>
              </w:rPr>
            </w:pPr>
            <w:r w:rsidRPr="00C477D8">
              <w:rPr>
                <w:rFonts w:ascii="Times New Roman" w:hAnsi="Times New Roman"/>
                <w:b/>
                <w:sz w:val="24"/>
                <w:szCs w:val="24"/>
              </w:rPr>
              <w:t>2</w:t>
            </w:r>
          </w:p>
        </w:tc>
      </w:tr>
    </w:tbl>
    <w:p w14:paraId="68E4A0AB"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5F4B1A4" w14:textId="77777777" w:rsidR="00B40B36" w:rsidRPr="00C477D8" w:rsidRDefault="00B40B36" w:rsidP="00C477D8">
      <w:pPr>
        <w:spacing w:after="0" w:line="240" w:lineRule="auto"/>
        <w:rPr>
          <w:rFonts w:ascii="Times New Roman" w:hAnsi="Times New Roman"/>
          <w:sz w:val="24"/>
          <w:szCs w:val="24"/>
        </w:rPr>
        <w:sectPr w:rsidR="00B40B36" w:rsidRPr="00C477D8">
          <w:footerReference w:type="even" r:id="rId14"/>
          <w:footerReference w:type="default" r:id="rId15"/>
          <w:pgSz w:w="11906" w:h="16838"/>
          <w:pgMar w:top="1134" w:right="850" w:bottom="1134" w:left="1701" w:header="708" w:footer="708" w:gutter="0"/>
          <w:cols w:space="720"/>
        </w:sectPr>
      </w:pPr>
    </w:p>
    <w:p w14:paraId="2C316D7B" w14:textId="0F923084" w:rsidR="00B40B36" w:rsidRPr="00C477D8" w:rsidRDefault="00CE5230" w:rsidP="00C477D8">
      <w:pPr>
        <w:pStyle w:val="10"/>
        <w:ind w:left="644" w:firstLine="0"/>
        <w:rPr>
          <w:b/>
          <w:szCs w:val="24"/>
        </w:rPr>
      </w:pPr>
      <w:bookmarkStart w:id="5" w:name="__RefHeading___3"/>
      <w:bookmarkEnd w:id="5"/>
      <w:r w:rsidRPr="00C477D8">
        <w:rPr>
          <w:b/>
          <w:szCs w:val="24"/>
        </w:rPr>
        <w:lastRenderedPageBreak/>
        <w:t xml:space="preserve">2.2. </w:t>
      </w:r>
      <w:r w:rsidR="00EA6C2B" w:rsidRPr="00C477D8">
        <w:rPr>
          <w:b/>
          <w:szCs w:val="24"/>
        </w:rPr>
        <w:t>Тематический план и содержание дисциплины</w:t>
      </w:r>
      <w:r w:rsidR="00EA6C2B" w:rsidRPr="00C477D8">
        <w:rPr>
          <w:szCs w:val="24"/>
        </w:rPr>
        <w:t xml:space="preserve"> </w:t>
      </w:r>
    </w:p>
    <w:p w14:paraId="7F41D322" w14:textId="77777777" w:rsidR="00B40B36" w:rsidRPr="00C477D8" w:rsidRDefault="00B40B36" w:rsidP="00C477D8">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rsidRPr="00C477D8" w14:paraId="17F29882" w14:textId="77777777" w:rsidTr="002626D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6" w:name="_Hlk109219056"/>
            <w:r w:rsidRPr="00C477D8">
              <w:rPr>
                <w:rFonts w:ascii="Times New Roman" w:hAnsi="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683F0A09"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477D8">
              <w:rPr>
                <w:rFonts w:ascii="Times New Roman" w:hAnsi="Times New Roman"/>
                <w:b/>
                <w:sz w:val="24"/>
                <w:szCs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477D8">
              <w:rPr>
                <w:rFonts w:ascii="Times New Roman" w:hAnsi="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C477D8">
              <w:rPr>
                <w:rFonts w:ascii="Times New Roman" w:hAnsi="Times New Roman"/>
                <w:b/>
                <w:sz w:val="24"/>
                <w:szCs w:val="24"/>
              </w:rPr>
              <w:t>Формируемые компетенции</w:t>
            </w:r>
          </w:p>
        </w:tc>
      </w:tr>
      <w:tr w:rsidR="00B40B36" w:rsidRPr="00C477D8" w14:paraId="6289217D" w14:textId="77777777">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77D8">
              <w:rPr>
                <w:rFonts w:ascii="Times New Roman" w:hAnsi="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77D8">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77D8">
              <w:rPr>
                <w:rFonts w:ascii="Times New Roman" w:hAnsi="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77D8">
              <w:rPr>
                <w:rFonts w:ascii="Times New Roman" w:hAnsi="Times New Roman"/>
                <w:bCs/>
                <w:sz w:val="24"/>
                <w:szCs w:val="24"/>
              </w:rPr>
              <w:t>4</w:t>
            </w:r>
          </w:p>
        </w:tc>
      </w:tr>
      <w:tr w:rsidR="00B40B36" w:rsidRPr="00C477D8" w14:paraId="614AC0AF" w14:textId="77777777">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szCs w:val="24"/>
              </w:rPr>
            </w:pPr>
            <w:r w:rsidRPr="00C477D8">
              <w:rPr>
                <w:rFonts w:ascii="Times New Roman" w:hAnsi="Times New Roman"/>
                <w:b/>
                <w:iCs/>
                <w:sz w:val="24"/>
                <w:szCs w:val="24"/>
              </w:rPr>
              <w:t>Основное содержание</w:t>
            </w:r>
          </w:p>
        </w:tc>
      </w:tr>
      <w:tr w:rsidR="00B40B36" w:rsidRPr="00C477D8" w14:paraId="2F4E2AF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Введение.</w:t>
            </w:r>
          </w:p>
          <w:p w14:paraId="1D68437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6454FE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01630B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3E58AD5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FF6F1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AC3AF4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EC7E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069CF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r w:rsidRPr="00C477D8">
              <w:rPr>
                <w:rFonts w:ascii="Times New Roman" w:hAnsi="Times New Roman"/>
                <w:sz w:val="24"/>
                <w:szCs w:val="24"/>
              </w:rPr>
              <w:t xml:space="preserve"> </w:t>
            </w:r>
          </w:p>
          <w:p w14:paraId="05C0793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43F7D3E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5892E5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CD643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30889D42"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0A6FBF54" w14:textId="7777777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1.1.</w:t>
            </w:r>
          </w:p>
          <w:p w14:paraId="61DC899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Художественный мир драматурга </w:t>
            </w:r>
          </w:p>
          <w:p w14:paraId="64987ED0"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А.Н. Островского. </w:t>
            </w:r>
          </w:p>
          <w:p w14:paraId="4945DA89"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024F0888" w14:textId="77777777">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драма «Гроза».</w:t>
            </w:r>
          </w:p>
          <w:p w14:paraId="534D186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FADCB3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05C391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26528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Написание текста информационной и публицистической заметки на основе художественного текста.</w:t>
            </w:r>
          </w:p>
          <w:p w14:paraId="1F393E9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477D8">
              <w:rPr>
                <w:rFonts w:ascii="Times New Roman" w:hAnsi="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222109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BF9924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1.2.</w:t>
            </w:r>
          </w:p>
          <w:p w14:paraId="6AF4D78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Понятие «обломовщина» как социально-нравственное явление в романе А.И. Гончарова</w:t>
            </w:r>
          </w:p>
          <w:p w14:paraId="4DFD91F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 xml:space="preserve">ОК 01, ОК 02, </w:t>
            </w:r>
            <w:r w:rsidRPr="00C477D8">
              <w:rPr>
                <w:rFonts w:ascii="Times New Roman" w:hAnsi="Times New Roman"/>
                <w:sz w:val="24"/>
                <w:szCs w:val="24"/>
              </w:rPr>
              <w:lastRenderedPageBreak/>
              <w:t>ОК 03, ОК 04, ОК 05, ОК 06, ОК 09</w:t>
            </w:r>
          </w:p>
        </w:tc>
      </w:tr>
      <w:tr w:rsidR="00B40B36" w:rsidRPr="00C477D8" w14:paraId="16C251BB" w14:textId="77777777">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«Обломов»</w:t>
            </w:r>
          </w:p>
          <w:p w14:paraId="56EF5D7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4D62368" w14:textId="77777777">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68309E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14:paraId="2C20243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81ADD8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F0301F6" w14:textId="77777777">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1.3.</w:t>
            </w:r>
          </w:p>
          <w:p w14:paraId="22DF1A6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 xml:space="preserve">Социально-нравственная проблематика </w:t>
            </w:r>
          </w:p>
          <w:p w14:paraId="6404AC7F"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ОК 01, ОК 02, ОК 03, ОК 04, ОК 05, ОК 06, ОК 09</w:t>
            </w:r>
          </w:p>
        </w:tc>
      </w:tr>
      <w:tr w:rsidR="00B40B36" w:rsidRPr="00C477D8" w14:paraId="0E17E0B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«Отцы и дети».</w:t>
            </w:r>
          </w:p>
          <w:p w14:paraId="7759262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6B6F0B6" w14:textId="77777777">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EDCAF1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FAD53ED" w14:textId="7777777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Тема 1.4. </w:t>
            </w:r>
          </w:p>
          <w:p w14:paraId="48B470B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5703410E"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4C333A5" w14:textId="77777777">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2E69CC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C1D6779"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2ACDAE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w:t>
            </w:r>
            <w:r w:rsidRPr="00C477D8">
              <w:rPr>
                <w:rFonts w:ascii="Times New Roman" w:hAnsi="Times New Roman"/>
                <w:sz w:val="24"/>
                <w:szCs w:val="24"/>
              </w:rPr>
              <w:lastRenderedPageBreak/>
              <w:t xml:space="preserve">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C56C8B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85E73B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477D8">
              <w:rPr>
                <w:rFonts w:ascii="Times New Roman" w:hAnsi="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B37B364" w14:textId="77777777">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 xml:space="preserve">Тема 1.5. </w:t>
            </w:r>
          </w:p>
          <w:p w14:paraId="747B3BFB"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BA6B894"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 xml:space="preserve">Поэма «Кому на Руси жить хорошо» (1866) (обзорно). </w:t>
            </w:r>
          </w:p>
          <w:p w14:paraId="24FAB4C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40F6B96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B6FC75A"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419F0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C7E422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394F8DB" w14:textId="77777777">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A8226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693DE75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6544314" w14:textId="7777777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1.6.</w:t>
            </w:r>
          </w:p>
          <w:p w14:paraId="32E7EB77"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Особенности сатиры в романе-хронике М. Е. Салтыкова-Щедрина «История одного города»</w:t>
            </w:r>
          </w:p>
          <w:p w14:paraId="0640F5B9"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shd w:val="clear" w:color="auto" w:fill="4BF357"/>
              </w:rPr>
            </w:pPr>
          </w:p>
          <w:p w14:paraId="051F643F"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ОК 01, ОК 02, ОК 03, ОК 04, ОК 05, ОК 06, ОК 09</w:t>
            </w:r>
          </w:p>
        </w:tc>
      </w:tr>
      <w:tr w:rsidR="00B40B36" w:rsidRPr="00C477D8" w14:paraId="01ACD8C0" w14:textId="77777777">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0BA3AB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536C7B5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sz w:val="24"/>
                <w:szCs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973F331" w14:textId="77777777">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D4098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91AAD0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22C46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Работа с избранными</w:t>
            </w:r>
            <w:r w:rsidRPr="00C477D8">
              <w:rPr>
                <w:rFonts w:ascii="Times New Roman" w:hAnsi="Times New Roman"/>
                <w:b/>
                <w:sz w:val="24"/>
                <w:szCs w:val="24"/>
              </w:rPr>
              <w:t xml:space="preserve"> </w:t>
            </w:r>
            <w:r w:rsidRPr="00C477D8">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Pr="00C477D8" w:rsidRDefault="00B40B36" w:rsidP="00C477D8">
            <w:pPr>
              <w:spacing w:after="0" w:line="240" w:lineRule="auto"/>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278EF81"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Тема 1.7.</w:t>
            </w:r>
          </w:p>
          <w:p w14:paraId="4C866E7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Влияние творчества Ф. М. Достоевского на развитие русской литературы.</w:t>
            </w:r>
          </w:p>
          <w:p w14:paraId="5C49E829"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Pr="00C477D8" w:rsidRDefault="00EA6C2B" w:rsidP="00C477D8">
            <w:pPr>
              <w:spacing w:after="0" w:line="240" w:lineRule="auto"/>
              <w:jc w:val="center"/>
              <w:rPr>
                <w:rFonts w:ascii="Times New Roman" w:hAnsi="Times New Roman"/>
                <w:b/>
                <w:sz w:val="24"/>
                <w:szCs w:val="24"/>
              </w:rPr>
            </w:pPr>
            <w:r w:rsidRPr="00C477D8">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4B247B4" w14:textId="77777777">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«Преступление и наказание».</w:t>
            </w:r>
          </w:p>
          <w:p w14:paraId="11DEF24F"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ОК 01, ОК 02, ОК 03, ОК 04, ОК 05, ОК 06, ОК 09</w:t>
            </w:r>
          </w:p>
        </w:tc>
      </w:tr>
      <w:tr w:rsidR="00B40B36" w:rsidRPr="00C477D8" w14:paraId="46A27F38" w14:textId="77777777" w:rsidTr="00BA542D">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7E27F0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075B0F9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26D06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Работа</w:t>
            </w:r>
            <w:r w:rsidRPr="00C477D8">
              <w:rPr>
                <w:rFonts w:ascii="Times New Roman" w:hAnsi="Times New Roman"/>
                <w:b/>
                <w:sz w:val="24"/>
                <w:szCs w:val="24"/>
              </w:rPr>
              <w:t xml:space="preserve"> с </w:t>
            </w:r>
            <w:r w:rsidRPr="00C477D8">
              <w:rPr>
                <w:rFonts w:ascii="Times New Roman" w:hAnsi="Times New Roman"/>
                <w:sz w:val="24"/>
                <w:szCs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ОК 01, ОК 02, ОК 03, ОК 04, ОК 05, ОК 06, ОК 09</w:t>
            </w:r>
          </w:p>
        </w:tc>
      </w:tr>
      <w:tr w:rsidR="00B40B36" w:rsidRPr="00C477D8" w14:paraId="3301125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1.8.</w:t>
            </w:r>
          </w:p>
          <w:p w14:paraId="4B4298B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Судьба и творчество Л. Н. Толстого.</w:t>
            </w:r>
          </w:p>
          <w:p w14:paraId="54E9F574"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 xml:space="preserve">«Мысль семейная» и «мысль народная» в </w:t>
            </w:r>
            <w:r w:rsidRPr="00C477D8">
              <w:rPr>
                <w:rFonts w:ascii="Times New Roman" w:hAnsi="Times New Roman"/>
                <w:b/>
                <w:sz w:val="24"/>
                <w:szCs w:val="24"/>
              </w:rPr>
              <w:lastRenderedPageBreak/>
              <w:t>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6AEAC03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 xml:space="preserve">Для чтения и изучения: </w:t>
            </w:r>
            <w:r w:rsidRPr="00C477D8">
              <w:rPr>
                <w:rFonts w:ascii="Times New Roman" w:hAnsi="Times New Roman"/>
                <w:sz w:val="24"/>
                <w:szCs w:val="24"/>
              </w:rPr>
              <w:t>роман-эпопея «Война и мир».</w:t>
            </w:r>
          </w:p>
          <w:p w14:paraId="5D6EDBDD"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w:t>
            </w:r>
            <w:r w:rsidRPr="00C477D8">
              <w:rPr>
                <w:rFonts w:ascii="Times New Roman" w:hAnsi="Times New Roman"/>
                <w:sz w:val="24"/>
                <w:szCs w:val="24"/>
              </w:rPr>
              <w:lastRenderedPageBreak/>
              <w:t>Толстого в системе персонаж</w:t>
            </w:r>
            <w:r w:rsidRPr="00C477D8">
              <w:rPr>
                <w:rStyle w:val="1"/>
                <w:rFonts w:ascii="Times New Roman" w:hAnsi="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477D8">
              <w:rPr>
                <w:rFonts w:ascii="Times New Roman" w:hAnsi="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sz w:val="24"/>
                <w:szCs w:val="24"/>
              </w:rPr>
              <w:t>ОК 01, ОК 02, ОК 03, ОК 04, ОК 05, ОК 06, ОК 09</w:t>
            </w:r>
          </w:p>
        </w:tc>
      </w:tr>
      <w:tr w:rsidR="00B40B36" w:rsidRPr="00C477D8" w14:paraId="2EC51D3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1A426D"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3B00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9C79012" w14:textId="6B744A9C"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7EEEB24"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988A405"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1.9.</w:t>
            </w:r>
          </w:p>
          <w:p w14:paraId="60F4B35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Творческий путь Н. С. Лескова.</w:t>
            </w:r>
          </w:p>
          <w:p w14:paraId="26923C26"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p w14:paraId="53E73FD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41A2E1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0B2CEF8"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361F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A16E4E"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84498C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1C93392"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69714B3" w14:textId="7777777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1.10.</w:t>
            </w:r>
          </w:p>
          <w:p w14:paraId="57AF4783"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Человек и общество в рассказах А.П. Чехова. </w:t>
            </w:r>
          </w:p>
          <w:p w14:paraId="7A5753EA"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Символическое звучание пьесы «Вишнёвый сад»</w:t>
            </w:r>
          </w:p>
          <w:p w14:paraId="033B245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0C511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493F8391"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14:paraId="24A71E54"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836D6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17E2EBF"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E1AC3C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AFB81CE"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6E68D0F"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Раздел 2. Литературная критика второй половины XIX века</w:t>
            </w:r>
          </w:p>
        </w:tc>
        <w:bookmarkEnd w:id="6"/>
        <w:tc>
          <w:tcPr>
            <w:tcW w:w="992" w:type="dxa"/>
            <w:tcBorders>
              <w:top w:val="single" w:sz="4" w:space="0" w:color="000000"/>
              <w:left w:val="single" w:sz="4" w:space="0" w:color="000000"/>
              <w:bottom w:val="single" w:sz="4" w:space="0" w:color="000000"/>
              <w:right w:val="single" w:sz="4" w:space="0" w:color="000000"/>
            </w:tcBorders>
          </w:tcPr>
          <w:p w14:paraId="02E653CA" w14:textId="0405C2C6"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2128DF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2.1.</w:t>
            </w:r>
          </w:p>
          <w:p w14:paraId="0ED2904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Литературная критика второй половины XIX века.</w:t>
            </w:r>
          </w:p>
          <w:p w14:paraId="3EF6A82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6CB73E3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6E7F7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Статьи Н.А. Добролюбова «Луч света в темном царстве», «Что такое обломовщина?» / Д.И. Писарева «Базаров» и других (</w:t>
            </w:r>
            <w:r w:rsidRPr="00C477D8">
              <w:rPr>
                <w:rFonts w:ascii="Times New Roman" w:hAnsi="Times New Roman"/>
                <w:i/>
                <w:sz w:val="24"/>
                <w:szCs w:val="24"/>
              </w:rPr>
              <w:t>не менее двух статей по выбору</w:t>
            </w:r>
            <w:r w:rsidRPr="00C477D8">
              <w:rPr>
                <w:rFonts w:ascii="Times New Roman" w:hAnsi="Times New Roman"/>
                <w:sz w:val="24"/>
                <w:szCs w:val="24"/>
              </w:rPr>
              <w:t xml:space="preserve">). </w:t>
            </w:r>
          </w:p>
          <w:p w14:paraId="201CBD77"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D51C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5CE5EF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CD9B2F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B4A85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BAB0B4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DCEF2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E0A02F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1EEAD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2255A7C"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E0D08FC"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1E7F6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0E73D25"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6C0DD894"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CA8C94E" w14:textId="77777777" w:rsidTr="00D215F7">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Тема 3.1. </w:t>
            </w:r>
          </w:p>
          <w:p w14:paraId="1834A1A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t>Содержание учебного материала</w:t>
            </w:r>
            <w:r w:rsidRPr="00C477D8">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3083B1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60F2074"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9048FD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73D0A4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r w:rsidRPr="00C477D8">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996305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Своеобразие сюжета. Герои о сущности любви. </w:t>
            </w:r>
          </w:p>
          <w:p w14:paraId="024631B0"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B21965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 xml:space="preserve">Тема 3.2. </w:t>
            </w:r>
          </w:p>
          <w:p w14:paraId="5BF67530"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A81AC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43358D1"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C16A14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3C722A"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F3EE97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11967E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3.3.</w:t>
            </w:r>
          </w:p>
          <w:p w14:paraId="70B9056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Романические произведения М.А. Горького. </w:t>
            </w:r>
          </w:p>
          <w:p w14:paraId="0511485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514DCF60"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BC99739" w14:textId="77777777">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3559EE"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B13A5B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B2DF6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4E7FA7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E1029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4E451D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6F823E"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F93F7B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F41392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0450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D865D87" w14:textId="77777777">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F96F6C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B99315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2F01A81" w14:textId="77777777">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4DF430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A9D12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AC7779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63E522"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85A24B0"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lastRenderedPageBreak/>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8EAB1E3"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30BF2846"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2805F9C"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 xml:space="preserve"> Тема 4.1.</w:t>
            </w:r>
          </w:p>
          <w:p w14:paraId="250D951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b/>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52A3148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B87948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E7342E"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5DE60B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75ABC46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C55F8F4" w14:textId="77777777" w:rsidTr="00BA542D">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4.2.</w:t>
            </w:r>
          </w:p>
          <w:p w14:paraId="4B083000"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Тематика и основные мотивы лирики А.А. Блока.</w:t>
            </w:r>
          </w:p>
          <w:p w14:paraId="14265EAC"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2D153B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3601BDD0"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sz w:val="24"/>
                <w:szCs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0FAC97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20F17D"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F1F436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E325C2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3D05C5F7"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53D632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0E1DC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p w14:paraId="5C99A107"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73F294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4.3.</w:t>
            </w:r>
          </w:p>
          <w:p w14:paraId="1F2C4E2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Тематика и основные мотивы лирики В.В. Маяковского.</w:t>
            </w:r>
          </w:p>
          <w:p w14:paraId="01BDF9E5" w14:textId="1F3741C4"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 xml:space="preserve">ОК 01, ОК 02, </w:t>
            </w:r>
            <w:r w:rsidRPr="00C477D8">
              <w:rPr>
                <w:rFonts w:ascii="Times New Roman" w:hAnsi="Times New Roman"/>
                <w:sz w:val="24"/>
                <w:szCs w:val="24"/>
              </w:rPr>
              <w:lastRenderedPageBreak/>
              <w:t>ОК 03, ОК 04, ОК 05, ОК 06, ОК 09</w:t>
            </w:r>
          </w:p>
        </w:tc>
      </w:tr>
      <w:tr w:rsidR="00B40B36" w:rsidRPr="00C477D8" w14:paraId="608F22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3AD9756F"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sz w:val="24"/>
                <w:szCs w:val="24"/>
              </w:rPr>
              <w:t xml:space="preserve"> </w:t>
            </w:r>
            <w:r w:rsidRPr="00C477D8">
              <w:rPr>
                <w:rStyle w:val="1f6"/>
                <w:rFonts w:ascii="Times New Roman" w:hAnsi="Times New Roman"/>
                <w:sz w:val="24"/>
                <w:szCs w:val="24"/>
              </w:rPr>
              <w:t>Поэма</w:t>
            </w:r>
            <w:r w:rsidRPr="00C477D8">
              <w:rPr>
                <w:rFonts w:ascii="Times New Roman" w:hAnsi="Times New Roman"/>
                <w:sz w:val="24"/>
                <w:szCs w:val="24"/>
              </w:rP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B3E4C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9FB7A0C"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F8618D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DCC893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6DEBFE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40CF2A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5E3E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769E5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73F4E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8622E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7DF680A3"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B1E34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06EBE8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Тема 4.4. </w:t>
            </w:r>
          </w:p>
          <w:p w14:paraId="15180B3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946B27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B6CB00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6871E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47BAFB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0E0906"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97CF46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A806E9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4.5.</w:t>
            </w:r>
          </w:p>
          <w:p w14:paraId="2B81416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Своеобразие поэзии первой половины ХХ века: О.Э. Мандельштам, М.И. Цветаева. Тематика и основные мотивы </w:t>
            </w:r>
            <w:r w:rsidRPr="00C477D8">
              <w:rPr>
                <w:rFonts w:ascii="Times New Roman" w:hAnsi="Times New Roman"/>
                <w:b/>
                <w:sz w:val="24"/>
                <w:szCs w:val="24"/>
              </w:rPr>
              <w:lastRenderedPageBreak/>
              <w:t>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796869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sidRPr="00C477D8">
              <w:rPr>
                <w:rFonts w:ascii="Times New Roman" w:hAnsi="Times New Roman"/>
                <w:sz w:val="24"/>
                <w:szCs w:val="24"/>
              </w:rPr>
              <w:t>собою,</w:t>
            </w:r>
            <w:r w:rsidRPr="00C477D8">
              <w:rPr>
                <w:rFonts w:ascii="Times New Roman" w:hAnsi="Times New Roman"/>
                <w:sz w:val="24"/>
                <w:szCs w:val="24"/>
              </w:rPr>
              <w:t xml:space="preserve"> не чуя страны…» и др. </w:t>
            </w:r>
          </w:p>
          <w:p w14:paraId="07533FE1" w14:textId="4F1A8B83"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 xml:space="preserve">М. И. Цветаева. Стихотворения (не менее двух </w:t>
            </w:r>
            <w:r w:rsidR="003130F6" w:rsidRPr="00C477D8">
              <w:rPr>
                <w:rFonts w:ascii="Times New Roman" w:hAnsi="Times New Roman"/>
                <w:sz w:val="24"/>
                <w:szCs w:val="24"/>
              </w:rPr>
              <w:t>п</w:t>
            </w:r>
            <w:r w:rsidRPr="00C477D8">
              <w:rPr>
                <w:rFonts w:ascii="Times New Roman" w:hAnsi="Times New Roman"/>
                <w:sz w:val="24"/>
                <w:szCs w:val="24"/>
              </w:rPr>
              <w:t xml:space="preserve">о выбору). Например, «Моим стихам, написанным так рано…», «Кто создан из камня, кто создан из глины…», «Идёшь, на </w:t>
            </w:r>
            <w:r w:rsidRPr="00C477D8">
              <w:rPr>
                <w:rFonts w:ascii="Times New Roman" w:hAnsi="Times New Roman"/>
                <w:sz w:val="24"/>
                <w:szCs w:val="24"/>
              </w:rPr>
              <w:lastRenderedPageBreak/>
              <w:t>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6803D3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D4C8BA"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p w14:paraId="22257917"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sz w:val="24"/>
                <w:szCs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2A32207"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1211EB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4.6.</w:t>
            </w:r>
          </w:p>
          <w:p w14:paraId="5E2F4F4A"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Художественное творчество А.А. Ахматовой.</w:t>
            </w:r>
          </w:p>
          <w:p w14:paraId="5801A5B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16E2AF1C" w14:textId="77777777">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7BBFFB0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12DD23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216B32"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21A472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A3ADB9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Pr="00C477D8" w:rsidRDefault="00EA6C2B" w:rsidP="00C477D8">
            <w:pPr>
              <w:spacing w:after="0" w:line="240" w:lineRule="auto"/>
              <w:jc w:val="both"/>
              <w:rPr>
                <w:rFonts w:ascii="Times New Roman" w:hAnsi="Times New Roman"/>
                <w:b/>
                <w:i/>
                <w:sz w:val="24"/>
                <w:szCs w:val="24"/>
              </w:rPr>
            </w:pPr>
            <w:r w:rsidRPr="00C477D8">
              <w:rPr>
                <w:rFonts w:ascii="Times New Roman" w:hAnsi="Times New Roman"/>
                <w:i/>
                <w:sz w:val="24"/>
                <w:szCs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B2925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4E5F1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A2E4C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73F34B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90FBD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91B2F10"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52E97A96"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210BD6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EFE19B2"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4.7.</w:t>
            </w:r>
          </w:p>
          <w:p w14:paraId="4E5261B6"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2E854B8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39ADFB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7B2FB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FD1025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История создания, идейно-художественное своеобразие романа «Как закалялась сталь». </w:t>
            </w:r>
          </w:p>
          <w:p w14:paraId="776F80B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 xml:space="preserve">Сочинение по теме «Образ Павки Корчагина как символ мужества, героизма и силы </w:t>
            </w:r>
            <w:r w:rsidRPr="00C477D8">
              <w:rPr>
                <w:rFonts w:ascii="Times New Roman" w:hAnsi="Times New Roman"/>
                <w:sz w:val="24"/>
                <w:szCs w:val="24"/>
              </w:rPr>
              <w:lastRenderedPageBreak/>
              <w:t>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CD56B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Тема 4.8.</w:t>
            </w:r>
          </w:p>
          <w:p w14:paraId="1E1D1E4E"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М. А. Шолохов.</w:t>
            </w:r>
          </w:p>
          <w:p w14:paraId="5E206AC7" w14:textId="67A0F5BE"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Проблема гуманизма и </w:t>
            </w:r>
            <w:r w:rsidR="004F71AC" w:rsidRPr="00C477D8">
              <w:rPr>
                <w:rFonts w:ascii="Times New Roman" w:hAnsi="Times New Roman"/>
                <w:b/>
                <w:sz w:val="24"/>
                <w:szCs w:val="24"/>
              </w:rPr>
              <w:t>нравственный поиск</w:t>
            </w:r>
            <w:r w:rsidRPr="00C477D8">
              <w:rPr>
                <w:rFonts w:ascii="Times New Roman" w:hAnsi="Times New Roman"/>
                <w:b/>
                <w:sz w:val="24"/>
                <w:szCs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274DA1A5" w:rsidR="00B40B36" w:rsidRPr="00C477D8" w:rsidRDefault="00C477D8"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5005F0D3" w14:textId="77777777">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E341DE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4137D3"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00772BD" w14:textId="11A95823" w:rsidR="00B40B36" w:rsidRPr="00C477D8" w:rsidRDefault="00C477D8"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159BCB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9FA08D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4.9.</w:t>
            </w:r>
          </w:p>
          <w:p w14:paraId="7F20C974"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58B777B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«Мастер и Маргарита», роман «Белая гвардия» (один роман по выбору) </w:t>
            </w:r>
          </w:p>
          <w:p w14:paraId="7DCC988A" w14:textId="77777777" w:rsidR="00B40B36" w:rsidRPr="00C477D8" w:rsidRDefault="00EA6C2B" w:rsidP="00C477D8">
            <w:pPr>
              <w:spacing w:after="0" w:line="240" w:lineRule="auto"/>
              <w:jc w:val="both"/>
              <w:rPr>
                <w:rFonts w:ascii="Times New Roman" w:hAnsi="Times New Roman"/>
                <w:sz w:val="24"/>
                <w:szCs w:val="24"/>
              </w:rPr>
            </w:pPr>
            <w:r w:rsidRPr="00C477D8">
              <w:rPr>
                <w:rStyle w:val="1"/>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Pr="00C477D8" w:rsidRDefault="00EA6C2B" w:rsidP="00C477D8">
            <w:pPr>
              <w:spacing w:after="0" w:line="240" w:lineRule="auto"/>
              <w:jc w:val="both"/>
              <w:rPr>
                <w:rFonts w:ascii="Times New Roman" w:hAnsi="Times New Roman"/>
                <w:sz w:val="24"/>
                <w:szCs w:val="24"/>
              </w:rPr>
            </w:pPr>
            <w:r w:rsidRPr="00C477D8">
              <w:rPr>
                <w:rStyle w:val="1"/>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04A3FE3" w14:textId="77777777" w:rsidR="00B40B36" w:rsidRPr="00C477D8" w:rsidRDefault="00EA6C2B" w:rsidP="00C477D8">
            <w:pPr>
              <w:spacing w:after="0" w:line="240" w:lineRule="auto"/>
              <w:jc w:val="both"/>
              <w:rPr>
                <w:rFonts w:ascii="Times New Roman" w:hAnsi="Times New Roman"/>
                <w:sz w:val="24"/>
                <w:szCs w:val="24"/>
              </w:rPr>
            </w:pPr>
            <w:r w:rsidRPr="00C477D8">
              <w:rPr>
                <w:rStyle w:val="1"/>
                <w:rFonts w:ascii="Times New Roman" w:hAnsi="Times New Roman"/>
                <w:sz w:val="24"/>
                <w:szCs w:val="24"/>
              </w:rPr>
              <w:t xml:space="preserve">или </w:t>
            </w:r>
          </w:p>
          <w:p w14:paraId="2B81B1A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Style w:val="1"/>
                <w:rFonts w:ascii="Times New Roman" w:hAnsi="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C89B92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F8A9C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57F36F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EC03C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w:t>
            </w:r>
            <w:r w:rsidRPr="00C477D8">
              <w:rPr>
                <w:rFonts w:ascii="Times New Roman" w:hAnsi="Times New Roman"/>
                <w:sz w:val="24"/>
                <w:szCs w:val="24"/>
              </w:rPr>
              <w:lastRenderedPageBreak/>
              <w:t>«Система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04ECC3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Тема 4.10.</w:t>
            </w:r>
          </w:p>
          <w:p w14:paraId="4C845FC6"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E5DB9F9" w14:textId="77777777">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C18F80"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869705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E9138E"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CA1050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1A3D12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3E64D0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 xml:space="preserve">Тема 4.11. </w:t>
            </w:r>
          </w:p>
          <w:p w14:paraId="761C0C8B"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0F46FE8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F76854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B6DBB5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683171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50EEB9C"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Выразительное чтение наизусть лирического произведения (по выбору из перечня)</w:t>
            </w:r>
          </w:p>
          <w:p w14:paraId="48717D6A"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2F0DB90"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4.12.</w:t>
            </w:r>
          </w:p>
          <w:p w14:paraId="6781455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314E485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A3D847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A8E96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39BFF87"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285B47"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AD5385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Тема 4.13.</w:t>
            </w:r>
          </w:p>
          <w:p w14:paraId="5F3CDE0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064ACBC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04D86B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FE009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16F922C" w14:textId="77777777">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6D3E46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C7BB1E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4.14.</w:t>
            </w:r>
          </w:p>
          <w:p w14:paraId="5DC888F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6267C39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866838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08EA03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F27927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2A0C7E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21324B" w14:textId="77777777" w:rsidR="00B40B36" w:rsidRPr="00C477D8" w:rsidRDefault="00EA6C2B" w:rsidP="00C477D8">
            <w:pPr>
              <w:spacing w:after="0" w:line="240" w:lineRule="auto"/>
              <w:jc w:val="both"/>
              <w:rPr>
                <w:rFonts w:ascii="Times New Roman" w:hAnsi="Times New Roman"/>
                <w:b/>
                <w:i/>
                <w:sz w:val="24"/>
                <w:szCs w:val="24"/>
              </w:rPr>
            </w:pPr>
            <w:r w:rsidRPr="00C477D8">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8E833D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4.15.</w:t>
            </w:r>
          </w:p>
          <w:p w14:paraId="7057D71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2CE1043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3FB012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D478C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96BBA3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BC6178B"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346F078"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4.16.</w:t>
            </w:r>
          </w:p>
          <w:p w14:paraId="2DD249D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 xml:space="preserve">ОК 01, ОК 02, </w:t>
            </w:r>
            <w:r w:rsidRPr="00C477D8">
              <w:rPr>
                <w:rFonts w:ascii="Times New Roman" w:hAnsi="Times New Roman"/>
                <w:sz w:val="24"/>
                <w:szCs w:val="24"/>
              </w:rPr>
              <w:lastRenderedPageBreak/>
              <w:t>ОК 03, ОК 04, ОК 05, ОК 06, ОК 09</w:t>
            </w:r>
          </w:p>
        </w:tc>
      </w:tr>
      <w:tr w:rsidR="00B40B36" w:rsidRPr="00C477D8" w14:paraId="31C8426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64B115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D3BF39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7BF2203"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45A8C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DC974A3"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4.17.</w:t>
            </w:r>
          </w:p>
          <w:p w14:paraId="4BE5572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А. И. Солженицын.</w:t>
            </w:r>
          </w:p>
          <w:p w14:paraId="384E4CA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Социально-нравственная проблематика «лагерной» темы в произведениях А.И. Солженицына</w:t>
            </w:r>
          </w:p>
          <w:p w14:paraId="2EDFDE24"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3FF0F9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2F7DA34"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024591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60139E"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BAF678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53EC8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Заполнение Чек-листа «Автобиографизм прозы писателя». </w:t>
            </w:r>
          </w:p>
          <w:p w14:paraId="34A5454B"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436010B5"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Анализ кинофрагмента из фильма «Архипелаг ГУЛАГ».</w:t>
            </w:r>
          </w:p>
          <w:p w14:paraId="576DCE0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8E87426"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4.18.</w:t>
            </w:r>
          </w:p>
          <w:p w14:paraId="3AECA23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szCs w:val="24"/>
              </w:rPr>
            </w:pPr>
            <w:r w:rsidRPr="00C477D8">
              <w:rPr>
                <w:rFonts w:ascii="Times New Roman" w:hAnsi="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318C528"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ABB61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F6B98BF"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D6BBC8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7293BE2"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Реферат на тему «Нравственные искания героев рассказов В.М. Шукшина»</w:t>
            </w:r>
          </w:p>
          <w:p w14:paraId="43EB1781"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8D36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4.19.</w:t>
            </w:r>
          </w:p>
          <w:p w14:paraId="552C2764" w14:textId="7D06DB55"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Взаимосвязь нравственных, философских и экологических проблем в произведениях В.</w:t>
            </w:r>
            <w:r w:rsidR="00BE0E2A" w:rsidRPr="00C477D8">
              <w:rPr>
                <w:rFonts w:ascii="Times New Roman" w:hAnsi="Times New Roman"/>
                <w:b/>
                <w:sz w:val="24"/>
                <w:szCs w:val="24"/>
              </w:rPr>
              <w:t xml:space="preserve"> </w:t>
            </w:r>
            <w:r w:rsidRPr="00C477D8">
              <w:rPr>
                <w:rFonts w:ascii="Times New Roman" w:hAnsi="Times New Roman"/>
                <w:b/>
                <w:sz w:val="24"/>
                <w:szCs w:val="24"/>
              </w:rPr>
              <w:t xml:space="preserve">Г. Распутина </w:t>
            </w:r>
          </w:p>
          <w:p w14:paraId="19F005F7"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 xml:space="preserve">ОК 01, ОК 02, </w:t>
            </w:r>
            <w:r w:rsidRPr="00C477D8">
              <w:rPr>
                <w:rFonts w:ascii="Times New Roman" w:hAnsi="Times New Roman"/>
                <w:sz w:val="24"/>
                <w:szCs w:val="24"/>
              </w:rPr>
              <w:lastRenderedPageBreak/>
              <w:t>ОК 03, ОК 04, ОК 05, ОК 06, ОК 09</w:t>
            </w:r>
          </w:p>
        </w:tc>
      </w:tr>
      <w:tr w:rsidR="00B40B36" w:rsidRPr="00C477D8" w14:paraId="3E52F6F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A3AAF04" w14:textId="77777777">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1C8B1C"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E37D2F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A7D49F"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8949F9E"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327F257"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4.20.</w:t>
            </w:r>
          </w:p>
          <w:p w14:paraId="323EBF1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72B416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0F21494"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B856BA"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66F6C2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0803FA7"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316E9F3"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A56CADD"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4.21.</w:t>
            </w:r>
          </w:p>
          <w:p w14:paraId="28BB7BCC" w14:textId="0B1933E2"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0B3CDE81"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 с</w:t>
            </w:r>
            <w:r w:rsidRPr="00C477D8">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1F2A07D"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B1E96F8"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EEC156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Выразительное чтение стихотворений.</w:t>
            </w:r>
          </w:p>
          <w:p w14:paraId="44899AED"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w:t>
            </w:r>
            <w:r w:rsidRPr="00C477D8">
              <w:rPr>
                <w:rFonts w:ascii="Times New Roman" w:hAnsi="Times New Roman"/>
                <w:sz w:val="24"/>
                <w:szCs w:val="24"/>
              </w:rPr>
              <w:lastRenderedPageBreak/>
              <w:t>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87843D7"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09965913"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529F73A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5.1.</w:t>
            </w:r>
          </w:p>
          <w:p w14:paraId="4722474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Проза второй половины XX – начала XXI века.</w:t>
            </w:r>
          </w:p>
          <w:p w14:paraId="0915972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C477D8">
              <w:rPr>
                <w:rFonts w:ascii="Times New Roman" w:hAnsi="Times New Roman"/>
                <w:sz w:val="24"/>
                <w:szCs w:val="24"/>
              </w:rPr>
              <w:t xml:space="preserve"> </w:t>
            </w:r>
            <w:r w:rsidRPr="00C477D8">
              <w:rPr>
                <w:rFonts w:ascii="Times New Roman" w:hAnsi="Times New Roman"/>
                <w:b/>
                <w:sz w:val="24"/>
                <w:szCs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36E60E0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098200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7171D43"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5985EED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EE33C89"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1D131C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67E3EFB0"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006B476B"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6.1.</w:t>
            </w:r>
          </w:p>
          <w:p w14:paraId="04940A0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Поэзия второй половины XX – начала XXI века.</w:t>
            </w:r>
          </w:p>
          <w:p w14:paraId="3E50C45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2DC3AF49"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49CC7A2"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233885C"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01D1705F"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BE2122" w14:textId="60E81D12"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sidRPr="00C477D8">
              <w:rPr>
                <w:rFonts w:ascii="Times New Roman" w:hAnsi="Times New Roman"/>
                <w:sz w:val="24"/>
                <w:szCs w:val="24"/>
              </w:rPr>
              <w:t>.</w:t>
            </w:r>
          </w:p>
          <w:p w14:paraId="6209EF7D"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6C2176B"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Pr="00C477D8" w:rsidRDefault="00EA6C2B" w:rsidP="00C477D8">
            <w:pPr>
              <w:spacing w:after="0" w:line="240" w:lineRule="auto"/>
              <w:rPr>
                <w:rFonts w:ascii="Times New Roman" w:hAnsi="Times New Roman"/>
                <w:b/>
                <w:i/>
                <w:sz w:val="24"/>
                <w:szCs w:val="24"/>
              </w:rPr>
            </w:pPr>
            <w:r w:rsidRPr="00C477D8">
              <w:rPr>
                <w:rFonts w:ascii="Times New Roman" w:hAnsi="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2E6F1F36"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5AF8A3CF"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7.1.</w:t>
            </w:r>
          </w:p>
          <w:p w14:paraId="0BCB97C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Драматургия второй</w:t>
            </w:r>
          </w:p>
          <w:p w14:paraId="1C89933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lastRenderedPageBreak/>
              <w:t>половины ХХ – начала</w:t>
            </w:r>
          </w:p>
          <w:p w14:paraId="64E279F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XXI века.</w:t>
            </w:r>
          </w:p>
          <w:p w14:paraId="5F6E5E7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 xml:space="preserve">ОК 01, ОК 02, ОК 03, ОК 04, </w:t>
            </w:r>
            <w:r w:rsidRPr="00C477D8">
              <w:rPr>
                <w:rFonts w:ascii="Times New Roman" w:hAnsi="Times New Roman"/>
                <w:sz w:val="24"/>
                <w:szCs w:val="24"/>
              </w:rPr>
              <w:lastRenderedPageBreak/>
              <w:t>ОК 05, ОК 06, ОК 09</w:t>
            </w:r>
          </w:p>
        </w:tc>
      </w:tr>
      <w:tr w:rsidR="00B40B36" w:rsidRPr="00C477D8" w14:paraId="08C8C04C"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драматургия второй половины ХХ – начала XXI века </w:t>
            </w:r>
            <w:r w:rsidRPr="00C477D8">
              <w:rPr>
                <w:rFonts w:ascii="Times New Roman" w:hAnsi="Times New Roman"/>
                <w:sz w:val="24"/>
                <w:szCs w:val="24"/>
              </w:rPr>
              <w:lastRenderedPageBreak/>
              <w:t>(произведение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AC88555"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624419"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EA6ACD6"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7F841F5"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Киноурок / просмотр телеспектакля.</w:t>
            </w:r>
          </w:p>
          <w:p w14:paraId="5A0702FC"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40A6381C"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B40B36" w:rsidRPr="00C477D8" w14:paraId="29B23E65"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8.1</w:t>
            </w:r>
          </w:p>
          <w:p w14:paraId="3A03173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Литература народов России.</w:t>
            </w:r>
          </w:p>
          <w:p w14:paraId="239E40E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Pr="00C477D8" w:rsidRDefault="00EA6C2B" w:rsidP="00C477D8">
            <w:pPr>
              <w:spacing w:after="0" w:line="240" w:lineRule="auto"/>
              <w:rPr>
                <w:rFonts w:ascii="Times New Roman" w:hAnsi="Times New Roman"/>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2B5D20AB"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D5C8A00"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9B1E29"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50233EE"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79ED212"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12EDC620"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FB38D8A" w14:textId="7777777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80D2026"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5CEA8A4A"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9.1</w:t>
            </w:r>
          </w:p>
          <w:p w14:paraId="7BD524A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Pr="00C477D8" w:rsidRDefault="00EA6C2B" w:rsidP="00C477D8">
            <w:pPr>
              <w:spacing w:after="0" w:line="240" w:lineRule="auto"/>
              <w:jc w:val="both"/>
              <w:rPr>
                <w:rFonts w:ascii="Times New Roman" w:hAnsi="Times New Roman"/>
                <w:i/>
                <w:sz w:val="24"/>
                <w:szCs w:val="24"/>
              </w:rPr>
            </w:pPr>
            <w:r w:rsidRPr="00C477D8">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42997A45" w14:textId="77777777" w:rsidTr="002626D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i/>
                <w:sz w:val="24"/>
                <w:szCs w:val="24"/>
              </w:rPr>
              <w:t xml:space="preserve">Для чтения и изучения: </w:t>
            </w:r>
            <w:r w:rsidRPr="00C477D8">
              <w:rPr>
                <w:rFonts w:ascii="Times New Roman" w:hAnsi="Times New Roman"/>
                <w:sz w:val="24"/>
                <w:szCs w:val="24"/>
              </w:rPr>
              <w:t>Зарубежная проза второй половины XIX века-- XX века (</w:t>
            </w:r>
            <w:r w:rsidRPr="00C477D8">
              <w:rPr>
                <w:rFonts w:ascii="Times New Roman" w:hAnsi="Times New Roman"/>
                <w:i/>
                <w:sz w:val="24"/>
                <w:szCs w:val="24"/>
              </w:rPr>
              <w:t>одно произведение по выбору</w:t>
            </w:r>
            <w:r w:rsidRPr="00C477D8">
              <w:rPr>
                <w:rFonts w:ascii="Times New Roman" w:hAnsi="Times New Roman"/>
                <w:sz w:val="24"/>
                <w:szCs w:val="24"/>
              </w:rPr>
              <w:t>). Например, произведения Р.Брэдбери «451 градус по Фаренгейту»; Э. Хемингуэя «Старик и море».</w:t>
            </w:r>
          </w:p>
          <w:p w14:paraId="2A0053EE"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AFFB679" w14:textId="7777777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9.2</w:t>
            </w:r>
          </w:p>
          <w:p w14:paraId="0323B1E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 xml:space="preserve">Отражение социальных проблем в зарубежной драматургии второй половины XIX века - XX </w:t>
            </w:r>
            <w:r w:rsidRPr="00C477D8">
              <w:rPr>
                <w:rFonts w:ascii="Times New Roman" w:hAnsi="Times New Roman"/>
                <w:b/>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F8571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2592CB6A" w14:textId="77777777">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Pr="00C477D8" w:rsidRDefault="00EA6C2B" w:rsidP="00C477D8">
            <w:pPr>
              <w:spacing w:after="0" w:line="240" w:lineRule="auto"/>
              <w:jc w:val="both"/>
              <w:rPr>
                <w:rFonts w:ascii="Times New Roman" w:hAnsi="Times New Roman"/>
                <w:sz w:val="24"/>
                <w:szCs w:val="24"/>
                <w:shd w:val="clear" w:color="auto" w:fill="4BF357"/>
              </w:rPr>
            </w:pPr>
            <w:r w:rsidRPr="00C477D8">
              <w:rPr>
                <w:rFonts w:ascii="Times New Roman" w:hAnsi="Times New Roman"/>
                <w:i/>
                <w:sz w:val="24"/>
                <w:szCs w:val="24"/>
              </w:rPr>
              <w:t>Для чтения и изучения:</w:t>
            </w:r>
            <w:r w:rsidRPr="00C477D8">
              <w:rPr>
                <w:rFonts w:ascii="Times New Roman" w:hAnsi="Times New Roman"/>
                <w:sz w:val="24"/>
                <w:szCs w:val="24"/>
              </w:rPr>
              <w:t xml:space="preserve"> зарубежная драматургия второй половины XIX века (</w:t>
            </w:r>
            <w:r w:rsidRPr="00C477D8">
              <w:rPr>
                <w:rFonts w:ascii="Times New Roman" w:hAnsi="Times New Roman"/>
                <w:i/>
                <w:sz w:val="24"/>
                <w:szCs w:val="24"/>
              </w:rPr>
              <w:t>одно произведение по выбору</w:t>
            </w:r>
            <w:r w:rsidRPr="00C477D8">
              <w:rPr>
                <w:rFonts w:ascii="Times New Roman" w:hAnsi="Times New Roman"/>
                <w:sz w:val="24"/>
                <w:szCs w:val="24"/>
              </w:rPr>
              <w:t>). Например, пьеса Г. Ибсена «Кукольный дом»,</w:t>
            </w:r>
            <w:r w:rsidRPr="00C477D8">
              <w:rPr>
                <w:rStyle w:val="1f6"/>
                <w:rFonts w:ascii="Times New Roman" w:hAnsi="Times New Roman"/>
                <w:sz w:val="24"/>
                <w:szCs w:val="24"/>
              </w:rPr>
              <w:t xml:space="preserve"> </w:t>
            </w:r>
            <w:r w:rsidRPr="00C477D8">
              <w:rPr>
                <w:rFonts w:ascii="Times New Roman" w:hAnsi="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741E0D2" w14:textId="77777777" w:rsidTr="00BE0E2A">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B926C3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4E312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BF8CD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8AE361"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114B78FE" w14:textId="77777777">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36C4BD" w14:textId="77777777" w:rsidR="00B40B36" w:rsidRPr="00C477D8" w:rsidRDefault="00EA6C2B" w:rsidP="00C477D8">
            <w:pPr>
              <w:spacing w:after="0" w:line="240" w:lineRule="auto"/>
              <w:jc w:val="both"/>
              <w:rPr>
                <w:rFonts w:ascii="Times New Roman" w:hAnsi="Times New Roman"/>
                <w:sz w:val="24"/>
                <w:szCs w:val="24"/>
              </w:rPr>
            </w:pPr>
            <w:r w:rsidRPr="00C477D8">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AF85362" w14:textId="77777777">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06B3E0E0" w:rsidR="00B40B36" w:rsidRPr="00C477D8" w:rsidRDefault="00EA6C2B" w:rsidP="0078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77D8">
              <w:rPr>
                <w:rFonts w:ascii="Times New Roman" w:hAnsi="Times New Roman"/>
                <w:b/>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r>
      <w:tr w:rsidR="00B40B36" w:rsidRPr="00C477D8" w14:paraId="37AD8C86" w14:textId="77777777">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63A3B08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19B7909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3232EC7D"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66A7460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A35A952"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62A43800" w14:textId="77777777" w:rsidTr="00BA542D">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7F4D37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60329A"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анализ высказываний писателей о мастерстве</w:t>
            </w:r>
            <w:r w:rsidRPr="00C477D8">
              <w:rPr>
                <w:rFonts w:ascii="Times New Roman" w:hAnsi="Times New Roman"/>
                <w:b/>
                <w:sz w:val="24"/>
                <w:szCs w:val="24"/>
              </w:rPr>
              <w:t xml:space="preserve">; </w:t>
            </w:r>
            <w:r w:rsidRPr="00C477D8">
              <w:rPr>
                <w:rFonts w:ascii="Times New Roman" w:hAnsi="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C8D4531" w14:textId="2B08D6D2" w:rsidR="00B40B36" w:rsidRPr="00C477D8" w:rsidRDefault="00EA6C2B" w:rsidP="0078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154855C8" w14:textId="77777777">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Тема «Ты профессией астронома метростроевца не удивишь!..»</w:t>
            </w:r>
          </w:p>
          <w:p w14:paraId="4F4D372A"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18873C32" w14:textId="39121B73"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Стер</w:t>
            </w:r>
            <w:r w:rsidR="0078256D">
              <w:rPr>
                <w:rFonts w:ascii="Times New Roman" w:hAnsi="Times New Roman"/>
                <w:sz w:val="24"/>
                <w:szCs w:val="24"/>
              </w:rPr>
              <w:t>еотипы, связанные</w:t>
            </w:r>
            <w:r w:rsidRPr="00C477D8">
              <w:rPr>
                <w:rFonts w:ascii="Times New Roman" w:hAnsi="Times New Roman"/>
                <w:sz w:val="24"/>
                <w:szCs w:val="24"/>
              </w:rPr>
              <w:t xml:space="preserve">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171CFA1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B4345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tc>
      </w:tr>
      <w:tr w:rsidR="00B40B36" w:rsidRPr="00C477D8" w14:paraId="7FB5D878" w14:textId="77777777">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04D33F"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921C600" w14:textId="77777777"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41CA8B1F" w14:textId="77777777">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62B2F3EA"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Тема «Каждый должен быть величествен в своем деле»: пути совершенство</w:t>
            </w:r>
            <w:r w:rsidR="0078256D">
              <w:rPr>
                <w:rFonts w:ascii="Times New Roman" w:hAnsi="Times New Roman"/>
                <w:b/>
                <w:sz w:val="24"/>
                <w:szCs w:val="24"/>
              </w:rPr>
              <w:t>вания в профессии</w:t>
            </w:r>
          </w:p>
        </w:tc>
        <w:tc>
          <w:tcPr>
            <w:tcW w:w="9214" w:type="dxa"/>
            <w:tcBorders>
              <w:top w:val="single" w:sz="4" w:space="0" w:color="000000"/>
              <w:left w:val="single" w:sz="4" w:space="0" w:color="000000"/>
              <w:bottom w:val="single" w:sz="4" w:space="0" w:color="000000"/>
              <w:right w:val="single" w:sz="4" w:space="0" w:color="000000"/>
            </w:tcBorders>
          </w:tcPr>
          <w:p w14:paraId="3D91036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7F3CA7E3"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477D8">
              <w:rPr>
                <w:rFonts w:ascii="Times New Roman" w:hAnsi="Times New Roman"/>
                <w:b/>
                <w:sz w:val="24"/>
                <w:szCs w:val="24"/>
              </w:rPr>
              <w:t xml:space="preserve"> </w:t>
            </w:r>
            <w:r w:rsidRPr="00C477D8">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55019A0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97E4A52"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p w14:paraId="3CF5EE7A" w14:textId="38E1061C"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2D0B350F" w14:textId="77777777">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F75116"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r w:rsidRPr="00C477D8">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3E381E22" w14:textId="77777777">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5A3AD172"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1D81DC55"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sz w:val="24"/>
                <w:szCs w:val="24"/>
              </w:rPr>
              <w:t xml:space="preserve">Роль профессии в положении человека в социуме. </w:t>
            </w:r>
            <w:r w:rsidRPr="00C477D8">
              <w:rPr>
                <w:rFonts w:ascii="Times New Roman" w:hAnsi="Times New Roman"/>
                <w:b/>
                <w:i/>
                <w:sz w:val="24"/>
                <w:szCs w:val="24"/>
              </w:rPr>
              <w:t>Резюме</w:t>
            </w:r>
            <w:r w:rsidRPr="00C477D8">
              <w:rPr>
                <w:rFonts w:ascii="Times New Roman" w:hAnsi="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477D8">
              <w:rPr>
                <w:rFonts w:ascii="Times New Roman" w:hAnsi="Times New Roman"/>
                <w:i/>
                <w:sz w:val="24"/>
                <w:szCs w:val="24"/>
              </w:rPr>
              <w:t xml:space="preserve"> </w:t>
            </w:r>
            <w:r w:rsidRPr="00C477D8">
              <w:rPr>
                <w:rFonts w:ascii="Times New Roman" w:hAnsi="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19EE5B2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82BE2CC"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p w14:paraId="76A8A112" w14:textId="6A1EFC12"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75B444E3"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5501ABF" w14:textId="77777777" w:rsidR="00B40B36" w:rsidRPr="00C477D8" w:rsidRDefault="00EA6C2B" w:rsidP="00C477D8">
            <w:pPr>
              <w:spacing w:after="0" w:line="240" w:lineRule="auto"/>
              <w:jc w:val="both"/>
              <w:rPr>
                <w:rFonts w:ascii="Times New Roman" w:hAnsi="Times New Roman"/>
                <w:b/>
                <w:sz w:val="24"/>
                <w:szCs w:val="24"/>
              </w:rPr>
            </w:pPr>
            <w:r w:rsidRPr="00C477D8">
              <w:rPr>
                <w:rFonts w:ascii="Times New Roman" w:hAnsi="Times New Roman"/>
                <w:b/>
                <w:sz w:val="24"/>
                <w:szCs w:val="24"/>
              </w:rPr>
              <w:t xml:space="preserve">Практические занятия: </w:t>
            </w:r>
            <w:r w:rsidRPr="00C477D8">
              <w:rPr>
                <w:rFonts w:ascii="Times New Roman" w:hAnsi="Times New Roman"/>
                <w:sz w:val="24"/>
                <w:szCs w:val="24"/>
              </w:rPr>
              <w:t>Отличие</w:t>
            </w:r>
            <w:r w:rsidRPr="00C477D8">
              <w:rPr>
                <w:rFonts w:ascii="Times New Roman" w:hAnsi="Times New Roman"/>
                <w:b/>
                <w:sz w:val="24"/>
                <w:szCs w:val="24"/>
              </w:rPr>
              <w:t xml:space="preserve"> </w:t>
            </w:r>
            <w:r w:rsidRPr="00C477D8">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C477D8">
              <w:rPr>
                <w:rFonts w:ascii="Times New Roman" w:hAnsi="Times New Roman"/>
                <w:b/>
                <w:sz w:val="24"/>
                <w:szCs w:val="24"/>
              </w:rPr>
              <w:t xml:space="preserve"> </w:t>
            </w:r>
            <w:r w:rsidRPr="00C477D8">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6E8AAFD1"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3575E82B"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0758948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C4625BA" w14:textId="77777777" w:rsidR="00B40B36" w:rsidRPr="00C477D8" w:rsidRDefault="00EA6C2B" w:rsidP="00C477D8">
            <w:pPr>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p w14:paraId="5A223CFE" w14:textId="11C314C9" w:rsidR="00B40B36" w:rsidRPr="00C477D8" w:rsidRDefault="00B40B36" w:rsidP="00C477D8">
            <w:pPr>
              <w:spacing w:after="0" w:line="240" w:lineRule="auto"/>
              <w:jc w:val="center"/>
              <w:rPr>
                <w:rFonts w:ascii="Times New Roman" w:hAnsi="Times New Roman"/>
                <w:sz w:val="24"/>
                <w:szCs w:val="24"/>
              </w:rPr>
            </w:pPr>
          </w:p>
        </w:tc>
      </w:tr>
      <w:tr w:rsidR="00B40B36" w:rsidRPr="00C477D8" w14:paraId="7B44861D"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B933F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b/>
                <w:sz w:val="24"/>
                <w:szCs w:val="24"/>
              </w:rPr>
              <w:t>Практические занятия</w:t>
            </w:r>
            <w:r w:rsidRPr="00C477D8">
              <w:rPr>
                <w:rFonts w:ascii="Times New Roman" w:hAnsi="Times New Roman"/>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28F77B94" w14:textId="7777777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77777777" w:rsidR="00B40B36" w:rsidRPr="00C477D8" w:rsidRDefault="00EA6C2B" w:rsidP="00C477D8">
            <w:pPr>
              <w:spacing w:after="0" w:line="240" w:lineRule="auto"/>
              <w:rPr>
                <w:rFonts w:ascii="Times New Roman" w:hAnsi="Times New Roman"/>
                <w:b/>
                <w:sz w:val="24"/>
                <w:szCs w:val="24"/>
              </w:rPr>
            </w:pPr>
            <w:r w:rsidRPr="00C477D8">
              <w:rPr>
                <w:rFonts w:ascii="Times New Roman" w:hAnsi="Times New Roman"/>
                <w:b/>
                <w:sz w:val="24"/>
                <w:szCs w:val="24"/>
              </w:rPr>
              <w:lastRenderedPageBreak/>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5CABD921"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477D8">
              <w:rPr>
                <w:rFonts w:ascii="Times New Roman" w:hAnsi="Times New Roman"/>
                <w:b/>
                <w:sz w:val="24"/>
                <w:szCs w:val="24"/>
              </w:rPr>
              <w:t>Содержание учебного материала</w:t>
            </w:r>
          </w:p>
          <w:p w14:paraId="47B5BDD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24024A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1CA6B04"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477D8">
              <w:rPr>
                <w:rFonts w:ascii="Times New Roman" w:hAnsi="Times New Roman"/>
                <w:sz w:val="24"/>
                <w:szCs w:val="24"/>
              </w:rPr>
              <w:t>ОК 01, ОК 02, ОК 03, ОК 04, ОК 05, ОК 06, ОК 09</w:t>
            </w:r>
          </w:p>
          <w:p w14:paraId="1D783E37" w14:textId="6798EE42" w:rsidR="00B40B36" w:rsidRPr="00C477D8" w:rsidRDefault="00B40B36"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B40B36" w:rsidRPr="00C477D8" w14:paraId="7A4B0B2A" w14:textId="77777777">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B40B36" w:rsidRPr="00C477D8" w:rsidRDefault="00B40B36" w:rsidP="00C477D8">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DBE78B9"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477D8">
              <w:rPr>
                <w:rFonts w:ascii="Times New Roman" w:hAnsi="Times New Roman"/>
                <w:b/>
                <w:sz w:val="24"/>
                <w:szCs w:val="24"/>
              </w:rPr>
              <w:t>Практические занятия:</w:t>
            </w:r>
            <w:r w:rsidRPr="00C477D8">
              <w:rPr>
                <w:rFonts w:ascii="Times New Roman" w:hAnsi="Times New Roman"/>
                <w:sz w:val="24"/>
                <w:szCs w:val="24"/>
              </w:rPr>
              <w:t xml:space="preserve"> </w:t>
            </w:r>
          </w:p>
          <w:p w14:paraId="1F2A340A"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477D8">
              <w:rPr>
                <w:rFonts w:ascii="Times New Roman" w:hAnsi="Times New Roman"/>
                <w:sz w:val="24"/>
                <w:szCs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C477D8">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B40B36" w:rsidRPr="00C477D8" w:rsidRDefault="00B40B36" w:rsidP="00C477D8">
            <w:pPr>
              <w:spacing w:after="0" w:line="240" w:lineRule="auto"/>
              <w:rPr>
                <w:rFonts w:ascii="Times New Roman" w:hAnsi="Times New Roman"/>
                <w:sz w:val="24"/>
                <w:szCs w:val="24"/>
              </w:rPr>
            </w:pPr>
          </w:p>
        </w:tc>
      </w:tr>
      <w:tr w:rsidR="00B40B36" w:rsidRPr="00C477D8" w14:paraId="7B4DE233" w14:textId="77777777">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C477D8">
              <w:rPr>
                <w:rFonts w:ascii="Times New Roman" w:hAnsi="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477D8">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B40B36" w:rsidRPr="00C477D8" w:rsidRDefault="00B40B36" w:rsidP="00C477D8">
            <w:pPr>
              <w:spacing w:after="0" w:line="240" w:lineRule="auto"/>
              <w:rPr>
                <w:rFonts w:ascii="Times New Roman" w:hAnsi="Times New Roman"/>
                <w:b/>
                <w:sz w:val="24"/>
                <w:szCs w:val="24"/>
              </w:rPr>
            </w:pPr>
          </w:p>
        </w:tc>
      </w:tr>
      <w:tr w:rsidR="00B40B36" w:rsidRPr="00C477D8" w14:paraId="222E70C7" w14:textId="77777777">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B40B36" w:rsidRPr="00C477D8" w:rsidRDefault="00EA6C2B"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C477D8">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2F93F096" w:rsidR="00B40B36" w:rsidRPr="00C477D8" w:rsidRDefault="0078256D" w:rsidP="00C4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i/>
                <w:sz w:val="24"/>
                <w:szCs w:val="24"/>
              </w:rPr>
              <w:t>78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B40B36" w:rsidRPr="00C477D8" w:rsidRDefault="00B40B36" w:rsidP="00C477D8">
            <w:pPr>
              <w:spacing w:after="0" w:line="240" w:lineRule="auto"/>
              <w:rPr>
                <w:rFonts w:ascii="Times New Roman" w:hAnsi="Times New Roman"/>
                <w:sz w:val="24"/>
                <w:szCs w:val="24"/>
              </w:rPr>
            </w:pPr>
          </w:p>
        </w:tc>
      </w:tr>
    </w:tbl>
    <w:p w14:paraId="6AA9553C" w14:textId="77777777" w:rsidR="00B40B36" w:rsidRPr="00C477D8" w:rsidRDefault="00B40B36" w:rsidP="00C477D8">
      <w:pPr>
        <w:tabs>
          <w:tab w:val="left" w:pos="1633"/>
        </w:tabs>
        <w:spacing w:after="0" w:line="240" w:lineRule="auto"/>
        <w:jc w:val="both"/>
        <w:rPr>
          <w:rFonts w:ascii="Times New Roman" w:hAnsi="Times New Roman"/>
          <w:i/>
          <w:sz w:val="24"/>
          <w:szCs w:val="24"/>
        </w:rPr>
      </w:pPr>
    </w:p>
    <w:p w14:paraId="7D37E1EB" w14:textId="77777777" w:rsidR="00B40B36" w:rsidRPr="00C477D8" w:rsidRDefault="00B40B36" w:rsidP="00C477D8">
      <w:pPr>
        <w:tabs>
          <w:tab w:val="left" w:pos="1633"/>
          <w:tab w:val="left" w:pos="6521"/>
        </w:tabs>
        <w:spacing w:after="0" w:line="240" w:lineRule="auto"/>
        <w:jc w:val="both"/>
        <w:rPr>
          <w:rFonts w:ascii="Times New Roman" w:hAnsi="Times New Roman"/>
          <w:i/>
          <w:sz w:val="24"/>
          <w:szCs w:val="24"/>
        </w:rPr>
      </w:pPr>
    </w:p>
    <w:p w14:paraId="63E2EFA0" w14:textId="77777777" w:rsidR="00B40B36" w:rsidRPr="00C477D8" w:rsidRDefault="00B40B36" w:rsidP="00C477D8">
      <w:pPr>
        <w:tabs>
          <w:tab w:val="left" w:pos="1633"/>
        </w:tabs>
        <w:spacing w:after="0" w:line="240" w:lineRule="auto"/>
        <w:jc w:val="both"/>
        <w:rPr>
          <w:rFonts w:ascii="Times New Roman" w:hAnsi="Times New Roman"/>
          <w:i/>
          <w:sz w:val="24"/>
          <w:szCs w:val="24"/>
        </w:rPr>
      </w:pPr>
    </w:p>
    <w:p w14:paraId="140FC5B0" w14:textId="77777777" w:rsidR="00B40B36" w:rsidRPr="00C477D8" w:rsidRDefault="00EA6C2B" w:rsidP="00C477D8">
      <w:pPr>
        <w:tabs>
          <w:tab w:val="left" w:pos="1633"/>
        </w:tabs>
        <w:spacing w:after="0" w:line="240" w:lineRule="auto"/>
        <w:rPr>
          <w:rFonts w:ascii="Times New Roman" w:hAnsi="Times New Roman"/>
          <w:sz w:val="24"/>
          <w:szCs w:val="24"/>
        </w:rPr>
      </w:pPr>
      <w:r w:rsidRPr="00C477D8">
        <w:rPr>
          <w:rFonts w:ascii="Times New Roman" w:hAnsi="Times New Roman"/>
          <w:sz w:val="24"/>
          <w:szCs w:val="24"/>
        </w:rPr>
        <w:tab/>
      </w:r>
    </w:p>
    <w:p w14:paraId="3C1FAE61" w14:textId="77777777" w:rsidR="00B40B36" w:rsidRPr="00C477D8" w:rsidRDefault="00B40B36" w:rsidP="00C477D8">
      <w:pPr>
        <w:spacing w:after="0" w:line="240" w:lineRule="auto"/>
        <w:rPr>
          <w:rFonts w:ascii="Times New Roman" w:hAnsi="Times New Roman"/>
          <w:sz w:val="24"/>
          <w:szCs w:val="24"/>
        </w:rPr>
        <w:sectPr w:rsidR="00B40B36" w:rsidRPr="00C477D8">
          <w:footerReference w:type="even" r:id="rId16"/>
          <w:footerReference w:type="default" r:id="rId17"/>
          <w:pgSz w:w="16840" w:h="11907" w:orient="landscape"/>
          <w:pgMar w:top="851" w:right="822" w:bottom="851" w:left="992" w:header="709" w:footer="709" w:gutter="0"/>
          <w:cols w:space="720"/>
        </w:sectPr>
      </w:pPr>
    </w:p>
    <w:p w14:paraId="267196FB" w14:textId="77777777" w:rsidR="00B40B36" w:rsidRPr="00C477D8" w:rsidRDefault="00EA6C2B" w:rsidP="00C477D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bookmarkStart w:id="7" w:name="__RefHeading___4"/>
      <w:bookmarkEnd w:id="7"/>
      <w:r w:rsidRPr="00C477D8">
        <w:rPr>
          <w:b/>
          <w:szCs w:val="24"/>
        </w:rPr>
        <w:lastRenderedPageBreak/>
        <w:t xml:space="preserve"> Примерный перечень художественной литературы для выразительного чтения наизусть</w:t>
      </w:r>
      <w:r w:rsidRPr="00C477D8">
        <w:rPr>
          <w:b/>
          <w:szCs w:val="24"/>
          <w:vertAlign w:val="superscript"/>
        </w:rPr>
        <w:footnoteReference w:id="1"/>
      </w:r>
    </w:p>
    <w:p w14:paraId="6EB9E98E" w14:textId="77777777" w:rsidR="00B40B36" w:rsidRPr="00C477D8" w:rsidRDefault="00B40B36" w:rsidP="00C477D8">
      <w:pPr>
        <w:pStyle w:val="ab"/>
        <w:spacing w:after="0" w:line="240" w:lineRule="auto"/>
        <w:ind w:left="450"/>
        <w:rPr>
          <w:rFonts w:ascii="Times New Roman" w:hAnsi="Times New Roman"/>
          <w:sz w:val="24"/>
          <w:szCs w:val="24"/>
        </w:rPr>
      </w:pPr>
    </w:p>
    <w:p w14:paraId="6D41ECA3" w14:textId="0848F67D" w:rsidR="00B40B36" w:rsidRPr="00C477D8" w:rsidRDefault="00EA6C2B" w:rsidP="00C477D8">
      <w:pPr>
        <w:tabs>
          <w:tab w:val="left" w:pos="851"/>
          <w:tab w:val="left" w:pos="1134"/>
        </w:tabs>
        <w:spacing w:after="0" w:line="240" w:lineRule="auto"/>
        <w:jc w:val="both"/>
        <w:rPr>
          <w:rFonts w:ascii="Times New Roman" w:hAnsi="Times New Roman"/>
          <w:i/>
          <w:sz w:val="24"/>
          <w:szCs w:val="24"/>
        </w:rPr>
      </w:pPr>
      <w:r w:rsidRPr="00C477D8">
        <w:rPr>
          <w:rFonts w:ascii="Times New Roman" w:hAnsi="Times New Roman"/>
          <w:i/>
          <w:sz w:val="24"/>
          <w:szCs w:val="24"/>
        </w:rPr>
        <w:t>Раздел «Литература второй половины XIX века»</w:t>
      </w:r>
    </w:p>
    <w:p w14:paraId="15201364" w14:textId="77777777" w:rsidR="00B40B36" w:rsidRPr="00C477D8" w:rsidRDefault="00EA6C2B" w:rsidP="00C477D8">
      <w:pPr>
        <w:pStyle w:val="ab"/>
        <w:numPr>
          <w:ilvl w:val="0"/>
          <w:numId w:val="7"/>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A94A5A5" w14:textId="77777777" w:rsidR="00B40B36" w:rsidRPr="00C477D8" w:rsidRDefault="00EA6C2B" w:rsidP="00C477D8">
      <w:pPr>
        <w:pStyle w:val="ab"/>
        <w:numPr>
          <w:ilvl w:val="0"/>
          <w:numId w:val="7"/>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Ф.И. Тютчева или А.А. Фета, стихотворение;</w:t>
      </w:r>
    </w:p>
    <w:p w14:paraId="03A354E8" w14:textId="77777777" w:rsidR="00B40B36" w:rsidRPr="00C477D8" w:rsidRDefault="00EA6C2B" w:rsidP="00C477D8">
      <w:pPr>
        <w:pStyle w:val="ab"/>
        <w:numPr>
          <w:ilvl w:val="0"/>
          <w:numId w:val="7"/>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Н.А. Некрасов, отрывок из поэмы «Кому на Руси жить хорошо», фрагмент;</w:t>
      </w:r>
    </w:p>
    <w:p w14:paraId="6FC294F1" w14:textId="1DF69CC1" w:rsidR="00CE5230" w:rsidRPr="00C477D8" w:rsidRDefault="00EA6C2B" w:rsidP="00C477D8">
      <w:pPr>
        <w:pStyle w:val="ab"/>
        <w:numPr>
          <w:ilvl w:val="0"/>
          <w:numId w:val="7"/>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Л. Н. Толстой, отрывок из романа-эпопеи «Война и мир».</w:t>
      </w:r>
    </w:p>
    <w:p w14:paraId="21B525C6" w14:textId="241C6104" w:rsidR="00B40B36" w:rsidRPr="00C477D8" w:rsidRDefault="00EA6C2B" w:rsidP="00C477D8">
      <w:pPr>
        <w:tabs>
          <w:tab w:val="left" w:pos="851"/>
          <w:tab w:val="left" w:pos="1134"/>
        </w:tabs>
        <w:spacing w:after="0" w:line="240" w:lineRule="auto"/>
        <w:jc w:val="both"/>
        <w:rPr>
          <w:rFonts w:ascii="Times New Roman" w:hAnsi="Times New Roman"/>
          <w:sz w:val="24"/>
          <w:szCs w:val="24"/>
        </w:rPr>
      </w:pPr>
      <w:r w:rsidRPr="00C477D8">
        <w:rPr>
          <w:rFonts w:ascii="Times New Roman" w:hAnsi="Times New Roman"/>
          <w:i/>
          <w:sz w:val="24"/>
          <w:szCs w:val="24"/>
        </w:rPr>
        <w:t>Раздел «Литература конца XIX – начала XX вв.»</w:t>
      </w:r>
    </w:p>
    <w:p w14:paraId="3D76E1F0" w14:textId="77777777" w:rsidR="00B40B36" w:rsidRPr="00C477D8" w:rsidRDefault="00EA6C2B" w:rsidP="00C477D8">
      <w:pPr>
        <w:pStyle w:val="ab"/>
        <w:numPr>
          <w:ilvl w:val="0"/>
          <w:numId w:val="8"/>
        </w:numPr>
        <w:tabs>
          <w:tab w:val="left" w:pos="851"/>
          <w:tab w:val="left" w:pos="1134"/>
        </w:tabs>
        <w:spacing w:after="0" w:line="240" w:lineRule="auto"/>
        <w:jc w:val="both"/>
        <w:rPr>
          <w:rFonts w:ascii="Times New Roman" w:hAnsi="Times New Roman"/>
          <w:sz w:val="24"/>
          <w:szCs w:val="24"/>
        </w:rPr>
      </w:pPr>
      <w:r w:rsidRPr="00C477D8">
        <w:rPr>
          <w:rFonts w:ascii="Times New Roman" w:hAnsi="Times New Roman"/>
          <w:sz w:val="24"/>
          <w:szCs w:val="24"/>
        </w:rPr>
        <w:t>К.Д. Бальмонт, М.А. Волошин, Н.С. Гумилев и другие представители поэтов Серебряного века, стихотворения.</w:t>
      </w:r>
    </w:p>
    <w:p w14:paraId="14C69932" w14:textId="39C0D92E" w:rsidR="00B40B36" w:rsidRPr="00C477D8" w:rsidRDefault="00EA6C2B" w:rsidP="00C477D8">
      <w:pPr>
        <w:tabs>
          <w:tab w:val="left" w:pos="851"/>
          <w:tab w:val="left" w:pos="1134"/>
        </w:tabs>
        <w:spacing w:after="0" w:line="240" w:lineRule="auto"/>
        <w:jc w:val="both"/>
        <w:rPr>
          <w:rFonts w:ascii="Times New Roman" w:hAnsi="Times New Roman"/>
          <w:i/>
          <w:sz w:val="24"/>
          <w:szCs w:val="24"/>
        </w:rPr>
      </w:pPr>
      <w:r w:rsidRPr="00C477D8">
        <w:rPr>
          <w:rFonts w:ascii="Times New Roman" w:hAnsi="Times New Roman"/>
          <w:i/>
          <w:sz w:val="24"/>
          <w:szCs w:val="24"/>
        </w:rPr>
        <w:t>Раздел «Литература XX века»</w:t>
      </w:r>
    </w:p>
    <w:p w14:paraId="21EFC0F3" w14:textId="77777777" w:rsidR="00B40B36" w:rsidRPr="00C477D8" w:rsidRDefault="00EA6C2B" w:rsidP="00C477D8">
      <w:pPr>
        <w:pStyle w:val="ab"/>
        <w:numPr>
          <w:ilvl w:val="0"/>
          <w:numId w:val="9"/>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А.А. Блок, стихотворение</w:t>
      </w:r>
    </w:p>
    <w:p w14:paraId="05C9DD15" w14:textId="77777777" w:rsidR="00B40B36" w:rsidRPr="00C477D8" w:rsidRDefault="00EA6C2B" w:rsidP="00C477D8">
      <w:pPr>
        <w:pStyle w:val="ab"/>
        <w:numPr>
          <w:ilvl w:val="0"/>
          <w:numId w:val="9"/>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С.А. Есенин, стихотворение</w:t>
      </w:r>
    </w:p>
    <w:p w14:paraId="2C3327F3" w14:textId="77777777" w:rsidR="00B40B36" w:rsidRPr="00C477D8" w:rsidRDefault="00EA6C2B" w:rsidP="00C477D8">
      <w:pPr>
        <w:pStyle w:val="ab"/>
        <w:numPr>
          <w:ilvl w:val="0"/>
          <w:numId w:val="9"/>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А.А. Ахматова, стихотворение</w:t>
      </w:r>
    </w:p>
    <w:p w14:paraId="41906D65" w14:textId="77777777" w:rsidR="00B40B36" w:rsidRPr="00C477D8" w:rsidRDefault="00EA6C2B" w:rsidP="00C477D8">
      <w:pPr>
        <w:pStyle w:val="ab"/>
        <w:numPr>
          <w:ilvl w:val="0"/>
          <w:numId w:val="9"/>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Ю. В. Друнин, М.В. Исаковский, Ю. Д. Левитанский, Д. С. Самойлов, К.М. Симонов, С. С. Орлов, Б. А. Слуцкий, стихотворения.</w:t>
      </w:r>
    </w:p>
    <w:p w14:paraId="5CC1868B" w14:textId="77777777" w:rsidR="00B40B36" w:rsidRPr="00C477D8" w:rsidRDefault="00EA6C2B" w:rsidP="00C477D8">
      <w:pPr>
        <w:tabs>
          <w:tab w:val="left" w:pos="851"/>
          <w:tab w:val="left" w:pos="1134"/>
        </w:tabs>
        <w:spacing w:after="0" w:line="240" w:lineRule="auto"/>
        <w:jc w:val="both"/>
        <w:rPr>
          <w:rFonts w:ascii="Times New Roman" w:hAnsi="Times New Roman"/>
          <w:i/>
          <w:sz w:val="24"/>
          <w:szCs w:val="24"/>
        </w:rPr>
      </w:pPr>
      <w:r w:rsidRPr="00C477D8">
        <w:rPr>
          <w:rFonts w:ascii="Times New Roman" w:hAnsi="Times New Roman"/>
          <w:i/>
          <w:sz w:val="24"/>
          <w:szCs w:val="24"/>
        </w:rPr>
        <w:t>Раздел «Поэзия второй половины XX – начала XXI века»</w:t>
      </w:r>
    </w:p>
    <w:p w14:paraId="07536DF2" w14:textId="77777777" w:rsidR="00B40B36" w:rsidRPr="00C477D8" w:rsidRDefault="00EA6C2B" w:rsidP="00C477D8">
      <w:pPr>
        <w:pStyle w:val="ab"/>
        <w:numPr>
          <w:ilvl w:val="0"/>
          <w:numId w:val="10"/>
        </w:numPr>
        <w:tabs>
          <w:tab w:val="left" w:pos="851"/>
          <w:tab w:val="left" w:pos="1134"/>
        </w:tabs>
        <w:spacing w:after="0" w:line="240" w:lineRule="auto"/>
        <w:ind w:left="0" w:firstLine="709"/>
        <w:jc w:val="both"/>
        <w:rPr>
          <w:rFonts w:ascii="Times New Roman" w:hAnsi="Times New Roman"/>
          <w:sz w:val="24"/>
          <w:szCs w:val="24"/>
        </w:rPr>
      </w:pPr>
      <w:r w:rsidRPr="00C477D8">
        <w:rPr>
          <w:rFonts w:ascii="Times New Roman" w:hAnsi="Times New Roman"/>
          <w:sz w:val="24"/>
          <w:szCs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Pr="00C477D8" w:rsidRDefault="00B40B36" w:rsidP="00C477D8">
      <w:pPr>
        <w:spacing w:after="0" w:line="240" w:lineRule="auto"/>
        <w:ind w:firstLine="709"/>
        <w:jc w:val="both"/>
        <w:rPr>
          <w:rFonts w:ascii="Times New Roman" w:hAnsi="Times New Roman"/>
          <w:i/>
          <w:sz w:val="24"/>
          <w:szCs w:val="24"/>
        </w:rPr>
      </w:pPr>
    </w:p>
    <w:p w14:paraId="6E40BEB3" w14:textId="77777777" w:rsidR="00B40B36" w:rsidRPr="00C477D8" w:rsidRDefault="00EA6C2B" w:rsidP="00C477D8">
      <w:pPr>
        <w:spacing w:after="0" w:line="240" w:lineRule="auto"/>
        <w:rPr>
          <w:rFonts w:ascii="Times New Roman" w:hAnsi="Times New Roman"/>
          <w:b/>
          <w:i/>
          <w:sz w:val="24"/>
          <w:szCs w:val="24"/>
        </w:rPr>
      </w:pPr>
      <w:r w:rsidRPr="00C477D8">
        <w:rPr>
          <w:rFonts w:ascii="Times New Roman" w:hAnsi="Times New Roman"/>
          <w:b/>
          <w:i/>
          <w:sz w:val="24"/>
          <w:szCs w:val="24"/>
        </w:rPr>
        <w:br w:type="page"/>
      </w:r>
    </w:p>
    <w:p w14:paraId="44E0D8EE" w14:textId="6814A803" w:rsidR="00B40B36" w:rsidRPr="00C477D8" w:rsidRDefault="00CE5230" w:rsidP="00C477D8">
      <w:pPr>
        <w:pStyle w:val="10"/>
        <w:ind w:left="360" w:firstLine="0"/>
        <w:rPr>
          <w:b/>
          <w:szCs w:val="24"/>
        </w:rPr>
      </w:pPr>
      <w:bookmarkStart w:id="8" w:name="__RefHeading___5"/>
      <w:bookmarkEnd w:id="8"/>
      <w:r w:rsidRPr="00C477D8">
        <w:rPr>
          <w:b/>
          <w:szCs w:val="24"/>
        </w:rPr>
        <w:lastRenderedPageBreak/>
        <w:t xml:space="preserve">4. </w:t>
      </w:r>
      <w:r w:rsidR="00EA6C2B" w:rsidRPr="00C477D8">
        <w:rPr>
          <w:b/>
          <w:szCs w:val="24"/>
        </w:rPr>
        <w:t>Условия реализации программы</w:t>
      </w:r>
    </w:p>
    <w:p w14:paraId="00EEFEB4" w14:textId="77777777" w:rsidR="00B40B36" w:rsidRPr="00C477D8" w:rsidRDefault="00B40B36" w:rsidP="00C477D8">
      <w:pPr>
        <w:pStyle w:val="ab"/>
        <w:spacing w:after="0" w:line="240" w:lineRule="auto"/>
        <w:ind w:left="360"/>
        <w:rPr>
          <w:rFonts w:ascii="Times New Roman" w:hAnsi="Times New Roman"/>
          <w:i/>
          <w:sz w:val="24"/>
          <w:szCs w:val="24"/>
        </w:rPr>
      </w:pPr>
    </w:p>
    <w:p w14:paraId="6BADE381" w14:textId="3D94C632" w:rsidR="00B40B36" w:rsidRPr="00C477D8" w:rsidRDefault="00CE5230"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4</w:t>
      </w:r>
      <w:r w:rsidR="00EA6C2B" w:rsidRPr="00C477D8">
        <w:rPr>
          <w:rStyle w:val="1"/>
          <w:rFonts w:ascii="Times New Roman" w:hAnsi="Times New Roman"/>
          <w:sz w:val="24"/>
          <w:szCs w:val="24"/>
        </w:rPr>
        <w:t>.1. Для реализации программы дисциплины должны быть предусмотрены следующие специальные помещения:</w:t>
      </w:r>
    </w:p>
    <w:p w14:paraId="08FDBAD6"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xml:space="preserve">Оборудование учебного кабинета: </w:t>
      </w:r>
    </w:p>
    <w:p w14:paraId="08F56336"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посадочные места по количеству обучающихся;</w:t>
      </w:r>
    </w:p>
    <w:p w14:paraId="48EBBC53"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рабочее место преподавателя;</w:t>
      </w:r>
    </w:p>
    <w:p w14:paraId="16A48E5A"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комплект учебно-наглядных пособий;</w:t>
      </w:r>
    </w:p>
    <w:p w14:paraId="41F5D023"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комплект электронных видеоматериалов;</w:t>
      </w:r>
    </w:p>
    <w:p w14:paraId="0E3EA676"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задания для контрольных работ;</w:t>
      </w:r>
    </w:p>
    <w:p w14:paraId="1484A4E2"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профессионально ориентированные задания;</w:t>
      </w:r>
    </w:p>
    <w:p w14:paraId="3FB6256E"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материалы текущей и промежуточной аттестации.</w:t>
      </w:r>
    </w:p>
    <w:p w14:paraId="49C6B0B2"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66757E4B"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Технические средства обучения:</w:t>
      </w:r>
    </w:p>
    <w:p w14:paraId="447AF716"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персональный компьютер с лицензионным программным обеспечением;</w:t>
      </w:r>
    </w:p>
    <w:p w14:paraId="3C65D9CA"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 проектор с экраном.</w:t>
      </w:r>
    </w:p>
    <w:p w14:paraId="2A60E936"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Залы библиотеки:</w:t>
      </w:r>
    </w:p>
    <w:p w14:paraId="62DF7363"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15A94B4" w14:textId="77777777" w:rsidR="00B40B36" w:rsidRPr="00C477D8" w:rsidRDefault="00EA6C2B" w:rsidP="00C477D8">
      <w:pPr>
        <w:spacing w:after="0" w:line="240" w:lineRule="auto"/>
        <w:ind w:firstLine="709"/>
        <w:jc w:val="both"/>
        <w:rPr>
          <w:rFonts w:ascii="Times New Roman" w:hAnsi="Times New Roman"/>
          <w:sz w:val="24"/>
          <w:szCs w:val="24"/>
        </w:rPr>
      </w:pPr>
      <w:r w:rsidRPr="00C477D8">
        <w:rPr>
          <w:rStyle w:val="1"/>
          <w:rFonts w:ascii="Times New Roman" w:hAnsi="Times New Roman"/>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7B077AE7" w14:textId="77777777" w:rsidR="00B40B36" w:rsidRPr="00C477D8" w:rsidRDefault="00B40B36" w:rsidP="00C477D8">
      <w:pPr>
        <w:spacing w:after="0" w:line="240" w:lineRule="auto"/>
        <w:ind w:firstLine="709"/>
        <w:jc w:val="both"/>
        <w:rPr>
          <w:rFonts w:ascii="Times New Roman" w:hAnsi="Times New Roman"/>
          <w:sz w:val="24"/>
          <w:szCs w:val="24"/>
        </w:rPr>
      </w:pPr>
    </w:p>
    <w:p w14:paraId="6902F4FD" w14:textId="5FBAEED4" w:rsidR="00B40B36" w:rsidRPr="0078256D" w:rsidRDefault="00CE5230" w:rsidP="00C477D8">
      <w:pPr>
        <w:spacing w:after="0" w:line="240" w:lineRule="auto"/>
        <w:ind w:firstLine="709"/>
        <w:jc w:val="both"/>
        <w:rPr>
          <w:rStyle w:val="1"/>
          <w:rFonts w:ascii="Times New Roman" w:hAnsi="Times New Roman"/>
          <w:sz w:val="24"/>
          <w:szCs w:val="24"/>
        </w:rPr>
      </w:pPr>
      <w:r w:rsidRPr="0078256D">
        <w:rPr>
          <w:rStyle w:val="1"/>
          <w:rFonts w:ascii="Times New Roman" w:hAnsi="Times New Roman"/>
          <w:sz w:val="24"/>
          <w:szCs w:val="24"/>
        </w:rPr>
        <w:t>4</w:t>
      </w:r>
      <w:r w:rsidR="00EA6C2B" w:rsidRPr="0078256D">
        <w:rPr>
          <w:rStyle w:val="1"/>
          <w:rFonts w:ascii="Times New Roman" w:hAnsi="Times New Roman"/>
          <w:sz w:val="24"/>
          <w:szCs w:val="24"/>
        </w:rPr>
        <w:t>.2. Информационное обеспечение обучения:</w:t>
      </w:r>
    </w:p>
    <w:p w14:paraId="6145F669" w14:textId="77777777" w:rsidR="0078256D" w:rsidRPr="0078256D" w:rsidRDefault="0078256D" w:rsidP="00C477D8">
      <w:pPr>
        <w:spacing w:after="0" w:line="240" w:lineRule="auto"/>
        <w:ind w:firstLine="709"/>
        <w:jc w:val="both"/>
        <w:rPr>
          <w:rFonts w:ascii="Times New Roman" w:hAnsi="Times New Roman"/>
          <w:sz w:val="24"/>
          <w:szCs w:val="24"/>
        </w:rPr>
      </w:pPr>
    </w:p>
    <w:p w14:paraId="37A079F3" w14:textId="6DF6A9CC"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Архипова Е.В. Основы методики развития речи учащихся. – М., 2016 </w:t>
      </w:r>
    </w:p>
    <w:p w14:paraId="36B9DB39" w14:textId="6A35F894"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Белокурова С.П., Дорофеева М.Г., Ежова И.В.и др. Русский язык и литература. Литература в 11 классе (базовый уровень). Книга для учителя / под ред. И. Н. Сухих. — М., 2015. </w:t>
      </w:r>
    </w:p>
    <w:p w14:paraId="33918591" w14:textId="45CA7A16"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Белокурова С.П., Сухих И.Н. Русский язык и литература. Русская литература в 10 классе (базовый уровень Книга для учителя / под ред И. Н. Сухих. — М., 2016. </w:t>
      </w:r>
    </w:p>
    <w:p w14:paraId="3C94333C" w14:textId="1C288555"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История русской литературы ХIХ в. / Под ред. В.Н. Аношкина, Л.Д. Громова. – М., 2015. </w:t>
      </w:r>
    </w:p>
    <w:p w14:paraId="35637783" w14:textId="71F5A85F"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Маранцман В.Г. и д. Литературе. Программа (ч. 1, 2). 10 кл. – М., 2015. </w:t>
      </w:r>
    </w:p>
    <w:p w14:paraId="68004F95" w14:textId="3D24D5E8"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Панфилова А.П. Инновационные педагогические технологии. — М., 2016. </w:t>
      </w:r>
    </w:p>
    <w:p w14:paraId="081DA362" w14:textId="1C35A1D6"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Поташник М.М., Левит М.В. Как помочь учителю в освоении ФГОС: пособие для учителей, руководителей школ и органов образования. — М., 2016. </w:t>
      </w:r>
    </w:p>
    <w:p w14:paraId="6336B897" w14:textId="22AEBB10"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Русская литература ХХ в. / Под ред. А.Г. Андреевой. – М., 2015. </w:t>
      </w:r>
    </w:p>
    <w:p w14:paraId="513FADF4" w14:textId="72DDB5CE" w:rsidR="0078256D"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 xml:space="preserve">Современная русская литература конца ХХ — начала ХХI века. — М., 2011.Черняк М.А. </w:t>
      </w:r>
    </w:p>
    <w:p w14:paraId="317D7E87" w14:textId="380BADF1" w:rsidR="00B40B36" w:rsidRPr="0078256D" w:rsidRDefault="0078256D" w:rsidP="0078256D">
      <w:pPr>
        <w:pStyle w:val="ab"/>
        <w:numPr>
          <w:ilvl w:val="0"/>
          <w:numId w:val="12"/>
        </w:numPr>
        <w:spacing w:after="0" w:line="240" w:lineRule="auto"/>
        <w:jc w:val="both"/>
        <w:rPr>
          <w:rFonts w:ascii="Times New Roman" w:hAnsi="Times New Roman"/>
          <w:sz w:val="24"/>
          <w:szCs w:val="24"/>
        </w:rPr>
      </w:pPr>
      <w:r w:rsidRPr="0078256D">
        <w:rPr>
          <w:rFonts w:ascii="Times New Roman" w:hAnsi="Times New Roman"/>
          <w:sz w:val="24"/>
          <w:szCs w:val="24"/>
        </w:rPr>
        <w:t>Современная русская литература. — М., 2015.</w:t>
      </w:r>
      <w:r w:rsidR="00EA6C2B" w:rsidRPr="0078256D">
        <w:rPr>
          <w:rFonts w:ascii="Times New Roman" w:hAnsi="Times New Roman"/>
          <w:sz w:val="24"/>
          <w:szCs w:val="24"/>
        </w:rPr>
        <w:br w:type="page"/>
      </w:r>
    </w:p>
    <w:p w14:paraId="366BDB1C" w14:textId="212E4528" w:rsidR="00B40B36" w:rsidRPr="00C477D8" w:rsidRDefault="00BA542D" w:rsidP="00C477D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Cs w:val="24"/>
        </w:rPr>
      </w:pPr>
      <w:bookmarkStart w:id="9" w:name="__RefHeading___6"/>
      <w:bookmarkEnd w:id="9"/>
      <w:r w:rsidRPr="00C477D8">
        <w:rPr>
          <w:b/>
          <w:caps/>
          <w:szCs w:val="24"/>
        </w:rPr>
        <w:lastRenderedPageBreak/>
        <w:t xml:space="preserve">5. </w:t>
      </w:r>
      <w:r w:rsidR="00EA6C2B" w:rsidRPr="00C477D8">
        <w:rPr>
          <w:b/>
          <w:szCs w:val="24"/>
        </w:rPr>
        <w:t>Контроль и оценка результатов освоения дисциплины</w:t>
      </w:r>
    </w:p>
    <w:p w14:paraId="0C4E09A1" w14:textId="77777777" w:rsidR="00BA542D" w:rsidRPr="00C477D8" w:rsidRDefault="00BA542D" w:rsidP="00C477D8">
      <w:pPr>
        <w:pStyle w:val="ab"/>
        <w:tabs>
          <w:tab w:val="left" w:pos="284"/>
        </w:tabs>
        <w:spacing w:after="0" w:line="240" w:lineRule="auto"/>
        <w:ind w:left="0"/>
        <w:jc w:val="both"/>
        <w:rPr>
          <w:rFonts w:ascii="Times New Roman" w:hAnsi="Times New Roman"/>
          <w:b/>
          <w:sz w:val="24"/>
          <w:szCs w:val="24"/>
        </w:rPr>
      </w:pPr>
    </w:p>
    <w:p w14:paraId="348D7FFE" w14:textId="41DB11FE" w:rsidR="00B40B36" w:rsidRPr="00C477D8" w:rsidRDefault="00EA6C2B" w:rsidP="00C477D8">
      <w:pPr>
        <w:pStyle w:val="ab"/>
        <w:tabs>
          <w:tab w:val="left" w:pos="284"/>
        </w:tabs>
        <w:spacing w:after="0" w:line="240" w:lineRule="auto"/>
        <w:ind w:left="0"/>
        <w:jc w:val="both"/>
        <w:rPr>
          <w:rFonts w:ascii="Times New Roman" w:hAnsi="Times New Roman"/>
          <w:sz w:val="24"/>
          <w:szCs w:val="24"/>
        </w:rPr>
      </w:pPr>
      <w:r w:rsidRPr="00C477D8">
        <w:rPr>
          <w:rFonts w:ascii="Times New Roman" w:hAnsi="Times New Roman"/>
          <w:b/>
          <w:sz w:val="24"/>
          <w:szCs w:val="24"/>
        </w:rPr>
        <w:t>Контроль</w:t>
      </w:r>
      <w:r w:rsidRPr="00C477D8">
        <w:rPr>
          <w:rFonts w:ascii="Times New Roman" w:hAnsi="Times New Roman"/>
          <w:sz w:val="24"/>
          <w:szCs w:val="24"/>
        </w:rPr>
        <w:t xml:space="preserve"> </w:t>
      </w:r>
      <w:r w:rsidRPr="00C477D8">
        <w:rPr>
          <w:rFonts w:ascii="Times New Roman" w:hAnsi="Times New Roman"/>
          <w:b/>
          <w:sz w:val="24"/>
          <w:szCs w:val="24"/>
        </w:rPr>
        <w:t>и оценка</w:t>
      </w:r>
      <w:r w:rsidRPr="00C477D8">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Pr="00C477D8" w:rsidRDefault="00B40B36" w:rsidP="00C477D8">
      <w:pPr>
        <w:spacing w:after="0" w:line="240" w:lineRule="auto"/>
        <w:jc w:val="both"/>
        <w:rPr>
          <w:rFonts w:ascii="Times New Roman" w:hAnsi="Times New Roman"/>
          <w:b/>
          <w:sz w:val="24"/>
          <w:szCs w:val="24"/>
        </w:rPr>
      </w:pPr>
    </w:p>
    <w:tbl>
      <w:tblPr>
        <w:tblStyle w:val="afa"/>
        <w:tblW w:w="0" w:type="auto"/>
        <w:tblLayout w:type="fixed"/>
        <w:tblLook w:val="04A0" w:firstRow="1" w:lastRow="0" w:firstColumn="1" w:lastColumn="0" w:noHBand="0" w:noVBand="1"/>
      </w:tblPr>
      <w:tblGrid>
        <w:gridCol w:w="3200"/>
        <w:gridCol w:w="3716"/>
        <w:gridCol w:w="2599"/>
      </w:tblGrid>
      <w:tr w:rsidR="00B40B36" w:rsidRPr="0078256D" w14:paraId="1D83E6B7" w14:textId="77777777" w:rsidTr="0078256D">
        <w:trPr>
          <w:tblHeader/>
        </w:trPr>
        <w:tc>
          <w:tcPr>
            <w:tcW w:w="3200" w:type="dxa"/>
          </w:tcPr>
          <w:p w14:paraId="04957551" w14:textId="77777777" w:rsidR="00B40B36" w:rsidRPr="0078256D" w:rsidRDefault="00EA6C2B" w:rsidP="00C477D8">
            <w:pPr>
              <w:ind w:left="57" w:right="57"/>
              <w:jc w:val="center"/>
              <w:rPr>
                <w:rFonts w:ascii="Times New Roman" w:hAnsi="Times New Roman"/>
                <w:b/>
                <w:sz w:val="20"/>
              </w:rPr>
            </w:pPr>
            <w:r w:rsidRPr="0078256D">
              <w:rPr>
                <w:rFonts w:ascii="Times New Roman" w:hAnsi="Times New Roman"/>
                <w:b/>
                <w:sz w:val="20"/>
              </w:rPr>
              <w:t>Общая/профессиональная компетенция</w:t>
            </w:r>
          </w:p>
        </w:tc>
        <w:tc>
          <w:tcPr>
            <w:tcW w:w="3716" w:type="dxa"/>
          </w:tcPr>
          <w:p w14:paraId="74C258F3" w14:textId="77777777" w:rsidR="00B40B36" w:rsidRPr="0078256D" w:rsidRDefault="00EA6C2B" w:rsidP="00C477D8">
            <w:pPr>
              <w:ind w:left="-66"/>
              <w:jc w:val="center"/>
              <w:rPr>
                <w:rFonts w:ascii="Times New Roman" w:hAnsi="Times New Roman"/>
                <w:sz w:val="20"/>
              </w:rPr>
            </w:pPr>
            <w:r w:rsidRPr="0078256D">
              <w:rPr>
                <w:rFonts w:ascii="Times New Roman" w:hAnsi="Times New Roman"/>
                <w:b/>
                <w:sz w:val="20"/>
              </w:rPr>
              <w:t>Раздел/Тема</w:t>
            </w:r>
          </w:p>
        </w:tc>
        <w:tc>
          <w:tcPr>
            <w:tcW w:w="2599" w:type="dxa"/>
          </w:tcPr>
          <w:p w14:paraId="5EDB48C7" w14:textId="77777777" w:rsidR="00B40B36" w:rsidRPr="0078256D" w:rsidRDefault="00EA6C2B" w:rsidP="00C477D8">
            <w:pPr>
              <w:jc w:val="center"/>
              <w:rPr>
                <w:rFonts w:ascii="Times New Roman" w:hAnsi="Times New Roman"/>
                <w:sz w:val="20"/>
              </w:rPr>
            </w:pPr>
            <w:r w:rsidRPr="0078256D">
              <w:rPr>
                <w:rFonts w:ascii="Times New Roman" w:hAnsi="Times New Roman"/>
                <w:b/>
                <w:sz w:val="20"/>
              </w:rPr>
              <w:t>Тип оценочных мероприятия</w:t>
            </w:r>
          </w:p>
        </w:tc>
      </w:tr>
      <w:tr w:rsidR="00B40B36" w:rsidRPr="0078256D" w14:paraId="0FBC1400" w14:textId="77777777">
        <w:tc>
          <w:tcPr>
            <w:tcW w:w="3200" w:type="dxa"/>
          </w:tcPr>
          <w:p w14:paraId="6836CDF3"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096EA28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745ECFF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745D214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33D28606"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2E6C56F1"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0D502F5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5834397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668DCB3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68BB0621"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69E6FC7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val="restart"/>
          </w:tcPr>
          <w:p w14:paraId="5D6FA729"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наблюдение за выполнением мотивационных заданий;</w:t>
            </w:r>
          </w:p>
          <w:p w14:paraId="1F6CB281"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наблюдение за выполнением практической работы;</w:t>
            </w:r>
          </w:p>
          <w:p w14:paraId="2808B3D7"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контрольная работа;</w:t>
            </w:r>
          </w:p>
          <w:p w14:paraId="70E802B0"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выполнение заданий на дифференцированном зачете</w:t>
            </w:r>
          </w:p>
        </w:tc>
      </w:tr>
      <w:tr w:rsidR="00B40B36" w:rsidRPr="0078256D" w14:paraId="165206CC" w14:textId="77777777">
        <w:tc>
          <w:tcPr>
            <w:tcW w:w="3200" w:type="dxa"/>
          </w:tcPr>
          <w:p w14:paraId="3D57F36E"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34C69791"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41B1761C"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500CE13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1929F5E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79CB1B0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7FD87DE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2F64220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2F7B19A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2094CA3B"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071EFEBF"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4B1F9989" w14:textId="77777777" w:rsidR="00B40B36" w:rsidRPr="0078256D" w:rsidRDefault="00B40B36" w:rsidP="00C477D8">
            <w:pPr>
              <w:rPr>
                <w:rFonts w:ascii="Times New Roman" w:hAnsi="Times New Roman"/>
                <w:sz w:val="20"/>
              </w:rPr>
            </w:pPr>
          </w:p>
        </w:tc>
      </w:tr>
      <w:tr w:rsidR="00B40B36" w:rsidRPr="0078256D" w14:paraId="017452E3" w14:textId="77777777">
        <w:tc>
          <w:tcPr>
            <w:tcW w:w="3200" w:type="dxa"/>
          </w:tcPr>
          <w:p w14:paraId="63DB7468" w14:textId="2A59FCBE" w:rsidR="00B40B36" w:rsidRPr="0078256D" w:rsidRDefault="00EA6C2B" w:rsidP="00C477D8">
            <w:pPr>
              <w:ind w:left="57" w:right="57"/>
              <w:rPr>
                <w:rFonts w:ascii="Times New Roman" w:hAnsi="Times New Roman"/>
                <w:sz w:val="20"/>
              </w:rPr>
            </w:pPr>
            <w:r w:rsidRPr="0078256D">
              <w:rPr>
                <w:rFonts w:ascii="Times New Roman" w:hAnsi="Times New Roman"/>
                <w:sz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78256D">
              <w:rPr>
                <w:rFonts w:ascii="Times New Roman" w:hAnsi="Times New Roman"/>
                <w:sz w:val="20"/>
              </w:rPr>
              <w:t xml:space="preserve"> правовой и</w:t>
            </w:r>
            <w:r w:rsidRPr="0078256D">
              <w:rPr>
                <w:rFonts w:ascii="Times New Roman" w:hAnsi="Times New Roman"/>
                <w:sz w:val="20"/>
              </w:rPr>
              <w:t xml:space="preserve"> финансовой грамотности в различных жизненных ситуациях</w:t>
            </w:r>
          </w:p>
        </w:tc>
        <w:tc>
          <w:tcPr>
            <w:tcW w:w="3716" w:type="dxa"/>
          </w:tcPr>
          <w:p w14:paraId="750DB1B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2968987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2CAD1FC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08A8473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3AC0FED8"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18FD739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4E4860D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49B8E58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554A9E26"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2AA1E86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205E8886"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65A837DF" w14:textId="77777777" w:rsidR="00B40B36" w:rsidRPr="0078256D" w:rsidRDefault="00B40B36" w:rsidP="00C477D8">
            <w:pPr>
              <w:rPr>
                <w:rFonts w:ascii="Times New Roman" w:hAnsi="Times New Roman"/>
                <w:sz w:val="20"/>
              </w:rPr>
            </w:pPr>
          </w:p>
        </w:tc>
      </w:tr>
      <w:tr w:rsidR="00B40B36" w:rsidRPr="0078256D" w14:paraId="34E57439" w14:textId="77777777">
        <w:tc>
          <w:tcPr>
            <w:tcW w:w="3200" w:type="dxa"/>
          </w:tcPr>
          <w:p w14:paraId="669C7F04" w14:textId="77777777" w:rsidR="00B40B36" w:rsidRPr="0078256D" w:rsidRDefault="00EA6C2B" w:rsidP="00C477D8">
            <w:pPr>
              <w:ind w:left="57" w:right="57"/>
              <w:rPr>
                <w:rFonts w:ascii="Times New Roman" w:hAnsi="Times New Roman"/>
                <w:sz w:val="20"/>
              </w:rPr>
            </w:pPr>
            <w:r w:rsidRPr="0078256D">
              <w:rPr>
                <w:rFonts w:ascii="Times New Roman" w:hAnsi="Times New Roman"/>
                <w:sz w:val="20"/>
              </w:rPr>
              <w:t>ОК 04. Эффективно взаимодействовать и работать в коллективе и команде</w:t>
            </w:r>
          </w:p>
        </w:tc>
        <w:tc>
          <w:tcPr>
            <w:tcW w:w="3716" w:type="dxa"/>
          </w:tcPr>
          <w:p w14:paraId="1CC1B14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4DBA69D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037AA19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1296D556"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3F82FACA"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1EDBFA3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781AD9DB"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3924AA8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4EAE121F"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06FA016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4013E970"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56EF498C" w14:textId="77777777" w:rsidR="00B40B36" w:rsidRPr="0078256D" w:rsidRDefault="00B40B36" w:rsidP="00C477D8">
            <w:pPr>
              <w:rPr>
                <w:rFonts w:ascii="Times New Roman" w:hAnsi="Times New Roman"/>
                <w:sz w:val="20"/>
              </w:rPr>
            </w:pPr>
          </w:p>
        </w:tc>
      </w:tr>
      <w:tr w:rsidR="00B40B36" w:rsidRPr="0078256D" w14:paraId="42EA0D57" w14:textId="77777777">
        <w:tc>
          <w:tcPr>
            <w:tcW w:w="3200" w:type="dxa"/>
          </w:tcPr>
          <w:p w14:paraId="61A88BEB" w14:textId="77777777" w:rsidR="00B40B36" w:rsidRPr="0078256D" w:rsidRDefault="00EA6C2B" w:rsidP="00C477D8">
            <w:pPr>
              <w:ind w:left="57" w:right="57"/>
              <w:rPr>
                <w:rFonts w:ascii="Times New Roman" w:hAnsi="Times New Roman"/>
                <w:b/>
                <w:i/>
                <w:sz w:val="20"/>
              </w:rPr>
            </w:pPr>
            <w:r w:rsidRPr="0078256D">
              <w:rPr>
                <w:rFonts w:ascii="Times New Roman" w:hAnsi="Times New Roman"/>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sidRPr="0078256D">
              <w:rPr>
                <w:rFonts w:ascii="Times New Roman" w:hAnsi="Times New Roman"/>
                <w:sz w:val="20"/>
              </w:rPr>
              <w:lastRenderedPageBreak/>
              <w:t xml:space="preserve">культурного контекста </w:t>
            </w:r>
          </w:p>
        </w:tc>
        <w:tc>
          <w:tcPr>
            <w:tcW w:w="3716" w:type="dxa"/>
          </w:tcPr>
          <w:p w14:paraId="1A0C8EB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lastRenderedPageBreak/>
              <w:t>Введение</w:t>
            </w:r>
          </w:p>
          <w:p w14:paraId="6ECBBBDF"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18F35F76"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4BA1F8A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1FCDD14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lastRenderedPageBreak/>
              <w:t>Р 4, Темы 4.1-4.21</w:t>
            </w:r>
          </w:p>
          <w:p w14:paraId="35E24EC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45F44AA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47E000B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7789555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6A9B95B0"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6DCA6BDC"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0998B87B" w14:textId="77777777" w:rsidR="00B40B36" w:rsidRPr="0078256D" w:rsidRDefault="00B40B36" w:rsidP="00C477D8">
            <w:pPr>
              <w:rPr>
                <w:rFonts w:ascii="Times New Roman" w:hAnsi="Times New Roman"/>
                <w:sz w:val="20"/>
              </w:rPr>
            </w:pPr>
          </w:p>
        </w:tc>
      </w:tr>
      <w:tr w:rsidR="00B40B36" w:rsidRPr="0078256D" w14:paraId="3A0D6EAC" w14:textId="77777777">
        <w:tc>
          <w:tcPr>
            <w:tcW w:w="3200" w:type="dxa"/>
          </w:tcPr>
          <w:p w14:paraId="280EA776" w14:textId="5B9A11EF" w:rsidR="00B40B36" w:rsidRPr="0078256D" w:rsidRDefault="00F50E63" w:rsidP="00C477D8">
            <w:pPr>
              <w:ind w:left="57" w:right="57"/>
              <w:rPr>
                <w:rFonts w:ascii="Times New Roman" w:hAnsi="Times New Roman"/>
                <w:sz w:val="20"/>
              </w:rPr>
            </w:pPr>
            <w:r w:rsidRPr="0078256D">
              <w:rPr>
                <w:rFonts w:ascii="Times New Roman" w:hAnsi="Times New Roman"/>
                <w:color w:val="auto"/>
                <w:sz w:val="20"/>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584A5A4F"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377767A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7ACF910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07FAEDCB"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4081462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3A6D5C5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107BB64B"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750D226D"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13EE9EDF"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44517A7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04D3526A" w14:textId="77777777" w:rsidR="00B40B36" w:rsidRPr="0078256D" w:rsidRDefault="00B40B36" w:rsidP="00C477D8">
            <w:pPr>
              <w:rPr>
                <w:rFonts w:ascii="Times New Roman" w:hAnsi="Times New Roman"/>
                <w:sz w:val="20"/>
              </w:rPr>
            </w:pPr>
          </w:p>
        </w:tc>
      </w:tr>
      <w:tr w:rsidR="00B40B36" w:rsidRPr="0078256D" w14:paraId="79E85D03" w14:textId="77777777">
        <w:tc>
          <w:tcPr>
            <w:tcW w:w="3200" w:type="dxa"/>
          </w:tcPr>
          <w:p w14:paraId="305B7EDF" w14:textId="77777777" w:rsidR="00B40B36" w:rsidRPr="0078256D" w:rsidRDefault="00EA6C2B" w:rsidP="00C477D8">
            <w:pPr>
              <w:ind w:left="57" w:right="57"/>
              <w:rPr>
                <w:rFonts w:ascii="Times New Roman" w:hAnsi="Times New Roman"/>
                <w:b/>
                <w:i/>
                <w:sz w:val="20"/>
              </w:rPr>
            </w:pPr>
            <w:r w:rsidRPr="0078256D">
              <w:rPr>
                <w:rFonts w:ascii="Times New Roman" w:hAnsi="Times New Roman"/>
                <w:sz w:val="20"/>
              </w:rPr>
              <w:t>ОК 09. Пользоваться профессиональной документацией на государственном и иностранном языках</w:t>
            </w:r>
          </w:p>
        </w:tc>
        <w:tc>
          <w:tcPr>
            <w:tcW w:w="3716" w:type="dxa"/>
          </w:tcPr>
          <w:p w14:paraId="411F084E"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Введение</w:t>
            </w:r>
          </w:p>
          <w:p w14:paraId="5E8E6343"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1, Темы 1.1, 1.2, 1.3, 1.4, 1.5, 1.6, 1.7, 1.8, 1.9, 1.10,1.11</w:t>
            </w:r>
          </w:p>
          <w:p w14:paraId="1782F3C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2, Тема 2.1</w:t>
            </w:r>
          </w:p>
          <w:p w14:paraId="15CE1AF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3, Темы 3.1, 3.2, 3.3, 3.4</w:t>
            </w:r>
          </w:p>
          <w:p w14:paraId="1EED462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4, Темы 4.1-4.21</w:t>
            </w:r>
          </w:p>
          <w:p w14:paraId="0FA83602"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5, Темы 5.1,</w:t>
            </w:r>
          </w:p>
          <w:p w14:paraId="432CB249"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6, Темы 6.1,</w:t>
            </w:r>
          </w:p>
          <w:p w14:paraId="24C05FE8"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7, Темы 7.1.</w:t>
            </w:r>
          </w:p>
          <w:p w14:paraId="032C0267"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8, Темы 8.1</w:t>
            </w:r>
          </w:p>
          <w:p w14:paraId="4A64E8F5"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Р 9, Темы 9.1, 9.2</w:t>
            </w:r>
          </w:p>
          <w:p w14:paraId="1C49DA0C" w14:textId="77777777" w:rsidR="00B40B36" w:rsidRPr="0078256D" w:rsidRDefault="00EA6C2B" w:rsidP="00C477D8">
            <w:pPr>
              <w:ind w:left="-66" w:right="57"/>
              <w:rPr>
                <w:rFonts w:ascii="Times New Roman" w:hAnsi="Times New Roman"/>
                <w:sz w:val="20"/>
              </w:rPr>
            </w:pPr>
            <w:r w:rsidRPr="0078256D">
              <w:rPr>
                <w:rFonts w:ascii="Times New Roman" w:hAnsi="Times New Roman"/>
                <w:sz w:val="20"/>
              </w:rPr>
              <w:t>ПМ, По/с</w:t>
            </w:r>
          </w:p>
        </w:tc>
        <w:tc>
          <w:tcPr>
            <w:tcW w:w="2599" w:type="dxa"/>
            <w:vMerge/>
          </w:tcPr>
          <w:p w14:paraId="583EBD13" w14:textId="77777777" w:rsidR="00B40B36" w:rsidRPr="0078256D" w:rsidRDefault="00B40B36" w:rsidP="00C477D8">
            <w:pPr>
              <w:rPr>
                <w:rFonts w:ascii="Times New Roman" w:hAnsi="Times New Roman"/>
                <w:sz w:val="20"/>
              </w:rPr>
            </w:pPr>
          </w:p>
        </w:tc>
      </w:tr>
    </w:tbl>
    <w:p w14:paraId="22C8D7AB" w14:textId="77777777" w:rsidR="00B40B36" w:rsidRPr="00C477D8" w:rsidRDefault="00B40B36" w:rsidP="00C477D8">
      <w:pPr>
        <w:spacing w:after="0" w:line="240" w:lineRule="auto"/>
        <w:jc w:val="both"/>
        <w:rPr>
          <w:rFonts w:ascii="Times New Roman" w:hAnsi="Times New Roman"/>
          <w:i/>
          <w:sz w:val="24"/>
          <w:szCs w:val="24"/>
        </w:rPr>
      </w:pPr>
    </w:p>
    <w:sectPr w:rsidR="00B40B36" w:rsidRPr="00C477D8">
      <w:footerReference w:type="even" r:id="rId18"/>
      <w:footerReference w:type="default" r:id="rId19"/>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6918" w14:textId="77777777" w:rsidR="004F6F2D" w:rsidRDefault="004F6F2D">
      <w:pPr>
        <w:spacing w:after="0" w:line="240" w:lineRule="auto"/>
      </w:pPr>
      <w:r>
        <w:separator/>
      </w:r>
    </w:p>
  </w:endnote>
  <w:endnote w:type="continuationSeparator" w:id="0">
    <w:p w14:paraId="3FD3E2A4" w14:textId="77777777" w:rsidR="004F6F2D" w:rsidRDefault="004F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77C4"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C477D8" w:rsidRDefault="00C477D8">
    <w:pPr>
      <w:pStyle w:val="a7"/>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4102" w14:textId="5F9BAF8A"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sidR="00012D42">
      <w:rPr>
        <w:rStyle w:val="1f8"/>
        <w:noProof/>
      </w:rPr>
      <w:t>23</w:t>
    </w:r>
    <w:r>
      <w:rPr>
        <w:rStyle w:val="1f8"/>
      </w:rPr>
      <w:fldChar w:fldCharType="end"/>
    </w:r>
  </w:p>
  <w:p w14:paraId="49AF9AA8" w14:textId="77777777" w:rsidR="00C477D8" w:rsidRDefault="00C477D8">
    <w:pPr>
      <w:pStyle w:val="a7"/>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5CCF"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477D8" w:rsidRDefault="00C477D8">
    <w:pPr>
      <w:pStyle w:val="a7"/>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6A86" w14:textId="3F5CF902"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sidR="00012D42">
      <w:rPr>
        <w:rStyle w:val="1f8"/>
        <w:noProof/>
      </w:rPr>
      <w:t>35</w:t>
    </w:r>
    <w:r>
      <w:rPr>
        <w:rStyle w:val="1f8"/>
      </w:rPr>
      <w:fldChar w:fldCharType="end"/>
    </w:r>
  </w:p>
  <w:p w14:paraId="4F0B7F47" w14:textId="77777777" w:rsidR="00C477D8" w:rsidRDefault="00C477D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F027" w14:textId="2ABF52AC"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sidR="00012D42">
      <w:rPr>
        <w:rStyle w:val="1f8"/>
        <w:noProof/>
      </w:rPr>
      <w:t>2</w:t>
    </w:r>
    <w:r>
      <w:rPr>
        <w:rStyle w:val="1f8"/>
      </w:rPr>
      <w:fldChar w:fldCharType="end"/>
    </w:r>
  </w:p>
  <w:p w14:paraId="29F7F5CA" w14:textId="77777777" w:rsidR="00C477D8" w:rsidRDefault="00C477D8">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BAD95"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477D8" w:rsidRDefault="00C477D8">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A829"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4</w:t>
    </w:r>
    <w:r>
      <w:rPr>
        <w:rStyle w:val="1f8"/>
      </w:rPr>
      <w:fldChar w:fldCharType="end"/>
    </w:r>
  </w:p>
  <w:p w14:paraId="1D19E338" w14:textId="77777777" w:rsidR="00C477D8" w:rsidRDefault="00C477D8">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924E"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477D8" w:rsidRDefault="00C477D8">
    <w:pPr>
      <w:pStyle w:val="a7"/>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65F7A" w14:textId="5DD62E9B"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sidR="00012D42">
      <w:rPr>
        <w:rStyle w:val="1f8"/>
        <w:noProof/>
      </w:rPr>
      <w:t>4</w:t>
    </w:r>
    <w:r>
      <w:rPr>
        <w:rStyle w:val="1f8"/>
      </w:rPr>
      <w:fldChar w:fldCharType="end"/>
    </w:r>
  </w:p>
  <w:p w14:paraId="14198757" w14:textId="77777777" w:rsidR="00C477D8" w:rsidRDefault="00C477D8">
    <w:pPr>
      <w:pStyle w:val="a7"/>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DE95"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477D8" w:rsidRDefault="00C477D8">
    <w:pPr>
      <w:pStyle w:val="a7"/>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F332" w14:textId="27DACD03"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sidR="00012D42">
      <w:rPr>
        <w:rStyle w:val="1f8"/>
        <w:noProof/>
      </w:rPr>
      <w:t>11</w:t>
    </w:r>
    <w:r>
      <w:rPr>
        <w:rStyle w:val="1f8"/>
      </w:rPr>
      <w:fldChar w:fldCharType="end"/>
    </w:r>
  </w:p>
  <w:p w14:paraId="188FBBC7" w14:textId="77777777" w:rsidR="00C477D8" w:rsidRDefault="00C477D8">
    <w:pPr>
      <w:pStyle w:val="a7"/>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F7AD" w14:textId="77777777" w:rsidR="00C477D8" w:rsidRDefault="00C477D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477D8" w:rsidRDefault="00C477D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74E56" w14:textId="77777777" w:rsidR="004F6F2D" w:rsidRDefault="004F6F2D">
      <w:pPr>
        <w:spacing w:after="0" w:line="240" w:lineRule="auto"/>
      </w:pPr>
      <w:r>
        <w:separator/>
      </w:r>
    </w:p>
  </w:footnote>
  <w:footnote w:type="continuationSeparator" w:id="0">
    <w:p w14:paraId="30901A6C" w14:textId="77777777" w:rsidR="004F6F2D" w:rsidRDefault="004F6F2D">
      <w:pPr>
        <w:spacing w:after="0" w:line="240" w:lineRule="auto"/>
      </w:pPr>
      <w:r>
        <w:continuationSeparator/>
      </w:r>
    </w:p>
  </w:footnote>
  <w:footnote w:id="1">
    <w:p w14:paraId="309E2E99" w14:textId="77777777" w:rsidR="00C477D8" w:rsidRDefault="00C477D8">
      <w:pPr>
        <w:pStyle w:val="Footnote"/>
      </w:pPr>
      <w:r>
        <w:rPr>
          <w:vertAlign w:val="superscript"/>
        </w:rPr>
        <w:footnoteRef/>
      </w:r>
      <w:r>
        <w:t xml:space="preserve"> </w:t>
      </w:r>
      <w:r>
        <w:rPr>
          <w:rFonts w:ascii="Times New Roman" w:hAnsi="Times New Roman"/>
          <w:i/>
        </w:rPr>
        <w:t>Не менее одного произведения на выбор из тех, что были предложены во время изучения программы. Не менее 10 произведений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31C73E2"/>
    <w:multiLevelType w:val="hybridMultilevel"/>
    <w:tmpl w:val="F1469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7"/>
  </w:num>
  <w:num w:numId="3">
    <w:abstractNumId w:val="5"/>
  </w:num>
  <w:num w:numId="4">
    <w:abstractNumId w:val="1"/>
  </w:num>
  <w:num w:numId="5">
    <w:abstractNumId w:val="0"/>
  </w:num>
  <w:num w:numId="6">
    <w:abstractNumId w:val="9"/>
  </w:num>
  <w:num w:numId="7">
    <w:abstractNumId w:val="8"/>
  </w:num>
  <w:num w:numId="8">
    <w:abstractNumId w:val="4"/>
  </w:num>
  <w:num w:numId="9">
    <w:abstractNumId w:val="10"/>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12D42"/>
    <w:rsid w:val="00031408"/>
    <w:rsid w:val="000431F9"/>
    <w:rsid w:val="00083CBA"/>
    <w:rsid w:val="00135D27"/>
    <w:rsid w:val="001567EA"/>
    <w:rsid w:val="002626D0"/>
    <w:rsid w:val="00306E91"/>
    <w:rsid w:val="003130F6"/>
    <w:rsid w:val="004F5EB0"/>
    <w:rsid w:val="004F6F2D"/>
    <w:rsid w:val="004F71AC"/>
    <w:rsid w:val="007472DD"/>
    <w:rsid w:val="0078256D"/>
    <w:rsid w:val="00800BBE"/>
    <w:rsid w:val="008555A8"/>
    <w:rsid w:val="009B1EE7"/>
    <w:rsid w:val="00B40B36"/>
    <w:rsid w:val="00BA542D"/>
    <w:rsid w:val="00BE0E2A"/>
    <w:rsid w:val="00C477D8"/>
    <w:rsid w:val="00C752D7"/>
    <w:rsid w:val="00CD26CE"/>
    <w:rsid w:val="00CE120F"/>
    <w:rsid w:val="00CE5230"/>
    <w:rsid w:val="00D215F7"/>
    <w:rsid w:val="00EA6C2B"/>
    <w:rsid w:val="00F50E63"/>
    <w:rsid w:val="00F5525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15:docId w15:val="{61B0209B-AC82-493E-A363-FF64C39F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UnresolvedMention"/>
    <w:rPr>
      <w:color w:val="605E5C"/>
      <w:shd w:val="clear" w:color="auto" w:fill="E1DFDD"/>
    </w:rPr>
  </w:style>
  <w:style w:type="character" w:customStyle="1" w:styleId="UnresolvedMention">
    <w:name w:val="Unresolved Mention"/>
    <w:basedOn w:val="15"/>
    <w:link w:val="1a"/>
    <w:rPr>
      <w:color w:val="605E5C"/>
      <w:shd w:val="clear" w:color="auto" w:fill="E1DFDD"/>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EA5D-5DC1-4A49-8E33-E0C6F9E9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10971</Words>
  <Characters>62535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4</cp:revision>
  <cp:lastPrinted>2024-08-22T14:10:00Z</cp:lastPrinted>
  <dcterms:created xsi:type="dcterms:W3CDTF">2025-10-20T16:00:00Z</dcterms:created>
  <dcterms:modified xsi:type="dcterms:W3CDTF">2026-04-27T07:17:00Z</dcterms:modified>
</cp:coreProperties>
</file>