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B719E"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r w:rsidRPr="00D22B0D">
        <w:rPr>
          <w:rFonts w:ascii="Times New Roman" w:eastAsia="Times New Roman" w:hAnsi="Times New Roman" w:cs="Times New Roman"/>
          <w:b/>
          <w:sz w:val="24"/>
          <w:szCs w:val="24"/>
          <w:lang w:eastAsia="ru-RU"/>
        </w:rPr>
        <w:t>Министерство образования Самарской области</w:t>
      </w:r>
    </w:p>
    <w:p w14:paraId="71528A6B"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06952AC7" w14:textId="77777777" w:rsidR="0086330B" w:rsidRPr="00D22B0D" w:rsidRDefault="0086330B" w:rsidP="0086330B">
      <w:pPr>
        <w:spacing w:after="0" w:line="240" w:lineRule="auto"/>
        <w:jc w:val="center"/>
        <w:rPr>
          <w:rFonts w:ascii="Times New Roman" w:eastAsia="Times New Roman" w:hAnsi="Times New Roman" w:cs="Times New Roman"/>
          <w:b/>
          <w:caps/>
          <w:sz w:val="24"/>
          <w:szCs w:val="24"/>
          <w:lang w:eastAsia="ru-RU"/>
        </w:rPr>
      </w:pPr>
      <w:r w:rsidRPr="00D22B0D">
        <w:rPr>
          <w:rFonts w:ascii="Times New Roman" w:eastAsia="Times New Roman" w:hAnsi="Times New Roman" w:cs="Times New Roman"/>
          <w:b/>
          <w:caps/>
          <w:sz w:val="24"/>
          <w:szCs w:val="24"/>
          <w:lang w:eastAsia="ru-RU"/>
        </w:rPr>
        <w:t>государственное Бюджетное профессиональное</w:t>
      </w:r>
    </w:p>
    <w:p w14:paraId="2396CA2B"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r w:rsidRPr="00D22B0D">
        <w:rPr>
          <w:rFonts w:ascii="Times New Roman" w:eastAsia="Times New Roman" w:hAnsi="Times New Roman" w:cs="Times New Roman"/>
          <w:b/>
          <w:caps/>
          <w:sz w:val="24"/>
          <w:szCs w:val="24"/>
          <w:lang w:eastAsia="ru-RU"/>
        </w:rPr>
        <w:t xml:space="preserve">образовательное учреждение </w:t>
      </w:r>
      <w:r w:rsidRPr="00D22B0D">
        <w:rPr>
          <w:rFonts w:ascii="Times New Roman" w:eastAsia="Times New Roman" w:hAnsi="Times New Roman" w:cs="Times New Roman"/>
          <w:b/>
          <w:sz w:val="24"/>
          <w:szCs w:val="24"/>
          <w:lang w:eastAsia="ru-RU"/>
        </w:rPr>
        <w:t xml:space="preserve">  САМАРСКОЙ ОБЛАСТИ</w:t>
      </w:r>
    </w:p>
    <w:p w14:paraId="6AD69E19"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r w:rsidRPr="00D22B0D">
        <w:rPr>
          <w:rFonts w:ascii="Times New Roman" w:eastAsia="Times New Roman" w:hAnsi="Times New Roman" w:cs="Times New Roman"/>
          <w:b/>
          <w:sz w:val="24"/>
          <w:szCs w:val="24"/>
          <w:lang w:eastAsia="ru-RU"/>
        </w:rPr>
        <w:t>«ПОВОЛЖСКИЙ ГОСУДАРСТВЕННЫЙ КОЛЛЕДЖ»</w:t>
      </w:r>
    </w:p>
    <w:p w14:paraId="467C140D" w14:textId="77777777" w:rsidR="0086330B" w:rsidRPr="00D22B0D" w:rsidRDefault="0086330B" w:rsidP="0086330B">
      <w:pPr>
        <w:spacing w:after="0" w:line="240" w:lineRule="auto"/>
        <w:ind w:left="-240" w:firstLine="240"/>
        <w:rPr>
          <w:rFonts w:ascii="Times New Roman" w:eastAsia="Times New Roman" w:hAnsi="Times New Roman" w:cs="Times New Roman"/>
          <w:b/>
          <w:spacing w:val="-12"/>
          <w:sz w:val="24"/>
          <w:szCs w:val="24"/>
          <w:lang w:eastAsia="ru-RU"/>
        </w:rPr>
      </w:pPr>
    </w:p>
    <w:p w14:paraId="211A1103" w14:textId="77777777" w:rsidR="0086330B" w:rsidRPr="00D22B0D" w:rsidRDefault="0086330B" w:rsidP="0086330B">
      <w:pPr>
        <w:spacing w:after="0" w:line="240" w:lineRule="auto"/>
        <w:jc w:val="center"/>
        <w:rPr>
          <w:rFonts w:ascii="Times New Roman" w:eastAsia="Times New Roman" w:hAnsi="Times New Roman" w:cs="Times New Roman"/>
          <w:b/>
          <w:spacing w:val="-12"/>
          <w:sz w:val="24"/>
          <w:szCs w:val="24"/>
          <w:lang w:eastAsia="ru-RU"/>
        </w:rPr>
      </w:pPr>
    </w:p>
    <w:p w14:paraId="000B7536"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p w14:paraId="529C5948"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p w14:paraId="5319EFA1"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86330B" w:rsidRPr="00D22B0D" w14:paraId="0ECF0BAA" w14:textId="77777777" w:rsidTr="0086330B">
        <w:tc>
          <w:tcPr>
            <w:tcW w:w="4642" w:type="dxa"/>
          </w:tcPr>
          <w:p w14:paraId="5E468059" w14:textId="77777777" w:rsidR="006E11BB" w:rsidRPr="006E11BB" w:rsidRDefault="006E11BB" w:rsidP="006E11BB">
            <w:pPr>
              <w:spacing w:after="0" w:line="240" w:lineRule="auto"/>
              <w:rPr>
                <w:rFonts w:ascii="Times New Roman" w:eastAsia="Times New Roman" w:hAnsi="Times New Roman" w:cs="Times New Roman"/>
                <w:sz w:val="24"/>
                <w:szCs w:val="24"/>
                <w:lang w:eastAsia="ru-RU"/>
              </w:rPr>
            </w:pPr>
            <w:r w:rsidRPr="006E11BB">
              <w:rPr>
                <w:rFonts w:ascii="Times New Roman" w:eastAsia="Times New Roman" w:hAnsi="Times New Roman" w:cs="Times New Roman"/>
                <w:sz w:val="24"/>
                <w:szCs w:val="24"/>
                <w:lang w:eastAsia="ru-RU"/>
              </w:rPr>
              <w:t>УТВЕРЖДАЮ</w:t>
            </w:r>
          </w:p>
          <w:p w14:paraId="51B6C899" w14:textId="77777777" w:rsidR="006E11BB" w:rsidRPr="006E11BB" w:rsidRDefault="006E11BB" w:rsidP="006E11BB">
            <w:pPr>
              <w:spacing w:after="0" w:line="240" w:lineRule="auto"/>
              <w:rPr>
                <w:rFonts w:ascii="Times New Roman" w:eastAsia="Times New Roman" w:hAnsi="Times New Roman" w:cs="Times New Roman"/>
                <w:sz w:val="24"/>
                <w:szCs w:val="24"/>
                <w:lang w:eastAsia="ru-RU"/>
              </w:rPr>
            </w:pPr>
            <w:r w:rsidRPr="006E11BB">
              <w:rPr>
                <w:rFonts w:ascii="Times New Roman" w:eastAsia="Times New Roman" w:hAnsi="Times New Roman" w:cs="Times New Roman"/>
                <w:sz w:val="24"/>
                <w:szCs w:val="24"/>
                <w:lang w:eastAsia="ru-RU"/>
              </w:rPr>
              <w:t>Приказ директора колледжа</w:t>
            </w:r>
          </w:p>
          <w:p w14:paraId="382F6F56" w14:textId="6C3A6F7E" w:rsidR="0086330B" w:rsidRPr="00D22B0D" w:rsidRDefault="006E11BB" w:rsidP="006E11BB">
            <w:pPr>
              <w:spacing w:after="0" w:line="240" w:lineRule="auto"/>
              <w:rPr>
                <w:rFonts w:ascii="Times New Roman" w:eastAsia="Times New Roman" w:hAnsi="Times New Roman" w:cs="Times New Roman"/>
                <w:sz w:val="24"/>
                <w:szCs w:val="24"/>
                <w:lang w:eastAsia="ru-RU"/>
              </w:rPr>
            </w:pPr>
            <w:r w:rsidRPr="006E11BB">
              <w:rPr>
                <w:rFonts w:ascii="Times New Roman" w:eastAsia="Times New Roman" w:hAnsi="Times New Roman" w:cs="Times New Roman"/>
                <w:sz w:val="24"/>
                <w:szCs w:val="24"/>
                <w:lang w:eastAsia="ru-RU"/>
              </w:rPr>
              <w:t>№261-03 от 02.04.2026 г.</w:t>
            </w:r>
          </w:p>
        </w:tc>
      </w:tr>
    </w:tbl>
    <w:p w14:paraId="37FF2EEF"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p w14:paraId="53B846D0"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p w14:paraId="5F81780C" w14:textId="77777777" w:rsidR="0086330B" w:rsidRPr="00D22B0D" w:rsidRDefault="0086330B" w:rsidP="0086330B">
      <w:pPr>
        <w:spacing w:after="0" w:line="240" w:lineRule="auto"/>
        <w:jc w:val="right"/>
        <w:rPr>
          <w:rFonts w:ascii="Times New Roman" w:eastAsia="Times New Roman" w:hAnsi="Times New Roman" w:cs="Times New Roman"/>
          <w:sz w:val="24"/>
          <w:szCs w:val="24"/>
          <w:lang w:eastAsia="ru-RU"/>
        </w:rPr>
      </w:pPr>
    </w:p>
    <w:p w14:paraId="04E74013" w14:textId="77777777" w:rsidR="0086330B" w:rsidRPr="00D22B0D" w:rsidRDefault="0086330B" w:rsidP="0086330B">
      <w:pPr>
        <w:spacing w:after="0" w:line="240" w:lineRule="auto"/>
        <w:rPr>
          <w:rFonts w:ascii="Times New Roman" w:eastAsia="Times New Roman" w:hAnsi="Times New Roman" w:cs="Times New Roman"/>
          <w:sz w:val="24"/>
          <w:szCs w:val="24"/>
          <w:lang w:eastAsia="ru-RU"/>
        </w:rPr>
      </w:pPr>
    </w:p>
    <w:p w14:paraId="3691D8F8" w14:textId="77777777" w:rsidR="0086330B" w:rsidRPr="00D22B0D" w:rsidRDefault="0086330B" w:rsidP="0086330B">
      <w:pPr>
        <w:spacing w:after="0" w:line="240" w:lineRule="auto"/>
        <w:rPr>
          <w:rFonts w:ascii="Times New Roman" w:eastAsia="Times New Roman" w:hAnsi="Times New Roman" w:cs="Times New Roman"/>
          <w:b/>
          <w:sz w:val="24"/>
          <w:szCs w:val="24"/>
          <w:lang w:eastAsia="ru-RU"/>
        </w:rPr>
      </w:pPr>
    </w:p>
    <w:p w14:paraId="143D6130"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11C61FAB"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78B9A38E" w14:textId="77777777" w:rsidR="0086330B" w:rsidRPr="00D22B0D" w:rsidRDefault="0086330B" w:rsidP="0086330B">
      <w:pPr>
        <w:suppressAutoHyphens/>
        <w:spacing w:after="0" w:line="240" w:lineRule="auto"/>
        <w:jc w:val="center"/>
        <w:rPr>
          <w:rFonts w:ascii="Times New Roman" w:eastAsia="Times New Roman" w:hAnsi="Times New Roman" w:cs="Times New Roman"/>
          <w:b/>
          <w:sz w:val="24"/>
          <w:szCs w:val="24"/>
          <w:lang w:eastAsia="ar-SA"/>
        </w:rPr>
      </w:pPr>
    </w:p>
    <w:p w14:paraId="04C486E2" w14:textId="77777777" w:rsidR="0086330B" w:rsidRPr="00D22B0D" w:rsidRDefault="0086330B" w:rsidP="0086330B">
      <w:pPr>
        <w:suppressAutoHyphens/>
        <w:spacing w:after="0" w:line="240" w:lineRule="auto"/>
        <w:jc w:val="center"/>
        <w:rPr>
          <w:rFonts w:ascii="Times New Roman" w:eastAsia="Times New Roman" w:hAnsi="Times New Roman" w:cs="Times New Roman"/>
          <w:b/>
          <w:sz w:val="24"/>
          <w:szCs w:val="24"/>
          <w:lang w:eastAsia="ar-SA"/>
        </w:rPr>
      </w:pPr>
      <w:r w:rsidRPr="00D22B0D">
        <w:rPr>
          <w:rFonts w:ascii="Times New Roman" w:eastAsia="Times New Roman" w:hAnsi="Times New Roman" w:cs="Times New Roman"/>
          <w:b/>
          <w:sz w:val="24"/>
          <w:szCs w:val="24"/>
          <w:lang w:eastAsia="ar-SA"/>
        </w:rPr>
        <w:t>РАБОЧАЯ ПРОГРАММА УЧЕБНОЙ ДИСЦИПЛИНЫ</w:t>
      </w:r>
    </w:p>
    <w:p w14:paraId="02774F2B"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3624C78A" w14:textId="2DA6F03B" w:rsidR="0086330B" w:rsidRPr="00D22B0D" w:rsidRDefault="0086330B" w:rsidP="0086330B">
      <w:pPr>
        <w:spacing w:after="0" w:line="240" w:lineRule="auto"/>
        <w:jc w:val="center"/>
        <w:rPr>
          <w:rFonts w:ascii="Times New Roman" w:eastAsia="Times New Roman" w:hAnsi="Times New Roman" w:cs="Times New Roman"/>
          <w:b/>
          <w:iCs/>
          <w:sz w:val="24"/>
          <w:szCs w:val="24"/>
          <w:lang w:eastAsia="ru-RU"/>
        </w:rPr>
      </w:pPr>
      <w:r w:rsidRPr="00D22B0D">
        <w:rPr>
          <w:rFonts w:ascii="Times New Roman" w:eastAsia="Times New Roman" w:hAnsi="Times New Roman" w:cs="Times New Roman"/>
          <w:b/>
          <w:sz w:val="24"/>
          <w:szCs w:val="24"/>
          <w:lang w:eastAsia="ar-SA"/>
        </w:rPr>
        <w:t>ОД 01.03 ИНОСТРАННЫЙ ЯЗЫК</w:t>
      </w:r>
    </w:p>
    <w:p w14:paraId="3C07C556" w14:textId="77777777" w:rsidR="0086330B" w:rsidRPr="00D22B0D" w:rsidRDefault="0086330B" w:rsidP="0086330B">
      <w:pPr>
        <w:spacing w:after="0" w:line="240" w:lineRule="auto"/>
        <w:jc w:val="center"/>
        <w:rPr>
          <w:rFonts w:ascii="Times New Roman" w:eastAsia="Times New Roman" w:hAnsi="Times New Roman" w:cs="Times New Roman"/>
          <w:bCs/>
          <w:sz w:val="24"/>
          <w:szCs w:val="24"/>
          <w:lang w:eastAsia="ru-RU"/>
        </w:rPr>
      </w:pPr>
    </w:p>
    <w:p w14:paraId="112A5AAC"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0E53794"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r w:rsidRPr="00D22B0D">
        <w:rPr>
          <w:rFonts w:ascii="Times New Roman" w:eastAsia="Times New Roman" w:hAnsi="Times New Roman" w:cs="Times New Roman"/>
          <w:b/>
          <w:sz w:val="24"/>
          <w:szCs w:val="24"/>
          <w:lang w:eastAsia="ru-RU"/>
        </w:rPr>
        <w:t>по профессии  15.01.35 Мастер слесарных работ</w:t>
      </w:r>
    </w:p>
    <w:p w14:paraId="1491D9FF"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3A64CC13"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47F5D6D5"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3D3F92BB"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4AECD23F"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7A4A8B35"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18CB65AB"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4E081CE0"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2848895B"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01CA2295"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429D5C49"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29EA322B"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18935757"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678A7587" w14:textId="77777777" w:rsidR="0086330B" w:rsidRPr="00D22B0D" w:rsidRDefault="0086330B" w:rsidP="0086330B">
      <w:pPr>
        <w:spacing w:after="0" w:line="240" w:lineRule="auto"/>
        <w:jc w:val="center"/>
        <w:rPr>
          <w:rFonts w:ascii="Times New Roman" w:eastAsia="Times New Roman" w:hAnsi="Times New Roman" w:cs="Times New Roman"/>
          <w:sz w:val="24"/>
          <w:szCs w:val="24"/>
          <w:lang w:eastAsia="ru-RU"/>
        </w:rPr>
      </w:pPr>
    </w:p>
    <w:p w14:paraId="45CB9C7A"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F3EC565"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16277BB3"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03C14ADD"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961A2AE"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1AAAF00"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C0858E9"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5747A82D"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730BB5C3"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348FDDE"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423FE339" w14:textId="7777777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p>
    <w:p w14:paraId="27FCD6AD" w14:textId="2615D137" w:rsidR="0086330B" w:rsidRPr="00D22B0D" w:rsidRDefault="0086330B" w:rsidP="0086330B">
      <w:pPr>
        <w:spacing w:after="0" w:line="240" w:lineRule="auto"/>
        <w:jc w:val="center"/>
        <w:rPr>
          <w:rFonts w:ascii="Times New Roman" w:eastAsia="Times New Roman" w:hAnsi="Times New Roman" w:cs="Times New Roman"/>
          <w:b/>
          <w:sz w:val="24"/>
          <w:szCs w:val="24"/>
          <w:lang w:eastAsia="ru-RU"/>
        </w:rPr>
      </w:pPr>
      <w:r w:rsidRPr="00D22B0D">
        <w:rPr>
          <w:rFonts w:ascii="Times New Roman" w:eastAsia="Times New Roman" w:hAnsi="Times New Roman" w:cs="Times New Roman"/>
          <w:b/>
          <w:sz w:val="24"/>
          <w:szCs w:val="24"/>
          <w:lang w:eastAsia="ru-RU"/>
        </w:rPr>
        <w:t>Самара, 202</w:t>
      </w:r>
      <w:r w:rsidR="006E11BB">
        <w:rPr>
          <w:rFonts w:ascii="Times New Roman" w:eastAsia="Times New Roman" w:hAnsi="Times New Roman" w:cs="Times New Roman"/>
          <w:b/>
          <w:sz w:val="24"/>
          <w:szCs w:val="24"/>
          <w:lang w:eastAsia="ru-RU"/>
        </w:rPr>
        <w:t>6</w:t>
      </w:r>
      <w:bookmarkStart w:id="0" w:name="_GoBack"/>
      <w:bookmarkEnd w:id="0"/>
    </w:p>
    <w:p w14:paraId="4D3D2857" w14:textId="4F8FC279" w:rsidR="00E82CB6" w:rsidRPr="00D22B0D" w:rsidRDefault="0086330B" w:rsidP="0086330B">
      <w:pPr>
        <w:spacing w:after="0" w:line="240" w:lineRule="auto"/>
        <w:rPr>
          <w:rFonts w:ascii="Times New Roman" w:hAnsi="Times New Roman" w:cs="Times New Roman"/>
          <w:sz w:val="24"/>
          <w:szCs w:val="24"/>
        </w:rPr>
      </w:pPr>
      <w:r w:rsidRPr="00D22B0D">
        <w:rPr>
          <w:rFonts w:ascii="Times New Roman" w:eastAsia="Times New Roman" w:hAnsi="Times New Roman" w:cs="Times New Roman"/>
          <w:sz w:val="24"/>
          <w:szCs w:val="24"/>
          <w:lang w:eastAsia="ru-RU"/>
        </w:rPr>
        <w:br w:type="page"/>
      </w:r>
    </w:p>
    <w:p w14:paraId="3E416F91" w14:textId="77777777" w:rsidR="003E604E" w:rsidRDefault="0025347D" w:rsidP="0086330B">
      <w:pPr>
        <w:spacing w:after="0" w:line="240" w:lineRule="auto"/>
        <w:jc w:val="center"/>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lastRenderedPageBreak/>
        <w:t>СОДЕРЖАНИЕ</w:t>
      </w:r>
    </w:p>
    <w:p w14:paraId="006EFC29" w14:textId="77777777" w:rsidR="00D22B0D" w:rsidRPr="00D22B0D" w:rsidRDefault="00D22B0D" w:rsidP="0086330B">
      <w:pPr>
        <w:spacing w:after="0" w:line="240" w:lineRule="auto"/>
        <w:jc w:val="center"/>
        <w:rPr>
          <w:rFonts w:ascii="Times New Roman" w:eastAsia="OfficinaSansBookC" w:hAnsi="Times New Roman" w:cs="Times New Roman"/>
          <w:b/>
          <w:sz w:val="24"/>
          <w:szCs w:val="24"/>
        </w:rPr>
      </w:pPr>
    </w:p>
    <w:sdt>
      <w:sdtPr>
        <w:rPr>
          <w:rFonts w:ascii="Times New Roman" w:eastAsia="Calibri" w:hAnsi="Times New Roman" w:cs="Times New Roman"/>
          <w:color w:val="auto"/>
          <w:sz w:val="24"/>
          <w:szCs w:val="24"/>
        </w:rPr>
        <w:id w:val="-456250194"/>
        <w:docPartObj>
          <w:docPartGallery w:val="Table of Contents"/>
          <w:docPartUnique/>
        </w:docPartObj>
      </w:sdtPr>
      <w:sdtEndPr/>
      <w:sdtContent>
        <w:p w14:paraId="5636ED83" w14:textId="3BC06257" w:rsidR="00B5146D" w:rsidRPr="00D22B0D" w:rsidRDefault="00B5146D" w:rsidP="0086330B">
          <w:pPr>
            <w:pStyle w:val="af1"/>
            <w:spacing w:before="0" w:line="240" w:lineRule="auto"/>
            <w:rPr>
              <w:rFonts w:ascii="Times New Roman" w:hAnsi="Times New Roman" w:cs="Times New Roman"/>
              <w:color w:val="auto"/>
              <w:sz w:val="24"/>
              <w:szCs w:val="24"/>
            </w:rPr>
          </w:pPr>
        </w:p>
        <w:p w14:paraId="545EAA8F" w14:textId="76A1F4EA" w:rsidR="000A303E" w:rsidRPr="00D22B0D" w:rsidRDefault="00B5146D" w:rsidP="0086330B">
          <w:pPr>
            <w:pStyle w:val="13"/>
            <w:spacing w:line="360" w:lineRule="auto"/>
            <w:jc w:val="both"/>
            <w:rPr>
              <w:rFonts w:ascii="Times New Roman" w:hAnsi="Times New Roman" w:cs="Times New Roman"/>
              <w:noProof/>
              <w:sz w:val="24"/>
              <w:szCs w:val="24"/>
              <w:lang w:eastAsia="ru-RU"/>
            </w:rPr>
          </w:pPr>
          <w:r w:rsidRPr="00D22B0D">
            <w:rPr>
              <w:rFonts w:ascii="Times New Roman" w:hAnsi="Times New Roman" w:cs="Times New Roman"/>
              <w:sz w:val="24"/>
              <w:szCs w:val="24"/>
            </w:rPr>
            <w:fldChar w:fldCharType="begin"/>
          </w:r>
          <w:r w:rsidRPr="00D22B0D">
            <w:rPr>
              <w:rFonts w:ascii="Times New Roman" w:hAnsi="Times New Roman" w:cs="Times New Roman"/>
              <w:sz w:val="24"/>
              <w:szCs w:val="24"/>
            </w:rPr>
            <w:instrText xml:space="preserve"> TOC \o "1-3" \h \z \u </w:instrText>
          </w:r>
          <w:r w:rsidRPr="00D22B0D">
            <w:rPr>
              <w:rFonts w:ascii="Times New Roman" w:hAnsi="Times New Roman" w:cs="Times New Roman"/>
              <w:sz w:val="24"/>
              <w:szCs w:val="24"/>
            </w:rPr>
            <w:fldChar w:fldCharType="separate"/>
          </w:r>
          <w:hyperlink w:anchor="_Toc124862061" w:history="1">
            <w:r w:rsidR="000A303E" w:rsidRPr="00D22B0D">
              <w:rPr>
                <w:rStyle w:val="ab"/>
                <w:rFonts w:ascii="Times New Roman" w:eastAsia="OfficinaSansBookC" w:hAnsi="Times New Roman" w:cs="Times New Roman"/>
                <w:noProof/>
                <w:color w:val="auto"/>
                <w:sz w:val="24"/>
                <w:szCs w:val="24"/>
              </w:rPr>
              <w:t>1. Общая характеристика примерной рабочей программы общеобразовательной дисциплины «Иностранный язык»</w:t>
            </w:r>
            <w:r w:rsidR="000A303E" w:rsidRPr="00D22B0D">
              <w:rPr>
                <w:rFonts w:ascii="Times New Roman" w:hAnsi="Times New Roman" w:cs="Times New Roman"/>
                <w:noProof/>
                <w:webHidden/>
                <w:sz w:val="24"/>
                <w:szCs w:val="24"/>
              </w:rPr>
              <w:tab/>
            </w:r>
            <w:r w:rsidR="000A303E" w:rsidRPr="00D22B0D">
              <w:rPr>
                <w:rFonts w:ascii="Times New Roman" w:hAnsi="Times New Roman" w:cs="Times New Roman"/>
                <w:noProof/>
                <w:webHidden/>
                <w:sz w:val="24"/>
                <w:szCs w:val="24"/>
              </w:rPr>
              <w:fldChar w:fldCharType="begin"/>
            </w:r>
            <w:r w:rsidR="000A303E" w:rsidRPr="00D22B0D">
              <w:rPr>
                <w:rFonts w:ascii="Times New Roman" w:hAnsi="Times New Roman" w:cs="Times New Roman"/>
                <w:noProof/>
                <w:webHidden/>
                <w:sz w:val="24"/>
                <w:szCs w:val="24"/>
              </w:rPr>
              <w:instrText xml:space="preserve"> PAGEREF _Toc124862061 \h </w:instrText>
            </w:r>
            <w:r w:rsidR="000A303E" w:rsidRPr="00D22B0D">
              <w:rPr>
                <w:rFonts w:ascii="Times New Roman" w:hAnsi="Times New Roman" w:cs="Times New Roman"/>
                <w:noProof/>
                <w:webHidden/>
                <w:sz w:val="24"/>
                <w:szCs w:val="24"/>
              </w:rPr>
            </w:r>
            <w:r w:rsidR="000A303E" w:rsidRPr="00D22B0D">
              <w:rPr>
                <w:rFonts w:ascii="Times New Roman" w:hAnsi="Times New Roman" w:cs="Times New Roman"/>
                <w:noProof/>
                <w:webHidden/>
                <w:sz w:val="24"/>
                <w:szCs w:val="24"/>
              </w:rPr>
              <w:fldChar w:fldCharType="separate"/>
            </w:r>
            <w:r w:rsidR="00D22B0D">
              <w:rPr>
                <w:rFonts w:ascii="Times New Roman" w:hAnsi="Times New Roman" w:cs="Times New Roman"/>
                <w:noProof/>
                <w:webHidden/>
                <w:sz w:val="24"/>
                <w:szCs w:val="24"/>
              </w:rPr>
              <w:t>3</w:t>
            </w:r>
            <w:r w:rsidR="000A303E" w:rsidRPr="00D22B0D">
              <w:rPr>
                <w:rFonts w:ascii="Times New Roman" w:hAnsi="Times New Roman" w:cs="Times New Roman"/>
                <w:noProof/>
                <w:webHidden/>
                <w:sz w:val="24"/>
                <w:szCs w:val="24"/>
              </w:rPr>
              <w:fldChar w:fldCharType="end"/>
            </w:r>
          </w:hyperlink>
        </w:p>
        <w:p w14:paraId="4EC203CB" w14:textId="2F694964" w:rsidR="000A303E" w:rsidRPr="00D22B0D" w:rsidRDefault="00517916" w:rsidP="0086330B">
          <w:pPr>
            <w:pStyle w:val="13"/>
            <w:spacing w:line="360" w:lineRule="auto"/>
            <w:jc w:val="both"/>
            <w:rPr>
              <w:rFonts w:ascii="Times New Roman" w:hAnsi="Times New Roman" w:cs="Times New Roman"/>
              <w:noProof/>
              <w:sz w:val="24"/>
              <w:szCs w:val="24"/>
              <w:lang w:eastAsia="ru-RU"/>
            </w:rPr>
          </w:pPr>
          <w:hyperlink w:anchor="_Toc124862062" w:history="1">
            <w:r w:rsidR="000A303E" w:rsidRPr="00D22B0D">
              <w:rPr>
                <w:rStyle w:val="ab"/>
                <w:rFonts w:ascii="Times New Roman" w:eastAsia="OfficinaSansBookC" w:hAnsi="Times New Roman" w:cs="Times New Roman"/>
                <w:noProof/>
                <w:color w:val="auto"/>
                <w:sz w:val="24"/>
                <w:szCs w:val="24"/>
              </w:rPr>
              <w:t>2. Структура и содержание общеобразовательной дисциплины</w:t>
            </w:r>
            <w:r w:rsidR="000A303E" w:rsidRPr="00D22B0D">
              <w:rPr>
                <w:rFonts w:ascii="Times New Roman" w:hAnsi="Times New Roman" w:cs="Times New Roman"/>
                <w:noProof/>
                <w:webHidden/>
                <w:sz w:val="24"/>
                <w:szCs w:val="24"/>
              </w:rPr>
              <w:tab/>
            </w:r>
            <w:r w:rsidR="000A303E" w:rsidRPr="00D22B0D">
              <w:rPr>
                <w:rFonts w:ascii="Times New Roman" w:hAnsi="Times New Roman" w:cs="Times New Roman"/>
                <w:noProof/>
                <w:webHidden/>
                <w:sz w:val="24"/>
                <w:szCs w:val="24"/>
              </w:rPr>
              <w:fldChar w:fldCharType="begin"/>
            </w:r>
            <w:r w:rsidR="000A303E" w:rsidRPr="00D22B0D">
              <w:rPr>
                <w:rFonts w:ascii="Times New Roman" w:hAnsi="Times New Roman" w:cs="Times New Roman"/>
                <w:noProof/>
                <w:webHidden/>
                <w:sz w:val="24"/>
                <w:szCs w:val="24"/>
              </w:rPr>
              <w:instrText xml:space="preserve"> PAGEREF _Toc124862062 \h </w:instrText>
            </w:r>
            <w:r w:rsidR="000A303E" w:rsidRPr="00D22B0D">
              <w:rPr>
                <w:rFonts w:ascii="Times New Roman" w:hAnsi="Times New Roman" w:cs="Times New Roman"/>
                <w:noProof/>
                <w:webHidden/>
                <w:sz w:val="24"/>
                <w:szCs w:val="24"/>
              </w:rPr>
            </w:r>
            <w:r w:rsidR="000A303E" w:rsidRPr="00D22B0D">
              <w:rPr>
                <w:rFonts w:ascii="Times New Roman" w:hAnsi="Times New Roman" w:cs="Times New Roman"/>
                <w:noProof/>
                <w:webHidden/>
                <w:sz w:val="24"/>
                <w:szCs w:val="24"/>
              </w:rPr>
              <w:fldChar w:fldCharType="separate"/>
            </w:r>
            <w:r w:rsidR="00D22B0D">
              <w:rPr>
                <w:rFonts w:ascii="Times New Roman" w:hAnsi="Times New Roman" w:cs="Times New Roman"/>
                <w:noProof/>
                <w:webHidden/>
                <w:sz w:val="24"/>
                <w:szCs w:val="24"/>
              </w:rPr>
              <w:t>10</w:t>
            </w:r>
            <w:r w:rsidR="000A303E" w:rsidRPr="00D22B0D">
              <w:rPr>
                <w:rFonts w:ascii="Times New Roman" w:hAnsi="Times New Roman" w:cs="Times New Roman"/>
                <w:noProof/>
                <w:webHidden/>
                <w:sz w:val="24"/>
                <w:szCs w:val="24"/>
              </w:rPr>
              <w:fldChar w:fldCharType="end"/>
            </w:r>
          </w:hyperlink>
        </w:p>
        <w:p w14:paraId="04186668" w14:textId="7CE5E771" w:rsidR="000A303E" w:rsidRPr="00D22B0D" w:rsidRDefault="00517916" w:rsidP="0086330B">
          <w:pPr>
            <w:pStyle w:val="13"/>
            <w:spacing w:line="360" w:lineRule="auto"/>
            <w:jc w:val="both"/>
            <w:rPr>
              <w:rFonts w:ascii="Times New Roman" w:hAnsi="Times New Roman" w:cs="Times New Roman"/>
              <w:noProof/>
              <w:sz w:val="24"/>
              <w:szCs w:val="24"/>
              <w:lang w:eastAsia="ru-RU"/>
            </w:rPr>
          </w:pPr>
          <w:hyperlink w:anchor="_Toc124862063" w:history="1">
            <w:r w:rsidR="000A303E" w:rsidRPr="00D22B0D">
              <w:rPr>
                <w:rStyle w:val="ab"/>
                <w:rFonts w:ascii="Times New Roman" w:eastAsia="OfficinaSansBookC" w:hAnsi="Times New Roman" w:cs="Times New Roman"/>
                <w:noProof/>
                <w:color w:val="auto"/>
                <w:sz w:val="24"/>
                <w:szCs w:val="24"/>
              </w:rPr>
              <w:t>3. Условия реализации программы общеобразовательной дисциплины</w:t>
            </w:r>
            <w:r w:rsidR="000A303E" w:rsidRPr="00D22B0D">
              <w:rPr>
                <w:rFonts w:ascii="Times New Roman" w:hAnsi="Times New Roman" w:cs="Times New Roman"/>
                <w:noProof/>
                <w:webHidden/>
                <w:sz w:val="24"/>
                <w:szCs w:val="24"/>
              </w:rPr>
              <w:tab/>
            </w:r>
            <w:r w:rsidR="000A303E" w:rsidRPr="00D22B0D">
              <w:rPr>
                <w:rFonts w:ascii="Times New Roman" w:hAnsi="Times New Roman" w:cs="Times New Roman"/>
                <w:noProof/>
                <w:webHidden/>
                <w:sz w:val="24"/>
                <w:szCs w:val="24"/>
              </w:rPr>
              <w:fldChar w:fldCharType="begin"/>
            </w:r>
            <w:r w:rsidR="000A303E" w:rsidRPr="00D22B0D">
              <w:rPr>
                <w:rFonts w:ascii="Times New Roman" w:hAnsi="Times New Roman" w:cs="Times New Roman"/>
                <w:noProof/>
                <w:webHidden/>
                <w:sz w:val="24"/>
                <w:szCs w:val="24"/>
              </w:rPr>
              <w:instrText xml:space="preserve"> PAGEREF _Toc124862063 \h </w:instrText>
            </w:r>
            <w:r w:rsidR="000A303E" w:rsidRPr="00D22B0D">
              <w:rPr>
                <w:rFonts w:ascii="Times New Roman" w:hAnsi="Times New Roman" w:cs="Times New Roman"/>
                <w:noProof/>
                <w:webHidden/>
                <w:sz w:val="24"/>
                <w:szCs w:val="24"/>
              </w:rPr>
            </w:r>
            <w:r w:rsidR="000A303E" w:rsidRPr="00D22B0D">
              <w:rPr>
                <w:rFonts w:ascii="Times New Roman" w:hAnsi="Times New Roman" w:cs="Times New Roman"/>
                <w:noProof/>
                <w:webHidden/>
                <w:sz w:val="24"/>
                <w:szCs w:val="24"/>
              </w:rPr>
              <w:fldChar w:fldCharType="separate"/>
            </w:r>
            <w:r w:rsidR="00D22B0D">
              <w:rPr>
                <w:rFonts w:ascii="Times New Roman" w:hAnsi="Times New Roman" w:cs="Times New Roman"/>
                <w:noProof/>
                <w:webHidden/>
                <w:sz w:val="24"/>
                <w:szCs w:val="24"/>
              </w:rPr>
              <w:t>18</w:t>
            </w:r>
            <w:r w:rsidR="000A303E" w:rsidRPr="00D22B0D">
              <w:rPr>
                <w:rFonts w:ascii="Times New Roman" w:hAnsi="Times New Roman" w:cs="Times New Roman"/>
                <w:noProof/>
                <w:webHidden/>
                <w:sz w:val="24"/>
                <w:szCs w:val="24"/>
              </w:rPr>
              <w:fldChar w:fldCharType="end"/>
            </w:r>
          </w:hyperlink>
        </w:p>
        <w:p w14:paraId="371D4739" w14:textId="0C4CB80D" w:rsidR="000A303E" w:rsidRPr="00D22B0D" w:rsidRDefault="00517916" w:rsidP="0086330B">
          <w:pPr>
            <w:pStyle w:val="13"/>
            <w:spacing w:line="360" w:lineRule="auto"/>
            <w:jc w:val="both"/>
            <w:rPr>
              <w:rFonts w:ascii="Times New Roman" w:hAnsi="Times New Roman" w:cs="Times New Roman"/>
              <w:noProof/>
              <w:sz w:val="24"/>
              <w:szCs w:val="24"/>
              <w:lang w:eastAsia="ru-RU"/>
            </w:rPr>
          </w:pPr>
          <w:hyperlink w:anchor="_Toc124862064" w:history="1">
            <w:r w:rsidR="000A303E" w:rsidRPr="00D22B0D">
              <w:rPr>
                <w:rStyle w:val="ab"/>
                <w:rFonts w:ascii="Times New Roman" w:eastAsia="OfficinaSansBookC" w:hAnsi="Times New Roman" w:cs="Times New Roman"/>
                <w:noProof/>
                <w:color w:val="auto"/>
                <w:sz w:val="24"/>
                <w:szCs w:val="24"/>
              </w:rPr>
              <w:t>4. Контроль и оценка результатов освоения общеобразовательной дисциплины</w:t>
            </w:r>
            <w:r w:rsidR="000A303E" w:rsidRPr="00D22B0D">
              <w:rPr>
                <w:rFonts w:ascii="Times New Roman" w:hAnsi="Times New Roman" w:cs="Times New Roman"/>
                <w:noProof/>
                <w:webHidden/>
                <w:sz w:val="24"/>
                <w:szCs w:val="24"/>
              </w:rPr>
              <w:tab/>
            </w:r>
            <w:r w:rsidR="000A303E" w:rsidRPr="00D22B0D">
              <w:rPr>
                <w:rFonts w:ascii="Times New Roman" w:hAnsi="Times New Roman" w:cs="Times New Roman"/>
                <w:noProof/>
                <w:webHidden/>
                <w:sz w:val="24"/>
                <w:szCs w:val="24"/>
              </w:rPr>
              <w:fldChar w:fldCharType="begin"/>
            </w:r>
            <w:r w:rsidR="000A303E" w:rsidRPr="00D22B0D">
              <w:rPr>
                <w:rFonts w:ascii="Times New Roman" w:hAnsi="Times New Roman" w:cs="Times New Roman"/>
                <w:noProof/>
                <w:webHidden/>
                <w:sz w:val="24"/>
                <w:szCs w:val="24"/>
              </w:rPr>
              <w:instrText xml:space="preserve"> PAGEREF _Toc124862064 \h </w:instrText>
            </w:r>
            <w:r w:rsidR="000A303E" w:rsidRPr="00D22B0D">
              <w:rPr>
                <w:rFonts w:ascii="Times New Roman" w:hAnsi="Times New Roman" w:cs="Times New Roman"/>
                <w:noProof/>
                <w:webHidden/>
                <w:sz w:val="24"/>
                <w:szCs w:val="24"/>
              </w:rPr>
            </w:r>
            <w:r w:rsidR="000A303E" w:rsidRPr="00D22B0D">
              <w:rPr>
                <w:rFonts w:ascii="Times New Roman" w:hAnsi="Times New Roman" w:cs="Times New Roman"/>
                <w:noProof/>
                <w:webHidden/>
                <w:sz w:val="24"/>
                <w:szCs w:val="24"/>
              </w:rPr>
              <w:fldChar w:fldCharType="separate"/>
            </w:r>
            <w:r w:rsidR="00D22B0D">
              <w:rPr>
                <w:rFonts w:ascii="Times New Roman" w:hAnsi="Times New Roman" w:cs="Times New Roman"/>
                <w:noProof/>
                <w:webHidden/>
                <w:sz w:val="24"/>
                <w:szCs w:val="24"/>
              </w:rPr>
              <w:t>19</w:t>
            </w:r>
            <w:r w:rsidR="000A303E" w:rsidRPr="00D22B0D">
              <w:rPr>
                <w:rFonts w:ascii="Times New Roman" w:hAnsi="Times New Roman" w:cs="Times New Roman"/>
                <w:noProof/>
                <w:webHidden/>
                <w:sz w:val="24"/>
                <w:szCs w:val="24"/>
              </w:rPr>
              <w:fldChar w:fldCharType="end"/>
            </w:r>
          </w:hyperlink>
        </w:p>
        <w:p w14:paraId="14429674" w14:textId="79422C52" w:rsidR="00B5146D" w:rsidRPr="00D22B0D" w:rsidRDefault="00B5146D" w:rsidP="0086330B">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fldChar w:fldCharType="end"/>
          </w:r>
        </w:p>
      </w:sdtContent>
    </w:sdt>
    <w:p w14:paraId="0F894AB5" w14:textId="7281B4AA" w:rsidR="00B5146D" w:rsidRPr="00D22B0D" w:rsidRDefault="00B5146D" w:rsidP="0086330B">
      <w:pPr>
        <w:spacing w:after="0" w:line="240" w:lineRule="auto"/>
        <w:jc w:val="center"/>
        <w:rPr>
          <w:rFonts w:ascii="Times New Roman" w:eastAsia="OfficinaSansBookC" w:hAnsi="Times New Roman" w:cs="Times New Roman"/>
          <w:b/>
          <w:sz w:val="24"/>
          <w:szCs w:val="24"/>
        </w:rPr>
      </w:pPr>
    </w:p>
    <w:p w14:paraId="74FCD4F7" w14:textId="77777777" w:rsidR="00B5146D" w:rsidRPr="00D22B0D" w:rsidRDefault="00B5146D" w:rsidP="0086330B">
      <w:pPr>
        <w:spacing w:after="0" w:line="240" w:lineRule="auto"/>
        <w:jc w:val="center"/>
        <w:rPr>
          <w:rFonts w:ascii="Times New Roman" w:eastAsia="OfficinaSansBookC" w:hAnsi="Times New Roman" w:cs="Times New Roman"/>
          <w:b/>
          <w:sz w:val="24"/>
          <w:szCs w:val="24"/>
        </w:rPr>
      </w:pPr>
    </w:p>
    <w:p w14:paraId="264629DB" w14:textId="77777777" w:rsidR="003E604E" w:rsidRPr="00D22B0D" w:rsidRDefault="0025347D" w:rsidP="0086330B">
      <w:pPr>
        <w:spacing w:after="0" w:line="240" w:lineRule="auto"/>
        <w:rPr>
          <w:rFonts w:ascii="Times New Roman" w:eastAsia="OfficinaSansBookC" w:hAnsi="Times New Roman" w:cs="Times New Roman"/>
          <w:b/>
          <w:i/>
          <w:sz w:val="24"/>
          <w:szCs w:val="24"/>
        </w:rPr>
      </w:pPr>
      <w:r w:rsidRPr="00D22B0D">
        <w:rPr>
          <w:rFonts w:ascii="Times New Roman" w:hAnsi="Times New Roman" w:cs="Times New Roman"/>
          <w:sz w:val="24"/>
          <w:szCs w:val="24"/>
        </w:rPr>
        <w:br w:type="page"/>
      </w:r>
    </w:p>
    <w:p w14:paraId="1EB3A215" w14:textId="4B9B82BC" w:rsidR="008320CB" w:rsidRPr="00D22B0D" w:rsidRDefault="008320CB" w:rsidP="0086330B">
      <w:pPr>
        <w:pStyle w:val="1"/>
        <w:spacing w:before="0" w:line="240" w:lineRule="auto"/>
        <w:jc w:val="center"/>
        <w:rPr>
          <w:rFonts w:ascii="Times New Roman" w:eastAsia="OfficinaSansBookC" w:hAnsi="Times New Roman" w:cs="Times New Roman"/>
          <w:b/>
          <w:color w:val="auto"/>
          <w:sz w:val="24"/>
          <w:szCs w:val="24"/>
        </w:rPr>
      </w:pPr>
      <w:bookmarkStart w:id="1" w:name="_Toc124862061"/>
      <w:bookmarkStart w:id="2" w:name="_Hlk114058914"/>
      <w:bookmarkStart w:id="3" w:name="_Hlk113359591"/>
      <w:r w:rsidRPr="00D22B0D">
        <w:rPr>
          <w:rFonts w:ascii="Times New Roman" w:eastAsia="OfficinaSansBookC" w:hAnsi="Times New Roman" w:cs="Times New Roman"/>
          <w:b/>
          <w:color w:val="auto"/>
          <w:sz w:val="24"/>
          <w:szCs w:val="24"/>
        </w:rPr>
        <w:lastRenderedPageBreak/>
        <w:t>1. О</w:t>
      </w:r>
      <w:r w:rsidR="000A303E" w:rsidRPr="00D22B0D">
        <w:rPr>
          <w:rFonts w:ascii="Times New Roman" w:eastAsia="OfficinaSansBookC" w:hAnsi="Times New Roman" w:cs="Times New Roman"/>
          <w:b/>
          <w:color w:val="auto"/>
          <w:sz w:val="24"/>
          <w:szCs w:val="24"/>
        </w:rPr>
        <w:t>бщая характеристика примерной рабочей программы общеобразовательной дисциплины «Иностранный язык»</w:t>
      </w:r>
      <w:bookmarkEnd w:id="1"/>
    </w:p>
    <w:p w14:paraId="6C5DB786" w14:textId="77777777" w:rsidR="008320CB" w:rsidRPr="00D22B0D" w:rsidRDefault="008320CB" w:rsidP="0086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p>
    <w:p w14:paraId="62567CD9" w14:textId="77777777" w:rsidR="008320CB" w:rsidRPr="00D22B0D" w:rsidRDefault="008320CB" w:rsidP="0086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bookmarkStart w:id="4" w:name="_Hlk113629083"/>
      <w:bookmarkStart w:id="5" w:name="_Hlk113633141"/>
      <w:r w:rsidRPr="00D22B0D">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D22B0D">
        <w:rPr>
          <w:rFonts w:ascii="Times New Roman" w:eastAsia="OfficinaSansBookC" w:hAnsi="Times New Roman" w:cs="Times New Roman"/>
          <w:sz w:val="24"/>
          <w:szCs w:val="24"/>
        </w:rPr>
        <w:tab/>
      </w:r>
    </w:p>
    <w:p w14:paraId="2B0083B3" w14:textId="252DB314" w:rsidR="008320CB" w:rsidRPr="00D22B0D" w:rsidRDefault="008320CB" w:rsidP="008633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bookmarkStart w:id="6" w:name="_Hlk113629024"/>
      <w:bookmarkEnd w:id="4"/>
      <w:r w:rsidRPr="00D22B0D">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85465C" w:rsidRPr="00D22B0D">
        <w:rPr>
          <w:rFonts w:ascii="Times New Roman" w:eastAsia="Times New Roman" w:hAnsi="Times New Roman" w:cs="Times New Roman"/>
          <w:sz w:val="24"/>
          <w:szCs w:val="24"/>
          <w:lang w:eastAsia="ru-RU"/>
        </w:rPr>
        <w:t>профессии 15.01.35 Мастер слесарных работ</w:t>
      </w:r>
      <w:r w:rsidR="0085465C" w:rsidRPr="00D22B0D">
        <w:rPr>
          <w:rFonts w:ascii="Times New Roman" w:eastAsia="Times New Roman" w:hAnsi="Times New Roman" w:cs="Times New Roman"/>
          <w:i/>
          <w:sz w:val="24"/>
          <w:szCs w:val="24"/>
          <w:lang w:eastAsia="ru-RU"/>
        </w:rPr>
        <w:t>.</w:t>
      </w:r>
    </w:p>
    <w:bookmarkEnd w:id="5"/>
    <w:bookmarkEnd w:id="6"/>
    <w:p w14:paraId="4DC92EF6" w14:textId="77777777" w:rsidR="008320CB" w:rsidRPr="00D22B0D" w:rsidRDefault="008320CB" w:rsidP="008633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ab/>
      </w:r>
    </w:p>
    <w:p w14:paraId="3A1B7167" w14:textId="77777777" w:rsidR="008320CB" w:rsidRPr="00D22B0D" w:rsidRDefault="008320CB" w:rsidP="008633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22B0D">
        <w:rPr>
          <w:rFonts w:ascii="Times New Roman" w:eastAsia="OfficinaSansBookC" w:hAnsi="Times New Roman" w:cs="Times New Roman"/>
          <w:b/>
          <w:sz w:val="24"/>
          <w:szCs w:val="24"/>
        </w:rPr>
        <w:t xml:space="preserve">1.2. </w:t>
      </w:r>
      <w:bookmarkStart w:id="7" w:name="_Hlk113359429"/>
      <w:r w:rsidRPr="00D22B0D">
        <w:rPr>
          <w:rFonts w:ascii="Times New Roman" w:eastAsia="Times New Roman" w:hAnsi="Times New Roman" w:cs="Times New Roman"/>
          <w:b/>
          <w:sz w:val="24"/>
          <w:szCs w:val="24"/>
          <w:lang w:eastAsia="ru-RU"/>
        </w:rPr>
        <w:t xml:space="preserve">Цели </w:t>
      </w:r>
      <w:bookmarkEnd w:id="7"/>
      <w:r w:rsidRPr="00D22B0D">
        <w:rPr>
          <w:rFonts w:ascii="Times New Roman" w:eastAsia="Times New Roman" w:hAnsi="Times New Roman" w:cs="Times New Roman"/>
          <w:b/>
          <w:sz w:val="24"/>
          <w:szCs w:val="24"/>
          <w:lang w:eastAsia="ru-RU"/>
        </w:rPr>
        <w:t>и планируемые результаты освоения дисциплины:</w:t>
      </w:r>
    </w:p>
    <w:p w14:paraId="57EF965D" w14:textId="77777777" w:rsidR="008320CB" w:rsidRPr="00D22B0D" w:rsidRDefault="008320CB" w:rsidP="0086330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22B0D">
        <w:rPr>
          <w:rFonts w:ascii="Times New Roman" w:eastAsia="Times New Roman" w:hAnsi="Times New Roman" w:cs="Times New Roman"/>
          <w:b/>
          <w:bCs/>
          <w:sz w:val="24"/>
          <w:szCs w:val="24"/>
        </w:rPr>
        <w:t>1.2.1. Цели дисциплины</w:t>
      </w:r>
    </w:p>
    <w:p w14:paraId="1D6850FE" w14:textId="77777777" w:rsidR="008320CB" w:rsidRPr="00D22B0D" w:rsidRDefault="008320CB" w:rsidP="008633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14:paraId="45F7E6A2" w14:textId="77777777" w:rsidR="008320CB" w:rsidRPr="00D22B0D" w:rsidRDefault="008320CB" w:rsidP="0085465C">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eastAsia="ru-RU"/>
        </w:rPr>
      </w:pPr>
      <w:bookmarkStart w:id="8" w:name="_Hlk113975704"/>
      <w:r w:rsidRPr="00D22B0D">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8"/>
    </w:p>
    <w:p w14:paraId="52579DD5" w14:textId="77777777" w:rsidR="008320CB" w:rsidRPr="00D22B0D" w:rsidRDefault="008320CB" w:rsidP="0085465C">
      <w:pPr>
        <w:pStyle w:val="a9"/>
        <w:widowControl w:val="0"/>
        <w:numPr>
          <w:ilvl w:val="0"/>
          <w:numId w:val="26"/>
        </w:numPr>
        <w:pBdr>
          <w:top w:val="nil"/>
          <w:left w:val="nil"/>
          <w:bottom w:val="nil"/>
          <w:right w:val="nil"/>
          <w:between w:val="nil"/>
        </w:pBdr>
        <w:spacing w:after="0" w:line="240" w:lineRule="auto"/>
        <w:jc w:val="both"/>
        <w:rPr>
          <w:rFonts w:ascii="Times New Roman" w:eastAsia="OfficinaSansBookC" w:hAnsi="Times New Roman"/>
          <w:sz w:val="24"/>
          <w:szCs w:val="24"/>
        </w:rPr>
      </w:pPr>
      <w:r w:rsidRPr="00D22B0D">
        <w:rPr>
          <w:rFonts w:ascii="Times New Roman" w:eastAsia="OfficinaSansBookC" w:hAnsi="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064ECB13" w14:textId="77777777" w:rsidR="008320CB" w:rsidRPr="00D22B0D" w:rsidRDefault="008320CB" w:rsidP="0085465C">
      <w:pPr>
        <w:pStyle w:val="a9"/>
        <w:widowControl w:val="0"/>
        <w:numPr>
          <w:ilvl w:val="0"/>
          <w:numId w:val="26"/>
        </w:numPr>
        <w:pBdr>
          <w:top w:val="nil"/>
          <w:left w:val="nil"/>
          <w:bottom w:val="nil"/>
          <w:right w:val="nil"/>
          <w:between w:val="nil"/>
        </w:pBdr>
        <w:spacing w:after="0" w:line="240" w:lineRule="auto"/>
        <w:jc w:val="both"/>
        <w:rPr>
          <w:rFonts w:ascii="Times New Roman" w:eastAsia="OfficinaSansBookC" w:hAnsi="Times New Roman"/>
          <w:sz w:val="24"/>
          <w:szCs w:val="24"/>
        </w:rPr>
      </w:pPr>
      <w:r w:rsidRPr="00D22B0D">
        <w:rPr>
          <w:rFonts w:ascii="Times New Roman" w:eastAsia="OfficinaSansBookC"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D22B0D" w:rsidRDefault="008320CB" w:rsidP="0085465C">
      <w:pPr>
        <w:pStyle w:val="a9"/>
        <w:widowControl w:val="0"/>
        <w:numPr>
          <w:ilvl w:val="0"/>
          <w:numId w:val="26"/>
        </w:numPr>
        <w:pBdr>
          <w:top w:val="nil"/>
          <w:left w:val="nil"/>
          <w:bottom w:val="nil"/>
          <w:right w:val="nil"/>
          <w:between w:val="nil"/>
        </w:pBdr>
        <w:spacing w:after="0" w:line="240" w:lineRule="auto"/>
        <w:jc w:val="both"/>
        <w:rPr>
          <w:rFonts w:ascii="Times New Roman" w:eastAsia="OfficinaSansBookC" w:hAnsi="Times New Roman"/>
          <w:sz w:val="24"/>
          <w:szCs w:val="24"/>
        </w:rPr>
      </w:pPr>
      <w:r w:rsidRPr="00D22B0D">
        <w:rPr>
          <w:rFonts w:ascii="Times New Roman" w:eastAsia="OfficinaSansBookC"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D22B0D" w:rsidRDefault="008320CB" w:rsidP="0086330B">
      <w:pPr>
        <w:suppressAutoHyphens/>
        <w:spacing w:after="0" w:line="240" w:lineRule="auto"/>
        <w:jc w:val="both"/>
        <w:rPr>
          <w:rFonts w:ascii="Times New Roman" w:eastAsia="OfficinaSansBookC" w:hAnsi="Times New Roman" w:cs="Times New Roman"/>
          <w:b/>
          <w:sz w:val="24"/>
          <w:szCs w:val="24"/>
        </w:rPr>
      </w:pPr>
    </w:p>
    <w:p w14:paraId="1475DA2E" w14:textId="77777777" w:rsidR="008320CB" w:rsidRPr="00D22B0D" w:rsidRDefault="008320CB" w:rsidP="0086330B">
      <w:pPr>
        <w:suppressAutoHyphens/>
        <w:spacing w:after="0" w:line="240" w:lineRule="auto"/>
        <w:jc w:val="both"/>
        <w:rPr>
          <w:rFonts w:ascii="Times New Roman" w:eastAsia="Times New Roman" w:hAnsi="Times New Roman" w:cs="Times New Roman"/>
          <w:b/>
          <w:bCs/>
          <w:sz w:val="24"/>
          <w:szCs w:val="24"/>
        </w:rPr>
      </w:pPr>
      <w:r w:rsidRPr="00D22B0D">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22B0D">
        <w:rPr>
          <w:rFonts w:ascii="Times New Roman" w:hAnsi="Times New Roman" w:cs="Times New Roman"/>
          <w:b/>
          <w:bCs/>
          <w:sz w:val="24"/>
          <w:szCs w:val="24"/>
        </w:rPr>
        <w:t xml:space="preserve"> в соответствии с ФГОС СПО и на основе ФГОС СОО</w:t>
      </w:r>
    </w:p>
    <w:p w14:paraId="312E0E89" w14:textId="5B18C59E" w:rsidR="00B52E93" w:rsidRPr="00D22B0D" w:rsidRDefault="008320CB" w:rsidP="0086330B">
      <w:pPr>
        <w:suppressAutoHyphens/>
        <w:spacing w:after="0" w:line="240" w:lineRule="auto"/>
        <w:ind w:firstLine="709"/>
        <w:jc w:val="both"/>
        <w:rPr>
          <w:rFonts w:ascii="Times New Roman" w:eastAsia="Times New Roman" w:hAnsi="Times New Roman" w:cs="Times New Roman"/>
          <w:sz w:val="24"/>
          <w:szCs w:val="24"/>
          <w:lang w:eastAsia="ru-RU"/>
        </w:rPr>
      </w:pPr>
      <w:bookmarkStart w:id="9" w:name="_Hlk113618735"/>
      <w:r w:rsidRPr="00D22B0D">
        <w:rPr>
          <w:rFonts w:ascii="Times New Roman" w:eastAsia="Times New Roman" w:hAnsi="Times New Roman" w:cs="Times New Roman"/>
          <w:sz w:val="24"/>
          <w:szCs w:val="24"/>
          <w:lang w:eastAsia="ru-RU"/>
        </w:rPr>
        <w:t>Особое значение дисциплина имеет при формировании и развитии ОК</w:t>
      </w:r>
      <w:bookmarkEnd w:id="2"/>
      <w:bookmarkEnd w:id="9"/>
      <w:r w:rsidR="005312EF">
        <w:rPr>
          <w:rFonts w:ascii="Times New Roman" w:eastAsia="Times New Roman" w:hAnsi="Times New Roman" w:cs="Times New Roman"/>
          <w:sz w:val="24"/>
          <w:szCs w:val="24"/>
          <w:lang w:eastAsia="ru-RU"/>
        </w:rPr>
        <w:t>.</w:t>
      </w:r>
    </w:p>
    <w:p w14:paraId="4547E892" w14:textId="77777777" w:rsidR="00D11550" w:rsidRPr="00D22B0D" w:rsidRDefault="00D11550" w:rsidP="0086330B">
      <w:pPr>
        <w:suppressAutoHyphens/>
        <w:spacing w:after="0" w:line="240" w:lineRule="auto"/>
        <w:ind w:firstLine="709"/>
        <w:jc w:val="both"/>
        <w:rPr>
          <w:rFonts w:ascii="Times New Roman" w:eastAsia="Times New Roman" w:hAnsi="Times New Roman" w:cs="Times New Roman"/>
          <w:i/>
          <w:sz w:val="24"/>
          <w:szCs w:val="24"/>
          <w:lang w:eastAsia="ru-RU"/>
        </w:rPr>
      </w:pPr>
    </w:p>
    <w:p w14:paraId="52008ABF" w14:textId="77777777" w:rsidR="00CC2DF5" w:rsidRPr="00D22B0D" w:rsidRDefault="00CC2DF5" w:rsidP="0086330B">
      <w:pPr>
        <w:suppressAutoHyphens/>
        <w:spacing w:after="0" w:line="240" w:lineRule="auto"/>
        <w:ind w:firstLine="709"/>
        <w:jc w:val="both"/>
        <w:rPr>
          <w:rFonts w:ascii="Times New Roman" w:hAnsi="Times New Roman" w:cs="Times New Roman"/>
          <w:sz w:val="24"/>
          <w:szCs w:val="24"/>
          <w:lang w:eastAsia="ru-RU"/>
        </w:rPr>
        <w:sectPr w:rsidR="00CC2DF5" w:rsidRPr="00D22B0D">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22B0D" w:rsidRPr="00D22B0D" w14:paraId="00DC584D" w14:textId="77777777" w:rsidTr="0085465C">
        <w:trPr>
          <w:trHeight w:val="20"/>
          <w:tblHeader/>
          <w:jc w:val="center"/>
        </w:trPr>
        <w:tc>
          <w:tcPr>
            <w:tcW w:w="2405" w:type="dxa"/>
            <w:vMerge w:val="restart"/>
            <w:vAlign w:val="center"/>
          </w:tcPr>
          <w:bookmarkEnd w:id="3"/>
          <w:p w14:paraId="1DF57EDA" w14:textId="77777777" w:rsidR="00D11550" w:rsidRPr="00D22B0D" w:rsidRDefault="00D11550" w:rsidP="0086330B">
            <w:pPr>
              <w:spacing w:after="0" w:line="240" w:lineRule="auto"/>
              <w:jc w:val="center"/>
              <w:rPr>
                <w:rFonts w:ascii="Times New Roman" w:hAnsi="Times New Roman" w:cs="Times New Roman"/>
                <w:b/>
                <w:iCs/>
                <w:sz w:val="20"/>
                <w:szCs w:val="20"/>
              </w:rPr>
            </w:pPr>
            <w:r w:rsidRPr="00D22B0D">
              <w:rPr>
                <w:rFonts w:ascii="Times New Roman" w:hAnsi="Times New Roman" w:cs="Times New Roman"/>
                <w:b/>
                <w:iCs/>
                <w:sz w:val="20"/>
                <w:szCs w:val="20"/>
              </w:rPr>
              <w:lastRenderedPageBreak/>
              <w:t>Код и наименование формируемых компетенций</w:t>
            </w:r>
          </w:p>
        </w:tc>
        <w:tc>
          <w:tcPr>
            <w:tcW w:w="12191" w:type="dxa"/>
            <w:gridSpan w:val="2"/>
            <w:vAlign w:val="center"/>
          </w:tcPr>
          <w:p w14:paraId="6E1042B7" w14:textId="77777777" w:rsidR="00D11550" w:rsidRPr="00D22B0D" w:rsidRDefault="00D11550" w:rsidP="0086330B">
            <w:pPr>
              <w:spacing w:after="0" w:line="240" w:lineRule="auto"/>
              <w:jc w:val="center"/>
              <w:rPr>
                <w:rFonts w:ascii="Times New Roman" w:eastAsia="Times New Roman" w:hAnsi="Times New Roman" w:cs="Times New Roman"/>
                <w:b/>
                <w:sz w:val="20"/>
                <w:szCs w:val="20"/>
              </w:rPr>
            </w:pPr>
            <w:r w:rsidRPr="00D22B0D">
              <w:rPr>
                <w:rFonts w:ascii="Times New Roman" w:hAnsi="Times New Roman" w:cs="Times New Roman"/>
                <w:b/>
                <w:iCs/>
                <w:sz w:val="20"/>
                <w:szCs w:val="20"/>
              </w:rPr>
              <w:t>Планируемые результаты освоения дисциплины</w:t>
            </w:r>
          </w:p>
        </w:tc>
      </w:tr>
      <w:tr w:rsidR="00D22B0D" w:rsidRPr="00D22B0D" w14:paraId="23589213" w14:textId="77777777" w:rsidTr="0085465C">
        <w:trPr>
          <w:trHeight w:val="20"/>
          <w:jc w:val="center"/>
        </w:trPr>
        <w:tc>
          <w:tcPr>
            <w:tcW w:w="2405" w:type="dxa"/>
            <w:vMerge/>
            <w:vAlign w:val="center"/>
          </w:tcPr>
          <w:p w14:paraId="20343227" w14:textId="77777777" w:rsidR="00D11550" w:rsidRPr="00D22B0D" w:rsidRDefault="00D11550" w:rsidP="0086330B">
            <w:pPr>
              <w:spacing w:after="0" w:line="240" w:lineRule="auto"/>
              <w:jc w:val="center"/>
              <w:rPr>
                <w:rFonts w:ascii="Times New Roman" w:eastAsia="Times New Roman" w:hAnsi="Times New Roman" w:cs="Times New Roman"/>
                <w:sz w:val="20"/>
                <w:szCs w:val="20"/>
              </w:rPr>
            </w:pPr>
          </w:p>
        </w:tc>
        <w:tc>
          <w:tcPr>
            <w:tcW w:w="4961" w:type="dxa"/>
            <w:vAlign w:val="center"/>
          </w:tcPr>
          <w:p w14:paraId="0D74D425" w14:textId="77777777" w:rsidR="00D11550" w:rsidRPr="00D22B0D" w:rsidRDefault="00D11550" w:rsidP="0086330B">
            <w:pPr>
              <w:spacing w:after="0" w:line="240" w:lineRule="auto"/>
              <w:jc w:val="center"/>
              <w:rPr>
                <w:rFonts w:ascii="Times New Roman" w:eastAsia="Times New Roman" w:hAnsi="Times New Roman" w:cs="Times New Roman"/>
                <w:b/>
                <w:sz w:val="20"/>
                <w:szCs w:val="20"/>
              </w:rPr>
            </w:pPr>
            <w:r w:rsidRPr="00D22B0D">
              <w:rPr>
                <w:rFonts w:ascii="Times New Roman" w:eastAsia="Times New Roman" w:hAnsi="Times New Roman" w:cs="Times New Roman"/>
                <w:b/>
                <w:sz w:val="20"/>
                <w:szCs w:val="20"/>
              </w:rPr>
              <w:t>Общие</w:t>
            </w:r>
          </w:p>
        </w:tc>
        <w:tc>
          <w:tcPr>
            <w:tcW w:w="7230" w:type="dxa"/>
            <w:vAlign w:val="center"/>
          </w:tcPr>
          <w:p w14:paraId="55FB437A" w14:textId="50EF89BE" w:rsidR="00D11550" w:rsidRPr="00D22B0D" w:rsidRDefault="00D11550" w:rsidP="0085465C">
            <w:pPr>
              <w:spacing w:after="0" w:line="240" w:lineRule="auto"/>
              <w:jc w:val="center"/>
              <w:rPr>
                <w:rFonts w:ascii="Times New Roman" w:eastAsia="Times New Roman" w:hAnsi="Times New Roman" w:cs="Times New Roman"/>
                <w:b/>
                <w:sz w:val="20"/>
                <w:szCs w:val="20"/>
              </w:rPr>
            </w:pPr>
            <w:r w:rsidRPr="00D22B0D">
              <w:rPr>
                <w:rFonts w:ascii="Times New Roman" w:eastAsia="Times New Roman" w:hAnsi="Times New Roman" w:cs="Times New Roman"/>
                <w:b/>
                <w:sz w:val="20"/>
                <w:szCs w:val="20"/>
              </w:rPr>
              <w:t>Дисциплинарные</w:t>
            </w:r>
          </w:p>
        </w:tc>
      </w:tr>
      <w:tr w:rsidR="00D22B0D" w:rsidRPr="00D22B0D" w14:paraId="5557A3D5" w14:textId="77777777" w:rsidTr="0085465C">
        <w:trPr>
          <w:trHeight w:val="20"/>
          <w:jc w:val="center"/>
        </w:trPr>
        <w:tc>
          <w:tcPr>
            <w:tcW w:w="2405" w:type="dxa"/>
            <w:tcBorders>
              <w:bottom w:val="single" w:sz="4" w:space="0" w:color="000000"/>
            </w:tcBorders>
          </w:tcPr>
          <w:p w14:paraId="17E8B088" w14:textId="55169C2F" w:rsidR="00660801" w:rsidRPr="00D22B0D" w:rsidRDefault="00660801"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w:t>
            </w:r>
            <w:r w:rsidR="001454FA" w:rsidRPr="00D22B0D">
              <w:rPr>
                <w:rFonts w:ascii="Times New Roman" w:eastAsia="Times New Roman" w:hAnsi="Times New Roman" w:cs="Times New Roman"/>
                <w:sz w:val="20"/>
                <w:szCs w:val="20"/>
              </w:rPr>
              <w:t> </w:t>
            </w:r>
            <w:r w:rsidRPr="00D22B0D">
              <w:rPr>
                <w:rFonts w:ascii="Times New Roman" w:eastAsia="Times New Roman" w:hAnsi="Times New Roman" w:cs="Times New Roman"/>
                <w:sz w:val="20"/>
                <w:szCs w:val="20"/>
              </w:rPr>
              <w:t>01</w:t>
            </w:r>
            <w:r w:rsidR="001454FA" w:rsidRPr="00D22B0D">
              <w:rPr>
                <w:rFonts w:ascii="Times New Roman" w:eastAsia="Times New Roman" w:hAnsi="Times New Roman" w:cs="Times New Roman"/>
                <w:sz w:val="20"/>
                <w:szCs w:val="20"/>
              </w:rPr>
              <w:t>. </w:t>
            </w:r>
            <w:r w:rsidRPr="00D22B0D">
              <w:rPr>
                <w:rFonts w:ascii="Times New Roman" w:eastAsia="Times New Roman" w:hAnsi="Times New Roman" w:cs="Times New Roman"/>
                <w:sz w:val="20"/>
                <w:szCs w:val="20"/>
              </w:rPr>
              <w:t>Выбирать способы решения задач профессиональной деятельности применительно</w:t>
            </w:r>
            <w:r w:rsidR="001454FA" w:rsidRPr="00D22B0D">
              <w:rPr>
                <w:rFonts w:ascii="Times New Roman" w:eastAsia="Times New Roman" w:hAnsi="Times New Roman" w:cs="Times New Roman"/>
                <w:sz w:val="20"/>
                <w:szCs w:val="20"/>
              </w:rPr>
              <w:t> </w:t>
            </w:r>
            <w:r w:rsidRPr="00D22B0D">
              <w:rPr>
                <w:rFonts w:ascii="Times New Roman" w:eastAsia="Times New Roman" w:hAnsi="Times New Roman" w:cs="Times New Roman"/>
                <w:sz w:val="20"/>
                <w:szCs w:val="20"/>
              </w:rPr>
              <w:t>к различным контекстам</w:t>
            </w:r>
          </w:p>
        </w:tc>
        <w:tc>
          <w:tcPr>
            <w:tcW w:w="4961" w:type="dxa"/>
            <w:tcBorders>
              <w:bottom w:val="single" w:sz="4" w:space="0" w:color="000000"/>
            </w:tcBorders>
          </w:tcPr>
          <w:p w14:paraId="6269B45B" w14:textId="77777777"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В части трудового воспитания:</w:t>
            </w:r>
          </w:p>
          <w:p w14:paraId="0C38F2F5" w14:textId="0C616091"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w:t>
            </w:r>
            <w:r w:rsidR="008F1662" w:rsidRPr="00D22B0D">
              <w:rPr>
                <w:rFonts w:ascii="Times New Roman" w:hAnsi="Times New Roman" w:cs="Times New Roman"/>
                <w:iCs/>
                <w:sz w:val="20"/>
                <w:szCs w:val="20"/>
              </w:rPr>
              <w:t> </w:t>
            </w:r>
            <w:r w:rsidRPr="00D22B0D">
              <w:rPr>
                <w:rFonts w:ascii="Times New Roman" w:hAnsi="Times New Roman" w:cs="Times New Roman"/>
                <w:iCs/>
                <w:sz w:val="20"/>
                <w:szCs w:val="20"/>
              </w:rPr>
              <w:t xml:space="preserve">готовность к труду, осознание ценности мастерства, трудолюбие; </w:t>
            </w:r>
          </w:p>
          <w:p w14:paraId="7FCD6A0E" w14:textId="4EDE241B"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w:t>
            </w:r>
            <w:r w:rsidR="008F1662" w:rsidRPr="00D22B0D">
              <w:rPr>
                <w:rFonts w:ascii="Times New Roman" w:hAnsi="Times New Roman" w:cs="Times New Roman"/>
                <w:iCs/>
                <w:sz w:val="20"/>
                <w:szCs w:val="20"/>
              </w:rPr>
              <w:t> </w:t>
            </w:r>
            <w:r w:rsidRPr="00D22B0D">
              <w:rPr>
                <w:rFonts w:ascii="Times New Roman" w:hAnsi="Times New Roman" w:cs="Times New Roman"/>
                <w:iCs/>
                <w:sz w:val="20"/>
                <w:szCs w:val="20"/>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w:t>
            </w:r>
            <w:r w:rsidR="008F1662" w:rsidRPr="00D22B0D">
              <w:rPr>
                <w:rFonts w:ascii="Times New Roman" w:hAnsi="Times New Roman" w:cs="Times New Roman"/>
                <w:iCs/>
                <w:sz w:val="20"/>
                <w:szCs w:val="20"/>
              </w:rPr>
              <w:t> </w:t>
            </w:r>
            <w:r w:rsidRPr="00D22B0D">
              <w:rPr>
                <w:rFonts w:ascii="Times New Roman" w:hAnsi="Times New Roman" w:cs="Times New Roman"/>
                <w:iCs/>
                <w:sz w:val="20"/>
                <w:szCs w:val="20"/>
              </w:rPr>
              <w:t xml:space="preserve">интерес к различным сферам профессиональной деятельности, </w:t>
            </w:r>
          </w:p>
          <w:p w14:paraId="4366D11C" w14:textId="77777777"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Овладение универсальными учебными познавательными действиями:</w:t>
            </w:r>
          </w:p>
          <w:p w14:paraId="5A70F424" w14:textId="000C0A5D"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а) базовые логические действия:</w:t>
            </w:r>
          </w:p>
          <w:p w14:paraId="3A52E22B" w14:textId="4CE294F5"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w:t>
            </w:r>
            <w:r w:rsidR="008F1662" w:rsidRPr="00D22B0D">
              <w:rPr>
                <w:rFonts w:ascii="Times New Roman" w:hAnsi="Times New Roman" w:cs="Times New Roman"/>
                <w:iCs/>
                <w:sz w:val="20"/>
                <w:szCs w:val="20"/>
              </w:rPr>
              <w:t> </w:t>
            </w:r>
            <w:r w:rsidRPr="00D22B0D">
              <w:rPr>
                <w:rFonts w:ascii="Times New Roman" w:hAnsi="Times New Roman" w:cs="Times New Roman"/>
                <w:iCs/>
                <w:sz w:val="20"/>
                <w:szCs w:val="20"/>
              </w:rPr>
              <w:t xml:space="preserve">самостоятельно формулировать и актуализировать проблему, рассматривать ее всесторонне;  </w:t>
            </w:r>
          </w:p>
          <w:p w14:paraId="18BB6457" w14:textId="6ACF5C15" w:rsidR="00660801" w:rsidRPr="00D22B0D" w:rsidRDefault="00660801" w:rsidP="0086330B">
            <w:pPr>
              <w:pStyle w:val="dt-p"/>
              <w:shd w:val="clear" w:color="auto" w:fill="FFFFFF"/>
              <w:spacing w:before="0" w:beforeAutospacing="0" w:after="0" w:afterAutospacing="0"/>
              <w:jc w:val="both"/>
              <w:textAlignment w:val="baseline"/>
              <w:rPr>
                <w:rFonts w:eastAsia="Calibri"/>
                <w:iCs/>
                <w:sz w:val="20"/>
                <w:szCs w:val="20"/>
                <w:lang w:eastAsia="en-US"/>
              </w:rPr>
            </w:pPr>
            <w:r w:rsidRPr="00D22B0D">
              <w:rPr>
                <w:rFonts w:eastAsia="Calibri"/>
                <w:iCs/>
                <w:sz w:val="20"/>
                <w:szCs w:val="20"/>
                <w:lang w:eastAsia="en-US"/>
              </w:rPr>
              <w:t>-</w:t>
            </w:r>
            <w:r w:rsidR="008F1662" w:rsidRPr="00D22B0D">
              <w:rPr>
                <w:rFonts w:eastAsia="Calibri"/>
                <w:iCs/>
                <w:sz w:val="20"/>
                <w:szCs w:val="20"/>
                <w:lang w:eastAsia="en-US"/>
              </w:rPr>
              <w:t> </w:t>
            </w:r>
            <w:r w:rsidRPr="00D22B0D">
              <w:rPr>
                <w:rFonts w:eastAsia="Calibri"/>
                <w:iCs/>
                <w:sz w:val="20"/>
                <w:szCs w:val="20"/>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D22B0D" w:rsidRDefault="00660801" w:rsidP="0086330B">
            <w:pPr>
              <w:pStyle w:val="dt-p"/>
              <w:shd w:val="clear" w:color="auto" w:fill="FFFFFF"/>
              <w:spacing w:before="0" w:beforeAutospacing="0" w:after="0" w:afterAutospacing="0"/>
              <w:jc w:val="both"/>
              <w:textAlignment w:val="baseline"/>
              <w:rPr>
                <w:rFonts w:eastAsia="Calibri"/>
                <w:iCs/>
                <w:sz w:val="20"/>
                <w:szCs w:val="20"/>
                <w:lang w:eastAsia="en-US"/>
              </w:rPr>
            </w:pPr>
            <w:r w:rsidRPr="00D22B0D">
              <w:rPr>
                <w:rFonts w:eastAsia="Calibri"/>
                <w:iCs/>
                <w:sz w:val="20"/>
                <w:szCs w:val="20"/>
                <w:lang w:eastAsia="en-US"/>
              </w:rPr>
              <w:t>-</w:t>
            </w:r>
            <w:r w:rsidR="008F1662" w:rsidRPr="00D22B0D">
              <w:rPr>
                <w:rFonts w:eastAsia="Calibri"/>
                <w:iCs/>
                <w:sz w:val="20"/>
                <w:szCs w:val="20"/>
                <w:lang w:eastAsia="en-US"/>
              </w:rPr>
              <w:t> </w:t>
            </w:r>
            <w:r w:rsidRPr="00D22B0D">
              <w:rPr>
                <w:rFonts w:eastAsia="Calibri"/>
                <w:iCs/>
                <w:sz w:val="20"/>
                <w:szCs w:val="20"/>
                <w:lang w:eastAsia="en-US"/>
              </w:rPr>
              <w:t>определять цели деятельности, задавать параметры и критерии их достижения;</w:t>
            </w:r>
          </w:p>
          <w:p w14:paraId="25C9202A" w14:textId="4261279D" w:rsidR="00660801" w:rsidRPr="00D22B0D" w:rsidRDefault="00660801" w:rsidP="0086330B">
            <w:pPr>
              <w:pStyle w:val="dt-p"/>
              <w:shd w:val="clear" w:color="auto" w:fill="FFFFFF"/>
              <w:spacing w:before="0" w:beforeAutospacing="0" w:after="0" w:afterAutospacing="0"/>
              <w:jc w:val="both"/>
              <w:textAlignment w:val="baseline"/>
              <w:rPr>
                <w:rFonts w:eastAsia="Calibri"/>
                <w:iCs/>
                <w:sz w:val="20"/>
                <w:szCs w:val="20"/>
                <w:lang w:eastAsia="en-US"/>
              </w:rPr>
            </w:pPr>
            <w:r w:rsidRPr="00D22B0D">
              <w:rPr>
                <w:rFonts w:eastAsia="Calibri"/>
                <w:iCs/>
                <w:sz w:val="20"/>
                <w:szCs w:val="20"/>
                <w:lang w:eastAsia="en-US"/>
              </w:rPr>
              <w:t>-</w:t>
            </w:r>
            <w:r w:rsidR="008F1662" w:rsidRPr="00D22B0D">
              <w:rPr>
                <w:rFonts w:eastAsia="Calibri"/>
                <w:iCs/>
                <w:sz w:val="20"/>
                <w:szCs w:val="20"/>
                <w:lang w:eastAsia="en-US"/>
              </w:rPr>
              <w:t> </w:t>
            </w:r>
            <w:r w:rsidRPr="00D22B0D">
              <w:rPr>
                <w:rFonts w:eastAsia="Calibri"/>
                <w:iCs/>
                <w:sz w:val="20"/>
                <w:szCs w:val="20"/>
                <w:lang w:eastAsia="en-US"/>
              </w:rPr>
              <w:t xml:space="preserve">выявлять закономерности и противоречия в рассматриваемых явлениях;  </w:t>
            </w:r>
          </w:p>
          <w:p w14:paraId="2FE3B3DD" w14:textId="77777777" w:rsidR="00660801" w:rsidRPr="00D22B0D" w:rsidRDefault="00660801" w:rsidP="0086330B">
            <w:pPr>
              <w:pStyle w:val="dt-p"/>
              <w:shd w:val="clear" w:color="auto" w:fill="FFFFFF"/>
              <w:spacing w:before="0" w:beforeAutospacing="0" w:after="0" w:afterAutospacing="0"/>
              <w:jc w:val="both"/>
              <w:textAlignment w:val="baseline"/>
              <w:rPr>
                <w:rFonts w:eastAsia="Calibri"/>
                <w:iCs/>
                <w:sz w:val="20"/>
                <w:szCs w:val="20"/>
                <w:lang w:eastAsia="en-US"/>
              </w:rPr>
            </w:pPr>
            <w:r w:rsidRPr="00D22B0D">
              <w:rPr>
                <w:rFonts w:eastAsia="Calibri"/>
                <w:iCs/>
                <w:sz w:val="20"/>
                <w:szCs w:val="20"/>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развивать креативное мышление при решении жизненных проблем </w:t>
            </w:r>
          </w:p>
          <w:p w14:paraId="0F919FA7" w14:textId="77777777" w:rsidR="00660801" w:rsidRPr="00D22B0D" w:rsidRDefault="00660801"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б) базовые исследовательские действия:</w:t>
            </w:r>
          </w:p>
          <w:p w14:paraId="60A68E73"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владеть навыками учебно-исследовательской и проектной деятельности, навыками разрешения проблем; </w:t>
            </w:r>
          </w:p>
          <w:p w14:paraId="70B3C83C"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анализировать полученные в ходе решения задачи </w:t>
            </w:r>
            <w:r w:rsidRPr="00D22B0D">
              <w:rPr>
                <w:rFonts w:ascii="Times New Roman" w:hAnsi="Times New Roman" w:cs="Times New Roman"/>
                <w:iCs/>
                <w:sz w:val="20"/>
                <w:szCs w:val="20"/>
              </w:rPr>
              <w:lastRenderedPageBreak/>
              <w:t xml:space="preserve">результаты, критически оценивать их достоверность, прогнозировать изменение в новых условиях; </w:t>
            </w:r>
          </w:p>
          <w:p w14:paraId="268DF42A"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уметь переносить знания в познавательную и практическую области жизнедеятельности;</w:t>
            </w:r>
          </w:p>
          <w:p w14:paraId="2EDCB325"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уметь интегрировать знания из разных предметных областей; </w:t>
            </w:r>
          </w:p>
          <w:p w14:paraId="63D15BA5" w14:textId="77777777" w:rsidR="00660801" w:rsidRPr="00D22B0D" w:rsidRDefault="00660801"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выдвигать новые идеи, предлагать оригинальные подходы и решения; </w:t>
            </w:r>
          </w:p>
          <w:p w14:paraId="2860E1E1" w14:textId="71B5B489" w:rsidR="00660801" w:rsidRPr="00D22B0D" w:rsidRDefault="00660801" w:rsidP="0086330B">
            <w:pPr>
              <w:spacing w:after="0" w:line="240" w:lineRule="auto"/>
              <w:jc w:val="both"/>
              <w:rPr>
                <w:rFonts w:ascii="Times New Roman" w:eastAsia="Times New Roman" w:hAnsi="Times New Roman" w:cs="Times New Roman"/>
                <w:sz w:val="20"/>
                <w:szCs w:val="20"/>
              </w:rPr>
            </w:pPr>
            <w:r w:rsidRPr="00D22B0D">
              <w:rPr>
                <w:rFonts w:ascii="Times New Roman" w:hAnsi="Times New Roman" w:cs="Times New Roman"/>
                <w:iCs/>
                <w:sz w:val="20"/>
                <w:szCs w:val="20"/>
              </w:rPr>
              <w:t xml:space="preserve">и способность их использования в познавательной и социальной практике </w:t>
            </w:r>
          </w:p>
        </w:tc>
        <w:tc>
          <w:tcPr>
            <w:tcW w:w="7230" w:type="dxa"/>
          </w:tcPr>
          <w:p w14:paraId="26CB039D" w14:textId="0750E761"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w:t>
            </w:r>
            <w:r w:rsidR="008F1662" w:rsidRPr="00D22B0D">
              <w:rPr>
                <w:rFonts w:ascii="Times New Roman" w:eastAsia="Times New Roman" w:hAnsi="Times New Roman" w:cs="Times New Roman"/>
                <w:sz w:val="20"/>
                <w:szCs w:val="20"/>
              </w:rPr>
              <w:t> </w:t>
            </w:r>
            <w:r w:rsidRPr="00D22B0D">
              <w:rPr>
                <w:rFonts w:ascii="Times New Roman" w:eastAsia="Times New Roman" w:hAnsi="Times New Roman" w:cs="Times New Roman"/>
                <w:sz w:val="20"/>
                <w:szCs w:val="20"/>
              </w:rPr>
              <w:t>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087452A" w14:textId="500B5467" w:rsidR="00660801"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w:t>
            </w:r>
            <w:r w:rsidR="00660801" w:rsidRPr="00D22B0D">
              <w:rPr>
                <w:rFonts w:ascii="Times New Roman" w:eastAsia="Times New Roman" w:hAnsi="Times New Roman" w:cs="Times New Roman"/>
                <w:sz w:val="20"/>
                <w:szCs w:val="20"/>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w:t>
            </w:r>
            <w:r w:rsidR="00660801" w:rsidRPr="00D22B0D">
              <w:rPr>
                <w:rFonts w:ascii="Times New Roman" w:eastAsia="Times New Roman" w:hAnsi="Times New Roman" w:cs="Times New Roman"/>
                <w:sz w:val="20"/>
                <w:szCs w:val="20"/>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xml:space="preserve"> </w:t>
            </w:r>
            <w:r w:rsidR="00660801" w:rsidRPr="00D22B0D">
              <w:rPr>
                <w:rFonts w:ascii="Times New Roman" w:eastAsia="Times New Roman" w:hAnsi="Times New Roman" w:cs="Times New Roman"/>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w:t>
            </w:r>
            <w:r w:rsidR="00660801" w:rsidRPr="00D22B0D">
              <w:rPr>
                <w:rFonts w:ascii="Times New Roman" w:eastAsia="Times New Roman" w:hAnsi="Times New Roman" w:cs="Times New Roman"/>
                <w:sz w:val="20"/>
                <w:szCs w:val="20"/>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5582819C" w14:textId="77777777"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письменная речь: заполнять анкеты и формуляры, сообщая о себе основные </w:t>
            </w:r>
            <w:r w:rsidRPr="00D22B0D">
              <w:rPr>
                <w:rFonts w:ascii="Times New Roman" w:eastAsia="Times New Roman" w:hAnsi="Times New Roman" w:cs="Times New Roman"/>
                <w:sz w:val="20"/>
                <w:szCs w:val="20"/>
              </w:rPr>
              <w:lastRenderedPageBreak/>
              <w:t>сведения, в соответствии с нормами, принятыми в стране/странах изучаемого языка;</w:t>
            </w:r>
          </w:p>
          <w:p w14:paraId="0AB30E60" w14:textId="4CA419F9" w:rsidR="00660801"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xml:space="preserve"> </w:t>
            </w:r>
            <w:r w:rsidR="00660801" w:rsidRPr="00D22B0D">
              <w:rPr>
                <w:rFonts w:ascii="Times New Roman" w:eastAsia="Times New Roman" w:hAnsi="Times New Roman" w:cs="Times New Roman"/>
                <w:sz w:val="20"/>
                <w:szCs w:val="20"/>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123B1E0B" w14:textId="50F09B19"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0FC4313" w14:textId="77777777"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не ставить точку после заголовка; правильно оформлять прямую речь, электронное сообщение личного характера;</w:t>
            </w:r>
          </w:p>
          <w:p w14:paraId="68A5D06B" w14:textId="046C45DD"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зна</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выявление признаков изученных грамматических и лексических явлений по заданным основаниям;</w:t>
            </w:r>
          </w:p>
          <w:p w14:paraId="07BB162A" w14:textId="2A7071ED"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648180" w14:textId="292553C7"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D22B0D" w:rsidRDefault="00660801"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уме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4E8539FA" w:rsidR="00660801" w:rsidRPr="00D22B0D" w:rsidRDefault="00660801" w:rsidP="0086330B">
            <w:pPr>
              <w:shd w:val="clear" w:color="auto" w:fill="FFFFFF"/>
              <w:spacing w:after="0" w:line="240" w:lineRule="auto"/>
              <w:jc w:val="both"/>
              <w:rPr>
                <w:rFonts w:ascii="Times New Roman" w:hAnsi="Times New Roman" w:cs="Times New Roman"/>
                <w:sz w:val="20"/>
                <w:szCs w:val="20"/>
              </w:rPr>
            </w:pPr>
            <w:r w:rsidRPr="00D22B0D">
              <w:rPr>
                <w:rFonts w:ascii="Times New Roman" w:eastAsia="Times New Roman" w:hAnsi="Times New Roman" w:cs="Times New Roman"/>
                <w:sz w:val="20"/>
                <w:szCs w:val="20"/>
              </w:rPr>
              <w:t xml:space="preserve">- </w:t>
            </w:r>
            <w:r w:rsidR="0019080A" w:rsidRPr="00D22B0D">
              <w:rPr>
                <w:rFonts w:ascii="Times New Roman" w:eastAsia="Times New Roman" w:hAnsi="Times New Roman" w:cs="Times New Roman"/>
                <w:sz w:val="20"/>
                <w:szCs w:val="20"/>
              </w:rPr>
              <w:t>иметь</w:t>
            </w:r>
            <w:r w:rsidRPr="00D22B0D">
              <w:rPr>
                <w:rFonts w:ascii="Times New Roman" w:eastAsia="Times New Roman" w:hAnsi="Times New Roman" w:cs="Times New Roman"/>
                <w:sz w:val="20"/>
                <w:szCs w:val="20"/>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sidRPr="00D22B0D">
              <w:rPr>
                <w:rFonts w:ascii="Times New Roman" w:eastAsia="Times New Roman" w:hAnsi="Times New Roman" w:cs="Times New Roman"/>
                <w:sz w:val="20"/>
                <w:szCs w:val="20"/>
              </w:rPr>
              <w:t>ные системы в электронной форме</w:t>
            </w:r>
          </w:p>
        </w:tc>
      </w:tr>
      <w:tr w:rsidR="00D22B0D" w:rsidRPr="00D22B0D" w14:paraId="7D717AD7" w14:textId="77777777" w:rsidTr="0085465C">
        <w:trPr>
          <w:trHeight w:val="20"/>
          <w:jc w:val="center"/>
        </w:trPr>
        <w:tc>
          <w:tcPr>
            <w:tcW w:w="2405" w:type="dxa"/>
          </w:tcPr>
          <w:p w14:paraId="1E350882" w14:textId="5C06FB0A" w:rsidR="009C39FC" w:rsidRPr="00D22B0D" w:rsidRDefault="009C39FC" w:rsidP="0086330B">
            <w:pPr>
              <w:spacing w:after="0" w:line="240" w:lineRule="auto"/>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ОК 02</w:t>
            </w:r>
            <w:r w:rsidR="001454FA"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w:t>
            </w:r>
            <w:r w:rsidRPr="00D22B0D">
              <w:rPr>
                <w:rFonts w:ascii="Times New Roman" w:eastAsia="Times New Roman" w:hAnsi="Times New Roman" w:cs="Times New Roman"/>
                <w:sz w:val="20"/>
                <w:szCs w:val="20"/>
              </w:rPr>
              <w:lastRenderedPageBreak/>
              <w:t>профессиональной деятельности</w:t>
            </w:r>
          </w:p>
        </w:tc>
        <w:tc>
          <w:tcPr>
            <w:tcW w:w="4961" w:type="dxa"/>
          </w:tcPr>
          <w:p w14:paraId="220EAD4D"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lastRenderedPageBreak/>
              <w:t>В области ценности научного познания:</w:t>
            </w:r>
          </w:p>
          <w:p w14:paraId="281B2A9B"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совершенствование языковой и читательской культуры как средства взаимодействия между людьми </w:t>
            </w:r>
            <w:r w:rsidRPr="00D22B0D">
              <w:rPr>
                <w:rFonts w:ascii="Times New Roman" w:hAnsi="Times New Roman" w:cs="Times New Roman"/>
                <w:iCs/>
                <w:sz w:val="20"/>
                <w:szCs w:val="20"/>
              </w:rPr>
              <w:lastRenderedPageBreak/>
              <w:t xml:space="preserve">и познания мира;  </w:t>
            </w:r>
          </w:p>
          <w:p w14:paraId="317658C2"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Овладение универсальными учебными познавательными действиями:</w:t>
            </w:r>
          </w:p>
          <w:p w14:paraId="0B5C35D9"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в) работа с информацией:</w:t>
            </w:r>
          </w:p>
          <w:p w14:paraId="6B8A7F4D"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0F364F"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D22B0D" w:rsidRDefault="009C39FC" w:rsidP="0086330B">
            <w:pPr>
              <w:spacing w:after="0" w:line="240" w:lineRule="auto"/>
              <w:jc w:val="both"/>
              <w:rPr>
                <w:rFonts w:ascii="Times New Roman" w:eastAsia="Times New Roman" w:hAnsi="Times New Roman" w:cs="Times New Roman"/>
                <w:b/>
                <w:sz w:val="20"/>
                <w:szCs w:val="20"/>
              </w:rPr>
            </w:pPr>
            <w:r w:rsidRPr="00D22B0D">
              <w:rPr>
                <w:rFonts w:ascii="Times New Roman" w:hAnsi="Times New Roman" w:cs="Times New Roman"/>
                <w:iCs/>
                <w:sz w:val="20"/>
                <w:szCs w:val="20"/>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w:t>
            </w:r>
            <w:r w:rsidRPr="00D22B0D">
              <w:rPr>
                <w:rFonts w:ascii="Times New Roman" w:eastAsia="Times New Roman" w:hAnsi="Times New Roman" w:cs="Times New Roman"/>
                <w:sz w:val="20"/>
                <w:szCs w:val="20"/>
              </w:rPr>
              <w:lastRenderedPageBreak/>
              <w:t>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уме</w:t>
            </w:r>
            <w:r w:rsidR="0019080A"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19080A" w:rsidRPr="00D22B0D">
              <w:rPr>
                <w:rFonts w:ascii="Times New Roman" w:eastAsia="Times New Roman" w:hAnsi="Times New Roman" w:cs="Times New Roman"/>
                <w:sz w:val="20"/>
                <w:szCs w:val="20"/>
              </w:rPr>
              <w:t>иметь</w:t>
            </w:r>
            <w:r w:rsidRPr="00D22B0D">
              <w:rPr>
                <w:rFonts w:ascii="Times New Roman" w:eastAsia="Times New Roman" w:hAnsi="Times New Roman" w:cs="Times New Roman"/>
                <w:sz w:val="20"/>
                <w:szCs w:val="20"/>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D22B0D" w:rsidRDefault="009C39FC" w:rsidP="0086330B">
            <w:pPr>
              <w:pStyle w:val="ConsPlusNormal"/>
              <w:jc w:val="both"/>
              <w:rPr>
                <w:rFonts w:ascii="Times New Roman" w:hAnsi="Times New Roman" w:cs="Times New Roman"/>
                <w:lang w:eastAsia="en-GB"/>
              </w:rPr>
            </w:pPr>
          </w:p>
        </w:tc>
      </w:tr>
      <w:tr w:rsidR="00D22B0D" w:rsidRPr="00D22B0D" w14:paraId="130E0E58" w14:textId="77777777" w:rsidTr="0085465C">
        <w:trPr>
          <w:trHeight w:val="20"/>
          <w:jc w:val="center"/>
        </w:trPr>
        <w:tc>
          <w:tcPr>
            <w:tcW w:w="2405" w:type="dxa"/>
          </w:tcPr>
          <w:p w14:paraId="05829181" w14:textId="19BF5405" w:rsidR="009C39FC" w:rsidRPr="00D22B0D" w:rsidRDefault="009C39FC" w:rsidP="0086330B">
            <w:pPr>
              <w:spacing w:after="0" w:line="240" w:lineRule="auto"/>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ОК 04</w:t>
            </w:r>
            <w:r w:rsidR="001454FA"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Эффективно взаимодействовать и работать в коллективе и команде</w:t>
            </w:r>
          </w:p>
        </w:tc>
        <w:tc>
          <w:tcPr>
            <w:tcW w:w="4961" w:type="dxa"/>
          </w:tcPr>
          <w:p w14:paraId="693E7405"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xml:space="preserve">готовность к саморазвитию, самостоятельности и самоопределению; </w:t>
            </w:r>
          </w:p>
          <w:p w14:paraId="1BF5C873" w14:textId="77777777" w:rsidR="009C39FC" w:rsidRPr="00D22B0D" w:rsidRDefault="009C39FC" w:rsidP="0086330B">
            <w:pPr>
              <w:pStyle w:val="dt-p"/>
              <w:shd w:val="clear" w:color="auto" w:fill="FFFFFF"/>
              <w:spacing w:before="0" w:beforeAutospacing="0" w:after="0" w:afterAutospacing="0"/>
              <w:jc w:val="both"/>
              <w:textAlignment w:val="baseline"/>
              <w:rPr>
                <w:rFonts w:eastAsia="Calibri"/>
                <w:iCs/>
                <w:sz w:val="20"/>
                <w:szCs w:val="20"/>
                <w:lang w:eastAsia="en-US"/>
              </w:rPr>
            </w:pPr>
            <w:r w:rsidRPr="00D22B0D">
              <w:rPr>
                <w:rFonts w:eastAsia="Calibri"/>
                <w:iCs/>
                <w:sz w:val="20"/>
                <w:szCs w:val="20"/>
                <w:lang w:eastAsia="en-US"/>
              </w:rPr>
              <w:t xml:space="preserve">-овладение навыками учебно-исследовательской, проектной и социальной деятельности; </w:t>
            </w:r>
          </w:p>
          <w:p w14:paraId="3F179515"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Овладение универсальными коммуникативными действиями:</w:t>
            </w:r>
          </w:p>
          <w:p w14:paraId="06BF0E0A"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б) совместная деятельность:</w:t>
            </w:r>
          </w:p>
          <w:p w14:paraId="6A8A4D14"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понимать и использовать преимущества командной и </w:t>
            </w:r>
            <w:r w:rsidRPr="00D22B0D">
              <w:rPr>
                <w:rFonts w:ascii="Times New Roman" w:hAnsi="Times New Roman" w:cs="Times New Roman"/>
                <w:iCs/>
                <w:sz w:val="20"/>
                <w:szCs w:val="20"/>
              </w:rPr>
              <w:lastRenderedPageBreak/>
              <w:t xml:space="preserve">индивидуальной работы; </w:t>
            </w:r>
          </w:p>
          <w:p w14:paraId="56BBE1FD" w14:textId="1074B989"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D22B0D" w:rsidRDefault="009C39FC" w:rsidP="0086330B">
            <w:pPr>
              <w:spacing w:after="0" w:line="240" w:lineRule="auto"/>
              <w:jc w:val="both"/>
              <w:rPr>
                <w:rFonts w:ascii="Times New Roman" w:hAnsi="Times New Roman" w:cs="Times New Roman"/>
                <w:iCs/>
                <w:sz w:val="20"/>
                <w:szCs w:val="20"/>
              </w:rPr>
            </w:pPr>
            <w:r w:rsidRPr="00D22B0D">
              <w:rPr>
                <w:rFonts w:ascii="Times New Roman" w:hAnsi="Times New Roman" w:cs="Times New Roman"/>
                <w:iCs/>
                <w:sz w:val="20"/>
                <w:szCs w:val="20"/>
              </w:rPr>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Овладение универсальными регулятивными действиями:</w:t>
            </w:r>
          </w:p>
          <w:p w14:paraId="57461978"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г) принятие себя и других людей:</w:t>
            </w:r>
          </w:p>
          <w:p w14:paraId="374BF06E"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принимать мотивы и аргументы других людей при анализе результатов деятельности; </w:t>
            </w:r>
          </w:p>
          <w:p w14:paraId="77536BA6" w14:textId="77777777" w:rsidR="009C39FC" w:rsidRPr="00D22B0D" w:rsidRDefault="009C39FC" w:rsidP="0086330B">
            <w:pPr>
              <w:shd w:val="clear" w:color="auto" w:fill="FFFFFF"/>
              <w:spacing w:after="0" w:line="240" w:lineRule="auto"/>
              <w:jc w:val="both"/>
              <w:textAlignment w:val="baseline"/>
              <w:rPr>
                <w:rFonts w:ascii="Times New Roman" w:hAnsi="Times New Roman" w:cs="Times New Roman"/>
                <w:iCs/>
                <w:sz w:val="20"/>
                <w:szCs w:val="20"/>
              </w:rPr>
            </w:pPr>
            <w:r w:rsidRPr="00D22B0D">
              <w:rPr>
                <w:rFonts w:ascii="Times New Roman" w:hAnsi="Times New Roman" w:cs="Times New Roman"/>
                <w:iCs/>
                <w:sz w:val="20"/>
                <w:szCs w:val="20"/>
              </w:rPr>
              <w:t xml:space="preserve">- признавать свое право и право других людей на ошибки; </w:t>
            </w:r>
          </w:p>
          <w:p w14:paraId="1FCB0D47" w14:textId="5655A847" w:rsidR="009C39FC" w:rsidRPr="00D22B0D" w:rsidRDefault="009C39FC" w:rsidP="0086330B">
            <w:pPr>
              <w:spacing w:after="0" w:line="240" w:lineRule="auto"/>
              <w:jc w:val="both"/>
              <w:rPr>
                <w:rFonts w:ascii="Times New Roman" w:eastAsia="Times New Roman" w:hAnsi="Times New Roman" w:cs="Times New Roman"/>
                <w:b/>
                <w:sz w:val="20"/>
                <w:szCs w:val="20"/>
              </w:rPr>
            </w:pPr>
            <w:r w:rsidRPr="00D22B0D">
              <w:rPr>
                <w:rFonts w:ascii="Times New Roman" w:hAnsi="Times New Roman" w:cs="Times New Roman"/>
                <w:iCs/>
                <w:sz w:val="20"/>
                <w:szCs w:val="20"/>
              </w:rPr>
              <w:t>- развивать способность понимать мир с позиции другого человека.</w:t>
            </w:r>
          </w:p>
        </w:tc>
        <w:tc>
          <w:tcPr>
            <w:tcW w:w="7230" w:type="dxa"/>
          </w:tcPr>
          <w:p w14:paraId="26A7BABE" w14:textId="1ACEB603" w:rsidR="009C39FC" w:rsidRPr="00D22B0D" w:rsidRDefault="0019080A"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w:t>
            </w:r>
            <w:r w:rsidR="009C39FC" w:rsidRPr="00D22B0D">
              <w:rPr>
                <w:rFonts w:ascii="Times New Roman" w:eastAsia="Times New Roman" w:hAnsi="Times New Roman" w:cs="Times New Roman"/>
                <w:sz w:val="20"/>
                <w:szCs w:val="20"/>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w:t>
            </w:r>
            <w:r w:rsidR="009C39FC" w:rsidRPr="00D22B0D">
              <w:rPr>
                <w:rFonts w:ascii="Times New Roman" w:eastAsia="Times New Roman" w:hAnsi="Times New Roman" w:cs="Times New Roman"/>
                <w:sz w:val="20"/>
                <w:szCs w:val="20"/>
              </w:rPr>
              <w:lastRenderedPageBreak/>
              <w:t>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4FEEFF7A" w:rsidR="0019080A"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19080A" w:rsidRPr="00D22B0D">
              <w:rPr>
                <w:rFonts w:ascii="Times New Roman" w:eastAsia="Times New Roman" w:hAnsi="Times New Roman" w:cs="Times New Roman"/>
                <w:sz w:val="20"/>
                <w:szCs w:val="20"/>
              </w:rPr>
              <w:t>иметь</w:t>
            </w:r>
            <w:r w:rsidRPr="00D22B0D">
              <w:rPr>
                <w:rFonts w:ascii="Times New Roman" w:eastAsia="Times New Roman" w:hAnsi="Times New Roman" w:cs="Times New Roman"/>
                <w:sz w:val="20"/>
                <w:szCs w:val="20"/>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517DF7EA" w:rsidR="009C39FC" w:rsidRPr="00D22B0D" w:rsidRDefault="0019080A" w:rsidP="0086330B">
            <w:pPr>
              <w:shd w:val="clear" w:color="auto" w:fill="FFFFFF"/>
              <w:spacing w:after="0" w:line="240" w:lineRule="auto"/>
              <w:jc w:val="both"/>
              <w:rPr>
                <w:rFonts w:ascii="Times New Roman" w:hAnsi="Times New Roman" w:cs="Times New Roman"/>
                <w:sz w:val="20"/>
                <w:szCs w:val="20"/>
              </w:rPr>
            </w:pPr>
            <w:r w:rsidRPr="00D22B0D">
              <w:rPr>
                <w:rFonts w:ascii="Times New Roman" w:eastAsia="Times New Roman" w:hAnsi="Times New Roman" w:cs="Times New Roman"/>
                <w:sz w:val="20"/>
                <w:szCs w:val="20"/>
              </w:rPr>
              <w:t>-</w:t>
            </w:r>
            <w:r w:rsidR="009C39FC" w:rsidRPr="00D22B0D">
              <w:rPr>
                <w:rFonts w:ascii="Times New Roman" w:eastAsia="Times New Roman" w:hAnsi="Times New Roman" w:cs="Times New Roman"/>
                <w:sz w:val="20"/>
                <w:szCs w:val="20"/>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22B0D" w:rsidRPr="00D22B0D" w14:paraId="489E078B" w14:textId="77777777" w:rsidTr="0085465C">
        <w:trPr>
          <w:trHeight w:val="20"/>
          <w:jc w:val="center"/>
        </w:trPr>
        <w:tc>
          <w:tcPr>
            <w:tcW w:w="2405" w:type="dxa"/>
          </w:tcPr>
          <w:p w14:paraId="1D491133" w14:textId="23E16A7F" w:rsidR="009C39FC" w:rsidRPr="00D22B0D" w:rsidRDefault="009C39FC" w:rsidP="0086330B">
            <w:pPr>
              <w:spacing w:after="0" w:line="240" w:lineRule="auto"/>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ОК 09</w:t>
            </w:r>
            <w:r w:rsidR="001454FA"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наличие мотивации к обучению и личностному развитию; </w:t>
            </w:r>
          </w:p>
          <w:p w14:paraId="21AA9A9A"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В области ценности научного познания:</w:t>
            </w:r>
          </w:p>
          <w:p w14:paraId="28F9D7FE"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Овладение универсальными учебными </w:t>
            </w:r>
            <w:r w:rsidRPr="00D22B0D">
              <w:rPr>
                <w:rFonts w:ascii="Times New Roman" w:eastAsia="Times New Roman" w:hAnsi="Times New Roman" w:cs="Times New Roman"/>
                <w:sz w:val="20"/>
                <w:szCs w:val="20"/>
              </w:rPr>
              <w:lastRenderedPageBreak/>
              <w:t>познавательными действиями:</w:t>
            </w:r>
          </w:p>
          <w:p w14:paraId="21A6626C" w14:textId="77777777" w:rsidR="009C39FC" w:rsidRPr="00D22B0D" w:rsidRDefault="009C39FC" w:rsidP="0086330B">
            <w:pPr>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б) базовые исследовательские действия:</w:t>
            </w:r>
          </w:p>
          <w:p w14:paraId="071A8FD2" w14:textId="77777777" w:rsidR="009C39FC" w:rsidRPr="00D22B0D" w:rsidRDefault="009C39FC" w:rsidP="0086330B">
            <w:pPr>
              <w:shd w:val="clear" w:color="auto" w:fill="FFFFFF"/>
              <w:spacing w:after="0" w:line="240" w:lineRule="auto"/>
              <w:jc w:val="both"/>
              <w:textAlignment w:val="baseline"/>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владеть навыками учебно-исследовательской и проектной деятельности, навыками разрешения проблем;</w:t>
            </w:r>
          </w:p>
          <w:p w14:paraId="210C22D0" w14:textId="77777777" w:rsidR="009C39FC" w:rsidRPr="00D22B0D" w:rsidRDefault="009C39FC" w:rsidP="0086330B">
            <w:pPr>
              <w:shd w:val="clear" w:color="auto" w:fill="FFFFFF"/>
              <w:spacing w:after="0" w:line="240" w:lineRule="auto"/>
              <w:jc w:val="both"/>
              <w:textAlignment w:val="baseline"/>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D22B0D" w:rsidRDefault="009C39FC" w:rsidP="0086330B">
            <w:pPr>
              <w:shd w:val="clear" w:color="auto" w:fill="FFFFFF"/>
              <w:spacing w:after="0" w:line="240" w:lineRule="auto"/>
              <w:jc w:val="both"/>
              <w:textAlignment w:val="baseline"/>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D22B0D" w:rsidRDefault="009C39FC" w:rsidP="0086330B">
            <w:pPr>
              <w:shd w:val="clear" w:color="auto" w:fill="FFFFFF"/>
              <w:spacing w:after="0" w:line="240" w:lineRule="auto"/>
              <w:jc w:val="both"/>
              <w:textAlignment w:val="baseline"/>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D22B0D" w:rsidRDefault="009C39FC" w:rsidP="0086330B">
            <w:pPr>
              <w:shd w:val="clear" w:color="auto" w:fill="FFFFFF"/>
              <w:spacing w:after="0" w:line="240" w:lineRule="auto"/>
              <w:jc w:val="both"/>
              <w:textAlignment w:val="baseline"/>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-осуществлять целенаправленный поиск переноса средств и способов дей</w:t>
            </w:r>
            <w:r w:rsidR="00F743F5" w:rsidRPr="00D22B0D">
              <w:rPr>
                <w:rFonts w:ascii="Times New Roman" w:eastAsia="Times New Roman" w:hAnsi="Times New Roman" w:cs="Times New Roman"/>
                <w:sz w:val="20"/>
                <w:szCs w:val="20"/>
              </w:rPr>
              <w:t>ствия в профессиональную среду</w:t>
            </w:r>
          </w:p>
        </w:tc>
        <w:tc>
          <w:tcPr>
            <w:tcW w:w="7230" w:type="dxa"/>
          </w:tcPr>
          <w:p w14:paraId="68B1014D" w14:textId="49B499B0"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lastRenderedPageBreak/>
              <w:t>-</w:t>
            </w:r>
            <w:r w:rsidR="008F1662" w:rsidRPr="00D22B0D">
              <w:rPr>
                <w:rFonts w:ascii="Times New Roman" w:eastAsia="Times New Roman" w:hAnsi="Times New Roman" w:cs="Times New Roman"/>
                <w:sz w:val="20"/>
                <w:szCs w:val="20"/>
              </w:rPr>
              <w:t xml:space="preserve"> </w:t>
            </w:r>
            <w:r w:rsidRPr="00D22B0D">
              <w:rPr>
                <w:rFonts w:ascii="Times New Roman" w:eastAsia="Times New Roman" w:hAnsi="Times New Roman" w:cs="Times New Roman"/>
                <w:sz w:val="20"/>
                <w:szCs w:val="20"/>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D22B0D" w:rsidRDefault="009C39FC" w:rsidP="0086330B">
            <w:pPr>
              <w:shd w:val="clear" w:color="auto" w:fill="FFFFFF"/>
              <w:spacing w:after="0" w:line="240" w:lineRule="auto"/>
              <w:jc w:val="both"/>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xml:space="preserve"> </w:t>
            </w:r>
            <w:r w:rsidRPr="00D22B0D">
              <w:rPr>
                <w:rFonts w:ascii="Times New Roman" w:eastAsia="Times New Roman" w:hAnsi="Times New Roman" w:cs="Times New Roman"/>
                <w:sz w:val="20"/>
                <w:szCs w:val="20"/>
              </w:rPr>
              <w:t>владе</w:t>
            </w:r>
            <w:r w:rsidR="00832468" w:rsidRPr="00D22B0D">
              <w:rPr>
                <w:rFonts w:ascii="Times New Roman" w:eastAsia="Times New Roman" w:hAnsi="Times New Roman" w:cs="Times New Roman"/>
                <w:sz w:val="20"/>
                <w:szCs w:val="20"/>
              </w:rPr>
              <w:t>ть</w:t>
            </w:r>
            <w:r w:rsidRPr="00D22B0D">
              <w:rPr>
                <w:rFonts w:ascii="Times New Roman" w:eastAsia="Times New Roman" w:hAnsi="Times New Roman" w:cs="Times New Roman"/>
                <w:sz w:val="20"/>
                <w:szCs w:val="20"/>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D22B0D" w:rsidRDefault="009C39FC" w:rsidP="0086330B">
            <w:pPr>
              <w:shd w:val="clear" w:color="auto" w:fill="FFFFFF"/>
              <w:spacing w:after="0" w:line="240" w:lineRule="auto"/>
              <w:jc w:val="both"/>
              <w:rPr>
                <w:rFonts w:ascii="Times New Roman" w:hAnsi="Times New Roman" w:cs="Times New Roman"/>
                <w:sz w:val="20"/>
                <w:szCs w:val="20"/>
              </w:rPr>
            </w:pPr>
            <w:r w:rsidRPr="00D22B0D">
              <w:rPr>
                <w:rFonts w:ascii="Times New Roman" w:eastAsia="Times New Roman" w:hAnsi="Times New Roman" w:cs="Times New Roman"/>
                <w:sz w:val="20"/>
                <w:szCs w:val="20"/>
              </w:rPr>
              <w:t>-</w:t>
            </w:r>
            <w:r w:rsidR="008F1662" w:rsidRPr="00D22B0D">
              <w:rPr>
                <w:rFonts w:ascii="Times New Roman" w:eastAsia="Times New Roman" w:hAnsi="Times New Roman" w:cs="Times New Roman"/>
                <w:sz w:val="20"/>
                <w:szCs w:val="20"/>
              </w:rPr>
              <w:t xml:space="preserve"> </w:t>
            </w:r>
            <w:r w:rsidR="00832468" w:rsidRPr="00D22B0D">
              <w:rPr>
                <w:rFonts w:ascii="Times New Roman" w:eastAsia="Times New Roman" w:hAnsi="Times New Roman" w:cs="Times New Roman"/>
                <w:sz w:val="20"/>
                <w:szCs w:val="20"/>
              </w:rPr>
              <w:t>иметь</w:t>
            </w:r>
            <w:r w:rsidRPr="00D22B0D">
              <w:rPr>
                <w:rFonts w:ascii="Times New Roman" w:eastAsia="Times New Roman" w:hAnsi="Times New Roman" w:cs="Times New Roman"/>
                <w:sz w:val="20"/>
                <w:szCs w:val="20"/>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w:t>
            </w:r>
            <w:r w:rsidRPr="00D22B0D">
              <w:rPr>
                <w:rFonts w:ascii="Times New Roman" w:eastAsia="Times New Roman" w:hAnsi="Times New Roman" w:cs="Times New Roman"/>
                <w:sz w:val="20"/>
                <w:szCs w:val="20"/>
              </w:rPr>
              <w:lastRenderedPageBreak/>
              <w:t>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14:paraId="5BDEC724" w14:textId="77777777" w:rsidR="00D11550" w:rsidRPr="00D22B0D" w:rsidRDefault="00D11550" w:rsidP="0086330B">
      <w:pPr>
        <w:spacing w:after="0" w:line="240" w:lineRule="auto"/>
        <w:jc w:val="center"/>
        <w:rPr>
          <w:rFonts w:ascii="Times New Roman" w:eastAsia="OfficinaSansBookC" w:hAnsi="Times New Roman" w:cs="Times New Roman"/>
          <w:b/>
          <w:sz w:val="24"/>
          <w:szCs w:val="24"/>
        </w:rPr>
        <w:sectPr w:rsidR="00D11550" w:rsidRPr="00D22B0D" w:rsidSect="00B5146D">
          <w:pgSz w:w="16838" w:h="11906" w:orient="landscape"/>
          <w:pgMar w:top="1701" w:right="1134" w:bottom="851" w:left="284" w:header="709" w:footer="709" w:gutter="0"/>
          <w:cols w:space="720"/>
          <w:titlePg/>
          <w:docGrid w:linePitch="299"/>
        </w:sectPr>
      </w:pPr>
    </w:p>
    <w:p w14:paraId="3B60BC75" w14:textId="2520F5AE" w:rsidR="003E604E" w:rsidRPr="00D22B0D" w:rsidRDefault="008F1662" w:rsidP="0086330B">
      <w:pPr>
        <w:pStyle w:val="1"/>
        <w:spacing w:before="0" w:line="240" w:lineRule="auto"/>
        <w:jc w:val="center"/>
        <w:rPr>
          <w:rFonts w:ascii="Times New Roman" w:eastAsia="OfficinaSansBookC" w:hAnsi="Times New Roman" w:cs="Times New Roman"/>
          <w:b/>
          <w:color w:val="auto"/>
          <w:sz w:val="24"/>
          <w:szCs w:val="24"/>
        </w:rPr>
      </w:pPr>
      <w:bookmarkStart w:id="10" w:name="_Toc124862062"/>
      <w:r w:rsidRPr="00D22B0D">
        <w:rPr>
          <w:rFonts w:ascii="Times New Roman" w:eastAsia="OfficinaSansBookC" w:hAnsi="Times New Roman" w:cs="Times New Roman"/>
          <w:b/>
          <w:color w:val="auto"/>
          <w:sz w:val="24"/>
          <w:szCs w:val="24"/>
        </w:rPr>
        <w:lastRenderedPageBreak/>
        <w:t>2. Структура и содержание общеобразовательной дисциплины</w:t>
      </w:r>
      <w:bookmarkEnd w:id="10"/>
    </w:p>
    <w:p w14:paraId="092A9685" w14:textId="77777777" w:rsidR="003E604E" w:rsidRPr="00D22B0D" w:rsidRDefault="0025347D" w:rsidP="0086330B">
      <w:pPr>
        <w:spacing w:after="0" w:line="240" w:lineRule="auto"/>
        <w:ind w:firstLine="709"/>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2.1. Объем учебной дисциплины и виды учебной работы</w:t>
      </w:r>
    </w:p>
    <w:p w14:paraId="41DD20C4" w14:textId="77777777" w:rsidR="00691446" w:rsidRPr="00D22B0D" w:rsidRDefault="00691446" w:rsidP="0086330B">
      <w:pPr>
        <w:spacing w:after="0" w:line="240" w:lineRule="auto"/>
        <w:ind w:firstLine="709"/>
        <w:rPr>
          <w:rFonts w:ascii="Times New Roman" w:eastAsia="OfficinaSansBookC" w:hAnsi="Times New Roman" w:cs="Times New Roman"/>
          <w:b/>
          <w:sz w:val="24"/>
          <w:szCs w:val="24"/>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D22B0D" w:rsidRPr="00D22B0D" w14:paraId="43868533" w14:textId="77777777" w:rsidTr="005312EF">
        <w:trPr>
          <w:trHeight w:val="20"/>
        </w:trPr>
        <w:tc>
          <w:tcPr>
            <w:tcW w:w="7363" w:type="dxa"/>
            <w:vAlign w:val="center"/>
          </w:tcPr>
          <w:p w14:paraId="5B3EDEBC" w14:textId="77777777" w:rsidR="003E604E" w:rsidRPr="00D22B0D" w:rsidRDefault="0025347D" w:rsidP="0086330B">
            <w:pPr>
              <w:ind w:firstLine="164"/>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Вид учебной работы</w:t>
            </w:r>
          </w:p>
        </w:tc>
        <w:tc>
          <w:tcPr>
            <w:tcW w:w="1976" w:type="dxa"/>
            <w:vAlign w:val="center"/>
          </w:tcPr>
          <w:p w14:paraId="15F3C2D8" w14:textId="77777777" w:rsidR="003E604E" w:rsidRPr="00D22B0D" w:rsidRDefault="0025347D" w:rsidP="0086330B">
            <w:pPr>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Объем в часах</w:t>
            </w:r>
          </w:p>
        </w:tc>
      </w:tr>
      <w:tr w:rsidR="00D22B0D" w:rsidRPr="00D22B0D" w14:paraId="71EDCB15" w14:textId="77777777" w:rsidTr="005312EF">
        <w:trPr>
          <w:trHeight w:val="20"/>
        </w:trPr>
        <w:tc>
          <w:tcPr>
            <w:tcW w:w="7363" w:type="dxa"/>
            <w:vAlign w:val="center"/>
          </w:tcPr>
          <w:p w14:paraId="0053927A" w14:textId="0557CFB2" w:rsidR="008320CB" w:rsidRPr="00D22B0D" w:rsidRDefault="008320CB" w:rsidP="0086330B">
            <w:pPr>
              <w:ind w:firstLine="164"/>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в т.ч.</w:t>
            </w:r>
          </w:p>
        </w:tc>
        <w:tc>
          <w:tcPr>
            <w:tcW w:w="1976" w:type="dxa"/>
            <w:vAlign w:val="center"/>
          </w:tcPr>
          <w:p w14:paraId="21270B6B" w14:textId="77777777" w:rsidR="008320CB" w:rsidRPr="00D22B0D" w:rsidRDefault="008320CB" w:rsidP="0086330B">
            <w:pPr>
              <w:ind w:firstLine="709"/>
              <w:rPr>
                <w:rFonts w:ascii="Times New Roman" w:eastAsia="OfficinaSansBookC" w:hAnsi="Times New Roman" w:cs="Times New Roman"/>
                <w:b/>
                <w:sz w:val="24"/>
                <w:szCs w:val="24"/>
              </w:rPr>
            </w:pPr>
          </w:p>
        </w:tc>
      </w:tr>
      <w:tr w:rsidR="00D22B0D" w:rsidRPr="00D22B0D" w14:paraId="4CC4D514" w14:textId="77777777" w:rsidTr="005312EF">
        <w:trPr>
          <w:trHeight w:val="20"/>
        </w:trPr>
        <w:tc>
          <w:tcPr>
            <w:tcW w:w="7363" w:type="dxa"/>
            <w:vAlign w:val="center"/>
          </w:tcPr>
          <w:p w14:paraId="1AB0E03A" w14:textId="77777777" w:rsidR="003E604E" w:rsidRPr="00D22B0D" w:rsidRDefault="0025347D" w:rsidP="0086330B">
            <w:pPr>
              <w:ind w:firstLine="164"/>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0E96DDBA" w14:textId="1AC35205" w:rsidR="003E604E" w:rsidRPr="00D22B0D" w:rsidRDefault="00450994" w:rsidP="0086330B">
            <w:pPr>
              <w:ind w:firstLine="709"/>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72</w:t>
            </w:r>
          </w:p>
        </w:tc>
      </w:tr>
      <w:tr w:rsidR="00D22B0D" w:rsidRPr="00D22B0D" w14:paraId="5D19C4FA" w14:textId="77777777" w:rsidTr="005312EF">
        <w:trPr>
          <w:trHeight w:val="20"/>
        </w:trPr>
        <w:tc>
          <w:tcPr>
            <w:tcW w:w="7363" w:type="dxa"/>
            <w:tcBorders>
              <w:right w:val="single" w:sz="4" w:space="0" w:color="000000"/>
            </w:tcBorders>
            <w:vAlign w:val="center"/>
          </w:tcPr>
          <w:p w14:paraId="362F360F"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C39B677" w14:textId="77777777" w:rsidR="003E604E" w:rsidRPr="00D22B0D" w:rsidRDefault="003E604E" w:rsidP="0086330B">
            <w:pPr>
              <w:rPr>
                <w:rFonts w:ascii="Times New Roman" w:eastAsia="OfficinaSansBookC" w:hAnsi="Times New Roman" w:cs="Times New Roman"/>
                <w:sz w:val="24"/>
                <w:szCs w:val="24"/>
              </w:rPr>
            </w:pPr>
          </w:p>
        </w:tc>
      </w:tr>
      <w:tr w:rsidR="00D22B0D" w:rsidRPr="00D22B0D" w14:paraId="4988770D" w14:textId="77777777" w:rsidTr="005312EF">
        <w:trPr>
          <w:trHeight w:val="20"/>
        </w:trPr>
        <w:tc>
          <w:tcPr>
            <w:tcW w:w="7363" w:type="dxa"/>
            <w:tcBorders>
              <w:right w:val="single" w:sz="4" w:space="0" w:color="000000"/>
            </w:tcBorders>
            <w:vAlign w:val="center"/>
          </w:tcPr>
          <w:p w14:paraId="40A68B2E" w14:textId="77777777" w:rsidR="003E604E" w:rsidRPr="00D22B0D" w:rsidRDefault="0025347D" w:rsidP="0086330B">
            <w:pPr>
              <w:ind w:firstLine="164"/>
              <w:rPr>
                <w:rFonts w:ascii="Times New Roman" w:eastAsia="OfficinaSansBookC" w:hAnsi="Times New Roman" w:cs="Times New Roman"/>
                <w:b/>
                <w:bCs/>
                <w:sz w:val="24"/>
                <w:szCs w:val="24"/>
              </w:rPr>
            </w:pPr>
            <w:r w:rsidRPr="00D22B0D">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50362DD0" w14:textId="06C819F1" w:rsidR="003E604E" w:rsidRPr="00D22B0D" w:rsidRDefault="00450994" w:rsidP="0086330B">
            <w:pPr>
              <w:jc w:val="center"/>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50</w:t>
            </w:r>
          </w:p>
        </w:tc>
      </w:tr>
      <w:tr w:rsidR="00D22B0D" w:rsidRPr="00D22B0D" w14:paraId="2F8F9E53" w14:textId="77777777" w:rsidTr="005312EF">
        <w:trPr>
          <w:trHeight w:val="20"/>
        </w:trPr>
        <w:tc>
          <w:tcPr>
            <w:tcW w:w="7363" w:type="dxa"/>
            <w:tcBorders>
              <w:right w:val="single" w:sz="4" w:space="0" w:color="000000"/>
            </w:tcBorders>
            <w:vAlign w:val="center"/>
          </w:tcPr>
          <w:p w14:paraId="134C1C8B"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9EFCCC5" w14:textId="77777777" w:rsidR="003E604E" w:rsidRPr="00D22B0D" w:rsidRDefault="003E604E" w:rsidP="0086330B">
            <w:pPr>
              <w:rPr>
                <w:rFonts w:ascii="Times New Roman" w:eastAsia="OfficinaSansBookC" w:hAnsi="Times New Roman" w:cs="Times New Roman"/>
                <w:sz w:val="24"/>
                <w:szCs w:val="24"/>
              </w:rPr>
            </w:pPr>
          </w:p>
        </w:tc>
      </w:tr>
      <w:tr w:rsidR="00D22B0D" w:rsidRPr="00D22B0D" w14:paraId="7405E31E" w14:textId="77777777" w:rsidTr="005312EF">
        <w:trPr>
          <w:trHeight w:val="20"/>
        </w:trPr>
        <w:tc>
          <w:tcPr>
            <w:tcW w:w="7363" w:type="dxa"/>
            <w:vAlign w:val="center"/>
          </w:tcPr>
          <w:p w14:paraId="33B99A30"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теоретическое обучение</w:t>
            </w:r>
          </w:p>
        </w:tc>
        <w:tc>
          <w:tcPr>
            <w:tcW w:w="1976" w:type="dxa"/>
            <w:vAlign w:val="center"/>
          </w:tcPr>
          <w:p w14:paraId="725CFA94" w14:textId="77777777" w:rsidR="003E604E" w:rsidRPr="00D22B0D" w:rsidRDefault="0025347D" w:rsidP="0086330B">
            <w:pPr>
              <w:ind w:firstLine="709"/>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w:t>
            </w:r>
          </w:p>
        </w:tc>
      </w:tr>
      <w:tr w:rsidR="00D22B0D" w:rsidRPr="00D22B0D" w14:paraId="4A781108" w14:textId="77777777" w:rsidTr="005312EF">
        <w:trPr>
          <w:trHeight w:val="20"/>
        </w:trPr>
        <w:tc>
          <w:tcPr>
            <w:tcW w:w="7363" w:type="dxa"/>
            <w:vAlign w:val="center"/>
          </w:tcPr>
          <w:p w14:paraId="20E6F0B5"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практические занятия</w:t>
            </w:r>
            <w:r w:rsidRPr="00D22B0D">
              <w:rPr>
                <w:rFonts w:ascii="Times New Roman" w:eastAsia="OfficinaSansBookC" w:hAnsi="Times New Roman" w:cs="Times New Roman"/>
                <w:i/>
                <w:sz w:val="24"/>
                <w:szCs w:val="24"/>
              </w:rPr>
              <w:t xml:space="preserve"> </w:t>
            </w:r>
          </w:p>
        </w:tc>
        <w:tc>
          <w:tcPr>
            <w:tcW w:w="1976" w:type="dxa"/>
            <w:vAlign w:val="center"/>
          </w:tcPr>
          <w:p w14:paraId="56AD1E81" w14:textId="348CD009" w:rsidR="003E604E" w:rsidRPr="00D22B0D" w:rsidRDefault="00260DBF" w:rsidP="0086330B">
            <w:pPr>
              <w:ind w:firstLine="709"/>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50</w:t>
            </w:r>
          </w:p>
        </w:tc>
      </w:tr>
      <w:tr w:rsidR="00D22B0D" w:rsidRPr="00D22B0D" w14:paraId="7972E92D" w14:textId="77777777" w:rsidTr="005312EF">
        <w:trPr>
          <w:trHeight w:val="20"/>
        </w:trPr>
        <w:tc>
          <w:tcPr>
            <w:tcW w:w="7363" w:type="dxa"/>
            <w:vAlign w:val="center"/>
          </w:tcPr>
          <w:p w14:paraId="7B323565" w14:textId="44083B12" w:rsidR="003E604E" w:rsidRPr="00D22B0D" w:rsidRDefault="007426B3" w:rsidP="0086330B">
            <w:pPr>
              <w:pStyle w:val="a9"/>
              <w:numPr>
                <w:ilvl w:val="0"/>
                <w:numId w:val="25"/>
              </w:numPr>
              <w:pBdr>
                <w:top w:val="nil"/>
                <w:left w:val="nil"/>
                <w:bottom w:val="nil"/>
                <w:right w:val="nil"/>
                <w:between w:val="nil"/>
              </w:pBdr>
              <w:spacing w:after="0" w:line="240" w:lineRule="auto"/>
              <w:rPr>
                <w:rFonts w:ascii="Times New Roman" w:eastAsia="OfficinaSansBookC" w:hAnsi="Times New Roman"/>
                <w:sz w:val="24"/>
                <w:szCs w:val="24"/>
              </w:rPr>
            </w:pPr>
            <w:r w:rsidRPr="00D22B0D">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D22B0D" w:rsidRDefault="00450994" w:rsidP="0086330B">
            <w:pPr>
              <w:ind w:firstLine="709"/>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20</w:t>
            </w:r>
          </w:p>
        </w:tc>
      </w:tr>
      <w:tr w:rsidR="00D22B0D" w:rsidRPr="00D22B0D" w14:paraId="68808161" w14:textId="77777777" w:rsidTr="005312EF">
        <w:trPr>
          <w:trHeight w:val="20"/>
        </w:trPr>
        <w:tc>
          <w:tcPr>
            <w:tcW w:w="9339" w:type="dxa"/>
            <w:gridSpan w:val="2"/>
            <w:vAlign w:val="center"/>
          </w:tcPr>
          <w:p w14:paraId="48686892"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в т. ч.:</w:t>
            </w:r>
          </w:p>
        </w:tc>
      </w:tr>
      <w:tr w:rsidR="00D22B0D" w:rsidRPr="00D22B0D" w14:paraId="706C4DF0" w14:textId="77777777" w:rsidTr="005312EF">
        <w:trPr>
          <w:trHeight w:val="20"/>
        </w:trPr>
        <w:tc>
          <w:tcPr>
            <w:tcW w:w="7363" w:type="dxa"/>
            <w:vAlign w:val="center"/>
          </w:tcPr>
          <w:p w14:paraId="24F04600"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теоретическое обучение</w:t>
            </w:r>
          </w:p>
        </w:tc>
        <w:tc>
          <w:tcPr>
            <w:tcW w:w="1976" w:type="dxa"/>
            <w:vAlign w:val="center"/>
          </w:tcPr>
          <w:p w14:paraId="30BA26B9" w14:textId="77777777" w:rsidR="003E604E" w:rsidRPr="00D22B0D" w:rsidRDefault="0025347D" w:rsidP="0086330B">
            <w:pPr>
              <w:ind w:firstLine="709"/>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w:t>
            </w:r>
          </w:p>
        </w:tc>
      </w:tr>
      <w:tr w:rsidR="00D22B0D" w:rsidRPr="00D22B0D" w14:paraId="77FF7CFF" w14:textId="77777777" w:rsidTr="005312EF">
        <w:trPr>
          <w:trHeight w:val="20"/>
        </w:trPr>
        <w:tc>
          <w:tcPr>
            <w:tcW w:w="7363" w:type="dxa"/>
            <w:vAlign w:val="center"/>
          </w:tcPr>
          <w:p w14:paraId="05F6DC03" w14:textId="77777777" w:rsidR="003E604E" w:rsidRPr="00D22B0D" w:rsidRDefault="0025347D" w:rsidP="0086330B">
            <w:pPr>
              <w:ind w:firstLine="164"/>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практические занятия</w:t>
            </w:r>
          </w:p>
        </w:tc>
        <w:tc>
          <w:tcPr>
            <w:tcW w:w="1976" w:type="dxa"/>
            <w:vAlign w:val="center"/>
          </w:tcPr>
          <w:p w14:paraId="6A632140" w14:textId="075F3F13" w:rsidR="003E604E" w:rsidRPr="00D22B0D" w:rsidRDefault="00450994" w:rsidP="0086330B">
            <w:pPr>
              <w:ind w:firstLine="709"/>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20</w:t>
            </w:r>
          </w:p>
        </w:tc>
      </w:tr>
      <w:tr w:rsidR="00D22B0D" w:rsidRPr="00D22B0D" w14:paraId="26ECAE99" w14:textId="77777777" w:rsidTr="005312EF">
        <w:trPr>
          <w:trHeight w:val="20"/>
        </w:trPr>
        <w:tc>
          <w:tcPr>
            <w:tcW w:w="7363" w:type="dxa"/>
            <w:vAlign w:val="center"/>
          </w:tcPr>
          <w:p w14:paraId="68D644CB" w14:textId="77777777" w:rsidR="003E604E" w:rsidRPr="00D22B0D" w:rsidRDefault="0025347D" w:rsidP="0086330B">
            <w:pPr>
              <w:ind w:firstLine="164"/>
              <w:rPr>
                <w:rFonts w:ascii="Times New Roman" w:eastAsia="OfficinaSansBookC" w:hAnsi="Times New Roman" w:cs="Times New Roman"/>
                <w:i/>
                <w:sz w:val="24"/>
                <w:szCs w:val="24"/>
              </w:rPr>
            </w:pPr>
            <w:r w:rsidRPr="00D22B0D">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7F1A16E1" w14:textId="3314F7BD" w:rsidR="003E604E" w:rsidRPr="00D22B0D" w:rsidRDefault="00450994" w:rsidP="0086330B">
            <w:pPr>
              <w:ind w:firstLine="709"/>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2</w:t>
            </w:r>
          </w:p>
        </w:tc>
      </w:tr>
    </w:tbl>
    <w:p w14:paraId="60F2FCF8"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64DFAAAE"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73A3C753"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6D22AD7E"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66669BCE"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0974105F"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44A4BA85"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7E944805"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199BE181"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0C26C4BE"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46566D50"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7CAC6A0E"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7D6D8CAC"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6EBAB0C5"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0B1C7360"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5D82DC73" w14:textId="77777777" w:rsidR="00511E6A" w:rsidRPr="00D22B0D" w:rsidRDefault="00511E6A" w:rsidP="0086330B">
      <w:pPr>
        <w:spacing w:after="0" w:line="240" w:lineRule="auto"/>
        <w:ind w:firstLine="709"/>
        <w:rPr>
          <w:rFonts w:ascii="Times New Roman" w:eastAsia="Times New Roman" w:hAnsi="Times New Roman" w:cs="Times New Roman"/>
          <w:bCs/>
          <w:i/>
          <w:sz w:val="24"/>
          <w:szCs w:val="24"/>
          <w:lang w:eastAsia="ru-RU"/>
        </w:rPr>
      </w:pPr>
    </w:p>
    <w:p w14:paraId="68441BED" w14:textId="77777777" w:rsidR="003E604E" w:rsidRPr="00D22B0D" w:rsidRDefault="003E604E" w:rsidP="0086330B">
      <w:pPr>
        <w:spacing w:after="0" w:line="240" w:lineRule="auto"/>
        <w:ind w:firstLine="709"/>
        <w:rPr>
          <w:rFonts w:ascii="Times New Roman" w:eastAsia="OfficinaSansBookC" w:hAnsi="Times New Roman" w:cs="Times New Roman"/>
          <w:b/>
          <w:sz w:val="24"/>
          <w:szCs w:val="24"/>
        </w:rPr>
        <w:sectPr w:rsidR="003E604E" w:rsidRPr="00D22B0D" w:rsidSect="00A23514">
          <w:pgSz w:w="11906" w:h="16838"/>
          <w:pgMar w:top="1134" w:right="850" w:bottom="284" w:left="1701" w:header="708" w:footer="708" w:gutter="0"/>
          <w:cols w:space="720"/>
          <w:docGrid w:linePitch="299"/>
        </w:sectPr>
      </w:pPr>
    </w:p>
    <w:p w14:paraId="17F03123" w14:textId="77777777" w:rsidR="003E604E" w:rsidRPr="00D22B0D" w:rsidRDefault="0025347D" w:rsidP="0086330B">
      <w:pPr>
        <w:spacing w:after="0" w:line="240" w:lineRule="auto"/>
        <w:ind w:firstLine="709"/>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14:paraId="7499BD9D" w14:textId="77777777" w:rsidR="003E604E" w:rsidRPr="00D22B0D" w:rsidRDefault="003E604E" w:rsidP="0086330B">
      <w:pPr>
        <w:spacing w:after="0" w:line="240" w:lineRule="auto"/>
        <w:ind w:firstLine="709"/>
        <w:rPr>
          <w:rFonts w:ascii="Times New Roman" w:eastAsia="OfficinaSansBookC" w:hAnsi="Times New Roman"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8671"/>
        <w:gridCol w:w="1560"/>
        <w:gridCol w:w="2552"/>
      </w:tblGrid>
      <w:tr w:rsidR="00D22B0D" w:rsidRPr="00D22B0D" w14:paraId="2F50C489" w14:textId="77777777" w:rsidTr="005312EF">
        <w:trPr>
          <w:trHeight w:val="20"/>
          <w:tblHeader/>
        </w:trPr>
        <w:tc>
          <w:tcPr>
            <w:tcW w:w="2667" w:type="dxa"/>
            <w:tcBorders>
              <w:top w:val="single" w:sz="4" w:space="0" w:color="000000"/>
              <w:left w:val="single" w:sz="4" w:space="0" w:color="000000"/>
              <w:bottom w:val="single" w:sz="4" w:space="0" w:color="000000"/>
              <w:right w:val="single" w:sz="4" w:space="0" w:color="000000"/>
            </w:tcBorders>
          </w:tcPr>
          <w:p w14:paraId="490C2F30"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Наименование разделов и тем</w:t>
            </w:r>
          </w:p>
        </w:tc>
        <w:tc>
          <w:tcPr>
            <w:tcW w:w="8671" w:type="dxa"/>
            <w:tcBorders>
              <w:top w:val="single" w:sz="4" w:space="0" w:color="000000"/>
              <w:left w:val="single" w:sz="4" w:space="0" w:color="000000"/>
              <w:bottom w:val="single" w:sz="4" w:space="0" w:color="000000"/>
              <w:right w:val="single" w:sz="4" w:space="0" w:color="000000"/>
            </w:tcBorders>
          </w:tcPr>
          <w:p w14:paraId="737B27B7"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 лабораторные и практические работы, самостоятельная работа обучающихся, курсовая работ (проект)</w:t>
            </w:r>
            <w:r w:rsidRPr="00D22B0D">
              <w:rPr>
                <w:rFonts w:ascii="Times New Roman" w:eastAsia="OfficinaSansBookC" w:hAnsi="Times New Roman" w:cs="Times New Roman"/>
                <w:sz w:val="20"/>
                <w:szCs w:val="20"/>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56AF8B2B"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277ADBD8"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Формируемые общие компетенции и профессиональные компетенции </w:t>
            </w:r>
          </w:p>
        </w:tc>
      </w:tr>
      <w:tr w:rsidR="00D22B0D" w:rsidRPr="00D22B0D" w14:paraId="0D6FB17A" w14:textId="77777777" w:rsidTr="005312EF">
        <w:trPr>
          <w:trHeight w:val="20"/>
        </w:trPr>
        <w:tc>
          <w:tcPr>
            <w:tcW w:w="2667" w:type="dxa"/>
            <w:tcBorders>
              <w:top w:val="single" w:sz="4" w:space="0" w:color="000000"/>
              <w:left w:val="single" w:sz="4" w:space="0" w:color="000000"/>
              <w:bottom w:val="single" w:sz="4" w:space="0" w:color="000000"/>
              <w:right w:val="single" w:sz="4" w:space="0" w:color="000000"/>
            </w:tcBorders>
          </w:tcPr>
          <w:p w14:paraId="48909828"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1</w:t>
            </w:r>
          </w:p>
        </w:tc>
        <w:tc>
          <w:tcPr>
            <w:tcW w:w="8671" w:type="dxa"/>
            <w:tcBorders>
              <w:top w:val="single" w:sz="4" w:space="0" w:color="000000"/>
              <w:left w:val="single" w:sz="4" w:space="0" w:color="000000"/>
              <w:bottom w:val="single" w:sz="4" w:space="0" w:color="000000"/>
              <w:right w:val="single" w:sz="4" w:space="0" w:color="000000"/>
            </w:tcBorders>
          </w:tcPr>
          <w:p w14:paraId="6E2A0EF2"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1560" w:type="dxa"/>
            <w:tcBorders>
              <w:top w:val="single" w:sz="4" w:space="0" w:color="000000"/>
              <w:left w:val="single" w:sz="4" w:space="0" w:color="000000"/>
              <w:bottom w:val="single" w:sz="4" w:space="0" w:color="000000"/>
              <w:right w:val="single" w:sz="4" w:space="0" w:color="000000"/>
            </w:tcBorders>
          </w:tcPr>
          <w:p w14:paraId="5E8C40A4"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3</w:t>
            </w:r>
          </w:p>
        </w:tc>
        <w:tc>
          <w:tcPr>
            <w:tcW w:w="2552" w:type="dxa"/>
            <w:tcBorders>
              <w:top w:val="single" w:sz="4" w:space="0" w:color="000000"/>
              <w:left w:val="single" w:sz="4" w:space="0" w:color="000000"/>
              <w:bottom w:val="single" w:sz="4" w:space="0" w:color="000000"/>
              <w:right w:val="single" w:sz="4" w:space="0" w:color="000000"/>
            </w:tcBorders>
          </w:tcPr>
          <w:p w14:paraId="4598AE9E"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r>
      <w:tr w:rsidR="00D22B0D" w:rsidRPr="00D22B0D" w14:paraId="219A39F0" w14:textId="77777777" w:rsidTr="00D22B0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14:paraId="10F85324" w14:textId="77777777" w:rsidR="003E604E" w:rsidRPr="00D22B0D" w:rsidRDefault="0025347D"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Основное содержание</w:t>
            </w:r>
          </w:p>
        </w:tc>
      </w:tr>
      <w:tr w:rsidR="00D22B0D" w:rsidRPr="00D22B0D" w14:paraId="5036DA5D" w14:textId="77777777" w:rsidTr="005312EF">
        <w:trPr>
          <w:trHeight w:val="20"/>
        </w:trPr>
        <w:tc>
          <w:tcPr>
            <w:tcW w:w="2667" w:type="dxa"/>
            <w:tcBorders>
              <w:top w:val="single" w:sz="4" w:space="0" w:color="000000"/>
              <w:left w:val="single" w:sz="4" w:space="0" w:color="000000"/>
              <w:bottom w:val="single" w:sz="4" w:space="0" w:color="000000"/>
              <w:right w:val="single" w:sz="4" w:space="0" w:color="000000"/>
            </w:tcBorders>
          </w:tcPr>
          <w:p w14:paraId="2893C3B2" w14:textId="636401EB" w:rsidR="00D22B0D" w:rsidRPr="00D22B0D" w:rsidRDefault="00D22B0D"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Введение</w:t>
            </w:r>
          </w:p>
        </w:tc>
        <w:tc>
          <w:tcPr>
            <w:tcW w:w="8671" w:type="dxa"/>
            <w:tcBorders>
              <w:top w:val="single" w:sz="4" w:space="0" w:color="000000"/>
              <w:left w:val="single" w:sz="4" w:space="0" w:color="000000"/>
              <w:bottom w:val="single" w:sz="4" w:space="0" w:color="000000"/>
              <w:right w:val="single" w:sz="4" w:space="0" w:color="000000"/>
            </w:tcBorders>
          </w:tcPr>
          <w:p w14:paraId="47C75EB4" w14:textId="5DA076C2" w:rsidR="00D22B0D" w:rsidRPr="00D22B0D" w:rsidRDefault="00D22B0D"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Роль дисциплины. Цели, задачи</w:t>
            </w:r>
          </w:p>
        </w:tc>
        <w:tc>
          <w:tcPr>
            <w:tcW w:w="1560" w:type="dxa"/>
            <w:tcBorders>
              <w:top w:val="single" w:sz="4" w:space="0" w:color="000000"/>
              <w:left w:val="single" w:sz="4" w:space="0" w:color="000000"/>
              <w:bottom w:val="single" w:sz="4" w:space="0" w:color="000000"/>
              <w:right w:val="single" w:sz="4" w:space="0" w:color="000000"/>
            </w:tcBorders>
          </w:tcPr>
          <w:p w14:paraId="4688ED77" w14:textId="6FF8C751" w:rsidR="00D22B0D" w:rsidRPr="00D22B0D" w:rsidRDefault="00D22B0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0E0AD26A" w14:textId="77777777" w:rsidR="00D22B0D" w:rsidRPr="00D22B0D" w:rsidRDefault="00D22B0D" w:rsidP="00D22B0D">
            <w:pPr>
              <w:spacing w:after="0" w:line="240" w:lineRule="auto"/>
              <w:jc w:val="center"/>
              <w:rPr>
                <w:rFonts w:ascii="Times New Roman" w:eastAsia="OfficinaSansBookC" w:hAnsi="Times New Roman" w:cs="Times New Roman"/>
                <w:sz w:val="20"/>
                <w:szCs w:val="20"/>
              </w:rPr>
            </w:pPr>
          </w:p>
        </w:tc>
      </w:tr>
      <w:tr w:rsidR="00D22B0D" w:rsidRPr="00D22B0D" w14:paraId="1D6D3EC8" w14:textId="77777777" w:rsidTr="005312EF">
        <w:trPr>
          <w:trHeight w:val="20"/>
        </w:trPr>
        <w:tc>
          <w:tcPr>
            <w:tcW w:w="2667" w:type="dxa"/>
            <w:tcBorders>
              <w:top w:val="single" w:sz="4" w:space="0" w:color="000000"/>
              <w:left w:val="single" w:sz="4" w:space="0" w:color="000000"/>
              <w:bottom w:val="single" w:sz="4" w:space="0" w:color="000000"/>
              <w:right w:val="single" w:sz="4" w:space="0" w:color="000000"/>
            </w:tcBorders>
          </w:tcPr>
          <w:p w14:paraId="09E24618" w14:textId="5E8A61C8" w:rsidR="00CC2DF5" w:rsidRPr="00D22B0D" w:rsidRDefault="00CC2DF5"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Входное тестирование</w:t>
            </w:r>
          </w:p>
        </w:tc>
        <w:tc>
          <w:tcPr>
            <w:tcW w:w="8671" w:type="dxa"/>
            <w:tcBorders>
              <w:top w:val="single" w:sz="4" w:space="0" w:color="000000"/>
              <w:left w:val="single" w:sz="4" w:space="0" w:color="000000"/>
              <w:bottom w:val="single" w:sz="4" w:space="0" w:color="000000"/>
              <w:right w:val="single" w:sz="4" w:space="0" w:color="000000"/>
            </w:tcBorders>
          </w:tcPr>
          <w:p w14:paraId="531AB825" w14:textId="77777777" w:rsidR="00CC2DF5" w:rsidRPr="00D22B0D" w:rsidRDefault="00CC2DF5"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Диагностика входного уровня владения иностранным языком обучающегося</w:t>
            </w:r>
          </w:p>
          <w:p w14:paraId="43173856" w14:textId="77777777" w:rsidR="00CC2DF5" w:rsidRPr="00D22B0D" w:rsidRDefault="00CC2DF5"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Лексико-грамматический тест</w:t>
            </w:r>
          </w:p>
          <w:p w14:paraId="48A7BA45" w14:textId="6CD90D5C" w:rsidR="00CC2DF5" w:rsidRPr="00D22B0D" w:rsidRDefault="00CC2DF5"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65A1C1B4" w14:textId="5DE2859F" w:rsidR="00CC2DF5" w:rsidRPr="00D22B0D" w:rsidRDefault="00CC2DF5"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09911207" w14:textId="77777777" w:rsidR="00CC2DF5" w:rsidRPr="00D22B0D" w:rsidRDefault="00CC2DF5" w:rsidP="00D22B0D">
            <w:pPr>
              <w:spacing w:after="0" w:line="240" w:lineRule="auto"/>
              <w:jc w:val="center"/>
              <w:rPr>
                <w:rFonts w:ascii="Times New Roman" w:eastAsia="OfficinaSansBookC" w:hAnsi="Times New Roman" w:cs="Times New Roman"/>
                <w:sz w:val="20"/>
                <w:szCs w:val="20"/>
              </w:rPr>
            </w:pPr>
          </w:p>
        </w:tc>
      </w:tr>
      <w:tr w:rsidR="00D22B0D" w:rsidRPr="00D22B0D" w14:paraId="75F0193D" w14:textId="77777777" w:rsidTr="005312EF">
        <w:trPr>
          <w:trHeight w:val="20"/>
        </w:trPr>
        <w:tc>
          <w:tcPr>
            <w:tcW w:w="2667" w:type="dxa"/>
            <w:tcBorders>
              <w:top w:val="single" w:sz="4" w:space="0" w:color="000000"/>
              <w:left w:val="single" w:sz="4" w:space="0" w:color="000000"/>
              <w:bottom w:val="single" w:sz="4" w:space="0" w:color="000000"/>
              <w:right w:val="single" w:sz="4" w:space="0" w:color="000000"/>
            </w:tcBorders>
          </w:tcPr>
          <w:p w14:paraId="63741142" w14:textId="2D79152A" w:rsidR="00691446" w:rsidRPr="00D22B0D" w:rsidRDefault="008320CB"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Раздел 1.</w:t>
            </w:r>
          </w:p>
        </w:tc>
        <w:tc>
          <w:tcPr>
            <w:tcW w:w="8671" w:type="dxa"/>
            <w:tcBorders>
              <w:top w:val="single" w:sz="4" w:space="0" w:color="000000"/>
              <w:left w:val="single" w:sz="4" w:space="0" w:color="000000"/>
              <w:bottom w:val="single" w:sz="4" w:space="0" w:color="000000"/>
              <w:right w:val="single" w:sz="4" w:space="0" w:color="000000"/>
            </w:tcBorders>
          </w:tcPr>
          <w:p w14:paraId="76C70842" w14:textId="77777777" w:rsidR="00691446" w:rsidRPr="00D22B0D" w:rsidRDefault="00691446"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4C94D2C6" w14:textId="10CD7AD4" w:rsidR="00691446" w:rsidRPr="00D22B0D" w:rsidRDefault="00567B2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48</w:t>
            </w:r>
          </w:p>
        </w:tc>
        <w:tc>
          <w:tcPr>
            <w:tcW w:w="2552" w:type="dxa"/>
            <w:tcBorders>
              <w:top w:val="single" w:sz="4" w:space="0" w:color="000000"/>
              <w:left w:val="single" w:sz="4" w:space="0" w:color="000000"/>
              <w:bottom w:val="single" w:sz="4" w:space="0" w:color="000000"/>
              <w:right w:val="single" w:sz="4" w:space="0" w:color="000000"/>
            </w:tcBorders>
          </w:tcPr>
          <w:p w14:paraId="0466C715" w14:textId="7AD9426D" w:rsidR="00691446" w:rsidRPr="00D22B0D" w:rsidRDefault="00691446"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02,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w:t>
            </w:r>
          </w:p>
        </w:tc>
      </w:tr>
      <w:tr w:rsidR="00D22B0D" w:rsidRPr="00D22B0D" w14:paraId="63837FDA"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1.1</w:t>
            </w:r>
          </w:p>
          <w:p w14:paraId="3B4BDB01" w14:textId="595B5991"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Повседневная жизнь семьи. Вне</w:t>
            </w:r>
            <w:r w:rsidR="00F743F5" w:rsidRPr="00D22B0D">
              <w:rPr>
                <w:rFonts w:ascii="Times New Roman" w:eastAsia="OfficinaSansBookC" w:hAnsi="Times New Roman" w:cs="Times New Roman"/>
                <w:b/>
                <w:sz w:val="20"/>
                <w:szCs w:val="20"/>
              </w:rPr>
              <w:t>шность и характер членов семьи</w:t>
            </w:r>
          </w:p>
        </w:tc>
        <w:tc>
          <w:tcPr>
            <w:tcW w:w="8671" w:type="dxa"/>
            <w:tcBorders>
              <w:top w:val="single" w:sz="4" w:space="0" w:color="000000"/>
              <w:left w:val="single" w:sz="4" w:space="0" w:color="000000"/>
              <w:bottom w:val="single" w:sz="4" w:space="0" w:color="000000"/>
              <w:right w:val="single" w:sz="4" w:space="0" w:color="000000"/>
            </w:tcBorders>
          </w:tcPr>
          <w:p w14:paraId="681D7A98" w14:textId="77777777"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DF51320" w14:textId="0398B251" w:rsidR="00691446" w:rsidRPr="00D22B0D" w:rsidRDefault="0014017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D22B0D" w:rsidRDefault="00691446"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02,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w:t>
            </w:r>
          </w:p>
          <w:p w14:paraId="3D49EF7D"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2A66D9D9"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5318A6DC"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128C6FB7"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7B86BED4"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59266F66"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54230660"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66BCDF4D"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11B2DCAE"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51534666" w14:textId="77777777" w:rsidR="00B5146D" w:rsidRPr="00D22B0D" w:rsidRDefault="00B5146D" w:rsidP="00D22B0D">
            <w:pPr>
              <w:spacing w:after="0" w:line="240" w:lineRule="auto"/>
              <w:rPr>
                <w:rFonts w:ascii="Times New Roman" w:eastAsia="OfficinaSansBookC" w:hAnsi="Times New Roman" w:cs="Times New Roman"/>
                <w:sz w:val="20"/>
                <w:szCs w:val="20"/>
              </w:rPr>
            </w:pPr>
          </w:p>
          <w:p w14:paraId="5DC7DDED" w14:textId="15C8BEFA" w:rsidR="00691446" w:rsidRPr="00D22B0D" w:rsidRDefault="00691446" w:rsidP="00D22B0D">
            <w:pPr>
              <w:spacing w:after="0" w:line="240" w:lineRule="auto"/>
              <w:rPr>
                <w:rFonts w:ascii="Times New Roman" w:eastAsia="OfficinaSansBookC" w:hAnsi="Times New Roman" w:cs="Times New Roman"/>
                <w:sz w:val="20"/>
                <w:szCs w:val="20"/>
              </w:rPr>
            </w:pPr>
          </w:p>
        </w:tc>
      </w:tr>
      <w:tr w:rsidR="00D22B0D" w:rsidRPr="00D22B0D" w14:paraId="011AFE73"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6CCC9AD"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961D8E0"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79C9D9D8"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города;</w:t>
            </w:r>
          </w:p>
          <w:p w14:paraId="4FB736D1"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национальности;</w:t>
            </w:r>
          </w:p>
          <w:p w14:paraId="42BED9CD"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профессии;</w:t>
            </w:r>
          </w:p>
          <w:p w14:paraId="2EB65A33"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числительные;</w:t>
            </w:r>
          </w:p>
          <w:p w14:paraId="24AF305E"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члены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семьи</w:t>
            </w:r>
            <w:r w:rsidRPr="00D22B0D">
              <w:rPr>
                <w:rFonts w:ascii="Times New Roman" w:eastAsia="OfficinaSansBookC" w:hAnsi="Times New Roman" w:cs="Times New Roman"/>
                <w:sz w:val="20"/>
                <w:szCs w:val="20"/>
                <w:lang w:val="en-US"/>
              </w:rPr>
              <w:t xml:space="preserve"> (mother-in-law/nephew/stepmother, etc.);</w:t>
            </w:r>
          </w:p>
          <w:p w14:paraId="6FDF57D1"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внешность</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человека</w:t>
            </w:r>
            <w:r w:rsidRPr="00D22B0D">
              <w:rPr>
                <w:rFonts w:ascii="Times New Roman" w:eastAsia="OfficinaSansBookC" w:hAnsi="Times New Roman" w:cs="Times New Roman"/>
                <w:sz w:val="20"/>
                <w:szCs w:val="20"/>
                <w:lang w:val="en-US"/>
              </w:rPr>
              <w:t xml:space="preserve"> (high: shot, medium high, tall/nose: hooked, crooked, etc.);</w:t>
            </w:r>
          </w:p>
          <w:p w14:paraId="6638ECAD"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личные качества человека (confident, shy, successful, etc.)</w:t>
            </w:r>
          </w:p>
          <w:p w14:paraId="30DC9D83"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названия</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профессий</w:t>
            </w:r>
            <w:r w:rsidRPr="00D22B0D">
              <w:rPr>
                <w:rFonts w:ascii="Times New Roman" w:eastAsia="OfficinaSansBookC" w:hAnsi="Times New Roman" w:cs="Times New Roman"/>
                <w:sz w:val="20"/>
                <w:szCs w:val="20"/>
                <w:lang w:val="en-US"/>
              </w:rPr>
              <w:t xml:space="preserve"> (teacher, cook, businessman, etc)</w:t>
            </w:r>
          </w:p>
          <w:p w14:paraId="1A937D50"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273B2DEC"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глаголы to be, to have, to do (их значения как смысловых глаголов и функции как вспомогательных).</w:t>
            </w:r>
          </w:p>
          <w:p w14:paraId="245D71A1"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степени сравнения прилагательных и их правописание; </w:t>
            </w:r>
          </w:p>
          <w:p w14:paraId="4C1BC273"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местоимения личные, притяжательные, указательные, возвратные;</w:t>
            </w:r>
          </w:p>
          <w:p w14:paraId="5FFF82BA"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модальные глаголы и их эквиваленты.</w:t>
            </w:r>
          </w:p>
          <w:p w14:paraId="68470850"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Фонетика:</w:t>
            </w:r>
          </w:p>
          <w:p w14:paraId="0816D0BD" w14:textId="79826062"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Прав</w:t>
            </w:r>
            <w:r w:rsidR="003C1715" w:rsidRPr="00D22B0D">
              <w:rPr>
                <w:rFonts w:ascii="Times New Roman" w:eastAsia="OfficinaSansBookC" w:hAnsi="Times New Roman" w:cs="Times New Roman"/>
                <w:sz w:val="20"/>
                <w:szCs w:val="20"/>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E5296CF" w14:textId="77777777" w:rsidR="003E604E" w:rsidRPr="00D22B0D" w:rsidRDefault="003E604E" w:rsidP="00D22B0D">
            <w:pPr>
              <w:spacing w:after="0" w:line="240" w:lineRule="auto"/>
              <w:jc w:val="center"/>
              <w:rPr>
                <w:rFonts w:ascii="Times New Roman" w:eastAsia="OfficinaSansBookC" w:hAnsi="Times New Roman" w:cs="Times New Roman"/>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1A73077C"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03A0340F"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3F9D25B"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207C729" w14:textId="0312990C" w:rsidR="003E604E" w:rsidRPr="00D22B0D" w:rsidRDefault="0014017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0CBF58DE"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9F2EDF9"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07A03FB4" w14:textId="1FFE670F"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1.Приветствие, прощание. Представление себя и других людей в официальной и неофициальной обстановке. </w:t>
            </w:r>
          </w:p>
          <w:p w14:paraId="7DC46E7B" w14:textId="5BAF3DE0" w:rsidR="0014017A" w:rsidRPr="00D22B0D" w:rsidRDefault="0014017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 Отношения поколений в семье.</w:t>
            </w:r>
          </w:p>
          <w:p w14:paraId="1A36E25B" w14:textId="46ED97B2" w:rsidR="003E604E" w:rsidRPr="00D22B0D" w:rsidRDefault="0014017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3</w:t>
            </w:r>
            <w:r w:rsidR="00567B21" w:rsidRPr="00D22B0D">
              <w:rPr>
                <w:rFonts w:ascii="Times New Roman" w:eastAsia="OfficinaSansBookC" w:hAnsi="Times New Roman" w:cs="Times New Roman"/>
                <w:sz w:val="20"/>
                <w:szCs w:val="20"/>
              </w:rPr>
              <w:t>. Описание внешности</w:t>
            </w:r>
            <w:r w:rsidR="00913D1D" w:rsidRPr="00D22B0D">
              <w:rPr>
                <w:rFonts w:ascii="Times New Roman" w:eastAsia="OfficinaSansBookC" w:hAnsi="Times New Roman" w:cs="Times New Roman"/>
                <w:sz w:val="20"/>
                <w:szCs w:val="20"/>
              </w:rPr>
              <w:t xml:space="preserve">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46967208" w14:textId="77777777" w:rsidR="003E604E" w:rsidRPr="00D22B0D" w:rsidRDefault="0025347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14A186DC" w14:textId="77777777" w:rsidR="003E604E" w:rsidRPr="00D22B0D" w:rsidRDefault="003E604E" w:rsidP="00D22B0D">
            <w:pPr>
              <w:spacing w:after="0" w:line="240" w:lineRule="auto"/>
              <w:jc w:val="center"/>
              <w:rPr>
                <w:rFonts w:ascii="Times New Roman" w:eastAsia="OfficinaSansBookC" w:hAnsi="Times New Roman" w:cs="Times New Roman"/>
                <w:sz w:val="20"/>
                <w:szCs w:val="20"/>
              </w:rPr>
            </w:pPr>
          </w:p>
          <w:p w14:paraId="13BF5342" w14:textId="77777777" w:rsidR="003E604E" w:rsidRPr="00D22B0D" w:rsidRDefault="0025347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7A9E20EC" w14:textId="5AB6B5B8" w:rsidR="003E604E" w:rsidRPr="00D22B0D" w:rsidRDefault="0014017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7EC12551"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1.2</w:t>
            </w:r>
          </w:p>
          <w:p w14:paraId="1DD31D32" w14:textId="74868B09"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Молодёжь в современном обществе. Досуг</w:t>
            </w:r>
            <w:r w:rsidR="003C1715" w:rsidRPr="00D22B0D">
              <w:rPr>
                <w:rFonts w:ascii="Times New Roman" w:eastAsia="OfficinaSansBookC" w:hAnsi="Times New Roman" w:cs="Times New Roman"/>
                <w:b/>
                <w:sz w:val="20"/>
                <w:szCs w:val="20"/>
              </w:rPr>
              <w:t xml:space="preserve"> </w:t>
            </w:r>
            <w:r w:rsidR="003C1715" w:rsidRPr="00D22B0D">
              <w:rPr>
                <w:rFonts w:ascii="Times New Roman" w:eastAsia="OfficinaSansBookC" w:hAnsi="Times New Roman" w:cs="Times New Roman"/>
                <w:b/>
                <w:sz w:val="20"/>
                <w:szCs w:val="20"/>
              </w:rPr>
              <w:lastRenderedPageBreak/>
              <w:t>молодёжи: увлечения и интересы</w:t>
            </w:r>
          </w:p>
        </w:tc>
        <w:tc>
          <w:tcPr>
            <w:tcW w:w="8671" w:type="dxa"/>
            <w:tcBorders>
              <w:top w:val="single" w:sz="4" w:space="0" w:color="000000"/>
              <w:left w:val="single" w:sz="4" w:space="0" w:color="000000"/>
              <w:bottom w:val="single" w:sz="4" w:space="0" w:color="000000"/>
              <w:right w:val="single" w:sz="4" w:space="0" w:color="000000"/>
            </w:tcBorders>
          </w:tcPr>
          <w:p w14:paraId="4713CE0C" w14:textId="77777777" w:rsidR="00691446" w:rsidRPr="00D22B0D" w:rsidRDefault="00691446"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DD475C1" w14:textId="7A47C9A4" w:rsidR="00691446" w:rsidRPr="00D22B0D" w:rsidRDefault="00B46E0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2BF04131"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52C18F28"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69DDFC0"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519DAA02"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рутина</w:t>
            </w:r>
            <w:r w:rsidRPr="00D22B0D">
              <w:rPr>
                <w:rFonts w:ascii="Times New Roman" w:eastAsia="OfficinaSansBookC" w:hAnsi="Times New Roman" w:cs="Times New Roman"/>
                <w:sz w:val="20"/>
                <w:szCs w:val="20"/>
                <w:lang w:val="en-US"/>
              </w:rPr>
              <w:t xml:space="preserve"> (go to college, have breakfast, take a shower, etc.);</w:t>
            </w:r>
          </w:p>
          <w:p w14:paraId="288FDFBA"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lastRenderedPageBreak/>
              <w:t>наречия</w:t>
            </w:r>
            <w:r w:rsidRPr="00D22B0D">
              <w:rPr>
                <w:rFonts w:ascii="Times New Roman" w:eastAsia="OfficinaSansBookC" w:hAnsi="Times New Roman" w:cs="Times New Roman"/>
                <w:sz w:val="20"/>
                <w:szCs w:val="20"/>
                <w:lang w:val="en-US"/>
              </w:rPr>
              <w:t xml:space="preserve"> (always, never, rarely, sometimes, etc.)</w:t>
            </w:r>
          </w:p>
          <w:p w14:paraId="3286A39C"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723F649F"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предлоги времени;</w:t>
            </w:r>
          </w:p>
          <w:p w14:paraId="05041682"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простое настоящее время и простое продолжительное время (их образование и функции в действительном залоге)</w:t>
            </w:r>
          </w:p>
          <w:p w14:paraId="08E03EB0"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глагол с инфинитивом;</w:t>
            </w:r>
          </w:p>
          <w:p w14:paraId="1DD1A807"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сослагательное наклонение</w:t>
            </w:r>
          </w:p>
          <w:p w14:paraId="0F27CFF7" w14:textId="1D76E613"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love/like/enjoy + Infinitive/-ing, типы вопросов, спо</w:t>
            </w:r>
            <w:r w:rsidR="003C1715" w:rsidRPr="00D22B0D">
              <w:rPr>
                <w:rFonts w:ascii="Times New Roman" w:eastAsia="OfficinaSansBookC" w:hAnsi="Times New Roman" w:cs="Times New Roman"/>
                <w:sz w:val="20"/>
                <w:szCs w:val="20"/>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0561EBC9" w14:textId="77777777" w:rsidR="003E604E" w:rsidRPr="00D22B0D" w:rsidRDefault="003E604E" w:rsidP="00D22B0D">
            <w:pPr>
              <w:spacing w:after="0" w:line="240" w:lineRule="auto"/>
              <w:jc w:val="center"/>
              <w:rPr>
                <w:rFonts w:ascii="Times New Roman" w:eastAsia="OfficinaSansBookC" w:hAnsi="Times New Roman" w:cs="Times New Roman"/>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4207EE24"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B01CAE5"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4ED181B7"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66A311B" w14:textId="0198548A" w:rsidR="003E604E" w:rsidRPr="00D22B0D" w:rsidRDefault="00B46E0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6EEB46CD"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547A183"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80BEE89"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Рабочий день. </w:t>
            </w:r>
          </w:p>
          <w:p w14:paraId="04CC0273" w14:textId="77777777" w:rsidR="00FD3C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Досуг. Хобби. </w:t>
            </w:r>
          </w:p>
          <w:p w14:paraId="2CCAF6B5" w14:textId="25EF7A7C" w:rsidR="003E604E" w:rsidRPr="00D22B0D" w:rsidRDefault="00FD3C4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3. </w:t>
            </w:r>
            <w:r w:rsidR="00806319" w:rsidRPr="00D22B0D">
              <w:rPr>
                <w:rFonts w:ascii="Times New Roman" w:eastAsia="OfficinaSansBookC" w:hAnsi="Times New Roman" w:cs="Times New Roman"/>
                <w:sz w:val="20"/>
                <w:szCs w:val="20"/>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16737AD" w14:textId="77777777" w:rsidR="003E604E" w:rsidRPr="00D22B0D" w:rsidRDefault="0025347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7C96D381" w14:textId="77777777" w:rsidR="003E604E" w:rsidRPr="00D22B0D" w:rsidRDefault="0025347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6FCFAAFB" w14:textId="431068D3" w:rsidR="00B46E01" w:rsidRPr="00D22B0D" w:rsidRDefault="00B46E0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62086F6E"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1.3</w:t>
            </w:r>
          </w:p>
          <w:p w14:paraId="25EE4491" w14:textId="0C8FEC38" w:rsidR="00691446" w:rsidRPr="00D22B0D" w:rsidRDefault="00691446"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Условия проживания в городской и сельской местности</w:t>
            </w:r>
          </w:p>
        </w:tc>
        <w:tc>
          <w:tcPr>
            <w:tcW w:w="8671" w:type="dxa"/>
            <w:tcBorders>
              <w:top w:val="single" w:sz="4" w:space="0" w:color="000000"/>
              <w:left w:val="single" w:sz="4" w:space="0" w:color="000000"/>
              <w:bottom w:val="single" w:sz="4" w:space="0" w:color="000000"/>
              <w:right w:val="single" w:sz="4" w:space="0" w:color="000000"/>
            </w:tcBorders>
          </w:tcPr>
          <w:p w14:paraId="40C9363C" w14:textId="77777777" w:rsidR="00691446" w:rsidRPr="00D22B0D" w:rsidRDefault="00691446"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232612F" w14:textId="02A94BD0" w:rsidR="00691446" w:rsidRPr="00D22B0D" w:rsidRDefault="00913D1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D22B0D" w:rsidRDefault="00691446" w:rsidP="00D22B0D">
            <w:pPr>
              <w:spacing w:after="0" w:line="240" w:lineRule="auto"/>
              <w:jc w:val="center"/>
              <w:rPr>
                <w:rFonts w:ascii="Times New Roman" w:eastAsia="OfficinaSansBookC" w:hAnsi="Times New Roman" w:cs="Times New Roman"/>
                <w:sz w:val="20"/>
                <w:szCs w:val="20"/>
              </w:rPr>
            </w:pPr>
          </w:p>
          <w:p w14:paraId="2AD254B5" w14:textId="727505AB" w:rsidR="00691446"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74CE26DF"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78A7BA54"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55A433E2"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17673940"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здания</w:t>
            </w:r>
            <w:r w:rsidRPr="00D22B0D">
              <w:rPr>
                <w:rFonts w:ascii="Times New Roman" w:eastAsia="OfficinaSansBookC" w:hAnsi="Times New Roman" w:cs="Times New Roman"/>
                <w:sz w:val="20"/>
                <w:szCs w:val="20"/>
                <w:lang w:val="en-US"/>
              </w:rPr>
              <w:t xml:space="preserve"> (attached house, apartment, etc.);</w:t>
            </w:r>
          </w:p>
          <w:p w14:paraId="6E0BFF0D"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комнаты</w:t>
            </w:r>
            <w:r w:rsidRPr="00D22B0D">
              <w:rPr>
                <w:rFonts w:ascii="Times New Roman" w:eastAsia="OfficinaSansBookC" w:hAnsi="Times New Roman" w:cs="Times New Roman"/>
                <w:sz w:val="20"/>
                <w:szCs w:val="20"/>
                <w:lang w:val="en-US"/>
              </w:rPr>
              <w:t xml:space="preserve"> (living-room, kitchen, etc.);</w:t>
            </w:r>
          </w:p>
          <w:p w14:paraId="5D447568"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обстановка</w:t>
            </w:r>
            <w:r w:rsidRPr="00D22B0D">
              <w:rPr>
                <w:rFonts w:ascii="Times New Roman" w:eastAsia="OfficinaSansBookC" w:hAnsi="Times New Roman" w:cs="Times New Roman"/>
                <w:sz w:val="20"/>
                <w:szCs w:val="20"/>
                <w:lang w:val="en-US"/>
              </w:rPr>
              <w:t xml:space="preserve"> (armchair, sofa, carpet, etc.);</w:t>
            </w:r>
          </w:p>
          <w:p w14:paraId="2658EEF9"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техника</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оборудование</w:t>
            </w:r>
            <w:r w:rsidRPr="00D22B0D">
              <w:rPr>
                <w:rFonts w:ascii="Times New Roman" w:eastAsia="OfficinaSansBookC" w:hAnsi="Times New Roman" w:cs="Times New Roman"/>
                <w:sz w:val="20"/>
                <w:szCs w:val="20"/>
                <w:lang w:val="en-US"/>
              </w:rPr>
              <w:t xml:space="preserve"> (flat-screen TV, camera, computer, etc.);</w:t>
            </w:r>
          </w:p>
          <w:p w14:paraId="3CD49847"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условия</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жизни</w:t>
            </w:r>
            <w:r w:rsidRPr="00D22B0D">
              <w:rPr>
                <w:rFonts w:ascii="Times New Roman" w:eastAsia="OfficinaSansBookC" w:hAnsi="Times New Roman" w:cs="Times New Roman"/>
                <w:sz w:val="20"/>
                <w:szCs w:val="20"/>
                <w:lang w:val="en-US"/>
              </w:rPr>
              <w:t xml:space="preserve"> (comfortable, close, nice, etc.);</w:t>
            </w:r>
          </w:p>
          <w:p w14:paraId="42E2C31F"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места</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в</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городе</w:t>
            </w:r>
            <w:r w:rsidRPr="00D22B0D">
              <w:rPr>
                <w:rFonts w:ascii="Times New Roman" w:eastAsia="OfficinaSansBookC" w:hAnsi="Times New Roman" w:cs="Times New Roman"/>
                <w:sz w:val="20"/>
                <w:szCs w:val="20"/>
                <w:lang w:val="en-US"/>
              </w:rPr>
              <w:t xml:space="preserve"> (city centre, church, square, etc.);</w:t>
            </w:r>
          </w:p>
          <w:p w14:paraId="1064423F" w14:textId="77777777" w:rsidR="003E604E" w:rsidRPr="00D22B0D" w:rsidRDefault="0025347D" w:rsidP="00D22B0D">
            <w:pPr>
              <w:tabs>
                <w:tab w:val="left" w:pos="316"/>
              </w:tabs>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714E3763"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оборот there is/are;</w:t>
            </w:r>
          </w:p>
          <w:p w14:paraId="60AFBC43"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неопределённые местоимения some/any/one и их производные.</w:t>
            </w:r>
          </w:p>
          <w:p w14:paraId="50D63460"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предлоги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направления</w:t>
            </w:r>
            <w:r w:rsidRPr="00D22B0D">
              <w:rPr>
                <w:rFonts w:ascii="Times New Roman" w:eastAsia="OfficinaSansBookC" w:hAnsi="Times New Roman" w:cs="Times New Roman"/>
                <w:sz w:val="20"/>
                <w:szCs w:val="20"/>
                <w:lang w:val="en-US"/>
              </w:rPr>
              <w:t xml:space="preserve"> (forward, past, opposite, etc.);</w:t>
            </w:r>
          </w:p>
          <w:p w14:paraId="44A41F24"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модальные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глаголы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в</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этикетных</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формулах</w:t>
            </w:r>
            <w:r w:rsidRPr="00D22B0D">
              <w:rPr>
                <w:rFonts w:ascii="Times New Roman" w:eastAsia="OfficinaSansBookC" w:hAnsi="Times New Roman" w:cs="Times New Roman"/>
                <w:sz w:val="20"/>
                <w:szCs w:val="20"/>
                <w:lang w:val="en-US"/>
              </w:rPr>
              <w:t xml:space="preserve"> (Can/may I help you?, Should you have any questions ___, Should you need any further information ___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др</w:t>
            </w:r>
            <w:r w:rsidRPr="00D22B0D">
              <w:rPr>
                <w:rFonts w:ascii="Times New Roman" w:eastAsia="OfficinaSansBookC" w:hAnsi="Times New Roman" w:cs="Times New Roman"/>
                <w:sz w:val="20"/>
                <w:szCs w:val="20"/>
                <w:lang w:val="en-US"/>
              </w:rPr>
              <w:t>.);</w:t>
            </w:r>
          </w:p>
          <w:p w14:paraId="674B80DE"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специальные вопросы;</w:t>
            </w:r>
          </w:p>
          <w:p w14:paraId="569BA7DA" w14:textId="77777777"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вопросительные предложения – формулы вежливости (Could you ___, please? Would you like ___? Shall I___?);</w:t>
            </w:r>
          </w:p>
          <w:p w14:paraId="2C8342EB" w14:textId="0AF8D622" w:rsidR="003E604E" w:rsidRPr="00D22B0D" w:rsidRDefault="0025347D"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нар</w:t>
            </w:r>
            <w:r w:rsidR="00806319" w:rsidRPr="00D22B0D">
              <w:rPr>
                <w:rFonts w:ascii="Times New Roman" w:eastAsia="OfficinaSansBookC" w:hAnsi="Times New Roman" w:cs="Times New Roman"/>
                <w:sz w:val="20"/>
                <w:szCs w:val="20"/>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42AAFA5A" w14:textId="77777777" w:rsidR="003E604E" w:rsidRPr="00D22B0D" w:rsidRDefault="003E604E"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65F31757"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23B62609"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1DDDE5D6" w14:textId="77777777" w:rsidR="003E60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C70FEB" w14:textId="09ECB6CC" w:rsidR="003E604E" w:rsidRPr="00D22B0D" w:rsidRDefault="00913D1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156D6DE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9D3403E" w14:textId="77777777" w:rsidR="003E604E" w:rsidRPr="00D22B0D" w:rsidRDefault="003E604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FB6FF74" w14:textId="77777777" w:rsidR="00FD3C4E" w:rsidRPr="00D22B0D" w:rsidRDefault="0025347D"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1.Особенности проживания в городе. Инфраструктура. Как спросить и указать дорогу.</w:t>
            </w:r>
            <w:r w:rsidR="00567B21" w:rsidRPr="00D22B0D">
              <w:rPr>
                <w:rFonts w:ascii="Times New Roman" w:eastAsia="OfficinaSansBookC" w:hAnsi="Times New Roman" w:cs="Times New Roman"/>
                <w:sz w:val="20"/>
                <w:szCs w:val="20"/>
              </w:rPr>
              <w:t xml:space="preserve"> </w:t>
            </w:r>
          </w:p>
          <w:p w14:paraId="1F3408C5" w14:textId="7C504542" w:rsidR="003E604E" w:rsidRPr="00D22B0D" w:rsidRDefault="00FD3C4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r w:rsidR="00567B21" w:rsidRPr="00D22B0D">
              <w:rPr>
                <w:rFonts w:ascii="Times New Roman" w:eastAsia="OfficinaSansBookC" w:hAnsi="Times New Roman" w:cs="Times New Roman"/>
                <w:sz w:val="20"/>
                <w:szCs w:val="20"/>
              </w:rPr>
              <w:t>Описание здания, интерьера.</w:t>
            </w:r>
            <w:r w:rsidR="009D231F" w:rsidRPr="00D22B0D">
              <w:rPr>
                <w:rFonts w:ascii="Times New Roman" w:eastAsia="OfficinaSansBookC" w:hAnsi="Times New Roman" w:cs="Times New Roman"/>
                <w:sz w:val="20"/>
                <w:szCs w:val="20"/>
              </w:rPr>
              <w:t xml:space="preserve"> </w:t>
            </w:r>
            <w:r w:rsidR="00913D1D" w:rsidRPr="00D22B0D">
              <w:rPr>
                <w:rFonts w:ascii="Times New Roman" w:eastAsia="OfficinaSansBookC" w:hAnsi="Times New Roman" w:cs="Times New Roman"/>
                <w:sz w:val="20"/>
                <w:szCs w:val="20"/>
              </w:rPr>
              <w:t>Описание колледжа (здание, обстановка, условия жизни, техника, оборудование). Описа</w:t>
            </w:r>
            <w:r w:rsidR="003C1715" w:rsidRPr="00D22B0D">
              <w:rPr>
                <w:rFonts w:ascii="Times New Roman" w:eastAsia="OfficinaSansBookC" w:hAnsi="Times New Roman" w:cs="Times New Roman"/>
                <w:sz w:val="20"/>
                <w:szCs w:val="20"/>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A41387F" w14:textId="395F2F9A" w:rsidR="003E604E" w:rsidRPr="00D22B0D" w:rsidRDefault="00567B2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28EF7B9D" w14:textId="77777777" w:rsidR="00913D1D" w:rsidRPr="00D22B0D" w:rsidRDefault="00913D1D" w:rsidP="00D22B0D">
            <w:pPr>
              <w:spacing w:after="0" w:line="240" w:lineRule="auto"/>
              <w:jc w:val="center"/>
              <w:rPr>
                <w:rFonts w:ascii="Times New Roman" w:eastAsia="OfficinaSansBookC" w:hAnsi="Times New Roman" w:cs="Times New Roman"/>
                <w:sz w:val="20"/>
                <w:szCs w:val="20"/>
                <w:lang w:val="en-US"/>
              </w:rPr>
            </w:pPr>
          </w:p>
          <w:p w14:paraId="53A28848" w14:textId="0A8321C1" w:rsidR="003E604E" w:rsidRPr="00D22B0D" w:rsidRDefault="009D231F" w:rsidP="00D22B0D">
            <w:pPr>
              <w:spacing w:after="0" w:line="240" w:lineRule="auto"/>
              <w:jc w:val="center"/>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D22B0D" w:rsidRDefault="003E604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366DC60F"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D22B0D" w:rsidRDefault="00567B21"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1.4</w:t>
            </w:r>
          </w:p>
          <w:p w14:paraId="238F6FED" w14:textId="7053D956" w:rsidR="00567B21" w:rsidRPr="00D22B0D" w:rsidRDefault="00567B21"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Покупки: од</w:t>
            </w:r>
            <w:r w:rsidR="003C1715" w:rsidRPr="00D22B0D">
              <w:rPr>
                <w:rFonts w:ascii="Times New Roman" w:eastAsia="OfficinaSansBookC" w:hAnsi="Times New Roman" w:cs="Times New Roman"/>
                <w:b/>
                <w:sz w:val="20"/>
                <w:szCs w:val="20"/>
              </w:rPr>
              <w:t>ежда, обувь и продукты питания</w:t>
            </w:r>
          </w:p>
        </w:tc>
        <w:tc>
          <w:tcPr>
            <w:tcW w:w="8671" w:type="dxa"/>
            <w:tcBorders>
              <w:top w:val="single" w:sz="4" w:space="0" w:color="000000"/>
              <w:left w:val="single" w:sz="4" w:space="0" w:color="000000"/>
              <w:bottom w:val="single" w:sz="4" w:space="0" w:color="000000"/>
              <w:right w:val="single" w:sz="4" w:space="0" w:color="000000"/>
            </w:tcBorders>
          </w:tcPr>
          <w:p w14:paraId="50C58F98" w14:textId="77777777" w:rsidR="00567B21" w:rsidRPr="00D22B0D" w:rsidRDefault="00567B21"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229269" w14:textId="09244BA6" w:rsidR="00567B21" w:rsidRPr="00D22B0D" w:rsidRDefault="00567B2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right w:val="single" w:sz="4" w:space="0" w:color="000000"/>
            </w:tcBorders>
          </w:tcPr>
          <w:p w14:paraId="375797F8" w14:textId="2E76B14D" w:rsidR="00567B21" w:rsidRPr="00D22B0D" w:rsidRDefault="00567B2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578B2FB0"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2C53F36F" w14:textId="77777777" w:rsidR="00567B21" w:rsidRPr="00D22B0D" w:rsidRDefault="00567B21"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BAEB5D4" w14:textId="77777777" w:rsidR="00567B21" w:rsidRPr="00D22B0D" w:rsidRDefault="00567B21"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68824AF3"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виды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магазинов</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отделы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в</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магазине</w:t>
            </w:r>
            <w:r w:rsidRPr="00D22B0D">
              <w:rPr>
                <w:rFonts w:ascii="Times New Roman" w:eastAsia="OfficinaSansBookC" w:hAnsi="Times New Roman" w:cs="Times New Roman"/>
                <w:sz w:val="20"/>
                <w:szCs w:val="20"/>
                <w:lang w:val="en-US"/>
              </w:rPr>
              <w:t xml:space="preserve"> (shopping mall, department store, dairy produce, etc.);</w:t>
            </w:r>
          </w:p>
          <w:p w14:paraId="69822A4F"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товары</w:t>
            </w:r>
            <w:r w:rsidRPr="00D22B0D">
              <w:rPr>
                <w:rFonts w:ascii="Times New Roman" w:eastAsia="OfficinaSansBookC" w:hAnsi="Times New Roman" w:cs="Times New Roman"/>
                <w:sz w:val="20"/>
                <w:szCs w:val="20"/>
                <w:lang w:val="en-US"/>
              </w:rPr>
              <w:t xml:space="preserve"> (juice, soap, milk, bread, butter, sandwich, a bottle of milk, etc.);</w:t>
            </w:r>
          </w:p>
          <w:p w14:paraId="419E1754"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lastRenderedPageBreak/>
              <w:t>одежда</w:t>
            </w:r>
            <w:r w:rsidRPr="00D22B0D">
              <w:rPr>
                <w:rFonts w:ascii="Times New Roman" w:eastAsia="OfficinaSansBookC" w:hAnsi="Times New Roman" w:cs="Times New Roman"/>
                <w:sz w:val="20"/>
                <w:szCs w:val="20"/>
                <w:lang w:val="en-US"/>
              </w:rPr>
              <w:t xml:space="preserve"> (trousers, a sweater, a blouse, a tie, a skirt, etc)</w:t>
            </w:r>
          </w:p>
          <w:p w14:paraId="68F1CA4E" w14:textId="77777777" w:rsidR="00567B21" w:rsidRPr="00D22B0D" w:rsidRDefault="00567B21" w:rsidP="00D22B0D">
            <w:pPr>
              <w:tabs>
                <w:tab w:val="left" w:pos="316"/>
              </w:tabs>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1EEAF58B"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существительные исчисляемые и неисчисляемые;</w:t>
            </w:r>
          </w:p>
          <w:p w14:paraId="36DA9BDB"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употребление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слов</w:t>
            </w:r>
            <w:r w:rsidRPr="00D22B0D">
              <w:rPr>
                <w:rFonts w:ascii="Times New Roman" w:eastAsia="OfficinaSansBookC" w:hAnsi="Times New Roman" w:cs="Times New Roman"/>
                <w:sz w:val="20"/>
                <w:szCs w:val="20"/>
                <w:lang w:val="en-US"/>
              </w:rPr>
              <w:t xml:space="preserve"> many, much, a lot of, little, few, a few </w:t>
            </w:r>
            <w:r w:rsidRPr="00D22B0D">
              <w:rPr>
                <w:rFonts w:ascii="Times New Roman" w:eastAsia="OfficinaSansBookC" w:hAnsi="Times New Roman" w:cs="Times New Roman"/>
                <w:sz w:val="20"/>
                <w:szCs w:val="20"/>
              </w:rPr>
              <w:t>с</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существительными</w:t>
            </w:r>
            <w:r w:rsidRPr="00D22B0D">
              <w:rPr>
                <w:rFonts w:ascii="Times New Roman" w:eastAsia="OfficinaSansBookC" w:hAnsi="Times New Roman" w:cs="Times New Roman"/>
                <w:sz w:val="20"/>
                <w:szCs w:val="20"/>
                <w:lang w:val="en-US"/>
              </w:rPr>
              <w:t>;</w:t>
            </w:r>
          </w:p>
          <w:p w14:paraId="7B99E989"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артикли: определенный, неопределенный, нулевой; </w:t>
            </w:r>
          </w:p>
          <w:p w14:paraId="5AA129D3" w14:textId="77777777"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чтение артиклей;</w:t>
            </w:r>
          </w:p>
          <w:p w14:paraId="73CE63A2" w14:textId="3E511391" w:rsidR="00567B21" w:rsidRPr="00D22B0D" w:rsidRDefault="00567B21"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арифм</w:t>
            </w:r>
            <w:r w:rsidR="00806319" w:rsidRPr="00D22B0D">
              <w:rPr>
                <w:rFonts w:ascii="Times New Roman" w:eastAsia="OfficinaSansBookC" w:hAnsi="Times New Roman" w:cs="Times New Roman"/>
                <w:sz w:val="20"/>
                <w:szCs w:val="20"/>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FD131D7" w14:textId="77777777" w:rsidR="00567B21" w:rsidRPr="00D22B0D" w:rsidRDefault="00567B21" w:rsidP="00D22B0D">
            <w:pPr>
              <w:spacing w:after="0" w:line="240" w:lineRule="auto"/>
              <w:jc w:val="center"/>
              <w:rPr>
                <w:rFonts w:ascii="Times New Roman" w:eastAsia="OfficinaSansBookC" w:hAnsi="Times New Roman" w:cs="Times New Roman"/>
                <w:sz w:val="20"/>
                <w:szCs w:val="20"/>
              </w:rPr>
            </w:pPr>
          </w:p>
        </w:tc>
        <w:tc>
          <w:tcPr>
            <w:tcW w:w="2552" w:type="dxa"/>
            <w:vMerge/>
            <w:tcBorders>
              <w:left w:val="single" w:sz="4" w:space="0" w:color="000000"/>
              <w:right w:val="single" w:sz="4" w:space="0" w:color="000000"/>
            </w:tcBorders>
          </w:tcPr>
          <w:p w14:paraId="2771E5D7" w14:textId="77777777" w:rsidR="00567B21" w:rsidRPr="00D22B0D" w:rsidRDefault="00567B21"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72457C16"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11B150D3" w14:textId="77777777" w:rsidR="00567B21" w:rsidRPr="00D22B0D" w:rsidRDefault="00567B21"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5A7678FB" w14:textId="77777777" w:rsidR="00567B21" w:rsidRPr="00D22B0D" w:rsidRDefault="00567B21"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E0C1638" w14:textId="77777777" w:rsidR="00567B21" w:rsidRPr="00D22B0D" w:rsidRDefault="00567B2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tcBorders>
              <w:left w:val="single" w:sz="4" w:space="0" w:color="000000"/>
              <w:right w:val="single" w:sz="4" w:space="0" w:color="000000"/>
            </w:tcBorders>
          </w:tcPr>
          <w:p w14:paraId="00BD1E71" w14:textId="77777777" w:rsidR="00567B21" w:rsidRPr="00D22B0D" w:rsidRDefault="00567B21"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7A77A643"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6EB64A2E" w14:textId="77777777" w:rsidR="00567B21" w:rsidRPr="00D22B0D" w:rsidRDefault="00567B21"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248CB8F" w14:textId="77777777" w:rsidR="00567B21" w:rsidRPr="00D22B0D" w:rsidRDefault="00567B21"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Виды магазинов. Ассортимент товаров. </w:t>
            </w:r>
          </w:p>
          <w:p w14:paraId="1DB608BD" w14:textId="77777777" w:rsidR="00567B21" w:rsidRPr="00D22B0D" w:rsidRDefault="00567B21"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 Совершение покупок в продуктовом магазине</w:t>
            </w:r>
          </w:p>
          <w:p w14:paraId="6B7A01B1" w14:textId="71E7B888" w:rsidR="00567B21" w:rsidRPr="00D22B0D" w:rsidRDefault="00567B21"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3. Совершение </w:t>
            </w:r>
            <w:r w:rsidR="003C1715" w:rsidRPr="00D22B0D">
              <w:rPr>
                <w:rFonts w:ascii="Times New Roman" w:eastAsia="OfficinaSansBookC" w:hAnsi="Times New Roman" w:cs="Times New Roman"/>
                <w:sz w:val="20"/>
                <w:szCs w:val="20"/>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429FC4A2" w14:textId="77777777" w:rsidR="00567B21" w:rsidRPr="00D22B0D" w:rsidRDefault="00567B2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064752E5" w14:textId="77777777" w:rsidR="00567B21" w:rsidRPr="00D22B0D" w:rsidRDefault="00567B2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7943DF13" w14:textId="77777777" w:rsidR="00567B21" w:rsidRPr="00D22B0D" w:rsidRDefault="00567B21"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left w:val="single" w:sz="4" w:space="0" w:color="000000"/>
              <w:right w:val="single" w:sz="4" w:space="0" w:color="000000"/>
            </w:tcBorders>
          </w:tcPr>
          <w:p w14:paraId="3BD1CB79" w14:textId="77777777" w:rsidR="00567B21" w:rsidRPr="00D22B0D" w:rsidRDefault="00567B21"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22ED6C8C" w14:textId="77777777" w:rsidTr="00D22B0D">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14:paraId="6A4BA107" w14:textId="7C7DEBCC" w:rsidR="00567B21" w:rsidRPr="00D22B0D" w:rsidRDefault="00567B21"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726D8074" w14:textId="41B945F5" w:rsidR="00567B21" w:rsidRPr="00D22B0D" w:rsidRDefault="00567B21"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2552" w:type="dxa"/>
            <w:vMerge/>
            <w:tcBorders>
              <w:left w:val="single" w:sz="4" w:space="0" w:color="000000"/>
              <w:bottom w:val="single" w:sz="4" w:space="0" w:color="000000"/>
              <w:right w:val="single" w:sz="4" w:space="0" w:color="000000"/>
            </w:tcBorders>
          </w:tcPr>
          <w:p w14:paraId="6DE5C618" w14:textId="77777777" w:rsidR="00567B21" w:rsidRPr="00D22B0D" w:rsidRDefault="00567B21" w:rsidP="00D22B0D">
            <w:pPr>
              <w:spacing w:after="0" w:line="240" w:lineRule="auto"/>
              <w:jc w:val="center"/>
              <w:rPr>
                <w:rFonts w:ascii="Times New Roman" w:eastAsia="OfficinaSansBookC" w:hAnsi="Times New Roman" w:cs="Times New Roman"/>
                <w:sz w:val="20"/>
                <w:szCs w:val="20"/>
              </w:rPr>
            </w:pPr>
          </w:p>
        </w:tc>
      </w:tr>
      <w:tr w:rsidR="00D22B0D" w:rsidRPr="00D22B0D" w14:paraId="43A19F34"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1.5</w:t>
            </w:r>
          </w:p>
          <w:p w14:paraId="13A05F4A"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Здоровый образ жизни и забота о здоровье: сбалансированное питание.</w:t>
            </w:r>
          </w:p>
          <w:p w14:paraId="0A7449FE" w14:textId="2387141B" w:rsidR="00511E6A" w:rsidRPr="00D22B0D" w:rsidRDefault="003C1715"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Спорт</w:t>
            </w:r>
          </w:p>
        </w:tc>
        <w:tc>
          <w:tcPr>
            <w:tcW w:w="8671" w:type="dxa"/>
            <w:tcBorders>
              <w:top w:val="single" w:sz="4" w:space="0" w:color="000000"/>
              <w:left w:val="single" w:sz="4" w:space="0" w:color="000000"/>
              <w:bottom w:val="single" w:sz="4" w:space="0" w:color="000000"/>
              <w:right w:val="single" w:sz="4" w:space="0" w:color="000000"/>
            </w:tcBorders>
          </w:tcPr>
          <w:p w14:paraId="2A4739EA"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9859908" w14:textId="79B161A4" w:rsidR="00511E6A" w:rsidRPr="00D22B0D" w:rsidRDefault="00FD3C4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785D5B40"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2A656063"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0E2F8F48"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5198846A"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части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тела</w:t>
            </w:r>
            <w:r w:rsidRPr="00D22B0D">
              <w:rPr>
                <w:rFonts w:ascii="Times New Roman" w:eastAsia="OfficinaSansBookC" w:hAnsi="Times New Roman" w:cs="Times New Roman"/>
                <w:sz w:val="20"/>
                <w:szCs w:val="20"/>
                <w:lang w:val="en-US"/>
              </w:rPr>
              <w:t xml:space="preserve"> (neck, back, arm, shoulder, etc);</w:t>
            </w:r>
          </w:p>
          <w:p w14:paraId="631CA661"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правильное питание (diet, protein, etc.);</w:t>
            </w:r>
          </w:p>
          <w:p w14:paraId="5D27C934"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названия видов спорта (football, yoga, rowing, etc.);</w:t>
            </w:r>
          </w:p>
          <w:p w14:paraId="5A5EB44B"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симптомы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болезни</w:t>
            </w:r>
            <w:r w:rsidRPr="00D22B0D">
              <w:rPr>
                <w:rFonts w:ascii="Times New Roman" w:eastAsia="OfficinaSansBookC" w:hAnsi="Times New Roman" w:cs="Times New Roman"/>
                <w:sz w:val="20"/>
                <w:szCs w:val="20"/>
                <w:lang w:val="en-US"/>
              </w:rPr>
              <w:t xml:space="preserve"> (running nose, catch a cold, etc.);</w:t>
            </w:r>
          </w:p>
          <w:p w14:paraId="7E378A5E"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еда</w:t>
            </w:r>
            <w:r w:rsidRPr="00D22B0D">
              <w:rPr>
                <w:rFonts w:ascii="Times New Roman" w:eastAsia="OfficinaSansBookC" w:hAnsi="Times New Roman" w:cs="Times New Roman"/>
                <w:sz w:val="20"/>
                <w:szCs w:val="20"/>
                <w:lang w:val="en-US"/>
              </w:rPr>
              <w:t xml:space="preserve"> (egg, pizza, meat, etc);</w:t>
            </w:r>
          </w:p>
          <w:p w14:paraId="33C43248"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способы приготовления пищи (boil, mix, cut, roast, etc);</w:t>
            </w:r>
          </w:p>
          <w:p w14:paraId="08C9D0FF"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дроби и меры весов (1/12: one-twelfth)</w:t>
            </w:r>
          </w:p>
          <w:p w14:paraId="41637C23" w14:textId="77777777" w:rsidR="00511E6A" w:rsidRPr="00D22B0D" w:rsidRDefault="00511E6A" w:rsidP="00D22B0D">
            <w:pPr>
              <w:tabs>
                <w:tab w:val="left" w:pos="316"/>
              </w:tabs>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209E18B8"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образование множественного числа с помощью внешней и внутренней флексии;</w:t>
            </w:r>
          </w:p>
          <w:p w14:paraId="6C2701B0"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множественное число существительных, заимствованных из греческого и латинского языков; </w:t>
            </w:r>
          </w:p>
          <w:p w14:paraId="2F78BBA5"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существительные, имеющие одну форму для единственного и множественного числа;</w:t>
            </w:r>
          </w:p>
          <w:p w14:paraId="45C36269"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чтение и правописание окончаний.</w:t>
            </w:r>
          </w:p>
          <w:p w14:paraId="73A33C32"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простое прошедшее время (образование и функции в действительном залоге. Чтение и правописание окончаний в настоящем и прошедшем времени)</w:t>
            </w:r>
          </w:p>
          <w:p w14:paraId="58493323"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правильные и неправильные глаголы;</w:t>
            </w:r>
          </w:p>
          <w:p w14:paraId="0B3BB1FD" w14:textId="3C2FF289"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used to + I</w:t>
            </w:r>
            <w:r w:rsidR="003C1715" w:rsidRPr="00D22B0D">
              <w:rPr>
                <w:rFonts w:ascii="Times New Roman" w:eastAsia="OfficinaSansBookC" w:hAnsi="Times New Roman" w:cs="Times New Roman"/>
                <w:sz w:val="20"/>
                <w:szCs w:val="20"/>
              </w:rPr>
              <w:t>nfinitive structure</w:t>
            </w:r>
          </w:p>
        </w:tc>
        <w:tc>
          <w:tcPr>
            <w:tcW w:w="1560" w:type="dxa"/>
            <w:tcBorders>
              <w:top w:val="single" w:sz="4" w:space="0" w:color="000000"/>
              <w:left w:val="single" w:sz="4" w:space="0" w:color="000000"/>
              <w:bottom w:val="single" w:sz="4" w:space="0" w:color="000000"/>
              <w:right w:val="single" w:sz="4" w:space="0" w:color="000000"/>
            </w:tcBorders>
          </w:tcPr>
          <w:p w14:paraId="0C27FC72" w14:textId="77777777" w:rsidR="00511E6A" w:rsidRPr="00D22B0D" w:rsidRDefault="00511E6A"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715ABDEF"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082A88D"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1F88FE45"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58F56C2" w14:textId="39B46C01" w:rsidR="00511E6A" w:rsidRPr="00D22B0D" w:rsidRDefault="00FD3C4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677D8BC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1356725"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8C2D0E1" w14:textId="721C46FF"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Физическая культура и спорт. </w:t>
            </w:r>
            <w:r w:rsidR="00FD3C4E" w:rsidRPr="00D22B0D">
              <w:rPr>
                <w:rFonts w:ascii="Times New Roman" w:eastAsia="OfficinaSansBookC" w:hAnsi="Times New Roman" w:cs="Times New Roman"/>
                <w:sz w:val="20"/>
                <w:szCs w:val="20"/>
              </w:rPr>
              <w:t>Здоровый образ жизни</w:t>
            </w:r>
          </w:p>
          <w:p w14:paraId="4A6E0EA1" w14:textId="62CD244D" w:rsidR="00511E6A" w:rsidRPr="00D22B0D" w:rsidRDefault="00FD3C4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7B340C6E"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24B4A271" w14:textId="5CA028D8" w:rsidR="00511E6A" w:rsidRPr="00D22B0D" w:rsidRDefault="00FD3C4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173EFCD0"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1.6</w:t>
            </w:r>
          </w:p>
          <w:p w14:paraId="00B81151"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Туризм. Виды отдыха. </w:t>
            </w:r>
          </w:p>
        </w:tc>
        <w:tc>
          <w:tcPr>
            <w:tcW w:w="8671" w:type="dxa"/>
            <w:tcBorders>
              <w:top w:val="single" w:sz="4" w:space="0" w:color="000000"/>
              <w:left w:val="single" w:sz="4" w:space="0" w:color="000000"/>
              <w:bottom w:val="single" w:sz="4" w:space="0" w:color="000000"/>
              <w:right w:val="single" w:sz="4" w:space="0" w:color="000000"/>
            </w:tcBorders>
          </w:tcPr>
          <w:p w14:paraId="307D0181"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6AF8ABB" w14:textId="21D2AA24" w:rsidR="00511E6A" w:rsidRPr="00D22B0D" w:rsidRDefault="009D231F" w:rsidP="00D22B0D">
            <w:pPr>
              <w:spacing w:after="0" w:line="240" w:lineRule="auto"/>
              <w:jc w:val="center"/>
              <w:rPr>
                <w:rFonts w:ascii="Times New Roman" w:eastAsia="OfficinaSansBookC" w:hAnsi="Times New Roman" w:cs="Times New Roman"/>
                <w:b/>
                <w:sz w:val="20"/>
                <w:szCs w:val="20"/>
                <w:lang w:val="en-US"/>
              </w:rPr>
            </w:pPr>
            <w:r w:rsidRPr="00D22B0D">
              <w:rPr>
                <w:rFonts w:ascii="Times New Roman" w:eastAsia="OfficinaSansBookC" w:hAnsi="Times New Roman" w:cs="Times New Roman"/>
                <w:b/>
                <w:sz w:val="20"/>
                <w:szCs w:val="20"/>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03D25DB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667571A1"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429524ED"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6EB6601A"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виды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путешествий</w:t>
            </w:r>
            <w:r w:rsidRPr="00D22B0D">
              <w:rPr>
                <w:rFonts w:ascii="Times New Roman" w:eastAsia="OfficinaSansBookC" w:hAnsi="Times New Roman" w:cs="Times New Roman"/>
                <w:sz w:val="20"/>
                <w:szCs w:val="20"/>
                <w:lang w:val="en-US"/>
              </w:rPr>
              <w:t xml:space="preserve"> (travelling by plane, by train, etc.);</w:t>
            </w:r>
          </w:p>
          <w:p w14:paraId="6591B4A3"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виды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транспорта</w:t>
            </w:r>
            <w:r w:rsidRPr="00D22B0D">
              <w:rPr>
                <w:rFonts w:ascii="Times New Roman" w:eastAsia="OfficinaSansBookC" w:hAnsi="Times New Roman" w:cs="Times New Roman"/>
                <w:sz w:val="20"/>
                <w:szCs w:val="20"/>
                <w:lang w:val="en-US"/>
              </w:rPr>
              <w:t xml:space="preserve"> (bus, car, plane, etc.)</w:t>
            </w:r>
          </w:p>
          <w:p w14:paraId="21CBC056"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209E6508"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lastRenderedPageBreak/>
              <w:t>инфинитив, его формы;</w:t>
            </w:r>
          </w:p>
          <w:p w14:paraId="7796A9D0"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неопределенные местоимения;</w:t>
            </w:r>
          </w:p>
          <w:p w14:paraId="69FD7C75"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образование степеней сравнения наречий;</w:t>
            </w:r>
          </w:p>
          <w:p w14:paraId="3C9C83EC" w14:textId="261FDB2D" w:rsidR="00511E6A" w:rsidRPr="00D22B0D" w:rsidRDefault="00806319" w:rsidP="00D22B0D">
            <w:pPr>
              <w:numPr>
                <w:ilvl w:val="0"/>
                <w:numId w:val="14"/>
              </w:numPr>
              <w:tabs>
                <w:tab w:val="left" w:pos="316"/>
              </w:tabs>
              <w:spacing w:after="0" w:line="240" w:lineRule="auto"/>
              <w:ind w:left="0" w:firstLine="0"/>
              <w:jc w:val="both"/>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5B7DD265" w14:textId="77777777" w:rsidR="00511E6A" w:rsidRPr="00D22B0D" w:rsidRDefault="00511E6A"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76A0EF8A"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86216D0"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6120188"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D17B53" w14:textId="43ABF170" w:rsidR="00511E6A" w:rsidRPr="00D22B0D" w:rsidRDefault="009D231F"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7F66CEE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17127E91"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B8E36D9"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Почему и как люди путешествуют </w:t>
            </w:r>
          </w:p>
          <w:p w14:paraId="42FC2E8F" w14:textId="25DA6B5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 Путешествие на поезде</w:t>
            </w:r>
            <w:r w:rsidR="00FD3C4E" w:rsidRPr="00D22B0D">
              <w:rPr>
                <w:rFonts w:ascii="Times New Roman" w:eastAsia="OfficinaSansBookC" w:hAnsi="Times New Roman" w:cs="Times New Roman"/>
                <w:sz w:val="20"/>
                <w:szCs w:val="20"/>
              </w:rPr>
              <w:t>,</w:t>
            </w:r>
            <w:r w:rsidRPr="00D22B0D">
              <w:rPr>
                <w:rFonts w:ascii="Times New Roman" w:eastAsia="OfficinaSansBookC" w:hAnsi="Times New Roman" w:cs="Times New Roman"/>
                <w:sz w:val="20"/>
                <w:szCs w:val="20"/>
              </w:rPr>
              <w:t xml:space="preserve"> </w:t>
            </w:r>
            <w:r w:rsidR="009D231F" w:rsidRPr="00D22B0D">
              <w:rPr>
                <w:rFonts w:ascii="Times New Roman" w:eastAsia="OfficinaSansBookC" w:hAnsi="Times New Roman" w:cs="Times New Roman"/>
                <w:sz w:val="20"/>
                <w:szCs w:val="20"/>
              </w:rPr>
              <w:t>самолете</w:t>
            </w:r>
          </w:p>
        </w:tc>
        <w:tc>
          <w:tcPr>
            <w:tcW w:w="1560" w:type="dxa"/>
            <w:tcBorders>
              <w:top w:val="single" w:sz="4" w:space="0" w:color="000000"/>
              <w:left w:val="single" w:sz="4" w:space="0" w:color="000000"/>
              <w:bottom w:val="single" w:sz="4" w:space="0" w:color="000000"/>
              <w:right w:val="single" w:sz="4" w:space="0" w:color="000000"/>
            </w:tcBorders>
          </w:tcPr>
          <w:p w14:paraId="5F92FFA9"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763249BD" w14:textId="330DA687" w:rsidR="00FD3C4E" w:rsidRPr="00D22B0D" w:rsidRDefault="00FD3C4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63472A86"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1.7</w:t>
            </w:r>
          </w:p>
          <w:p w14:paraId="72E23C95" w14:textId="7DE6A55C"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Страна/страны изучаемого языка</w:t>
            </w:r>
          </w:p>
        </w:tc>
        <w:tc>
          <w:tcPr>
            <w:tcW w:w="8671" w:type="dxa"/>
            <w:tcBorders>
              <w:top w:val="single" w:sz="4" w:space="0" w:color="000000"/>
              <w:left w:val="single" w:sz="4" w:space="0" w:color="000000"/>
              <w:bottom w:val="single" w:sz="4" w:space="0" w:color="000000"/>
              <w:right w:val="single" w:sz="4" w:space="0" w:color="000000"/>
            </w:tcBorders>
          </w:tcPr>
          <w:p w14:paraId="6C3B12D7"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14EC5E8" w14:textId="6DE96B60" w:rsidR="00511E6A" w:rsidRPr="00D22B0D" w:rsidRDefault="0014017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D22B0D" w14:paraId="08FCCE29"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C3732C4"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CA36C1C"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14773F06"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государственное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устройство</w:t>
            </w:r>
            <w:r w:rsidRPr="00D22B0D">
              <w:rPr>
                <w:rFonts w:ascii="Times New Roman" w:eastAsia="OfficinaSansBookC" w:hAnsi="Times New Roman" w:cs="Times New Roman"/>
                <w:sz w:val="20"/>
                <w:szCs w:val="20"/>
                <w:lang w:val="en-US"/>
              </w:rPr>
              <w:t xml:space="preserve"> (government, president, Chamber of parliament, etc.);</w:t>
            </w:r>
          </w:p>
          <w:p w14:paraId="3DB97C48"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погода</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климат</w:t>
            </w:r>
            <w:r w:rsidRPr="00D22B0D">
              <w:rPr>
                <w:rFonts w:ascii="Times New Roman" w:eastAsia="OfficinaSansBookC" w:hAnsi="Times New Roman" w:cs="Times New Roman"/>
                <w:sz w:val="20"/>
                <w:szCs w:val="20"/>
                <w:lang w:val="en-US"/>
              </w:rPr>
              <w:t xml:space="preserve"> (wet, mild, variable, etc.).</w:t>
            </w:r>
          </w:p>
          <w:p w14:paraId="0FE1AB5A"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экономика</w:t>
            </w:r>
            <w:r w:rsidRPr="00D22B0D">
              <w:rPr>
                <w:rFonts w:ascii="Times New Roman" w:eastAsia="OfficinaSansBookC" w:hAnsi="Times New Roman" w:cs="Times New Roman"/>
                <w:sz w:val="20"/>
                <w:szCs w:val="20"/>
                <w:lang w:val="en-US"/>
              </w:rPr>
              <w:t xml:space="preserve"> (gross domestic product, machinery, income, etc.);</w:t>
            </w:r>
          </w:p>
          <w:p w14:paraId="5F776353"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достопримечательности</w:t>
            </w:r>
            <w:r w:rsidRPr="00D22B0D">
              <w:rPr>
                <w:rFonts w:ascii="Times New Roman" w:eastAsia="OfficinaSansBookC" w:hAnsi="Times New Roman" w:cs="Times New Roman"/>
                <w:sz w:val="20"/>
                <w:szCs w:val="20"/>
                <w:lang w:val="en-US"/>
              </w:rPr>
              <w:t xml:space="preserve"> (sights, Tower Bridge, Big Ben, Tower, etc)</w:t>
            </w:r>
          </w:p>
          <w:p w14:paraId="022A59DF"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количественные и порядковые числительные;</w:t>
            </w:r>
          </w:p>
          <w:p w14:paraId="2DC67703"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обозначение годов, дат, времени, периодов; </w:t>
            </w:r>
          </w:p>
          <w:p w14:paraId="31D06E02"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24190AE2"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артикли с географическими названиями;</w:t>
            </w:r>
          </w:p>
          <w:p w14:paraId="6FC356DE"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прошедшее совершенное действие (образование и функции в действительном залоге; слова — маркеры времени).</w:t>
            </w:r>
          </w:p>
          <w:p w14:paraId="33E86987"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сравнительные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обороты</w:t>
            </w:r>
            <w:r w:rsidRPr="00D22B0D">
              <w:rPr>
                <w:rFonts w:ascii="Times New Roman" w:eastAsia="OfficinaSansBookC" w:hAnsi="Times New Roman" w:cs="Times New Roman"/>
                <w:sz w:val="20"/>
                <w:szCs w:val="20"/>
                <w:lang w:val="en-US"/>
              </w:rPr>
              <w:t xml:space="preserve"> than, as…as, not so … as;</w:t>
            </w:r>
          </w:p>
          <w:p w14:paraId="762522A7" w14:textId="645A5990"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прошедшее продолжительное действие (образование и функции в действительном залог</w:t>
            </w:r>
            <w:r w:rsidR="00806319" w:rsidRPr="00D22B0D">
              <w:rPr>
                <w:rFonts w:ascii="Times New Roman" w:eastAsia="OfficinaSansBookC" w:hAnsi="Times New Roman" w:cs="Times New Roman"/>
                <w:sz w:val="20"/>
                <w:szCs w:val="20"/>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09AF4CDE" w14:textId="77777777" w:rsidR="00511E6A" w:rsidRPr="00D22B0D" w:rsidRDefault="00511E6A"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215E963B"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657DB1D1"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21B7E3D"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3C69F70" w14:textId="75A5E694" w:rsidR="00511E6A" w:rsidRPr="00D22B0D" w:rsidRDefault="0014017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09386C79"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4B62CA6"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1BDBC6A1"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w:t>
            </w:r>
            <w:r w:rsidR="0014017A" w:rsidRPr="00D22B0D">
              <w:rPr>
                <w:rFonts w:ascii="Times New Roman" w:eastAsia="OfficinaSansBookC" w:hAnsi="Times New Roman" w:cs="Times New Roman"/>
                <w:sz w:val="20"/>
                <w:szCs w:val="20"/>
              </w:rPr>
              <w:t>США (географическое положение, климат, население; национальные символы; политическое и экономическое устройство, традиции</w:t>
            </w:r>
            <w:r w:rsidRPr="00D22B0D">
              <w:rPr>
                <w:rFonts w:ascii="Times New Roman" w:eastAsia="OfficinaSansBookC" w:hAnsi="Times New Roman" w:cs="Times New Roman"/>
                <w:sz w:val="20"/>
                <w:szCs w:val="20"/>
              </w:rPr>
              <w:t>.</w:t>
            </w:r>
          </w:p>
          <w:p w14:paraId="39D89EEF" w14:textId="4264BF04"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3.</w:t>
            </w:r>
            <w:r w:rsidR="0014017A" w:rsidRPr="00D22B0D">
              <w:rPr>
                <w:rFonts w:ascii="Times New Roman" w:eastAsia="OfficinaSansBookC" w:hAnsi="Times New Roman" w:cs="Times New Roman"/>
                <w:sz w:val="20"/>
                <w:szCs w:val="20"/>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4655FB15"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6B8E40AC"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p>
          <w:p w14:paraId="4B5403D7"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p>
          <w:p w14:paraId="71242499"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280D5F3A"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p>
          <w:p w14:paraId="240AEC91"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67D03973"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 1.8</w:t>
            </w:r>
          </w:p>
          <w:p w14:paraId="507672AB" w14:textId="626E571C"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Россия</w:t>
            </w:r>
          </w:p>
        </w:tc>
        <w:tc>
          <w:tcPr>
            <w:tcW w:w="8671" w:type="dxa"/>
            <w:tcBorders>
              <w:top w:val="single" w:sz="4" w:space="0" w:color="000000"/>
              <w:left w:val="single" w:sz="4" w:space="0" w:color="000000"/>
              <w:bottom w:val="single" w:sz="4" w:space="0" w:color="000000"/>
              <w:right w:val="single" w:sz="4" w:space="0" w:color="000000"/>
            </w:tcBorders>
          </w:tcPr>
          <w:p w14:paraId="6B19F6D7"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1F8573" w14:textId="4379E48A" w:rsidR="00511E6A" w:rsidRPr="00D22B0D" w:rsidRDefault="00FD3C4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p>
          <w:p w14:paraId="52AD923E" w14:textId="517287F5" w:rsidR="00511E6A" w:rsidRPr="00D22B0D" w:rsidRDefault="001A3F18"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 01, ОК 02, ОК 04</w:t>
            </w:r>
          </w:p>
        </w:tc>
      </w:tr>
      <w:tr w:rsidR="00D22B0D" w:rsidRPr="006E11BB" w14:paraId="1E6D1A49"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A38E451"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39BD4B6"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7C3C296C"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государственное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устройство</w:t>
            </w:r>
            <w:r w:rsidRPr="00D22B0D">
              <w:rPr>
                <w:rFonts w:ascii="Times New Roman" w:eastAsia="OfficinaSansBookC" w:hAnsi="Times New Roman" w:cs="Times New Roman"/>
                <w:sz w:val="20"/>
                <w:szCs w:val="20"/>
                <w:lang w:val="en-US"/>
              </w:rPr>
              <w:t xml:space="preserve"> (government, president, judicial, commander-in-chief, etc.);</w:t>
            </w:r>
          </w:p>
          <w:p w14:paraId="2B0E163D"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погода</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климат</w:t>
            </w:r>
            <w:r w:rsidRPr="00D22B0D">
              <w:rPr>
                <w:rFonts w:ascii="Times New Roman" w:eastAsia="OfficinaSansBookC" w:hAnsi="Times New Roman" w:cs="Times New Roman"/>
                <w:sz w:val="20"/>
                <w:szCs w:val="20"/>
                <w:lang w:val="en-US"/>
              </w:rPr>
              <w:t xml:space="preserve"> (wet, mild, variable, continental, etc.).</w:t>
            </w:r>
          </w:p>
          <w:p w14:paraId="5677DB54"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экономика</w:t>
            </w:r>
            <w:r w:rsidRPr="00D22B0D">
              <w:rPr>
                <w:rFonts w:ascii="Times New Roman" w:eastAsia="OfficinaSansBookC" w:hAnsi="Times New Roman" w:cs="Times New Roman"/>
                <w:sz w:val="20"/>
                <w:szCs w:val="20"/>
                <w:lang w:val="en-US"/>
              </w:rPr>
              <w:t xml:space="preserve"> (gross domestic product, machinery, income, heavy industry, light industry, oil and gas resources, etc.);</w:t>
            </w:r>
          </w:p>
          <w:p w14:paraId="4F26160F"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достопримечательности</w:t>
            </w:r>
            <w:r w:rsidRPr="00D22B0D">
              <w:rPr>
                <w:rFonts w:ascii="Times New Roman" w:eastAsia="OfficinaSansBookC" w:hAnsi="Times New Roman" w:cs="Times New Roman"/>
                <w:sz w:val="20"/>
                <w:szCs w:val="20"/>
                <w:lang w:val="en-US"/>
              </w:rPr>
              <w:t xml:space="preserve"> (the Kremlin, the Red Square, Saint Petersburg, etc)</w:t>
            </w:r>
          </w:p>
          <w:p w14:paraId="0329108C"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Грамматика:</w:t>
            </w:r>
          </w:p>
          <w:p w14:paraId="596C8F31"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артикли с географическими названиями;</w:t>
            </w:r>
          </w:p>
          <w:p w14:paraId="34BE3DD2"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lastRenderedPageBreak/>
              <w:t>прошедшее совершенное действие (образование и функции в действительном залоге; слова — маркеры времени).</w:t>
            </w:r>
          </w:p>
          <w:p w14:paraId="015664CE" w14:textId="73A69E46"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сравнительные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обороты</w:t>
            </w:r>
            <w:r w:rsidR="00806319" w:rsidRPr="00D22B0D">
              <w:rPr>
                <w:rFonts w:ascii="Times New Roman" w:eastAsia="OfficinaSansBookC" w:hAnsi="Times New Roman" w:cs="Times New Roman"/>
                <w:sz w:val="20"/>
                <w:szCs w:val="20"/>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14:paraId="6A65D932" w14:textId="77777777" w:rsidR="00511E6A" w:rsidRPr="00D22B0D" w:rsidRDefault="00511E6A" w:rsidP="00D22B0D">
            <w:pPr>
              <w:spacing w:after="0" w:line="240" w:lineRule="auto"/>
              <w:jc w:val="center"/>
              <w:rPr>
                <w:rFonts w:ascii="Times New Roman" w:eastAsia="OfficinaSansBookC" w:hAnsi="Times New Roman" w:cs="Times New Roman"/>
                <w:b/>
                <w:sz w:val="20"/>
                <w:szCs w:val="20"/>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lang w:val="en-US"/>
              </w:rPr>
            </w:pPr>
          </w:p>
        </w:tc>
      </w:tr>
      <w:tr w:rsidR="00D22B0D" w:rsidRPr="00D22B0D" w14:paraId="73C5891C"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5A9633E4"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lang w:val="en-US"/>
              </w:rPr>
            </w:pPr>
          </w:p>
        </w:tc>
        <w:tc>
          <w:tcPr>
            <w:tcW w:w="8671" w:type="dxa"/>
            <w:tcBorders>
              <w:top w:val="single" w:sz="4" w:space="0" w:color="000000"/>
              <w:left w:val="single" w:sz="4" w:space="0" w:color="000000"/>
              <w:bottom w:val="single" w:sz="4" w:space="0" w:color="000000"/>
              <w:right w:val="single" w:sz="4" w:space="0" w:color="000000"/>
            </w:tcBorders>
          </w:tcPr>
          <w:p w14:paraId="4F5195B5"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E91F78" w14:textId="77777777" w:rsidR="00511E6A" w:rsidRPr="00D22B0D" w:rsidRDefault="00511E6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8</w:t>
            </w:r>
          </w:p>
        </w:tc>
        <w:tc>
          <w:tcPr>
            <w:tcW w:w="2552"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0CD466E0"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7C29DDBF"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D2CDBD9"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1.Географическое положение, климат, население. </w:t>
            </w:r>
          </w:p>
          <w:p w14:paraId="6CFB1096"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Национальные символы. Политическое и экономическое устройство. </w:t>
            </w:r>
          </w:p>
          <w:p w14:paraId="76B834F6"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3. Москва – столица России. Достопримечательности Москвы</w:t>
            </w:r>
          </w:p>
          <w:p w14:paraId="13D4C5EB" w14:textId="038D4420" w:rsidR="00511E6A" w:rsidRPr="00D22B0D" w:rsidRDefault="00806319"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4B98848"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3CAE3009"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0175A91B"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19E53080"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3713A4D0" w14:textId="77777777" w:rsidTr="00D22B0D">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14:paraId="50225E57" w14:textId="60F1A08C" w:rsidR="009D231F" w:rsidRPr="00D22B0D" w:rsidRDefault="009D231F"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518A1BA7" w14:textId="17534998" w:rsidR="009D231F" w:rsidRPr="00D22B0D" w:rsidRDefault="009D231F"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3A53ACA9" w14:textId="77777777" w:rsidR="009D231F" w:rsidRPr="00D22B0D" w:rsidRDefault="009D231F" w:rsidP="00D22B0D">
            <w:pPr>
              <w:spacing w:after="0" w:line="240" w:lineRule="auto"/>
              <w:jc w:val="center"/>
              <w:rPr>
                <w:rFonts w:ascii="Times New Roman" w:eastAsia="OfficinaSansBookC" w:hAnsi="Times New Roman" w:cs="Times New Roman"/>
                <w:sz w:val="20"/>
                <w:szCs w:val="20"/>
              </w:rPr>
            </w:pPr>
          </w:p>
        </w:tc>
      </w:tr>
      <w:tr w:rsidR="00D22B0D" w:rsidRPr="00D22B0D" w14:paraId="7AF859D3" w14:textId="77777777" w:rsidTr="00D22B0D">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14:paraId="10968EFE" w14:textId="452B35E6" w:rsidR="00511E6A" w:rsidRPr="00D22B0D" w:rsidRDefault="008320CB"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Прикладной модуль</w:t>
            </w:r>
          </w:p>
        </w:tc>
      </w:tr>
      <w:tr w:rsidR="00D22B0D" w:rsidRPr="00D22B0D" w14:paraId="1806D634" w14:textId="77777777" w:rsidTr="005312EF">
        <w:trPr>
          <w:trHeight w:val="20"/>
        </w:trPr>
        <w:tc>
          <w:tcPr>
            <w:tcW w:w="2667" w:type="dxa"/>
            <w:tcBorders>
              <w:top w:val="single" w:sz="4" w:space="0" w:color="000000"/>
              <w:left w:val="single" w:sz="4" w:space="0" w:color="000000"/>
              <w:bottom w:val="single" w:sz="4" w:space="0" w:color="000000"/>
              <w:right w:val="single" w:sz="4" w:space="0" w:color="000000"/>
            </w:tcBorders>
          </w:tcPr>
          <w:p w14:paraId="249AE34C" w14:textId="77777777" w:rsidR="00511E6A" w:rsidRPr="00D22B0D" w:rsidRDefault="00511E6A" w:rsidP="00D2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Раздел 2.</w:t>
            </w:r>
          </w:p>
        </w:tc>
        <w:tc>
          <w:tcPr>
            <w:tcW w:w="8671" w:type="dxa"/>
            <w:tcBorders>
              <w:top w:val="single" w:sz="4" w:space="0" w:color="000000"/>
              <w:left w:val="single" w:sz="4" w:space="0" w:color="000000"/>
              <w:bottom w:val="single" w:sz="4" w:space="0" w:color="000000"/>
              <w:right w:val="single" w:sz="4" w:space="0" w:color="000000"/>
            </w:tcBorders>
          </w:tcPr>
          <w:p w14:paraId="650EA6F6"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7E2808B9" w14:textId="6DF2BBB8" w:rsidR="00511E6A" w:rsidRPr="00D22B0D" w:rsidRDefault="00D22B0D" w:rsidP="00D22B0D">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24</w:t>
            </w:r>
          </w:p>
        </w:tc>
        <w:tc>
          <w:tcPr>
            <w:tcW w:w="2552" w:type="dxa"/>
            <w:tcBorders>
              <w:top w:val="single" w:sz="4" w:space="0" w:color="000000"/>
              <w:left w:val="single" w:sz="4" w:space="0" w:color="000000"/>
              <w:bottom w:val="single" w:sz="4" w:space="0" w:color="000000"/>
              <w:right w:val="single" w:sz="4" w:space="0" w:color="000000"/>
            </w:tcBorders>
          </w:tcPr>
          <w:p w14:paraId="60E3ADD9" w14:textId="2352954A"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w:t>
            </w:r>
            <w:r w:rsidR="001A3F18" w:rsidRPr="00D22B0D">
              <w:rPr>
                <w:rFonts w:ascii="Times New Roman" w:eastAsia="OfficinaSansBookC" w:hAnsi="Times New Roman" w:cs="Times New Roman"/>
                <w:sz w:val="20"/>
                <w:szCs w:val="20"/>
              </w:rPr>
              <w:t xml:space="preserve">К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02,</w:t>
            </w:r>
          </w:p>
          <w:p w14:paraId="1991356D" w14:textId="0E56A915"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p w14:paraId="72BB5709" w14:textId="77777777" w:rsidR="00511E6A" w:rsidRPr="00D22B0D" w:rsidRDefault="00511E6A"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ПК</w:t>
            </w:r>
            <w:r w:rsidRPr="00D22B0D">
              <w:rPr>
                <w:rStyle w:val="a7"/>
                <w:rFonts w:ascii="Times New Roman" w:eastAsia="OfficinaSansBookC" w:hAnsi="Times New Roman"/>
                <w:b/>
                <w:sz w:val="20"/>
                <w:szCs w:val="20"/>
              </w:rPr>
              <w:footnoteReference w:id="1"/>
            </w:r>
            <w:r w:rsidRPr="00D22B0D">
              <w:rPr>
                <w:rFonts w:ascii="Times New Roman" w:eastAsia="OfficinaSansBookC" w:hAnsi="Times New Roman" w:cs="Times New Roman"/>
                <w:b/>
                <w:sz w:val="20"/>
                <w:szCs w:val="20"/>
              </w:rPr>
              <w:t>…</w:t>
            </w:r>
          </w:p>
        </w:tc>
      </w:tr>
      <w:tr w:rsidR="00D22B0D" w:rsidRPr="00D22B0D" w14:paraId="6636A31F"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Тема 2.1 </w:t>
            </w:r>
          </w:p>
          <w:p w14:paraId="11F298EC"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Современный мир профессий. Проблемы выбора профессии. </w:t>
            </w:r>
          </w:p>
          <w:p w14:paraId="22E161F0"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Роль иностранного языка в вашей профессии</w:t>
            </w:r>
          </w:p>
        </w:tc>
        <w:tc>
          <w:tcPr>
            <w:tcW w:w="8671" w:type="dxa"/>
            <w:tcBorders>
              <w:top w:val="single" w:sz="4" w:space="0" w:color="000000"/>
              <w:left w:val="single" w:sz="4" w:space="0" w:color="000000"/>
              <w:bottom w:val="single" w:sz="4" w:space="0" w:color="000000"/>
              <w:right w:val="single" w:sz="4" w:space="0" w:color="000000"/>
            </w:tcBorders>
          </w:tcPr>
          <w:p w14:paraId="3B77039D" w14:textId="77777777" w:rsidR="00511E6A" w:rsidRPr="00D22B0D" w:rsidRDefault="00511E6A"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5FD26631" w14:textId="356219F4" w:rsidR="00511E6A" w:rsidRPr="00D22B0D" w:rsidRDefault="00D22B0D" w:rsidP="00D22B0D">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 xml:space="preserve">02, </w:t>
            </w:r>
          </w:p>
          <w:p w14:paraId="1BCB6D8E" w14:textId="1F8E3BE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tc>
      </w:tr>
      <w:tr w:rsidR="00D22B0D" w:rsidRPr="00D22B0D" w14:paraId="386217A2"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591CC17D"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3F37C176"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590598AB"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профессионально ориентированная лексика;</w:t>
            </w:r>
          </w:p>
          <w:p w14:paraId="46BEB8EE"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 делового общения.</w:t>
            </w:r>
          </w:p>
          <w:p w14:paraId="1DC95004"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Грамматика: </w:t>
            </w:r>
          </w:p>
          <w:p w14:paraId="4F0F5CDA"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герундий, инфинитив.</w:t>
            </w:r>
          </w:p>
          <w:p w14:paraId="1B6A0844" w14:textId="6C2D459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грамматические структуры, типичны</w:t>
            </w:r>
            <w:r w:rsidR="00806319" w:rsidRPr="00D22B0D">
              <w:rPr>
                <w:rFonts w:ascii="Times New Roman" w:eastAsia="OfficinaSansBookC" w:hAnsi="Times New Roman" w:cs="Times New Roman"/>
                <w:sz w:val="20"/>
                <w:szCs w:val="20"/>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DCBCFDA" w14:textId="3745C916" w:rsidR="00511E6A" w:rsidRPr="00D22B0D" w:rsidRDefault="00D22B0D" w:rsidP="00D22B0D">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72AA3869"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26318270"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5465BB55"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D22B0D" w:rsidRDefault="00450994"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3E4D4D23"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0742F974"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F687A6F" w14:textId="72B175EC"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w:t>
            </w:r>
            <w:r w:rsidR="00450994" w:rsidRPr="00D22B0D">
              <w:rPr>
                <w:rFonts w:ascii="Times New Roman" w:eastAsia="OfficinaSansBookC" w:hAnsi="Times New Roman" w:cs="Times New Roman"/>
                <w:sz w:val="20"/>
                <w:szCs w:val="20"/>
              </w:rPr>
              <w:t xml:space="preserve">Основные понятия вашей профессии. </w:t>
            </w:r>
            <w:r w:rsidRPr="00D22B0D">
              <w:rPr>
                <w:rFonts w:ascii="Times New Roman" w:eastAsia="OfficinaSansBookC" w:hAnsi="Times New Roman" w:cs="Times New Roman"/>
                <w:sz w:val="20"/>
                <w:szCs w:val="20"/>
              </w:rPr>
              <w:t xml:space="preserve">Особенности подготовки </w:t>
            </w:r>
            <w:r w:rsidR="00450994" w:rsidRPr="00D22B0D">
              <w:rPr>
                <w:rFonts w:ascii="Times New Roman" w:eastAsia="OfficinaSansBookC" w:hAnsi="Times New Roman" w:cs="Times New Roman"/>
                <w:sz w:val="20"/>
                <w:szCs w:val="20"/>
              </w:rPr>
              <w:t>и по профессии/специальности.</w:t>
            </w:r>
          </w:p>
          <w:p w14:paraId="4F59B4E3" w14:textId="28800855"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w:t>
            </w:r>
            <w:r w:rsidR="00450994" w:rsidRPr="00D22B0D">
              <w:rPr>
                <w:rFonts w:ascii="Times New Roman" w:eastAsia="OfficinaSansBookC" w:hAnsi="Times New Roman" w:cs="Times New Roman"/>
                <w:sz w:val="20"/>
                <w:szCs w:val="20"/>
              </w:rPr>
              <w:t>Специфика работы и основные принципы деятельн</w:t>
            </w:r>
            <w:r w:rsidR="00CF545A" w:rsidRPr="00D22B0D">
              <w:rPr>
                <w:rFonts w:ascii="Times New Roman" w:eastAsia="OfficinaSansBookC" w:hAnsi="Times New Roman" w:cs="Times New Roman"/>
                <w:sz w:val="20"/>
                <w:szCs w:val="20"/>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460BDD7D" w14:textId="4E054683" w:rsidR="00511E6A" w:rsidRPr="00D22B0D" w:rsidRDefault="00511E6A" w:rsidP="00D22B0D">
            <w:pPr>
              <w:spacing w:after="0" w:line="240" w:lineRule="auto"/>
              <w:rPr>
                <w:rFonts w:ascii="Times New Roman" w:eastAsia="OfficinaSansBookC" w:hAnsi="Times New Roman" w:cs="Times New Roman"/>
                <w:sz w:val="20"/>
                <w:szCs w:val="20"/>
              </w:rPr>
            </w:pPr>
          </w:p>
          <w:p w14:paraId="503CD050"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481066FA"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72903F8B" w14:textId="77777777" w:rsidTr="00D22B0D">
        <w:trPr>
          <w:trHeight w:val="2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50EB6BB8" w14:textId="0F8A65DC" w:rsidR="006503F2" w:rsidRPr="00D22B0D" w:rsidRDefault="006503F2" w:rsidP="00D22B0D">
            <w:pPr>
              <w:spacing w:after="0" w:line="240" w:lineRule="auto"/>
              <w:rPr>
                <w:rFonts w:ascii="Times New Roman" w:eastAsia="OfficinaSansBookC" w:hAnsi="Times New Roman" w:cs="Times New Roman"/>
                <w:b/>
                <w:bCs/>
                <w:i/>
                <w:iCs/>
                <w:sz w:val="20"/>
                <w:szCs w:val="20"/>
              </w:rPr>
            </w:pPr>
            <w:r w:rsidRPr="00D22B0D">
              <w:rPr>
                <w:rFonts w:ascii="Times New Roman" w:eastAsia="OfficinaSansBookC" w:hAnsi="Times New Roman" w:cs="Times New Roman"/>
                <w:b/>
                <w:bCs/>
                <w:i/>
                <w:iCs/>
                <w:sz w:val="20"/>
                <w:szCs w:val="20"/>
              </w:rPr>
              <w:t xml:space="preserve">Для </w:t>
            </w:r>
            <w:r w:rsidR="005B3EA7" w:rsidRPr="00D22B0D">
              <w:rPr>
                <w:rFonts w:ascii="Times New Roman" w:eastAsia="OfficinaSansBookC" w:hAnsi="Times New Roman" w:cs="Times New Roman"/>
                <w:b/>
                <w:bCs/>
                <w:i/>
                <w:iCs/>
                <w:sz w:val="20"/>
                <w:szCs w:val="20"/>
              </w:rPr>
              <w:t xml:space="preserve">профессий / специальностей </w:t>
            </w:r>
            <w:r w:rsidRPr="00D22B0D">
              <w:rPr>
                <w:rFonts w:ascii="Times New Roman" w:eastAsia="OfficinaSansBookC" w:hAnsi="Times New Roman" w:cs="Times New Roman"/>
                <w:b/>
                <w:bCs/>
                <w:i/>
                <w:iCs/>
                <w:sz w:val="20"/>
                <w:szCs w:val="20"/>
              </w:rPr>
              <w:t>естественно-научно</w:t>
            </w:r>
            <w:r w:rsidR="005B3EA7" w:rsidRPr="00D22B0D">
              <w:rPr>
                <w:rFonts w:ascii="Times New Roman" w:eastAsia="OfficinaSansBookC" w:hAnsi="Times New Roman" w:cs="Times New Roman"/>
                <w:b/>
                <w:bCs/>
                <w:i/>
                <w:iCs/>
                <w:sz w:val="20"/>
                <w:szCs w:val="20"/>
              </w:rPr>
              <w:t>й</w:t>
            </w:r>
            <w:r w:rsidRPr="00D22B0D">
              <w:rPr>
                <w:rFonts w:ascii="Times New Roman" w:eastAsia="OfficinaSansBookC" w:hAnsi="Times New Roman" w:cs="Times New Roman"/>
                <w:b/>
                <w:bCs/>
                <w:i/>
                <w:iCs/>
                <w:sz w:val="20"/>
                <w:szCs w:val="20"/>
              </w:rPr>
              <w:t xml:space="preserve"> </w:t>
            </w:r>
            <w:r w:rsidR="005B3EA7" w:rsidRPr="00D22B0D">
              <w:rPr>
                <w:rFonts w:ascii="Times New Roman" w:eastAsia="OfficinaSansBookC" w:hAnsi="Times New Roman" w:cs="Times New Roman"/>
                <w:b/>
                <w:bCs/>
                <w:i/>
                <w:iCs/>
                <w:sz w:val="20"/>
                <w:szCs w:val="20"/>
              </w:rPr>
              <w:t>направленности</w:t>
            </w:r>
            <w:r w:rsidRPr="00D22B0D">
              <w:rPr>
                <w:rFonts w:ascii="Times New Roman" w:eastAsia="OfficinaSansBookC" w:hAnsi="Times New Roman" w:cs="Times New Roman"/>
                <w:b/>
                <w:bCs/>
                <w:i/>
                <w:iCs/>
                <w:sz w:val="20"/>
                <w:szCs w:val="20"/>
              </w:rPr>
              <w:t>:</w:t>
            </w:r>
          </w:p>
        </w:tc>
      </w:tr>
      <w:tr w:rsidR="00D22B0D" w:rsidRPr="00D22B0D" w14:paraId="58065C32"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6EDA5500" w14:textId="77777777" w:rsidR="00511E6A" w:rsidRPr="00D22B0D" w:rsidRDefault="00511E6A" w:rsidP="00D22B0D">
            <w:pPr>
              <w:spacing w:after="0" w:line="240" w:lineRule="auto"/>
              <w:rPr>
                <w:rFonts w:ascii="Times New Roman" w:eastAsia="OfficinaSansBookC" w:hAnsi="Times New Roman" w:cs="Times New Roman"/>
                <w:b/>
                <w:i/>
                <w:iCs/>
                <w:sz w:val="20"/>
                <w:szCs w:val="20"/>
              </w:rPr>
            </w:pPr>
            <w:r w:rsidRPr="00D22B0D">
              <w:rPr>
                <w:rFonts w:ascii="Times New Roman" w:eastAsia="OfficinaSansBookC" w:hAnsi="Times New Roman" w:cs="Times New Roman"/>
                <w:b/>
                <w:i/>
                <w:iCs/>
                <w:sz w:val="20"/>
                <w:szCs w:val="20"/>
              </w:rPr>
              <w:t xml:space="preserve">Тема 2.2 </w:t>
            </w:r>
          </w:p>
          <w:p w14:paraId="48FBC418" w14:textId="77777777" w:rsidR="00511E6A" w:rsidRPr="00D22B0D" w:rsidRDefault="00511E6A"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i/>
                <w:iCs/>
                <w:sz w:val="20"/>
                <w:szCs w:val="20"/>
              </w:rPr>
              <w:t>Проблемы современной цивилизации</w:t>
            </w:r>
          </w:p>
        </w:tc>
        <w:tc>
          <w:tcPr>
            <w:tcW w:w="8671" w:type="dxa"/>
            <w:tcBorders>
              <w:top w:val="single" w:sz="4" w:space="0" w:color="000000"/>
              <w:left w:val="single" w:sz="4" w:space="0" w:color="000000"/>
              <w:bottom w:val="single" w:sz="4" w:space="0" w:color="000000"/>
              <w:right w:val="single" w:sz="4" w:space="0" w:color="000000"/>
            </w:tcBorders>
          </w:tcPr>
          <w:p w14:paraId="7D9E9BEA" w14:textId="77777777"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8D05FFC" w14:textId="1EF4A1FE" w:rsidR="00511E6A" w:rsidRPr="00D22B0D" w:rsidRDefault="00FD3C4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CFF29AC" w14:textId="3FBBB588"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 xml:space="preserve">02, </w:t>
            </w:r>
          </w:p>
          <w:p w14:paraId="63EEB799" w14:textId="43E28884"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tc>
      </w:tr>
      <w:tr w:rsidR="00D22B0D" w:rsidRPr="00D22B0D" w14:paraId="3960A766"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070BCE6C"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AFABA0E"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2FC0AD76"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природные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явления</w:t>
            </w:r>
            <w:r w:rsidRPr="00D22B0D">
              <w:rPr>
                <w:rFonts w:ascii="Times New Roman" w:eastAsia="OfficinaSansBookC" w:hAnsi="Times New Roman" w:cs="Times New Roman"/>
                <w:sz w:val="20"/>
                <w:szCs w:val="20"/>
                <w:lang w:val="en-US"/>
              </w:rPr>
              <w:t xml:space="preserve"> (natural phenomena: rain, wind, storm, etc.)</w:t>
            </w:r>
          </w:p>
          <w:p w14:paraId="0DCB63CF"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физические</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явления</w:t>
            </w:r>
            <w:r w:rsidRPr="00D22B0D">
              <w:rPr>
                <w:rFonts w:ascii="Times New Roman" w:eastAsia="OfficinaSansBookC" w:hAnsi="Times New Roman" w:cs="Times New Roman"/>
                <w:sz w:val="20"/>
                <w:szCs w:val="20"/>
                <w:lang w:val="en-US"/>
              </w:rPr>
              <w:t xml:space="preserve"> (physical phenomena: mechanical, electrical, magnetic, sound, thermal, light, etc.)</w:t>
            </w:r>
          </w:p>
          <w:p w14:paraId="4EC0AACE" w14:textId="77777777"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экология</w:t>
            </w:r>
            <w:r w:rsidRPr="00D22B0D">
              <w:rPr>
                <w:rFonts w:ascii="Times New Roman" w:eastAsia="OfficinaSansBookC" w:hAnsi="Times New Roman" w:cs="Times New Roman"/>
                <w:sz w:val="20"/>
                <w:szCs w:val="20"/>
                <w:lang w:val="en-US"/>
              </w:rPr>
              <w:t xml:space="preserve"> (pollution, exhaust, noise, etc)</w:t>
            </w:r>
          </w:p>
          <w:p w14:paraId="506579ED" w14:textId="77777777" w:rsidR="00511E6A" w:rsidRPr="00D22B0D" w:rsidRDefault="00511E6A"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Грамматика: </w:t>
            </w:r>
          </w:p>
          <w:p w14:paraId="600351D0" w14:textId="6D360163" w:rsidR="00511E6A" w:rsidRPr="00D22B0D" w:rsidRDefault="00511E6A" w:rsidP="00D22B0D">
            <w:pPr>
              <w:numPr>
                <w:ilvl w:val="0"/>
                <w:numId w:val="14"/>
              </w:numPr>
              <w:tabs>
                <w:tab w:val="left" w:pos="316"/>
              </w:tabs>
              <w:spacing w:after="0" w:line="240" w:lineRule="auto"/>
              <w:ind w:left="0" w:firstLine="0"/>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грамматические структуры, типичны</w:t>
            </w:r>
            <w:r w:rsidR="00CF545A" w:rsidRPr="00D22B0D">
              <w:rPr>
                <w:rFonts w:ascii="Times New Roman" w:eastAsia="OfficinaSansBookC" w:hAnsi="Times New Roman" w:cs="Times New Roman"/>
                <w:sz w:val="20"/>
                <w:szCs w:val="20"/>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A6674CC"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479BA6F4"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26E77C36"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4C02B5D7"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1F06E561" w14:textId="77777777"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69A7FC5" w14:textId="7D5F6465" w:rsidR="00511E6A" w:rsidRPr="00D22B0D" w:rsidRDefault="003324A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6</w:t>
            </w:r>
          </w:p>
        </w:tc>
        <w:tc>
          <w:tcPr>
            <w:tcW w:w="2552" w:type="dxa"/>
            <w:vMerge/>
            <w:tcBorders>
              <w:top w:val="single" w:sz="4" w:space="0" w:color="000000"/>
              <w:left w:val="single" w:sz="4" w:space="0" w:color="000000"/>
              <w:bottom w:val="single" w:sz="4" w:space="0" w:color="000000"/>
              <w:right w:val="single" w:sz="4" w:space="0" w:color="000000"/>
            </w:tcBorders>
          </w:tcPr>
          <w:p w14:paraId="502497FC"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11F39B7C"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1994D90B" w14:textId="77777777" w:rsidR="00511E6A" w:rsidRPr="00D22B0D" w:rsidRDefault="00511E6A"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7E574206" w14:textId="5C208BB6"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1. Природные и физические явления.</w:t>
            </w:r>
            <w:r w:rsidR="00450994" w:rsidRPr="00D22B0D">
              <w:rPr>
                <w:rFonts w:ascii="Times New Roman" w:eastAsia="OfficinaSansBookC" w:hAnsi="Times New Roman" w:cs="Times New Roman"/>
                <w:sz w:val="20"/>
                <w:szCs w:val="20"/>
              </w:rPr>
              <w:t xml:space="preserve"> </w:t>
            </w:r>
          </w:p>
          <w:p w14:paraId="39F5B5DD" w14:textId="77777777" w:rsidR="00511E6A" w:rsidRPr="00D22B0D" w:rsidRDefault="00511E6A"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lastRenderedPageBreak/>
              <w:t xml:space="preserve">2. Экономические и социальные проблемы. </w:t>
            </w:r>
          </w:p>
          <w:p w14:paraId="5CA8546A" w14:textId="6761E1DA" w:rsidR="003324AD" w:rsidRPr="00D22B0D" w:rsidRDefault="003324AD"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3. </w:t>
            </w:r>
            <w:r w:rsidR="00CF545A" w:rsidRPr="00D22B0D">
              <w:rPr>
                <w:rFonts w:ascii="Times New Roman" w:eastAsia="OfficinaSansBookC" w:hAnsi="Times New Roman" w:cs="Times New Roman"/>
                <w:sz w:val="20"/>
                <w:szCs w:val="20"/>
              </w:rPr>
              <w:t>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40BB50D5" w14:textId="00CAE806" w:rsidR="00511E6A" w:rsidRPr="00D22B0D" w:rsidRDefault="003324A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lastRenderedPageBreak/>
              <w:t>2</w:t>
            </w:r>
          </w:p>
          <w:p w14:paraId="6D18CB8D" w14:textId="77777777" w:rsidR="00511E6A" w:rsidRPr="00D22B0D" w:rsidRDefault="00511E6A"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lastRenderedPageBreak/>
              <w:t>2</w:t>
            </w:r>
          </w:p>
          <w:p w14:paraId="6B45C7B2" w14:textId="3AF47D8F" w:rsidR="00511E6A" w:rsidRPr="00D22B0D" w:rsidRDefault="003324AD"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6F0AF205" w14:textId="77777777" w:rsidR="00511E6A" w:rsidRPr="00D22B0D" w:rsidRDefault="00511E6A"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59C346C7" w14:textId="77777777" w:rsidTr="005312EF">
        <w:trPr>
          <w:trHeight w:val="20"/>
        </w:trPr>
        <w:tc>
          <w:tcPr>
            <w:tcW w:w="2667" w:type="dxa"/>
            <w:vMerge w:val="restart"/>
            <w:tcBorders>
              <w:left w:val="single" w:sz="4" w:space="0" w:color="000000"/>
              <w:right w:val="single" w:sz="4" w:space="0" w:color="000000"/>
            </w:tcBorders>
          </w:tcPr>
          <w:p w14:paraId="3FC8B7AC" w14:textId="77777777" w:rsidR="00B83A9E" w:rsidRPr="00D22B0D" w:rsidRDefault="00B83A9E" w:rsidP="00D22B0D">
            <w:pPr>
              <w:spacing w:after="0" w:line="240" w:lineRule="auto"/>
              <w:rPr>
                <w:rFonts w:ascii="Times New Roman" w:eastAsia="OfficinaSansBookC" w:hAnsi="Times New Roman" w:cs="Times New Roman"/>
                <w:b/>
                <w:i/>
                <w:iCs/>
                <w:sz w:val="20"/>
                <w:szCs w:val="20"/>
              </w:rPr>
            </w:pPr>
            <w:r w:rsidRPr="00D22B0D">
              <w:rPr>
                <w:rFonts w:ascii="Times New Roman" w:eastAsia="OfficinaSansBookC" w:hAnsi="Times New Roman" w:cs="Times New Roman"/>
                <w:b/>
                <w:i/>
                <w:iCs/>
                <w:sz w:val="20"/>
                <w:szCs w:val="20"/>
              </w:rPr>
              <w:lastRenderedPageBreak/>
              <w:t xml:space="preserve">Тема 2.2 </w:t>
            </w:r>
          </w:p>
          <w:p w14:paraId="68B33580" w14:textId="7ECDEC79"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i/>
                <w:iCs/>
                <w:sz w:val="20"/>
                <w:szCs w:val="20"/>
              </w:rPr>
            </w:pPr>
            <w:r w:rsidRPr="00D22B0D">
              <w:rPr>
                <w:rFonts w:ascii="Times New Roman" w:eastAsia="OfficinaSansBookC" w:hAnsi="Times New Roman" w:cs="Times New Roman"/>
                <w:b/>
                <w:i/>
                <w:iCs/>
                <w:sz w:val="20"/>
                <w:szCs w:val="20"/>
              </w:rPr>
              <w:t>Промышленные технологии</w:t>
            </w:r>
          </w:p>
        </w:tc>
        <w:tc>
          <w:tcPr>
            <w:tcW w:w="8671" w:type="dxa"/>
            <w:tcBorders>
              <w:top w:val="single" w:sz="4" w:space="0" w:color="000000"/>
              <w:left w:val="single" w:sz="4" w:space="0" w:color="000000"/>
              <w:bottom w:val="single" w:sz="4" w:space="0" w:color="000000"/>
              <w:right w:val="single" w:sz="4" w:space="0" w:color="000000"/>
            </w:tcBorders>
          </w:tcPr>
          <w:p w14:paraId="3E1850E8" w14:textId="4E075E9E"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E4B337" w14:textId="2F73A062" w:rsidR="00B83A9E" w:rsidRPr="00D22B0D" w:rsidRDefault="005312EF" w:rsidP="00D22B0D">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b/>
                <w:bCs/>
                <w:sz w:val="20"/>
                <w:szCs w:val="20"/>
              </w:rPr>
              <w:t>14</w:t>
            </w:r>
          </w:p>
        </w:tc>
        <w:tc>
          <w:tcPr>
            <w:tcW w:w="2552" w:type="dxa"/>
            <w:vMerge w:val="restart"/>
            <w:tcBorders>
              <w:left w:val="single" w:sz="4" w:space="0" w:color="000000"/>
              <w:right w:val="single" w:sz="4" w:space="0" w:color="000000"/>
            </w:tcBorders>
          </w:tcPr>
          <w:p w14:paraId="3E70A120" w14:textId="7B641D00"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 xml:space="preserve">02, </w:t>
            </w:r>
          </w:p>
          <w:p w14:paraId="71BC2423" w14:textId="7B28D379" w:rsidR="00B83A9E" w:rsidRPr="00D22B0D" w:rsidRDefault="00B83A9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tc>
      </w:tr>
      <w:tr w:rsidR="00D22B0D" w:rsidRPr="00D22B0D" w14:paraId="7657DA33" w14:textId="77777777" w:rsidTr="005312EF">
        <w:trPr>
          <w:trHeight w:val="20"/>
        </w:trPr>
        <w:tc>
          <w:tcPr>
            <w:tcW w:w="2667" w:type="dxa"/>
            <w:vMerge/>
            <w:tcBorders>
              <w:left w:val="single" w:sz="4" w:space="0" w:color="000000"/>
              <w:right w:val="single" w:sz="4" w:space="0" w:color="000000"/>
            </w:tcBorders>
          </w:tcPr>
          <w:p w14:paraId="24B8CD17"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00F5BA75" w14:textId="77777777" w:rsidR="00B83A9E" w:rsidRPr="00D22B0D" w:rsidRDefault="00B83A9E" w:rsidP="00D22B0D">
            <w:pPr>
              <w:spacing w:after="0" w:line="240" w:lineRule="auto"/>
              <w:jc w:val="both"/>
              <w:rPr>
                <w:rFonts w:ascii="Times New Roman" w:eastAsia="OfficinaSansBookC" w:hAnsi="Times New Roman" w:cs="Times New Roman"/>
                <w:sz w:val="20"/>
                <w:szCs w:val="20"/>
                <w:lang w:val="en-GB"/>
              </w:rPr>
            </w:pPr>
            <w:r w:rsidRPr="00D22B0D">
              <w:rPr>
                <w:rFonts w:ascii="Times New Roman" w:eastAsia="OfficinaSansBookC" w:hAnsi="Times New Roman" w:cs="Times New Roman"/>
                <w:sz w:val="20"/>
                <w:szCs w:val="20"/>
              </w:rPr>
              <w:t>Лексика</w:t>
            </w:r>
            <w:r w:rsidRPr="00D22B0D">
              <w:rPr>
                <w:rFonts w:ascii="Times New Roman" w:eastAsia="OfficinaSansBookC" w:hAnsi="Times New Roman" w:cs="Times New Roman"/>
                <w:sz w:val="20"/>
                <w:szCs w:val="20"/>
                <w:lang w:val="en-GB"/>
              </w:rPr>
              <w:t>:</w:t>
            </w:r>
          </w:p>
          <w:p w14:paraId="6DFEBACC" w14:textId="77777777" w:rsidR="00B83A9E" w:rsidRPr="00D22B0D" w:rsidRDefault="00B83A9E" w:rsidP="00D22B0D">
            <w:pPr>
              <w:spacing w:after="0" w:line="240" w:lineRule="auto"/>
              <w:rPr>
                <w:rFonts w:ascii="Times New Roman" w:eastAsia="OfficinaSansBookC" w:hAnsi="Times New Roman" w:cs="Times New Roman"/>
                <w:sz w:val="20"/>
                <w:szCs w:val="20"/>
                <w:lang w:val="en-GB"/>
              </w:rPr>
            </w:pPr>
            <w:r w:rsidRPr="00D22B0D">
              <w:rPr>
                <w:rFonts w:ascii="Times New Roman" w:eastAsia="OfficinaSansBookC" w:hAnsi="Times New Roman" w:cs="Times New Roman"/>
                <w:sz w:val="20"/>
                <w:szCs w:val="20"/>
                <w:lang w:val="en-GB"/>
              </w:rPr>
              <w:t xml:space="preserve">- </w:t>
            </w:r>
            <w:r w:rsidRPr="00D22B0D">
              <w:rPr>
                <w:rFonts w:ascii="Times New Roman" w:eastAsia="OfficinaSansBookC" w:hAnsi="Times New Roman" w:cs="Times New Roman"/>
                <w:sz w:val="20"/>
                <w:szCs w:val="20"/>
              </w:rPr>
              <w:t>машины</w:t>
            </w:r>
            <w:r w:rsidRPr="00D22B0D">
              <w:rPr>
                <w:rFonts w:ascii="Times New Roman" w:eastAsia="OfficinaSansBookC" w:hAnsi="Times New Roman" w:cs="Times New Roman"/>
                <w:sz w:val="20"/>
                <w:szCs w:val="20"/>
                <w:lang w:val="en-GB"/>
              </w:rPr>
              <w:t xml:space="preserve"> </w:t>
            </w:r>
            <w:r w:rsidRPr="00D22B0D">
              <w:rPr>
                <w:rFonts w:ascii="Times New Roman" w:eastAsia="OfficinaSansBookC" w:hAnsi="Times New Roman" w:cs="Times New Roman"/>
                <w:sz w:val="20"/>
                <w:szCs w:val="20"/>
              </w:rPr>
              <w:t>и</w:t>
            </w:r>
            <w:r w:rsidRPr="00D22B0D">
              <w:rPr>
                <w:rFonts w:ascii="Times New Roman" w:eastAsia="OfficinaSansBookC" w:hAnsi="Times New Roman" w:cs="Times New Roman"/>
                <w:sz w:val="20"/>
                <w:szCs w:val="20"/>
                <w:lang w:val="en-GB"/>
              </w:rPr>
              <w:t xml:space="preserve"> </w:t>
            </w:r>
            <w:r w:rsidRPr="00D22B0D">
              <w:rPr>
                <w:rFonts w:ascii="Times New Roman" w:eastAsia="OfficinaSansBookC" w:hAnsi="Times New Roman" w:cs="Times New Roman"/>
                <w:sz w:val="20"/>
                <w:szCs w:val="20"/>
              </w:rPr>
              <w:t>механизмы</w:t>
            </w:r>
            <w:r w:rsidRPr="00D22B0D">
              <w:rPr>
                <w:rFonts w:ascii="Times New Roman" w:eastAsia="OfficinaSansBookC" w:hAnsi="Times New Roman" w:cs="Times New Roman"/>
                <w:sz w:val="20"/>
                <w:szCs w:val="20"/>
                <w:lang w:val="en-GB"/>
              </w:rPr>
              <w:t xml:space="preserve"> (machinery, enginery, equipment etc.)</w:t>
            </w:r>
          </w:p>
          <w:p w14:paraId="605108F6" w14:textId="77777777" w:rsidR="00B83A9E" w:rsidRPr="00D22B0D" w:rsidRDefault="00B83A9E" w:rsidP="00D22B0D">
            <w:pPr>
              <w:spacing w:after="0" w:line="240" w:lineRule="auto"/>
              <w:rPr>
                <w:rFonts w:ascii="Times New Roman" w:eastAsia="OfficinaSansBookC" w:hAnsi="Times New Roman" w:cs="Times New Roman"/>
                <w:sz w:val="20"/>
                <w:szCs w:val="20"/>
                <w:lang w:val="en-GB"/>
              </w:rPr>
            </w:pPr>
            <w:r w:rsidRPr="00D22B0D">
              <w:rPr>
                <w:rFonts w:ascii="Times New Roman" w:eastAsia="OfficinaSansBookC" w:hAnsi="Times New Roman" w:cs="Times New Roman"/>
                <w:sz w:val="20"/>
                <w:szCs w:val="20"/>
                <w:lang w:val="en-GB"/>
              </w:rPr>
              <w:t xml:space="preserve">- </w:t>
            </w:r>
            <w:r w:rsidRPr="00D22B0D">
              <w:rPr>
                <w:rFonts w:ascii="Times New Roman" w:eastAsia="OfficinaSansBookC" w:hAnsi="Times New Roman" w:cs="Times New Roman"/>
                <w:sz w:val="20"/>
                <w:szCs w:val="20"/>
              </w:rPr>
              <w:t>промышленное</w:t>
            </w:r>
            <w:r w:rsidRPr="00D22B0D">
              <w:rPr>
                <w:rFonts w:ascii="Times New Roman" w:eastAsia="OfficinaSansBookC" w:hAnsi="Times New Roman" w:cs="Times New Roman"/>
                <w:sz w:val="20"/>
                <w:szCs w:val="20"/>
                <w:lang w:val="en-GB"/>
              </w:rPr>
              <w:t xml:space="preserve"> </w:t>
            </w:r>
            <w:r w:rsidRPr="00D22B0D">
              <w:rPr>
                <w:rFonts w:ascii="Times New Roman" w:eastAsia="OfficinaSansBookC" w:hAnsi="Times New Roman" w:cs="Times New Roman"/>
                <w:sz w:val="20"/>
                <w:szCs w:val="20"/>
              </w:rPr>
              <w:t>оборудование</w:t>
            </w:r>
            <w:r w:rsidRPr="00D22B0D">
              <w:rPr>
                <w:rFonts w:ascii="Times New Roman" w:eastAsia="OfficinaSansBookC" w:hAnsi="Times New Roman" w:cs="Times New Roman"/>
                <w:sz w:val="20"/>
                <w:szCs w:val="20"/>
                <w:lang w:val="en-GB"/>
              </w:rPr>
              <w:t xml:space="preserve"> (industrial equipment, machine tools, bench etc.)</w:t>
            </w:r>
          </w:p>
          <w:p w14:paraId="1FD1BD7B"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Грамматика: </w:t>
            </w:r>
          </w:p>
          <w:p w14:paraId="60A0BB14" w14:textId="23B1D51E"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 грамматические структуры, типичны</w:t>
            </w:r>
            <w:r w:rsidR="00CF545A" w:rsidRPr="00D22B0D">
              <w:rPr>
                <w:rFonts w:ascii="Times New Roman" w:eastAsia="OfficinaSansBookC" w:hAnsi="Times New Roman" w:cs="Times New Roman"/>
                <w:sz w:val="20"/>
                <w:szCs w:val="20"/>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1135D24C" w14:textId="77777777" w:rsidR="00B83A9E" w:rsidRPr="00D22B0D" w:rsidRDefault="00B83A9E" w:rsidP="00D22B0D">
            <w:pPr>
              <w:spacing w:after="0" w:line="240" w:lineRule="auto"/>
              <w:jc w:val="center"/>
              <w:rPr>
                <w:rFonts w:ascii="Times New Roman" w:eastAsia="OfficinaSansBookC" w:hAnsi="Times New Roman" w:cs="Times New Roman"/>
                <w:sz w:val="20"/>
                <w:szCs w:val="20"/>
              </w:rPr>
            </w:pPr>
          </w:p>
        </w:tc>
        <w:tc>
          <w:tcPr>
            <w:tcW w:w="2552" w:type="dxa"/>
            <w:vMerge/>
            <w:tcBorders>
              <w:left w:val="single" w:sz="4" w:space="0" w:color="000000"/>
              <w:right w:val="single" w:sz="4" w:space="0" w:color="000000"/>
            </w:tcBorders>
          </w:tcPr>
          <w:p w14:paraId="58D173E4" w14:textId="77777777" w:rsidR="00B83A9E" w:rsidRPr="00D22B0D" w:rsidRDefault="00B83A9E" w:rsidP="00D22B0D">
            <w:pPr>
              <w:spacing w:after="0" w:line="240" w:lineRule="auto"/>
              <w:jc w:val="center"/>
              <w:rPr>
                <w:rFonts w:ascii="Times New Roman" w:eastAsia="OfficinaSansBookC" w:hAnsi="Times New Roman" w:cs="Times New Roman"/>
                <w:b/>
                <w:sz w:val="20"/>
                <w:szCs w:val="20"/>
              </w:rPr>
            </w:pPr>
          </w:p>
        </w:tc>
      </w:tr>
      <w:tr w:rsidR="00D22B0D" w:rsidRPr="00D22B0D" w14:paraId="68E0C936" w14:textId="77777777" w:rsidTr="005312EF">
        <w:trPr>
          <w:trHeight w:val="20"/>
        </w:trPr>
        <w:tc>
          <w:tcPr>
            <w:tcW w:w="2667" w:type="dxa"/>
            <w:vMerge/>
            <w:tcBorders>
              <w:left w:val="single" w:sz="4" w:space="0" w:color="000000"/>
              <w:right w:val="single" w:sz="4" w:space="0" w:color="000000"/>
            </w:tcBorders>
          </w:tcPr>
          <w:p w14:paraId="1CF389E8"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45FE4DB1" w14:textId="22C4518E"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7F752EC" w14:textId="084EF1E2" w:rsidR="00B83A9E" w:rsidRPr="00D22B0D" w:rsidRDefault="005312EF" w:rsidP="00D22B0D">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rPr>
              <w:t>14</w:t>
            </w:r>
          </w:p>
        </w:tc>
        <w:tc>
          <w:tcPr>
            <w:tcW w:w="2552" w:type="dxa"/>
            <w:vMerge/>
            <w:tcBorders>
              <w:left w:val="single" w:sz="4" w:space="0" w:color="000000"/>
              <w:right w:val="single" w:sz="4" w:space="0" w:color="000000"/>
            </w:tcBorders>
          </w:tcPr>
          <w:p w14:paraId="7634F67B" w14:textId="77777777" w:rsidR="00B83A9E" w:rsidRPr="00D22B0D" w:rsidRDefault="00B83A9E" w:rsidP="00D22B0D">
            <w:pPr>
              <w:spacing w:after="0" w:line="240" w:lineRule="auto"/>
              <w:jc w:val="center"/>
              <w:rPr>
                <w:rFonts w:ascii="Times New Roman" w:eastAsia="OfficinaSansBookC" w:hAnsi="Times New Roman" w:cs="Times New Roman"/>
                <w:b/>
                <w:sz w:val="20"/>
                <w:szCs w:val="20"/>
              </w:rPr>
            </w:pPr>
          </w:p>
        </w:tc>
      </w:tr>
      <w:tr w:rsidR="00D22B0D" w:rsidRPr="00D22B0D" w14:paraId="22E9377B" w14:textId="77777777" w:rsidTr="005312EF">
        <w:trPr>
          <w:trHeight w:val="20"/>
        </w:trPr>
        <w:tc>
          <w:tcPr>
            <w:tcW w:w="2667" w:type="dxa"/>
            <w:vMerge/>
            <w:tcBorders>
              <w:left w:val="single" w:sz="4" w:space="0" w:color="000000"/>
              <w:right w:val="single" w:sz="4" w:space="0" w:color="000000"/>
            </w:tcBorders>
          </w:tcPr>
          <w:p w14:paraId="129418A0"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63D57944" w14:textId="77777777" w:rsidR="003324AD" w:rsidRPr="00D22B0D" w:rsidRDefault="00B83A9E"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1. Машины и механизмы. Промышленное оборудование.</w:t>
            </w:r>
            <w:r w:rsidR="003324AD" w:rsidRPr="00D22B0D">
              <w:rPr>
                <w:rFonts w:ascii="Times New Roman" w:eastAsia="OfficinaSansBookC" w:hAnsi="Times New Roman" w:cs="Times New Roman"/>
                <w:sz w:val="20"/>
                <w:szCs w:val="20"/>
              </w:rPr>
              <w:t xml:space="preserve"> </w:t>
            </w:r>
          </w:p>
          <w:p w14:paraId="60797D0A" w14:textId="0A0102CF" w:rsidR="00B83A9E" w:rsidRPr="00D22B0D" w:rsidRDefault="003324AD"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 Работа на производстве.</w:t>
            </w:r>
          </w:p>
          <w:p w14:paraId="56817D34" w14:textId="46C9808C" w:rsidR="00B83A9E" w:rsidRPr="00D22B0D" w:rsidRDefault="003324AD"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3</w:t>
            </w:r>
            <w:r w:rsidR="00B83A9E"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Конкурсы професси</w:t>
            </w:r>
            <w:r w:rsidR="00D22B0D">
              <w:rPr>
                <w:rFonts w:ascii="Times New Roman" w:eastAsia="OfficinaSansBookC" w:hAnsi="Times New Roman" w:cs="Times New Roman"/>
                <w:sz w:val="20"/>
                <w:szCs w:val="20"/>
              </w:rPr>
              <w:t xml:space="preserve">онального мастерства </w:t>
            </w:r>
          </w:p>
        </w:tc>
        <w:tc>
          <w:tcPr>
            <w:tcW w:w="1560" w:type="dxa"/>
            <w:tcBorders>
              <w:top w:val="single" w:sz="4" w:space="0" w:color="000000"/>
              <w:left w:val="single" w:sz="4" w:space="0" w:color="000000"/>
              <w:bottom w:val="single" w:sz="4" w:space="0" w:color="000000"/>
              <w:right w:val="single" w:sz="4" w:space="0" w:color="000000"/>
            </w:tcBorders>
          </w:tcPr>
          <w:p w14:paraId="1636C6DE" w14:textId="01FA76BF" w:rsidR="003324AD" w:rsidRPr="00D22B0D" w:rsidRDefault="005312EF" w:rsidP="00D22B0D">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4</w:t>
            </w:r>
          </w:p>
          <w:p w14:paraId="4A17F264" w14:textId="19FC58AA" w:rsidR="00B83A9E" w:rsidRPr="00D22B0D" w:rsidRDefault="005312EF" w:rsidP="00D22B0D">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4</w:t>
            </w:r>
          </w:p>
          <w:p w14:paraId="40AD0DE1" w14:textId="7F563FFE" w:rsidR="00B83A9E" w:rsidRPr="00D22B0D" w:rsidRDefault="005312EF" w:rsidP="00D22B0D">
            <w:pPr>
              <w:spacing w:after="0" w:line="240" w:lineRule="auto"/>
              <w:jc w:val="center"/>
              <w:rPr>
                <w:rFonts w:ascii="Times New Roman" w:eastAsia="OfficinaSansBookC" w:hAnsi="Times New Roman" w:cs="Times New Roman"/>
                <w:sz w:val="20"/>
                <w:szCs w:val="20"/>
              </w:rPr>
            </w:pPr>
            <w:r>
              <w:rPr>
                <w:rFonts w:ascii="Times New Roman" w:eastAsia="OfficinaSansBookC" w:hAnsi="Times New Roman" w:cs="Times New Roman"/>
                <w:sz w:val="20"/>
                <w:szCs w:val="20"/>
              </w:rPr>
              <w:t>6</w:t>
            </w:r>
          </w:p>
        </w:tc>
        <w:tc>
          <w:tcPr>
            <w:tcW w:w="2552" w:type="dxa"/>
            <w:vMerge/>
            <w:tcBorders>
              <w:left w:val="single" w:sz="4" w:space="0" w:color="000000"/>
              <w:right w:val="single" w:sz="4" w:space="0" w:color="000000"/>
            </w:tcBorders>
          </w:tcPr>
          <w:p w14:paraId="49FA5059" w14:textId="77777777" w:rsidR="00B83A9E" w:rsidRPr="00D22B0D" w:rsidRDefault="00B83A9E" w:rsidP="00D22B0D">
            <w:pPr>
              <w:spacing w:after="0" w:line="240" w:lineRule="auto"/>
              <w:jc w:val="center"/>
              <w:rPr>
                <w:rFonts w:ascii="Times New Roman" w:eastAsia="OfficinaSansBookC" w:hAnsi="Times New Roman" w:cs="Times New Roman"/>
                <w:b/>
                <w:sz w:val="20"/>
                <w:szCs w:val="20"/>
              </w:rPr>
            </w:pPr>
          </w:p>
        </w:tc>
      </w:tr>
      <w:tr w:rsidR="00D22B0D" w:rsidRPr="00D22B0D" w14:paraId="1753BF6A"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 xml:space="preserve">Тема 2.3 </w:t>
            </w:r>
          </w:p>
          <w:p w14:paraId="6D185FE3" w14:textId="4AD16265"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Технический прогресс: перспективы и последств</w:t>
            </w:r>
            <w:r w:rsidR="00CF545A" w:rsidRPr="00D22B0D">
              <w:rPr>
                <w:rFonts w:ascii="Times New Roman" w:eastAsia="OfficinaSansBookC" w:hAnsi="Times New Roman" w:cs="Times New Roman"/>
                <w:b/>
                <w:sz w:val="20"/>
                <w:szCs w:val="20"/>
              </w:rPr>
              <w:t>ия. Современные средства связи</w:t>
            </w:r>
          </w:p>
        </w:tc>
        <w:tc>
          <w:tcPr>
            <w:tcW w:w="867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D22B0D" w:rsidRDefault="00FD3C4E"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8E6DEE9" w14:textId="597F77AD"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02,</w:t>
            </w:r>
          </w:p>
          <w:p w14:paraId="4C028276" w14:textId="2130F65D"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tc>
      </w:tr>
      <w:tr w:rsidR="00D22B0D" w:rsidRPr="00D22B0D" w14:paraId="399D9A1E"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02E2F11F"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c>
          <w:tcPr>
            <w:tcW w:w="867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D22B0D" w:rsidRDefault="00B83A9E" w:rsidP="00D22B0D">
            <w:pPr>
              <w:spacing w:after="0" w:line="240" w:lineRule="auto"/>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Лексика</w:t>
            </w:r>
            <w:r w:rsidRPr="00D22B0D">
              <w:rPr>
                <w:rFonts w:ascii="Times New Roman" w:eastAsia="OfficinaSansBookC" w:hAnsi="Times New Roman" w:cs="Times New Roman"/>
                <w:sz w:val="20"/>
                <w:szCs w:val="20"/>
                <w:lang w:val="en-US"/>
              </w:rPr>
              <w:t>:</w:t>
            </w:r>
          </w:p>
          <w:p w14:paraId="20FEA838" w14:textId="77777777" w:rsidR="00B83A9E" w:rsidRPr="00D22B0D" w:rsidRDefault="00B83A9E" w:rsidP="00D22B0D">
            <w:pPr>
              <w:spacing w:after="0" w:line="240" w:lineRule="auto"/>
              <w:jc w:val="both"/>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виды</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наук</w:t>
            </w:r>
            <w:r w:rsidRPr="00D22B0D">
              <w:rPr>
                <w:rFonts w:ascii="Times New Roman" w:eastAsia="OfficinaSansBookC" w:hAnsi="Times New Roman" w:cs="Times New Roman"/>
                <w:sz w:val="20"/>
                <w:szCs w:val="20"/>
                <w:lang w:val="en-US"/>
              </w:rPr>
              <w:t xml:space="preserve"> (science, natural sciences, social sciences, etc.)</w:t>
            </w:r>
          </w:p>
          <w:p w14:paraId="64882A3C"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названия технических и компьютерных средств (a tablet, a smartphone, a laptop, a machine, etc)</w:t>
            </w:r>
          </w:p>
          <w:p w14:paraId="56C91AFC"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Грамматика: </w:t>
            </w:r>
          </w:p>
          <w:p w14:paraId="7C1D118E"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 страдательный залог, </w:t>
            </w:r>
          </w:p>
          <w:p w14:paraId="023776E4" w14:textId="44A266DA" w:rsidR="00B83A9E" w:rsidRPr="00D22B0D" w:rsidRDefault="00B83A9E"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 грамматические структуры предложений, типичн</w:t>
            </w:r>
            <w:r w:rsidR="00CF545A" w:rsidRPr="00D22B0D">
              <w:rPr>
                <w:rFonts w:ascii="Times New Roman" w:eastAsia="OfficinaSansBookC" w:hAnsi="Times New Roman" w:cs="Times New Roman"/>
                <w:sz w:val="20"/>
                <w:szCs w:val="20"/>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D22B0D" w:rsidRDefault="00B83A9E"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D22B0D" w:rsidRDefault="00B83A9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521794A5"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6E2E4471"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D22B0D" w:rsidRDefault="00B83A9E"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D22B0D" w:rsidRDefault="003324A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D22B0D" w:rsidRDefault="00B83A9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0"/>
                <w:szCs w:val="20"/>
              </w:rPr>
            </w:pPr>
          </w:p>
        </w:tc>
      </w:tr>
      <w:tr w:rsidR="00D22B0D" w:rsidRPr="00D22B0D" w14:paraId="35AEDDFC"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6DAE6650"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56980C3D" w14:textId="77777777" w:rsidR="00B83A9E" w:rsidRPr="00D22B0D" w:rsidRDefault="00B83A9E"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1. Достижения науки. </w:t>
            </w:r>
          </w:p>
          <w:p w14:paraId="68D5F9D7" w14:textId="1462A3C6" w:rsidR="00B83A9E" w:rsidRPr="00D22B0D" w:rsidRDefault="00B83A9E"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w:t>
            </w:r>
            <w:r w:rsidR="003324AD" w:rsidRPr="00D22B0D">
              <w:rPr>
                <w:rFonts w:ascii="Times New Roman" w:eastAsia="OfficinaSansBookC" w:hAnsi="Times New Roman" w:cs="Times New Roman"/>
                <w:sz w:val="20"/>
                <w:szCs w:val="20"/>
              </w:rPr>
              <w:t>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3FA8CD03" w14:textId="4E1F6378"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06F5B19E" w14:textId="77777777" w:rsidR="003324AD" w:rsidRPr="00D22B0D" w:rsidRDefault="003324AD" w:rsidP="00D22B0D">
            <w:pPr>
              <w:spacing w:after="0" w:line="240" w:lineRule="auto"/>
              <w:jc w:val="center"/>
              <w:rPr>
                <w:rFonts w:ascii="Times New Roman" w:eastAsia="OfficinaSansBookC" w:hAnsi="Times New Roman" w:cs="Times New Roman"/>
                <w:sz w:val="20"/>
                <w:szCs w:val="20"/>
              </w:rPr>
            </w:pPr>
          </w:p>
          <w:p w14:paraId="49CDB8BE" w14:textId="30214235"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D22B0D" w:rsidRDefault="00B83A9E" w:rsidP="00D22B0D">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0"/>
                <w:szCs w:val="20"/>
              </w:rPr>
            </w:pPr>
          </w:p>
        </w:tc>
      </w:tr>
      <w:tr w:rsidR="00D22B0D" w:rsidRPr="00D22B0D" w14:paraId="74B24C35" w14:textId="77777777" w:rsidTr="005312EF">
        <w:trPr>
          <w:trHeight w:val="20"/>
        </w:trPr>
        <w:tc>
          <w:tcPr>
            <w:tcW w:w="2667" w:type="dxa"/>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Тема 2.4</w:t>
            </w:r>
          </w:p>
          <w:p w14:paraId="68DBE997" w14:textId="45B975D4" w:rsidR="00B83A9E" w:rsidRPr="00D22B0D" w:rsidRDefault="00B83A9E"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Выдающиеся люди родной страны и страны/стран изучаемого языка, их в</w:t>
            </w:r>
            <w:r w:rsidR="00CF545A" w:rsidRPr="00D22B0D">
              <w:rPr>
                <w:rFonts w:ascii="Times New Roman" w:eastAsia="OfficinaSansBookC" w:hAnsi="Times New Roman" w:cs="Times New Roman"/>
                <w:b/>
                <w:sz w:val="20"/>
                <w:szCs w:val="20"/>
              </w:rPr>
              <w:t>клад в науку и мировую культуру</w:t>
            </w:r>
          </w:p>
        </w:tc>
        <w:tc>
          <w:tcPr>
            <w:tcW w:w="867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D22B0D" w:rsidRDefault="00B83A9E"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D22B0D" w:rsidRDefault="003324AD"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6FE0B98" w14:textId="52DCDF9F"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01,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02,</w:t>
            </w:r>
          </w:p>
          <w:p w14:paraId="0B0FB57E" w14:textId="66BF98AC"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04, ОК</w:t>
            </w:r>
            <w:r w:rsidR="001A3F18" w:rsidRPr="00D22B0D">
              <w:rPr>
                <w:rFonts w:ascii="Times New Roman" w:eastAsia="OfficinaSansBookC" w:hAnsi="Times New Roman" w:cs="Times New Roman"/>
                <w:sz w:val="20"/>
                <w:szCs w:val="20"/>
              </w:rPr>
              <w:t xml:space="preserve"> </w:t>
            </w:r>
            <w:r w:rsidRPr="00D22B0D">
              <w:rPr>
                <w:rFonts w:ascii="Times New Roman" w:eastAsia="OfficinaSansBookC" w:hAnsi="Times New Roman" w:cs="Times New Roman"/>
                <w:sz w:val="20"/>
                <w:szCs w:val="20"/>
              </w:rPr>
              <w:t>09</w:t>
            </w:r>
          </w:p>
        </w:tc>
      </w:tr>
      <w:tr w:rsidR="00D22B0D" w:rsidRPr="00D22B0D" w14:paraId="5D50E1E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77227840"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Лексика:</w:t>
            </w:r>
          </w:p>
          <w:p w14:paraId="4DD8EFC1"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профессионально ориентированная лексика;</w:t>
            </w:r>
          </w:p>
          <w:p w14:paraId="16729D61"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лексика делового общения.</w:t>
            </w:r>
          </w:p>
          <w:p w14:paraId="460C3E25" w14:textId="77777777" w:rsidR="00B83A9E" w:rsidRPr="00D22B0D" w:rsidRDefault="00B83A9E" w:rsidP="00D22B0D">
            <w:pPr>
              <w:spacing w:after="0" w:line="240" w:lineRule="auto"/>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Грамматика: </w:t>
            </w:r>
          </w:p>
          <w:p w14:paraId="5EB8FC36" w14:textId="5CDE410C" w:rsidR="00B83A9E" w:rsidRPr="00D22B0D" w:rsidRDefault="00B83A9E"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 грамматические конструкции</w:t>
            </w:r>
            <w:r w:rsidRPr="00D22B0D">
              <w:rPr>
                <w:rFonts w:ascii="Times New Roman" w:eastAsia="OfficinaSansBookC" w:hAnsi="Times New Roman" w:cs="Times New Roman"/>
                <w:b/>
                <w:sz w:val="20"/>
                <w:szCs w:val="20"/>
              </w:rPr>
              <w:t xml:space="preserve"> </w:t>
            </w:r>
            <w:r w:rsidRPr="00D22B0D">
              <w:rPr>
                <w:rFonts w:ascii="Times New Roman" w:eastAsia="OfficinaSansBookC" w:hAnsi="Times New Roman" w:cs="Times New Roman"/>
                <w:sz w:val="20"/>
                <w:szCs w:val="20"/>
              </w:rPr>
              <w:t>типичн</w:t>
            </w:r>
            <w:r w:rsidR="00CF545A" w:rsidRPr="00D22B0D">
              <w:rPr>
                <w:rFonts w:ascii="Times New Roman" w:eastAsia="OfficinaSansBookC" w:hAnsi="Times New Roman" w:cs="Times New Roman"/>
                <w:sz w:val="20"/>
                <w:szCs w:val="20"/>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D22B0D" w:rsidRDefault="00B83A9E" w:rsidP="00D22B0D">
            <w:pPr>
              <w:spacing w:after="0" w:line="240" w:lineRule="auto"/>
              <w:jc w:val="center"/>
              <w:rPr>
                <w:rFonts w:ascii="Times New Roman" w:eastAsia="OfficinaSansBookC" w:hAnsi="Times New Roman" w:cs="Times New Roman"/>
                <w:b/>
                <w:sz w:val="20"/>
                <w:szCs w:val="20"/>
              </w:rPr>
            </w:pPr>
          </w:p>
        </w:tc>
        <w:tc>
          <w:tcPr>
            <w:tcW w:w="2552"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D22B0D" w:rsidRPr="00D22B0D" w14:paraId="58BF165E"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02F75DBF"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D22B0D" w:rsidRDefault="00B83A9E" w:rsidP="00D22B0D">
            <w:pPr>
              <w:spacing w:after="0" w:line="240" w:lineRule="auto"/>
              <w:jc w:val="both"/>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D22B0D" w:rsidRDefault="00450994"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4</w:t>
            </w:r>
          </w:p>
        </w:tc>
        <w:tc>
          <w:tcPr>
            <w:tcW w:w="2552"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r>
      <w:tr w:rsidR="00D22B0D" w:rsidRPr="00D22B0D" w14:paraId="08AC27B8" w14:textId="77777777" w:rsidTr="005312EF">
        <w:trPr>
          <w:trHeight w:val="20"/>
        </w:trPr>
        <w:tc>
          <w:tcPr>
            <w:tcW w:w="2667" w:type="dxa"/>
            <w:vMerge/>
            <w:tcBorders>
              <w:top w:val="single" w:sz="4" w:space="0" w:color="000000"/>
              <w:left w:val="single" w:sz="4" w:space="0" w:color="000000"/>
              <w:bottom w:val="single" w:sz="4" w:space="0" w:color="000000"/>
              <w:right w:val="single" w:sz="4" w:space="0" w:color="000000"/>
            </w:tcBorders>
          </w:tcPr>
          <w:p w14:paraId="35C9F69B"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b/>
                <w:sz w:val="20"/>
                <w:szCs w:val="20"/>
              </w:rPr>
            </w:pPr>
          </w:p>
        </w:tc>
        <w:tc>
          <w:tcPr>
            <w:tcW w:w="8671" w:type="dxa"/>
            <w:tcBorders>
              <w:top w:val="single" w:sz="4" w:space="0" w:color="000000"/>
              <w:left w:val="single" w:sz="4" w:space="0" w:color="000000"/>
              <w:bottom w:val="single" w:sz="4" w:space="0" w:color="000000"/>
              <w:right w:val="single" w:sz="4" w:space="0" w:color="000000"/>
            </w:tcBorders>
          </w:tcPr>
          <w:p w14:paraId="200665B6" w14:textId="77777777" w:rsidR="00B83A9E" w:rsidRPr="00D22B0D" w:rsidRDefault="00B83A9E"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1. Известные ученые и их открытия в России.</w:t>
            </w:r>
          </w:p>
          <w:p w14:paraId="3078C2F2" w14:textId="1A82FCAA" w:rsidR="00B83A9E" w:rsidRPr="00D22B0D" w:rsidRDefault="00B83A9E" w:rsidP="00D22B0D">
            <w:pPr>
              <w:spacing w:after="0" w:line="240" w:lineRule="auto"/>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2. Известные </w:t>
            </w:r>
            <w:r w:rsidR="00CF545A" w:rsidRPr="00D22B0D">
              <w:rPr>
                <w:rFonts w:ascii="Times New Roman" w:eastAsia="OfficinaSansBookC" w:hAnsi="Times New Roman" w:cs="Times New Roman"/>
                <w:sz w:val="20"/>
                <w:szCs w:val="20"/>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23DB90DD" w14:textId="5118F9B8" w:rsidR="00B83A9E" w:rsidRPr="00D22B0D" w:rsidRDefault="00450994"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p w14:paraId="395124AF" w14:textId="77777777" w:rsidR="00B83A9E" w:rsidRPr="00D22B0D" w:rsidRDefault="00B83A9E"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D22B0D" w:rsidRDefault="00B83A9E" w:rsidP="00D22B0D">
            <w:pPr>
              <w:widowControl w:val="0"/>
              <w:pBdr>
                <w:top w:val="nil"/>
                <w:left w:val="nil"/>
                <w:bottom w:val="nil"/>
                <w:right w:val="nil"/>
                <w:between w:val="nil"/>
              </w:pBdr>
              <w:spacing w:after="0" w:line="240" w:lineRule="auto"/>
              <w:rPr>
                <w:rFonts w:ascii="Times New Roman" w:eastAsia="OfficinaSansBookC" w:hAnsi="Times New Roman" w:cs="Times New Roman"/>
                <w:sz w:val="20"/>
                <w:szCs w:val="20"/>
              </w:rPr>
            </w:pPr>
          </w:p>
        </w:tc>
      </w:tr>
      <w:tr w:rsidR="00D22B0D" w:rsidRPr="00D22B0D" w14:paraId="466A1F31" w14:textId="77777777" w:rsidTr="00D22B0D">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14:paraId="39A7A766" w14:textId="19358846" w:rsidR="00450994" w:rsidRPr="00D22B0D" w:rsidRDefault="00450994"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Контрольная работа Тем</w:t>
            </w:r>
            <w:r w:rsidR="00274F52" w:rsidRPr="00D22B0D">
              <w:rPr>
                <w:rFonts w:ascii="Times New Roman" w:eastAsia="OfficinaSansBookC" w:hAnsi="Times New Roman" w:cs="Times New Roman"/>
                <w:b/>
                <w:sz w:val="20"/>
                <w:szCs w:val="20"/>
              </w:rPr>
              <w:t>ы</w:t>
            </w:r>
            <w:r w:rsidRPr="00D22B0D">
              <w:rPr>
                <w:rFonts w:ascii="Times New Roman" w:eastAsia="OfficinaSansBookC" w:hAnsi="Times New Roman" w:cs="Times New Roman"/>
                <w:b/>
                <w:sz w:val="20"/>
                <w:szCs w:val="20"/>
              </w:rPr>
              <w:t xml:space="preserve"> 2.1</w:t>
            </w:r>
            <w:r w:rsidR="00567B21" w:rsidRPr="00D22B0D">
              <w:rPr>
                <w:rFonts w:ascii="Times New Roman" w:eastAsia="OfficinaSansBookC" w:hAnsi="Times New Roman" w:cs="Times New Roman"/>
                <w:b/>
                <w:sz w:val="20"/>
                <w:szCs w:val="20"/>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D22B0D" w:rsidRDefault="00450994" w:rsidP="00D22B0D">
            <w:pPr>
              <w:spacing w:after="0" w:line="240" w:lineRule="auto"/>
              <w:jc w:val="cente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41A0870F" w14:textId="77777777" w:rsidR="00450994" w:rsidRPr="00D22B0D" w:rsidRDefault="00450994" w:rsidP="00D22B0D">
            <w:pPr>
              <w:spacing w:after="0" w:line="240" w:lineRule="auto"/>
              <w:rPr>
                <w:rFonts w:ascii="Times New Roman" w:eastAsia="OfficinaSansBookC" w:hAnsi="Times New Roman" w:cs="Times New Roman"/>
                <w:b/>
                <w:sz w:val="20"/>
                <w:szCs w:val="20"/>
              </w:rPr>
            </w:pPr>
          </w:p>
        </w:tc>
      </w:tr>
      <w:tr w:rsidR="00D22B0D" w:rsidRPr="00D22B0D" w14:paraId="5BFB1B21" w14:textId="77777777" w:rsidTr="00D22B0D">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14:paraId="6CC8D3EF" w14:textId="77777777" w:rsidR="00450994" w:rsidRPr="00D22B0D" w:rsidRDefault="00450994"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D22B0D" w:rsidRDefault="00450994" w:rsidP="00D22B0D">
            <w:pPr>
              <w:spacing w:after="0" w:line="240" w:lineRule="auto"/>
              <w:jc w:val="center"/>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2</w:t>
            </w:r>
          </w:p>
        </w:tc>
        <w:tc>
          <w:tcPr>
            <w:tcW w:w="2552" w:type="dxa"/>
            <w:tcBorders>
              <w:top w:val="single" w:sz="4" w:space="0" w:color="000000"/>
              <w:left w:val="single" w:sz="4" w:space="0" w:color="000000"/>
              <w:bottom w:val="single" w:sz="4" w:space="0" w:color="000000"/>
              <w:right w:val="single" w:sz="4" w:space="0" w:color="000000"/>
            </w:tcBorders>
          </w:tcPr>
          <w:p w14:paraId="557DF3B4" w14:textId="77777777" w:rsidR="00450994" w:rsidRPr="00D22B0D" w:rsidRDefault="00450994" w:rsidP="00D22B0D">
            <w:pPr>
              <w:spacing w:after="0" w:line="240" w:lineRule="auto"/>
              <w:rPr>
                <w:rFonts w:ascii="Times New Roman" w:eastAsia="OfficinaSansBookC" w:hAnsi="Times New Roman" w:cs="Times New Roman"/>
                <w:b/>
                <w:sz w:val="20"/>
                <w:szCs w:val="20"/>
              </w:rPr>
            </w:pPr>
          </w:p>
        </w:tc>
      </w:tr>
      <w:tr w:rsidR="00D22B0D" w:rsidRPr="00D22B0D" w14:paraId="7C4C8E4A" w14:textId="77777777" w:rsidTr="00D22B0D">
        <w:trPr>
          <w:trHeight w:val="20"/>
        </w:trPr>
        <w:tc>
          <w:tcPr>
            <w:tcW w:w="11338" w:type="dxa"/>
            <w:gridSpan w:val="2"/>
            <w:tcBorders>
              <w:top w:val="single" w:sz="4" w:space="0" w:color="000000"/>
              <w:left w:val="single" w:sz="4" w:space="0" w:color="000000"/>
              <w:bottom w:val="single" w:sz="4" w:space="0" w:color="000000"/>
              <w:right w:val="single" w:sz="4" w:space="0" w:color="000000"/>
            </w:tcBorders>
          </w:tcPr>
          <w:p w14:paraId="4B4C998E" w14:textId="77777777" w:rsidR="00450994" w:rsidRPr="00D22B0D" w:rsidRDefault="00450994" w:rsidP="00D22B0D">
            <w:pPr>
              <w:spacing w:after="0" w:line="240" w:lineRule="auto"/>
              <w:rPr>
                <w:rFonts w:ascii="Times New Roman" w:eastAsia="OfficinaSansBookC" w:hAnsi="Times New Roman" w:cs="Times New Roman"/>
                <w:b/>
                <w:sz w:val="20"/>
                <w:szCs w:val="20"/>
              </w:rPr>
            </w:pPr>
            <w:r w:rsidRPr="00D22B0D">
              <w:rPr>
                <w:rFonts w:ascii="Times New Roman" w:eastAsia="OfficinaSansBookC" w:hAnsi="Times New Roman" w:cs="Times New Roman"/>
                <w:b/>
                <w:sz w:val="20"/>
                <w:szCs w:val="20"/>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54ABAAE3" w14:textId="5CB13CA1" w:rsidR="00450994" w:rsidRPr="00D22B0D" w:rsidRDefault="00D22B0D" w:rsidP="00D22B0D">
            <w:pPr>
              <w:spacing w:after="0" w:line="240" w:lineRule="auto"/>
              <w:jc w:val="center"/>
              <w:rPr>
                <w:rFonts w:ascii="Times New Roman" w:eastAsia="OfficinaSansBookC" w:hAnsi="Times New Roman" w:cs="Times New Roman"/>
                <w:b/>
                <w:sz w:val="20"/>
                <w:szCs w:val="20"/>
              </w:rPr>
            </w:pPr>
            <w:r>
              <w:rPr>
                <w:rFonts w:ascii="Times New Roman" w:eastAsia="OfficinaSansBookC" w:hAnsi="Times New Roman" w:cs="Times New Roman"/>
                <w:b/>
                <w:sz w:val="20"/>
                <w:szCs w:val="20"/>
                <w:lang w:val="en-US"/>
              </w:rPr>
              <w:t>7</w:t>
            </w:r>
            <w:r>
              <w:rPr>
                <w:rFonts w:ascii="Times New Roman" w:eastAsia="OfficinaSansBookC" w:hAnsi="Times New Roman" w:cs="Times New Roman"/>
                <w:b/>
                <w:sz w:val="20"/>
                <w:szCs w:val="20"/>
              </w:rPr>
              <w:t>8</w:t>
            </w:r>
          </w:p>
        </w:tc>
        <w:tc>
          <w:tcPr>
            <w:tcW w:w="2552" w:type="dxa"/>
            <w:tcBorders>
              <w:top w:val="single" w:sz="4" w:space="0" w:color="000000"/>
              <w:left w:val="single" w:sz="4" w:space="0" w:color="000000"/>
              <w:bottom w:val="single" w:sz="4" w:space="0" w:color="000000"/>
              <w:right w:val="single" w:sz="4" w:space="0" w:color="000000"/>
            </w:tcBorders>
          </w:tcPr>
          <w:p w14:paraId="58C7992F" w14:textId="77777777" w:rsidR="00450994" w:rsidRPr="00D22B0D" w:rsidRDefault="00450994" w:rsidP="00D22B0D">
            <w:pPr>
              <w:spacing w:after="0" w:line="240" w:lineRule="auto"/>
              <w:rPr>
                <w:rFonts w:ascii="Times New Roman" w:eastAsia="OfficinaSansBookC" w:hAnsi="Times New Roman" w:cs="Times New Roman"/>
                <w:b/>
                <w:sz w:val="20"/>
                <w:szCs w:val="20"/>
              </w:rPr>
            </w:pPr>
          </w:p>
        </w:tc>
      </w:tr>
    </w:tbl>
    <w:p w14:paraId="77E36410" w14:textId="14C6C3FA" w:rsidR="00007F26" w:rsidRPr="00D22B0D" w:rsidRDefault="00007F26" w:rsidP="0086330B">
      <w:pPr>
        <w:suppressAutoHyphens/>
        <w:spacing w:after="0" w:line="240" w:lineRule="auto"/>
        <w:jc w:val="both"/>
        <w:rPr>
          <w:rFonts w:ascii="Times New Roman" w:eastAsia="Times New Roman" w:hAnsi="Times New Roman" w:cs="Times New Roman"/>
          <w:bCs/>
          <w:i/>
          <w:sz w:val="24"/>
          <w:szCs w:val="24"/>
          <w:lang w:eastAsia="ru-RU"/>
        </w:rPr>
        <w:sectPr w:rsidR="00007F26" w:rsidRPr="00D22B0D" w:rsidSect="00B5146D">
          <w:pgSz w:w="16838" w:h="11906" w:orient="landscape"/>
          <w:pgMar w:top="851" w:right="1134" w:bottom="851" w:left="992" w:header="709" w:footer="709" w:gutter="0"/>
          <w:cols w:space="720"/>
        </w:sectPr>
      </w:pPr>
      <w:bookmarkStart w:id="12" w:name="_Hlk121752171"/>
      <w:r w:rsidRPr="00D22B0D">
        <w:rPr>
          <w:rFonts w:ascii="Times New Roman" w:eastAsia="OfficinaSansBookC" w:hAnsi="Times New Roman" w:cs="Times New Roman"/>
          <w:i/>
          <w:iCs/>
          <w:sz w:val="24"/>
          <w:szCs w:val="24"/>
        </w:rPr>
        <w:t xml:space="preserve"> </w:t>
      </w:r>
      <w:r w:rsidRPr="00D22B0D">
        <w:rPr>
          <w:rFonts w:ascii="Times New Roman" w:eastAsia="OfficinaSansBookC" w:hAnsi="Times New Roman" w:cs="Times New Roman"/>
          <w:sz w:val="24"/>
          <w:szCs w:val="24"/>
        </w:rPr>
        <w:t xml:space="preserve"> </w:t>
      </w:r>
    </w:p>
    <w:p w14:paraId="6982A4E2" w14:textId="6F178EFC" w:rsidR="003E604E" w:rsidRPr="00D22B0D" w:rsidRDefault="0025347D" w:rsidP="0086330B">
      <w:pPr>
        <w:pStyle w:val="1"/>
        <w:spacing w:before="0" w:line="240" w:lineRule="auto"/>
        <w:jc w:val="center"/>
        <w:rPr>
          <w:rFonts w:ascii="Times New Roman" w:eastAsia="OfficinaSansBookC" w:hAnsi="Times New Roman" w:cs="Times New Roman"/>
          <w:b/>
          <w:color w:val="auto"/>
          <w:sz w:val="24"/>
          <w:szCs w:val="24"/>
        </w:rPr>
      </w:pPr>
      <w:bookmarkStart w:id="13" w:name="_heading=h.3rdcrjn" w:colFirst="0" w:colLast="0"/>
      <w:bookmarkStart w:id="14" w:name="_Toc124862063"/>
      <w:bookmarkEnd w:id="12"/>
      <w:bookmarkEnd w:id="13"/>
      <w:r w:rsidRPr="00D22B0D">
        <w:rPr>
          <w:rFonts w:ascii="Times New Roman" w:eastAsia="OfficinaSansBookC" w:hAnsi="Times New Roman" w:cs="Times New Roman"/>
          <w:b/>
          <w:color w:val="auto"/>
          <w:sz w:val="24"/>
          <w:szCs w:val="24"/>
        </w:rPr>
        <w:lastRenderedPageBreak/>
        <w:t>3. У</w:t>
      </w:r>
      <w:r w:rsidR="000A303E" w:rsidRPr="00D22B0D">
        <w:rPr>
          <w:rFonts w:ascii="Times New Roman" w:eastAsia="OfficinaSansBookC" w:hAnsi="Times New Roman" w:cs="Times New Roman"/>
          <w:b/>
          <w:color w:val="auto"/>
          <w:sz w:val="24"/>
          <w:szCs w:val="24"/>
        </w:rPr>
        <w:t>словия реализации программы общеобразовательной дисциплины</w:t>
      </w:r>
      <w:bookmarkEnd w:id="14"/>
    </w:p>
    <w:p w14:paraId="53FC61AB" w14:textId="77777777" w:rsidR="003E604E" w:rsidRPr="00D22B0D" w:rsidRDefault="0025347D" w:rsidP="0086330B">
      <w:pPr>
        <w:spacing w:after="0" w:line="240" w:lineRule="auto"/>
        <w:jc w:val="both"/>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3.1. Материально-технические условия реализации дисциплины</w:t>
      </w:r>
    </w:p>
    <w:p w14:paraId="143BC8B9"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14:paraId="54900E63"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3584DA1C"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4B03E76"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 многофункциональный комплекс преподавателя; </w:t>
      </w:r>
    </w:p>
    <w:p w14:paraId="4AE0EF93"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 информационно-коммуникативные средства; </w:t>
      </w:r>
    </w:p>
    <w:p w14:paraId="4ECF305C" w14:textId="77777777" w:rsidR="003E604E" w:rsidRPr="00D22B0D" w:rsidRDefault="0025347D" w:rsidP="0086330B">
      <w:pPr>
        <w:spacing w:after="0" w:line="240" w:lineRule="auto"/>
        <w:ind w:firstLine="709"/>
        <w:jc w:val="both"/>
        <w:rPr>
          <w:rFonts w:ascii="Times New Roman" w:eastAsia="OfficinaSansBookC" w:hAnsi="Times New Roman" w:cs="Times New Roman"/>
          <w:sz w:val="24"/>
          <w:szCs w:val="24"/>
        </w:rPr>
      </w:pPr>
      <w:r w:rsidRPr="00D22B0D">
        <w:rPr>
          <w:rFonts w:ascii="Times New Roman" w:eastAsia="OfficinaSansBookC" w:hAnsi="Times New Roman" w:cs="Times New Roman"/>
          <w:sz w:val="24"/>
          <w:szCs w:val="24"/>
        </w:rPr>
        <w:t xml:space="preserve">- библиотечный фонд. </w:t>
      </w:r>
    </w:p>
    <w:p w14:paraId="06108D58" w14:textId="7282AC94" w:rsidR="00CF545A" w:rsidRPr="00D22B0D" w:rsidRDefault="00CF545A" w:rsidP="0086330B">
      <w:pPr>
        <w:spacing w:after="0" w:line="240" w:lineRule="auto"/>
        <w:jc w:val="both"/>
        <w:rPr>
          <w:rFonts w:ascii="Times New Roman" w:eastAsia="OfficinaSansBookC" w:hAnsi="Times New Roman" w:cs="Times New Roman"/>
          <w:b/>
          <w:sz w:val="24"/>
          <w:szCs w:val="24"/>
        </w:rPr>
      </w:pPr>
    </w:p>
    <w:p w14:paraId="1A238D46" w14:textId="67DCF159" w:rsidR="00CF545A" w:rsidRPr="00D22B0D" w:rsidRDefault="00CF545A" w:rsidP="0086330B">
      <w:pPr>
        <w:spacing w:after="0" w:line="240" w:lineRule="auto"/>
        <w:jc w:val="both"/>
        <w:rPr>
          <w:rFonts w:ascii="Times New Roman" w:eastAsia="OfficinaSansBookC" w:hAnsi="Times New Roman" w:cs="Times New Roman"/>
          <w:b/>
          <w:sz w:val="24"/>
          <w:szCs w:val="24"/>
        </w:rPr>
      </w:pPr>
    </w:p>
    <w:p w14:paraId="190A352B" w14:textId="6C176347" w:rsidR="00485B53" w:rsidRPr="00D22B0D" w:rsidRDefault="0025347D" w:rsidP="0086330B">
      <w:pPr>
        <w:spacing w:after="0" w:line="240" w:lineRule="auto"/>
        <w:jc w:val="both"/>
        <w:rPr>
          <w:rFonts w:ascii="Times New Roman" w:eastAsia="OfficinaSansBookC" w:hAnsi="Times New Roman" w:cs="Times New Roman"/>
          <w:b/>
          <w:sz w:val="24"/>
          <w:szCs w:val="24"/>
        </w:rPr>
      </w:pPr>
      <w:r w:rsidRPr="00D22B0D">
        <w:rPr>
          <w:rFonts w:ascii="Times New Roman" w:eastAsia="OfficinaSansBookC" w:hAnsi="Times New Roman" w:cs="Times New Roman"/>
          <w:b/>
          <w:sz w:val="24"/>
          <w:szCs w:val="24"/>
        </w:rPr>
        <w:t>3.2. Информационное обеспечение реализации программы</w:t>
      </w:r>
    </w:p>
    <w:p w14:paraId="4FDB839A" w14:textId="233301FF" w:rsidR="00485B53" w:rsidRPr="00D22B0D" w:rsidRDefault="00485B53" w:rsidP="0086330B">
      <w:pPr>
        <w:spacing w:after="0" w:line="240" w:lineRule="auto"/>
        <w:jc w:val="both"/>
        <w:rPr>
          <w:rFonts w:ascii="Times New Roman" w:eastAsia="OfficinaSansBookC" w:hAnsi="Times New Roman" w:cs="Times New Roman"/>
          <w:sz w:val="24"/>
          <w:szCs w:val="24"/>
        </w:rPr>
      </w:pPr>
    </w:p>
    <w:p w14:paraId="268EEFB2" w14:textId="77777777"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1. Википедия. Энциклопедия на английском языке: [Электронный ресурс] - Режим доступа http://en.wikipedia.org/wiki/History_of_London </w:t>
      </w:r>
    </w:p>
    <w:p w14:paraId="6E8BFAE7" w14:textId="119605AC"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2. Полезные веб-ресурсы и материалы в помощь преподавателям: [Электронный ресурс] - Режим доступа </w:t>
      </w:r>
      <w:hyperlink r:id="rId11" w:history="1">
        <w:r w:rsidRPr="00D22B0D">
          <w:rPr>
            <w:rStyle w:val="ab"/>
            <w:rFonts w:ascii="Times New Roman" w:hAnsi="Times New Roman" w:cs="Times New Roman"/>
            <w:sz w:val="24"/>
            <w:szCs w:val="24"/>
          </w:rPr>
          <w:t>http://www.britishcouncil.org/japan-trenduk-ukcities.htm</w:t>
        </w:r>
      </w:hyperlink>
      <w:r w:rsidRPr="00D22B0D">
        <w:rPr>
          <w:rFonts w:ascii="Times New Roman" w:hAnsi="Times New Roman" w:cs="Times New Roman"/>
          <w:sz w:val="24"/>
          <w:szCs w:val="24"/>
        </w:rPr>
        <w:t xml:space="preserve"> </w:t>
      </w:r>
    </w:p>
    <w:p w14:paraId="4364523A" w14:textId="3EDFF5AB"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3. Электронная книга регистрация путешествий: [Электронный ресурс] – Режим доступа </w:t>
      </w:r>
      <w:hyperlink r:id="rId12" w:history="1">
        <w:r w:rsidRPr="00D22B0D">
          <w:rPr>
            <w:rStyle w:val="ab"/>
            <w:rFonts w:ascii="Times New Roman" w:hAnsi="Times New Roman" w:cs="Times New Roman"/>
            <w:sz w:val="24"/>
            <w:szCs w:val="24"/>
          </w:rPr>
          <w:t>http://www.lonelyplanet.com/worldguide/destinations/europe/england</w:t>
        </w:r>
      </w:hyperlink>
      <w:r w:rsidRPr="00D22B0D">
        <w:rPr>
          <w:rFonts w:ascii="Times New Roman" w:hAnsi="Times New Roman" w:cs="Times New Roman"/>
          <w:sz w:val="24"/>
          <w:szCs w:val="24"/>
        </w:rPr>
        <w:t xml:space="preserve">; </w:t>
      </w:r>
    </w:p>
    <w:p w14:paraId="30E08620" w14:textId="77777777"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4. Единая коллекция цифровых образовательных ресурсов. - URL: http://schoolcollection.edu.ru/ – Текст: электронный. </w:t>
      </w:r>
    </w:p>
    <w:p w14:paraId="2B6257BC" w14:textId="77777777"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5. Информационная система «Единое окно доступа к образовательным ресурсам». - URL: http://window.edu.ru/ – Текст: электронный. </w:t>
      </w:r>
    </w:p>
    <w:p w14:paraId="1E6F0584" w14:textId="77777777" w:rsidR="00D22B0D" w:rsidRPr="00D22B0D" w:rsidRDefault="00D22B0D" w:rsidP="00D22B0D">
      <w:pPr>
        <w:spacing w:after="0" w:line="240" w:lineRule="auto"/>
        <w:jc w:val="both"/>
        <w:rPr>
          <w:rFonts w:ascii="Times New Roman" w:hAnsi="Times New Roman" w:cs="Times New Roman"/>
          <w:sz w:val="24"/>
          <w:szCs w:val="24"/>
        </w:rPr>
      </w:pPr>
      <w:r w:rsidRPr="00D22B0D">
        <w:rPr>
          <w:rFonts w:ascii="Times New Roman" w:hAnsi="Times New Roman" w:cs="Times New Roman"/>
          <w:sz w:val="24"/>
          <w:szCs w:val="24"/>
        </w:rPr>
        <w:t xml:space="preserve">6. Федеральный центр информационно-образовательных ресурсов. - URL: http://fcior.edu.ru/ - Режим доступа: свободный. – Текст: электронный. </w:t>
      </w:r>
    </w:p>
    <w:p w14:paraId="76E05F3D" w14:textId="243363CF" w:rsidR="00485B53" w:rsidRPr="00D22B0D" w:rsidRDefault="00D22B0D" w:rsidP="00D22B0D">
      <w:pPr>
        <w:spacing w:after="0" w:line="240" w:lineRule="auto"/>
        <w:jc w:val="both"/>
        <w:rPr>
          <w:rFonts w:ascii="Times New Roman" w:eastAsia="OfficinaSansBookC" w:hAnsi="Times New Roman" w:cs="Times New Roman"/>
          <w:sz w:val="24"/>
          <w:szCs w:val="24"/>
        </w:rPr>
      </w:pPr>
      <w:r w:rsidRPr="00D22B0D">
        <w:rPr>
          <w:rFonts w:ascii="Times New Roman" w:hAnsi="Times New Roman" w:cs="Times New Roman"/>
          <w:sz w:val="24"/>
          <w:szCs w:val="24"/>
        </w:rPr>
        <w:t xml:space="preserve">7. Энциклопедия «Британника»: [сайт]. – EncyclopædiaBritannica, Inc., 2020 – URL: www.britannica.com – Текст: электронный. </w:t>
      </w:r>
      <w:r w:rsidRPr="00D22B0D">
        <w:rPr>
          <w:rFonts w:ascii="Times New Roman" w:hAnsi="Times New Roman" w:cs="Times New Roman"/>
          <w:sz w:val="24"/>
          <w:szCs w:val="24"/>
          <w:lang w:val="en-US"/>
        </w:rPr>
        <w:t>8. News in Levels. World news for students of English: [</w:t>
      </w:r>
      <w:r w:rsidRPr="00D22B0D">
        <w:rPr>
          <w:rFonts w:ascii="Times New Roman" w:hAnsi="Times New Roman" w:cs="Times New Roman"/>
          <w:sz w:val="24"/>
          <w:szCs w:val="24"/>
        </w:rPr>
        <w:t>сайт</w:t>
      </w:r>
      <w:r w:rsidRPr="00D22B0D">
        <w:rPr>
          <w:rFonts w:ascii="Times New Roman" w:hAnsi="Times New Roman" w:cs="Times New Roman"/>
          <w:sz w:val="24"/>
          <w:szCs w:val="24"/>
          <w:lang w:val="en-US"/>
        </w:rPr>
        <w:t>]. – URL: https://www.newsinlevels.com –</w:t>
      </w:r>
      <w:r w:rsidRPr="00D22B0D">
        <w:rPr>
          <w:rFonts w:ascii="Times New Roman" w:hAnsi="Times New Roman" w:cs="Times New Roman"/>
          <w:sz w:val="24"/>
          <w:szCs w:val="24"/>
        </w:rPr>
        <w:t>Текст</w:t>
      </w:r>
      <w:r w:rsidRPr="00D22B0D">
        <w:rPr>
          <w:rFonts w:ascii="Times New Roman" w:hAnsi="Times New Roman" w:cs="Times New Roman"/>
          <w:sz w:val="24"/>
          <w:szCs w:val="24"/>
          <w:lang w:val="en-US"/>
        </w:rPr>
        <w:t xml:space="preserve">: </w:t>
      </w:r>
      <w:r w:rsidRPr="00D22B0D">
        <w:rPr>
          <w:rFonts w:ascii="Times New Roman" w:hAnsi="Times New Roman" w:cs="Times New Roman"/>
          <w:sz w:val="24"/>
          <w:szCs w:val="24"/>
        </w:rPr>
        <w:t>электронный</w:t>
      </w:r>
      <w:r w:rsidRPr="00D22B0D">
        <w:rPr>
          <w:rFonts w:ascii="Times New Roman" w:hAnsi="Times New Roman" w:cs="Times New Roman"/>
          <w:sz w:val="24"/>
          <w:szCs w:val="24"/>
          <w:lang w:val="en-US"/>
        </w:rPr>
        <w:t xml:space="preserve"> 9. </w:t>
      </w:r>
      <w:r w:rsidRPr="00D22B0D">
        <w:rPr>
          <w:rFonts w:ascii="Times New Roman" w:hAnsi="Times New Roman" w:cs="Times New Roman"/>
          <w:sz w:val="24"/>
          <w:szCs w:val="24"/>
        </w:rPr>
        <w:t>Федеральный портал «Российское образование»: [Электронный ресурс] - Режим доступаhttps://edu.ru/</w:t>
      </w:r>
    </w:p>
    <w:p w14:paraId="4281D1C8" w14:textId="7AECB47E" w:rsidR="00485B53" w:rsidRPr="00D22B0D" w:rsidRDefault="00485B53" w:rsidP="0086330B">
      <w:pPr>
        <w:spacing w:after="0" w:line="240" w:lineRule="auto"/>
        <w:jc w:val="both"/>
        <w:rPr>
          <w:rFonts w:ascii="Times New Roman" w:eastAsia="OfficinaSansBookC" w:hAnsi="Times New Roman" w:cs="Times New Roman"/>
          <w:sz w:val="24"/>
          <w:szCs w:val="24"/>
        </w:rPr>
      </w:pPr>
    </w:p>
    <w:p w14:paraId="65D54719" w14:textId="77777777" w:rsidR="00485B53" w:rsidRPr="00D22B0D" w:rsidRDefault="00485B53" w:rsidP="0086330B">
      <w:pPr>
        <w:spacing w:after="0" w:line="240" w:lineRule="auto"/>
        <w:jc w:val="both"/>
        <w:rPr>
          <w:rFonts w:ascii="Times New Roman" w:eastAsia="OfficinaSansBookC" w:hAnsi="Times New Roman" w:cs="Times New Roman"/>
          <w:sz w:val="24"/>
          <w:szCs w:val="24"/>
        </w:rPr>
        <w:sectPr w:rsidR="00485B53" w:rsidRPr="00D22B0D">
          <w:pgSz w:w="11906" w:h="16838"/>
          <w:pgMar w:top="1134" w:right="850" w:bottom="1134" w:left="1701" w:header="708" w:footer="708" w:gutter="0"/>
          <w:cols w:space="720"/>
        </w:sectPr>
      </w:pPr>
    </w:p>
    <w:p w14:paraId="5C004035" w14:textId="2A66D4DD" w:rsidR="003E604E" w:rsidRPr="00D22B0D" w:rsidRDefault="008F1662" w:rsidP="0086330B">
      <w:pPr>
        <w:pStyle w:val="1"/>
        <w:spacing w:before="0" w:line="240" w:lineRule="auto"/>
        <w:jc w:val="center"/>
        <w:rPr>
          <w:rFonts w:ascii="Times New Roman" w:eastAsia="OfficinaSansBookC" w:hAnsi="Times New Roman" w:cs="Times New Roman"/>
          <w:b/>
          <w:color w:val="auto"/>
          <w:sz w:val="24"/>
          <w:szCs w:val="24"/>
        </w:rPr>
      </w:pPr>
      <w:bookmarkStart w:id="15" w:name="_Toc124862064"/>
      <w:r w:rsidRPr="00D22B0D">
        <w:rPr>
          <w:rFonts w:ascii="Times New Roman" w:eastAsia="OfficinaSansBookC" w:hAnsi="Times New Roman" w:cs="Times New Roman"/>
          <w:b/>
          <w:color w:val="auto"/>
          <w:sz w:val="24"/>
          <w:szCs w:val="24"/>
        </w:rPr>
        <w:lastRenderedPageBreak/>
        <w:t>4. Контроль и оценка результатов освоения общеобразовательной дисциплины</w:t>
      </w:r>
      <w:bookmarkEnd w:id="15"/>
    </w:p>
    <w:p w14:paraId="10AC0EEB" w14:textId="77777777" w:rsidR="004C25B9" w:rsidRPr="00D22B0D" w:rsidRDefault="004C25B9" w:rsidP="0086330B">
      <w:pPr>
        <w:spacing w:after="0" w:line="240" w:lineRule="auto"/>
        <w:jc w:val="both"/>
        <w:rPr>
          <w:rFonts w:ascii="Times New Roman" w:eastAsia="OfficinaSansBookC" w:hAnsi="Times New Roman" w:cs="Times New Roman"/>
          <w:b/>
          <w:sz w:val="24"/>
          <w:szCs w:val="24"/>
        </w:rPr>
      </w:pPr>
    </w:p>
    <w:p w14:paraId="28091325" w14:textId="77777777" w:rsidR="004C25B9" w:rsidRPr="00D22B0D" w:rsidRDefault="004C25B9" w:rsidP="0086330B">
      <w:pPr>
        <w:spacing w:after="0" w:line="240" w:lineRule="auto"/>
        <w:contextualSpacing/>
        <w:jc w:val="both"/>
        <w:rPr>
          <w:rFonts w:ascii="Times New Roman" w:hAnsi="Times New Roman" w:cs="Times New Roman"/>
          <w:sz w:val="24"/>
          <w:szCs w:val="24"/>
        </w:rPr>
      </w:pPr>
      <w:r w:rsidRPr="00D22B0D">
        <w:rPr>
          <w:rFonts w:ascii="Times New Roman" w:hAnsi="Times New Roman" w:cs="Times New Roman"/>
          <w:b/>
          <w:sz w:val="24"/>
          <w:szCs w:val="24"/>
        </w:rPr>
        <w:t>Контроль</w:t>
      </w:r>
      <w:r w:rsidRPr="00D22B0D">
        <w:rPr>
          <w:rFonts w:ascii="Times New Roman" w:hAnsi="Times New Roman" w:cs="Times New Roman"/>
          <w:sz w:val="24"/>
          <w:szCs w:val="24"/>
        </w:rPr>
        <w:t xml:space="preserve"> </w:t>
      </w:r>
      <w:r w:rsidRPr="00D22B0D">
        <w:rPr>
          <w:rFonts w:ascii="Times New Roman" w:hAnsi="Times New Roman" w:cs="Times New Roman"/>
          <w:b/>
          <w:sz w:val="24"/>
          <w:szCs w:val="24"/>
        </w:rPr>
        <w:t>и оценка</w:t>
      </w:r>
      <w:r w:rsidRPr="00D22B0D">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D22B0D" w:rsidRDefault="004C25B9" w:rsidP="0086330B">
      <w:pPr>
        <w:spacing w:after="0" w:line="240" w:lineRule="auto"/>
        <w:ind w:left="709"/>
        <w:contextualSpacing/>
        <w:jc w:val="both"/>
        <w:rPr>
          <w:rFonts w:ascii="Times New Roman" w:eastAsia="Times New Roman" w:hAnsi="Times New Roman" w:cs="Times New Roman"/>
          <w:b/>
          <w:sz w:val="24"/>
          <w:szCs w:val="24"/>
          <w:lang w:eastAsia="ru-RU"/>
        </w:rPr>
      </w:pPr>
    </w:p>
    <w:tbl>
      <w:tblPr>
        <w:tblStyle w:val="ac"/>
        <w:tblW w:w="9498" w:type="dxa"/>
        <w:tblInd w:w="-5" w:type="dxa"/>
        <w:tblLook w:val="04A0" w:firstRow="1" w:lastRow="0" w:firstColumn="1" w:lastColumn="0" w:noHBand="0" w:noVBand="1"/>
      </w:tblPr>
      <w:tblGrid>
        <w:gridCol w:w="4253"/>
        <w:gridCol w:w="2372"/>
        <w:gridCol w:w="2873"/>
      </w:tblGrid>
      <w:tr w:rsidR="00D22B0D" w:rsidRPr="00D22B0D" w14:paraId="0428A51C" w14:textId="77777777" w:rsidTr="009F38A6">
        <w:tc>
          <w:tcPr>
            <w:tcW w:w="4253" w:type="dxa"/>
          </w:tcPr>
          <w:p w14:paraId="764AED1B" w14:textId="77777777" w:rsidR="004C25B9" w:rsidRPr="00D22B0D" w:rsidRDefault="004C25B9" w:rsidP="0086330B">
            <w:pPr>
              <w:contextualSpacing/>
              <w:jc w:val="center"/>
              <w:rPr>
                <w:rFonts w:ascii="Times New Roman" w:eastAsia="Times New Roman" w:hAnsi="Times New Roman" w:cs="Times New Roman"/>
                <w:b/>
                <w:sz w:val="20"/>
                <w:szCs w:val="20"/>
                <w:lang w:eastAsia="ru-RU"/>
              </w:rPr>
            </w:pPr>
            <w:r w:rsidRPr="00D22B0D">
              <w:rPr>
                <w:rFonts w:ascii="Times New Roman" w:hAnsi="Times New Roman" w:cs="Times New Roman"/>
                <w:b/>
                <w:iCs/>
                <w:sz w:val="20"/>
                <w:szCs w:val="20"/>
              </w:rPr>
              <w:t>Код и наименование формируемых компетенций</w:t>
            </w:r>
          </w:p>
        </w:tc>
        <w:tc>
          <w:tcPr>
            <w:tcW w:w="2372" w:type="dxa"/>
          </w:tcPr>
          <w:p w14:paraId="33772E9A" w14:textId="77777777" w:rsidR="004C25B9" w:rsidRPr="00D22B0D" w:rsidRDefault="004C25B9" w:rsidP="0086330B">
            <w:pPr>
              <w:contextualSpacing/>
              <w:jc w:val="center"/>
              <w:rPr>
                <w:rFonts w:ascii="Times New Roman" w:eastAsia="Times New Roman" w:hAnsi="Times New Roman" w:cs="Times New Roman"/>
                <w:b/>
                <w:sz w:val="20"/>
                <w:szCs w:val="20"/>
                <w:lang w:eastAsia="ru-RU"/>
              </w:rPr>
            </w:pPr>
            <w:r w:rsidRPr="00D22B0D">
              <w:rPr>
                <w:rFonts w:ascii="Times New Roman" w:hAnsi="Times New Roman" w:cs="Times New Roman"/>
                <w:b/>
                <w:iCs/>
                <w:sz w:val="20"/>
                <w:szCs w:val="20"/>
              </w:rPr>
              <w:t>Раздел/Тема</w:t>
            </w:r>
          </w:p>
        </w:tc>
        <w:tc>
          <w:tcPr>
            <w:tcW w:w="2873" w:type="dxa"/>
          </w:tcPr>
          <w:p w14:paraId="7E43A548" w14:textId="77777777" w:rsidR="004C25B9" w:rsidRPr="00D22B0D" w:rsidRDefault="004C25B9" w:rsidP="0086330B">
            <w:pPr>
              <w:contextualSpacing/>
              <w:jc w:val="center"/>
              <w:rPr>
                <w:rFonts w:ascii="Times New Roman" w:eastAsia="Times New Roman" w:hAnsi="Times New Roman" w:cs="Times New Roman"/>
                <w:b/>
                <w:sz w:val="20"/>
                <w:szCs w:val="20"/>
                <w:lang w:eastAsia="ru-RU"/>
              </w:rPr>
            </w:pPr>
            <w:r w:rsidRPr="00D22B0D">
              <w:rPr>
                <w:rFonts w:ascii="Times New Roman" w:hAnsi="Times New Roman" w:cs="Times New Roman"/>
                <w:b/>
                <w:iCs/>
                <w:sz w:val="20"/>
                <w:szCs w:val="20"/>
              </w:rPr>
              <w:t>Тип оценочных мероприятий</w:t>
            </w:r>
          </w:p>
        </w:tc>
      </w:tr>
      <w:tr w:rsidR="00D22B0D" w:rsidRPr="00D22B0D" w14:paraId="1D67C292" w14:textId="77777777" w:rsidTr="009F38A6">
        <w:tc>
          <w:tcPr>
            <w:tcW w:w="4253" w:type="dxa"/>
          </w:tcPr>
          <w:p w14:paraId="2652D0A8" w14:textId="3748032E"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01</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02</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04</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Эффективно взаимодействовать и работать в коллективе и команде</w:t>
            </w:r>
          </w:p>
        </w:tc>
        <w:tc>
          <w:tcPr>
            <w:tcW w:w="2372" w:type="dxa"/>
          </w:tcPr>
          <w:p w14:paraId="63CF08B4" w14:textId="7DC3DC3D" w:rsidR="00CC2DF5" w:rsidRPr="00D22B0D" w:rsidRDefault="00CC2DF5" w:rsidP="0086330B">
            <w:pPr>
              <w:rPr>
                <w:rFonts w:ascii="Times New Roman" w:eastAsia="Times New Roman" w:hAnsi="Times New Roman" w:cs="Times New Roman"/>
                <w:b/>
                <w:sz w:val="20"/>
                <w:szCs w:val="20"/>
                <w:lang w:eastAsia="ru-RU"/>
              </w:rPr>
            </w:pPr>
            <w:r w:rsidRPr="00D22B0D">
              <w:rPr>
                <w:rFonts w:ascii="Times New Roman" w:eastAsia="OfficinaSansBookC" w:hAnsi="Times New Roman" w:cs="Times New Roman"/>
                <w:b/>
                <w:sz w:val="20"/>
                <w:szCs w:val="20"/>
              </w:rPr>
              <w:t>Р 1 Тема 1.1, 1.2, 1.3, 1.4, 1.5, 1.6, 1.7,</w:t>
            </w:r>
            <w:r w:rsidR="001A3F18" w:rsidRPr="00D22B0D">
              <w:rPr>
                <w:rFonts w:ascii="Times New Roman" w:eastAsia="OfficinaSansBookC" w:hAnsi="Times New Roman" w:cs="Times New Roman"/>
                <w:b/>
                <w:sz w:val="20"/>
                <w:szCs w:val="20"/>
              </w:rPr>
              <w:t xml:space="preserve"> </w:t>
            </w:r>
            <w:r w:rsidRPr="00D22B0D">
              <w:rPr>
                <w:rFonts w:ascii="Times New Roman" w:eastAsia="OfficinaSansBookC" w:hAnsi="Times New Roman" w:cs="Times New Roman"/>
                <w:b/>
                <w:sz w:val="20"/>
                <w:szCs w:val="20"/>
              </w:rPr>
              <w:t>1.8</w:t>
            </w:r>
          </w:p>
        </w:tc>
        <w:tc>
          <w:tcPr>
            <w:tcW w:w="2873" w:type="dxa"/>
          </w:tcPr>
          <w:p w14:paraId="5636E3E5" w14:textId="77777777" w:rsidR="00CC2DF5" w:rsidRPr="00D22B0D" w:rsidRDefault="00CC2DF5" w:rsidP="0086330B">
            <w:pP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Заполнение формы-резюме,</w:t>
            </w:r>
          </w:p>
          <w:p w14:paraId="12D1AB06"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Письма</w:t>
            </w:r>
          </w:p>
          <w:p w14:paraId="109ACF10"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Презентация, </w:t>
            </w:r>
          </w:p>
          <w:p w14:paraId="1E065009"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Постер, </w:t>
            </w:r>
          </w:p>
          <w:p w14:paraId="73393E16"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Ролевые игры</w:t>
            </w:r>
          </w:p>
          <w:p w14:paraId="760FC381"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Заметки </w:t>
            </w:r>
          </w:p>
          <w:p w14:paraId="55CC3342" w14:textId="77777777"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Тесты</w:t>
            </w:r>
          </w:p>
          <w:p w14:paraId="15D74D83" w14:textId="439B734A" w:rsidR="00CC2DF5" w:rsidRPr="00D22B0D" w:rsidRDefault="00CC2DF5"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Устный опрос. </w:t>
            </w:r>
          </w:p>
          <w:p w14:paraId="59D00BF6" w14:textId="387846DD" w:rsidR="00CC2DF5" w:rsidRPr="00D22B0D" w:rsidRDefault="00111BBB" w:rsidP="0086330B">
            <w:pPr>
              <w:ind w:left="57" w:right="57"/>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Выполнение заданий дифференцированного зачета</w:t>
            </w:r>
          </w:p>
        </w:tc>
      </w:tr>
      <w:tr w:rsidR="00D22B0D" w:rsidRPr="00D22B0D" w14:paraId="3BE86DAC" w14:textId="77777777" w:rsidTr="009F38A6">
        <w:tc>
          <w:tcPr>
            <w:tcW w:w="4253" w:type="dxa"/>
          </w:tcPr>
          <w:p w14:paraId="30A02B97" w14:textId="56DA2DB5"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01</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Выбирать способы решения задач профессиональной деятельности применительно к различным контекстам</w:t>
            </w:r>
          </w:p>
          <w:p w14:paraId="0BB4FD73" w14:textId="0B184D6D"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02</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6BE418" w14:textId="3E5F0BD1" w:rsidR="00CC2DF5" w:rsidRPr="00D22B0D" w:rsidRDefault="00CC2DF5" w:rsidP="0086330B">
            <w:pPr>
              <w:ind w:left="57" w:right="57"/>
              <w:rPr>
                <w:rFonts w:ascii="Times New Roman" w:eastAsia="Times New Roman" w:hAnsi="Times New Roman" w:cs="Times New Roman"/>
                <w:sz w:val="20"/>
                <w:szCs w:val="20"/>
              </w:rPr>
            </w:pPr>
            <w:r w:rsidRPr="00D22B0D">
              <w:rPr>
                <w:rFonts w:ascii="Times New Roman" w:eastAsia="Times New Roman" w:hAnsi="Times New Roman" w:cs="Times New Roman"/>
                <w:sz w:val="20"/>
                <w:szCs w:val="20"/>
              </w:rPr>
              <w:t>ОК 04</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Эффективно взаимодействовать и работать в коллективе и команде</w:t>
            </w:r>
          </w:p>
          <w:p w14:paraId="371DAFA2" w14:textId="5F5513C3" w:rsidR="00CC2DF5" w:rsidRPr="00D22B0D" w:rsidRDefault="00CC2DF5" w:rsidP="0086330B">
            <w:pPr>
              <w:ind w:left="57" w:right="57"/>
              <w:rPr>
                <w:rFonts w:ascii="Times New Roman" w:eastAsia="OfficinaSansBookC" w:hAnsi="Times New Roman" w:cs="Times New Roman"/>
                <w:b/>
                <w:i/>
                <w:sz w:val="20"/>
                <w:szCs w:val="20"/>
              </w:rPr>
            </w:pPr>
            <w:r w:rsidRPr="00D22B0D">
              <w:rPr>
                <w:rFonts w:ascii="Times New Roman" w:eastAsia="Times New Roman" w:hAnsi="Times New Roman" w:cs="Times New Roman"/>
                <w:sz w:val="20"/>
                <w:szCs w:val="20"/>
              </w:rPr>
              <w:t>ОК 09</w:t>
            </w:r>
            <w:r w:rsidR="008F1662" w:rsidRPr="00D22B0D">
              <w:rPr>
                <w:rFonts w:ascii="Times New Roman" w:eastAsia="Times New Roman" w:hAnsi="Times New Roman" w:cs="Times New Roman"/>
                <w:sz w:val="20"/>
                <w:szCs w:val="20"/>
              </w:rPr>
              <w:t>.</w:t>
            </w:r>
            <w:r w:rsidRPr="00D22B0D">
              <w:rPr>
                <w:rFonts w:ascii="Times New Roman" w:eastAsia="Times New Roman" w:hAnsi="Times New Roman" w:cs="Times New Roman"/>
                <w:sz w:val="20"/>
                <w:szCs w:val="20"/>
              </w:rPr>
              <w:t xml:space="preserve"> Пользоваться профессиональной документацией на государственном и иностранном языках</w:t>
            </w:r>
          </w:p>
        </w:tc>
        <w:tc>
          <w:tcPr>
            <w:tcW w:w="2372" w:type="dxa"/>
          </w:tcPr>
          <w:p w14:paraId="08E7BCFC" w14:textId="3F190FBE" w:rsidR="00CC2DF5" w:rsidRPr="00D22B0D" w:rsidRDefault="00CC2DF5" w:rsidP="00D22B0D">
            <w:pPr>
              <w:rPr>
                <w:rFonts w:ascii="Times New Roman" w:eastAsia="Times New Roman" w:hAnsi="Times New Roman" w:cs="Times New Roman"/>
                <w:sz w:val="20"/>
                <w:szCs w:val="20"/>
                <w:lang w:eastAsia="ru-RU"/>
              </w:rPr>
            </w:pPr>
            <w:r w:rsidRPr="00D22B0D">
              <w:rPr>
                <w:rFonts w:ascii="Times New Roman" w:eastAsia="OfficinaSansBookC" w:hAnsi="Times New Roman" w:cs="Times New Roman"/>
                <w:b/>
                <w:sz w:val="20"/>
                <w:szCs w:val="20"/>
              </w:rPr>
              <w:t>Р</w:t>
            </w:r>
            <w:r w:rsidR="00D22B0D">
              <w:rPr>
                <w:rFonts w:ascii="Times New Roman" w:eastAsia="OfficinaSansBookC" w:hAnsi="Times New Roman" w:cs="Times New Roman"/>
                <w:b/>
                <w:sz w:val="20"/>
                <w:szCs w:val="20"/>
              </w:rPr>
              <w:t xml:space="preserve"> 2 Тема 2.1, 2.2, 2.3, 2.4 </w:t>
            </w:r>
          </w:p>
        </w:tc>
        <w:tc>
          <w:tcPr>
            <w:tcW w:w="2873" w:type="dxa"/>
          </w:tcPr>
          <w:p w14:paraId="4E7EDD4A" w14:textId="77777777" w:rsidR="00CC2DF5" w:rsidRPr="00D22B0D" w:rsidRDefault="00CC2DF5" w:rsidP="0086330B">
            <w:pP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Тесты </w:t>
            </w:r>
          </w:p>
          <w:p w14:paraId="73FC3346" w14:textId="77777777" w:rsidR="00CC2DF5" w:rsidRPr="00D22B0D" w:rsidRDefault="00CC2DF5" w:rsidP="0086330B">
            <w:pP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 xml:space="preserve">Проект. </w:t>
            </w:r>
          </w:p>
          <w:p w14:paraId="2D480B01" w14:textId="77777777" w:rsidR="00CC2DF5" w:rsidRPr="00D22B0D" w:rsidRDefault="00CC2DF5" w:rsidP="0086330B">
            <w:pPr>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Ролевые игры</w:t>
            </w:r>
          </w:p>
          <w:p w14:paraId="3FDAE188" w14:textId="306565D0" w:rsidR="00CC2DF5" w:rsidRPr="00D22B0D" w:rsidRDefault="00CC2DF5" w:rsidP="0086330B">
            <w:pPr>
              <w:rPr>
                <w:rFonts w:ascii="Times New Roman" w:eastAsia="OfficinaSansBookC" w:hAnsi="Times New Roman" w:cs="Times New Roman"/>
                <w:b/>
                <w:sz w:val="20"/>
                <w:szCs w:val="20"/>
              </w:rPr>
            </w:pPr>
            <w:r w:rsidRPr="00D22B0D">
              <w:rPr>
                <w:rFonts w:ascii="Times New Roman" w:eastAsia="OfficinaSansBookC" w:hAnsi="Times New Roman" w:cs="Times New Roman"/>
                <w:sz w:val="20"/>
                <w:szCs w:val="20"/>
              </w:rPr>
              <w:t xml:space="preserve">Круглый стол-дебаты “Доклад с презентацией </w:t>
            </w:r>
          </w:p>
          <w:p w14:paraId="4B0AF2C6" w14:textId="77777777" w:rsidR="00CC2DF5" w:rsidRPr="00D22B0D" w:rsidRDefault="00CC2DF5" w:rsidP="0086330B">
            <w:pPr>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rPr>
              <w:t>Видеозапись</w:t>
            </w:r>
            <w:r w:rsidRPr="00D22B0D">
              <w:rPr>
                <w:rFonts w:ascii="Times New Roman" w:eastAsia="OfficinaSansBookC" w:hAnsi="Times New Roman" w:cs="Times New Roman"/>
                <w:sz w:val="20"/>
                <w:szCs w:val="20"/>
                <w:lang w:val="en-US"/>
              </w:rPr>
              <w:t xml:space="preserve"> </w:t>
            </w:r>
            <w:r w:rsidRPr="00D22B0D">
              <w:rPr>
                <w:rFonts w:ascii="Times New Roman" w:eastAsia="OfficinaSansBookC" w:hAnsi="Times New Roman" w:cs="Times New Roman"/>
                <w:sz w:val="20"/>
                <w:szCs w:val="20"/>
              </w:rPr>
              <w:t>выступления</w:t>
            </w:r>
          </w:p>
          <w:p w14:paraId="7E1083FF" w14:textId="4600E665" w:rsidR="00CC2DF5" w:rsidRPr="00D22B0D" w:rsidRDefault="00CC2DF5" w:rsidP="0086330B">
            <w:pPr>
              <w:tabs>
                <w:tab w:val="left" w:pos="1252"/>
              </w:tabs>
              <w:rPr>
                <w:rFonts w:ascii="Times New Roman" w:eastAsia="OfficinaSansBookC" w:hAnsi="Times New Roman" w:cs="Times New Roman"/>
                <w:sz w:val="20"/>
                <w:szCs w:val="20"/>
                <w:lang w:val="en-US"/>
              </w:rPr>
            </w:pPr>
            <w:r w:rsidRPr="00D22B0D">
              <w:rPr>
                <w:rFonts w:ascii="Times New Roman" w:eastAsia="OfficinaSansBookC" w:hAnsi="Times New Roman" w:cs="Times New Roman"/>
                <w:sz w:val="20"/>
                <w:szCs w:val="20"/>
                <w:lang w:val="en-US"/>
              </w:rPr>
              <w:t xml:space="preserve">QUIZ: Frequently asked questions (FAQs) about VK/Telegram? </w:t>
            </w:r>
          </w:p>
          <w:p w14:paraId="623515E2" w14:textId="77777777" w:rsidR="00CC2DF5" w:rsidRPr="00D22B0D" w:rsidRDefault="00CC2DF5" w:rsidP="0086330B">
            <w:pPr>
              <w:contextualSpacing/>
              <w:jc w:val="both"/>
              <w:rPr>
                <w:rFonts w:ascii="Times New Roman" w:eastAsia="OfficinaSansBookC" w:hAnsi="Times New Roman" w:cs="Times New Roman"/>
                <w:sz w:val="20"/>
                <w:szCs w:val="20"/>
              </w:rPr>
            </w:pPr>
            <w:r w:rsidRPr="00D22B0D">
              <w:rPr>
                <w:rFonts w:ascii="Times New Roman" w:eastAsia="OfficinaSansBookC" w:hAnsi="Times New Roman" w:cs="Times New Roman"/>
                <w:sz w:val="20"/>
                <w:szCs w:val="20"/>
              </w:rPr>
              <w:t>Разработка плана продвижения колледжа</w:t>
            </w:r>
          </w:p>
          <w:p w14:paraId="227D4C64" w14:textId="28669E7A" w:rsidR="00111BBB" w:rsidRPr="00D22B0D" w:rsidRDefault="00111BBB" w:rsidP="0086330B">
            <w:pPr>
              <w:ind w:left="57" w:right="57"/>
              <w:rPr>
                <w:rFonts w:ascii="Times New Roman" w:eastAsia="Times New Roman" w:hAnsi="Times New Roman" w:cs="Times New Roman"/>
                <w:b/>
                <w:sz w:val="20"/>
                <w:szCs w:val="20"/>
                <w:lang w:eastAsia="ru-RU"/>
              </w:rPr>
            </w:pPr>
            <w:r w:rsidRPr="00D22B0D">
              <w:rPr>
                <w:rFonts w:ascii="Times New Roman" w:eastAsia="OfficinaSansBookC" w:hAnsi="Times New Roman" w:cs="Times New Roman"/>
                <w:sz w:val="20"/>
                <w:szCs w:val="20"/>
              </w:rPr>
              <w:t>Выполнение заданий дифференцированного зачета</w:t>
            </w:r>
          </w:p>
        </w:tc>
      </w:tr>
    </w:tbl>
    <w:p w14:paraId="5EC4350D" w14:textId="77777777" w:rsidR="004C25B9" w:rsidRPr="00D22B0D" w:rsidRDefault="004C25B9" w:rsidP="0086330B">
      <w:pPr>
        <w:spacing w:after="0" w:line="240" w:lineRule="auto"/>
        <w:ind w:left="709"/>
        <w:contextualSpacing/>
        <w:jc w:val="both"/>
        <w:rPr>
          <w:rFonts w:ascii="Times New Roman" w:eastAsia="Times New Roman" w:hAnsi="Times New Roman" w:cs="Times New Roman"/>
          <w:b/>
          <w:sz w:val="24"/>
          <w:szCs w:val="24"/>
          <w:lang w:eastAsia="ru-RU"/>
        </w:rPr>
      </w:pPr>
    </w:p>
    <w:p w14:paraId="28341E33" w14:textId="77777777" w:rsidR="004C25B9" w:rsidRPr="00D22B0D" w:rsidRDefault="004C25B9" w:rsidP="0086330B">
      <w:pPr>
        <w:spacing w:after="0" w:line="240" w:lineRule="auto"/>
        <w:jc w:val="both"/>
        <w:rPr>
          <w:rFonts w:ascii="Times New Roman" w:eastAsia="OfficinaSansBookC" w:hAnsi="Times New Roman" w:cs="Times New Roman"/>
          <w:b/>
          <w:sz w:val="24"/>
          <w:szCs w:val="24"/>
        </w:rPr>
      </w:pPr>
    </w:p>
    <w:p w14:paraId="6C012955" w14:textId="77777777" w:rsidR="0086330B" w:rsidRPr="00D22B0D" w:rsidRDefault="0086330B">
      <w:pPr>
        <w:spacing w:after="0" w:line="240" w:lineRule="auto"/>
        <w:jc w:val="both"/>
        <w:rPr>
          <w:rFonts w:ascii="Times New Roman" w:eastAsia="OfficinaSansBookC" w:hAnsi="Times New Roman" w:cs="Times New Roman"/>
          <w:b/>
          <w:sz w:val="24"/>
          <w:szCs w:val="24"/>
        </w:rPr>
      </w:pPr>
    </w:p>
    <w:p w14:paraId="256BDAF5" w14:textId="77777777" w:rsidR="00D22B0D" w:rsidRPr="00D22B0D" w:rsidRDefault="00D22B0D">
      <w:pPr>
        <w:spacing w:after="0" w:line="240" w:lineRule="auto"/>
        <w:jc w:val="both"/>
        <w:rPr>
          <w:rFonts w:ascii="Times New Roman" w:eastAsia="OfficinaSansBookC" w:hAnsi="Times New Roman" w:cs="Times New Roman"/>
          <w:b/>
          <w:sz w:val="24"/>
          <w:szCs w:val="24"/>
        </w:rPr>
      </w:pPr>
    </w:p>
    <w:sectPr w:rsidR="00D22B0D" w:rsidRPr="00D22B0D"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E362B" w14:textId="77777777" w:rsidR="00517916" w:rsidRDefault="00517916">
      <w:pPr>
        <w:spacing w:after="0" w:line="240" w:lineRule="auto"/>
      </w:pPr>
      <w:r>
        <w:separator/>
      </w:r>
    </w:p>
  </w:endnote>
  <w:endnote w:type="continuationSeparator" w:id="0">
    <w:p w14:paraId="1ABC205E" w14:textId="77777777" w:rsidR="00517916" w:rsidRDefault="00517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220509"/>
      <w:docPartObj>
        <w:docPartGallery w:val="Page Numbers (Bottom of Page)"/>
        <w:docPartUnique/>
      </w:docPartObj>
    </w:sdtPr>
    <w:sdtEndPr>
      <w:rPr>
        <w:rFonts w:ascii="Times New Roman" w:hAnsi="Times New Roman" w:cs="Times New Roman"/>
        <w:sz w:val="24"/>
        <w:szCs w:val="24"/>
      </w:rPr>
    </w:sdtEndPr>
    <w:sdtContent>
      <w:p w14:paraId="428D5166" w14:textId="5FB3E76D" w:rsidR="0086330B" w:rsidRPr="00D22B0D" w:rsidRDefault="0086330B">
        <w:pPr>
          <w:pStyle w:val="af"/>
          <w:jc w:val="right"/>
          <w:rPr>
            <w:rFonts w:ascii="Times New Roman" w:hAnsi="Times New Roman" w:cs="Times New Roman"/>
            <w:sz w:val="24"/>
            <w:szCs w:val="24"/>
          </w:rPr>
        </w:pPr>
        <w:r w:rsidRPr="00D22B0D">
          <w:rPr>
            <w:rFonts w:ascii="Times New Roman" w:hAnsi="Times New Roman" w:cs="Times New Roman"/>
            <w:sz w:val="24"/>
            <w:szCs w:val="24"/>
          </w:rPr>
          <w:fldChar w:fldCharType="begin"/>
        </w:r>
        <w:r w:rsidRPr="00D22B0D">
          <w:rPr>
            <w:rFonts w:ascii="Times New Roman" w:hAnsi="Times New Roman" w:cs="Times New Roman"/>
            <w:sz w:val="24"/>
            <w:szCs w:val="24"/>
          </w:rPr>
          <w:instrText>PAGE   \* MERGEFORMAT</w:instrText>
        </w:r>
        <w:r w:rsidRPr="00D22B0D">
          <w:rPr>
            <w:rFonts w:ascii="Times New Roman" w:hAnsi="Times New Roman" w:cs="Times New Roman"/>
            <w:sz w:val="24"/>
            <w:szCs w:val="24"/>
          </w:rPr>
          <w:fldChar w:fldCharType="separate"/>
        </w:r>
        <w:r w:rsidR="006E11BB">
          <w:rPr>
            <w:rFonts w:ascii="Times New Roman" w:hAnsi="Times New Roman" w:cs="Times New Roman"/>
            <w:noProof/>
            <w:sz w:val="24"/>
            <w:szCs w:val="24"/>
          </w:rPr>
          <w:t>2</w:t>
        </w:r>
        <w:r w:rsidRPr="00D22B0D">
          <w:rPr>
            <w:rFonts w:ascii="Times New Roman" w:hAnsi="Times New Roman" w:cs="Times New Roman"/>
            <w:sz w:val="24"/>
            <w:szCs w:val="24"/>
          </w:rPr>
          <w:fldChar w:fldCharType="end"/>
        </w:r>
      </w:p>
    </w:sdtContent>
  </w:sdt>
  <w:p w14:paraId="7839D113" w14:textId="77777777" w:rsidR="0086330B" w:rsidRDefault="0086330B">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57ED" w14:textId="0B3BAB7E" w:rsidR="0086330B" w:rsidRDefault="0086330B">
    <w:pPr>
      <w:pStyle w:val="af"/>
      <w:jc w:val="right"/>
    </w:pPr>
  </w:p>
  <w:p w14:paraId="4AF4CB6C" w14:textId="77777777" w:rsidR="0086330B" w:rsidRDefault="0086330B">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C3B27" w14:textId="77777777" w:rsidR="00517916" w:rsidRDefault="00517916">
      <w:pPr>
        <w:spacing w:after="0" w:line="240" w:lineRule="auto"/>
      </w:pPr>
      <w:r>
        <w:separator/>
      </w:r>
    </w:p>
  </w:footnote>
  <w:footnote w:type="continuationSeparator" w:id="0">
    <w:p w14:paraId="58C4E983" w14:textId="77777777" w:rsidR="00517916" w:rsidRDefault="00517916">
      <w:pPr>
        <w:spacing w:after="0" w:line="240" w:lineRule="auto"/>
      </w:pPr>
      <w:r>
        <w:continuationSeparator/>
      </w:r>
    </w:p>
  </w:footnote>
  <w:footnote w:id="1">
    <w:p w14:paraId="7303EABB" w14:textId="32CB3894" w:rsidR="0086330B" w:rsidRDefault="0086330B">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9D3C4B"/>
    <w:multiLevelType w:val="hybridMultilevel"/>
    <w:tmpl w:val="8882583A"/>
    <w:lvl w:ilvl="0" w:tplc="7A244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5"/>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3"/>
  </w:num>
  <w:num w:numId="16">
    <w:abstractNumId w:val="20"/>
  </w:num>
  <w:num w:numId="17">
    <w:abstractNumId w:val="14"/>
  </w:num>
  <w:num w:numId="18">
    <w:abstractNumId w:val="13"/>
  </w:num>
  <w:num w:numId="19">
    <w:abstractNumId w:val="19"/>
  </w:num>
  <w:num w:numId="20">
    <w:abstractNumId w:val="17"/>
  </w:num>
  <w:num w:numId="21">
    <w:abstractNumId w:val="22"/>
  </w:num>
  <w:num w:numId="22">
    <w:abstractNumId w:val="16"/>
  </w:num>
  <w:num w:numId="23">
    <w:abstractNumId w:val="12"/>
  </w:num>
  <w:num w:numId="24">
    <w:abstractNumId w:val="24"/>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E"/>
    <w:rsid w:val="00007F26"/>
    <w:rsid w:val="00031F22"/>
    <w:rsid w:val="00047DD9"/>
    <w:rsid w:val="00075E33"/>
    <w:rsid w:val="000A303E"/>
    <w:rsid w:val="000A3606"/>
    <w:rsid w:val="000F3BC6"/>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3324AD"/>
    <w:rsid w:val="003422FF"/>
    <w:rsid w:val="00351C5F"/>
    <w:rsid w:val="003C1715"/>
    <w:rsid w:val="003C4482"/>
    <w:rsid w:val="003E604E"/>
    <w:rsid w:val="00402028"/>
    <w:rsid w:val="00404EF3"/>
    <w:rsid w:val="0041261A"/>
    <w:rsid w:val="00450994"/>
    <w:rsid w:val="00456676"/>
    <w:rsid w:val="00485B53"/>
    <w:rsid w:val="004C25B9"/>
    <w:rsid w:val="004E2E6D"/>
    <w:rsid w:val="004F6003"/>
    <w:rsid w:val="00500456"/>
    <w:rsid w:val="00511E6A"/>
    <w:rsid w:val="00514C25"/>
    <w:rsid w:val="00517916"/>
    <w:rsid w:val="005312EF"/>
    <w:rsid w:val="00561172"/>
    <w:rsid w:val="00567B21"/>
    <w:rsid w:val="00583602"/>
    <w:rsid w:val="005A6F6F"/>
    <w:rsid w:val="005B3EA7"/>
    <w:rsid w:val="00601EAB"/>
    <w:rsid w:val="0060594E"/>
    <w:rsid w:val="0061430E"/>
    <w:rsid w:val="00620722"/>
    <w:rsid w:val="00620BAE"/>
    <w:rsid w:val="0063135B"/>
    <w:rsid w:val="00647326"/>
    <w:rsid w:val="006503F2"/>
    <w:rsid w:val="00660801"/>
    <w:rsid w:val="00691446"/>
    <w:rsid w:val="006E11BB"/>
    <w:rsid w:val="007426B3"/>
    <w:rsid w:val="00761F77"/>
    <w:rsid w:val="007857A3"/>
    <w:rsid w:val="0079486E"/>
    <w:rsid w:val="007B0947"/>
    <w:rsid w:val="007D097B"/>
    <w:rsid w:val="007D11AB"/>
    <w:rsid w:val="007F2B11"/>
    <w:rsid w:val="00806319"/>
    <w:rsid w:val="008320CB"/>
    <w:rsid w:val="00832468"/>
    <w:rsid w:val="00847A39"/>
    <w:rsid w:val="0085465C"/>
    <w:rsid w:val="0086330B"/>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743DF"/>
    <w:rsid w:val="00C77DFD"/>
    <w:rsid w:val="00C80E48"/>
    <w:rsid w:val="00C82521"/>
    <w:rsid w:val="00CA26BD"/>
    <w:rsid w:val="00CC2DF5"/>
    <w:rsid w:val="00CF345D"/>
    <w:rsid w:val="00CF545A"/>
    <w:rsid w:val="00D04583"/>
    <w:rsid w:val="00D0665E"/>
    <w:rsid w:val="00D11550"/>
    <w:rsid w:val="00D22B0D"/>
    <w:rsid w:val="00D36D93"/>
    <w:rsid w:val="00D42ED3"/>
    <w:rsid w:val="00D53E14"/>
    <w:rsid w:val="00DC472A"/>
    <w:rsid w:val="00E472FB"/>
    <w:rsid w:val="00E82CB6"/>
    <w:rsid w:val="00E92921"/>
    <w:rsid w:val="00F2711B"/>
    <w:rsid w:val="00F421C1"/>
    <w:rsid w:val="00F7037E"/>
    <w:rsid w:val="00F743F5"/>
    <w:rsid w:val="00F80008"/>
    <w:rsid w:val="00F91BA0"/>
    <w:rsid w:val="00FA0AFB"/>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AF9B9"/>
  <w15:docId w15:val="{DEBA9CB2-185B-4F0B-9BDA-37E33E3C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onelyplanet.com/worldguide/destinations/europe/englan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itishcouncil.org/japan-trenduk-ukcities.htm"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8383CB-A107-411C-A09B-72220079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5162</Words>
  <Characters>29427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Admin</cp:lastModifiedBy>
  <cp:revision>4</cp:revision>
  <cp:lastPrinted>2023-02-10T14:27:00Z</cp:lastPrinted>
  <dcterms:created xsi:type="dcterms:W3CDTF">2025-10-20T15:33:00Z</dcterms:created>
  <dcterms:modified xsi:type="dcterms:W3CDTF">2026-04-27T07:17:00Z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