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9B" w:rsidRDefault="00711D9B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1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сновной вариант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образования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27669B" w:rsidRDefault="0027669B">
      <w:pPr>
        <w:widowControl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69B" w:rsidRDefault="00711D9B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образовательное учреждение самарской области </w:t>
      </w:r>
    </w:p>
    <w:p w:rsidR="0027669B" w:rsidRDefault="00711D9B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27669B" w:rsidRDefault="0027669B">
      <w:pPr>
        <w:widowControl w:val="0"/>
        <w:pBdr>
          <w:bottom w:val="single" w:sz="24" w:space="1" w:color="00000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669B" w:rsidRDefault="0027669B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669B" w:rsidRDefault="0027669B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669B" w:rsidRDefault="00276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7669B" w:rsidRDefault="00711D9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27669B" w:rsidRDefault="0027669B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27669B" w:rsidRDefault="00711D9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ПРОХОЖДЕНИЮ</w:t>
      </w: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669B" w:rsidRDefault="00711D9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ПРОИЗВОДСТВЕННОЙ ПРАКТИКИ</w:t>
      </w: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669B" w:rsidRDefault="00711D9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ПМ.03 «Выполнение слесарно-ремонтных работ агрегатов и машин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»</w:t>
      </w:r>
    </w:p>
    <w:p w:rsidR="0027669B" w:rsidRDefault="0027669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7669B" w:rsidRDefault="00711D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27669B" w:rsidRDefault="00711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27669B" w:rsidRDefault="00711D9B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15.01.35 Мастер слесарных работ</w:t>
      </w:r>
    </w:p>
    <w:p w:rsidR="0027669B" w:rsidRDefault="0027669B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</w:t>
      </w:r>
      <w:r w:rsidR="0044589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27669B" w:rsidRDefault="0027669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27669B">
          <w:headerReference w:type="default" r:id="rId9"/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</w:sectPr>
      </w:pPr>
    </w:p>
    <w:p w:rsidR="0027669B" w:rsidRDefault="002766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27669B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</w:sectPr>
      </w:pPr>
    </w:p>
    <w:p w:rsidR="0027669B" w:rsidRDefault="00711D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7669B" w:rsidRDefault="00711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</w:p>
    <w:p w:rsidR="0027669B" w:rsidRDefault="00711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комиссией</w:t>
      </w:r>
    </w:p>
    <w:p w:rsidR="0027669B" w:rsidRDefault="00711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</w:p>
    <w:p w:rsidR="0027669B" w:rsidRDefault="00711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27669B" w:rsidRDefault="00711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44589B">
        <w:rPr>
          <w:rFonts w:ascii="Times New Roman" w:hAnsi="Times New Roman" w:cs="Times New Roman"/>
          <w:sz w:val="28"/>
          <w:szCs w:val="28"/>
        </w:rPr>
        <w:t>Е.В. Клянина</w:t>
      </w:r>
    </w:p>
    <w:p w:rsidR="0027669B" w:rsidRDefault="00711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______________202</w:t>
      </w:r>
      <w:r w:rsidR="004458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669B" w:rsidRDefault="002766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669B" w:rsidRDefault="00711D9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Баев А.В., преподаватель ГБПОУ «Поволжский государственный колледж»</w:t>
      </w:r>
    </w:p>
    <w:p w:rsidR="0027669B" w:rsidRDefault="002766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669B" w:rsidRDefault="00711D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27669B" w:rsidRDefault="0027669B">
      <w:pPr>
        <w:rPr>
          <w:rFonts w:ascii="Times New Roman" w:hAnsi="Times New Roman" w:cs="Times New Roman"/>
          <w:sz w:val="28"/>
          <w:szCs w:val="28"/>
        </w:rPr>
      </w:pPr>
    </w:p>
    <w:p w:rsidR="0027669B" w:rsidRDefault="00711D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рецензент: Фоменкова Е.В., преподаватель ГБПОУ «ПГК».</w:t>
      </w:r>
    </w:p>
    <w:p w:rsidR="0027669B" w:rsidRDefault="00711D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рецензент: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Карпеев С.А.,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>директор ИП «Карпеев металлообработка»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27669B">
      <w:pPr>
        <w:ind w:firstLine="709"/>
        <w:rPr>
          <w:rFonts w:ascii="Times New Roman" w:hAnsi="Times New Roman"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производственной практики являются частью учебно-методического комплекса (УМК) </w:t>
      </w:r>
      <w:r>
        <w:rPr>
          <w:rFonts w:ascii="Times New Roman" w:eastAsia="Times New Roman" w:hAnsi="Times New Roman" w:cs="Times New Roman"/>
          <w:sz w:val="28"/>
          <w:szCs w:val="28"/>
        </w:rPr>
        <w:t>ПМ.03 «Выполнение слесарно-ремонтных работ агрегатов и машин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производственной практики обучающимися, а также содержат требования по подготовке отчета о производственной практике.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адресованы обучающимся очной формы обучения. </w:t>
      </w:r>
    </w:p>
    <w:p w:rsidR="0027669B" w:rsidRDefault="00711D9B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сайте колледжа по адресу: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12" w:tooltip="http://www.pgk63.ru" w:history="1">
        <w:r>
          <w:rPr>
            <w:rStyle w:val="afc"/>
            <w:rFonts w:ascii="Times New Roman" w:hAnsi="Times New Roman"/>
            <w:i/>
            <w:sz w:val="28"/>
            <w:szCs w:val="28"/>
            <w:lang w:val="en-US"/>
          </w:rPr>
          <w:t>www</w:t>
        </w:r>
        <w:r>
          <w:rPr>
            <w:rStyle w:val="afc"/>
            <w:rFonts w:ascii="Times New Roman" w:hAnsi="Times New Roman"/>
            <w:i/>
            <w:sz w:val="28"/>
            <w:szCs w:val="28"/>
          </w:rPr>
          <w:t>.</w:t>
        </w:r>
        <w:r>
          <w:rPr>
            <w:rStyle w:val="afc"/>
            <w:rFonts w:ascii="Times New Roman" w:hAnsi="Times New Roman"/>
            <w:i/>
            <w:sz w:val="28"/>
            <w:szCs w:val="28"/>
            <w:lang w:val="en-US"/>
          </w:rPr>
          <w:t>pgk</w:t>
        </w:r>
        <w:r>
          <w:rPr>
            <w:rStyle w:val="afc"/>
            <w:rFonts w:ascii="Times New Roman" w:hAnsi="Times New Roman"/>
            <w:i/>
            <w:sz w:val="28"/>
            <w:szCs w:val="28"/>
          </w:rPr>
          <w:t>63.</w:t>
        </w:r>
        <w:r>
          <w:rPr>
            <w:rStyle w:val="afc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27669B" w:rsidRDefault="0027669B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27669B" w:rsidRDefault="00711D9B">
      <w:pPr>
        <w:spacing w:line="240" w:lineRule="auto"/>
        <w:ind w:right="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27669B" w:rsidRDefault="00711D9B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7669B" w:rsidRDefault="0027669B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27669B">
        <w:trPr>
          <w:trHeight w:val="74"/>
        </w:trPr>
        <w:tc>
          <w:tcPr>
            <w:tcW w:w="8613" w:type="dxa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27669B">
        <w:trPr>
          <w:trHeight w:val="74"/>
        </w:trPr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rPr>
          <w:trHeight w:val="275"/>
        </w:trPr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А. Форма титульного листа отчета.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Б. Форма внутренней описи документов, находящихся в отчете.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В. Форма индивидуального плана.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Г. Форма отчета о выполнении заданий производственной практики.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Д. Форма аттестационного листа-характеристики.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Е. Форма дневника производственной практики.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Ж. Форма карточки инструктажа.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З. Форма регистрации квалификационных работ (наряд).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69B">
        <w:tc>
          <w:tcPr>
            <w:tcW w:w="8613" w:type="dxa"/>
          </w:tcPr>
          <w:p w:rsidR="0027669B" w:rsidRDefault="00711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И. Форма отзыва руководителя практики.</w:t>
            </w:r>
          </w:p>
        </w:tc>
        <w:tc>
          <w:tcPr>
            <w:tcW w:w="992" w:type="dxa"/>
          </w:tcPr>
          <w:p w:rsidR="0027669B" w:rsidRDefault="0027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69B" w:rsidRDefault="00711D9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27669B" w:rsidRDefault="00711D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27669B" w:rsidRDefault="0027669B">
      <w:pPr>
        <w:jc w:val="center"/>
        <w:rPr>
          <w:rFonts w:ascii="Times New Roman" w:hAnsi="Times New Roman"/>
          <w:sz w:val="28"/>
          <w:szCs w:val="28"/>
        </w:rPr>
      </w:pPr>
    </w:p>
    <w:p w:rsidR="0027669B" w:rsidRDefault="00711D9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Уважаемый обучающийся!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практика является составной частью профессионального модуля </w:t>
      </w:r>
      <w:r>
        <w:rPr>
          <w:rFonts w:ascii="Times New Roman" w:eastAsia="Times New Roman" w:hAnsi="Times New Roman" w:cs="Times New Roman"/>
          <w:sz w:val="28"/>
          <w:szCs w:val="28"/>
        </w:rPr>
        <w:t>ПМ.03 «Выполнение слесарно-ремонтных работ агрегатов и машин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>
        <w:rPr>
          <w:rFonts w:ascii="Times New Roman" w:eastAsia="Times New Roman" w:hAnsi="Times New Roman" w:cs="Times New Roman"/>
          <w:sz w:val="28"/>
          <w:szCs w:val="28"/>
        </w:rPr>
        <w:t>15.01.35 Мастер слесарных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27669B" w:rsidRDefault="00711D9B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требованиями Федерального государственного образовательного стандарта среднего профессионального образования по профессии 15.01.35 Мастер слесарных работ, утвержденного Приказом Министерства просвещения России от 13 июля 2023г № 530 (зарегистрированного в Минюсте РФ 18 августа 2023г, регистрационный № 74871)</w:t>
      </w:r>
    </w:p>
    <w:p w:rsidR="0027669B" w:rsidRDefault="00711D9B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учебными планами профессии </w:t>
      </w:r>
      <w:r>
        <w:rPr>
          <w:rFonts w:ascii="Times New Roman" w:eastAsia="Times New Roman" w:hAnsi="Times New Roman" w:cs="Times New Roman"/>
          <w:sz w:val="28"/>
          <w:szCs w:val="28"/>
        </w:rPr>
        <w:t>15.01.35 Мастер слесарных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</w:t>
      </w:r>
      <w:r>
        <w:rPr>
          <w:rFonts w:ascii="Times New Roman" w:hAnsi="Times New Roman"/>
          <w:sz w:val="28"/>
          <w:szCs w:val="28"/>
        </w:rPr>
        <w:t>;</w:t>
      </w:r>
    </w:p>
    <w:p w:rsidR="0027669B" w:rsidRDefault="00711D9B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программой </w:t>
      </w:r>
      <w:r>
        <w:rPr>
          <w:rFonts w:ascii="Times New Roman" w:eastAsia="Times New Roman" w:hAnsi="Times New Roman" w:cs="Times New Roman"/>
          <w:sz w:val="28"/>
          <w:szCs w:val="28"/>
        </w:rPr>
        <w:t>ПМ.03 «Выполнение слесарно-ремонтных работ агрегатов и машин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27669B" w:rsidRDefault="00711D9B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требованиями демонмтрационного экзамена по профессии </w:t>
      </w:r>
      <w:r>
        <w:rPr>
          <w:rFonts w:ascii="Times New Roman" w:eastAsia="Times New Roman" w:hAnsi="Times New Roman" w:cs="Times New Roman"/>
          <w:sz w:val="28"/>
          <w:szCs w:val="28"/>
        </w:rPr>
        <w:t>15.01.35 Мастер слесарных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</w:t>
      </w:r>
    </w:p>
    <w:p w:rsidR="0027669B" w:rsidRDefault="00711D9B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потребностями ведущих машиностроительных предприятий г. Самара;</w:t>
      </w:r>
    </w:p>
    <w:p w:rsidR="0027669B" w:rsidRDefault="00711D9B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27669B" w:rsidRDefault="0027669B">
      <w:pPr>
        <w:ind w:firstLine="709"/>
        <w:rPr>
          <w:rFonts w:ascii="Times New Roman" w:hAnsi="Times New Roman"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>
        <w:rPr>
          <w:rFonts w:ascii="Times New Roman" w:eastAsia="Times New Roman" w:hAnsi="Times New Roman" w:cs="Times New Roman"/>
          <w:sz w:val="28"/>
          <w:szCs w:val="28"/>
        </w:rPr>
        <w:t>ПМ.03 «Выполнение слесарно-ремонтных работ агрегатов и машин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учебным планом предусмотрена производственная практика.</w:t>
      </w:r>
    </w:p>
    <w:p w:rsidR="0027669B" w:rsidRDefault="00711D9B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практика направлена на формирование у обучающегося общих и профессиональных компетенций, приобретение практического опыта </w:t>
      </w:r>
      <w:r>
        <w:rPr>
          <w:rFonts w:ascii="Times New Roman" w:eastAsia="Times New Roman" w:hAnsi="Times New Roman" w:cs="Times New Roman"/>
          <w:sz w:val="28"/>
          <w:szCs w:val="28"/>
        </w:rPr>
        <w:t>по вид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«Выполнение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слесарно-ремонтных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машин»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рамках производственной практики Вы получаете возможность освоить правила и этические нормы </w:t>
      </w:r>
      <w:r>
        <w:rPr>
          <w:rFonts w:ascii="Times New Roman" w:hAnsi="Times New Roman"/>
          <w:sz w:val="28"/>
          <w:szCs w:val="28"/>
        </w:rPr>
        <w:lastRenderedPageBreak/>
        <w:t>поведения работников промышленных предприятий в области металлообработки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27669B" w:rsidRDefault="00711D9B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</w:t>
      </w:r>
      <w:r>
        <w:rPr>
          <w:rFonts w:ascii="Times New Roman" w:hAnsi="Times New Roman"/>
          <w:i/>
          <w:sz w:val="28"/>
          <w:szCs w:val="28"/>
        </w:rPr>
        <w:t>Мастера слесарных работ</w:t>
      </w:r>
      <w:r>
        <w:rPr>
          <w:rFonts w:ascii="Times New Roman" w:hAnsi="Times New Roman"/>
          <w:sz w:val="28"/>
          <w:szCs w:val="28"/>
        </w:rPr>
        <w:t>. Выполнение заданий практики поможет Вам быстрее адаптироваться к условиям авиационного и космического машиностроения в Самарской области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Обращаем Ваше внимание: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669B" w:rsidRDefault="00711D9B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>
        <w:rPr>
          <w:rFonts w:ascii="Times New Roman" w:hAnsi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/>
          <w:sz w:val="28"/>
          <w:szCs w:val="28"/>
        </w:rPr>
        <w:t xml:space="preserve"> обучения; </w:t>
      </w:r>
    </w:p>
    <w:p w:rsidR="0027669B" w:rsidRDefault="00711D9B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обучающиеся, не прошедшие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</w:p>
    <w:p w:rsidR="0027669B" w:rsidRDefault="00711D9B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обучающиеся, не прошедшие производственную практику без уважительной причины, отчисляются из ПОО за академическую задолженность;</w:t>
      </w:r>
    </w:p>
    <w:p w:rsidR="0027669B" w:rsidRDefault="00711D9B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производственной практики, а также содержат требования к подготовке отчета по производственной практике и образцы оформления его различных разделов. Обращаем Ваше внимание, что </w:t>
      </w:r>
      <w:r>
        <w:rPr>
          <w:rFonts w:ascii="Times New Roman" w:hAnsi="Times New Roman"/>
          <w:sz w:val="28"/>
          <w:szCs w:val="28"/>
        </w:rPr>
        <w:lastRenderedPageBreak/>
        <w:t>внимательное изучение рекомендаций и консультирование у Вашего руководителя практики от ПОО поможет Вам без проблем получить положительную оценку.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27669B" w:rsidRDefault="0027669B">
      <w:pPr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27669B" w:rsidRDefault="0027669B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27669B" w:rsidRDefault="0027669B">
      <w:pPr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1. ЦЕЛИ И ЗАДАЧИ ПРАКТИКИ</w:t>
      </w:r>
    </w:p>
    <w:p w:rsidR="0027669B" w:rsidRDefault="0027669B">
      <w:pPr>
        <w:ind w:firstLine="709"/>
        <w:rPr>
          <w:rFonts w:ascii="Times New Roman" w:hAnsi="Times New Roman"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практика является составной частью образовательного процесса по профессии </w:t>
      </w:r>
      <w:r>
        <w:rPr>
          <w:rFonts w:ascii="Times New Roman" w:eastAsia="Times New Roman" w:hAnsi="Times New Roman" w:cs="Times New Roman"/>
          <w:sz w:val="28"/>
          <w:szCs w:val="28"/>
        </w:rPr>
        <w:t>15.01.35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 слесарных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имеет большое значение при формировании вида профессиональной деятельности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«Выполнение</w:t>
      </w:r>
      <w:r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слесарно-ремонтных</w:t>
      </w:r>
      <w:r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машин».</w:t>
      </w:r>
      <w:r>
        <w:rPr>
          <w:rFonts w:ascii="Times New Roman" w:hAnsi="Times New Roman"/>
          <w:sz w:val="28"/>
          <w:szCs w:val="28"/>
        </w:rPr>
        <w:t xml:space="preserve"> Производственная практики являются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направлена на:</w:t>
      </w:r>
    </w:p>
    <w:p w:rsidR="0027669B" w:rsidRDefault="00711D9B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полученных теоретических знаний на основе практического участия в деятельности предприятий авиационного и космического машиностроения Самарской области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27669B" w:rsidRDefault="00711D9B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опыта профессиональной деятельности и самостоятельной работы, </w:t>
      </w:r>
    </w:p>
    <w:p w:rsidR="0027669B" w:rsidRDefault="00711D9B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сбор, анализ и обобщение материалов для подготовки материалов отчета по практике.</w:t>
      </w:r>
    </w:p>
    <w:p w:rsidR="0027669B" w:rsidRDefault="00711D9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заданий практики является ведущей составляющей процесса формирования общих и профессиональных компетенций по </w:t>
      </w:r>
      <w:r>
        <w:rPr>
          <w:rFonts w:ascii="Times New Roman" w:eastAsia="Times New Roman" w:hAnsi="Times New Roman" w:cs="Times New Roman"/>
          <w:sz w:val="28"/>
          <w:szCs w:val="28"/>
        </w:rPr>
        <w:t>ПМ.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слесарно-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ремонтных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машин».</w:t>
      </w:r>
    </w:p>
    <w:p w:rsidR="0027669B" w:rsidRDefault="0027669B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практики:</w:t>
      </w:r>
    </w:p>
    <w:p w:rsidR="0027669B" w:rsidRDefault="00711D9B">
      <w:pPr>
        <w:pStyle w:val="af"/>
        <w:numPr>
          <w:ilvl w:val="3"/>
          <w:numId w:val="6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Комплексное освоение обучающимися вида профессиональной деятельности:</w:t>
      </w:r>
    </w:p>
    <w:p w:rsidR="0027669B" w:rsidRDefault="0027669B">
      <w:pPr>
        <w:ind w:left="1080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ind w:left="10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Получение практического опыта:</w:t>
      </w:r>
    </w:p>
    <w:p w:rsidR="0027669B" w:rsidRDefault="00711D9B">
      <w:pPr>
        <w:pStyle w:val="TableParagraph"/>
        <w:numPr>
          <w:ilvl w:val="0"/>
          <w:numId w:val="40"/>
        </w:numPr>
        <w:tabs>
          <w:tab w:val="left" w:pos="428"/>
        </w:tabs>
        <w:spacing w:line="360" w:lineRule="auto"/>
        <w:ind w:right="99" w:firstLine="0"/>
        <w:rPr>
          <w:sz w:val="24"/>
        </w:rPr>
      </w:pPr>
      <w:r>
        <w:rPr>
          <w:sz w:val="28"/>
          <w:szCs w:val="28"/>
        </w:rPr>
        <w:t>организации рабочего места в соответствии с требованиями охраны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труда,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пожарной,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промышленной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экологической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 выполняемыми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ремонтными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работами;</w:t>
      </w:r>
    </w:p>
    <w:p w:rsidR="0027669B" w:rsidRDefault="00711D9B">
      <w:pPr>
        <w:pStyle w:val="TableParagraph"/>
        <w:numPr>
          <w:ilvl w:val="0"/>
          <w:numId w:val="40"/>
        </w:numPr>
        <w:tabs>
          <w:tab w:val="left" w:pos="428"/>
          <w:tab w:val="left" w:pos="1860"/>
          <w:tab w:val="left" w:pos="2258"/>
          <w:tab w:val="left" w:pos="3903"/>
          <w:tab w:val="left" w:pos="4292"/>
          <w:tab w:val="left" w:pos="6378"/>
          <w:tab w:val="left" w:pos="7380"/>
        </w:tabs>
        <w:spacing w:line="360" w:lineRule="auto"/>
        <w:ind w:right="100" w:firstLine="0"/>
        <w:rPr>
          <w:sz w:val="24"/>
        </w:rPr>
      </w:pPr>
      <w:r>
        <w:rPr>
          <w:sz w:val="28"/>
          <w:szCs w:val="28"/>
        </w:rPr>
        <w:lastRenderedPageBreak/>
        <w:t>выбора и подготовки рабочего инструмента, приспособлений,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z w:val="28"/>
          <w:szCs w:val="28"/>
        </w:rPr>
        <w:tab/>
        <w:t xml:space="preserve">в соответствии с ремонтируемыми узлами </w:t>
      </w:r>
      <w:r>
        <w:rPr>
          <w:spacing w:val="-6"/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механизмами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агрегатами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машинами;</w:t>
      </w:r>
    </w:p>
    <w:p w:rsidR="0027669B" w:rsidRDefault="00711D9B">
      <w:pPr>
        <w:pStyle w:val="TableParagraph"/>
        <w:numPr>
          <w:ilvl w:val="0"/>
          <w:numId w:val="40"/>
        </w:numPr>
        <w:tabs>
          <w:tab w:val="left" w:pos="428"/>
        </w:tabs>
        <w:spacing w:line="360" w:lineRule="auto"/>
        <w:ind w:right="478" w:firstLine="0"/>
        <w:rPr>
          <w:sz w:val="24"/>
        </w:rPr>
      </w:pPr>
      <w:r>
        <w:rPr>
          <w:sz w:val="28"/>
          <w:szCs w:val="28"/>
        </w:rPr>
        <w:t>предупреждения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травматизма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оказание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травмах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месте;</w:t>
      </w:r>
    </w:p>
    <w:p w:rsidR="0027669B" w:rsidRDefault="00711D9B">
      <w:pPr>
        <w:pStyle w:val="TableParagraph"/>
        <w:numPr>
          <w:ilvl w:val="0"/>
          <w:numId w:val="40"/>
        </w:numPr>
        <w:tabs>
          <w:tab w:val="left" w:pos="428"/>
        </w:tabs>
        <w:spacing w:before="1" w:line="360" w:lineRule="auto"/>
        <w:ind w:right="1606" w:firstLine="0"/>
        <w:rPr>
          <w:sz w:val="24"/>
        </w:rPr>
      </w:pPr>
      <w:r>
        <w:rPr>
          <w:sz w:val="28"/>
          <w:szCs w:val="28"/>
        </w:rPr>
        <w:t>выполнения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монтажа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демонтажа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узлов,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механизмов,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машин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различной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27669B" w:rsidRDefault="00711D9B">
      <w:pPr>
        <w:pStyle w:val="TableParagraph"/>
        <w:numPr>
          <w:ilvl w:val="0"/>
          <w:numId w:val="40"/>
        </w:numPr>
        <w:tabs>
          <w:tab w:val="left" w:pos="428"/>
        </w:tabs>
        <w:spacing w:before="2" w:line="360" w:lineRule="auto"/>
        <w:ind w:right="234" w:firstLine="0"/>
        <w:rPr>
          <w:sz w:val="24"/>
        </w:rPr>
      </w:pPr>
      <w:r>
        <w:rPr>
          <w:sz w:val="28"/>
          <w:szCs w:val="28"/>
        </w:rPr>
        <w:t>выполнения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механической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деталей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деталей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узлов;</w:t>
      </w:r>
    </w:p>
    <w:p w:rsidR="0027669B" w:rsidRDefault="00711D9B">
      <w:pPr>
        <w:pStyle w:val="TableParagraph"/>
        <w:numPr>
          <w:ilvl w:val="0"/>
          <w:numId w:val="40"/>
        </w:numPr>
        <w:tabs>
          <w:tab w:val="left" w:pos="428"/>
        </w:tabs>
        <w:spacing w:before="7" w:line="360" w:lineRule="auto"/>
        <w:ind w:left="110" w:right="1339" w:firstLine="33"/>
        <w:rPr>
          <w:sz w:val="24"/>
        </w:rPr>
      </w:pPr>
      <w:r>
        <w:rPr>
          <w:sz w:val="28"/>
          <w:szCs w:val="28"/>
        </w:rPr>
        <w:t>ремонта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типовых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деталей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промышленного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металлорежущих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станков;</w:t>
      </w:r>
    </w:p>
    <w:p w:rsidR="0027669B" w:rsidRDefault="00711D9B">
      <w:pPr>
        <w:pStyle w:val="TableParagraph"/>
        <w:numPr>
          <w:ilvl w:val="0"/>
          <w:numId w:val="40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испытания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окончанию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ремонтных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работ;</w:t>
      </w:r>
    </w:p>
    <w:p w:rsidR="0027669B" w:rsidRDefault="00711D9B">
      <w:pPr>
        <w:pStyle w:val="TableParagraph"/>
        <w:numPr>
          <w:ilvl w:val="0"/>
          <w:numId w:val="40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осуществление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регулировки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деталей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узлов;</w:t>
      </w:r>
    </w:p>
    <w:p w:rsidR="0027669B" w:rsidRDefault="00711D9B">
      <w:pPr>
        <w:pStyle w:val="TableParagraph"/>
        <w:numPr>
          <w:ilvl w:val="0"/>
          <w:numId w:val="40"/>
        </w:numPr>
        <w:tabs>
          <w:tab w:val="left" w:pos="428"/>
        </w:tabs>
        <w:spacing w:before="9" w:line="360" w:lineRule="auto"/>
        <w:ind w:right="655" w:firstLine="0"/>
        <w:rPr>
          <w:sz w:val="24"/>
        </w:rPr>
      </w:pPr>
      <w:r>
        <w:rPr>
          <w:sz w:val="28"/>
          <w:szCs w:val="28"/>
        </w:rPr>
        <w:t>определение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дефекации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деталей и узлов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входящих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машин.</w:t>
      </w:r>
    </w:p>
    <w:p w:rsidR="0027669B" w:rsidRDefault="0027669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669B" w:rsidRDefault="00711D9B">
      <w:pPr>
        <w:pStyle w:val="af"/>
        <w:numPr>
          <w:ilvl w:val="0"/>
          <w:numId w:val="27"/>
        </w:num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27669B" w:rsidRDefault="0027669B">
      <w:pPr>
        <w:rPr>
          <w:rFonts w:ascii="Times New Roman" w:hAnsi="Times New Roman"/>
          <w:b/>
          <w:bCs/>
          <w:sz w:val="28"/>
          <w:szCs w:val="28"/>
        </w:rPr>
      </w:pPr>
    </w:p>
    <w:p w:rsidR="0027669B" w:rsidRDefault="00711D9B">
      <w:pPr>
        <w:pStyle w:val="TableParagraph"/>
        <w:numPr>
          <w:ilvl w:val="0"/>
          <w:numId w:val="41"/>
        </w:numPr>
        <w:tabs>
          <w:tab w:val="left" w:pos="428"/>
        </w:tabs>
        <w:spacing w:line="360" w:lineRule="auto"/>
        <w:ind w:right="91" w:firstLine="0"/>
        <w:jc w:val="both"/>
        <w:rPr>
          <w:sz w:val="24"/>
        </w:rPr>
      </w:pPr>
      <w:r>
        <w:rPr>
          <w:sz w:val="28"/>
          <w:szCs w:val="28"/>
        </w:rPr>
        <w:t>организовывать рабочее место слесаря-ремонтника в 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выполняемым видом работ (техническое обслуживание и ремонт узлов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машин);</w:t>
      </w:r>
    </w:p>
    <w:p w:rsidR="0027669B" w:rsidRDefault="00711D9B">
      <w:pPr>
        <w:pStyle w:val="TableParagraph"/>
        <w:numPr>
          <w:ilvl w:val="0"/>
          <w:numId w:val="41"/>
        </w:numPr>
        <w:tabs>
          <w:tab w:val="left" w:pos="428"/>
        </w:tabs>
        <w:spacing w:line="360" w:lineRule="auto"/>
        <w:ind w:right="516" w:firstLine="0"/>
        <w:rPr>
          <w:sz w:val="24"/>
        </w:rPr>
      </w:pPr>
      <w:r>
        <w:rPr>
          <w:sz w:val="28"/>
          <w:szCs w:val="28"/>
        </w:rPr>
        <w:t>использовать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техническую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документацию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инструкции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оптимальной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места;</w:t>
      </w:r>
    </w:p>
    <w:p w:rsidR="0027669B" w:rsidRDefault="00711D9B">
      <w:pPr>
        <w:pStyle w:val="TableParagraph"/>
        <w:numPr>
          <w:ilvl w:val="0"/>
          <w:numId w:val="41"/>
        </w:numPr>
        <w:tabs>
          <w:tab w:val="left" w:pos="428"/>
          <w:tab w:val="left" w:pos="1802"/>
          <w:tab w:val="left" w:pos="2148"/>
          <w:tab w:val="left" w:pos="3730"/>
          <w:tab w:val="left" w:pos="4066"/>
          <w:tab w:val="left" w:pos="5593"/>
          <w:tab w:val="left" w:pos="7387"/>
        </w:tabs>
        <w:spacing w:before="2" w:line="360" w:lineRule="auto"/>
        <w:ind w:right="92" w:firstLine="0"/>
        <w:rPr>
          <w:sz w:val="24"/>
        </w:rPr>
      </w:pPr>
      <w:r>
        <w:rPr>
          <w:sz w:val="28"/>
          <w:szCs w:val="28"/>
        </w:rPr>
        <w:t>подготавливать рабочий инструмент,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приспособления,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оборудование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соответствии</w:t>
      </w:r>
      <w:r>
        <w:rPr>
          <w:sz w:val="28"/>
          <w:szCs w:val="28"/>
        </w:rPr>
        <w:tab/>
        <w:t>с</w:t>
      </w:r>
      <w:r>
        <w:rPr>
          <w:sz w:val="28"/>
          <w:szCs w:val="28"/>
        </w:rPr>
        <w:tab/>
        <w:t>технической</w:t>
      </w:r>
      <w:r>
        <w:rPr>
          <w:sz w:val="28"/>
          <w:szCs w:val="28"/>
        </w:rPr>
        <w:tab/>
        <w:t>документацией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 выполнение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ремонтных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работ;</w:t>
      </w:r>
    </w:p>
    <w:p w:rsidR="0027669B" w:rsidRDefault="00711D9B">
      <w:pPr>
        <w:pStyle w:val="TableParagraph"/>
        <w:numPr>
          <w:ilvl w:val="0"/>
          <w:numId w:val="41"/>
        </w:numPr>
        <w:tabs>
          <w:tab w:val="left" w:pos="428"/>
        </w:tabs>
        <w:spacing w:before="7" w:line="360" w:lineRule="auto"/>
        <w:ind w:right="1682" w:firstLine="0"/>
        <w:rPr>
          <w:sz w:val="24"/>
        </w:rPr>
      </w:pPr>
      <w:r>
        <w:rPr>
          <w:sz w:val="28"/>
          <w:szCs w:val="28"/>
        </w:rPr>
        <w:t>соблюдать требования к эксплуатации инструментов,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приспособлений,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оборудования;</w:t>
      </w:r>
    </w:p>
    <w:p w:rsidR="0027669B" w:rsidRDefault="00711D9B">
      <w:pPr>
        <w:pStyle w:val="TableParagraph"/>
        <w:numPr>
          <w:ilvl w:val="0"/>
          <w:numId w:val="41"/>
        </w:numPr>
        <w:tabs>
          <w:tab w:val="left" w:pos="428"/>
        </w:tabs>
        <w:spacing w:before="8" w:line="360" w:lineRule="auto"/>
        <w:ind w:right="185" w:firstLine="0"/>
        <w:rPr>
          <w:sz w:val="24"/>
        </w:rPr>
      </w:pPr>
      <w:r>
        <w:rPr>
          <w:sz w:val="28"/>
          <w:szCs w:val="28"/>
        </w:rPr>
        <w:t>соблюдать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инструкций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мерах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пожарной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электробезопасности,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экологической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безопасности;</w:t>
      </w:r>
    </w:p>
    <w:p w:rsidR="0027669B" w:rsidRDefault="00711D9B">
      <w:pPr>
        <w:pStyle w:val="TableParagraph"/>
        <w:numPr>
          <w:ilvl w:val="0"/>
          <w:numId w:val="41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использовать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назначению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защиты;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предупреждать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угрозу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пожара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(возгорания,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задымления);оказывать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поражении электрическим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током;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2" w:line="360" w:lineRule="auto"/>
        <w:ind w:right="1184" w:firstLine="33"/>
        <w:rPr>
          <w:sz w:val="24"/>
        </w:rPr>
      </w:pPr>
      <w:r>
        <w:rPr>
          <w:sz w:val="28"/>
          <w:szCs w:val="28"/>
        </w:rPr>
        <w:t>оказывать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пострадавшим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возгорании,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задымлении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травмах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месте;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6" w:line="360" w:lineRule="auto"/>
        <w:ind w:left="143" w:right="513" w:firstLine="0"/>
        <w:rPr>
          <w:sz w:val="24"/>
        </w:rPr>
      </w:pPr>
      <w:r>
        <w:rPr>
          <w:sz w:val="28"/>
          <w:szCs w:val="28"/>
        </w:rPr>
        <w:t>производить измерения при помощи контрольно-измерительных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инструментов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  <w:tab w:val="left" w:pos="1903"/>
          <w:tab w:val="left" w:pos="3016"/>
          <w:tab w:val="left" w:pos="3994"/>
          <w:tab w:val="left" w:pos="5433"/>
          <w:tab w:val="left" w:pos="7380"/>
        </w:tabs>
        <w:spacing w:before="1" w:line="360" w:lineRule="auto"/>
        <w:ind w:right="97" w:firstLine="33"/>
        <w:rPr>
          <w:sz w:val="24"/>
        </w:rPr>
      </w:pPr>
      <w:r>
        <w:rPr>
          <w:sz w:val="28"/>
          <w:szCs w:val="28"/>
        </w:rPr>
        <w:t>поддерживать состояние рабочего места в 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z w:val="28"/>
          <w:szCs w:val="28"/>
        </w:rPr>
        <w:tab/>
        <w:t xml:space="preserve">охраны труда, пожарной, промышленной </w:t>
      </w:r>
      <w:r>
        <w:rPr>
          <w:spacing w:val="-3"/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экологической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слесаря;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3" w:line="360" w:lineRule="auto"/>
        <w:ind w:left="143" w:right="1461" w:firstLine="0"/>
        <w:rPr>
          <w:sz w:val="24"/>
        </w:rPr>
      </w:pPr>
      <w:r>
        <w:rPr>
          <w:sz w:val="28"/>
          <w:szCs w:val="28"/>
        </w:rPr>
        <w:t>выполнять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чтение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технической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назначения;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техническое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простых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механизмов;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143" w:right="1175" w:firstLine="0"/>
        <w:rPr>
          <w:sz w:val="24"/>
        </w:rPr>
      </w:pPr>
      <w:r>
        <w:rPr>
          <w:sz w:val="28"/>
          <w:szCs w:val="28"/>
        </w:rPr>
        <w:t>производить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разборку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сборочных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технической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документацией;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3" w:line="360" w:lineRule="auto"/>
        <w:ind w:left="143" w:right="818" w:firstLine="0"/>
        <w:rPr>
          <w:sz w:val="24"/>
        </w:rPr>
      </w:pPr>
      <w:r>
        <w:rPr>
          <w:sz w:val="28"/>
          <w:szCs w:val="28"/>
        </w:rPr>
        <w:t>изготавливать приспособления для разборки и сборки узлов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механизмов;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7" w:line="360" w:lineRule="auto"/>
        <w:ind w:left="143" w:right="219" w:firstLine="0"/>
        <w:rPr>
          <w:sz w:val="24"/>
        </w:rPr>
      </w:pPr>
      <w:r>
        <w:rPr>
          <w:sz w:val="28"/>
          <w:szCs w:val="28"/>
        </w:rPr>
        <w:t>выполнять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сборки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разборки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соблюдением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труда;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  <w:tab w:val="left" w:pos="1304"/>
          <w:tab w:val="left" w:pos="3156"/>
          <w:tab w:val="left" w:pos="3578"/>
          <w:tab w:val="left" w:pos="4733"/>
          <w:tab w:val="left" w:pos="5275"/>
          <w:tab w:val="left" w:pos="6781"/>
        </w:tabs>
        <w:spacing w:before="1" w:line="360" w:lineRule="auto"/>
        <w:ind w:left="143" w:right="93" w:firstLine="0"/>
        <w:rPr>
          <w:sz w:val="24"/>
        </w:rPr>
      </w:pPr>
      <w:r>
        <w:rPr>
          <w:sz w:val="28"/>
          <w:szCs w:val="28"/>
        </w:rPr>
        <w:t>технология ремонта узлов и деталей гидравлических систем: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дефекты</w:t>
      </w:r>
      <w:r>
        <w:rPr>
          <w:sz w:val="28"/>
          <w:szCs w:val="28"/>
        </w:rPr>
        <w:tab/>
        <w:t>гидроприводов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способы</w:t>
      </w:r>
      <w:r>
        <w:rPr>
          <w:sz w:val="28"/>
          <w:szCs w:val="28"/>
        </w:rPr>
        <w:tab/>
        <w:t>их</w:t>
      </w:r>
      <w:r>
        <w:rPr>
          <w:sz w:val="28"/>
          <w:szCs w:val="28"/>
        </w:rPr>
        <w:tab/>
        <w:t>устранения,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ремонт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пластинчатых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насосов,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ремонт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гидродвигателей,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ремонт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гидроцилиндр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1" w:line="360" w:lineRule="auto"/>
        <w:ind w:left="143" w:right="213" w:firstLine="0"/>
        <w:rPr>
          <w:sz w:val="24"/>
        </w:rPr>
      </w:pPr>
      <w:r>
        <w:rPr>
          <w:sz w:val="28"/>
          <w:szCs w:val="28"/>
        </w:rPr>
        <w:t>производить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разметку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требуемой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технологической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последовательности;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5"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резьбовые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соединения;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штифтовые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 клиновые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соединения;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паяные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сварные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соединения;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шпоночные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шлицевые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соединения;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lastRenderedPageBreak/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трубопроводы;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гладкий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эксцентриковый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валы;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шпиндели;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соединительные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муфты;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подшипники;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3"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сборочные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узлы 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подшипниками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качения;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шкивы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передачи;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2" w:line="360" w:lineRule="auto"/>
        <w:ind w:left="143" w:right="899" w:firstLine="0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ременные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передачи,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цепные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передачи,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детали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зубчатых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передач;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детали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механизма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винт-гайка;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2" w:line="360" w:lineRule="auto"/>
        <w:ind w:left="143" w:right="867" w:firstLine="0"/>
        <w:rPr>
          <w:sz w:val="24"/>
        </w:rPr>
      </w:pPr>
      <w:r>
        <w:rPr>
          <w:sz w:val="28"/>
          <w:szCs w:val="28"/>
        </w:rPr>
        <w:t>ремонтировать детали поршневого и кривошипно-шатунного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механизма 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кулисного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механизма;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5"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токарно-винторезный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станок;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фрезерный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станок;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сверлильный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станок;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шлифовальный станок.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узлы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детали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гидравлических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систем;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подготавливать,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сдавать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оборудование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ремонта;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проводить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узлов 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сборки 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ремонта;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4" w:line="360" w:lineRule="auto"/>
        <w:ind w:left="427" w:hanging="285"/>
        <w:rPr>
          <w:sz w:val="24"/>
        </w:rPr>
      </w:pPr>
      <w:r>
        <w:rPr>
          <w:sz w:val="28"/>
          <w:szCs w:val="28"/>
        </w:rPr>
        <w:t>оформлять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документацию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отметки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 проведенном ремонте;</w:t>
      </w:r>
    </w:p>
    <w:p w:rsidR="0027669B" w:rsidRDefault="00711D9B">
      <w:pPr>
        <w:pStyle w:val="TableParagraph"/>
        <w:numPr>
          <w:ilvl w:val="0"/>
          <w:numId w:val="42"/>
        </w:numPr>
        <w:tabs>
          <w:tab w:val="left" w:pos="428"/>
        </w:tabs>
        <w:spacing w:before="2" w:line="360" w:lineRule="auto"/>
        <w:ind w:left="143" w:right="100" w:firstLine="0"/>
        <w:rPr>
          <w:sz w:val="24"/>
        </w:rPr>
      </w:pPr>
      <w:r>
        <w:rPr>
          <w:sz w:val="28"/>
          <w:szCs w:val="28"/>
        </w:rPr>
        <w:t>организовывать рабочее место слесаря инструментальщика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выполняемым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видом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(слесарная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механическая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обработка,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пригоночные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слесарные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операции,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сборка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регулировка).</w:t>
      </w:r>
    </w:p>
    <w:p w:rsidR="0027669B" w:rsidRDefault="00711D9B">
      <w:pPr>
        <w:pStyle w:val="TableParagraph"/>
        <w:spacing w:line="360" w:lineRule="auto"/>
        <w:ind w:left="143"/>
        <w:rPr>
          <w:sz w:val="24"/>
        </w:rPr>
      </w:pPr>
      <w:r>
        <w:rPr>
          <w:sz w:val="28"/>
          <w:szCs w:val="28"/>
        </w:rPr>
        <w:t>использовать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техническую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документацию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инструкциидля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оптимальной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места.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line="360" w:lineRule="auto"/>
        <w:ind w:right="121" w:firstLine="0"/>
        <w:rPr>
          <w:sz w:val="24"/>
        </w:rPr>
      </w:pPr>
      <w:r>
        <w:rPr>
          <w:sz w:val="28"/>
          <w:szCs w:val="28"/>
        </w:rPr>
        <w:t>обеспечивать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безопасность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сборочных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регулировочных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3" w:line="360" w:lineRule="auto"/>
        <w:ind w:right="808" w:firstLine="0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регулировке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настройке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5" w:line="360" w:lineRule="auto"/>
        <w:ind w:right="98" w:firstLine="0"/>
        <w:jc w:val="both"/>
        <w:rPr>
          <w:sz w:val="24"/>
        </w:rPr>
      </w:pPr>
      <w:r>
        <w:rPr>
          <w:sz w:val="28"/>
          <w:szCs w:val="28"/>
        </w:rPr>
        <w:lastRenderedPageBreak/>
        <w:t>определять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регулировке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настройке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категории сложности в соответствии с требованиями технологической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карты;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line="360" w:lineRule="auto"/>
        <w:ind w:right="656" w:firstLine="0"/>
        <w:rPr>
          <w:sz w:val="24"/>
        </w:rPr>
      </w:pPr>
      <w:r>
        <w:rPr>
          <w:sz w:val="28"/>
          <w:szCs w:val="28"/>
        </w:rPr>
        <w:t>выполнять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регулировку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6" w:line="360" w:lineRule="auto"/>
        <w:ind w:left="110" w:right="1297" w:firstLine="33"/>
        <w:rPr>
          <w:sz w:val="24"/>
        </w:rPr>
      </w:pPr>
      <w:r>
        <w:rPr>
          <w:sz w:val="28"/>
          <w:szCs w:val="28"/>
        </w:rPr>
        <w:t>оценивать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регулировок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передачах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соединениях;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  <w:tab w:val="left" w:pos="1754"/>
          <w:tab w:val="left" w:pos="3025"/>
          <w:tab w:val="left" w:pos="4009"/>
          <w:tab w:val="left" w:pos="4383"/>
          <w:tab w:val="left" w:pos="5222"/>
          <w:tab w:val="left" w:pos="5596"/>
          <w:tab w:val="left" w:pos="6810"/>
        </w:tabs>
        <w:spacing w:line="360" w:lineRule="auto"/>
        <w:ind w:right="95" w:firstLine="0"/>
        <w:rPr>
          <w:sz w:val="24"/>
        </w:rPr>
      </w:pPr>
      <w:r>
        <w:rPr>
          <w:sz w:val="28"/>
          <w:szCs w:val="28"/>
        </w:rPr>
        <w:t>оценивать степень отклонений в муфтах, тормозах, пружинных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соединениях,</w:t>
      </w:r>
      <w:r>
        <w:rPr>
          <w:sz w:val="28"/>
          <w:szCs w:val="28"/>
        </w:rPr>
        <w:tab/>
        <w:t>натяжных</w:t>
      </w:r>
      <w:r>
        <w:rPr>
          <w:sz w:val="28"/>
          <w:szCs w:val="28"/>
        </w:rPr>
        <w:tab/>
        <w:t>ремнях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цепях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выбирать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способ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регулировки;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line="360" w:lineRule="auto"/>
        <w:ind w:right="98" w:firstLine="0"/>
        <w:jc w:val="both"/>
        <w:rPr>
          <w:sz w:val="24"/>
        </w:rPr>
      </w:pPr>
      <w:r>
        <w:rPr>
          <w:sz w:val="28"/>
          <w:szCs w:val="28"/>
        </w:rPr>
        <w:t>выполнять статическую и динамическую балансировку узлов машин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деталей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конфигурации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балансировочных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станках;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line="360" w:lineRule="auto"/>
        <w:ind w:right="883" w:firstLine="0"/>
        <w:rPr>
          <w:sz w:val="24"/>
        </w:rPr>
      </w:pPr>
      <w:r>
        <w:rPr>
          <w:sz w:val="28"/>
          <w:szCs w:val="28"/>
        </w:rPr>
        <w:t>выполнять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настройку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узлов 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средней 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выбирать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биений,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осевых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радиальных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зазоров</w:t>
      </w:r>
    </w:p>
    <w:p w:rsidR="0027669B" w:rsidRDefault="00711D9B">
      <w:pPr>
        <w:pStyle w:val="TableParagraph"/>
        <w:spacing w:line="360" w:lineRule="auto"/>
        <w:ind w:left="143"/>
        <w:rPr>
          <w:sz w:val="24"/>
        </w:rPr>
      </w:pPr>
      <w:r>
        <w:rPr>
          <w:sz w:val="28"/>
          <w:szCs w:val="28"/>
        </w:rPr>
        <w:t>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люфтов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передачах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соединениях,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разновысотности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сборочных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единиц;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line="360" w:lineRule="auto"/>
        <w:ind w:right="315" w:firstLine="0"/>
        <w:rPr>
          <w:sz w:val="24"/>
        </w:rPr>
      </w:pPr>
      <w:r>
        <w:rPr>
          <w:sz w:val="28"/>
          <w:szCs w:val="28"/>
        </w:rPr>
        <w:t>выполнять регулировку зубчатых передач с установкой заданных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чертежом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техническими условиями боковых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 радиальных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зазоров;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4" w:line="360" w:lineRule="auto"/>
        <w:ind w:right="631" w:firstLine="0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дисбаланс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узлах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выбирать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динамической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балансировки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деталей;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2" w:line="360" w:lineRule="auto"/>
        <w:ind w:right="814" w:firstLine="0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регулировке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8" w:line="360" w:lineRule="auto"/>
        <w:ind w:right="100" w:firstLine="0"/>
        <w:rPr>
          <w:sz w:val="24"/>
        </w:rPr>
      </w:pPr>
      <w:r>
        <w:rPr>
          <w:sz w:val="28"/>
          <w:szCs w:val="28"/>
        </w:rPr>
        <w:t>определять последовательность собственных действий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регулировке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узлов,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7" w:line="360" w:lineRule="auto"/>
        <w:ind w:right="708" w:firstLine="0"/>
        <w:rPr>
          <w:sz w:val="24"/>
        </w:rPr>
      </w:pPr>
      <w:r>
        <w:rPr>
          <w:sz w:val="28"/>
          <w:szCs w:val="28"/>
        </w:rPr>
        <w:t>регулировать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узлы и механизмы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средней сложности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5" w:line="360" w:lineRule="auto"/>
        <w:ind w:left="427" w:hanging="285"/>
        <w:rPr>
          <w:sz w:val="24"/>
        </w:rPr>
      </w:pPr>
      <w:r>
        <w:rPr>
          <w:sz w:val="28"/>
          <w:szCs w:val="28"/>
        </w:rPr>
        <w:t>использовать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назначению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защиты;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2" w:line="360" w:lineRule="auto"/>
        <w:ind w:left="110" w:right="550" w:firstLine="33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техническое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деталей,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механизмов,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машин;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2" w:line="360" w:lineRule="auto"/>
        <w:ind w:right="152" w:firstLine="0"/>
        <w:rPr>
          <w:sz w:val="24"/>
        </w:rPr>
      </w:pPr>
      <w:r>
        <w:rPr>
          <w:sz w:val="28"/>
          <w:szCs w:val="28"/>
        </w:rPr>
        <w:lastRenderedPageBreak/>
        <w:t>осуществлять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техническое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обслуживание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машин;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7" w:line="360" w:lineRule="auto"/>
        <w:ind w:right="386" w:firstLine="0"/>
        <w:rPr>
          <w:sz w:val="24"/>
        </w:rPr>
      </w:pPr>
      <w:r>
        <w:rPr>
          <w:sz w:val="28"/>
          <w:szCs w:val="28"/>
        </w:rPr>
        <w:t>оформлять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техническую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документацию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ремонтные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техническом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обслуживании;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2" w:line="360" w:lineRule="auto"/>
        <w:ind w:right="1487" w:firstLine="0"/>
        <w:rPr>
          <w:sz w:val="24"/>
        </w:rPr>
      </w:pPr>
      <w:r>
        <w:rPr>
          <w:sz w:val="28"/>
          <w:szCs w:val="28"/>
        </w:rPr>
        <w:t>производить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регламентом;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</w:tabs>
        <w:spacing w:before="7" w:line="360" w:lineRule="auto"/>
        <w:ind w:right="770" w:firstLine="0"/>
        <w:rPr>
          <w:sz w:val="24"/>
        </w:rPr>
      </w:pPr>
      <w:r>
        <w:rPr>
          <w:sz w:val="28"/>
          <w:szCs w:val="28"/>
        </w:rPr>
        <w:t>обнаруживать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устранять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дефекты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машин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испытаний.</w:t>
      </w:r>
    </w:p>
    <w:p w:rsidR="0027669B" w:rsidRDefault="00711D9B">
      <w:pPr>
        <w:pStyle w:val="TableParagraph"/>
        <w:numPr>
          <w:ilvl w:val="0"/>
          <w:numId w:val="43"/>
        </w:numPr>
        <w:tabs>
          <w:tab w:val="left" w:pos="428"/>
          <w:tab w:val="left" w:pos="1947"/>
          <w:tab w:val="left" w:pos="4221"/>
          <w:tab w:val="left" w:pos="5568"/>
          <w:tab w:val="left" w:pos="6067"/>
          <w:tab w:val="left" w:pos="7271"/>
        </w:tabs>
        <w:spacing w:before="8" w:line="360" w:lineRule="auto"/>
        <w:ind w:right="100" w:firstLine="0"/>
        <w:rPr>
          <w:sz w:val="24"/>
        </w:rPr>
      </w:pPr>
      <w:r>
        <w:rPr>
          <w:sz w:val="28"/>
          <w:szCs w:val="28"/>
        </w:rPr>
        <w:t xml:space="preserve">определять межоперационные припуски и допуски </w:t>
      </w:r>
      <w:r>
        <w:rPr>
          <w:spacing w:val="-2"/>
          <w:sz w:val="28"/>
          <w:szCs w:val="28"/>
        </w:rPr>
        <w:t>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межоперационные размеры;</w:t>
      </w:r>
    </w:p>
    <w:p w:rsidR="0027669B" w:rsidRDefault="00711D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устранять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мелкие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дефекты,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обнаруженные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приемки.</w:t>
      </w:r>
    </w:p>
    <w:p w:rsidR="0027669B" w:rsidRDefault="0027669B">
      <w:pPr>
        <w:rPr>
          <w:rFonts w:ascii="Times New Roman" w:hAnsi="Times New Roman"/>
          <w:b/>
          <w:bCs/>
          <w:sz w:val="28"/>
          <w:szCs w:val="28"/>
        </w:rPr>
      </w:pPr>
    </w:p>
    <w:p w:rsidR="0027669B" w:rsidRDefault="0027669B">
      <w:pPr>
        <w:pStyle w:val="Style8"/>
        <w:widowControl/>
        <w:spacing w:line="360" w:lineRule="auto"/>
        <w:ind w:left="851" w:firstLine="0"/>
        <w:jc w:val="left"/>
        <w:rPr>
          <w:rStyle w:val="FontStyle12"/>
          <w:sz w:val="28"/>
          <w:szCs w:val="28"/>
        </w:rPr>
      </w:pPr>
    </w:p>
    <w:p w:rsidR="0027669B" w:rsidRDefault="00711D9B">
      <w:pPr>
        <w:numPr>
          <w:ilvl w:val="0"/>
          <w:numId w:val="2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профессиональных компетенций (ПК)</w:t>
      </w:r>
    </w:p>
    <w:p w:rsidR="0027669B" w:rsidRDefault="00711D9B">
      <w:pPr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1</w:t>
      </w:r>
    </w:p>
    <w:p w:rsidR="0027669B" w:rsidRDefault="0027669B">
      <w:pPr>
        <w:jc w:val="right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8471"/>
      </w:tblGrid>
      <w:tr w:rsidR="0027669B">
        <w:trPr>
          <w:trHeight w:val="273"/>
        </w:trPr>
        <w:tc>
          <w:tcPr>
            <w:tcW w:w="1105" w:type="dxa"/>
          </w:tcPr>
          <w:p w:rsidR="0027669B" w:rsidRDefault="00711D9B">
            <w:pPr>
              <w:pStyle w:val="TableParagraph"/>
              <w:spacing w:line="253" w:lineRule="exact"/>
              <w:ind w:right="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spacing w:line="253" w:lineRule="exact"/>
              <w:ind w:left="1582" w:right="1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27669B">
        <w:trPr>
          <w:trHeight w:val="1103"/>
        </w:trPr>
        <w:tc>
          <w:tcPr>
            <w:tcW w:w="1105" w:type="dxa"/>
          </w:tcPr>
          <w:p w:rsidR="0027669B" w:rsidRDefault="00711D9B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рабочее место, инструменты и приспособления для ремонтных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в соответствии с производственным заданием с соблюдением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пожарной,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безопасности, 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</w:tc>
      </w:tr>
      <w:tr w:rsidR="0027669B">
        <w:trPr>
          <w:trHeight w:val="551"/>
        </w:trPr>
        <w:tc>
          <w:tcPr>
            <w:tcW w:w="1105" w:type="dxa"/>
          </w:tcPr>
          <w:p w:rsidR="0027669B" w:rsidRDefault="00711D9B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tabs>
                <w:tab w:val="left" w:pos="1505"/>
                <w:tab w:val="left" w:pos="2483"/>
                <w:tab w:val="left" w:pos="3826"/>
                <w:tab w:val="left" w:pos="4872"/>
                <w:tab w:val="left" w:pos="5251"/>
                <w:tab w:val="left" w:pos="6073"/>
                <w:tab w:val="left" w:pos="7344"/>
                <w:tab w:val="left" w:pos="770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 ремонт отдельных деталей и узлов, входящих в состав оборудования,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машин.</w:t>
            </w:r>
          </w:p>
        </w:tc>
      </w:tr>
      <w:tr w:rsidR="0027669B">
        <w:trPr>
          <w:trHeight w:val="551"/>
        </w:trPr>
        <w:tc>
          <w:tcPr>
            <w:tcW w:w="1105" w:type="dxa"/>
          </w:tcPr>
          <w:p w:rsidR="0027669B" w:rsidRDefault="00711D9B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регулировку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</w:p>
        </w:tc>
      </w:tr>
      <w:tr w:rsidR="0027669B">
        <w:trPr>
          <w:trHeight w:val="552"/>
        </w:trPr>
        <w:tc>
          <w:tcPr>
            <w:tcW w:w="1105" w:type="dxa"/>
          </w:tcPr>
          <w:p w:rsidR="0027669B" w:rsidRDefault="00711D9B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дефектацию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состав оборудования,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машин.</w:t>
            </w:r>
          </w:p>
        </w:tc>
      </w:tr>
    </w:tbl>
    <w:p w:rsidR="0027669B" w:rsidRDefault="0027669B">
      <w:pPr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27669B" w:rsidRDefault="0027669B">
      <w:pPr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numPr>
          <w:ilvl w:val="0"/>
          <w:numId w:val="27"/>
        </w:numPr>
        <w:ind w:left="567" w:hanging="42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общих компетенций (ОК)</w:t>
      </w:r>
    </w:p>
    <w:p w:rsidR="0027669B" w:rsidRDefault="00711D9B">
      <w:pPr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8471"/>
      </w:tblGrid>
      <w:tr w:rsidR="0027669B">
        <w:trPr>
          <w:trHeight w:val="277"/>
        </w:trPr>
        <w:tc>
          <w:tcPr>
            <w:tcW w:w="1105" w:type="dxa"/>
          </w:tcPr>
          <w:p w:rsidR="0027669B" w:rsidRDefault="00711D9B">
            <w:pPr>
              <w:pStyle w:val="TableParagraph"/>
              <w:spacing w:line="258" w:lineRule="exact"/>
              <w:ind w:right="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spacing w:line="258" w:lineRule="exact"/>
              <w:ind w:left="1581" w:right="1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27669B">
        <w:trPr>
          <w:trHeight w:val="552"/>
        </w:trPr>
        <w:tc>
          <w:tcPr>
            <w:tcW w:w="1105" w:type="dxa"/>
            <w:vAlign w:val="center"/>
          </w:tcPr>
          <w:p w:rsidR="0027669B" w:rsidRDefault="00711D9B">
            <w:pPr>
              <w:pStyle w:val="TableParagraph"/>
              <w:spacing w:line="268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tabs>
                <w:tab w:val="left" w:pos="1438"/>
                <w:tab w:val="left" w:pos="2622"/>
                <w:tab w:val="left" w:pos="3821"/>
                <w:tab w:val="left" w:pos="4685"/>
                <w:tab w:val="left" w:pos="6934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деятельности, применительно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</w:tc>
      </w:tr>
      <w:tr w:rsidR="0027669B">
        <w:trPr>
          <w:trHeight w:val="825"/>
        </w:trPr>
        <w:tc>
          <w:tcPr>
            <w:tcW w:w="1105" w:type="dxa"/>
            <w:vAlign w:val="center"/>
          </w:tcPr>
          <w:p w:rsidR="0027669B" w:rsidRDefault="00711D9B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tabs>
                <w:tab w:val="left" w:pos="1739"/>
                <w:tab w:val="left" w:pos="2137"/>
                <w:tab w:val="left" w:pos="3327"/>
                <w:tab w:val="left" w:pos="4223"/>
                <w:tab w:val="left" w:pos="4445"/>
                <w:tab w:val="left" w:pos="5443"/>
                <w:tab w:val="left" w:pos="5671"/>
                <w:tab w:val="left" w:pos="6290"/>
                <w:tab w:val="left" w:pos="6464"/>
                <w:tab w:val="left" w:pos="6819"/>
                <w:tab w:val="left" w:pos="7810"/>
              </w:tabs>
              <w:spacing w:line="237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 xml:space="preserve">Использовать современные средства поиска, анализа и </w:t>
            </w:r>
            <w:r>
              <w:rPr>
                <w:spacing w:val="-1"/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и информационные технологии для выполнения </w:t>
            </w:r>
            <w:r>
              <w:rPr>
                <w:spacing w:val="-2"/>
                <w:sz w:val="24"/>
              </w:rPr>
              <w:t xml:space="preserve">задач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7669B">
        <w:trPr>
          <w:trHeight w:val="1104"/>
        </w:trPr>
        <w:tc>
          <w:tcPr>
            <w:tcW w:w="1105" w:type="dxa"/>
            <w:vAlign w:val="center"/>
          </w:tcPr>
          <w:p w:rsidR="0027669B" w:rsidRDefault="00711D9B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ситуациях.</w:t>
            </w:r>
          </w:p>
        </w:tc>
      </w:tr>
      <w:tr w:rsidR="0027669B">
        <w:trPr>
          <w:trHeight w:val="277"/>
        </w:trPr>
        <w:tc>
          <w:tcPr>
            <w:tcW w:w="1105" w:type="dxa"/>
            <w:vAlign w:val="center"/>
          </w:tcPr>
          <w:p w:rsidR="0027669B" w:rsidRDefault="00711D9B">
            <w:pPr>
              <w:pStyle w:val="TableParagraph"/>
              <w:spacing w:line="25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</w:tr>
      <w:tr w:rsidR="0027669B">
        <w:trPr>
          <w:trHeight w:val="551"/>
        </w:trPr>
        <w:tc>
          <w:tcPr>
            <w:tcW w:w="1105" w:type="dxa"/>
            <w:vAlign w:val="center"/>
          </w:tcPr>
          <w:p w:rsidR="0027669B" w:rsidRDefault="00711D9B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устную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 Российской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культурного контекста.</w:t>
            </w:r>
          </w:p>
        </w:tc>
      </w:tr>
      <w:tr w:rsidR="0027669B">
        <w:trPr>
          <w:trHeight w:val="1108"/>
        </w:trPr>
        <w:tc>
          <w:tcPr>
            <w:tcW w:w="1105" w:type="dxa"/>
            <w:vAlign w:val="center"/>
          </w:tcPr>
          <w:p w:rsidR="0027669B" w:rsidRDefault="00711D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на основе традиционных общечеловеческих ценностей,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27669B">
        <w:trPr>
          <w:trHeight w:val="825"/>
        </w:trPr>
        <w:tc>
          <w:tcPr>
            <w:tcW w:w="1105" w:type="dxa"/>
            <w:vAlign w:val="center"/>
          </w:tcPr>
          <w:p w:rsidR="0027669B" w:rsidRDefault="00711D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tabs>
                <w:tab w:val="left" w:pos="1510"/>
                <w:tab w:val="left" w:pos="1965"/>
                <w:tab w:val="left" w:pos="2515"/>
                <w:tab w:val="left" w:pos="3066"/>
                <w:tab w:val="left" w:pos="3534"/>
                <w:tab w:val="left" w:pos="4481"/>
                <w:tab w:val="left" w:pos="5217"/>
                <w:tab w:val="left" w:pos="5680"/>
                <w:tab w:val="left" w:pos="6229"/>
                <w:tab w:val="left" w:pos="7042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</w:t>
            </w:r>
            <w:r>
              <w:rPr>
                <w:sz w:val="24"/>
              </w:rPr>
              <w:tab/>
              <w:t xml:space="preserve"> об изменении климата, принципы </w:t>
            </w:r>
            <w:r>
              <w:rPr>
                <w:spacing w:val="-1"/>
                <w:sz w:val="24"/>
              </w:rPr>
              <w:t xml:space="preserve">бережливого </w:t>
            </w:r>
            <w:r>
              <w:rPr>
                <w:sz w:val="24"/>
              </w:rPr>
              <w:t>производства,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27669B">
        <w:trPr>
          <w:trHeight w:val="830"/>
        </w:trPr>
        <w:tc>
          <w:tcPr>
            <w:tcW w:w="1105" w:type="dxa"/>
            <w:vAlign w:val="center"/>
          </w:tcPr>
          <w:p w:rsidR="0027669B" w:rsidRDefault="00711D9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</w:p>
        </w:tc>
      </w:tr>
      <w:tr w:rsidR="0027669B">
        <w:trPr>
          <w:trHeight w:val="475"/>
        </w:trPr>
        <w:tc>
          <w:tcPr>
            <w:tcW w:w="1105" w:type="dxa"/>
            <w:vAlign w:val="center"/>
          </w:tcPr>
          <w:p w:rsidR="0027669B" w:rsidRDefault="00711D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 09</w:t>
            </w:r>
          </w:p>
        </w:tc>
        <w:tc>
          <w:tcPr>
            <w:tcW w:w="8471" w:type="dxa"/>
          </w:tcPr>
          <w:p w:rsidR="0027669B" w:rsidRDefault="00711D9B">
            <w:pPr>
              <w:pStyle w:val="TableParagraph"/>
              <w:tabs>
                <w:tab w:val="left" w:pos="1750"/>
                <w:tab w:val="left" w:pos="3932"/>
                <w:tab w:val="left" w:pos="5749"/>
                <w:tab w:val="left" w:pos="6233"/>
                <w:tab w:val="left" w:pos="8239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Пользоваться профессиональной документацией на государственном и 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27669B" w:rsidRDefault="0027669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27669B" w:rsidRDefault="00711D9B">
      <w:pPr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27669B" w:rsidRDefault="00711D9B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27669B">
        <w:trPr>
          <w:trHeight w:val="480"/>
        </w:trPr>
        <w:tc>
          <w:tcPr>
            <w:tcW w:w="709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27669B" w:rsidRDefault="00711D9B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27669B" w:rsidRDefault="00711D9B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 55а</w:t>
            </w: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«КУЗНЕЦОВ»</w:t>
            </w:r>
          </w:p>
        </w:tc>
        <w:tc>
          <w:tcPr>
            <w:tcW w:w="3260" w:type="dxa"/>
          </w:tcPr>
          <w:p w:rsidR="0027669B" w:rsidRDefault="00711D9B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 29</w:t>
            </w: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27669B" w:rsidRDefault="00711D9B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27669B" w:rsidRDefault="00711D9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Земеца, 18 </w:t>
            </w: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«Металлист -Самара»</w:t>
            </w:r>
          </w:p>
        </w:tc>
        <w:tc>
          <w:tcPr>
            <w:tcW w:w="3260" w:type="dxa"/>
          </w:tcPr>
          <w:p w:rsidR="0027669B" w:rsidRDefault="00711D9B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27669B" w:rsidRDefault="00711D9B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Подшипниковая корпорация</w:t>
            </w:r>
          </w:p>
        </w:tc>
        <w:tc>
          <w:tcPr>
            <w:tcW w:w="3451" w:type="dxa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Мичурина, 98а</w:t>
            </w: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«Салют»</w:t>
            </w:r>
          </w:p>
        </w:tc>
        <w:tc>
          <w:tcPr>
            <w:tcW w:w="3260" w:type="dxa"/>
          </w:tcPr>
          <w:p w:rsidR="0027669B" w:rsidRDefault="00711D9B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443028, г. Самара, пос.Мехзавод, Московское шоссе, 23 км, д.30</w:t>
            </w:r>
          </w:p>
        </w:tc>
      </w:tr>
    </w:tbl>
    <w:p w:rsidR="0027669B" w:rsidRDefault="00711D9B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2. СОДЕРЖАНИЕ ПРАКТИКИ</w:t>
      </w:r>
    </w:p>
    <w:p w:rsidR="0027669B" w:rsidRDefault="0027669B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профессиональные компетенции по </w:t>
      </w:r>
      <w:r>
        <w:rPr>
          <w:rFonts w:ascii="Times New Roman" w:hAnsi="Times New Roman" w:cs="Times New Roman"/>
          <w:sz w:val="28"/>
          <w:szCs w:val="28"/>
        </w:rPr>
        <w:t>виду профессиональн</w:t>
      </w:r>
      <w:r>
        <w:rPr>
          <w:rFonts w:ascii="Times New Roman" w:eastAsia="Times New Roman" w:hAnsi="Times New Roman" w:cs="Times New Roman"/>
          <w:sz w:val="28"/>
          <w:szCs w:val="28"/>
        </w:rPr>
        <w:t>ой деятельности «Выполнение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слесарно-ремонтных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машин»</w:t>
      </w:r>
      <w:r>
        <w:rPr>
          <w:rFonts w:ascii="Times New Roman" w:hAnsi="Times New Roman"/>
          <w:sz w:val="28"/>
          <w:szCs w:val="28"/>
        </w:rPr>
        <w:t xml:space="preserve"> и способствовать формированию общих компетенций (ОК). 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производственной практики. При составлении плана следует руководствоваться заданиями практики. </w:t>
      </w:r>
    </w:p>
    <w:p w:rsidR="0027669B" w:rsidRDefault="0027669B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27669B" w:rsidRDefault="00711D9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производственной практики</w:t>
      </w:r>
    </w:p>
    <w:p w:rsidR="0027669B" w:rsidRDefault="00711D9B">
      <w:pPr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Таблица 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38"/>
        <w:gridCol w:w="1700"/>
        <w:gridCol w:w="3403"/>
      </w:tblGrid>
      <w:tr w:rsidR="002766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Коды,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формируемых ПК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Комментарии по выполнению задания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rPr>
                <w:sz w:val="24"/>
              </w:rPr>
              <w:t>Ознакомление с производством.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безопасности труда при </w:t>
            </w:r>
            <w:r>
              <w:t>слесарно-ремонтных работах.</w:t>
            </w:r>
            <w:r>
              <w:rPr>
                <w:spacing w:val="-52"/>
              </w:rPr>
              <w:t xml:space="preserve"> </w:t>
            </w:r>
            <w:r>
              <w:t>Причины травматизма и оказание первой помощи при возможных травмах на рабочем месте;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 xml:space="preserve"> Организация рабочего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охраны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r>
              <w:t>пожарной,</w:t>
            </w:r>
            <w:r>
              <w:rPr>
                <w:spacing w:val="1"/>
              </w:rPr>
              <w:t xml:space="preserve"> </w:t>
            </w:r>
            <w:r>
              <w:t>промышленной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выполняемыми ремонтными работами;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>Выбор и подготовка рабочего инструмента, приспособлений,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ремонтируемыми</w:t>
            </w:r>
            <w:r>
              <w:rPr>
                <w:spacing w:val="1"/>
              </w:rPr>
              <w:t xml:space="preserve"> </w:t>
            </w:r>
            <w:r>
              <w:t>узлами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механизмами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агрегатами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машинами;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монтажу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демонтажу</w:t>
            </w:r>
            <w:r>
              <w:rPr>
                <w:spacing w:val="1"/>
              </w:rPr>
              <w:t xml:space="preserve"> </w:t>
            </w:r>
            <w:r>
              <w:t>узлов,</w:t>
            </w:r>
            <w:r>
              <w:rPr>
                <w:spacing w:val="1"/>
              </w:rPr>
              <w:t xml:space="preserve"> </w:t>
            </w:r>
            <w:r>
              <w:t>механизмов,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агрегатов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1"/>
              </w:rPr>
              <w:t xml:space="preserve"> </w:t>
            </w:r>
            <w:r>
              <w:t xml:space="preserve">сложности;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>Выполнение механической обработки деталей средней сложности и сложных деталей и узлов;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типовых деталей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механизмов</w:t>
            </w:r>
            <w:r>
              <w:rPr>
                <w:spacing w:val="-3"/>
              </w:rPr>
              <w:t xml:space="preserve"> </w:t>
            </w:r>
            <w:r>
              <w:t>промышленного</w:t>
            </w:r>
            <w:r>
              <w:rPr>
                <w:spacing w:val="-4"/>
              </w:rPr>
              <w:t xml:space="preserve"> </w:t>
            </w:r>
            <w:r>
              <w:t>оборудования,</w:t>
            </w:r>
            <w:r>
              <w:rPr>
                <w:spacing w:val="-2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металлорежущих</w:t>
            </w:r>
            <w:r>
              <w:rPr>
                <w:spacing w:val="1"/>
              </w:rPr>
              <w:t xml:space="preserve"> </w:t>
            </w:r>
            <w:r>
              <w:t>станков;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rStyle w:val="FontStyle48"/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Приложением к отчету с 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писанием приспособлений, применяемых на фрезерном станке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ind w:left="110" w:right="96"/>
              <w:jc w:val="both"/>
            </w:pPr>
            <w:r>
              <w:t>Регулировки механизмов отдельных деталей и узлов;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ind w:left="110" w:right="96"/>
              <w:jc w:val="both"/>
            </w:pPr>
            <w:r>
              <w:t>Дефектация отдельных деталей и узлов, входящих в состав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2"/>
              </w:rPr>
              <w:t xml:space="preserve"> </w:t>
            </w:r>
            <w:r>
              <w:t>агрегатов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машин</w:t>
            </w:r>
            <w:r>
              <w:rPr>
                <w:spacing w:val="7"/>
              </w:rPr>
              <w:t xml:space="preserve"> </w:t>
            </w:r>
          </w:p>
          <w:p w:rsidR="0027669B" w:rsidRDefault="0027669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ind w:left="110" w:right="96"/>
              <w:jc w:val="both"/>
            </w:pPr>
            <w:r>
              <w:t>Испытания оборудования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окончанию</w:t>
            </w:r>
            <w:r>
              <w:rPr>
                <w:spacing w:val="-5"/>
              </w:rPr>
              <w:t xml:space="preserve"> </w:t>
            </w:r>
            <w:r>
              <w:t>ремонтных</w:t>
            </w:r>
            <w:r>
              <w:rPr>
                <w:spacing w:val="1"/>
              </w:rPr>
              <w:t xml:space="preserve"> </w:t>
            </w:r>
            <w:r>
              <w:t>работ;</w:t>
            </w:r>
          </w:p>
          <w:p w:rsidR="0027669B" w:rsidRDefault="0027669B">
            <w:pPr>
              <w:pStyle w:val="TableParagraph"/>
              <w:spacing w:line="236" w:lineRule="exact"/>
              <w:ind w:left="110"/>
              <w:jc w:val="both"/>
              <w:rPr>
                <w:b/>
              </w:rPr>
            </w:pPr>
          </w:p>
          <w:p w:rsidR="0027669B" w:rsidRDefault="0027669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36" w:lineRule="exact"/>
              <w:ind w:left="110"/>
              <w:jc w:val="both"/>
              <w:rPr>
                <w:b/>
              </w:rPr>
            </w:pP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t>документов.</w:t>
            </w:r>
            <w:r>
              <w:rPr>
                <w:spacing w:val="5"/>
              </w:rPr>
              <w:t xml:space="preserve"> </w:t>
            </w:r>
          </w:p>
          <w:p w:rsidR="0027669B" w:rsidRDefault="0027669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r>
              <w:rPr>
                <w:b/>
              </w:rPr>
              <w:t>Зачет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производственной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характеристики станка представляются в Приложении к отчету.</w:t>
            </w:r>
          </w:p>
        </w:tc>
      </w:tr>
    </w:tbl>
    <w:p w:rsidR="0027669B" w:rsidRDefault="0027669B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27669B" w:rsidRDefault="00711D9B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практике:</w:t>
      </w:r>
    </w:p>
    <w:p w:rsidR="0027669B" w:rsidRDefault="00711D9B">
      <w:pPr>
        <w:pStyle w:val="af"/>
        <w:numPr>
          <w:ilvl w:val="3"/>
          <w:numId w:val="44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и технические описание диагностических приспособлений.</w:t>
      </w:r>
    </w:p>
    <w:p w:rsidR="0027669B" w:rsidRDefault="00711D9B">
      <w:pPr>
        <w:pStyle w:val="af"/>
        <w:numPr>
          <w:ilvl w:val="3"/>
          <w:numId w:val="44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ремонтного инструмента.</w:t>
      </w:r>
    </w:p>
    <w:p w:rsidR="0027669B" w:rsidRDefault="00711D9B">
      <w:pPr>
        <w:pStyle w:val="af"/>
        <w:numPr>
          <w:ilvl w:val="3"/>
          <w:numId w:val="44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приспособлений, применяемых при регулировке узлов.</w:t>
      </w:r>
    </w:p>
    <w:p w:rsidR="0027669B" w:rsidRDefault="00711D9B">
      <w:pPr>
        <w:pStyle w:val="af"/>
        <w:numPr>
          <w:ilvl w:val="3"/>
          <w:numId w:val="44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контрольно-измерительного инструмента.</w:t>
      </w:r>
    </w:p>
    <w:p w:rsidR="0027669B" w:rsidRDefault="00711D9B">
      <w:pPr>
        <w:pStyle w:val="af"/>
        <w:numPr>
          <w:ilvl w:val="3"/>
          <w:numId w:val="44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Чертежи ремонтируемых узлов.</w:t>
      </w:r>
    </w:p>
    <w:p w:rsidR="0027669B" w:rsidRDefault="00711D9B">
      <w:pPr>
        <w:pStyle w:val="af"/>
        <w:numPr>
          <w:ilvl w:val="3"/>
          <w:numId w:val="44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Наряд на выполнение пробной работы.</w:t>
      </w:r>
    </w:p>
    <w:p w:rsidR="0027669B" w:rsidRDefault="00711D9B">
      <w:pPr>
        <w:pStyle w:val="af"/>
        <w:numPr>
          <w:ilvl w:val="3"/>
          <w:numId w:val="44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контроля качества выполненной пробной (квалификационной) работы</w:t>
      </w:r>
    </w:p>
    <w:p w:rsidR="0027669B" w:rsidRDefault="00711D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27669B" w:rsidRDefault="00711D9B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3. ОРГАНИЗАЦИЯ И РУКОВОДСТВО ПРАКТИКОЙ</w:t>
      </w:r>
    </w:p>
    <w:p w:rsidR="0027669B" w:rsidRDefault="0027669B">
      <w:pPr>
        <w:ind w:firstLine="709"/>
        <w:rPr>
          <w:rFonts w:ascii="Times New Roman" w:hAnsi="Times New Roman"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УПР/заведующий отделением, курирующие процесс организации и прохождения всех видов практик в соответствии с учебными планами </w:t>
      </w:r>
      <w:r>
        <w:rPr>
          <w:rFonts w:ascii="Times New Roman" w:eastAsia="Times New Roman" w:hAnsi="Times New Roman" w:cs="Times New Roman"/>
          <w:sz w:val="28"/>
          <w:szCs w:val="28"/>
        </w:rPr>
        <w:t>15.01.35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Мастер слесарных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организацию практики утверждает общий 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осуществляется на основе договоров между профессиональной образовательной организацией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ПОО.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>
        <w:rPr>
          <w:rFonts w:ascii="Times New Roman" w:hAnsi="Times New Roman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ВАЖНО!</w:t>
      </w:r>
      <w:r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действующие на предприятии.</w:t>
      </w:r>
    </w:p>
    <w:p w:rsidR="0027669B" w:rsidRDefault="0027669B">
      <w:pPr>
        <w:ind w:firstLine="709"/>
        <w:rPr>
          <w:rFonts w:ascii="Times New Roman" w:hAnsi="Times New Roman"/>
          <w:sz w:val="28"/>
          <w:szCs w:val="28"/>
        </w:rPr>
      </w:pPr>
    </w:p>
    <w:p w:rsidR="0027669B" w:rsidRDefault="00711D9B">
      <w:pPr>
        <w:ind w:left="1134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 Основные права и обязанности обучающихся в период прохождения практики</w:t>
      </w:r>
    </w:p>
    <w:p w:rsidR="0027669B" w:rsidRDefault="0027669B">
      <w:pPr>
        <w:ind w:firstLine="709"/>
        <w:rPr>
          <w:rFonts w:ascii="Times New Roman" w:hAnsi="Times New Roman"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</w:t>
      </w:r>
      <w:r>
        <w:rPr>
          <w:rFonts w:ascii="Times New Roman" w:hAnsi="Times New Roman"/>
          <w:b/>
          <w:sz w:val="28"/>
          <w:szCs w:val="28"/>
        </w:rPr>
        <w:t>имеют право</w:t>
      </w:r>
      <w:r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27669B" w:rsidRDefault="0027669B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27669B" w:rsidRDefault="00711D9B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27669B" w:rsidRDefault="00711D9B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:rsidR="0027669B" w:rsidRDefault="00711D9B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методические рекомендации по учебной/производственной практике;</w:t>
      </w:r>
    </w:p>
    <w:p w:rsidR="0027669B" w:rsidRDefault="00711D9B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27669B" w:rsidRDefault="00711D9B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:rsidR="0027669B" w:rsidRDefault="00711D9B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27669B" w:rsidRDefault="0027669B">
      <w:pPr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:rsidR="0027669B" w:rsidRDefault="00711D9B">
      <w:pPr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27669B" w:rsidRDefault="00711D9B">
      <w:pPr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:rsidR="0027669B" w:rsidRDefault="00711D9B">
      <w:pPr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ПОО или заведующим отделением;</w:t>
      </w:r>
    </w:p>
    <w:p w:rsidR="0027669B" w:rsidRDefault="00711D9B">
      <w:pPr>
        <w:numPr>
          <w:ilvl w:val="0"/>
          <w:numId w:val="18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трёхдневный срок представить руководителю практики подтверждение о приёме на практику (договор двусторонний).</w:t>
      </w:r>
    </w:p>
    <w:p w:rsidR="0027669B" w:rsidRDefault="0027669B">
      <w:pPr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:rsidR="0027669B" w:rsidRDefault="00711D9B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27669B" w:rsidRDefault="00711D9B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27669B" w:rsidRDefault="00711D9B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27669B" w:rsidRDefault="00711D9B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27669B" w:rsidRDefault="00711D9B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27669B" w:rsidRDefault="00711D9B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разрешения </w:t>
      </w:r>
      <w:r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административных мероприятиях.</w:t>
      </w:r>
    </w:p>
    <w:p w:rsidR="0027669B" w:rsidRDefault="0027669B">
      <w:pPr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27669B" w:rsidRDefault="00711D9B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27669B" w:rsidRDefault="00711D9B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27669B" w:rsidRDefault="00711D9B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27669B" w:rsidRDefault="00711D9B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представить отчет по практике руководителю от ПОО, оформленный в соответствии с требованиями, указанными в методических рекомендациях по практике.</w:t>
      </w:r>
    </w:p>
    <w:p w:rsidR="0027669B" w:rsidRDefault="0027669B">
      <w:pPr>
        <w:ind w:left="349"/>
        <w:rPr>
          <w:rFonts w:ascii="Times New Roman" w:hAnsi="Times New Roman"/>
          <w:sz w:val="28"/>
          <w:szCs w:val="28"/>
        </w:rPr>
      </w:pPr>
    </w:p>
    <w:p w:rsidR="0027669B" w:rsidRDefault="00711D9B">
      <w:pPr>
        <w:pStyle w:val="af"/>
        <w:numPr>
          <w:ilvl w:val="1"/>
          <w:numId w:val="9"/>
        </w:numPr>
        <w:ind w:left="113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Обязанности руководителя практики от ПОО</w:t>
      </w:r>
    </w:p>
    <w:p w:rsidR="0027669B" w:rsidRDefault="0027669B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ПОО:</w:t>
      </w:r>
    </w:p>
    <w:p w:rsidR="0027669B" w:rsidRDefault="00711D9B">
      <w:pPr>
        <w:pStyle w:val="af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организационное собрание с обучающимися перед началом практики;</w:t>
      </w:r>
    </w:p>
    <w:p w:rsidR="0027669B" w:rsidRDefault="00711D9B">
      <w:pPr>
        <w:pStyle w:val="af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27669B" w:rsidRDefault="00711D9B">
      <w:pPr>
        <w:pStyle w:val="af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контроль своевременного начала практики, прибытия и нормативов работы обучающихся на предприятии/в организации;</w:t>
      </w:r>
    </w:p>
    <w:p w:rsidR="0027669B" w:rsidRDefault="00711D9B">
      <w:pPr>
        <w:pStyle w:val="af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посещает предприятие/организацию, в котором обучающийся проходит практику;</w:t>
      </w:r>
    </w:p>
    <w:p w:rsidR="0027669B" w:rsidRDefault="00711D9B">
      <w:pPr>
        <w:pStyle w:val="af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27669B" w:rsidRDefault="00711D9B">
      <w:pPr>
        <w:pStyle w:val="af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 консультативную помощь обучающимся при сборе материалов, при подготовке отчета;</w:t>
      </w:r>
    </w:p>
    <w:p w:rsidR="0027669B" w:rsidRDefault="00711D9B">
      <w:pPr>
        <w:pStyle w:val="af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обучающегося;</w:t>
      </w:r>
    </w:p>
    <w:p w:rsidR="0027669B" w:rsidRDefault="00711D9B">
      <w:pPr>
        <w:pStyle w:val="af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аттестационного листа-характеристики на каждого практиканта по итогам практики;</w:t>
      </w:r>
    </w:p>
    <w:p w:rsidR="0027669B" w:rsidRDefault="00711D9B">
      <w:pPr>
        <w:pStyle w:val="af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27669B" w:rsidRDefault="00711D9B">
      <w:pPr>
        <w:pStyle w:val="af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колледжа.</w:t>
      </w:r>
    </w:p>
    <w:p w:rsidR="0027669B" w:rsidRDefault="0027669B">
      <w:pPr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 Обязанности куратора практики от предприятия</w:t>
      </w:r>
    </w:p>
    <w:p w:rsidR="0027669B" w:rsidRDefault="0027669B">
      <w:pPr>
        <w:jc w:val="left"/>
        <w:rPr>
          <w:rFonts w:ascii="Times New Roman" w:hAnsi="Times New Roman"/>
          <w:i/>
          <w:sz w:val="28"/>
          <w:szCs w:val="28"/>
        </w:rPr>
      </w:pPr>
    </w:p>
    <w:p w:rsidR="0027669B" w:rsidRDefault="00711D9B">
      <w:pPr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организацию и проведение практики в соответствии с </w:t>
      </w:r>
      <w:r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>
        <w:rPr>
          <w:rFonts w:ascii="Times New Roman" w:hAnsi="Times New Roman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27669B" w:rsidRDefault="00711D9B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Куратор практики:</w:t>
      </w:r>
    </w:p>
    <w:p w:rsidR="0027669B" w:rsidRDefault="00711D9B">
      <w:pPr>
        <w:pStyle w:val="af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выполнению на рабочем месте;</w:t>
      </w:r>
    </w:p>
    <w:p w:rsidR="0027669B" w:rsidRDefault="00711D9B">
      <w:pPr>
        <w:pStyle w:val="af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:rsidR="0027669B" w:rsidRDefault="00711D9B">
      <w:pPr>
        <w:pStyle w:val="af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27669B" w:rsidRDefault="00711D9B">
      <w:pPr>
        <w:pStyle w:val="af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27669B" w:rsidRDefault="00711D9B">
      <w:pPr>
        <w:pStyle w:val="af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27669B" w:rsidRDefault="00711D9B">
      <w:pPr>
        <w:pStyle w:val="af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необходимости, вносит коррективы в содержание и процесс организации практики обучающихся;</w:t>
      </w:r>
    </w:p>
    <w:p w:rsidR="0027669B" w:rsidRDefault="00711D9B">
      <w:pPr>
        <w:pStyle w:val="af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обучающихся;</w:t>
      </w:r>
    </w:p>
    <w:p w:rsidR="0027669B" w:rsidRDefault="00711D9B">
      <w:pPr>
        <w:pStyle w:val="af"/>
        <w:numPr>
          <w:ilvl w:val="0"/>
          <w:numId w:val="20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полученных в период прохождения практики, и отражает результаты оценки в аттестационном листе-характеристике на каждого обучающегося.</w:t>
      </w:r>
    </w:p>
    <w:p w:rsidR="0027669B" w:rsidRDefault="0027669B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27669B" w:rsidRDefault="00711D9B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ТРЕБОВАНИЯ К ОФОРМЛЕНИЮ ОТЧЕТА</w:t>
      </w:r>
    </w:p>
    <w:p w:rsidR="0027669B" w:rsidRDefault="0027669B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27669B" w:rsidRDefault="00711D9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27669B" w:rsidRDefault="0027669B">
      <w:pPr>
        <w:jc w:val="right"/>
        <w:rPr>
          <w:rFonts w:ascii="Times New Roman" w:hAnsi="Times New Roman"/>
          <w:i/>
          <w:sz w:val="28"/>
          <w:szCs w:val="28"/>
        </w:rPr>
      </w:pPr>
    </w:p>
    <w:p w:rsidR="0027669B" w:rsidRDefault="00711D9B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27669B">
        <w:trPr>
          <w:tblHeader/>
        </w:trPr>
        <w:tc>
          <w:tcPr>
            <w:tcW w:w="815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79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27669B">
        <w:tc>
          <w:tcPr>
            <w:tcW w:w="815" w:type="dxa"/>
            <w:vAlign w:val="center"/>
          </w:tcPr>
          <w:p w:rsidR="0027669B" w:rsidRDefault="0027669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Титульный лист. </w:t>
            </w: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3" w:type="dxa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в ПРИЛОЖЕНИИ А.</w:t>
            </w:r>
          </w:p>
        </w:tc>
      </w:tr>
      <w:tr w:rsidR="0027669B">
        <w:tc>
          <w:tcPr>
            <w:tcW w:w="815" w:type="dxa"/>
            <w:vAlign w:val="center"/>
          </w:tcPr>
          <w:p w:rsidR="0027669B" w:rsidRDefault="0027669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Внутренняя опись документов, находящихся в деле.</w:t>
            </w:r>
          </w:p>
        </w:tc>
        <w:tc>
          <w:tcPr>
            <w:tcW w:w="5453" w:type="dxa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в ПРИЛОЖЕНИИ Б.</w:t>
            </w:r>
          </w:p>
        </w:tc>
      </w:tr>
      <w:tr w:rsidR="0027669B">
        <w:tc>
          <w:tcPr>
            <w:tcW w:w="815" w:type="dxa"/>
            <w:vAlign w:val="center"/>
          </w:tcPr>
          <w:p w:rsidR="0027669B" w:rsidRDefault="0027669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в ПРИЛОЖЕНИИ В.</w:t>
            </w: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c>
          <w:tcPr>
            <w:tcW w:w="815" w:type="dxa"/>
            <w:vAlign w:val="center"/>
          </w:tcPr>
          <w:p w:rsidR="0027669B" w:rsidRDefault="0027669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выполнении заданий по производственной практике.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в ПРИЛОЖЕНИИ Г. 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Отзыв пишется от первого лица. </w:t>
            </w:r>
          </w:p>
        </w:tc>
      </w:tr>
      <w:tr w:rsidR="0027669B">
        <w:tc>
          <w:tcPr>
            <w:tcW w:w="815" w:type="dxa"/>
            <w:vAlign w:val="center"/>
          </w:tcPr>
          <w:p w:rsidR="0027669B" w:rsidRDefault="0027669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в ПРИЛОЖЕНИИ Д.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 является обязательной составной частью отчета по практике. Заполняется он куратором практики от предприятия/организации по ее окончанию и руководителем практики от колледжа. Отсутствие оценок в ведомости не позволит практиканту получить итоговую оценку по практике, и тем самым он не будет допущен до квалификационного экзамена по ПМ.</w:t>
            </w:r>
          </w:p>
        </w:tc>
      </w:tr>
      <w:tr w:rsidR="0027669B">
        <w:tc>
          <w:tcPr>
            <w:tcW w:w="815" w:type="dxa"/>
            <w:vAlign w:val="center"/>
          </w:tcPr>
          <w:p w:rsidR="0027669B" w:rsidRDefault="0027669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 производственной практики с приложениями.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в ПРИЛОЖЕНИИ Е.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предприятия.</w:t>
            </w:r>
          </w:p>
        </w:tc>
      </w:tr>
      <w:tr w:rsidR="0027669B">
        <w:tc>
          <w:tcPr>
            <w:tcW w:w="815" w:type="dxa"/>
            <w:vAlign w:val="center"/>
          </w:tcPr>
          <w:p w:rsidR="0027669B" w:rsidRDefault="0027669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руководителя практики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в ПРИЛОЖЕНИИ И.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практики от колледжа заполняет отзыв после окончания практики на основании отчета обучающегося  по производственной практике, с учетом выполнения программы практики.  </w:t>
            </w:r>
          </w:p>
        </w:tc>
      </w:tr>
      <w:tr w:rsidR="0027669B">
        <w:tc>
          <w:tcPr>
            <w:tcW w:w="815" w:type="dxa"/>
            <w:vAlign w:val="center"/>
          </w:tcPr>
          <w:p w:rsidR="0027669B" w:rsidRDefault="0027669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Приложения имеют сквозную нумерацию. Номера страниц приложений допускается ставить вручную.</w:t>
            </w:r>
          </w:p>
        </w:tc>
      </w:tr>
    </w:tbl>
    <w:p w:rsidR="0027669B" w:rsidRDefault="0027669B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27669B" w:rsidRDefault="00711D9B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27669B">
        <w:trPr>
          <w:tblHeader/>
        </w:trPr>
        <w:tc>
          <w:tcPr>
            <w:tcW w:w="811" w:type="dxa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97" w:type="dxa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27669B">
        <w:tc>
          <w:tcPr>
            <w:tcW w:w="811" w:type="dxa"/>
          </w:tcPr>
          <w:p w:rsidR="0027669B" w:rsidRDefault="0027669B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Благодарственное письмо в адрес ПОО и/или лично практиканта.</w:t>
            </w:r>
          </w:p>
        </w:tc>
        <w:tc>
          <w:tcPr>
            <w:tcW w:w="5139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  <w:tr w:rsidR="0027669B">
        <w:trPr>
          <w:trHeight w:val="729"/>
        </w:trPr>
        <w:tc>
          <w:tcPr>
            <w:tcW w:w="811" w:type="dxa"/>
          </w:tcPr>
          <w:p w:rsidR="0027669B" w:rsidRDefault="0027669B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Анкета руководителя/куратора от предприятия.</w:t>
            </w: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Бланк анкеты выдается заведующим отделением (или иным должностным лицом, ответственным за проведение практики в ПОО). Анкета заполняется лично представителем (куратором) предприятия/организации, подписывается и заверяется печатью.</w:t>
            </w:r>
          </w:p>
        </w:tc>
      </w:tr>
    </w:tbl>
    <w:p w:rsidR="0027669B" w:rsidRDefault="0027669B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Уважаемый обучающийся, обращаем Ваше внимание, </w:t>
      </w:r>
      <w:r>
        <w:rPr>
          <w:rFonts w:ascii="Times New Roman" w:hAnsi="Times New Roman"/>
          <w:bCs/>
          <w:sz w:val="28"/>
          <w:szCs w:val="28"/>
        </w:rPr>
        <w:t xml:space="preserve">что методические рекомендации в электронном виде размещены на сайте колледжа по адресу: </w:t>
      </w:r>
      <w:hyperlink r:id="rId13" w:tooltip="http://www.pgk63.ru" w:history="1">
        <w:r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pgk</w:t>
        </w:r>
        <w:r>
          <w:rPr>
            <w:rStyle w:val="afc"/>
            <w:rFonts w:ascii="Times New Roman" w:hAnsi="Times New Roman"/>
            <w:bCs/>
            <w:sz w:val="28"/>
            <w:szCs w:val="28"/>
          </w:rPr>
          <w:t>63.</w:t>
        </w:r>
        <w:r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Формаы его различных разделов.</w:t>
      </w:r>
    </w:p>
    <w:p w:rsidR="0027669B" w:rsidRDefault="0027669B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27669B" w:rsidRDefault="0027669B">
      <w:pPr>
        <w:rPr>
          <w:rFonts w:ascii="Times New Roman" w:hAnsi="Times New Roman"/>
          <w:sz w:val="28"/>
          <w:szCs w:val="28"/>
        </w:rPr>
      </w:pPr>
    </w:p>
    <w:p w:rsidR="0027669B" w:rsidRDefault="00711D9B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пишется:</w:t>
      </w:r>
    </w:p>
    <w:p w:rsidR="0027669B" w:rsidRDefault="00711D9B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первого лица;</w:t>
      </w:r>
    </w:p>
    <w:p w:rsidR="0027669B" w:rsidRDefault="00711D9B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;</w:t>
      </w:r>
    </w:p>
    <w:p w:rsidR="0027669B" w:rsidRDefault="00711D9B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 документа: верхнее – 2, нижнее – 2, левое – 3, правое – 1;</w:t>
      </w:r>
    </w:p>
    <w:p w:rsidR="0027669B" w:rsidRDefault="00711D9B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отступ первой строки – 1,25 см;</w:t>
      </w:r>
    </w:p>
    <w:p w:rsidR="0027669B" w:rsidRDefault="00711D9B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27669B" w:rsidRDefault="00711D9B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межстрочный интервал - 1,5;</w:t>
      </w:r>
    </w:p>
    <w:p w:rsidR="0027669B" w:rsidRDefault="00711D9B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расположение номера страниц - снизу по центру;</w:t>
      </w:r>
    </w:p>
    <w:p w:rsidR="0027669B" w:rsidRDefault="00711D9B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ставится. </w:t>
      </w:r>
    </w:p>
    <w:p w:rsidR="0027669B" w:rsidRDefault="00711D9B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27669B" w:rsidRDefault="00711D9B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  <w:bookmarkStart w:id="1" w:name="_Toc317155567"/>
      <w:bookmarkStart w:id="2" w:name="_Toc317155903"/>
      <w:r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1"/>
      <w:bookmarkEnd w:id="2"/>
      <w:r>
        <w:rPr>
          <w:rFonts w:ascii="Times New Roman" w:hAnsi="Times New Roman"/>
          <w:b/>
          <w:bCs/>
          <w:sz w:val="28"/>
          <w:szCs w:val="28"/>
        </w:rPr>
        <w:t>РИЛОЖЕНИЕ А.</w:t>
      </w:r>
    </w:p>
    <w:p w:rsidR="0027669B" w:rsidRDefault="00711D9B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титульного листа отчета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ПРОИЗВОДСТВЕННОЙ ПРАКТИКЕ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ПМ.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слесарно-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ремонтных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машин»</w:t>
      </w:r>
    </w:p>
    <w:p w:rsidR="0027669B" w:rsidRDefault="002766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69B" w:rsidRDefault="00711D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27669B" w:rsidRDefault="00711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27669B" w:rsidRDefault="00711D9B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15.01.35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 слесарных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работ.</w:t>
      </w:r>
    </w:p>
    <w:p w:rsidR="0027669B" w:rsidRDefault="0027669B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69B" w:rsidRDefault="002766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69B" w:rsidRDefault="0027669B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27669B">
        <w:tc>
          <w:tcPr>
            <w:tcW w:w="5294" w:type="dxa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27669B" w:rsidRDefault="00711D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27669B">
        <w:tc>
          <w:tcPr>
            <w:tcW w:w="5294" w:type="dxa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27669B" w:rsidRDefault="00711D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27669B">
        <w:tc>
          <w:tcPr>
            <w:tcW w:w="5294" w:type="dxa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27669B" w:rsidRDefault="00711D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27669B">
        <w:trPr>
          <w:trHeight w:val="850"/>
        </w:trPr>
        <w:tc>
          <w:tcPr>
            <w:tcW w:w="5294" w:type="dxa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2024 г.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Б.</w:t>
      </w:r>
    </w:p>
    <w:p w:rsidR="0027669B" w:rsidRDefault="00711D9B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внутренней описи документов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27669B">
        <w:trPr>
          <w:trHeight w:val="327"/>
        </w:trPr>
        <w:tc>
          <w:tcPr>
            <w:tcW w:w="950" w:type="dxa"/>
            <w:vAlign w:val="center"/>
          </w:tcPr>
          <w:p w:rsidR="0027669B" w:rsidRDefault="00711D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7669B" w:rsidRDefault="00711D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512" w:type="dxa"/>
            <w:vAlign w:val="center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выполнении заданий практики.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руководителя практики.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и технические характеристики диагностических приспособлений.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Б.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ремонтного инструмента.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приспособлений, применяемых при регулировке узлов.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Г.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контрольно-измерительного инструмента.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Д.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Чертежи ремонтируемых узлов.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Е.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Наряд на выполнение пробной работы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669B">
        <w:trPr>
          <w:trHeight w:val="343"/>
        </w:trPr>
        <w:tc>
          <w:tcPr>
            <w:tcW w:w="950" w:type="dxa"/>
            <w:vAlign w:val="center"/>
          </w:tcPr>
          <w:p w:rsidR="0027669B" w:rsidRDefault="0027669B">
            <w:pPr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7669B" w:rsidRDefault="00711D9B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Е. Акт контроля качества выполненной пробной (квалификационной) работы.</w:t>
            </w:r>
          </w:p>
        </w:tc>
        <w:tc>
          <w:tcPr>
            <w:tcW w:w="1428" w:type="dxa"/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00.00.2019 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</w:p>
    <w:p w:rsidR="0027669B" w:rsidRDefault="00711D9B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В.</w:t>
      </w:r>
    </w:p>
    <w:p w:rsidR="0027669B" w:rsidRDefault="00711D9B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индивидуального плана</w:t>
      </w:r>
    </w:p>
    <w:p w:rsidR="0027669B" w:rsidRDefault="0027669B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27669B" w:rsidRDefault="0027669B">
      <w:pPr>
        <w:spacing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27669B">
        <w:tc>
          <w:tcPr>
            <w:tcW w:w="5495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Наставник от предприятия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27669B" w:rsidRDefault="00711D9B">
            <w:pPr>
              <w:spacing w:line="240" w:lineRule="auto"/>
              <w:ind w:left="56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 _________________ 20__ г.</w:t>
            </w:r>
          </w:p>
        </w:tc>
        <w:tc>
          <w:tcPr>
            <w:tcW w:w="4536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ПОО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27669B" w:rsidRDefault="00711D9B">
            <w:pPr>
              <w:spacing w:line="240" w:lineRule="auto"/>
              <w:ind w:left="601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 _________________ 20___ г.</w:t>
            </w: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669B" w:rsidRDefault="0027669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ИНДИВИДУАЛЬНЫЙ ПЛАН</w:t>
      </w:r>
    </w:p>
    <w:p w:rsidR="0027669B" w:rsidRDefault="00711D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1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663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27669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Вводный инструктаж, инструктаж по технике безопасности</w:t>
            </w:r>
          </w:p>
        </w:tc>
        <w:tc>
          <w:tcPr>
            <w:tcW w:w="993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27669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Ознакомительная экскурсия по предприятию. Изучить следующие вопросы:</w:t>
            </w:r>
          </w:p>
          <w:p w:rsidR="0027669B" w:rsidRDefault="00711D9B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предприятия;</w:t>
            </w:r>
          </w:p>
          <w:p w:rsidR="0027669B" w:rsidRDefault="00711D9B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:rsidR="0027669B" w:rsidRDefault="00711D9B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внутреннего трудового распорядка;</w:t>
            </w:r>
          </w:p>
          <w:p w:rsidR="0027669B" w:rsidRDefault="00711D9B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функции главных специалистов предприятия;</w:t>
            </w:r>
          </w:p>
          <w:p w:rsidR="0027669B" w:rsidRDefault="00711D9B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перспективы развития производства;</w:t>
            </w:r>
          </w:p>
          <w:p w:rsidR="0027669B" w:rsidRDefault="00711D9B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27669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27669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по </w:t>
            </w:r>
            <w:r>
              <w:rPr>
                <w:rStyle w:val="FontStyle12"/>
                <w:sz w:val="28"/>
                <w:szCs w:val="28"/>
              </w:rPr>
              <w:t>подготовительным   работам   и   обслуживанию рабочего места фрезеровщика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27669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27669B" w:rsidRDefault="00711D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подготовке к использованию инструмента и оснастки для работы на фрезерных станках в соответствии с полученным заданием</w:t>
            </w:r>
            <w:r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27669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27669B" w:rsidRDefault="00711D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по </w:t>
            </w:r>
            <w:r>
              <w:rPr>
                <w:rStyle w:val="FontStyle12"/>
                <w:sz w:val="28"/>
                <w:szCs w:val="28"/>
              </w:rPr>
              <w:t>определения последовательности и оптимального режима обработки различных изделий на фрезерных станках в соответствии с заданием.</w:t>
            </w:r>
          </w:p>
        </w:tc>
        <w:tc>
          <w:tcPr>
            <w:tcW w:w="993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27669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27669B" w:rsidRDefault="00711D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осуществлению технологического процесса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фрезерования заготовок, деталей, узлов и изделий из различных материалов с соблюдением требований к качеству, в соответствии с заданием и технической документацией.</w:t>
            </w:r>
          </w:p>
        </w:tc>
        <w:tc>
          <w:tcPr>
            <w:tcW w:w="993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27669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дублёром фрезеровщика 2-3 разряда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27669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397"/>
        </w:trPr>
        <w:tc>
          <w:tcPr>
            <w:tcW w:w="709" w:type="dxa"/>
            <w:vAlign w:val="center"/>
          </w:tcPr>
          <w:p w:rsidR="0027669B" w:rsidRDefault="0027669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Обучающийся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Фамилия И.О.</w:t>
      </w:r>
    </w:p>
    <w:p w:rsidR="0027669B" w:rsidRDefault="00711D9B">
      <w:pPr>
        <w:spacing w:line="276" w:lineRule="auto"/>
        <w:ind w:left="2124" w:firstLine="708"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27669B" w:rsidRDefault="00711D9B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Примечания для обучающихся:</w:t>
      </w:r>
    </w:p>
    <w:p w:rsidR="0027669B" w:rsidRDefault="00711D9B">
      <w:pPr>
        <w:pStyle w:val="af"/>
        <w:numPr>
          <w:ilvl w:val="0"/>
          <w:numId w:val="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предприятия.</w:t>
      </w:r>
    </w:p>
    <w:p w:rsidR="0027669B" w:rsidRDefault="00711D9B">
      <w:pPr>
        <w:pStyle w:val="af"/>
        <w:numPr>
          <w:ilvl w:val="0"/>
          <w:numId w:val="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27669B" w:rsidRDefault="00711D9B">
      <w:pPr>
        <w:pStyle w:val="af"/>
        <w:numPr>
          <w:ilvl w:val="0"/>
          <w:numId w:val="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:rsidR="0027669B" w:rsidRDefault="00711D9B">
      <w:pPr>
        <w:pStyle w:val="af"/>
        <w:numPr>
          <w:ilvl w:val="0"/>
          <w:numId w:val="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подписывается обучающимся.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317155572"/>
      <w:bookmarkStart w:id="4" w:name="_Toc317155908"/>
      <w:r>
        <w:rPr>
          <w:rFonts w:ascii="Times New Roman" w:hAnsi="Times New Roman"/>
          <w:sz w:val="28"/>
          <w:szCs w:val="28"/>
        </w:rPr>
        <w:br w:type="page" w:clear="all"/>
      </w:r>
      <w:bookmarkStart w:id="5" w:name="_Toc317155573"/>
      <w:bookmarkStart w:id="6" w:name="_Toc317155574"/>
      <w:bookmarkStart w:id="7" w:name="_Toc317155909"/>
      <w:bookmarkStart w:id="8" w:name="_Toc317155910"/>
      <w:bookmarkEnd w:id="3"/>
      <w:bookmarkEnd w:id="4"/>
      <w:r>
        <w:rPr>
          <w:rFonts w:ascii="Times New Roman" w:hAnsi="Times New Roman"/>
          <w:b/>
          <w:sz w:val="28"/>
          <w:szCs w:val="28"/>
        </w:rPr>
        <w:lastRenderedPageBreak/>
        <w:t>ПРИЛОЖЕНИЕ Г.</w:t>
      </w:r>
    </w:p>
    <w:p w:rsidR="0027669B" w:rsidRDefault="00711D9B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отчета о выполнении заданий практики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i/>
          <w:sz w:val="28"/>
          <w:szCs w:val="28"/>
        </w:rPr>
        <w:t>Фамилия Имя</w:t>
      </w:r>
      <w:r>
        <w:rPr>
          <w:rFonts w:ascii="Times New Roman" w:hAnsi="Times New Roman"/>
          <w:sz w:val="28"/>
          <w:szCs w:val="28"/>
        </w:rPr>
        <w:t xml:space="preserve">, студент группы </w:t>
      </w:r>
      <w:r>
        <w:rPr>
          <w:rFonts w:ascii="Times New Roman" w:hAnsi="Times New Roman"/>
          <w:i/>
          <w:sz w:val="28"/>
          <w:szCs w:val="28"/>
        </w:rPr>
        <w:t>указать номер</w:t>
      </w:r>
      <w:r>
        <w:rPr>
          <w:rFonts w:ascii="Times New Roman" w:hAnsi="Times New Roman"/>
          <w:sz w:val="28"/>
          <w:szCs w:val="28"/>
        </w:rPr>
        <w:t xml:space="preserve"> проходил практику в </w:t>
      </w:r>
      <w:r>
        <w:rPr>
          <w:rFonts w:ascii="Times New Roman" w:hAnsi="Times New Roman"/>
          <w:i/>
          <w:sz w:val="28"/>
          <w:szCs w:val="28"/>
        </w:rPr>
        <w:t>указать название организации.</w:t>
      </w:r>
    </w:p>
    <w:p w:rsidR="0027669B" w:rsidRDefault="00711D9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прохождения практики мной были изучены ……….. ххххххххххххх текст    хххххххххх.</w:t>
      </w:r>
    </w:p>
    <w:p w:rsidR="0027669B" w:rsidRDefault="00711D9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принимал(а) участие в ………хххххххх. Мной, совместно с куратором, были составлены …хххххххххххххх.</w:t>
      </w:r>
    </w:p>
    <w:p w:rsidR="0027669B" w:rsidRDefault="00711D9B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(схемы, чертежи, инструкции, образцы документов, и др.) Заканчивается отчет выводом по итогам  прохождения практики.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669B" w:rsidRDefault="00711D9B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/>
          <w:sz w:val="28"/>
          <w:szCs w:val="28"/>
        </w:rPr>
        <w:t>ххххххххххххх текст    хххххххххх.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bookmarkEnd w:id="5"/>
      <w:bookmarkEnd w:id="6"/>
      <w:bookmarkEnd w:id="7"/>
      <w:bookmarkEnd w:id="8"/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Д.</w:t>
      </w:r>
    </w:p>
    <w:p w:rsidR="0027669B" w:rsidRDefault="00711D9B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АТТЕСТАЦИОННЫЙ ЛИСТ-ХАРАКТЕРИСТИКА ОБУЧАЮЩЕГОСЯ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ГБПОУ «ПОВОЛЖСКИЙ ГОСУДАРСТВЕННЫЙ КОЛЛЕДЖ»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Обучающийся______________________________________    ________________</w:t>
      </w:r>
    </w:p>
    <w:p w:rsidR="0027669B" w:rsidRDefault="00711D9B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                                              № курса/группы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Проходил(а) практику с  ____ __________0000 г. по ____ ___________  0000 г.</w:t>
      </w:r>
    </w:p>
    <w:p w:rsidR="0027669B" w:rsidRDefault="00711D9B">
      <w:pPr>
        <w:spacing w:line="276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i/>
          <w:sz w:val="28"/>
          <w:szCs w:val="28"/>
        </w:rPr>
        <w:t>ПМ.</w:t>
      </w:r>
      <w:r>
        <w:rPr>
          <w:rFonts w:ascii="Times New Roman" w:hAnsi="Times New Roman" w:cs="Times New Roman"/>
          <w:i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«Изготовление различных  изделий на фрезерных  станках  по   стадиям   технологического процесса в соответствии с требованиями охраны труда и экологической безопасности»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_______________________________________________________________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прохождения практики обучающийся/щаяся посетил(а) ________ дней, по уважительной причине отсутствовал(а) _______ дней, пропуски без уважительной причине составили ______ дней.</w:t>
      </w:r>
    </w:p>
    <w:p w:rsidR="0027669B" w:rsidRDefault="00711D9B">
      <w:pPr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Обучающийся/щаяся соблюдал(а)/не соблюдал(а) трудовую дисциплину, правила техники безопасности, правила внутреннего трудового распорядка </w:t>
      </w:r>
      <w:r>
        <w:rPr>
          <w:rFonts w:ascii="Times New Roman" w:hAnsi="Times New Roman"/>
          <w:i/>
          <w:sz w:val="28"/>
          <w:szCs w:val="28"/>
        </w:rPr>
        <w:t>(нужное подчеркнуть).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27669B" w:rsidRDefault="00276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практики: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pStyle w:val="af"/>
        <w:numPr>
          <w:ilvl w:val="3"/>
          <w:numId w:val="7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Обучающийся/щаяся выполнил(а) следующие задания (виды работ):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38"/>
        <w:gridCol w:w="1700"/>
        <w:gridCol w:w="3403"/>
      </w:tblGrid>
      <w:tr w:rsidR="002766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Коды,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формируемых ПК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Комментарии по выполнению задания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rPr>
                <w:sz w:val="24"/>
              </w:rPr>
              <w:t>Ознакомление с производством.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безопасности труда при </w:t>
            </w:r>
            <w:r>
              <w:t>слесарно-ремонтных работах.</w:t>
            </w:r>
            <w:r>
              <w:rPr>
                <w:spacing w:val="-52"/>
              </w:rPr>
              <w:t xml:space="preserve"> </w:t>
            </w:r>
            <w:r>
              <w:t>Причины травматизма и оказание первой помощи при возможных травмах на рабочем месте;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>Организация рабочего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lastRenderedPageBreak/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охраны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r>
              <w:t>пожарной,</w:t>
            </w:r>
            <w:r>
              <w:rPr>
                <w:spacing w:val="1"/>
              </w:rPr>
              <w:t xml:space="preserve"> </w:t>
            </w:r>
            <w:r>
              <w:t>промышленной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выполняемыми ремонтными работами;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Выполнение данных видов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>Выбор и подготовка рабочего инструмента, приспособлений,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ремонтируемыми</w:t>
            </w:r>
            <w:r>
              <w:rPr>
                <w:spacing w:val="1"/>
              </w:rPr>
              <w:t xml:space="preserve"> </w:t>
            </w:r>
            <w:r>
              <w:t>узлами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механизмами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агрегатами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машинами;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монтажу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демонтажу</w:t>
            </w:r>
            <w:r>
              <w:rPr>
                <w:spacing w:val="1"/>
              </w:rPr>
              <w:t xml:space="preserve"> </w:t>
            </w:r>
            <w:r>
              <w:t>узлов,</w:t>
            </w:r>
            <w:r>
              <w:rPr>
                <w:spacing w:val="1"/>
              </w:rPr>
              <w:t xml:space="preserve"> </w:t>
            </w:r>
            <w:r>
              <w:t>механизмов,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агрегатов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1"/>
              </w:rPr>
              <w:t xml:space="preserve"> </w:t>
            </w:r>
            <w:r>
              <w:t xml:space="preserve">сложности;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>Выполнение механической обработки деталей средней сложности и сложных деталей и узлов;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типовых деталей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механизмов</w:t>
            </w:r>
            <w:r>
              <w:rPr>
                <w:spacing w:val="-3"/>
              </w:rPr>
              <w:t xml:space="preserve"> </w:t>
            </w:r>
            <w:r>
              <w:t>промышленного</w:t>
            </w:r>
            <w:r>
              <w:rPr>
                <w:spacing w:val="-4"/>
              </w:rPr>
              <w:t xml:space="preserve"> </w:t>
            </w:r>
            <w:r>
              <w:t>оборудования,</w:t>
            </w:r>
            <w:r>
              <w:rPr>
                <w:spacing w:val="-2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металлорежущих</w:t>
            </w:r>
            <w:r>
              <w:rPr>
                <w:spacing w:val="1"/>
              </w:rPr>
              <w:t xml:space="preserve"> </w:t>
            </w:r>
            <w:r>
              <w:t>станков;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rStyle w:val="FontStyle48"/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Приложением к отчету с о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писанием приспособлений, применяемых на фрезерном станке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ind w:left="110" w:right="96"/>
              <w:jc w:val="both"/>
            </w:pPr>
            <w:r>
              <w:t>Регулировки механизмов отдельных деталей и узлов;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ind w:left="110" w:right="96"/>
              <w:jc w:val="both"/>
            </w:pPr>
            <w:r>
              <w:t>Дефектация отдельных деталей и узлов, входящих в состав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2"/>
              </w:rPr>
              <w:t xml:space="preserve"> </w:t>
            </w:r>
            <w:r>
              <w:t>агрегатов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машин</w:t>
            </w:r>
            <w:r>
              <w:rPr>
                <w:spacing w:val="7"/>
              </w:rPr>
              <w:t xml:space="preserve"> </w:t>
            </w:r>
          </w:p>
          <w:p w:rsidR="0027669B" w:rsidRDefault="0027669B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ind w:left="110" w:right="96"/>
              <w:jc w:val="both"/>
            </w:pPr>
            <w:r>
              <w:t>Испытания оборудования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окончанию</w:t>
            </w:r>
            <w:r>
              <w:rPr>
                <w:spacing w:val="-5"/>
              </w:rPr>
              <w:t xml:space="preserve"> </w:t>
            </w:r>
            <w:r>
              <w:t>ремонтных</w:t>
            </w:r>
            <w:r>
              <w:rPr>
                <w:spacing w:val="1"/>
              </w:rPr>
              <w:t xml:space="preserve"> </w:t>
            </w:r>
            <w:r>
              <w:t>работ;</w:t>
            </w:r>
          </w:p>
          <w:p w:rsidR="0027669B" w:rsidRDefault="0027669B">
            <w:pPr>
              <w:pStyle w:val="TableParagraph"/>
              <w:spacing w:line="236" w:lineRule="exact"/>
              <w:ind w:left="110"/>
              <w:jc w:val="both"/>
              <w:rPr>
                <w:b/>
              </w:rPr>
            </w:pPr>
          </w:p>
          <w:p w:rsidR="0027669B" w:rsidRDefault="0027669B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36" w:lineRule="exact"/>
              <w:ind w:left="110"/>
              <w:jc w:val="both"/>
              <w:rPr>
                <w:b/>
              </w:rPr>
            </w:pP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t>документов.</w:t>
            </w:r>
            <w:r>
              <w:rPr>
                <w:spacing w:val="5"/>
              </w:rPr>
              <w:t xml:space="preserve"> </w:t>
            </w:r>
          </w:p>
          <w:p w:rsidR="0027669B" w:rsidRDefault="0027669B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669B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9B" w:rsidRDefault="0027669B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r>
              <w:rPr>
                <w:b/>
              </w:rPr>
              <w:t>Зачет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производственной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27669B" w:rsidRDefault="00711D9B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27669B" w:rsidRDefault="00711D9B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27669B" w:rsidRDefault="00711D9B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характеристики станка представляются в Приложении к отчету.</w:t>
            </w:r>
          </w:p>
        </w:tc>
      </w:tr>
    </w:tbl>
    <w:p w:rsidR="0027669B" w:rsidRDefault="0027669B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27669B" w:rsidRDefault="0027669B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27669B" w:rsidRDefault="00711D9B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практики от предприятия/организации.</w:t>
      </w:r>
    </w:p>
    <w:p w:rsidR="0027669B" w:rsidRDefault="0027669B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pStyle w:val="af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обучающегося/обучающейся были сформированы следующие профессиональные компетенции: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Сводная ведомость оценки уровня освоения </w:t>
      </w:r>
      <w:r>
        <w:rPr>
          <w:rFonts w:ascii="Times New Roman" w:hAnsi="Times New Roman"/>
          <w:b/>
          <w:sz w:val="28"/>
          <w:szCs w:val="28"/>
        </w:rPr>
        <w:br/>
        <w:t>профессиональных компетенций по результатам практики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4"/>
        <w:gridCol w:w="1701"/>
      </w:tblGrid>
      <w:tr w:rsidR="0027669B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ПК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27669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 Подготавливать рабочее место, инструменты и приспособления для ремонтных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производственным заданием с соблюдением требований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охраны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пожарной,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безопасности, 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ind w:left="110" w:right="99"/>
              <w:jc w:val="both"/>
            </w:pPr>
            <w:r>
              <w:t>Организация рабочего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охраны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r>
              <w:t>пожарной,</w:t>
            </w:r>
            <w:r>
              <w:rPr>
                <w:spacing w:val="1"/>
              </w:rPr>
              <w:t xml:space="preserve"> </w:t>
            </w:r>
            <w:r>
              <w:t>промышленной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выполняемыми ремонтными работами; ;</w:t>
            </w:r>
            <w:r>
              <w:rPr>
                <w:spacing w:val="1"/>
              </w:rPr>
              <w:t xml:space="preserve"> 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агрегатов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1"/>
              </w:rPr>
              <w:t xml:space="preserve"> </w:t>
            </w:r>
            <w:r>
              <w:t xml:space="preserve">сложности; 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 и подготовка рабочего инструмента, приспособлений,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ремонтируемыми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узлами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механизмами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оборудования,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агрегатами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машинами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2129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механической обработки деталей средней сложности и сложных деталей и узлов;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tabs>
                <w:tab w:val="left" w:pos="1505"/>
                <w:tab w:val="left" w:pos="2483"/>
                <w:tab w:val="left" w:pos="3826"/>
                <w:tab w:val="left" w:pos="4872"/>
                <w:tab w:val="left" w:pos="5251"/>
                <w:tab w:val="left" w:pos="6073"/>
                <w:tab w:val="left" w:pos="7344"/>
                <w:tab w:val="left" w:pos="7709"/>
              </w:tabs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  <w:p w:rsidR="0027669B" w:rsidRDefault="00711D9B">
            <w:pPr>
              <w:pStyle w:val="TableParagraph"/>
              <w:tabs>
                <w:tab w:val="left" w:pos="1505"/>
                <w:tab w:val="left" w:pos="2483"/>
                <w:tab w:val="left" w:pos="3826"/>
                <w:tab w:val="left" w:pos="4872"/>
                <w:tab w:val="left" w:pos="5251"/>
                <w:tab w:val="left" w:pos="6073"/>
                <w:tab w:val="left" w:pos="7344"/>
                <w:tab w:val="left" w:pos="7709"/>
              </w:tabs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</w:rPr>
              <w:t>Выполнять ремонт отдельных деталей и узлов, входящих в состав оборудования,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машин.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Ремонт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типовых деталей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механизмов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промышленного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оборудования,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металлорежущих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станков;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110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9B" w:rsidRDefault="0027669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монтажу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демонтажу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узлов,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механизмов,</w:t>
            </w:r>
          </w:p>
          <w:p w:rsidR="0027669B" w:rsidRDefault="0027669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52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  <w:p w:rsidR="0027669B" w:rsidRDefault="00711D9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регулировку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Регулировки механизмов отдельных деталей и узлов;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rPr>
          <w:trHeight w:val="161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Испытания оборудования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окончанию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ремонтных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69B"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69B" w:rsidRDefault="00711D9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  <w:p w:rsidR="0027669B" w:rsidRDefault="00711D9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дефектацию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состав оборудования,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машин.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9B" w:rsidRDefault="00711D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Дефектация отдельных деталей и узлов, входящих в состав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оборудования,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агрегатов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машин</w:t>
            </w:r>
          </w:p>
          <w:p w:rsidR="0027669B" w:rsidRDefault="0027669B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pStyle w:val="af"/>
        <w:numPr>
          <w:ilvl w:val="3"/>
          <w:numId w:val="7"/>
        </w:numPr>
        <w:spacing w:line="276" w:lineRule="auto"/>
        <w:ind w:left="567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обучающегося/обучающейся были сформированы общие компетенции (элементы компетенций):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  <w:t>общих компетенций по результатам практики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5095"/>
        <w:gridCol w:w="2497"/>
      </w:tblGrid>
      <w:tr w:rsidR="0027669B">
        <w:tc>
          <w:tcPr>
            <w:tcW w:w="2694" w:type="dxa"/>
          </w:tcPr>
          <w:p w:rsidR="0027669B" w:rsidRDefault="00711D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ОК</w:t>
            </w:r>
          </w:p>
        </w:tc>
        <w:tc>
          <w:tcPr>
            <w:tcW w:w="5146" w:type="dxa"/>
          </w:tcPr>
          <w:p w:rsidR="0027669B" w:rsidRDefault="00711D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508" w:type="dxa"/>
          </w:tcPr>
          <w:p w:rsidR="0027669B" w:rsidRDefault="00711D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 должен найти отражение</w:t>
            </w:r>
          </w:p>
        </w:tc>
      </w:tr>
      <w:tr w:rsidR="0027669B">
        <w:tc>
          <w:tcPr>
            <w:tcW w:w="2694" w:type="dxa"/>
            <w:vMerge w:val="restart"/>
          </w:tcPr>
          <w:p w:rsidR="0027669B" w:rsidRDefault="00711D9B">
            <w:pPr>
              <w:pStyle w:val="TableParagraph"/>
              <w:tabs>
                <w:tab w:val="left" w:pos="1438"/>
                <w:tab w:val="left" w:pos="2622"/>
                <w:tab w:val="left" w:pos="3821"/>
                <w:tab w:val="left" w:pos="4685"/>
                <w:tab w:val="left" w:pos="6934"/>
              </w:tabs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01 </w:t>
            </w:r>
          </w:p>
          <w:p w:rsidR="0027669B" w:rsidRDefault="00711D9B">
            <w:pPr>
              <w:pStyle w:val="TableParagraph"/>
              <w:tabs>
                <w:tab w:val="left" w:pos="1438"/>
                <w:tab w:val="left" w:pos="2622"/>
                <w:tab w:val="left" w:pos="3821"/>
                <w:tab w:val="left" w:pos="4685"/>
                <w:tab w:val="left" w:pos="6934"/>
              </w:tabs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деятельности, применительно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  <w:p w:rsidR="0027669B" w:rsidRDefault="0027669B">
            <w:pPr>
              <w:pStyle w:val="TableParagraph"/>
              <w:spacing w:line="268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pStyle w:val="af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508" w:type="dxa"/>
            <w:vMerge w:val="restart"/>
          </w:tcPr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27669B" w:rsidRDefault="00711D9B">
            <w:pPr>
              <w:pStyle w:val="af"/>
              <w:numPr>
                <w:ilvl w:val="0"/>
                <w:numId w:val="30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pStyle w:val="af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pStyle w:val="af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pStyle w:val="af"/>
              <w:numPr>
                <w:ilvl w:val="0"/>
                <w:numId w:val="2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pStyle w:val="af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pStyle w:val="af"/>
              <w:numPr>
                <w:ilvl w:val="0"/>
                <w:numId w:val="28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 w:val="restart"/>
          </w:tcPr>
          <w:p w:rsidR="0027669B" w:rsidRDefault="00711D9B">
            <w:pPr>
              <w:pStyle w:val="TableParagraph"/>
              <w:tabs>
                <w:tab w:val="left" w:pos="1739"/>
                <w:tab w:val="left" w:pos="2137"/>
                <w:tab w:val="left" w:pos="3327"/>
                <w:tab w:val="left" w:pos="4223"/>
                <w:tab w:val="left" w:pos="4445"/>
                <w:tab w:val="left" w:pos="5443"/>
                <w:tab w:val="left" w:pos="5671"/>
                <w:tab w:val="left" w:pos="6290"/>
                <w:tab w:val="left" w:pos="6464"/>
                <w:tab w:val="left" w:pos="6819"/>
                <w:tab w:val="left" w:pos="7810"/>
              </w:tabs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02 </w:t>
            </w:r>
          </w:p>
          <w:p w:rsidR="0027669B" w:rsidRDefault="00711D9B">
            <w:pPr>
              <w:pStyle w:val="TableParagraph"/>
              <w:tabs>
                <w:tab w:val="left" w:pos="1739"/>
                <w:tab w:val="left" w:pos="2137"/>
                <w:tab w:val="left" w:pos="3327"/>
                <w:tab w:val="left" w:pos="4223"/>
                <w:tab w:val="left" w:pos="4445"/>
                <w:tab w:val="left" w:pos="5443"/>
                <w:tab w:val="left" w:pos="5671"/>
                <w:tab w:val="left" w:pos="6290"/>
                <w:tab w:val="left" w:pos="6464"/>
                <w:tab w:val="left" w:pos="6819"/>
                <w:tab w:val="left" w:pos="7810"/>
              </w:tabs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Использовать современные средства поиска, анализа и </w:t>
            </w:r>
            <w:r>
              <w:rPr>
                <w:spacing w:val="-1"/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и информационные технологии для выполнения </w:t>
            </w:r>
            <w:r>
              <w:rPr>
                <w:spacing w:val="-2"/>
                <w:sz w:val="24"/>
              </w:rPr>
              <w:t xml:space="preserve">задач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7669B" w:rsidRDefault="0027669B">
            <w:pPr>
              <w:pStyle w:val="TableParagraph"/>
              <w:spacing w:line="268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508" w:type="dxa"/>
            <w:vMerge w:val="restart"/>
          </w:tcPr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 w:val="restart"/>
          </w:tcPr>
          <w:p w:rsidR="0027669B" w:rsidRDefault="00711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27669B" w:rsidRDefault="00711D9B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ситуациях.</w:t>
            </w: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508" w:type="dxa"/>
            <w:vMerge w:val="restart"/>
          </w:tcPr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отчете о выполнении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 w:val="restart"/>
          </w:tcPr>
          <w:p w:rsidR="0027669B" w:rsidRDefault="00711D9B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27669B" w:rsidRDefault="00711D9B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2508" w:type="dxa"/>
            <w:vMerge w:val="restart"/>
          </w:tcPr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деятельности адекватно возможностям.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аргументация или опровержение идеи других участников   команды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работы коллектива и команды с использование наглядных или невербальных средств коммуникации.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продукта письменной коммуникации заданной структуры (отчет по практике).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соблюдение норм публичной речи и регламента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 w:val="restart"/>
          </w:tcPr>
          <w:p w:rsidR="0027669B" w:rsidRDefault="00711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27669B" w:rsidRDefault="00711D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устную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 Российской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культурного контекста.</w:t>
            </w:r>
          </w:p>
          <w:p w:rsidR="0027669B" w:rsidRDefault="0027669B">
            <w:pPr>
              <w:spacing w:line="240" w:lineRule="auto"/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изложение своих мыслей на государственном языке; </w:t>
            </w:r>
          </w:p>
        </w:tc>
        <w:tc>
          <w:tcPr>
            <w:tcW w:w="2508" w:type="dxa"/>
            <w:vMerge w:val="restart"/>
          </w:tcPr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 документов на государственном языке.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 w:val="restart"/>
          </w:tcPr>
          <w:p w:rsidR="0027669B" w:rsidRDefault="00711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  <w:p w:rsidR="0027669B" w:rsidRDefault="00711D9B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на основе традиционных общечеловеческих ценностей,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гармонизации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27669B" w:rsidRDefault="0027669B">
            <w:pPr>
              <w:pStyle w:val="TableParagraph"/>
              <w:rPr>
                <w:sz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участвовать мероприятиях гражданской направленности</w:t>
            </w:r>
          </w:p>
        </w:tc>
        <w:tc>
          <w:tcPr>
            <w:tcW w:w="2508" w:type="dxa"/>
            <w:vMerge w:val="restart"/>
          </w:tcPr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определение направления ресурсосбережения в рамках профессиональной деятельности по профессии.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 w:val="restart"/>
          </w:tcPr>
          <w:p w:rsidR="0027669B" w:rsidRDefault="00711D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  <w:p w:rsidR="0027669B" w:rsidRDefault="00711D9B">
            <w:pPr>
              <w:pStyle w:val="TableParagraph"/>
              <w:tabs>
                <w:tab w:val="left" w:pos="1510"/>
                <w:tab w:val="left" w:pos="1965"/>
                <w:tab w:val="left" w:pos="2515"/>
                <w:tab w:val="left" w:pos="3066"/>
                <w:tab w:val="left" w:pos="3534"/>
                <w:tab w:val="left" w:pos="4481"/>
                <w:tab w:val="left" w:pos="5217"/>
                <w:tab w:val="left" w:pos="5680"/>
                <w:tab w:val="left" w:pos="6229"/>
                <w:tab w:val="left" w:pos="7042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</w:t>
            </w:r>
            <w:r>
              <w:rPr>
                <w:sz w:val="24"/>
              </w:rPr>
              <w:tab/>
              <w:t xml:space="preserve"> об изменении климата, принципы </w:t>
            </w:r>
            <w:r>
              <w:rPr>
                <w:spacing w:val="-1"/>
                <w:sz w:val="24"/>
              </w:rPr>
              <w:t xml:space="preserve">бережливого </w:t>
            </w:r>
            <w:r>
              <w:rPr>
                <w:sz w:val="24"/>
              </w:rPr>
              <w:t>производства,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27669B" w:rsidRDefault="002766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соблюдение нормы экологической безопасности; </w:t>
            </w:r>
          </w:p>
        </w:tc>
        <w:tc>
          <w:tcPr>
            <w:tcW w:w="2508" w:type="dxa"/>
            <w:vMerge w:val="restart"/>
          </w:tcPr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pStyle w:val="TableParagraph"/>
              <w:rPr>
                <w:sz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использование  физкультурно-оздоровительной деятельности для укрепления здоровья, достижения жизненных и профессиональных целей; </w:t>
            </w:r>
          </w:p>
          <w:p w:rsidR="0027669B" w:rsidRDefault="002766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:rsidR="0027669B" w:rsidRDefault="002766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 рациональных приемов двигательных функций в профессиональной деятельности; 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пользование средствами профилактики перенапряжения характерными для данной профессии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 w:val="restart"/>
          </w:tcPr>
          <w:p w:rsidR="0027669B" w:rsidRDefault="00711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  <w:p w:rsidR="0027669B" w:rsidRDefault="00711D9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508" w:type="dxa"/>
            <w:vMerge w:val="restart"/>
          </w:tcPr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widowControl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профессиональной деятельности.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 w:val="restart"/>
          </w:tcPr>
          <w:p w:rsidR="0027669B" w:rsidRDefault="00711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 09</w:t>
            </w:r>
          </w:p>
          <w:p w:rsidR="0027669B" w:rsidRDefault="00711D9B">
            <w:pPr>
              <w:pStyle w:val="TableParagraph"/>
              <w:tabs>
                <w:tab w:val="left" w:pos="1750"/>
                <w:tab w:val="left" w:pos="3932"/>
                <w:tab w:val="left" w:pos="5749"/>
                <w:tab w:val="left" w:pos="6233"/>
                <w:tab w:val="left" w:pos="8239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Пользоваться профессиональной документацией на государственном и 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  <w:p w:rsidR="0027669B" w:rsidRDefault="0027669B">
            <w:pPr>
              <w:spacing w:line="240" w:lineRule="auto"/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508" w:type="dxa"/>
            <w:vMerge w:val="restart"/>
          </w:tcPr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c>
          <w:tcPr>
            <w:tcW w:w="2694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кратко обосновывать и объяснить свои действия (текущие и планируемые); 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364"/>
        </w:trPr>
        <w:tc>
          <w:tcPr>
            <w:tcW w:w="2694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vMerge w:val="restart"/>
          </w:tcPr>
          <w:p w:rsidR="0027669B" w:rsidRDefault="00711D9B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50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3080"/>
        </w:trPr>
        <w:tc>
          <w:tcPr>
            <w:tcW w:w="2694" w:type="dxa"/>
            <w:vMerge w:val="restart"/>
          </w:tcPr>
          <w:p w:rsidR="0027669B" w:rsidRDefault="0027669B">
            <w:pPr>
              <w:spacing w:line="240" w:lineRule="auto"/>
            </w:pPr>
          </w:p>
        </w:tc>
        <w:tc>
          <w:tcPr>
            <w:tcW w:w="5146" w:type="dxa"/>
            <w:vMerge/>
          </w:tcPr>
          <w:p w:rsidR="0027669B" w:rsidRDefault="0027669B"/>
        </w:tc>
        <w:tc>
          <w:tcPr>
            <w:tcW w:w="2508" w:type="dxa"/>
            <w:vMerge w:val="restart"/>
          </w:tcPr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практиканта;</w:t>
            </w:r>
          </w:p>
          <w:p w:rsidR="0027669B" w:rsidRDefault="00711D9B">
            <w:pPr>
              <w:pStyle w:val="af"/>
              <w:numPr>
                <w:ilvl w:val="0"/>
                <w:numId w:val="2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27669B" w:rsidRDefault="00711D9B">
            <w:pPr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обучающийся/обучающаяся проявил(а) себя: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27669B" w:rsidRDefault="00276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Рекомендуемый разряд </w:t>
      </w:r>
      <w:r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27669B" w:rsidRDefault="00711D9B">
      <w:pPr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прописью </w:t>
      </w:r>
    </w:p>
    <w:p w:rsidR="0027669B" w:rsidRDefault="00276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Итоговая оценка по практике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(по пятибалльной системе) 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27669B" w:rsidRDefault="0027669B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Куратор практики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</w:t>
      </w:r>
    </w:p>
    <w:p w:rsidR="0027669B" w:rsidRDefault="00711D9B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подпись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  ________________20_____г.</w:t>
      </w:r>
    </w:p>
    <w:p w:rsidR="0027669B" w:rsidRDefault="00711D9B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27669B" w:rsidRDefault="0027669B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колледжа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</w:t>
      </w:r>
    </w:p>
    <w:p w:rsidR="0027669B" w:rsidRDefault="00711D9B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  ________________20_____г.</w:t>
      </w:r>
    </w:p>
    <w:p w:rsidR="0027669B" w:rsidRDefault="0027669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27669B" w:rsidRDefault="00711D9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практики ознакомлен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___________</w:t>
      </w:r>
      <w:r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27669B" w:rsidRDefault="00711D9B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27669B" w:rsidRDefault="00711D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  ________________20_____г.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Е.</w:t>
      </w:r>
    </w:p>
    <w:p w:rsidR="0027669B" w:rsidRDefault="00711D9B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дневника практики</w:t>
      </w:r>
    </w:p>
    <w:p w:rsidR="0027669B" w:rsidRDefault="0027669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27669B" w:rsidRDefault="0027669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</w:t>
      </w:r>
    </w:p>
    <w:p w:rsidR="0027669B" w:rsidRDefault="00711D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ПМ.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слесарно-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ремонтных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машин» </w:t>
      </w:r>
    </w:p>
    <w:p w:rsidR="0027669B" w:rsidRDefault="00276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7669B" w:rsidRDefault="00711D9B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15.01.35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 слесарных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</w:p>
    <w:p w:rsidR="0027669B" w:rsidRDefault="0027669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Обучающегося: _____________________________________________________</w:t>
      </w:r>
    </w:p>
    <w:p w:rsidR="0027669B" w:rsidRDefault="00711D9B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27669B" w:rsidRDefault="0027669B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27669B" w:rsidRDefault="00711D9B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Руководитель практики (от колледжа): __________________________________</w:t>
      </w:r>
    </w:p>
    <w:p w:rsidR="0027669B" w:rsidRDefault="00711D9B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Фамилия, И.О.</w:t>
      </w:r>
    </w:p>
    <w:p w:rsidR="0027669B" w:rsidRDefault="0027669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Куратор  практики (от организации):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7669B" w:rsidRDefault="00711D9B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Фамилия, И.О.</w:t>
      </w:r>
    </w:p>
    <w:p w:rsidR="0027669B" w:rsidRDefault="0027669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2766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2024 г.</w:t>
      </w:r>
      <w:r>
        <w:rPr>
          <w:rFonts w:ascii="Times New Roman" w:hAnsi="Times New Roman"/>
          <w:sz w:val="28"/>
          <w:szCs w:val="28"/>
          <w:u w:val="single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производственной практики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27669B">
        <w:trPr>
          <w:jc w:val="center"/>
        </w:trPr>
        <w:tc>
          <w:tcPr>
            <w:tcW w:w="1388" w:type="dxa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  <w:t>Дни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27669B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27669B" w:rsidRDefault="002766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27669B" w:rsidRDefault="00711D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322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669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Подпись  руководителя практики от ПОО   ______________________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Примечание для обучающихся:</w:t>
      </w:r>
    </w:p>
    <w:p w:rsidR="0027669B" w:rsidRDefault="00711D9B">
      <w:pPr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записи в дневнике должны соответствовать заданию и графику прохождения практики;</w:t>
      </w:r>
    </w:p>
    <w:p w:rsidR="0027669B" w:rsidRDefault="00711D9B">
      <w:pPr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студентом заполняется ежедневно, просматривается и подписывается руководителем практики от предприятия, а также подписывается руководителем практики от ПОО раз в две недели;</w:t>
      </w:r>
    </w:p>
    <w:p w:rsidR="0027669B" w:rsidRDefault="00711D9B">
      <w:pPr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27669B" w:rsidRDefault="00711D9B">
      <w:pPr>
        <w:numPr>
          <w:ilvl w:val="0"/>
          <w:numId w:val="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ПРИЛОЖЕНИЕ Ж.</w:t>
      </w:r>
    </w:p>
    <w:p w:rsidR="0027669B" w:rsidRDefault="00711D9B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карточки инструктажа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Вводный инструктаж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27669B">
        <w:tc>
          <w:tcPr>
            <w:tcW w:w="4928" w:type="dxa"/>
            <w:shd w:val="clear" w:color="auto" w:fill="auto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Фамилия И.О.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получил(а) и усвоил(а)</w:t>
            </w:r>
          </w:p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_____________________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  Фамилия И.О.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Первичный инструктаж на рабочем месте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27669B">
        <w:tc>
          <w:tcPr>
            <w:tcW w:w="4928" w:type="dxa"/>
            <w:shd w:val="clear" w:color="auto" w:fill="auto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Фамилия И.О.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получил (а) и усвоил (а)</w:t>
            </w:r>
          </w:p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Фамилия И.О.</w:t>
            </w:r>
          </w:p>
          <w:p w:rsidR="0027669B" w:rsidRDefault="00711D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27669B" w:rsidRDefault="0027669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Разрешение на допуск к работе 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 _______________20___г.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цеха (отдела) ____________ _____________________</w:t>
      </w:r>
    </w:p>
    <w:p w:rsidR="0027669B" w:rsidRDefault="00711D9B">
      <w:pPr>
        <w:spacing w:line="276" w:lineRule="auto"/>
        <w:ind w:left="2832" w:firstLine="708"/>
        <w:jc w:val="lef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подпись </w:t>
      </w:r>
      <w:r>
        <w:rPr>
          <w:rFonts w:ascii="Times New Roman" w:hAnsi="Times New Roman"/>
          <w:i/>
          <w:sz w:val="24"/>
          <w:szCs w:val="28"/>
        </w:rPr>
        <w:tab/>
      </w:r>
      <w:r>
        <w:rPr>
          <w:rFonts w:ascii="Times New Roman" w:hAnsi="Times New Roman"/>
          <w:i/>
          <w:sz w:val="24"/>
          <w:szCs w:val="28"/>
        </w:rPr>
        <w:tab/>
        <w:t>Фамилия И.О.</w:t>
      </w: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ПРИЛОЖЕНИЕ З.</w:t>
      </w:r>
    </w:p>
    <w:p w:rsidR="0027669B" w:rsidRDefault="00711D9B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регистрации квалификационных работ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КВАЛИФИКАЦИОННЫЕ (ПРОБНЫЕ) ПРОИЗВОДСТВЕННЫЕ </w:t>
      </w:r>
      <w:r>
        <w:rPr>
          <w:rFonts w:ascii="Times New Roman" w:hAnsi="Times New Roman"/>
          <w:b/>
          <w:sz w:val="28"/>
          <w:szCs w:val="28"/>
        </w:rPr>
        <w:br/>
        <w:t>РАБОТЫ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Подтверждающим документом выполнения квалифицированных (пробных) производственных работ является </w:t>
      </w:r>
      <w:r>
        <w:rPr>
          <w:rFonts w:ascii="Times New Roman" w:hAnsi="Times New Roman"/>
          <w:b/>
          <w:sz w:val="28"/>
          <w:szCs w:val="28"/>
        </w:rPr>
        <w:t>наряд.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 ________________________________</w:t>
      </w:r>
    </w:p>
    <w:p w:rsidR="0027669B" w:rsidRDefault="00711D9B">
      <w:pPr>
        <w:spacing w:line="276" w:lineRule="auto"/>
        <w:ind w:left="2127"/>
        <w:jc w:val="lef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Фамилия, И.О.</w:t>
      </w:r>
    </w:p>
    <w:p w:rsidR="0027669B" w:rsidRDefault="00711D9B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Мастер _________________________________</w:t>
      </w:r>
    </w:p>
    <w:p w:rsidR="0027669B" w:rsidRDefault="00711D9B">
      <w:pPr>
        <w:spacing w:line="276" w:lineRule="auto"/>
        <w:ind w:left="2127"/>
        <w:jc w:val="lef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Фамилия, И.О.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НАРЯД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«Поволжский государственный колледж»</w:t>
      </w:r>
    </w:p>
    <w:p w:rsidR="0027669B" w:rsidRDefault="002766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Гр. № __________ квалификационная (пробная) работа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720"/>
        <w:gridCol w:w="720"/>
        <w:gridCol w:w="899"/>
        <w:gridCol w:w="900"/>
        <w:gridCol w:w="899"/>
        <w:gridCol w:w="720"/>
        <w:gridCol w:w="899"/>
        <w:gridCol w:w="544"/>
        <w:gridCol w:w="752"/>
        <w:gridCol w:w="896"/>
      </w:tblGrid>
      <w:tr w:rsidR="0027669B">
        <w:trPr>
          <w:cantSplit/>
          <w:trHeight w:val="1895"/>
          <w:jc w:val="center"/>
        </w:trPr>
        <w:tc>
          <w:tcPr>
            <w:tcW w:w="1908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Разряд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 времени на единицу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работы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Затрачено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Годный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Брак</w:t>
            </w:r>
          </w:p>
        </w:tc>
        <w:tc>
          <w:tcPr>
            <w:tcW w:w="752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ОТК</w:t>
            </w:r>
          </w:p>
        </w:tc>
        <w:tc>
          <w:tcPr>
            <w:tcW w:w="897" w:type="dxa"/>
            <w:shd w:val="clear" w:color="auto" w:fill="auto"/>
            <w:textDirection w:val="btLr"/>
            <w:vAlign w:val="center"/>
          </w:tcPr>
          <w:p w:rsidR="0027669B" w:rsidRDefault="00711D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мастера</w:t>
            </w:r>
          </w:p>
        </w:tc>
      </w:tr>
      <w:tr w:rsidR="0027669B">
        <w:trPr>
          <w:jc w:val="center"/>
        </w:trPr>
        <w:tc>
          <w:tcPr>
            <w:tcW w:w="1908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27669B" w:rsidRDefault="0027669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669B" w:rsidRDefault="002766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669B" w:rsidRDefault="00711D9B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Мастер______________ ОТК_________________</w:t>
      </w:r>
    </w:p>
    <w:p w:rsidR="0027669B" w:rsidRDefault="00711D9B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подпись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подпись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27669B" w:rsidRDefault="0027669B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27669B" w:rsidRDefault="00711D9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И.</w:t>
      </w:r>
    </w:p>
    <w:p w:rsidR="0027669B" w:rsidRDefault="00711D9B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отзыва руководителя практики</w:t>
      </w:r>
    </w:p>
    <w:p w:rsidR="0027669B" w:rsidRDefault="0027669B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27669B" w:rsidRDefault="00711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ГБПОУ «ПОВОЛЖСКИЙ  ГОСУДАРСТВЕННЫЙ  КОЛЛЕДЖ»</w:t>
      </w:r>
    </w:p>
    <w:p w:rsidR="0027669B" w:rsidRDefault="0027669B">
      <w:pPr>
        <w:rPr>
          <w:rFonts w:ascii="Times New Roman" w:hAnsi="Times New Roman" w:cs="Times New Roman"/>
          <w:sz w:val="24"/>
          <w:szCs w:val="24"/>
        </w:rPr>
      </w:pPr>
    </w:p>
    <w:p w:rsidR="0027669B" w:rsidRDefault="00711D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27669B" w:rsidRDefault="00711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руководителя практики</w:t>
      </w:r>
    </w:p>
    <w:p w:rsidR="0027669B" w:rsidRDefault="002766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69B" w:rsidRDefault="00711D9B">
      <w:pPr>
        <w:pStyle w:val="32"/>
        <w:spacing w:after="0"/>
        <w:ind w:left="0" w:right="-7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Обучающийся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7669B" w:rsidRDefault="00711D9B">
      <w:pPr>
        <w:pStyle w:val="32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ФИО обучающегося)</w:t>
      </w:r>
    </w:p>
    <w:p w:rsidR="0027669B" w:rsidRDefault="00711D9B">
      <w:pPr>
        <w:pStyle w:val="32"/>
        <w:spacing w:after="0"/>
        <w:ind w:left="0" w:right="-8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курса группы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7669B" w:rsidRDefault="00711D9B">
      <w:pPr>
        <w:pStyle w:val="32"/>
        <w:spacing w:after="0"/>
        <w:ind w:right="-79"/>
        <w:rPr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№ курса 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  <w:t>№ группы</w:t>
      </w:r>
    </w:p>
    <w:p w:rsidR="0027669B" w:rsidRDefault="00711D9B">
      <w:pP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7669B" w:rsidRDefault="00711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27669B" w:rsidRDefault="002766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69B" w:rsidRDefault="00711D9B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p w:rsidR="0027669B" w:rsidRDefault="0027669B">
      <w:pPr>
        <w:rPr>
          <w:rFonts w:ascii="Times New Roman" w:hAnsi="Times New Roman" w:cs="Times New Roman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27669B">
        <w:trPr>
          <w:trHeight w:val="20"/>
          <w:tblHeader/>
        </w:trPr>
        <w:tc>
          <w:tcPr>
            <w:tcW w:w="739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п/п</w:t>
            </w:r>
          </w:p>
        </w:tc>
        <w:tc>
          <w:tcPr>
            <w:tcW w:w="702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Баллы</w:t>
            </w:r>
          </w:p>
        </w:tc>
      </w:tr>
      <w:tr w:rsidR="0027669B">
        <w:trPr>
          <w:trHeight w:val="20"/>
        </w:trPr>
        <w:tc>
          <w:tcPr>
            <w:tcW w:w="739" w:type="dxa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8753" w:type="dxa"/>
            <w:gridSpan w:val="3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mах 21</w:t>
            </w:r>
          </w:p>
        </w:tc>
      </w:tr>
      <w:tr w:rsidR="0027669B">
        <w:trPr>
          <w:trHeight w:val="20"/>
        </w:trPr>
        <w:tc>
          <w:tcPr>
            <w:tcW w:w="739" w:type="dxa"/>
            <w:vMerge w:val="restart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 w:val="restart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 w:val="restart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практики полностью соответствует профилю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 w:val="restart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 w:val="restart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 w:val="restart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8753" w:type="dxa"/>
            <w:gridSpan w:val="3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mах 13</w:t>
            </w:r>
          </w:p>
        </w:tc>
      </w:tr>
      <w:tr w:rsidR="0027669B">
        <w:trPr>
          <w:trHeight w:val="20"/>
        </w:trPr>
        <w:tc>
          <w:tcPr>
            <w:tcW w:w="739" w:type="dxa"/>
            <w:vMerge w:val="restart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 w:val="restart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 w:val="restart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39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27669B" w:rsidRDefault="0071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9B">
        <w:trPr>
          <w:trHeight w:val="20"/>
        </w:trPr>
        <w:tc>
          <w:tcPr>
            <w:tcW w:w="7761" w:type="dxa"/>
            <w:gridSpan w:val="2"/>
            <w:vAlign w:val="center"/>
          </w:tcPr>
          <w:p w:rsidR="0027669B" w:rsidRDefault="00711D9B">
            <w:pPr>
              <w:ind w:left="-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mах 34</w:t>
            </w:r>
          </w:p>
        </w:tc>
      </w:tr>
    </w:tbl>
    <w:p w:rsidR="0027669B" w:rsidRDefault="0027669B">
      <w:pPr>
        <w:rPr>
          <w:rFonts w:ascii="Times New Roman" w:hAnsi="Times New Roman" w:cs="Times New Roman"/>
          <w:i/>
          <w:iCs/>
          <w:sz w:val="16"/>
          <w:szCs w:val="16"/>
        </w:rPr>
      </w:pPr>
    </w:p>
    <w:p w:rsidR="0027669B" w:rsidRDefault="0027669B">
      <w:pPr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27669B">
        <w:trPr>
          <w:trHeight w:val="227"/>
        </w:trPr>
        <w:tc>
          <w:tcPr>
            <w:tcW w:w="2551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27669B" w:rsidRDefault="00711D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Подпись руководителя практики</w:t>
            </w:r>
          </w:p>
        </w:tc>
      </w:tr>
      <w:tr w:rsidR="0027669B">
        <w:trPr>
          <w:trHeight w:val="227"/>
        </w:trPr>
        <w:tc>
          <w:tcPr>
            <w:tcW w:w="2551" w:type="dxa"/>
            <w:vAlign w:val="center"/>
          </w:tcPr>
          <w:p w:rsidR="0027669B" w:rsidRDefault="00711D9B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27669B" w:rsidRDefault="002766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69B">
        <w:trPr>
          <w:trHeight w:val="227"/>
        </w:trPr>
        <w:tc>
          <w:tcPr>
            <w:tcW w:w="2551" w:type="dxa"/>
            <w:vAlign w:val="center"/>
          </w:tcPr>
          <w:p w:rsidR="0027669B" w:rsidRDefault="00711D9B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</w:rPr>
            </w:pPr>
          </w:p>
        </w:tc>
      </w:tr>
      <w:tr w:rsidR="0027669B">
        <w:trPr>
          <w:trHeight w:val="227"/>
        </w:trPr>
        <w:tc>
          <w:tcPr>
            <w:tcW w:w="2551" w:type="dxa"/>
            <w:vAlign w:val="center"/>
          </w:tcPr>
          <w:p w:rsidR="0027669B" w:rsidRDefault="00711D9B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</w:rPr>
            </w:pPr>
          </w:p>
        </w:tc>
      </w:tr>
      <w:tr w:rsidR="0027669B">
        <w:trPr>
          <w:trHeight w:val="227"/>
        </w:trPr>
        <w:tc>
          <w:tcPr>
            <w:tcW w:w="2551" w:type="dxa"/>
            <w:vAlign w:val="center"/>
          </w:tcPr>
          <w:p w:rsidR="0027669B" w:rsidRDefault="00711D9B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27669B" w:rsidRDefault="0027669B">
            <w:pPr>
              <w:rPr>
                <w:rFonts w:ascii="Times New Roman" w:hAnsi="Times New Roman" w:cs="Times New Roman"/>
              </w:rPr>
            </w:pPr>
          </w:p>
        </w:tc>
      </w:tr>
    </w:tbl>
    <w:p w:rsidR="0027669B" w:rsidRDefault="0027669B">
      <w:pPr>
        <w:rPr>
          <w:rFonts w:ascii="Times New Roman" w:hAnsi="Times New Roman" w:cs="Times New Roman"/>
        </w:rPr>
      </w:pPr>
    </w:p>
    <w:p w:rsidR="0027669B" w:rsidRDefault="0071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Положительные стороны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7669B" w:rsidRDefault="0071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отчета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7669B" w:rsidRDefault="0027669B">
      <w:pPr>
        <w:rPr>
          <w:rFonts w:ascii="Times New Roman" w:hAnsi="Times New Roman" w:cs="Times New Roman"/>
          <w:sz w:val="24"/>
          <w:szCs w:val="24"/>
        </w:rPr>
      </w:pPr>
    </w:p>
    <w:p w:rsidR="0027669B" w:rsidRDefault="00711D9B">
      <w:pPr>
        <w:pStyle w:val="ConsPlusNormal"/>
        <w:widowControl/>
        <w:tabs>
          <w:tab w:val="left" w:pos="993"/>
        </w:tabs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>
        <w:rPr>
          <w:rStyle w:val="aff9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7669B" w:rsidRDefault="0027669B">
      <w:pPr>
        <w:pStyle w:val="32"/>
        <w:spacing w:after="0"/>
        <w:ind w:right="-82"/>
        <w:rPr>
          <w:b/>
          <w:sz w:val="24"/>
          <w:szCs w:val="24"/>
        </w:rPr>
      </w:pPr>
    </w:p>
    <w:p w:rsidR="0027669B" w:rsidRDefault="0027669B">
      <w:pPr>
        <w:pStyle w:val="32"/>
        <w:spacing w:after="0"/>
        <w:ind w:right="-82"/>
        <w:rPr>
          <w:b/>
          <w:sz w:val="24"/>
          <w:szCs w:val="24"/>
        </w:rPr>
      </w:pPr>
    </w:p>
    <w:p w:rsidR="0027669B" w:rsidRDefault="00711D9B">
      <w:pPr>
        <w:pStyle w:val="32"/>
        <w:spacing w:after="0"/>
        <w:ind w:left="0" w:right="-82"/>
        <w:rPr>
          <w:sz w:val="24"/>
          <w:szCs w:val="24"/>
        </w:rPr>
      </w:pPr>
      <w:r>
        <w:rPr>
          <w:b/>
          <w:sz w:val="24"/>
          <w:szCs w:val="24"/>
        </w:rPr>
        <w:t>Итоговая оценка по практике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7669B" w:rsidRDefault="0027669B">
      <w:pPr>
        <w:rPr>
          <w:rFonts w:ascii="Times New Roman" w:hAnsi="Times New Roman" w:cs="Times New Roman"/>
          <w:sz w:val="24"/>
          <w:szCs w:val="24"/>
        </w:rPr>
      </w:pPr>
    </w:p>
    <w:p w:rsidR="0027669B" w:rsidRDefault="00711D9B">
      <w:pPr>
        <w:pStyle w:val="32"/>
        <w:spacing w:after="0"/>
        <w:ind w:left="0" w:right="-82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</w:t>
      </w:r>
    </w:p>
    <w:p w:rsidR="0027669B" w:rsidRDefault="00711D9B">
      <w:pPr>
        <w:pStyle w:val="32"/>
        <w:spacing w:after="0"/>
        <w:ind w:left="0" w:right="-82"/>
        <w:jc w:val="both"/>
        <w:rPr>
          <w:sz w:val="24"/>
          <w:szCs w:val="24"/>
        </w:rPr>
      </w:pPr>
      <w:r>
        <w:rPr>
          <w:sz w:val="24"/>
          <w:szCs w:val="24"/>
        </w:rPr>
        <w:t>от колледжа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</w:p>
    <w:p w:rsidR="0027669B" w:rsidRDefault="00711D9B">
      <w:pPr>
        <w:pStyle w:val="32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27669B" w:rsidRDefault="00711D9B">
      <w:pPr>
        <w:pStyle w:val="32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20___г.</w:t>
      </w:r>
    </w:p>
    <w:p w:rsidR="0027669B" w:rsidRDefault="0027669B">
      <w:pPr>
        <w:rPr>
          <w:rFonts w:ascii="Times New Roman" w:hAnsi="Times New Roman" w:cs="Times New Roman"/>
          <w:i/>
          <w:szCs w:val="28"/>
        </w:rPr>
      </w:pPr>
    </w:p>
    <w:p w:rsidR="0027669B" w:rsidRDefault="0071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27669B" w:rsidRDefault="00711D9B">
      <w:pPr>
        <w:pStyle w:val="32"/>
        <w:spacing w:after="0"/>
        <w:ind w:left="0" w:right="-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практики ознакомлен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</w:p>
    <w:p w:rsidR="0027669B" w:rsidRDefault="00711D9B">
      <w:pPr>
        <w:pStyle w:val="32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подпись</w:t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27669B" w:rsidRDefault="00711D9B">
      <w:pPr>
        <w:pStyle w:val="32"/>
        <w:spacing w:after="0"/>
        <w:ind w:left="0" w:right="-8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20___г.</w:t>
      </w:r>
    </w:p>
    <w:p w:rsidR="0027669B" w:rsidRDefault="0027669B">
      <w:pPr>
        <w:pStyle w:val="32"/>
        <w:rPr>
          <w:sz w:val="24"/>
          <w:szCs w:val="24"/>
        </w:rPr>
      </w:pPr>
    </w:p>
    <w:sectPr w:rsidR="0027669B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32" w:rsidRDefault="00340F32">
      <w:pPr>
        <w:spacing w:line="240" w:lineRule="auto"/>
      </w:pPr>
      <w:r>
        <w:separator/>
      </w:r>
    </w:p>
  </w:endnote>
  <w:endnote w:type="continuationSeparator" w:id="0">
    <w:p w:rsidR="00340F32" w:rsidRDefault="00340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511626"/>
      <w:docPartObj>
        <w:docPartGallery w:val="Page Numbers (Bottom of Page)"/>
        <w:docPartUnique/>
      </w:docPartObj>
    </w:sdtPr>
    <w:sdtEndPr/>
    <w:sdtContent>
      <w:p w:rsidR="0027669B" w:rsidRDefault="00711D9B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9B" w:rsidRDefault="0027669B">
    <w:pPr>
      <w:pStyle w:val="ad"/>
      <w:jc w:val="center"/>
    </w:pPr>
  </w:p>
  <w:p w:rsidR="0027669B" w:rsidRDefault="0027669B">
    <w:pPr>
      <w:pStyle w:val="a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9B" w:rsidRDefault="0027669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32" w:rsidRDefault="00340F32">
      <w:pPr>
        <w:spacing w:line="240" w:lineRule="auto"/>
      </w:pPr>
      <w:r>
        <w:separator/>
      </w:r>
    </w:p>
  </w:footnote>
  <w:footnote w:type="continuationSeparator" w:id="0">
    <w:p w:rsidR="00340F32" w:rsidRDefault="00340F32">
      <w:pPr>
        <w:spacing w:line="240" w:lineRule="auto"/>
      </w:pPr>
      <w:r>
        <w:continuationSeparator/>
      </w:r>
    </w:p>
  </w:footnote>
  <w:footnote w:id="1">
    <w:p w:rsidR="0027669B" w:rsidRDefault="0027669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9B" w:rsidRDefault="00711D9B">
    <w:pPr>
      <w:pStyle w:val="ab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  «Поволжский государственный колледж»</w:t>
    </w:r>
  </w:p>
  <w:p w:rsidR="0027669B" w:rsidRDefault="002766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9B" w:rsidRDefault="00711D9B">
    <w:pPr>
      <w:pStyle w:val="ab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Государственное бюджетное профессиональное образовательное учреждение </w:t>
    </w:r>
  </w:p>
  <w:p w:rsidR="0027669B" w:rsidRDefault="00711D9B">
    <w:pPr>
      <w:pStyle w:val="ab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 «Поволжский государственный колледж»</w:t>
    </w:r>
  </w:p>
  <w:p w:rsidR="0027669B" w:rsidRDefault="0027669B">
    <w:pPr>
      <w:pStyle w:val="ab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F32"/>
    <w:multiLevelType w:val="multilevel"/>
    <w:tmpl w:val="14E4D800"/>
    <w:lvl w:ilvl="0">
      <w:start w:val="1"/>
      <w:numFmt w:val="bullet"/>
      <w:suff w:val="space"/>
      <w:lvlText w:val="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04DF19AA"/>
    <w:multiLevelType w:val="multilevel"/>
    <w:tmpl w:val="687E23D8"/>
    <w:lvl w:ilvl="0">
      <w:start w:val="1"/>
      <w:numFmt w:val="bullet"/>
      <w:suff w:val="space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5876"/>
    <w:multiLevelType w:val="multilevel"/>
    <w:tmpl w:val="00949634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445048"/>
    <w:multiLevelType w:val="multilevel"/>
    <w:tmpl w:val="3E1C47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" w15:restartNumberingAfterBreak="0">
    <w:nsid w:val="08C766BE"/>
    <w:multiLevelType w:val="multilevel"/>
    <w:tmpl w:val="AEDA512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2"/>
      <w:numFmt w:val="decimal"/>
      <w:isLgl/>
      <w:suff w:val="space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1BE5111"/>
    <w:multiLevelType w:val="multilevel"/>
    <w:tmpl w:val="77A6931C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53A7C28"/>
    <w:multiLevelType w:val="multilevel"/>
    <w:tmpl w:val="BD029ABE"/>
    <w:lvl w:ilvl="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76A95"/>
    <w:multiLevelType w:val="multilevel"/>
    <w:tmpl w:val="5E14B1E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1A5B41AC"/>
    <w:multiLevelType w:val="multilevel"/>
    <w:tmpl w:val="5BCC2660"/>
    <w:lvl w:ilvl="0">
      <w:start w:val="1"/>
      <w:numFmt w:val="bullet"/>
      <w:suff w:val="space"/>
      <w:lvlText w:val="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B2D48BA"/>
    <w:multiLevelType w:val="multilevel"/>
    <w:tmpl w:val="AFE8F6F2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D296373"/>
    <w:multiLevelType w:val="multilevel"/>
    <w:tmpl w:val="03589BEA"/>
    <w:lvl w:ilvl="0">
      <w:start w:val="1"/>
      <w:numFmt w:val="decimal"/>
      <w:suff w:val="space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C16C25"/>
    <w:multiLevelType w:val="multilevel"/>
    <w:tmpl w:val="4752AA98"/>
    <w:lvl w:ilvl="0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9E31EFD"/>
    <w:multiLevelType w:val="multilevel"/>
    <w:tmpl w:val="0450F3CC"/>
    <w:lvl w:ilvl="0">
      <w:start w:val="1"/>
      <w:numFmt w:val="decimal"/>
      <w:suff w:val="space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955FE"/>
    <w:multiLevelType w:val="multilevel"/>
    <w:tmpl w:val="7BEA465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B15E2"/>
    <w:multiLevelType w:val="multilevel"/>
    <w:tmpl w:val="5DC60110"/>
    <w:lvl w:ilvl="0">
      <w:start w:val="1"/>
      <w:numFmt w:val="bullet"/>
      <w:suff w:val="space"/>
      <w:lvlText w:val="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E177577"/>
    <w:multiLevelType w:val="multilevel"/>
    <w:tmpl w:val="2D744518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910D1"/>
    <w:multiLevelType w:val="multilevel"/>
    <w:tmpl w:val="A956FAF8"/>
    <w:lvl w:ilvl="0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800" w:hanging="360"/>
      </w:pPr>
    </w:lvl>
    <w:lvl w:ilvl="2">
      <w:start w:val="1"/>
      <w:numFmt w:val="lowerRoman"/>
      <w:suff w:val="space"/>
      <w:lvlText w:val="%3."/>
      <w:lvlJc w:val="right"/>
      <w:pPr>
        <w:ind w:left="2520" w:hanging="180"/>
      </w:pPr>
    </w:lvl>
    <w:lvl w:ilvl="3">
      <w:start w:val="1"/>
      <w:numFmt w:val="decimal"/>
      <w:suff w:val="space"/>
      <w:lvlText w:val="%4."/>
      <w:lvlJc w:val="left"/>
      <w:pPr>
        <w:ind w:left="3240" w:hanging="360"/>
      </w:pPr>
    </w:lvl>
    <w:lvl w:ilvl="4">
      <w:start w:val="1"/>
      <w:numFmt w:val="lowerLetter"/>
      <w:suff w:val="space"/>
      <w:lvlText w:val="%5."/>
      <w:lvlJc w:val="left"/>
      <w:pPr>
        <w:ind w:left="3960" w:hanging="360"/>
      </w:pPr>
    </w:lvl>
    <w:lvl w:ilvl="5">
      <w:start w:val="1"/>
      <w:numFmt w:val="lowerRoman"/>
      <w:suff w:val="space"/>
      <w:lvlText w:val="%6."/>
      <w:lvlJc w:val="right"/>
      <w:pPr>
        <w:ind w:left="4680" w:hanging="180"/>
      </w:pPr>
    </w:lvl>
    <w:lvl w:ilvl="6">
      <w:start w:val="1"/>
      <w:numFmt w:val="decimal"/>
      <w:suff w:val="space"/>
      <w:lvlText w:val="%7."/>
      <w:lvlJc w:val="left"/>
      <w:pPr>
        <w:ind w:left="5400" w:hanging="360"/>
      </w:pPr>
    </w:lvl>
    <w:lvl w:ilvl="7">
      <w:start w:val="1"/>
      <w:numFmt w:val="lowerLetter"/>
      <w:suff w:val="space"/>
      <w:lvlText w:val="%8."/>
      <w:lvlJc w:val="left"/>
      <w:pPr>
        <w:ind w:left="6120" w:hanging="360"/>
      </w:pPr>
    </w:lvl>
    <w:lvl w:ilvl="8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17" w15:restartNumberingAfterBreak="0">
    <w:nsid w:val="30060E3E"/>
    <w:multiLevelType w:val="multilevel"/>
    <w:tmpl w:val="15C6A610"/>
    <w:lvl w:ilvl="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3930BE"/>
    <w:multiLevelType w:val="multilevel"/>
    <w:tmpl w:val="61C2AF7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D4D4F"/>
    <w:multiLevelType w:val="multilevel"/>
    <w:tmpl w:val="09EE69CC"/>
    <w:lvl w:ilvl="0">
      <w:start w:val="1"/>
      <w:numFmt w:val="bullet"/>
      <w:suff w:val="space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0847113"/>
    <w:multiLevelType w:val="multilevel"/>
    <w:tmpl w:val="5CBE5CE8"/>
    <w:lvl w:ilvl="0">
      <w:start w:val="1"/>
      <w:numFmt w:val="decimal"/>
      <w:pStyle w:val="1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77F498C"/>
    <w:multiLevelType w:val="multilevel"/>
    <w:tmpl w:val="A1A0F178"/>
    <w:lvl w:ilvl="0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2" w15:restartNumberingAfterBreak="0">
    <w:nsid w:val="3ADC4B5F"/>
    <w:multiLevelType w:val="multilevel"/>
    <w:tmpl w:val="64D6018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3" w15:restartNumberingAfterBreak="0">
    <w:nsid w:val="3BAA3BE4"/>
    <w:multiLevelType w:val="multilevel"/>
    <w:tmpl w:val="A3E07696"/>
    <w:lvl w:ilvl="0">
      <w:start w:val="2"/>
      <w:numFmt w:val="decimal"/>
      <w:suff w:val="space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4" w15:restartNumberingAfterBreak="0">
    <w:nsid w:val="3EB45250"/>
    <w:multiLevelType w:val="multilevel"/>
    <w:tmpl w:val="0CA091D6"/>
    <w:lvl w:ilvl="0">
      <w:start w:val="1"/>
      <w:numFmt w:val="bullet"/>
      <w:suff w:val="space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3F502739"/>
    <w:multiLevelType w:val="multilevel"/>
    <w:tmpl w:val="E334E6EA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B37B4E"/>
    <w:multiLevelType w:val="multilevel"/>
    <w:tmpl w:val="46046F7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D3BCA"/>
    <w:multiLevelType w:val="multilevel"/>
    <w:tmpl w:val="CC3A6D58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47C4666D"/>
    <w:multiLevelType w:val="multilevel"/>
    <w:tmpl w:val="406251EC"/>
    <w:lvl w:ilvl="0">
      <w:start w:val="1"/>
      <w:numFmt w:val="bullet"/>
      <w:pStyle w:val="a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95C040B"/>
    <w:multiLevelType w:val="multilevel"/>
    <w:tmpl w:val="AE5C6DAE"/>
    <w:lvl w:ilvl="0">
      <w:start w:val="1"/>
      <w:numFmt w:val="bullet"/>
      <w:suff w:val="space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AA14AB7"/>
    <w:multiLevelType w:val="multilevel"/>
    <w:tmpl w:val="0B54EF0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31" w15:restartNumberingAfterBreak="0">
    <w:nsid w:val="4B750A72"/>
    <w:multiLevelType w:val="multilevel"/>
    <w:tmpl w:val="E3C6C90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944E02"/>
    <w:multiLevelType w:val="multilevel"/>
    <w:tmpl w:val="B30C6122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63176"/>
    <w:multiLevelType w:val="multilevel"/>
    <w:tmpl w:val="9482A88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4" w15:restartNumberingAfterBreak="0">
    <w:nsid w:val="635D2914"/>
    <w:multiLevelType w:val="multilevel"/>
    <w:tmpl w:val="3D9CF72C"/>
    <w:lvl w:ilvl="0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6DD07A4"/>
    <w:multiLevelType w:val="multilevel"/>
    <w:tmpl w:val="C05069A6"/>
    <w:lvl w:ilvl="0">
      <w:start w:val="1"/>
      <w:numFmt w:val="decimal"/>
      <w:suff w:val="space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67FA3"/>
    <w:multiLevelType w:val="multilevel"/>
    <w:tmpl w:val="B32A00EA"/>
    <w:lvl w:ilvl="0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37" w15:restartNumberingAfterBreak="0">
    <w:nsid w:val="6F7067A6"/>
    <w:multiLevelType w:val="multilevel"/>
    <w:tmpl w:val="1A0A6F8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D4A41"/>
    <w:multiLevelType w:val="multilevel"/>
    <w:tmpl w:val="C5084C82"/>
    <w:lvl w:ilvl="0">
      <w:start w:val="1"/>
      <w:numFmt w:val="decimal"/>
      <w:suff w:val="space"/>
      <w:lvlText w:val="%1."/>
      <w:lvlJc w:val="left"/>
      <w:pPr>
        <w:ind w:left="2880" w:hanging="360"/>
      </w:pPr>
    </w:lvl>
    <w:lvl w:ilvl="1">
      <w:start w:val="1"/>
      <w:numFmt w:val="lowerLetter"/>
      <w:suff w:val="space"/>
      <w:lvlText w:val="%2."/>
      <w:lvlJc w:val="left"/>
      <w:pPr>
        <w:ind w:left="3600" w:hanging="360"/>
      </w:pPr>
    </w:lvl>
    <w:lvl w:ilvl="2">
      <w:start w:val="1"/>
      <w:numFmt w:val="lowerRoman"/>
      <w:suff w:val="space"/>
      <w:lvlText w:val="%3."/>
      <w:lvlJc w:val="right"/>
      <w:pPr>
        <w:ind w:left="4320" w:hanging="180"/>
      </w:pPr>
    </w:lvl>
    <w:lvl w:ilvl="3">
      <w:start w:val="1"/>
      <w:numFmt w:val="decimal"/>
      <w:suff w:val="space"/>
      <w:lvlText w:val="%4."/>
      <w:lvlJc w:val="left"/>
      <w:pPr>
        <w:ind w:left="5040" w:hanging="360"/>
      </w:pPr>
    </w:lvl>
    <w:lvl w:ilvl="4">
      <w:start w:val="1"/>
      <w:numFmt w:val="lowerLetter"/>
      <w:suff w:val="space"/>
      <w:lvlText w:val="%5."/>
      <w:lvlJc w:val="left"/>
      <w:pPr>
        <w:ind w:left="5760" w:hanging="360"/>
      </w:pPr>
    </w:lvl>
    <w:lvl w:ilvl="5">
      <w:start w:val="1"/>
      <w:numFmt w:val="lowerRoman"/>
      <w:suff w:val="space"/>
      <w:lvlText w:val="%6."/>
      <w:lvlJc w:val="right"/>
      <w:pPr>
        <w:ind w:left="6480" w:hanging="180"/>
      </w:pPr>
    </w:lvl>
    <w:lvl w:ilvl="6">
      <w:start w:val="1"/>
      <w:numFmt w:val="decimal"/>
      <w:suff w:val="space"/>
      <w:lvlText w:val="%7."/>
      <w:lvlJc w:val="left"/>
      <w:pPr>
        <w:ind w:left="7200" w:hanging="360"/>
      </w:pPr>
    </w:lvl>
    <w:lvl w:ilvl="7">
      <w:start w:val="1"/>
      <w:numFmt w:val="lowerLetter"/>
      <w:suff w:val="space"/>
      <w:lvlText w:val="%8."/>
      <w:lvlJc w:val="left"/>
      <w:pPr>
        <w:ind w:left="7920" w:hanging="360"/>
      </w:pPr>
    </w:lvl>
    <w:lvl w:ilvl="8">
      <w:start w:val="1"/>
      <w:numFmt w:val="lowerRoman"/>
      <w:suff w:val="space"/>
      <w:lvlText w:val="%9."/>
      <w:lvlJc w:val="right"/>
      <w:pPr>
        <w:ind w:left="8640" w:hanging="180"/>
      </w:pPr>
    </w:lvl>
  </w:abstractNum>
  <w:abstractNum w:abstractNumId="39" w15:restartNumberingAfterBreak="0">
    <w:nsid w:val="725863E8"/>
    <w:multiLevelType w:val="multilevel"/>
    <w:tmpl w:val="03F882E8"/>
    <w:lvl w:ilvl="0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800" w:hanging="360"/>
      </w:pPr>
    </w:lvl>
    <w:lvl w:ilvl="2">
      <w:start w:val="1"/>
      <w:numFmt w:val="lowerRoman"/>
      <w:suff w:val="space"/>
      <w:lvlText w:val="%3."/>
      <w:lvlJc w:val="right"/>
      <w:pPr>
        <w:ind w:left="2520" w:hanging="180"/>
      </w:pPr>
    </w:lvl>
    <w:lvl w:ilvl="3">
      <w:start w:val="1"/>
      <w:numFmt w:val="decimal"/>
      <w:suff w:val="space"/>
      <w:lvlText w:val="%4."/>
      <w:lvlJc w:val="left"/>
      <w:pPr>
        <w:ind w:left="3240" w:hanging="360"/>
      </w:pPr>
    </w:lvl>
    <w:lvl w:ilvl="4">
      <w:start w:val="1"/>
      <w:numFmt w:val="lowerLetter"/>
      <w:suff w:val="space"/>
      <w:lvlText w:val="%5."/>
      <w:lvlJc w:val="left"/>
      <w:pPr>
        <w:ind w:left="3960" w:hanging="360"/>
      </w:pPr>
    </w:lvl>
    <w:lvl w:ilvl="5">
      <w:start w:val="1"/>
      <w:numFmt w:val="lowerRoman"/>
      <w:suff w:val="space"/>
      <w:lvlText w:val="%6."/>
      <w:lvlJc w:val="right"/>
      <w:pPr>
        <w:ind w:left="4680" w:hanging="180"/>
      </w:pPr>
    </w:lvl>
    <w:lvl w:ilvl="6">
      <w:start w:val="1"/>
      <w:numFmt w:val="decimal"/>
      <w:suff w:val="space"/>
      <w:lvlText w:val="%7."/>
      <w:lvlJc w:val="left"/>
      <w:pPr>
        <w:ind w:left="5400" w:hanging="360"/>
      </w:pPr>
    </w:lvl>
    <w:lvl w:ilvl="7">
      <w:start w:val="1"/>
      <w:numFmt w:val="lowerLetter"/>
      <w:suff w:val="space"/>
      <w:lvlText w:val="%8."/>
      <w:lvlJc w:val="left"/>
      <w:pPr>
        <w:ind w:left="6120" w:hanging="360"/>
      </w:pPr>
    </w:lvl>
    <w:lvl w:ilvl="8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40" w15:restartNumberingAfterBreak="0">
    <w:nsid w:val="74BE7692"/>
    <w:multiLevelType w:val="multilevel"/>
    <w:tmpl w:val="22A8F13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1" w15:restartNumberingAfterBreak="0">
    <w:nsid w:val="768E6DC0"/>
    <w:multiLevelType w:val="multilevel"/>
    <w:tmpl w:val="5C407BA8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E0CFD"/>
    <w:multiLevelType w:val="multilevel"/>
    <w:tmpl w:val="CBC8663C"/>
    <w:lvl w:ilvl="0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800" w:hanging="360"/>
      </w:pPr>
    </w:lvl>
    <w:lvl w:ilvl="2">
      <w:start w:val="1"/>
      <w:numFmt w:val="lowerRoman"/>
      <w:suff w:val="space"/>
      <w:lvlText w:val="%3."/>
      <w:lvlJc w:val="right"/>
      <w:pPr>
        <w:ind w:left="2520" w:hanging="180"/>
      </w:pPr>
    </w:lvl>
    <w:lvl w:ilvl="3">
      <w:start w:val="1"/>
      <w:numFmt w:val="decimal"/>
      <w:suff w:val="space"/>
      <w:lvlText w:val="%4."/>
      <w:lvlJc w:val="left"/>
      <w:pPr>
        <w:ind w:left="3240" w:hanging="360"/>
      </w:pPr>
    </w:lvl>
    <w:lvl w:ilvl="4">
      <w:start w:val="1"/>
      <w:numFmt w:val="lowerLetter"/>
      <w:suff w:val="space"/>
      <w:lvlText w:val="%5."/>
      <w:lvlJc w:val="left"/>
      <w:pPr>
        <w:ind w:left="3960" w:hanging="360"/>
      </w:pPr>
    </w:lvl>
    <w:lvl w:ilvl="5">
      <w:start w:val="1"/>
      <w:numFmt w:val="lowerRoman"/>
      <w:suff w:val="space"/>
      <w:lvlText w:val="%6."/>
      <w:lvlJc w:val="right"/>
      <w:pPr>
        <w:ind w:left="4680" w:hanging="180"/>
      </w:pPr>
    </w:lvl>
    <w:lvl w:ilvl="6">
      <w:start w:val="1"/>
      <w:numFmt w:val="decimal"/>
      <w:suff w:val="space"/>
      <w:lvlText w:val="%7."/>
      <w:lvlJc w:val="left"/>
      <w:pPr>
        <w:ind w:left="5400" w:hanging="360"/>
      </w:pPr>
    </w:lvl>
    <w:lvl w:ilvl="7">
      <w:start w:val="1"/>
      <w:numFmt w:val="lowerLetter"/>
      <w:suff w:val="space"/>
      <w:lvlText w:val="%8."/>
      <w:lvlJc w:val="left"/>
      <w:pPr>
        <w:ind w:left="6120" w:hanging="360"/>
      </w:pPr>
    </w:lvl>
    <w:lvl w:ilvl="8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43" w15:restartNumberingAfterBreak="0">
    <w:nsid w:val="7C632B1E"/>
    <w:multiLevelType w:val="multilevel"/>
    <w:tmpl w:val="BF5A6FD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701A9"/>
    <w:multiLevelType w:val="multilevel"/>
    <w:tmpl w:val="A0D82FE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32"/>
  </w:num>
  <w:num w:numId="4">
    <w:abstractNumId w:val="17"/>
  </w:num>
  <w:num w:numId="5">
    <w:abstractNumId w:val="3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1"/>
  </w:num>
  <w:num w:numId="11">
    <w:abstractNumId w:val="8"/>
  </w:num>
  <w:num w:numId="12">
    <w:abstractNumId w:val="18"/>
  </w:num>
  <w:num w:numId="13">
    <w:abstractNumId w:val="6"/>
  </w:num>
  <w:num w:numId="14">
    <w:abstractNumId w:val="15"/>
  </w:num>
  <w:num w:numId="15">
    <w:abstractNumId w:val="10"/>
  </w:num>
  <w:num w:numId="16">
    <w:abstractNumId w:val="33"/>
  </w:num>
  <w:num w:numId="17">
    <w:abstractNumId w:val="12"/>
  </w:num>
  <w:num w:numId="18">
    <w:abstractNumId w:val="40"/>
  </w:num>
  <w:num w:numId="19">
    <w:abstractNumId w:val="26"/>
  </w:num>
  <w:num w:numId="20">
    <w:abstractNumId w:val="43"/>
  </w:num>
  <w:num w:numId="21">
    <w:abstractNumId w:val="30"/>
  </w:num>
  <w:num w:numId="22">
    <w:abstractNumId w:val="22"/>
  </w:num>
  <w:num w:numId="23">
    <w:abstractNumId w:val="3"/>
  </w:num>
  <w:num w:numId="24">
    <w:abstractNumId w:val="2"/>
  </w:num>
  <w:num w:numId="25">
    <w:abstractNumId w:val="25"/>
  </w:num>
  <w:num w:numId="26">
    <w:abstractNumId w:val="7"/>
  </w:num>
  <w:num w:numId="27">
    <w:abstractNumId w:val="23"/>
  </w:num>
  <w:num w:numId="28">
    <w:abstractNumId w:val="37"/>
  </w:num>
  <w:num w:numId="29">
    <w:abstractNumId w:val="1"/>
  </w:num>
  <w:num w:numId="30">
    <w:abstractNumId w:val="19"/>
  </w:num>
  <w:num w:numId="31">
    <w:abstractNumId w:val="34"/>
  </w:num>
  <w:num w:numId="32">
    <w:abstractNumId w:val="14"/>
  </w:num>
  <w:num w:numId="33">
    <w:abstractNumId w:val="38"/>
  </w:num>
  <w:num w:numId="34">
    <w:abstractNumId w:val="29"/>
  </w:num>
  <w:num w:numId="35">
    <w:abstractNumId w:val="24"/>
  </w:num>
  <w:num w:numId="36">
    <w:abstractNumId w:val="21"/>
  </w:num>
  <w:num w:numId="37">
    <w:abstractNumId w:val="0"/>
  </w:num>
  <w:num w:numId="38">
    <w:abstractNumId w:val="31"/>
  </w:num>
  <w:num w:numId="39">
    <w:abstractNumId w:val="13"/>
  </w:num>
  <w:num w:numId="40">
    <w:abstractNumId w:val="27"/>
  </w:num>
  <w:num w:numId="41">
    <w:abstractNumId w:val="9"/>
  </w:num>
  <w:num w:numId="42">
    <w:abstractNumId w:val="11"/>
  </w:num>
  <w:num w:numId="43">
    <w:abstractNumId w:val="5"/>
  </w:num>
  <w:num w:numId="44">
    <w:abstractNumId w:val="4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9B"/>
    <w:rsid w:val="0027669B"/>
    <w:rsid w:val="00340F32"/>
    <w:rsid w:val="00416C54"/>
    <w:rsid w:val="0044589B"/>
    <w:rsid w:val="007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FE7D8-57C5-4EBD-B36C-54808801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pPr>
      <w:spacing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Pr>
      <w:rFonts w:ascii="Calibri" w:eastAsia="Calibri" w:hAnsi="Calibri" w:cs="Calibri"/>
    </w:rPr>
  </w:style>
  <w:style w:type="paragraph" w:styleId="ad">
    <w:name w:val="footer"/>
    <w:basedOn w:val="a0"/>
    <w:link w:val="ae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Pr>
      <w:rFonts w:ascii="Calibri" w:eastAsia="Calibri" w:hAnsi="Calibri" w:cs="Calibri"/>
    </w:rPr>
  </w:style>
  <w:style w:type="paragraph" w:styleId="af">
    <w:name w:val="List Paragraph"/>
    <w:basedOn w:val="a0"/>
    <w:link w:val="af0"/>
    <w:uiPriority w:val="34"/>
    <w:qFormat/>
    <w:pPr>
      <w:ind w:left="720"/>
      <w:contextualSpacing/>
    </w:pPr>
  </w:style>
  <w:style w:type="paragraph" w:customStyle="1" w:styleId="13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1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</w:style>
  <w:style w:type="table" w:styleId="af2">
    <w:name w:val="Table Grid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Title"/>
    <w:basedOn w:val="a0"/>
    <w:link w:val="af4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4">
    <w:name w:val="Заголовок Знак"/>
    <w:basedOn w:val="a1"/>
    <w:link w:val="af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4">
    <w:name w:val="Body Text 2"/>
    <w:basedOn w:val="a0"/>
    <w:link w:val="25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5">
    <w:name w:val="Основной текст 2 Знак"/>
    <w:basedOn w:val="a1"/>
    <w:link w:val="24"/>
    <w:rPr>
      <w:rFonts w:ascii="Times New Roman" w:eastAsia="Times New Roman" w:hAnsi="Times New Roman" w:cs="Times New Roman"/>
      <w:lang w:eastAsia="ru-RU"/>
    </w:rPr>
  </w:style>
  <w:style w:type="character" w:styleId="af5">
    <w:name w:val="page number"/>
    <w:basedOn w:val="a1"/>
    <w:uiPriority w:val="99"/>
  </w:style>
  <w:style w:type="paragraph" w:customStyle="1" w:styleId="14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ody Text"/>
    <w:basedOn w:val="a0"/>
    <w:link w:val="af7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1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ody Text Indent"/>
    <w:basedOn w:val="a0"/>
    <w:link w:val="afa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1"/>
    <w:link w:val="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0"/>
    <w:link w:val="27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1"/>
    <w:link w:val="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8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5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basedOn w:val="a1"/>
    <w:link w:val="afd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Subtitle"/>
    <w:basedOn w:val="a0"/>
    <w:next w:val="a0"/>
    <w:link w:val="aff0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0">
    <w:name w:val="Подзаголовок Знак"/>
    <w:basedOn w:val="a1"/>
    <w:link w:val="aff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6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2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3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6">
    <w:name w:val="Основной текст 3 Знак"/>
    <w:basedOn w:val="a1"/>
    <w:link w:val="35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5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6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0"/>
    <w:link w:val="aff8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8">
    <w:name w:val="Текст сноски Знак"/>
    <w:basedOn w:val="a1"/>
    <w:link w:val="aff7"/>
    <w:uiPriority w:val="99"/>
    <w:semiHidden/>
    <w:rPr>
      <w:rFonts w:ascii="Calibri" w:eastAsia="Calibri" w:hAnsi="Calibri" w:cs="Calibri"/>
      <w:sz w:val="20"/>
      <w:szCs w:val="20"/>
    </w:rPr>
  </w:style>
  <w:style w:type="character" w:styleId="aff9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pPr>
      <w:widowControl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a">
    <w:name w:val="Напишите нам"/>
    <w:basedOn w:val="a0"/>
    <w:next w:val="a0"/>
    <w:uiPriority w:val="99"/>
    <w:pPr>
      <w:widowControl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b">
    <w:name w:val="Emphasis"/>
    <w:basedOn w:val="a1"/>
    <w:uiPriority w:val="20"/>
    <w:qFormat/>
    <w:rPr>
      <w:i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character" w:customStyle="1" w:styleId="2a">
    <w:name w:val="Основной текст (2)_"/>
    <w:link w:val="2b"/>
    <w:rPr>
      <w:shd w:val="clear" w:color="auto" w:fill="FFFFFF"/>
    </w:rPr>
  </w:style>
  <w:style w:type="paragraph" w:customStyle="1" w:styleId="2b">
    <w:name w:val="Основной текст (2)"/>
    <w:basedOn w:val="a0"/>
    <w:link w:val="2a"/>
    <w:qFormat/>
    <w:pPr>
      <w:widowControl w:val="0"/>
      <w:shd w:val="clear" w:color="auto" w:fill="FFFFFF"/>
      <w:spacing w:after="54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Bodytext9">
    <w:name w:val="Body text (9)_"/>
    <w:link w:val="Bodytext90"/>
    <w:rPr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FontStyle74">
    <w:name w:val="Font Style74"/>
    <w:basedOn w:val="a1"/>
    <w:uiPriority w:val="99"/>
    <w:rPr>
      <w:rFonts w:ascii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0">
    <w:name w:val="Абзац списка Знак"/>
    <w:link w:val="af"/>
    <w:uiPriority w:val="34"/>
    <w:qFormat/>
    <w:rPr>
      <w:rFonts w:ascii="Calibri" w:eastAsia="Calibri" w:hAnsi="Calibri" w:cs="Calibri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gk6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5578-C265-4F45-9B6E-368EDE1C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7941</Words>
  <Characters>45270</Characters>
  <Application>Microsoft Office Word</Application>
  <DocSecurity>0</DocSecurity>
  <Lines>377</Lines>
  <Paragraphs>106</Paragraphs>
  <ScaleCrop>false</ScaleCrop>
  <Company/>
  <LinksUpToDate>false</LinksUpToDate>
  <CharactersWithSpaces>53105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79</cp:revision>
  <dcterms:created xsi:type="dcterms:W3CDTF">2015-01-19T11:40:00Z</dcterms:created>
  <dcterms:modified xsi:type="dcterms:W3CDTF">2026-04-27T06:45:00Z</dcterms:modified>
</cp:coreProperties>
</file>