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BF" w:rsidRDefault="002541BF">
      <w:pPr>
        <w:pStyle w:val="a3"/>
        <w:spacing w:before="9"/>
        <w:rPr>
          <w:b/>
          <w:sz w:val="24"/>
        </w:rPr>
      </w:pPr>
    </w:p>
    <w:p w:rsidR="00574033" w:rsidRDefault="00574033">
      <w:pPr>
        <w:pStyle w:val="a3"/>
        <w:spacing w:before="9"/>
        <w:rPr>
          <w:b/>
          <w:sz w:val="24"/>
        </w:rPr>
      </w:pPr>
    </w:p>
    <w:p w:rsidR="00574033" w:rsidRPr="000C4CE3" w:rsidRDefault="00574033" w:rsidP="0057403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574033" w:rsidRPr="000C4CE3" w:rsidRDefault="00574033" w:rsidP="00574033">
      <w:pPr>
        <w:jc w:val="center"/>
        <w:rPr>
          <w:b/>
          <w:spacing w:val="-12"/>
          <w:sz w:val="28"/>
          <w:szCs w:val="28"/>
        </w:rPr>
      </w:pPr>
    </w:p>
    <w:p w:rsidR="00574033" w:rsidRPr="000C4CE3" w:rsidRDefault="00574033" w:rsidP="0057403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574033" w:rsidRDefault="00574033" w:rsidP="0057403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574033" w:rsidRDefault="00574033">
      <w:pPr>
        <w:pStyle w:val="a3"/>
        <w:spacing w:before="9"/>
        <w:rPr>
          <w:b/>
          <w:sz w:val="24"/>
        </w:rPr>
      </w:pPr>
    </w:p>
    <w:p w:rsidR="002541BF" w:rsidRDefault="002541BF">
      <w:pPr>
        <w:rPr>
          <w:sz w:val="24"/>
        </w:rPr>
        <w:sectPr w:rsidR="002541BF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2541BF" w:rsidRPr="003600CF" w:rsidRDefault="008F3CDE" w:rsidP="004E4AD5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1BF" w:rsidRPr="003600CF" w:rsidRDefault="008F3CDE">
      <w:pPr>
        <w:rPr>
          <w:rFonts w:ascii="Helvetica"/>
          <w:sz w:val="30"/>
        </w:rPr>
      </w:pPr>
      <w:r w:rsidRPr="003600CF">
        <w:br w:type="column"/>
      </w:r>
    </w:p>
    <w:p w:rsidR="002541BF" w:rsidRPr="003600CF" w:rsidRDefault="002541BF">
      <w:pPr>
        <w:pStyle w:val="a3"/>
        <w:rPr>
          <w:rFonts w:ascii="Helvetica"/>
          <w:sz w:val="30"/>
        </w:rPr>
      </w:pPr>
    </w:p>
    <w:p w:rsidR="003600CF" w:rsidRPr="000C4CE3" w:rsidRDefault="003600CF" w:rsidP="003600CF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3600CF" w:rsidRPr="000C4CE3" w:rsidRDefault="003600CF" w:rsidP="003600CF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3600CF" w:rsidRDefault="003600CF" w:rsidP="003600C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3600CF" w:rsidRPr="000C4CE3" w:rsidRDefault="003600CF" w:rsidP="003600CF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2541BF" w:rsidRDefault="002541BF">
      <w:pPr>
        <w:sectPr w:rsidR="002541BF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221"/>
            <w:col w:w="4049"/>
          </w:cols>
        </w:sectPr>
      </w:pPr>
    </w:p>
    <w:p w:rsidR="002541BF" w:rsidRDefault="002541BF">
      <w:pPr>
        <w:pStyle w:val="a3"/>
        <w:rPr>
          <w:sz w:val="20"/>
        </w:rPr>
      </w:pPr>
    </w:p>
    <w:p w:rsidR="002541BF" w:rsidRDefault="002541BF">
      <w:pPr>
        <w:pStyle w:val="a3"/>
        <w:rPr>
          <w:sz w:val="20"/>
        </w:rPr>
      </w:pPr>
    </w:p>
    <w:p w:rsidR="002541BF" w:rsidRDefault="002541BF">
      <w:pPr>
        <w:pStyle w:val="a3"/>
        <w:rPr>
          <w:sz w:val="20"/>
        </w:rPr>
      </w:pPr>
    </w:p>
    <w:p w:rsidR="002541BF" w:rsidRDefault="002541BF">
      <w:pPr>
        <w:pStyle w:val="a3"/>
        <w:rPr>
          <w:sz w:val="20"/>
        </w:rPr>
      </w:pPr>
    </w:p>
    <w:p w:rsidR="002541BF" w:rsidRDefault="002541BF">
      <w:pPr>
        <w:pStyle w:val="a3"/>
        <w:rPr>
          <w:sz w:val="20"/>
        </w:rPr>
      </w:pPr>
    </w:p>
    <w:p w:rsidR="002541BF" w:rsidRDefault="008F3CDE">
      <w:pPr>
        <w:spacing w:before="250"/>
        <w:ind w:left="2309" w:right="206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2541BF" w:rsidRDefault="002541BF">
      <w:pPr>
        <w:pStyle w:val="a3"/>
        <w:rPr>
          <w:b/>
        </w:rPr>
      </w:pPr>
    </w:p>
    <w:p w:rsidR="002541BF" w:rsidRDefault="008F3CDE">
      <w:pPr>
        <w:pStyle w:val="a3"/>
        <w:ind w:left="2309" w:right="2064"/>
        <w:jc w:val="center"/>
      </w:pPr>
      <w:r>
        <w:t>ОУП.04</w:t>
      </w:r>
      <w:r>
        <w:rPr>
          <w:spacing w:val="-3"/>
        </w:rPr>
        <w:t xml:space="preserve"> </w:t>
      </w:r>
      <w:r>
        <w:rPr>
          <w:spacing w:val="-2"/>
        </w:rPr>
        <w:t>ОБЩЕСТВОЗНАНИЕ</w:t>
      </w:r>
    </w:p>
    <w:p w:rsidR="002541BF" w:rsidRDefault="002541BF">
      <w:pPr>
        <w:pStyle w:val="a3"/>
      </w:pPr>
    </w:p>
    <w:p w:rsidR="002541BF" w:rsidRDefault="008F3CDE">
      <w:pPr>
        <w:pStyle w:val="a3"/>
        <w:ind w:left="3356" w:right="3112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24"/>
        </w:rPr>
      </w:pPr>
    </w:p>
    <w:p w:rsidR="002541BF" w:rsidRDefault="008F3CDE">
      <w:pPr>
        <w:pStyle w:val="a3"/>
        <w:ind w:left="1290"/>
      </w:pPr>
      <w:r>
        <w:t>21.02.01</w:t>
      </w:r>
      <w:r>
        <w:rPr>
          <w:spacing w:val="-8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эксплуатация</w:t>
      </w:r>
      <w:r>
        <w:rPr>
          <w:spacing w:val="-6"/>
        </w:rPr>
        <w:t xml:space="preserve"> </w:t>
      </w:r>
      <w:r>
        <w:t>нефтяных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газовых</w:t>
      </w:r>
      <w:r>
        <w:rPr>
          <w:spacing w:val="-5"/>
        </w:rPr>
        <w:t xml:space="preserve"> </w:t>
      </w:r>
      <w:r>
        <w:rPr>
          <w:spacing w:val="-2"/>
        </w:rPr>
        <w:t>месторождений.</w:t>
      </w:r>
    </w:p>
    <w:p w:rsidR="002541BF" w:rsidRDefault="002541BF">
      <w:pPr>
        <w:pStyle w:val="a3"/>
      </w:pPr>
    </w:p>
    <w:p w:rsidR="002541BF" w:rsidRDefault="008F3CDE">
      <w:pPr>
        <w:ind w:left="2309" w:right="2063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0"/>
        </w:rPr>
      </w:pPr>
    </w:p>
    <w:p w:rsidR="002541BF" w:rsidRDefault="002541BF">
      <w:pPr>
        <w:pStyle w:val="a3"/>
        <w:rPr>
          <w:sz w:val="38"/>
        </w:rPr>
      </w:pPr>
    </w:p>
    <w:p w:rsidR="002541BF" w:rsidRDefault="008F3CDE">
      <w:pPr>
        <w:ind w:left="2309" w:right="2063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 w:rsidR="004E4AD5">
        <w:rPr>
          <w:b/>
          <w:sz w:val="28"/>
        </w:rPr>
        <w:t xml:space="preserve">Самара. </w:t>
      </w:r>
      <w:r>
        <w:rPr>
          <w:b/>
          <w:spacing w:val="-5"/>
          <w:sz w:val="28"/>
        </w:rPr>
        <w:t xml:space="preserve"> </w:t>
      </w:r>
      <w:r w:rsidR="00574033">
        <w:rPr>
          <w:b/>
          <w:spacing w:val="-2"/>
          <w:sz w:val="28"/>
        </w:rPr>
        <w:t>2026</w:t>
      </w:r>
      <w:r>
        <w:rPr>
          <w:b/>
          <w:spacing w:val="-2"/>
          <w:sz w:val="28"/>
        </w:rPr>
        <w:t>г.</w:t>
      </w:r>
    </w:p>
    <w:p w:rsidR="002541BF" w:rsidRDefault="002541BF">
      <w:pPr>
        <w:jc w:val="center"/>
        <w:rPr>
          <w:sz w:val="28"/>
        </w:rPr>
        <w:sectPr w:rsidR="002541BF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2541BF" w:rsidRDefault="002541B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705"/>
        <w:gridCol w:w="3439"/>
      </w:tblGrid>
      <w:tr w:rsidR="002541BF">
        <w:trPr>
          <w:trHeight w:val="270"/>
        </w:trPr>
        <w:tc>
          <w:tcPr>
            <w:tcW w:w="4705" w:type="dxa"/>
          </w:tcPr>
          <w:p w:rsidR="002541BF" w:rsidRDefault="008F3CDE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39" w:type="dxa"/>
          </w:tcPr>
          <w:p w:rsidR="002541BF" w:rsidRDefault="008F3CDE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2541BF">
        <w:trPr>
          <w:trHeight w:val="275"/>
        </w:trPr>
        <w:tc>
          <w:tcPr>
            <w:tcW w:w="4705" w:type="dxa"/>
          </w:tcPr>
          <w:p w:rsidR="002541BF" w:rsidRDefault="002541BF">
            <w:pPr>
              <w:pStyle w:val="TableParagraph"/>
              <w:rPr>
                <w:sz w:val="20"/>
              </w:rPr>
            </w:pPr>
          </w:p>
        </w:tc>
        <w:tc>
          <w:tcPr>
            <w:tcW w:w="3439" w:type="dxa"/>
          </w:tcPr>
          <w:p w:rsidR="002541BF" w:rsidRDefault="002541BF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2541BF">
        <w:trPr>
          <w:trHeight w:val="275"/>
        </w:trPr>
        <w:tc>
          <w:tcPr>
            <w:tcW w:w="4705" w:type="dxa"/>
          </w:tcPr>
          <w:p w:rsidR="002541BF" w:rsidRDefault="0057403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574033">
              <w:rPr>
                <w:sz w:val="24"/>
              </w:rPr>
              <w:t>Предметно-цикловой  комиссии</w:t>
            </w:r>
          </w:p>
        </w:tc>
        <w:tc>
          <w:tcPr>
            <w:tcW w:w="3439" w:type="dxa"/>
          </w:tcPr>
          <w:p w:rsidR="002541BF" w:rsidRDefault="004E4AD5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2541BF">
        <w:trPr>
          <w:trHeight w:val="275"/>
        </w:trPr>
        <w:tc>
          <w:tcPr>
            <w:tcW w:w="4705" w:type="dxa"/>
          </w:tcPr>
          <w:p w:rsidR="002541BF" w:rsidRDefault="002541BF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39" w:type="dxa"/>
          </w:tcPr>
          <w:p w:rsidR="002541BF" w:rsidRDefault="002541BF">
            <w:pPr>
              <w:pStyle w:val="TableParagraph"/>
              <w:rPr>
                <w:sz w:val="20"/>
              </w:rPr>
            </w:pPr>
          </w:p>
        </w:tc>
      </w:tr>
      <w:tr w:rsidR="002541BF">
        <w:trPr>
          <w:trHeight w:val="572"/>
        </w:trPr>
        <w:tc>
          <w:tcPr>
            <w:tcW w:w="4705" w:type="dxa"/>
          </w:tcPr>
          <w:p w:rsidR="002541BF" w:rsidRDefault="002541BF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39" w:type="dxa"/>
          </w:tcPr>
          <w:p w:rsidR="002541BF" w:rsidRDefault="002541BF">
            <w:pPr>
              <w:pStyle w:val="TableParagraph"/>
              <w:rPr>
                <w:sz w:val="26"/>
              </w:rPr>
            </w:pPr>
          </w:p>
        </w:tc>
      </w:tr>
      <w:tr w:rsidR="002541BF">
        <w:trPr>
          <w:trHeight w:val="572"/>
        </w:trPr>
        <w:tc>
          <w:tcPr>
            <w:tcW w:w="4705" w:type="dxa"/>
          </w:tcPr>
          <w:p w:rsidR="002541BF" w:rsidRDefault="002541B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541BF" w:rsidRDefault="008F3CDE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39" w:type="dxa"/>
          </w:tcPr>
          <w:p w:rsidR="002541BF" w:rsidRDefault="002541BF">
            <w:pPr>
              <w:pStyle w:val="TableParagraph"/>
              <w:rPr>
                <w:sz w:val="26"/>
              </w:rPr>
            </w:pPr>
          </w:p>
        </w:tc>
      </w:tr>
      <w:tr w:rsidR="002541BF">
        <w:trPr>
          <w:trHeight w:val="270"/>
        </w:trPr>
        <w:tc>
          <w:tcPr>
            <w:tcW w:w="4705" w:type="dxa"/>
          </w:tcPr>
          <w:p w:rsidR="002541BF" w:rsidRDefault="008F3CDE" w:rsidP="00574033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39" w:type="dxa"/>
          </w:tcPr>
          <w:p w:rsidR="002541BF" w:rsidRDefault="002541BF">
            <w:pPr>
              <w:pStyle w:val="TableParagraph"/>
              <w:rPr>
                <w:sz w:val="20"/>
              </w:rPr>
            </w:pPr>
          </w:p>
        </w:tc>
      </w:tr>
    </w:tbl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spacing w:before="10"/>
        <w:rPr>
          <w:b/>
          <w:sz w:val="20"/>
        </w:rPr>
      </w:pPr>
    </w:p>
    <w:p w:rsidR="002541BF" w:rsidRDefault="008F3CDE">
      <w:pPr>
        <w:pStyle w:val="a3"/>
        <w:spacing w:before="89"/>
        <w:ind w:left="350"/>
        <w:jc w:val="both"/>
      </w:pPr>
      <w:r>
        <w:t>Составитель:</w:t>
      </w:r>
      <w:proofErr w:type="gramStart"/>
      <w:r w:rsidR="00574033">
        <w:t xml:space="preserve">                   </w:t>
      </w:r>
      <w:r>
        <w:t>.</w:t>
      </w:r>
      <w:proofErr w:type="gramEnd"/>
      <w:r>
        <w:rPr>
          <w:spacing w:val="-3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 w:rsidR="00574033">
        <w:t>ГБПОУ «ПГК»</w:t>
      </w:r>
    </w:p>
    <w:p w:rsidR="002541BF" w:rsidRDefault="002541BF">
      <w:pPr>
        <w:pStyle w:val="a3"/>
      </w:pPr>
    </w:p>
    <w:p w:rsidR="002541BF" w:rsidRDefault="008F3CDE">
      <w:pPr>
        <w:pStyle w:val="a3"/>
        <w:ind w:left="350" w:right="108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</w:t>
      </w:r>
      <w:r>
        <w:rPr>
          <w:spacing w:val="40"/>
        </w:rPr>
        <w:t xml:space="preserve"> </w:t>
      </w:r>
      <w:r>
        <w:t>разработанной в соответствии с требованиями ФГОС СОО, а также с учётом</w:t>
      </w:r>
      <w:r>
        <w:rPr>
          <w:spacing w:val="40"/>
        </w:rPr>
        <w:t xml:space="preserve"> </w:t>
      </w:r>
      <w:r>
        <w:t xml:space="preserve">требований ФГОС СПО 21.02.01 Разработка и эксплуатация нефтяных и газовых </w:t>
      </w:r>
      <w:r>
        <w:rPr>
          <w:spacing w:val="-2"/>
        </w:rPr>
        <w:t>месторождений.</w:t>
      </w:r>
    </w:p>
    <w:p w:rsidR="002541BF" w:rsidRDefault="002541BF">
      <w:pPr>
        <w:jc w:val="both"/>
        <w:sectPr w:rsidR="002541BF">
          <w:footerReference w:type="default" r:id="rId9"/>
          <w:pgSz w:w="11910" w:h="16840"/>
          <w:pgMar w:top="1100" w:right="460" w:bottom="920" w:left="360" w:header="0" w:footer="740" w:gutter="0"/>
          <w:pgNumType w:start="2"/>
          <w:cols w:space="720"/>
        </w:sectPr>
      </w:pPr>
    </w:p>
    <w:p w:rsidR="002541BF" w:rsidRDefault="008F3CDE">
      <w:pPr>
        <w:spacing w:before="77"/>
        <w:ind w:left="2309" w:right="206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2541BF" w:rsidRDefault="002541BF">
      <w:pPr>
        <w:pStyle w:val="a3"/>
        <w:spacing w:before="1"/>
        <w:rPr>
          <w:b/>
          <w:sz w:val="20"/>
        </w:rPr>
      </w:pPr>
    </w:p>
    <w:sdt>
      <w:sdtPr>
        <w:id w:val="1705823384"/>
        <w:docPartObj>
          <w:docPartGallery w:val="Table of Contents"/>
          <w:docPartUnique/>
        </w:docPartObj>
      </w:sdtPr>
      <w:sdtEndPr/>
      <w:sdtContent>
        <w:p w:rsidR="002541BF" w:rsidRDefault="003E3727">
          <w:pPr>
            <w:pStyle w:val="10"/>
            <w:numPr>
              <w:ilvl w:val="0"/>
              <w:numId w:val="7"/>
            </w:numPr>
            <w:tabs>
              <w:tab w:val="left" w:pos="590"/>
              <w:tab w:val="left" w:leader="dot" w:pos="10423"/>
            </w:tabs>
            <w:spacing w:before="90"/>
            <w:ind w:left="590"/>
          </w:pPr>
          <w:hyperlink w:anchor="_bookmark0" w:history="1">
            <w:r w:rsidR="008F3CDE" w:rsidRPr="00AF48DF">
              <w:rPr>
                <w:color w:val="000000" w:themeColor="text1"/>
                <w:shd w:val="clear" w:color="auto" w:fill="FF0000"/>
              </w:rPr>
              <w:t>ПОЯСНИТЕЛЬНАЯ</w:t>
            </w:r>
            <w:r w:rsidR="008F3CDE" w:rsidRPr="00AF48DF">
              <w:rPr>
                <w:color w:val="000000" w:themeColor="text1"/>
                <w:spacing w:val="-11"/>
                <w:shd w:val="clear" w:color="auto" w:fill="FF0000"/>
              </w:rPr>
              <w:t xml:space="preserve"> </w:t>
            </w:r>
            <w:r w:rsidR="008F3CDE" w:rsidRPr="00AF48DF">
              <w:rPr>
                <w:color w:val="000000" w:themeColor="text1"/>
                <w:spacing w:val="-2"/>
                <w:shd w:val="clear" w:color="auto" w:fill="FF0000"/>
              </w:rPr>
              <w:t>ЗАПИСКА</w:t>
            </w:r>
            <w:r w:rsidR="008F3CDE">
              <w:rPr>
                <w:color w:val="000000"/>
              </w:rPr>
              <w:tab/>
            </w:r>
            <w:r w:rsidR="008F3CDE">
              <w:rPr>
                <w:color w:val="000000"/>
                <w:spacing w:val="-10"/>
              </w:rPr>
              <w:t>4</w:t>
            </w:r>
          </w:hyperlink>
        </w:p>
        <w:p w:rsidR="002541BF" w:rsidRDefault="003E3727">
          <w:pPr>
            <w:pStyle w:val="10"/>
            <w:numPr>
              <w:ilvl w:val="0"/>
              <w:numId w:val="7"/>
            </w:numPr>
            <w:tabs>
              <w:tab w:val="left" w:pos="590"/>
              <w:tab w:val="left" w:leader="dot" w:pos="10303"/>
            </w:tabs>
            <w:ind w:left="590"/>
          </w:pPr>
          <w:hyperlink w:anchor="_bookmark1" w:history="1">
            <w:r w:rsidR="008F3CDE">
              <w:t>ОБЪЕМ</w:t>
            </w:r>
            <w:r w:rsidR="008F3CDE">
              <w:rPr>
                <w:spacing w:val="-6"/>
              </w:rPr>
              <w:t xml:space="preserve"> </w:t>
            </w:r>
            <w:r w:rsidR="008F3CDE">
              <w:t>УЧЕБНОГО</w:t>
            </w:r>
            <w:r w:rsidR="008F3CDE">
              <w:rPr>
                <w:spacing w:val="-4"/>
              </w:rPr>
              <w:t xml:space="preserve"> </w:t>
            </w:r>
            <w:r w:rsidR="008F3CDE">
              <w:t>ПРЕДМЕТА</w:t>
            </w:r>
            <w:r w:rsidR="008F3CDE">
              <w:rPr>
                <w:spacing w:val="-4"/>
              </w:rPr>
              <w:t xml:space="preserve"> </w:t>
            </w:r>
            <w:r w:rsidR="008F3CDE">
              <w:t>И</w:t>
            </w:r>
            <w:r w:rsidR="008F3CDE">
              <w:rPr>
                <w:spacing w:val="-4"/>
              </w:rPr>
              <w:t xml:space="preserve"> </w:t>
            </w:r>
            <w:r w:rsidR="008F3CDE">
              <w:t>ВИДЫ</w:t>
            </w:r>
            <w:r w:rsidR="008F3CDE">
              <w:rPr>
                <w:spacing w:val="-4"/>
              </w:rPr>
              <w:t xml:space="preserve"> </w:t>
            </w:r>
            <w:r w:rsidR="008F3CDE">
              <w:t>УЧЕБНОЙ</w:t>
            </w:r>
            <w:r w:rsidR="008F3CDE">
              <w:rPr>
                <w:spacing w:val="-4"/>
              </w:rPr>
              <w:t xml:space="preserve"> </w:t>
            </w:r>
            <w:r w:rsidR="008F3CDE">
              <w:rPr>
                <w:spacing w:val="-2"/>
              </w:rPr>
              <w:t>РАБОТЫ</w:t>
            </w:r>
            <w:r w:rsidR="008F3CDE">
              <w:tab/>
            </w:r>
            <w:r w:rsidR="008F3CDE">
              <w:rPr>
                <w:spacing w:val="-5"/>
              </w:rPr>
              <w:t>11</w:t>
            </w:r>
          </w:hyperlink>
        </w:p>
        <w:p w:rsidR="002541BF" w:rsidRDefault="003E3727">
          <w:pPr>
            <w:pStyle w:val="10"/>
            <w:numPr>
              <w:ilvl w:val="0"/>
              <w:numId w:val="7"/>
            </w:numPr>
            <w:tabs>
              <w:tab w:val="left" w:pos="590"/>
              <w:tab w:val="left" w:leader="dot" w:pos="10303"/>
            </w:tabs>
            <w:ind w:left="590"/>
          </w:pPr>
          <w:hyperlink w:anchor="_bookmark2" w:history="1">
            <w:r w:rsidR="008F3CDE">
              <w:t>СОДЕРЖАНИЕ</w:t>
            </w:r>
            <w:r w:rsidR="008F3CDE">
              <w:rPr>
                <w:spacing w:val="-9"/>
              </w:rPr>
              <w:t xml:space="preserve"> </w:t>
            </w:r>
            <w:r w:rsidR="008F3CDE">
              <w:t>И</w:t>
            </w:r>
            <w:r w:rsidR="008F3CDE">
              <w:rPr>
                <w:spacing w:val="-6"/>
              </w:rPr>
              <w:t xml:space="preserve"> </w:t>
            </w:r>
            <w:r w:rsidR="008F3CDE">
              <w:t>ТЕМАТИЧЕСКОЕ</w:t>
            </w:r>
            <w:r w:rsidR="008F3CDE">
              <w:rPr>
                <w:spacing w:val="-6"/>
              </w:rPr>
              <w:t xml:space="preserve"> </w:t>
            </w:r>
            <w:r w:rsidR="008F3CDE">
              <w:t>ПЛАНИРОВАНИЕ</w:t>
            </w:r>
            <w:r w:rsidR="008F3CDE">
              <w:rPr>
                <w:spacing w:val="-3"/>
              </w:rPr>
              <w:t xml:space="preserve"> </w:t>
            </w:r>
            <w:r w:rsidR="008F3CDE">
              <w:t>УЧЕБНОГО</w:t>
            </w:r>
            <w:r w:rsidR="008F3CDE">
              <w:rPr>
                <w:spacing w:val="-5"/>
              </w:rPr>
              <w:t xml:space="preserve"> </w:t>
            </w:r>
            <w:r w:rsidR="008F3CDE">
              <w:rPr>
                <w:spacing w:val="-2"/>
              </w:rPr>
              <w:t>ПРЕДМЕТА</w:t>
            </w:r>
            <w:r w:rsidR="008F3CDE">
              <w:tab/>
            </w:r>
            <w:r w:rsidR="008F3CDE">
              <w:rPr>
                <w:spacing w:val="-5"/>
              </w:rPr>
              <w:t>12</w:t>
            </w:r>
          </w:hyperlink>
        </w:p>
        <w:p w:rsidR="002541BF" w:rsidRDefault="003E3727">
          <w:pPr>
            <w:pStyle w:val="10"/>
            <w:numPr>
              <w:ilvl w:val="0"/>
              <w:numId w:val="7"/>
            </w:numPr>
            <w:tabs>
              <w:tab w:val="left" w:pos="590"/>
              <w:tab w:val="left" w:leader="dot" w:pos="10303"/>
            </w:tabs>
            <w:ind w:left="590"/>
          </w:pPr>
          <w:hyperlink w:anchor="_bookmark3" w:history="1">
            <w:r w:rsidR="008F3CDE">
              <w:t>УСЛОВИЯ</w:t>
            </w:r>
            <w:r w:rsidR="008F3CDE">
              <w:rPr>
                <w:spacing w:val="-9"/>
              </w:rPr>
              <w:t xml:space="preserve"> </w:t>
            </w:r>
            <w:r w:rsidR="008F3CDE">
              <w:t>РЕАЛИЗАЦИИ</w:t>
            </w:r>
            <w:r w:rsidR="008F3CDE">
              <w:rPr>
                <w:spacing w:val="-6"/>
              </w:rPr>
              <w:t xml:space="preserve"> </w:t>
            </w:r>
            <w:r w:rsidR="008F3CDE">
              <w:t>ПРОГРАММЫ</w:t>
            </w:r>
            <w:r w:rsidR="008F3CDE">
              <w:rPr>
                <w:spacing w:val="-4"/>
              </w:rPr>
              <w:t xml:space="preserve"> </w:t>
            </w:r>
            <w:r w:rsidR="008F3CDE">
              <w:t>УЧЕБНОГО</w:t>
            </w:r>
            <w:r w:rsidR="008F3CDE">
              <w:rPr>
                <w:spacing w:val="-5"/>
              </w:rPr>
              <w:t xml:space="preserve"> </w:t>
            </w:r>
            <w:r w:rsidR="008F3CDE">
              <w:rPr>
                <w:spacing w:val="-2"/>
              </w:rPr>
              <w:t>ПРЕДМЕТА</w:t>
            </w:r>
            <w:r w:rsidR="008F3CDE">
              <w:tab/>
            </w:r>
            <w:r w:rsidR="008F3CDE">
              <w:rPr>
                <w:spacing w:val="-5"/>
              </w:rPr>
              <w:t>29</w:t>
            </w:r>
          </w:hyperlink>
        </w:p>
        <w:p w:rsidR="002541BF" w:rsidRDefault="003E3727">
          <w:pPr>
            <w:pStyle w:val="20"/>
            <w:tabs>
              <w:tab w:val="left" w:leader="dot" w:pos="10303"/>
            </w:tabs>
          </w:pPr>
          <w:hyperlink w:anchor="_bookmark4" w:history="1">
            <w:r w:rsidR="008F3CDE">
              <w:t>Информационное</w:t>
            </w:r>
            <w:r w:rsidR="008F3CDE">
              <w:rPr>
                <w:spacing w:val="-9"/>
              </w:rPr>
              <w:t xml:space="preserve"> </w:t>
            </w:r>
            <w:r w:rsidR="008F3CDE">
              <w:t>обеспечение</w:t>
            </w:r>
            <w:r w:rsidR="008F3CDE">
              <w:rPr>
                <w:spacing w:val="-8"/>
              </w:rPr>
              <w:t xml:space="preserve"> </w:t>
            </w:r>
            <w:r w:rsidR="008F3CDE">
              <w:rPr>
                <w:spacing w:val="-2"/>
              </w:rPr>
              <w:t>обучения</w:t>
            </w:r>
            <w:r w:rsidR="008F3CDE">
              <w:tab/>
            </w:r>
            <w:r w:rsidR="008F3CDE">
              <w:rPr>
                <w:spacing w:val="-5"/>
              </w:rPr>
              <w:t>30</w:t>
            </w:r>
          </w:hyperlink>
        </w:p>
        <w:p w:rsidR="002541BF" w:rsidRDefault="003E3727">
          <w:pPr>
            <w:pStyle w:val="10"/>
            <w:tabs>
              <w:tab w:val="left" w:leader="dot" w:pos="10303"/>
            </w:tabs>
            <w:ind w:left="350" w:firstLine="0"/>
          </w:pPr>
          <w:hyperlink w:anchor="_bookmark5" w:history="1">
            <w:r w:rsidR="008F3CDE">
              <w:t>КОНТРОЛЬ</w:t>
            </w:r>
            <w:r w:rsidR="008F3CDE">
              <w:rPr>
                <w:spacing w:val="-8"/>
              </w:rPr>
              <w:t xml:space="preserve"> </w:t>
            </w:r>
            <w:r w:rsidR="008F3CDE">
              <w:t>И</w:t>
            </w:r>
            <w:r w:rsidR="008F3CDE">
              <w:rPr>
                <w:spacing w:val="-4"/>
              </w:rPr>
              <w:t xml:space="preserve"> </w:t>
            </w:r>
            <w:r w:rsidR="008F3CDE">
              <w:t>ОЦЕНКА</w:t>
            </w:r>
            <w:r w:rsidR="008F3CDE">
              <w:rPr>
                <w:spacing w:val="-6"/>
              </w:rPr>
              <w:t xml:space="preserve"> </w:t>
            </w:r>
            <w:r w:rsidR="008F3CDE">
              <w:t>РЕЗУЛЬТАТОВ</w:t>
            </w:r>
            <w:r w:rsidR="008F3CDE">
              <w:rPr>
                <w:spacing w:val="-5"/>
              </w:rPr>
              <w:t xml:space="preserve"> </w:t>
            </w:r>
            <w:r w:rsidR="008F3CDE">
              <w:t>ОСВОЕНИЯ</w:t>
            </w:r>
            <w:r w:rsidR="008F3CDE">
              <w:rPr>
                <w:spacing w:val="-5"/>
              </w:rPr>
              <w:t xml:space="preserve"> </w:t>
            </w:r>
            <w:r w:rsidR="008F3CDE">
              <w:t>УЧЕБНОГО</w:t>
            </w:r>
            <w:r w:rsidR="008F3CDE">
              <w:rPr>
                <w:spacing w:val="-5"/>
              </w:rPr>
              <w:t xml:space="preserve"> </w:t>
            </w:r>
            <w:r w:rsidR="008F3CDE">
              <w:rPr>
                <w:spacing w:val="-2"/>
              </w:rPr>
              <w:t>ПРЕДМЕТА</w:t>
            </w:r>
            <w:r w:rsidR="008F3CDE">
              <w:tab/>
            </w:r>
            <w:r w:rsidR="008F3CDE">
              <w:rPr>
                <w:spacing w:val="-5"/>
              </w:rPr>
              <w:t>32</w:t>
            </w:r>
          </w:hyperlink>
        </w:p>
        <w:p w:rsidR="002541BF" w:rsidRDefault="003E3727">
          <w:pPr>
            <w:pStyle w:val="20"/>
            <w:tabs>
              <w:tab w:val="left" w:leader="dot" w:pos="10303"/>
            </w:tabs>
          </w:pPr>
          <w:hyperlink w:anchor="_bookmark6" w:history="1">
            <w:r w:rsidR="008F3CDE">
              <w:t>Приложение</w:t>
            </w:r>
            <w:r w:rsidR="008F3CDE">
              <w:rPr>
                <w:spacing w:val="-7"/>
              </w:rPr>
              <w:t xml:space="preserve"> </w:t>
            </w:r>
            <w:r w:rsidR="008F3CDE">
              <w:rPr>
                <w:spacing w:val="-10"/>
              </w:rPr>
              <w:t>1</w:t>
            </w:r>
            <w:r w:rsidR="008F3CDE">
              <w:tab/>
            </w:r>
            <w:r w:rsidR="008F3CDE">
              <w:rPr>
                <w:spacing w:val="-5"/>
              </w:rPr>
              <w:t>34</w:t>
            </w:r>
          </w:hyperlink>
        </w:p>
        <w:p w:rsidR="002541BF" w:rsidRDefault="003E3727">
          <w:pPr>
            <w:pStyle w:val="20"/>
            <w:tabs>
              <w:tab w:val="left" w:leader="dot" w:pos="10303"/>
            </w:tabs>
          </w:pPr>
          <w:hyperlink w:anchor="_bookmark7" w:history="1">
            <w:r w:rsidR="008F3CDE">
              <w:t>Тематика</w:t>
            </w:r>
            <w:r w:rsidR="008F3CDE">
              <w:rPr>
                <w:spacing w:val="-6"/>
              </w:rPr>
              <w:t xml:space="preserve"> </w:t>
            </w:r>
            <w:proofErr w:type="gramStart"/>
            <w:r w:rsidR="008F3CDE">
              <w:t>индивидуальных</w:t>
            </w:r>
            <w:r w:rsidR="008F3CDE">
              <w:rPr>
                <w:spacing w:val="-5"/>
              </w:rPr>
              <w:t xml:space="preserve"> </w:t>
            </w:r>
            <w:r w:rsidR="008F3CDE">
              <w:t>проектов</w:t>
            </w:r>
            <w:proofErr w:type="gramEnd"/>
            <w:r w:rsidR="008F3CDE">
              <w:rPr>
                <w:spacing w:val="-6"/>
              </w:rPr>
              <w:t xml:space="preserve"> </w:t>
            </w:r>
            <w:r w:rsidR="008F3CDE">
              <w:t>по</w:t>
            </w:r>
            <w:r w:rsidR="008F3CDE">
              <w:rPr>
                <w:spacing w:val="-4"/>
              </w:rPr>
              <w:t xml:space="preserve"> </w:t>
            </w:r>
            <w:r w:rsidR="008F3CDE">
              <w:rPr>
                <w:spacing w:val="-2"/>
              </w:rPr>
              <w:t>предмету</w:t>
            </w:r>
            <w:r w:rsidR="008F3CDE">
              <w:tab/>
            </w:r>
            <w:r w:rsidR="008F3CDE">
              <w:rPr>
                <w:spacing w:val="-5"/>
              </w:rPr>
              <w:t>34</w:t>
            </w:r>
          </w:hyperlink>
        </w:p>
        <w:p w:rsidR="002541BF" w:rsidRDefault="003E3727">
          <w:pPr>
            <w:pStyle w:val="10"/>
            <w:numPr>
              <w:ilvl w:val="0"/>
              <w:numId w:val="7"/>
            </w:numPr>
            <w:tabs>
              <w:tab w:val="left" w:pos="528"/>
              <w:tab w:val="left" w:leader="dot" w:pos="10303"/>
            </w:tabs>
            <w:ind w:left="528" w:hanging="178"/>
            <w:rPr>
              <w:sz w:val="22"/>
            </w:rPr>
          </w:pPr>
          <w:hyperlink w:anchor="_bookmark8" w:history="1">
            <w:r w:rsidR="008F3CDE">
              <w:t>КОНТРОЛЬ</w:t>
            </w:r>
            <w:r w:rsidR="008F3CDE">
              <w:rPr>
                <w:spacing w:val="-8"/>
              </w:rPr>
              <w:t xml:space="preserve"> </w:t>
            </w:r>
            <w:r w:rsidR="008F3CDE">
              <w:t>И</w:t>
            </w:r>
            <w:r w:rsidR="008F3CDE">
              <w:rPr>
                <w:spacing w:val="-4"/>
              </w:rPr>
              <w:t xml:space="preserve"> </w:t>
            </w:r>
            <w:r w:rsidR="008F3CDE">
              <w:t>ОЦЕНКА</w:t>
            </w:r>
            <w:r w:rsidR="008F3CDE">
              <w:rPr>
                <w:spacing w:val="-6"/>
              </w:rPr>
              <w:t xml:space="preserve"> </w:t>
            </w:r>
            <w:r w:rsidR="008F3CDE">
              <w:t>РЕЗУЛЬТАТОВ</w:t>
            </w:r>
            <w:r w:rsidR="008F3CDE">
              <w:rPr>
                <w:spacing w:val="-5"/>
              </w:rPr>
              <w:t xml:space="preserve"> </w:t>
            </w:r>
            <w:r w:rsidR="008F3CDE">
              <w:t>ОСВОЕНИЯ</w:t>
            </w:r>
            <w:r w:rsidR="008F3CDE">
              <w:rPr>
                <w:spacing w:val="-5"/>
              </w:rPr>
              <w:t xml:space="preserve"> </w:t>
            </w:r>
            <w:r w:rsidR="008F3CDE">
              <w:t>УЧЕБНОГО</w:t>
            </w:r>
            <w:r w:rsidR="008F3CDE">
              <w:rPr>
                <w:spacing w:val="-5"/>
              </w:rPr>
              <w:t xml:space="preserve"> </w:t>
            </w:r>
            <w:r w:rsidR="008F3CDE">
              <w:rPr>
                <w:spacing w:val="-2"/>
              </w:rPr>
              <w:t>ПРЕДМЕТА</w:t>
            </w:r>
            <w:r w:rsidR="008F3CDE">
              <w:tab/>
            </w:r>
            <w:r w:rsidR="008F3CDE">
              <w:rPr>
                <w:spacing w:val="-5"/>
              </w:rPr>
              <w:t>35</w:t>
            </w:r>
          </w:hyperlink>
        </w:p>
        <w:p w:rsidR="002541BF" w:rsidRDefault="003E3727">
          <w:pPr>
            <w:pStyle w:val="20"/>
            <w:tabs>
              <w:tab w:val="left" w:leader="dot" w:pos="10303"/>
            </w:tabs>
          </w:pPr>
          <w:hyperlink w:anchor="_bookmark9" w:history="1">
            <w:r w:rsidR="008F3CDE">
              <w:t>Приложение</w:t>
            </w:r>
            <w:r w:rsidR="008F3CDE">
              <w:rPr>
                <w:spacing w:val="-7"/>
              </w:rPr>
              <w:t xml:space="preserve"> </w:t>
            </w:r>
            <w:r w:rsidR="008F3CDE">
              <w:rPr>
                <w:spacing w:val="-10"/>
              </w:rPr>
              <w:t>2</w:t>
            </w:r>
            <w:r w:rsidR="008F3CDE">
              <w:tab/>
            </w:r>
            <w:r w:rsidR="008F3CDE">
              <w:rPr>
                <w:spacing w:val="-5"/>
              </w:rPr>
              <w:t>36</w:t>
            </w:r>
          </w:hyperlink>
        </w:p>
        <w:p w:rsidR="002541BF" w:rsidRDefault="003E3727">
          <w:pPr>
            <w:pStyle w:val="20"/>
            <w:tabs>
              <w:tab w:val="left" w:leader="dot" w:pos="10303"/>
            </w:tabs>
          </w:pPr>
          <w:hyperlink w:anchor="_bookmark10" w:history="1">
            <w:r w:rsidR="008F3CDE">
              <w:t>Синхронизация</w:t>
            </w:r>
            <w:r w:rsidR="008F3CDE">
              <w:rPr>
                <w:spacing w:val="-6"/>
              </w:rPr>
              <w:t xml:space="preserve"> </w:t>
            </w:r>
            <w:r w:rsidR="008F3CDE">
              <w:t>образовательных</w:t>
            </w:r>
            <w:r w:rsidR="008F3CDE">
              <w:rPr>
                <w:spacing w:val="-6"/>
              </w:rPr>
              <w:t xml:space="preserve"> </w:t>
            </w:r>
            <w:r w:rsidR="008F3CDE">
              <w:t>результатов</w:t>
            </w:r>
            <w:r w:rsidR="008F3CDE">
              <w:rPr>
                <w:spacing w:val="-5"/>
              </w:rPr>
              <w:t xml:space="preserve"> </w:t>
            </w:r>
            <w:r w:rsidR="008F3CDE">
              <w:t>ФГОС</w:t>
            </w:r>
            <w:r w:rsidR="008F3CDE">
              <w:rPr>
                <w:spacing w:val="-6"/>
              </w:rPr>
              <w:t xml:space="preserve"> </w:t>
            </w:r>
            <w:r w:rsidR="008F3CDE">
              <w:t>СОО</w:t>
            </w:r>
            <w:r w:rsidR="008F3CDE">
              <w:rPr>
                <w:spacing w:val="-5"/>
              </w:rPr>
              <w:t xml:space="preserve"> </w:t>
            </w:r>
            <w:r w:rsidR="008F3CDE">
              <w:t>и</w:t>
            </w:r>
            <w:r w:rsidR="008F3CDE">
              <w:rPr>
                <w:spacing w:val="-6"/>
              </w:rPr>
              <w:t xml:space="preserve"> </w:t>
            </w:r>
            <w:r w:rsidR="008F3CDE">
              <w:t>ФГОС</w:t>
            </w:r>
            <w:r w:rsidR="008F3CDE">
              <w:rPr>
                <w:spacing w:val="-5"/>
              </w:rPr>
              <w:t xml:space="preserve"> СПО</w:t>
            </w:r>
            <w:r w:rsidR="008F3CDE">
              <w:tab/>
            </w:r>
            <w:r w:rsidR="008F3CDE">
              <w:rPr>
                <w:spacing w:val="-5"/>
              </w:rPr>
              <w:t>36</w:t>
            </w:r>
          </w:hyperlink>
        </w:p>
        <w:p w:rsidR="002541BF" w:rsidRDefault="003E3727">
          <w:pPr>
            <w:pStyle w:val="20"/>
            <w:tabs>
              <w:tab w:val="left" w:leader="dot" w:pos="10303"/>
            </w:tabs>
          </w:pPr>
          <w:hyperlink w:anchor="_bookmark11" w:history="1">
            <w:r w:rsidR="008F3CDE">
              <w:t>Приложение</w:t>
            </w:r>
            <w:r w:rsidR="008F3CDE">
              <w:rPr>
                <w:spacing w:val="-7"/>
              </w:rPr>
              <w:t xml:space="preserve"> </w:t>
            </w:r>
            <w:r w:rsidR="008F3CDE">
              <w:rPr>
                <w:spacing w:val="-10"/>
              </w:rPr>
              <w:t>3</w:t>
            </w:r>
            <w:r w:rsidR="008F3CDE">
              <w:tab/>
            </w:r>
            <w:r w:rsidR="008F3CDE">
              <w:rPr>
                <w:spacing w:val="-5"/>
              </w:rPr>
              <w:t>38</w:t>
            </w:r>
          </w:hyperlink>
        </w:p>
        <w:p w:rsidR="002541BF" w:rsidRDefault="003E3727">
          <w:pPr>
            <w:pStyle w:val="20"/>
            <w:tabs>
              <w:tab w:val="left" w:leader="dot" w:pos="10303"/>
            </w:tabs>
            <w:spacing w:line="360" w:lineRule="auto"/>
            <w:ind w:right="540"/>
          </w:pPr>
          <w:hyperlink w:anchor="_bookmark12" w:history="1">
            <w:r w:rsidR="008F3CDE">
              <w:t>Преемственность образовательных результатов ФГОС СОО (предметных) с образовательными</w:t>
            </w:r>
          </w:hyperlink>
          <w:r w:rsidR="008F3CDE">
            <w:t xml:space="preserve"> </w:t>
          </w:r>
          <w:hyperlink w:anchor="_bookmark12" w:history="1">
            <w:r w:rsidR="008F3CDE">
              <w:t>результатами ФГОС СПО</w:t>
            </w:r>
            <w:r w:rsidR="008F3CDE">
              <w:tab/>
            </w:r>
            <w:r w:rsidR="008F3CDE">
              <w:rPr>
                <w:spacing w:val="-6"/>
              </w:rPr>
              <w:t>38</w:t>
            </w:r>
          </w:hyperlink>
        </w:p>
      </w:sdtContent>
    </w:sdt>
    <w:p w:rsidR="002541BF" w:rsidRDefault="002541BF">
      <w:pPr>
        <w:spacing w:line="360" w:lineRule="auto"/>
        <w:sectPr w:rsidR="002541BF">
          <w:pgSz w:w="11910" w:h="16840"/>
          <w:pgMar w:top="1040" w:right="460" w:bottom="920" w:left="360" w:header="0" w:footer="740" w:gutter="0"/>
          <w:cols w:space="720"/>
        </w:sectPr>
      </w:pPr>
    </w:p>
    <w:p w:rsidR="002541BF" w:rsidRDefault="008F3CDE">
      <w:pPr>
        <w:pStyle w:val="1"/>
        <w:numPr>
          <w:ilvl w:val="0"/>
          <w:numId w:val="6"/>
        </w:numPr>
        <w:tabs>
          <w:tab w:val="left" w:pos="3743"/>
        </w:tabs>
        <w:jc w:val="left"/>
      </w:pPr>
      <w:bookmarkStart w:id="0" w:name="1._ПОЯСНИТЕЛЬНАЯ_ЗАПИСКА"/>
      <w:bookmarkStart w:id="1" w:name="_bookmark0"/>
      <w:bookmarkEnd w:id="0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2541BF" w:rsidRDefault="008F3CDE">
      <w:pPr>
        <w:pStyle w:val="a3"/>
        <w:ind w:left="350" w:right="110" w:firstLine="720"/>
        <w:jc w:val="both"/>
      </w:pPr>
      <w:r>
        <w:t>Программа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ОУП.10</w:t>
      </w:r>
      <w:r>
        <w:rPr>
          <w:spacing w:val="-2"/>
        </w:rPr>
        <w:t xml:space="preserve"> </w:t>
      </w:r>
      <w:r>
        <w:t>«Обществознание»</w:t>
      </w:r>
      <w:r>
        <w:rPr>
          <w:spacing w:val="-2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 федерального государственного образовательного стандарта среднего профессионального образования (далее по тексту ФГОС СПО);</w:t>
      </w:r>
    </w:p>
    <w:p w:rsidR="002541BF" w:rsidRDefault="008F3CDE">
      <w:pPr>
        <w:pStyle w:val="a3"/>
        <w:ind w:left="350" w:right="116" w:firstLine="720"/>
        <w:jc w:val="both"/>
      </w:pPr>
      <w:r>
        <w:t>примерной основной образовательной программы среднего общего образования (далее – ПООП СОО) утвержденного приказом Министерства образования и науки Российской Федерации от 07.05.2014 № 436 (с изм. от 13.07.2021);</w:t>
      </w:r>
    </w:p>
    <w:p w:rsidR="002541BF" w:rsidRDefault="008F3CDE">
      <w:pPr>
        <w:pStyle w:val="a3"/>
        <w:ind w:left="399" w:right="153" w:hanging="2"/>
        <w:jc w:val="center"/>
      </w:pPr>
      <w:r>
        <w:t>федерального государственного образовательного стандарта среднего профессионального образования (далее – ФГОС СПО 21.02.01 Разработка и эксплуатация нефтяных и газовых месторождений примерной рабочей программы общеобразовательной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«Обществознание»</w:t>
      </w:r>
      <w:r>
        <w:rPr>
          <w:spacing w:val="-3"/>
        </w:rPr>
        <w:t xml:space="preserve"> </w:t>
      </w:r>
      <w:r>
        <w:rPr>
          <w:sz w:val="24"/>
        </w:rPr>
        <w:t>(</w:t>
      </w:r>
      <w:r>
        <w:t>для</w:t>
      </w:r>
      <w:r>
        <w:rPr>
          <w:spacing w:val="-10"/>
        </w:rPr>
        <w:t xml:space="preserve"> </w:t>
      </w:r>
      <w:r>
        <w:t>профессиональных образовательных организаций);</w:t>
      </w:r>
    </w:p>
    <w:p w:rsidR="002541BF" w:rsidRDefault="008F3CDE">
      <w:pPr>
        <w:pStyle w:val="a3"/>
        <w:ind w:left="350" w:right="147"/>
      </w:pPr>
      <w:r>
        <w:t>федерального государственного образовательного стандарта среднего профессионального образования (далее – ФГОС СПО 21.02.01 Разработка и эксплуатация нефтяных и газовых месторождений примерной рабочей программы общеобразовательной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«Обществознание»</w:t>
      </w:r>
      <w:r>
        <w:rPr>
          <w:spacing w:val="-9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профессиональных образовательных организаций);</w:t>
      </w:r>
    </w:p>
    <w:p w:rsidR="002541BF" w:rsidRDefault="008F3CDE">
      <w:pPr>
        <w:pStyle w:val="a3"/>
        <w:ind w:left="517" w:right="275" w:firstLine="3"/>
        <w:jc w:val="center"/>
      </w:pPr>
      <w:r>
        <w:t>учебного плана по специальности 21.02.01 Разработка и эксплуатация нефтяных и газовых месторождений рабочей программы воспитания по специальности</w:t>
      </w:r>
      <w:r>
        <w:rPr>
          <w:spacing w:val="40"/>
        </w:rPr>
        <w:t xml:space="preserve"> </w:t>
      </w:r>
      <w:r>
        <w:t>21.02.01 Разработка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эксплуатация</w:t>
      </w:r>
      <w:r>
        <w:rPr>
          <w:spacing w:val="-7"/>
        </w:rPr>
        <w:t xml:space="preserve"> </w:t>
      </w:r>
      <w:r>
        <w:t>нефтяных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газовых</w:t>
      </w:r>
      <w:r>
        <w:rPr>
          <w:spacing w:val="-6"/>
        </w:rPr>
        <w:t xml:space="preserve"> </w:t>
      </w:r>
      <w:r>
        <w:t>месторождений</w:t>
      </w:r>
      <w:proofErr w:type="gramStart"/>
      <w:r>
        <w:rPr>
          <w:spacing w:val="-7"/>
        </w:rPr>
        <w:t xml:space="preserve"> </w:t>
      </w:r>
      <w:r>
        <w:t>.</w:t>
      </w:r>
      <w:proofErr w:type="gramEnd"/>
      <w:r>
        <w:t>Программа</w:t>
      </w:r>
      <w:r>
        <w:rPr>
          <w:spacing w:val="-7"/>
        </w:rPr>
        <w:t xml:space="preserve"> </w:t>
      </w:r>
      <w:r>
        <w:t>учебного предмета</w:t>
      </w:r>
      <w:r>
        <w:rPr>
          <w:spacing w:val="-7"/>
        </w:rPr>
        <w:t xml:space="preserve"> </w:t>
      </w:r>
      <w:r>
        <w:t>«Обществознание»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Концепцией</w:t>
      </w:r>
      <w:r>
        <w:rPr>
          <w:spacing w:val="-7"/>
        </w:rPr>
        <w:t xml:space="preserve"> </w:t>
      </w:r>
      <w:r>
        <w:t>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2541BF" w:rsidRDefault="008F3CDE">
      <w:pPr>
        <w:pStyle w:val="a3"/>
        <w:ind w:left="350" w:right="102" w:firstLine="709"/>
        <w:jc w:val="both"/>
      </w:pPr>
      <w:r>
        <w:t xml:space="preserve">Содержание рабочей программы по предмету «Обществознание» разработано на </w:t>
      </w:r>
      <w:r>
        <w:rPr>
          <w:spacing w:val="-2"/>
        </w:rPr>
        <w:t>основе:</w:t>
      </w:r>
    </w:p>
    <w:p w:rsidR="002541BF" w:rsidRDefault="008F3CDE">
      <w:pPr>
        <w:pStyle w:val="a3"/>
        <w:ind w:left="350" w:right="108" w:firstLine="709"/>
        <w:jc w:val="both"/>
      </w:pPr>
      <w:r>
        <w:t>синхронизации образовательных результатов ФГОС СОО (личностных, предметных, мета предметных) и ФГОС СПО (</w:t>
      </w:r>
      <w:proofErr w:type="gramStart"/>
      <w:r>
        <w:t>ОК</w:t>
      </w:r>
      <w:proofErr w:type="gramEnd"/>
      <w:r>
        <w:t>, ПК) с учетом профильной направленности специальности;</w:t>
      </w:r>
    </w:p>
    <w:p w:rsidR="002541BF" w:rsidRDefault="008F3CDE">
      <w:pPr>
        <w:pStyle w:val="a3"/>
        <w:ind w:left="350" w:right="102" w:firstLine="709"/>
        <w:jc w:val="both"/>
      </w:pPr>
      <w:r>
        <w:t>интеграции и преемственности содержания по предмету «Обществознание» и содержания учебных дисциплин, профессиональных модулей ФГОС СПО.</w:t>
      </w:r>
    </w:p>
    <w:p w:rsidR="002541BF" w:rsidRDefault="002541BF">
      <w:pPr>
        <w:jc w:val="both"/>
        <w:sectPr w:rsidR="002541BF">
          <w:pgSz w:w="11910" w:h="16840"/>
          <w:pgMar w:top="1040" w:right="460" w:bottom="920" w:left="360" w:header="0" w:footer="740" w:gutter="0"/>
          <w:cols w:space="720"/>
        </w:sectPr>
      </w:pPr>
    </w:p>
    <w:p w:rsidR="002541BF" w:rsidRDefault="008F3CDE">
      <w:pPr>
        <w:pStyle w:val="a4"/>
        <w:numPr>
          <w:ilvl w:val="1"/>
          <w:numId w:val="6"/>
        </w:numPr>
        <w:tabs>
          <w:tab w:val="left" w:pos="1766"/>
          <w:tab w:val="left" w:pos="2783"/>
          <w:tab w:val="left" w:pos="4141"/>
          <w:tab w:val="left" w:pos="5541"/>
          <w:tab w:val="left" w:pos="5918"/>
          <w:tab w:val="left" w:pos="7421"/>
          <w:tab w:val="left" w:pos="8826"/>
        </w:tabs>
        <w:spacing w:before="77"/>
        <w:ind w:left="350" w:right="110" w:firstLine="85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Место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структуре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основной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образовательной программы:</w:t>
      </w:r>
    </w:p>
    <w:p w:rsidR="002541BF" w:rsidRDefault="008F3CDE">
      <w:pPr>
        <w:pStyle w:val="a3"/>
        <w:ind w:left="350" w:right="153"/>
      </w:pPr>
      <w:r>
        <w:t>Учебный предмет «Обществознание» изучается в общеобразовательном цикле 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 –</w:t>
      </w:r>
      <w:r>
        <w:rPr>
          <w:spacing w:val="-6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СПО)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эксплуатация</w:t>
      </w:r>
      <w:r>
        <w:rPr>
          <w:spacing w:val="-7"/>
        </w:rPr>
        <w:t xml:space="preserve"> </w:t>
      </w:r>
      <w:r>
        <w:t>нефтяных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газовых месторождений на базе основного общего образования с получением среднего общего </w:t>
      </w:r>
      <w:r>
        <w:rPr>
          <w:spacing w:val="-2"/>
        </w:rPr>
        <w:t>образования.</w:t>
      </w:r>
    </w:p>
    <w:p w:rsidR="002541BF" w:rsidRDefault="008F3CDE">
      <w:pPr>
        <w:pStyle w:val="a3"/>
        <w:ind w:left="350"/>
      </w:pP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«Обществознание»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всего-</w:t>
      </w:r>
      <w:r>
        <w:rPr>
          <w:spacing w:val="-4"/>
        </w:rPr>
        <w:t xml:space="preserve"> </w:t>
      </w:r>
      <w:r>
        <w:t>72</w:t>
      </w:r>
      <w:r>
        <w:rPr>
          <w:spacing w:val="-4"/>
        </w:rPr>
        <w:t xml:space="preserve"> </w:t>
      </w:r>
      <w:r>
        <w:t>часа,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учебным планом по специальности 21.02.01 Разработка и эксплуатация нефтяных и газовых месторождений.</w:t>
      </w:r>
    </w:p>
    <w:p w:rsidR="002541BF" w:rsidRDefault="008F3CDE">
      <w:pPr>
        <w:pStyle w:val="a3"/>
        <w:ind w:left="350"/>
      </w:pPr>
      <w:r>
        <w:t>В программе теоретические сведения дополняются практическими занятиями в 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21.02.01</w:t>
      </w:r>
      <w:r>
        <w:rPr>
          <w:spacing w:val="-3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эксплуатация нефтяных и газовых месторождений. Программа содержит тематический план, отражающий количество часов, выделяемое на изучение разделов и тем в рамках предмета «Обществознание».</w:t>
      </w:r>
    </w:p>
    <w:p w:rsidR="002541BF" w:rsidRDefault="008F3CDE">
      <w:pPr>
        <w:pStyle w:val="a3"/>
        <w:spacing w:line="230" w:lineRule="auto"/>
        <w:ind w:left="335" w:firstLine="710"/>
      </w:pPr>
      <w:r>
        <w:t>Контроль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«Обществознание»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 текущего контроля и промежуточной аттестации.</w:t>
      </w:r>
    </w:p>
    <w:p w:rsidR="002541BF" w:rsidRDefault="008F3CDE">
      <w:pPr>
        <w:pStyle w:val="a3"/>
        <w:spacing w:line="230" w:lineRule="auto"/>
        <w:ind w:left="335" w:firstLine="710"/>
      </w:pPr>
      <w:r>
        <w:t>Текущий контроль проводится в пределах учебного времени, отведенного на предмет,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традиционными,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инновационными</w:t>
      </w:r>
      <w:r>
        <w:rPr>
          <w:spacing w:val="-6"/>
        </w:rPr>
        <w:t xml:space="preserve"> </w:t>
      </w:r>
      <w:r>
        <w:t>методами,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компьютерное тестирование. Результаты контроля учитываются при подведении итогов по предмету.</w:t>
      </w:r>
    </w:p>
    <w:p w:rsidR="002541BF" w:rsidRDefault="008F3CDE">
      <w:pPr>
        <w:pStyle w:val="a3"/>
        <w:spacing w:before="4" w:line="230" w:lineRule="auto"/>
        <w:ind w:left="335" w:firstLine="710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дифференцированного</w:t>
      </w:r>
      <w:r>
        <w:rPr>
          <w:spacing w:val="-6"/>
        </w:rPr>
        <w:t xml:space="preserve"> </w:t>
      </w:r>
      <w:r>
        <w:t>зачета по итогам изучения предмета.</w:t>
      </w:r>
    </w:p>
    <w:p w:rsidR="002541BF" w:rsidRDefault="002541BF">
      <w:pPr>
        <w:pStyle w:val="a3"/>
        <w:spacing w:before="11"/>
        <w:rPr>
          <w:sz w:val="27"/>
        </w:rPr>
      </w:pPr>
    </w:p>
    <w:p w:rsidR="002541BF" w:rsidRDefault="008F3CDE">
      <w:pPr>
        <w:pStyle w:val="a4"/>
        <w:numPr>
          <w:ilvl w:val="1"/>
          <w:numId w:val="6"/>
        </w:numPr>
        <w:tabs>
          <w:tab w:val="left" w:pos="1854"/>
        </w:tabs>
        <w:spacing w:line="314" w:lineRule="exact"/>
        <w:ind w:left="1854" w:hanging="719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предмета</w:t>
      </w:r>
    </w:p>
    <w:p w:rsidR="002541BF" w:rsidRPr="00AF48DF" w:rsidRDefault="008F3CDE">
      <w:pPr>
        <w:pStyle w:val="a3"/>
        <w:spacing w:before="3" w:line="230" w:lineRule="auto"/>
        <w:ind w:left="335" w:firstLine="710"/>
      </w:pPr>
      <w:r w:rsidRPr="00AF48DF">
        <w:t xml:space="preserve">Реализация программы учебного курса «Обществознание» в структуре ООП СПО направлена на достижение цели </w:t>
      </w:r>
      <w:proofErr w:type="gramStart"/>
      <w:r w:rsidRPr="00AF48DF">
        <w:t>по</w:t>
      </w:r>
      <w:proofErr w:type="gramEnd"/>
      <w:r w:rsidRPr="00AF48DF">
        <w:t>:</w:t>
      </w:r>
    </w:p>
    <w:p w:rsidR="002541BF" w:rsidRDefault="008F3CDE">
      <w:pPr>
        <w:pStyle w:val="a3"/>
        <w:spacing w:before="5"/>
        <w:ind w:left="350" w:right="147"/>
      </w:pPr>
      <w:r w:rsidRPr="00AF48DF">
        <w:t>освоению</w:t>
      </w:r>
      <w:r w:rsidRPr="00AF48DF">
        <w:rPr>
          <w:spacing w:val="-7"/>
        </w:rPr>
        <w:t xml:space="preserve"> </w:t>
      </w:r>
      <w:r w:rsidRPr="00AF48DF">
        <w:t>образовательных</w:t>
      </w:r>
      <w:r w:rsidRPr="00AF48DF">
        <w:rPr>
          <w:spacing w:val="-6"/>
        </w:rPr>
        <w:t xml:space="preserve"> </w:t>
      </w:r>
      <w:r w:rsidRPr="00AF48DF">
        <w:t>результатов</w:t>
      </w:r>
      <w:r w:rsidRPr="00AF48DF">
        <w:rPr>
          <w:spacing w:val="-6"/>
        </w:rPr>
        <w:t xml:space="preserve"> </w:t>
      </w:r>
      <w:r w:rsidRPr="00AF48DF">
        <w:t>ФГОС</w:t>
      </w:r>
      <w:r w:rsidRPr="00AF48DF">
        <w:rPr>
          <w:spacing w:val="-6"/>
        </w:rPr>
        <w:t xml:space="preserve"> </w:t>
      </w:r>
      <w:r w:rsidRPr="00AF48DF">
        <w:t>СОО:</w:t>
      </w:r>
      <w:r w:rsidRPr="00AF48DF">
        <w:rPr>
          <w:spacing w:val="-6"/>
        </w:rPr>
        <w:t xml:space="preserve"> </w:t>
      </w:r>
      <w:r w:rsidRPr="00AF48DF">
        <w:t>личностные</w:t>
      </w:r>
      <w:r w:rsidRPr="00AF48DF">
        <w:rPr>
          <w:spacing w:val="-6"/>
        </w:rPr>
        <w:t xml:space="preserve"> </w:t>
      </w:r>
      <w:r w:rsidRPr="00AF48DF">
        <w:t>(ЛР),</w:t>
      </w:r>
      <w:r w:rsidRPr="00AF48DF">
        <w:rPr>
          <w:spacing w:val="-6"/>
        </w:rPr>
        <w:t xml:space="preserve"> </w:t>
      </w:r>
      <w:proofErr w:type="spellStart"/>
      <w:r w:rsidRPr="00AF48DF">
        <w:t>метапредметные</w:t>
      </w:r>
      <w:proofErr w:type="spellEnd"/>
      <w:r w:rsidRPr="00AF48DF">
        <w:t xml:space="preserve"> (МР), предметные базового уровня (</w:t>
      </w:r>
      <w:proofErr w:type="gramStart"/>
      <w:r w:rsidRPr="00AF48DF">
        <w:t>ПР</w:t>
      </w:r>
      <w:proofErr w:type="gramEnd"/>
      <w:r w:rsidRPr="00AF48DF">
        <w:t xml:space="preserve"> б/у), подготовке обучающихся к освоению общих и профессиональных компетенций (далее – ОК, ПК) в соответствии с ФГОС СПО по специальности 21.02.01 Разработка и эксплуатация нефтяных</w:t>
      </w:r>
      <w:r>
        <w:t xml:space="preserve"> и газовых </w:t>
      </w:r>
      <w:r>
        <w:rPr>
          <w:spacing w:val="-2"/>
        </w:rPr>
        <w:t>месторождений.</w:t>
      </w:r>
    </w:p>
    <w:p w:rsidR="002541BF" w:rsidRDefault="008F3CDE">
      <w:pPr>
        <w:pStyle w:val="a3"/>
        <w:spacing w:line="230" w:lineRule="auto"/>
        <w:ind w:left="335" w:right="120" w:firstLine="710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2541BF" w:rsidRDefault="008F3CDE">
      <w:pPr>
        <w:pStyle w:val="a4"/>
        <w:numPr>
          <w:ilvl w:val="0"/>
          <w:numId w:val="5"/>
        </w:numPr>
        <w:tabs>
          <w:tab w:val="left" w:pos="1420"/>
        </w:tabs>
        <w:spacing w:line="230" w:lineRule="auto"/>
        <w:ind w:left="335" w:right="113" w:firstLine="710"/>
        <w:jc w:val="both"/>
        <w:rPr>
          <w:sz w:val="28"/>
        </w:rPr>
      </w:pPr>
      <w:r>
        <w:rPr>
          <w:sz w:val="28"/>
        </w:rPr>
        <w:t xml:space="preserve"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</w:t>
      </w:r>
      <w:r>
        <w:rPr>
          <w:spacing w:val="-2"/>
          <w:sz w:val="28"/>
        </w:rPr>
        <w:t>Федерации;</w:t>
      </w:r>
    </w:p>
    <w:p w:rsidR="002541BF" w:rsidRDefault="008F3CDE">
      <w:pPr>
        <w:pStyle w:val="a4"/>
        <w:numPr>
          <w:ilvl w:val="0"/>
          <w:numId w:val="5"/>
        </w:numPr>
        <w:tabs>
          <w:tab w:val="left" w:pos="1440"/>
        </w:tabs>
        <w:spacing w:line="230" w:lineRule="auto"/>
        <w:ind w:left="335" w:right="117" w:firstLine="710"/>
        <w:jc w:val="both"/>
        <w:rPr>
          <w:sz w:val="28"/>
        </w:rPr>
      </w:pPr>
      <w:r>
        <w:rPr>
          <w:sz w:val="28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2541BF" w:rsidRDefault="008F3CDE">
      <w:pPr>
        <w:pStyle w:val="a4"/>
        <w:numPr>
          <w:ilvl w:val="0"/>
          <w:numId w:val="5"/>
        </w:numPr>
        <w:tabs>
          <w:tab w:val="left" w:pos="1353"/>
        </w:tabs>
        <w:spacing w:line="230" w:lineRule="auto"/>
        <w:ind w:left="335" w:right="118" w:firstLine="710"/>
        <w:jc w:val="both"/>
        <w:rPr>
          <w:sz w:val="28"/>
        </w:rPr>
      </w:pPr>
      <w:r>
        <w:rPr>
          <w:sz w:val="28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2541BF" w:rsidRDefault="008F3CDE">
      <w:pPr>
        <w:pStyle w:val="a4"/>
        <w:numPr>
          <w:ilvl w:val="0"/>
          <w:numId w:val="5"/>
        </w:numPr>
        <w:tabs>
          <w:tab w:val="left" w:pos="1321"/>
        </w:tabs>
        <w:spacing w:before="1" w:line="230" w:lineRule="auto"/>
        <w:ind w:left="335" w:right="110" w:firstLine="710"/>
        <w:jc w:val="both"/>
        <w:rPr>
          <w:sz w:val="28"/>
        </w:rPr>
      </w:pPr>
      <w:r>
        <w:rPr>
          <w:sz w:val="28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2541BF" w:rsidRDefault="002541BF">
      <w:pPr>
        <w:spacing w:line="230" w:lineRule="auto"/>
        <w:jc w:val="both"/>
        <w:rPr>
          <w:sz w:val="28"/>
        </w:rPr>
        <w:sectPr w:rsidR="002541BF">
          <w:pgSz w:w="11910" w:h="16840"/>
          <w:pgMar w:top="1040" w:right="460" w:bottom="920" w:left="360" w:header="0" w:footer="740" w:gutter="0"/>
          <w:cols w:space="720"/>
        </w:sectPr>
      </w:pPr>
    </w:p>
    <w:p w:rsidR="002541BF" w:rsidRDefault="008F3CDE">
      <w:pPr>
        <w:pStyle w:val="a4"/>
        <w:numPr>
          <w:ilvl w:val="0"/>
          <w:numId w:val="5"/>
        </w:numPr>
        <w:tabs>
          <w:tab w:val="left" w:pos="1273"/>
        </w:tabs>
        <w:spacing w:before="72" w:line="230" w:lineRule="auto"/>
        <w:ind w:left="335" w:right="114" w:firstLine="710"/>
        <w:jc w:val="both"/>
        <w:rPr>
          <w:sz w:val="28"/>
        </w:rPr>
      </w:pPr>
      <w:r>
        <w:rPr>
          <w:sz w:val="28"/>
        </w:rPr>
        <w:lastRenderedPageBreak/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2541BF" w:rsidRDefault="008F3CDE">
      <w:pPr>
        <w:pStyle w:val="a4"/>
        <w:numPr>
          <w:ilvl w:val="0"/>
          <w:numId w:val="5"/>
        </w:numPr>
        <w:tabs>
          <w:tab w:val="left" w:pos="1311"/>
        </w:tabs>
        <w:spacing w:before="1" w:line="230" w:lineRule="auto"/>
        <w:ind w:left="335" w:right="115" w:firstLine="710"/>
        <w:jc w:val="both"/>
        <w:rPr>
          <w:sz w:val="28"/>
        </w:rPr>
      </w:pPr>
      <w:r>
        <w:rPr>
          <w:sz w:val="28"/>
        </w:rPr>
        <w:t>применение полученных знаний и умений в практической деятельности в различных сферах общественной жизни</w:t>
      </w:r>
    </w:p>
    <w:p w:rsidR="002541BF" w:rsidRDefault="008F3CDE">
      <w:pPr>
        <w:pStyle w:val="a4"/>
        <w:numPr>
          <w:ilvl w:val="0"/>
          <w:numId w:val="5"/>
        </w:numPr>
        <w:tabs>
          <w:tab w:val="left" w:pos="1441"/>
        </w:tabs>
        <w:spacing w:before="1" w:line="230" w:lineRule="auto"/>
        <w:ind w:left="335" w:right="116" w:firstLine="710"/>
        <w:jc w:val="both"/>
        <w:rPr>
          <w:sz w:val="28"/>
        </w:rPr>
      </w:pPr>
      <w:r>
        <w:rPr>
          <w:sz w:val="28"/>
        </w:rPr>
        <w:t>формирование умений объяснять объекты и процессы окружающей действительности: природной, социальной, культурной, технической среды, — используя для этого обществоведческие знания</w:t>
      </w:r>
    </w:p>
    <w:p w:rsidR="002541BF" w:rsidRDefault="008F3CDE">
      <w:pPr>
        <w:pStyle w:val="a3"/>
        <w:spacing w:before="6"/>
        <w:ind w:left="350" w:right="105" w:firstLine="709"/>
        <w:jc w:val="both"/>
      </w:pPr>
      <w:r>
        <w:t>В процессе освоения предмета «Обществознание» 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2541BF" w:rsidRDefault="008F3CDE">
      <w:pPr>
        <w:pStyle w:val="a3"/>
        <w:spacing w:line="230" w:lineRule="auto"/>
        <w:ind w:left="360" w:right="117" w:firstLine="1194"/>
        <w:jc w:val="both"/>
      </w:pPr>
      <w:proofErr w:type="gramStart"/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 формировать у обучающихся умение оценивать значимость обществоведческого знания для каждого человека;</w:t>
      </w:r>
      <w:proofErr w:type="gramEnd"/>
    </w:p>
    <w:p w:rsidR="002541BF" w:rsidRDefault="008F3CDE">
      <w:pPr>
        <w:pStyle w:val="a3"/>
        <w:spacing w:line="230" w:lineRule="auto"/>
        <w:ind w:left="345" w:right="113" w:firstLine="462"/>
        <w:jc w:val="both"/>
      </w:pPr>
      <w:r>
        <w:t>В процессе освоения предмета «Обществознание» у обучающихся целенаправленно формируются универсальные учебные действия (далее – УУД), включая формирование компетенций в области учебн</w:t>
      </w:r>
      <w:proofErr w:type="gramStart"/>
      <w:r>
        <w:t>о-</w:t>
      </w:r>
      <w:proofErr w:type="gramEnd"/>
      <w:r>
        <w:t xml:space="preserve"> исследовательской и проектной деятельности, которые</w:t>
      </w:r>
      <w:r>
        <w:rPr>
          <w:spacing w:val="40"/>
        </w:rPr>
        <w:t xml:space="preserve"> </w:t>
      </w:r>
      <w:r>
        <w:t>в свою очередь обеспечивают преемственность формирования общих компетенций ФГОС СПО.</w:t>
      </w:r>
    </w:p>
    <w:p w:rsidR="002541BF" w:rsidRDefault="008F3CDE">
      <w:pPr>
        <w:pStyle w:val="a3"/>
        <w:spacing w:before="2" w:line="230" w:lineRule="auto"/>
        <w:ind w:left="335" w:right="113" w:firstLine="710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2541BF" w:rsidRDefault="002541BF">
      <w:pPr>
        <w:pStyle w:val="a3"/>
        <w:spacing w:before="6"/>
        <w:rPr>
          <w:sz w:val="24"/>
        </w:rPr>
      </w:pPr>
    </w:p>
    <w:p w:rsidR="002541BF" w:rsidRDefault="008F3CDE">
      <w:pPr>
        <w:pStyle w:val="a4"/>
        <w:numPr>
          <w:ilvl w:val="1"/>
          <w:numId w:val="6"/>
        </w:numPr>
        <w:tabs>
          <w:tab w:val="left" w:pos="1855"/>
        </w:tabs>
        <w:spacing w:line="314" w:lineRule="exact"/>
        <w:ind w:left="1855" w:hanging="720"/>
        <w:jc w:val="both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2541BF" w:rsidRDefault="008F3CDE">
      <w:pPr>
        <w:pStyle w:val="a3"/>
        <w:spacing w:line="306" w:lineRule="exact"/>
        <w:ind w:left="350"/>
        <w:jc w:val="both"/>
      </w:pPr>
      <w:r>
        <w:t>Учебный</w:t>
      </w:r>
      <w:r>
        <w:rPr>
          <w:spacing w:val="-6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«Обществознание»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rPr>
          <w:spacing w:val="-2"/>
        </w:rPr>
        <w:t>уровне.</w:t>
      </w:r>
    </w:p>
    <w:p w:rsidR="002541BF" w:rsidRDefault="008F3CDE">
      <w:pPr>
        <w:pStyle w:val="a3"/>
        <w:spacing w:before="8" w:line="225" w:lineRule="auto"/>
        <w:ind w:left="345" w:right="101" w:firstLine="108"/>
        <w:jc w:val="both"/>
        <w:rPr>
          <w:i/>
        </w:rPr>
      </w:pPr>
      <w:r>
        <w:t>Учебный курс «Обществознание» имеет междисциплинарную связь с дисциплинами общеобразовательного и общепрофессионального цикла «История», Основы</w:t>
      </w:r>
      <w:r>
        <w:rPr>
          <w:spacing w:val="40"/>
        </w:rPr>
        <w:t xml:space="preserve"> </w:t>
      </w:r>
      <w:r>
        <w:t xml:space="preserve">экономики, Основы предпринимательской деятельности, Охрана труда, а также междисциплинарными курсами профессионального цикла и профессиональными модулями </w:t>
      </w:r>
      <w:r>
        <w:rPr>
          <w:i/>
        </w:rPr>
        <w:t>ПМ. 05 Организация работы по добыче нефти и газа.</w:t>
      </w:r>
    </w:p>
    <w:p w:rsidR="002541BF" w:rsidRDefault="008F3CDE">
      <w:pPr>
        <w:pStyle w:val="a3"/>
        <w:spacing w:before="4" w:line="230" w:lineRule="auto"/>
        <w:ind w:left="335" w:right="115" w:firstLine="710"/>
        <w:jc w:val="both"/>
      </w:pPr>
      <w:r>
        <w:t>Учебный курс «Обществознание» имеет междисциплинарную связь с учебной дисциплиной Общие компетенции профессионала общепрофессионального цикла в части развития читательской, естественнонаучной грамотности, а также формирования общих компетенций в сфере работы с информацией, самоорганизации и самоуправления, коммуникации.</w:t>
      </w:r>
    </w:p>
    <w:p w:rsidR="002541BF" w:rsidRDefault="008F3CDE">
      <w:pPr>
        <w:pStyle w:val="a3"/>
        <w:spacing w:before="7" w:line="230" w:lineRule="auto"/>
        <w:ind w:left="335" w:right="119" w:firstLine="710"/>
        <w:jc w:val="both"/>
      </w:pPr>
      <w:r>
        <w:t xml:space="preserve">Содержание курса направлено на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регламентированных ФГОС СОО.</w:t>
      </w:r>
    </w:p>
    <w:p w:rsidR="002541BF" w:rsidRDefault="008F3CDE">
      <w:pPr>
        <w:pStyle w:val="a3"/>
        <w:spacing w:before="3" w:line="230" w:lineRule="auto"/>
        <w:ind w:left="335" w:right="113" w:firstLine="710"/>
        <w:jc w:val="both"/>
      </w:pPr>
      <w:r>
        <w:t>В профильную составляющую по курсу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2541BF" w:rsidRDefault="008F3CDE">
      <w:pPr>
        <w:pStyle w:val="a3"/>
        <w:spacing w:before="5" w:line="230" w:lineRule="auto"/>
        <w:ind w:left="335" w:right="114" w:firstLine="710"/>
        <w:jc w:val="both"/>
      </w:pP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будущей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 изучении учебного курса «Обществознание» особое внимание уделяется умению использовать</w:t>
      </w:r>
      <w:r>
        <w:rPr>
          <w:spacing w:val="78"/>
          <w:w w:val="150"/>
        </w:rPr>
        <w:t xml:space="preserve"> </w:t>
      </w:r>
      <w:r>
        <w:t>правовые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экономические</w:t>
      </w:r>
      <w:r>
        <w:rPr>
          <w:spacing w:val="78"/>
          <w:w w:val="150"/>
        </w:rPr>
        <w:t xml:space="preserve"> </w:t>
      </w:r>
      <w:r>
        <w:t>аспекты</w:t>
      </w:r>
      <w:r>
        <w:rPr>
          <w:spacing w:val="78"/>
          <w:w w:val="150"/>
        </w:rPr>
        <w:t xml:space="preserve">   </w:t>
      </w:r>
      <w:r>
        <w:t>применительно</w:t>
      </w:r>
      <w:r>
        <w:rPr>
          <w:spacing w:val="78"/>
          <w:w w:val="150"/>
        </w:rPr>
        <w:t xml:space="preserve"> </w:t>
      </w:r>
      <w:r>
        <w:t>к</w:t>
      </w:r>
      <w:r>
        <w:rPr>
          <w:spacing w:val="78"/>
          <w:w w:val="150"/>
        </w:rPr>
        <w:t xml:space="preserve"> </w:t>
      </w:r>
      <w:r>
        <w:t>выбранной</w:t>
      </w:r>
    </w:p>
    <w:p w:rsidR="002541BF" w:rsidRDefault="002541BF">
      <w:pPr>
        <w:spacing w:line="230" w:lineRule="auto"/>
        <w:jc w:val="both"/>
        <w:sectPr w:rsidR="002541BF">
          <w:pgSz w:w="11910" w:h="16840"/>
          <w:pgMar w:top="1040" w:right="460" w:bottom="920" w:left="360" w:header="0" w:footer="740" w:gutter="0"/>
          <w:cols w:space="720"/>
        </w:sectPr>
      </w:pPr>
    </w:p>
    <w:p w:rsidR="002541BF" w:rsidRDefault="008F3CDE">
      <w:pPr>
        <w:pStyle w:val="a3"/>
        <w:spacing w:before="72" w:line="230" w:lineRule="auto"/>
        <w:ind w:left="335"/>
      </w:pPr>
      <w:r>
        <w:lastRenderedPageBreak/>
        <w:t>профессиональной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соблюдению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выполнения работ и экологической безопасности.</w:t>
      </w:r>
    </w:p>
    <w:p w:rsidR="002541BF" w:rsidRDefault="008F3CDE">
      <w:pPr>
        <w:spacing w:before="8" w:line="276" w:lineRule="auto"/>
        <w:ind w:left="350" w:right="134" w:firstLine="630"/>
        <w:rPr>
          <w:b/>
          <w:i/>
          <w:sz w:val="24"/>
        </w:rPr>
      </w:pPr>
      <w:r>
        <w:rPr>
          <w:sz w:val="28"/>
        </w:rPr>
        <w:t>В программе по курсу «Обществознание», реализуемой при подготовке обучающихся по специальности 21.02.01 Разработка и эксплуатация нефтяных и газовых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месторождений,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профильно-ориентированное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отражение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r>
        <w:rPr>
          <w:b/>
          <w:i/>
          <w:sz w:val="24"/>
        </w:rPr>
        <w:t>Тема 1.3. Познавательная деятельность человека. Научное познание. Тема 3.6.</w:t>
      </w:r>
    </w:p>
    <w:p w:rsidR="002541BF" w:rsidRDefault="008F3CDE">
      <w:pPr>
        <w:spacing w:line="276" w:lineRule="auto"/>
        <w:ind w:left="350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тенденции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экономики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России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международная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экономика.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4.1. Социальная структура общества. Положение личности в обществе. Тема 6.1.</w:t>
      </w:r>
    </w:p>
    <w:p w:rsidR="002541BF" w:rsidRDefault="008F3CDE">
      <w:pPr>
        <w:spacing w:line="276" w:lineRule="auto"/>
        <w:ind w:left="350" w:right="540"/>
        <w:rPr>
          <w:b/>
          <w:i/>
          <w:sz w:val="24"/>
        </w:rPr>
      </w:pPr>
      <w:r>
        <w:rPr>
          <w:b/>
          <w:i/>
          <w:sz w:val="24"/>
        </w:rPr>
        <w:t>Право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системе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социальных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норм.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6.2.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конституционного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права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Российской Федерации. Тема 6.3. Правовое регулирование гражданских, семейных, трудовых, образовательных правоотношений.</w:t>
      </w:r>
    </w:p>
    <w:p w:rsidR="002541BF" w:rsidRDefault="002541BF">
      <w:pPr>
        <w:pStyle w:val="a3"/>
        <w:spacing w:before="9"/>
        <w:rPr>
          <w:b/>
          <w:i/>
          <w:sz w:val="27"/>
        </w:rPr>
      </w:pPr>
    </w:p>
    <w:p w:rsidR="002541BF" w:rsidRDefault="008F3CDE">
      <w:pPr>
        <w:pStyle w:val="a4"/>
        <w:numPr>
          <w:ilvl w:val="1"/>
          <w:numId w:val="6"/>
        </w:numPr>
        <w:tabs>
          <w:tab w:val="left" w:pos="1549"/>
        </w:tabs>
        <w:ind w:left="1549" w:hanging="490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2541BF" w:rsidRDefault="002541BF">
      <w:pPr>
        <w:pStyle w:val="a3"/>
        <w:rPr>
          <w:b/>
        </w:rPr>
      </w:pPr>
    </w:p>
    <w:p w:rsidR="002541BF" w:rsidRDefault="008F3CDE">
      <w:pPr>
        <w:pStyle w:val="a3"/>
        <w:ind w:left="350" w:right="105" w:firstLine="709"/>
        <w:jc w:val="both"/>
      </w:pPr>
      <w:r>
        <w:t xml:space="preserve">В рамках программы учебного курса «Обществознание»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/у):</w:t>
      </w:r>
    </w:p>
    <w:p w:rsidR="002541BF" w:rsidRDefault="002541BF">
      <w:pPr>
        <w:pStyle w:val="a3"/>
        <w:spacing w:after="1"/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495"/>
        <w:gridCol w:w="855"/>
        <w:gridCol w:w="1122"/>
        <w:gridCol w:w="1318"/>
        <w:gridCol w:w="347"/>
        <w:gridCol w:w="1677"/>
        <w:gridCol w:w="1394"/>
      </w:tblGrid>
      <w:tr w:rsidR="002541BF">
        <w:trPr>
          <w:trHeight w:val="1103"/>
        </w:trPr>
        <w:tc>
          <w:tcPr>
            <w:tcW w:w="1538" w:type="dxa"/>
          </w:tcPr>
          <w:p w:rsidR="002541BF" w:rsidRDefault="002541BF">
            <w:pPr>
              <w:pStyle w:val="TableParagraph"/>
              <w:spacing w:before="3"/>
            </w:pPr>
          </w:p>
          <w:p w:rsidR="002541BF" w:rsidRDefault="008F3CDE">
            <w:pPr>
              <w:pStyle w:val="TableParagraph"/>
              <w:spacing w:line="270" w:lineRule="atLeast"/>
              <w:ind w:left="174" w:right="15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результато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8208" w:type="dxa"/>
            <w:gridSpan w:val="7"/>
          </w:tcPr>
          <w:p w:rsidR="002541BF" w:rsidRDefault="002541BF">
            <w:pPr>
              <w:pStyle w:val="TableParagraph"/>
              <w:spacing w:before="10"/>
              <w:rPr>
                <w:sz w:val="23"/>
              </w:rPr>
            </w:pPr>
          </w:p>
          <w:p w:rsidR="002541BF" w:rsidRDefault="008F3CDE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2541BF">
        <w:trPr>
          <w:trHeight w:val="251"/>
        </w:trPr>
        <w:tc>
          <w:tcPr>
            <w:tcW w:w="9746" w:type="dxa"/>
            <w:gridSpan w:val="8"/>
          </w:tcPr>
          <w:p w:rsidR="002541BF" w:rsidRDefault="008F3CDE">
            <w:pPr>
              <w:pStyle w:val="TableParagraph"/>
              <w:spacing w:line="232" w:lineRule="exact"/>
              <w:ind w:left="3532"/>
              <w:rPr>
                <w:b/>
                <w:sz w:val="24"/>
              </w:rPr>
            </w:pPr>
            <w:r>
              <w:rPr>
                <w:b/>
                <w:sz w:val="24"/>
              </w:rPr>
              <w:t>--Личностные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2541BF">
        <w:trPr>
          <w:trHeight w:val="1104"/>
        </w:trPr>
        <w:tc>
          <w:tcPr>
            <w:tcW w:w="153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08" w:type="dxa"/>
            <w:gridSpan w:val="7"/>
          </w:tcPr>
          <w:p w:rsidR="002541BF" w:rsidRDefault="008F3CDE">
            <w:pPr>
              <w:pStyle w:val="TableParagraph"/>
              <w:spacing w:line="270" w:lineRule="atLeas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Российскую гражданскую идентичность, патриотизм, уважение к своему народу,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 Родину,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 государственных символов (герб, флаг, гимн)</w:t>
            </w:r>
          </w:p>
        </w:tc>
      </w:tr>
      <w:tr w:rsidR="002541BF">
        <w:trPr>
          <w:trHeight w:val="1380"/>
        </w:trPr>
        <w:tc>
          <w:tcPr>
            <w:tcW w:w="153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08" w:type="dxa"/>
            <w:gridSpan w:val="7"/>
          </w:tcPr>
          <w:p w:rsidR="002541BF" w:rsidRDefault="008F3CDE">
            <w:pPr>
              <w:pStyle w:val="TableParagraph"/>
              <w:spacing w:line="270" w:lineRule="atLeast"/>
              <w:ind w:left="11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2541BF">
        <w:trPr>
          <w:trHeight w:val="1103"/>
        </w:trPr>
        <w:tc>
          <w:tcPr>
            <w:tcW w:w="153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08" w:type="dxa"/>
            <w:gridSpan w:val="7"/>
          </w:tcPr>
          <w:p w:rsidR="002541BF" w:rsidRDefault="008F3CDE">
            <w:pPr>
              <w:pStyle w:val="TableParagraph"/>
              <w:spacing w:line="270" w:lineRule="atLeast"/>
              <w:ind w:left="110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мировоззрения, соответствующего современному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уровню развития науки и общественной практики, основанного на диалоге культур,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места в поликультурном мире.</w:t>
            </w:r>
          </w:p>
        </w:tc>
      </w:tr>
      <w:tr w:rsidR="002541BF">
        <w:trPr>
          <w:trHeight w:val="1103"/>
        </w:trPr>
        <w:tc>
          <w:tcPr>
            <w:tcW w:w="153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08" w:type="dxa"/>
            <w:gridSpan w:val="7"/>
          </w:tcPr>
          <w:p w:rsidR="002541BF" w:rsidRDefault="008F3CDE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2541BF">
        <w:trPr>
          <w:trHeight w:val="1656"/>
        </w:trPr>
        <w:tc>
          <w:tcPr>
            <w:tcW w:w="153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208" w:type="dxa"/>
            <w:gridSpan w:val="7"/>
          </w:tcPr>
          <w:p w:rsidR="002541BF" w:rsidRDefault="008F3CDE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      </w:r>
          </w:p>
        </w:tc>
      </w:tr>
      <w:tr w:rsidR="002541BF">
        <w:trPr>
          <w:trHeight w:val="275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95" w:type="dxa"/>
            <w:tcBorders>
              <w:right w:val="nil"/>
            </w:tcBorders>
          </w:tcPr>
          <w:p w:rsidR="002541BF" w:rsidRDefault="008F3CD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Осознанный</w:t>
            </w:r>
          </w:p>
        </w:tc>
        <w:tc>
          <w:tcPr>
            <w:tcW w:w="855" w:type="dxa"/>
            <w:tcBorders>
              <w:left w:val="nil"/>
              <w:right w:val="nil"/>
            </w:tcBorders>
          </w:tcPr>
          <w:p w:rsidR="002541BF" w:rsidRDefault="008F3CD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 w:rsidR="002541BF" w:rsidRDefault="008F3CD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будущей</w:t>
            </w:r>
            <w:proofErr w:type="gramEnd"/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2541BF" w:rsidRDefault="008F3CD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:rsidR="002541BF" w:rsidRDefault="008F3CD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677" w:type="dxa"/>
            <w:tcBorders>
              <w:left w:val="nil"/>
              <w:right w:val="nil"/>
            </w:tcBorders>
          </w:tcPr>
          <w:p w:rsidR="002541BF" w:rsidRDefault="008F3CD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</w:t>
            </w:r>
          </w:p>
        </w:tc>
        <w:tc>
          <w:tcPr>
            <w:tcW w:w="1394" w:type="dxa"/>
            <w:tcBorders>
              <w:left w:val="nil"/>
            </w:tcBorders>
          </w:tcPr>
          <w:p w:rsidR="002541BF" w:rsidRDefault="008F3CD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</w:tbl>
    <w:p w:rsidR="002541BF" w:rsidRDefault="002541BF">
      <w:pPr>
        <w:spacing w:line="256" w:lineRule="exact"/>
        <w:rPr>
          <w:sz w:val="24"/>
        </w:rPr>
        <w:sectPr w:rsidR="002541BF">
          <w:pgSz w:w="11910" w:h="16840"/>
          <w:pgMar w:top="1040" w:right="460" w:bottom="920" w:left="360" w:header="0" w:footer="74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8208"/>
      </w:tblGrid>
      <w:tr w:rsidR="002541BF">
        <w:trPr>
          <w:trHeight w:val="1103"/>
        </w:trPr>
        <w:tc>
          <w:tcPr>
            <w:tcW w:w="1538" w:type="dxa"/>
          </w:tcPr>
          <w:p w:rsidR="002541BF" w:rsidRDefault="002541BF">
            <w:pPr>
              <w:pStyle w:val="TableParagraph"/>
              <w:spacing w:before="3"/>
            </w:pPr>
          </w:p>
          <w:p w:rsidR="002541BF" w:rsidRDefault="008F3CDE">
            <w:pPr>
              <w:pStyle w:val="TableParagraph"/>
              <w:spacing w:line="270" w:lineRule="atLeast"/>
              <w:ind w:left="174" w:right="15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результато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8208" w:type="dxa"/>
          </w:tcPr>
          <w:p w:rsidR="002541BF" w:rsidRDefault="002541BF">
            <w:pPr>
              <w:pStyle w:val="TableParagraph"/>
              <w:spacing w:before="11"/>
              <w:rPr>
                <w:sz w:val="23"/>
              </w:rPr>
            </w:pPr>
          </w:p>
          <w:p w:rsidR="002541BF" w:rsidRDefault="008F3CDE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2541BF">
        <w:trPr>
          <w:trHeight w:val="827"/>
        </w:trPr>
        <w:tc>
          <w:tcPr>
            <w:tcW w:w="1538" w:type="dxa"/>
          </w:tcPr>
          <w:p w:rsidR="002541BF" w:rsidRDefault="002541BF">
            <w:pPr>
              <w:pStyle w:val="TableParagraph"/>
            </w:pP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2541BF">
        <w:trPr>
          <w:trHeight w:val="266"/>
        </w:trPr>
        <w:tc>
          <w:tcPr>
            <w:tcW w:w="9746" w:type="dxa"/>
            <w:gridSpan w:val="2"/>
          </w:tcPr>
          <w:p w:rsidR="002541BF" w:rsidRDefault="008F3CDE">
            <w:pPr>
              <w:pStyle w:val="TableParagraph"/>
              <w:spacing w:line="246" w:lineRule="exact"/>
              <w:ind w:left="1899" w:right="18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Личностные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результаты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воспитания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(ЛРВР)</w:t>
            </w:r>
          </w:p>
        </w:tc>
      </w:tr>
      <w:tr w:rsidR="002541BF">
        <w:trPr>
          <w:trHeight w:val="275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</w:tc>
      </w:tr>
      <w:tr w:rsidR="002541BF">
        <w:trPr>
          <w:trHeight w:val="552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.1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tabs>
                <w:tab w:val="left" w:pos="1900"/>
                <w:tab w:val="left" w:pos="3200"/>
                <w:tab w:val="left" w:pos="4872"/>
                <w:tab w:val="left" w:pos="6143"/>
              </w:tabs>
              <w:spacing w:line="276" w:lineRule="exact"/>
              <w:ind w:left="110" w:right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демонстрирующий </w:t>
            </w:r>
            <w:r>
              <w:rPr>
                <w:sz w:val="24"/>
              </w:rPr>
              <w:t>приверженность принципам честности, порядочности, открытости.</w:t>
            </w:r>
          </w:p>
        </w:tc>
      </w:tr>
      <w:tr w:rsidR="002541BF">
        <w:trPr>
          <w:trHeight w:val="1655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z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sz w:val="24"/>
              </w:rPr>
              <w:t>Лояльный</w:t>
            </w:r>
            <w:proofErr w:type="gramEnd"/>
            <w:r>
              <w:rPr>
                <w:sz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поведением.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неприятие и предупреждающий социально опасное поведение окружающих.</w:t>
            </w:r>
          </w:p>
        </w:tc>
      </w:tr>
      <w:tr w:rsidR="002541BF">
        <w:trPr>
          <w:trHeight w:val="828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 w:righ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приверженность к родной культуре, исторической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 на основе любви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2541BF">
        <w:trPr>
          <w:trHeight w:val="828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z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2541BF">
        <w:trPr>
          <w:trHeight w:val="551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различных этнокультурных, социальных, конфессиональных и иных групп.</w:t>
            </w:r>
          </w:p>
        </w:tc>
      </w:tr>
      <w:tr w:rsidR="002541BF">
        <w:trPr>
          <w:trHeight w:val="552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 и ценностей многонационального российского государства.</w:t>
            </w:r>
          </w:p>
        </w:tc>
      </w:tr>
      <w:tr w:rsidR="002541BF">
        <w:trPr>
          <w:trHeight w:val="1103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 гордость за Самарскую область, уважительное отношение к малой Родине, культуре и искусству, традициям, праздникам, ключевым историческим событиям, выдающимся личностям Самарской области (в том числе ветеранам).</w:t>
            </w:r>
            <w:proofErr w:type="gramEnd"/>
          </w:p>
        </w:tc>
      </w:tr>
      <w:tr w:rsidR="002541BF">
        <w:trPr>
          <w:trHeight w:val="276"/>
        </w:trPr>
        <w:tc>
          <w:tcPr>
            <w:tcW w:w="9746" w:type="dxa"/>
            <w:gridSpan w:val="2"/>
          </w:tcPr>
          <w:p w:rsidR="002541BF" w:rsidRDefault="008F3CDE">
            <w:pPr>
              <w:pStyle w:val="TableParagraph"/>
              <w:spacing w:line="256" w:lineRule="exact"/>
              <w:ind w:left="1899" w:right="18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2541BF">
        <w:trPr>
          <w:trHeight w:val="1380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</w:tc>
      </w:tr>
      <w:tr w:rsidR="002541BF">
        <w:trPr>
          <w:trHeight w:val="828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2541BF">
        <w:trPr>
          <w:trHeight w:val="1103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применению различных методов познания.</w:t>
            </w:r>
          </w:p>
        </w:tc>
      </w:tr>
      <w:tr w:rsidR="002541BF">
        <w:trPr>
          <w:trHeight w:val="1380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 деятельности, владение навыками получения необходимой 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2541BF">
        <w:trPr>
          <w:trHeight w:val="552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определяющие стратегию поведения, с учетом гражданских и нравственных ценностей.</w:t>
            </w:r>
          </w:p>
        </w:tc>
      </w:tr>
      <w:tr w:rsidR="002541BF">
        <w:trPr>
          <w:trHeight w:val="275"/>
        </w:trPr>
        <w:tc>
          <w:tcPr>
            <w:tcW w:w="1538" w:type="dxa"/>
          </w:tcPr>
          <w:p w:rsidR="002541BF" w:rsidRDefault="008F3CD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совершаемых</w:t>
            </w:r>
            <w:proofErr w:type="gramEnd"/>
          </w:p>
        </w:tc>
      </w:tr>
    </w:tbl>
    <w:p w:rsidR="002541BF" w:rsidRDefault="002541BF">
      <w:pPr>
        <w:spacing w:line="256" w:lineRule="exact"/>
        <w:rPr>
          <w:sz w:val="24"/>
        </w:rPr>
        <w:sectPr w:rsidR="002541BF">
          <w:type w:val="continuous"/>
          <w:pgSz w:w="11910" w:h="16840"/>
          <w:pgMar w:top="1100" w:right="460" w:bottom="920" w:left="360" w:header="0" w:footer="74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8208"/>
      </w:tblGrid>
      <w:tr w:rsidR="002541BF">
        <w:trPr>
          <w:trHeight w:val="1103"/>
        </w:trPr>
        <w:tc>
          <w:tcPr>
            <w:tcW w:w="1538" w:type="dxa"/>
          </w:tcPr>
          <w:p w:rsidR="002541BF" w:rsidRDefault="002541BF">
            <w:pPr>
              <w:pStyle w:val="TableParagraph"/>
              <w:spacing w:before="3"/>
            </w:pPr>
          </w:p>
          <w:p w:rsidR="002541BF" w:rsidRDefault="008F3CDE">
            <w:pPr>
              <w:pStyle w:val="TableParagraph"/>
              <w:spacing w:line="270" w:lineRule="atLeast"/>
              <w:ind w:left="174" w:right="15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результато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8208" w:type="dxa"/>
          </w:tcPr>
          <w:p w:rsidR="002541BF" w:rsidRDefault="002541BF">
            <w:pPr>
              <w:pStyle w:val="TableParagraph"/>
              <w:spacing w:before="11"/>
              <w:rPr>
                <w:sz w:val="23"/>
              </w:rPr>
            </w:pPr>
          </w:p>
          <w:p w:rsidR="002541BF" w:rsidRDefault="008F3CDE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2541BF">
        <w:trPr>
          <w:trHeight w:val="827"/>
        </w:trPr>
        <w:tc>
          <w:tcPr>
            <w:tcW w:w="1538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0" w:lineRule="atLeas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действий и мыслительных процессов, их результатов и оснований, границ своего знания и незнания, новых познавательных задач и средств их </w:t>
            </w:r>
            <w:r>
              <w:rPr>
                <w:spacing w:val="-2"/>
                <w:sz w:val="24"/>
              </w:rPr>
              <w:t>достижения.</w:t>
            </w:r>
          </w:p>
        </w:tc>
      </w:tr>
      <w:tr w:rsidR="002541BF">
        <w:trPr>
          <w:trHeight w:val="276"/>
        </w:trPr>
        <w:tc>
          <w:tcPr>
            <w:tcW w:w="9746" w:type="dxa"/>
            <w:gridSpan w:val="2"/>
          </w:tcPr>
          <w:p w:rsidR="002541BF" w:rsidRDefault="008F3CDE">
            <w:pPr>
              <w:pStyle w:val="TableParagraph"/>
              <w:spacing w:line="256" w:lineRule="exact"/>
              <w:ind w:left="1899" w:right="18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</w:t>
            </w:r>
            <w:proofErr w:type="spellStart"/>
            <w:r>
              <w:rPr>
                <w:b/>
                <w:spacing w:val="-4"/>
                <w:sz w:val="24"/>
              </w:rPr>
              <w:t>ПРб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2541BF">
        <w:trPr>
          <w:trHeight w:val="552"/>
        </w:trPr>
        <w:tc>
          <w:tcPr>
            <w:tcW w:w="153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целом, представлениями об общем и особенном в мировом историческом процессе.</w:t>
            </w:r>
          </w:p>
        </w:tc>
      </w:tr>
      <w:tr w:rsidR="002541BF">
        <w:trPr>
          <w:trHeight w:val="551"/>
        </w:trPr>
        <w:tc>
          <w:tcPr>
            <w:tcW w:w="153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tabs>
                <w:tab w:val="left" w:pos="2489"/>
                <w:tab w:val="left" w:pos="3639"/>
                <w:tab w:val="left" w:pos="5114"/>
                <w:tab w:val="left" w:pos="6895"/>
                <w:tab w:val="left" w:pos="7979"/>
              </w:tabs>
              <w:spacing w:line="270" w:lineRule="atLeast"/>
              <w:ind w:left="110" w:righ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поликультурном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2541BF">
        <w:trPr>
          <w:trHeight w:val="552"/>
        </w:trPr>
        <w:tc>
          <w:tcPr>
            <w:tcW w:w="153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0" w:lineRule="atLeast"/>
              <w:ind w:left="110" w:right="108"/>
              <w:rPr>
                <w:sz w:val="24"/>
              </w:rPr>
            </w:pPr>
            <w:r>
              <w:rPr>
                <w:sz w:val="24"/>
              </w:rPr>
              <w:t>Владение навыками проектной деятельности и исторической реконструкции с привлечением различных источников.</w:t>
            </w:r>
          </w:p>
        </w:tc>
      </w:tr>
      <w:tr w:rsidR="002541BF">
        <w:trPr>
          <w:trHeight w:val="552"/>
        </w:trPr>
        <w:tc>
          <w:tcPr>
            <w:tcW w:w="153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8208" w:type="dxa"/>
          </w:tcPr>
          <w:p w:rsidR="002541BF" w:rsidRDefault="008F3CD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вести диалог, обосновывать свою точку зрения в дискуссии по исторической тематике.</w:t>
            </w:r>
          </w:p>
        </w:tc>
      </w:tr>
    </w:tbl>
    <w:p w:rsidR="002541BF" w:rsidRDefault="002541BF">
      <w:pPr>
        <w:pStyle w:val="a3"/>
        <w:rPr>
          <w:sz w:val="22"/>
        </w:rPr>
      </w:pPr>
    </w:p>
    <w:p w:rsidR="002541BF" w:rsidRDefault="008F3CDE">
      <w:pPr>
        <w:pStyle w:val="a3"/>
        <w:spacing w:before="89"/>
        <w:ind w:left="350" w:right="102" w:firstLine="567"/>
        <w:jc w:val="both"/>
      </w:pPr>
      <w:proofErr w:type="gramStart"/>
      <w:r>
        <w:t>В процессе освоения курса «Обществознание» у обучающихся целенаправленно формируются универсальные учебные действия, включая формирование компетенций, обучающихся в области учебно-исследовательской и проектной деятельности</w:t>
      </w:r>
      <w:r>
        <w:rPr>
          <w:b/>
        </w:rPr>
        <w:t xml:space="preserve">, </w:t>
      </w:r>
      <w:r>
        <w:t>которые</w:t>
      </w:r>
      <w:r>
        <w:rPr>
          <w:spacing w:val="40"/>
        </w:rPr>
        <w:t xml:space="preserve"> </w:t>
      </w:r>
      <w:r>
        <w:t>в свою очередь обеспечивают преемственность формирования общих компетенций ФГОС СПО.</w:t>
      </w:r>
      <w:proofErr w:type="gramEnd"/>
    </w:p>
    <w:p w:rsidR="002541BF" w:rsidRDefault="002541BF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4"/>
        <w:gridCol w:w="3968"/>
      </w:tblGrid>
      <w:tr w:rsidR="002541BF">
        <w:trPr>
          <w:trHeight w:val="1380"/>
        </w:trPr>
        <w:tc>
          <w:tcPr>
            <w:tcW w:w="4564" w:type="dxa"/>
          </w:tcPr>
          <w:p w:rsidR="002541BF" w:rsidRDefault="008F3CDE">
            <w:pPr>
              <w:pStyle w:val="TableParagraph"/>
              <w:ind w:left="606" w:right="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2541BF" w:rsidRDefault="008F3CDE">
            <w:pPr>
              <w:pStyle w:val="TableParagraph"/>
              <w:ind w:left="606" w:right="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94" w:type="dxa"/>
          </w:tcPr>
          <w:p w:rsidR="002541BF" w:rsidRDefault="008F3CDE">
            <w:pPr>
              <w:pStyle w:val="TableParagraph"/>
              <w:ind w:left="318" w:right="180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gramEnd"/>
          </w:p>
        </w:tc>
        <w:tc>
          <w:tcPr>
            <w:tcW w:w="3968" w:type="dxa"/>
          </w:tcPr>
          <w:p w:rsidR="002541BF" w:rsidRDefault="008F3CDE">
            <w:pPr>
              <w:pStyle w:val="TableParagraph"/>
              <w:ind w:left="326" w:firstLine="5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(в соответствии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2541BF" w:rsidRDefault="008F3CDE">
            <w:pPr>
              <w:pStyle w:val="TableParagraph"/>
              <w:spacing w:line="270" w:lineRule="atLeast"/>
              <w:ind w:left="552" w:firstLine="269"/>
              <w:rPr>
                <w:b/>
                <w:sz w:val="24"/>
              </w:rPr>
            </w:pPr>
            <w:r>
              <w:rPr>
                <w:b/>
                <w:sz w:val="24"/>
              </w:rPr>
              <w:t>21.02.01 Разработка и эксплуатация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газовых месторождений.</w:t>
            </w:r>
          </w:p>
        </w:tc>
      </w:tr>
      <w:tr w:rsidR="002541BF">
        <w:trPr>
          <w:trHeight w:val="2760"/>
        </w:trPr>
        <w:tc>
          <w:tcPr>
            <w:tcW w:w="4564" w:type="dxa"/>
          </w:tcPr>
          <w:p w:rsidR="002541BF" w:rsidRDefault="008F3CDE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Познавательные универсальные учебные действия: умение строить речевое высказывание; умение извлекать информацию из прослушанных текстов; умение работать с текстом; умение работать с таблицами; 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действовать по образцу; умение пользоваться справочным материалом; умение координированной работы с разными компонентами УМК.</w:t>
            </w:r>
          </w:p>
        </w:tc>
        <w:tc>
          <w:tcPr>
            <w:tcW w:w="994" w:type="dxa"/>
          </w:tcPr>
          <w:p w:rsidR="002541BF" w:rsidRDefault="008F3C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968" w:type="dxa"/>
          </w:tcPr>
          <w:p w:rsidR="002541BF" w:rsidRDefault="008F3CDE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профессиональной деятельности применительно к различным </w:t>
            </w:r>
            <w:r>
              <w:rPr>
                <w:spacing w:val="-2"/>
                <w:sz w:val="24"/>
              </w:rPr>
              <w:t>контекстам.</w:t>
            </w:r>
          </w:p>
        </w:tc>
      </w:tr>
      <w:tr w:rsidR="002541BF">
        <w:trPr>
          <w:trHeight w:val="2208"/>
        </w:trPr>
        <w:tc>
          <w:tcPr>
            <w:tcW w:w="4564" w:type="dxa"/>
          </w:tcPr>
          <w:p w:rsidR="002541BF" w:rsidRDefault="008F3CDE">
            <w:pPr>
              <w:pStyle w:val="TableParagraph"/>
              <w:tabs>
                <w:tab w:val="left" w:pos="2902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универсальные </w:t>
            </w:r>
            <w:r>
              <w:rPr>
                <w:sz w:val="24"/>
              </w:rPr>
              <w:t>учебные действия: обеспечивают социальную компетентность и учет позиции других людей, умение слушать и вступать в диалог, участвовать в коллективном обсуждении проблем, взаимодействовать и сотрудничать со сверстниками и взрослыми.</w:t>
            </w:r>
          </w:p>
        </w:tc>
        <w:tc>
          <w:tcPr>
            <w:tcW w:w="994" w:type="dxa"/>
          </w:tcPr>
          <w:p w:rsidR="002541BF" w:rsidRDefault="008F3C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96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команде.</w:t>
            </w:r>
          </w:p>
        </w:tc>
      </w:tr>
      <w:tr w:rsidR="002541BF">
        <w:trPr>
          <w:trHeight w:val="1379"/>
        </w:trPr>
        <w:tc>
          <w:tcPr>
            <w:tcW w:w="4564" w:type="dxa"/>
          </w:tcPr>
          <w:p w:rsidR="002541BF" w:rsidRDefault="008F3CD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универсальные учебные действия: целеполагание, планирование, прогнозирование, контроль, коррекция, оценка, </w:t>
            </w:r>
            <w:proofErr w:type="gramStart"/>
            <w:r>
              <w:rPr>
                <w:sz w:val="24"/>
              </w:rPr>
              <w:t>само регуляция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2541BF" w:rsidRDefault="008F3CDE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3968" w:type="dxa"/>
          </w:tcPr>
          <w:p w:rsidR="002541BF" w:rsidRDefault="008F3CD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Проявлять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патриотическую позицию, демонстрировать осознанное 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традиционных общечеловеческих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2541BF" w:rsidRDefault="002541BF">
      <w:pPr>
        <w:spacing w:line="270" w:lineRule="atLeast"/>
        <w:rPr>
          <w:sz w:val="24"/>
        </w:rPr>
        <w:sectPr w:rsidR="002541BF">
          <w:type w:val="continuous"/>
          <w:pgSz w:w="11910" w:h="16840"/>
          <w:pgMar w:top="1100" w:right="460" w:bottom="920" w:left="360" w:header="0" w:footer="74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4"/>
        <w:gridCol w:w="3968"/>
      </w:tblGrid>
      <w:tr w:rsidR="002541BF">
        <w:trPr>
          <w:trHeight w:val="1380"/>
        </w:trPr>
        <w:tc>
          <w:tcPr>
            <w:tcW w:w="4564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2541BF" w:rsidRDefault="008F3CDE">
            <w:pPr>
              <w:pStyle w:val="TableParagraph"/>
              <w:spacing w:line="270" w:lineRule="atLeast"/>
              <w:ind w:left="109" w:right="494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с учетом гармонизации межнациональных и межрелигиозных отношений, применять стандарты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2541BF" w:rsidRDefault="002541BF">
      <w:pPr>
        <w:pStyle w:val="a3"/>
        <w:rPr>
          <w:sz w:val="20"/>
        </w:rPr>
      </w:pPr>
    </w:p>
    <w:p w:rsidR="002541BF" w:rsidRDefault="002541BF">
      <w:pPr>
        <w:pStyle w:val="a3"/>
        <w:rPr>
          <w:sz w:val="20"/>
        </w:rPr>
      </w:pPr>
    </w:p>
    <w:p w:rsidR="002541BF" w:rsidRDefault="002541BF">
      <w:pPr>
        <w:pStyle w:val="a3"/>
        <w:rPr>
          <w:sz w:val="20"/>
        </w:rPr>
      </w:pPr>
    </w:p>
    <w:p w:rsidR="002541BF" w:rsidRDefault="002541BF">
      <w:pPr>
        <w:pStyle w:val="a3"/>
        <w:rPr>
          <w:sz w:val="20"/>
        </w:rPr>
      </w:pPr>
    </w:p>
    <w:p w:rsidR="002541BF" w:rsidRDefault="002541BF">
      <w:pPr>
        <w:pStyle w:val="a3"/>
        <w:spacing w:before="9"/>
        <w:rPr>
          <w:sz w:val="25"/>
        </w:rPr>
      </w:pPr>
    </w:p>
    <w:p w:rsidR="002541BF" w:rsidRDefault="008F3CDE">
      <w:pPr>
        <w:pStyle w:val="a3"/>
        <w:spacing w:before="88"/>
        <w:ind w:left="350" w:right="147"/>
      </w:pPr>
      <w:r>
        <w:t>В целях подготовки обучающихся к будущей профессиональной деятельности при изучении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«Обществознание»</w:t>
      </w:r>
      <w:r>
        <w:rPr>
          <w:spacing w:val="-6"/>
        </w:rPr>
        <w:t xml:space="preserve"> </w:t>
      </w:r>
      <w:r>
        <w:t>закладывается</w:t>
      </w:r>
      <w:r>
        <w:rPr>
          <w:spacing w:val="-6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 ПК в рамках реализации ООП СПО по специальности 21.02.01 Разработка и эксплуатация нефтяных и газовых месторождений.</w:t>
      </w:r>
    </w:p>
    <w:p w:rsidR="002541BF" w:rsidRDefault="002541BF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8342"/>
      </w:tblGrid>
      <w:tr w:rsidR="002541BF">
        <w:trPr>
          <w:trHeight w:val="827"/>
        </w:trPr>
        <w:tc>
          <w:tcPr>
            <w:tcW w:w="1404" w:type="dxa"/>
          </w:tcPr>
          <w:p w:rsidR="002541BF" w:rsidRDefault="008F3CDE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342" w:type="dxa"/>
          </w:tcPr>
          <w:p w:rsidR="002541BF" w:rsidRDefault="008F3CDE">
            <w:pPr>
              <w:pStyle w:val="TableParagraph"/>
              <w:ind w:left="84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  <w:proofErr w:type="gramEnd"/>
          </w:p>
          <w:p w:rsidR="002541BF" w:rsidRDefault="008F3CDE">
            <w:pPr>
              <w:pStyle w:val="TableParagraph"/>
              <w:ind w:left="1426"/>
              <w:rPr>
                <w:b/>
                <w:sz w:val="24"/>
              </w:rPr>
            </w:pPr>
            <w:r>
              <w:rPr>
                <w:b/>
                <w:sz w:val="24"/>
              </w:rPr>
              <w:t>21.02.01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нефтяных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газовых</w:t>
            </w:r>
          </w:p>
          <w:p w:rsidR="002541BF" w:rsidRDefault="008F3CDE">
            <w:pPr>
              <w:pStyle w:val="TableParagraph"/>
              <w:spacing w:line="256" w:lineRule="exact"/>
              <w:ind w:left="3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2541BF">
        <w:trPr>
          <w:trHeight w:val="275"/>
        </w:trPr>
        <w:tc>
          <w:tcPr>
            <w:tcW w:w="9746" w:type="dxa"/>
            <w:gridSpan w:val="2"/>
          </w:tcPr>
          <w:p w:rsidR="002541BF" w:rsidRDefault="008F3CDE">
            <w:pPr>
              <w:pStyle w:val="TableParagraph"/>
              <w:spacing w:line="256" w:lineRule="exact"/>
              <w:ind w:left="2385" w:right="2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добыче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нефти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газа.</w:t>
            </w:r>
          </w:p>
        </w:tc>
      </w:tr>
      <w:tr w:rsidR="002541BF">
        <w:trPr>
          <w:trHeight w:val="552"/>
        </w:trPr>
        <w:tc>
          <w:tcPr>
            <w:tcW w:w="1404" w:type="dxa"/>
          </w:tcPr>
          <w:p w:rsidR="002541BF" w:rsidRDefault="008F3CD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5.1</w:t>
            </w:r>
          </w:p>
        </w:tc>
        <w:tc>
          <w:tcPr>
            <w:tcW w:w="8342" w:type="dxa"/>
          </w:tcPr>
          <w:p w:rsidR="002541BF" w:rsidRDefault="008F3CDE">
            <w:pPr>
              <w:pStyle w:val="TableParagraph"/>
              <w:tabs>
                <w:tab w:val="left" w:pos="2207"/>
                <w:tab w:val="left" w:pos="4493"/>
                <w:tab w:val="left" w:pos="5611"/>
                <w:tab w:val="left" w:pos="6124"/>
                <w:tab w:val="left" w:pos="7672"/>
              </w:tabs>
              <w:spacing w:line="270" w:lineRule="atLeast"/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 </w:t>
            </w:r>
            <w:r>
              <w:rPr>
                <w:sz w:val="24"/>
              </w:rPr>
              <w:t>эксплуатационного персонала на нефтяных и газовых месторождениях.</w:t>
            </w:r>
          </w:p>
        </w:tc>
      </w:tr>
    </w:tbl>
    <w:p w:rsidR="002541BF" w:rsidRDefault="002541BF">
      <w:pPr>
        <w:spacing w:line="270" w:lineRule="atLeast"/>
        <w:rPr>
          <w:sz w:val="24"/>
        </w:rPr>
        <w:sectPr w:rsidR="002541BF">
          <w:type w:val="continuous"/>
          <w:pgSz w:w="11910" w:h="16840"/>
          <w:pgMar w:top="1100" w:right="460" w:bottom="920" w:left="360" w:header="0" w:footer="740" w:gutter="0"/>
          <w:cols w:space="720"/>
        </w:sectPr>
      </w:pPr>
    </w:p>
    <w:p w:rsidR="002541BF" w:rsidRDefault="008F3CDE">
      <w:pPr>
        <w:pStyle w:val="1"/>
        <w:numPr>
          <w:ilvl w:val="0"/>
          <w:numId w:val="6"/>
        </w:numPr>
        <w:tabs>
          <w:tab w:val="left" w:pos="1570"/>
        </w:tabs>
        <w:ind w:left="1570"/>
        <w:jc w:val="left"/>
      </w:pPr>
      <w:bookmarkStart w:id="2" w:name="2._ОБЪЕМ_УЧЕБНОГО_ПРЕДМЕТА_И_ВИДЫ_УЧЕБНО"/>
      <w:bookmarkStart w:id="3" w:name="_bookmark1"/>
      <w:bookmarkEnd w:id="2"/>
      <w:bookmarkEnd w:id="3"/>
      <w:r>
        <w:lastRenderedPageBreak/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2541BF" w:rsidRDefault="002541BF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1998"/>
      </w:tblGrid>
      <w:tr w:rsidR="002541BF">
        <w:trPr>
          <w:trHeight w:val="491"/>
        </w:trPr>
        <w:tc>
          <w:tcPr>
            <w:tcW w:w="8208" w:type="dxa"/>
          </w:tcPr>
          <w:p w:rsidR="002541BF" w:rsidRDefault="008F3CDE">
            <w:pPr>
              <w:pStyle w:val="TableParagraph"/>
              <w:spacing w:before="10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98" w:type="dxa"/>
          </w:tcPr>
          <w:p w:rsidR="002541BF" w:rsidRDefault="008F3CDE">
            <w:pPr>
              <w:pStyle w:val="TableParagraph"/>
              <w:spacing w:before="106"/>
              <w:ind w:left="203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2541BF">
        <w:trPr>
          <w:trHeight w:val="488"/>
        </w:trPr>
        <w:tc>
          <w:tcPr>
            <w:tcW w:w="8208" w:type="dxa"/>
          </w:tcPr>
          <w:p w:rsidR="002541BF" w:rsidRDefault="008F3CDE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998" w:type="dxa"/>
          </w:tcPr>
          <w:p w:rsidR="002541BF" w:rsidRDefault="00AF48DF" w:rsidP="00AF48DF">
            <w:pPr>
              <w:pStyle w:val="TableParagraph"/>
              <w:spacing w:before="105"/>
              <w:ind w:left="203" w:right="1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</w:tr>
      <w:tr w:rsidR="002541BF">
        <w:trPr>
          <w:trHeight w:val="553"/>
        </w:trPr>
        <w:tc>
          <w:tcPr>
            <w:tcW w:w="8208" w:type="dxa"/>
          </w:tcPr>
          <w:p w:rsidR="002541BF" w:rsidRDefault="008F3CDE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998" w:type="dxa"/>
          </w:tcPr>
          <w:p w:rsidR="002541BF" w:rsidRDefault="008F3CDE">
            <w:pPr>
              <w:pStyle w:val="TableParagraph"/>
              <w:spacing w:line="275" w:lineRule="exact"/>
              <w:ind w:left="203" w:right="1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2541BF">
        <w:trPr>
          <w:trHeight w:val="488"/>
        </w:trPr>
        <w:tc>
          <w:tcPr>
            <w:tcW w:w="8208" w:type="dxa"/>
          </w:tcPr>
          <w:p w:rsidR="002541BF" w:rsidRDefault="008F3CDE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98" w:type="dxa"/>
          </w:tcPr>
          <w:p w:rsidR="002541BF" w:rsidRDefault="00AF48DF">
            <w:pPr>
              <w:pStyle w:val="TableParagraph"/>
              <w:spacing w:before="105"/>
              <w:ind w:left="203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2541BF">
        <w:trPr>
          <w:trHeight w:val="491"/>
        </w:trPr>
        <w:tc>
          <w:tcPr>
            <w:tcW w:w="8208" w:type="dxa"/>
          </w:tcPr>
          <w:p w:rsidR="002541BF" w:rsidRDefault="008F3CDE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98" w:type="dxa"/>
          </w:tcPr>
          <w:p w:rsidR="002541BF" w:rsidRDefault="00AF48DF">
            <w:pPr>
              <w:pStyle w:val="TableParagraph"/>
              <w:spacing w:before="106"/>
              <w:ind w:left="203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2541BF">
        <w:trPr>
          <w:trHeight w:val="488"/>
        </w:trPr>
        <w:tc>
          <w:tcPr>
            <w:tcW w:w="8208" w:type="dxa"/>
          </w:tcPr>
          <w:p w:rsidR="002541BF" w:rsidRDefault="008F3CDE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98" w:type="dxa"/>
          </w:tcPr>
          <w:p w:rsidR="002541BF" w:rsidRDefault="008F3CDE">
            <w:pPr>
              <w:pStyle w:val="TableParagraph"/>
              <w:spacing w:before="105"/>
              <w:ind w:left="203" w:right="1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2541BF">
        <w:trPr>
          <w:trHeight w:val="487"/>
        </w:trPr>
        <w:tc>
          <w:tcPr>
            <w:tcW w:w="10206" w:type="dxa"/>
            <w:gridSpan w:val="2"/>
          </w:tcPr>
          <w:p w:rsidR="002541BF" w:rsidRDefault="008F3CDE"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2541BF">
        <w:trPr>
          <w:trHeight w:val="489"/>
        </w:trPr>
        <w:tc>
          <w:tcPr>
            <w:tcW w:w="8208" w:type="dxa"/>
          </w:tcPr>
          <w:p w:rsidR="002541BF" w:rsidRDefault="008F3CDE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98" w:type="dxa"/>
          </w:tcPr>
          <w:p w:rsidR="002541BF" w:rsidRDefault="008F3CDE">
            <w:pPr>
              <w:pStyle w:val="TableParagraph"/>
              <w:spacing w:before="10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541BF">
        <w:trPr>
          <w:trHeight w:val="490"/>
        </w:trPr>
        <w:tc>
          <w:tcPr>
            <w:tcW w:w="8208" w:type="dxa"/>
          </w:tcPr>
          <w:p w:rsidR="002541BF" w:rsidRDefault="008F3CDE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98" w:type="dxa"/>
          </w:tcPr>
          <w:p w:rsidR="002541BF" w:rsidRDefault="008F3CDE">
            <w:pPr>
              <w:pStyle w:val="TableParagraph"/>
              <w:spacing w:before="106"/>
              <w:ind w:left="203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2541BF">
        <w:trPr>
          <w:trHeight w:val="331"/>
        </w:trPr>
        <w:tc>
          <w:tcPr>
            <w:tcW w:w="8208" w:type="dxa"/>
          </w:tcPr>
          <w:p w:rsidR="002541BF" w:rsidRDefault="008F3CDE">
            <w:pPr>
              <w:pStyle w:val="TableParagraph"/>
              <w:spacing w:before="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998" w:type="dxa"/>
          </w:tcPr>
          <w:p w:rsidR="002541BF" w:rsidRDefault="008F3CDE">
            <w:pPr>
              <w:pStyle w:val="TableParagraph"/>
              <w:spacing w:before="2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2541BF" w:rsidRDefault="002541BF">
      <w:pPr>
        <w:jc w:val="center"/>
        <w:rPr>
          <w:sz w:val="24"/>
        </w:rPr>
        <w:sectPr w:rsidR="002541BF">
          <w:pgSz w:w="11910" w:h="16840"/>
          <w:pgMar w:top="1040" w:right="460" w:bottom="920" w:left="360" w:header="0" w:footer="740" w:gutter="0"/>
          <w:cols w:space="720"/>
        </w:sectPr>
      </w:pPr>
    </w:p>
    <w:p w:rsidR="002541BF" w:rsidRDefault="008F3CDE">
      <w:pPr>
        <w:pStyle w:val="a4"/>
        <w:numPr>
          <w:ilvl w:val="0"/>
          <w:numId w:val="6"/>
        </w:numPr>
        <w:tabs>
          <w:tab w:val="left" w:pos="495"/>
        </w:tabs>
        <w:spacing w:before="63"/>
        <w:ind w:left="495"/>
        <w:jc w:val="left"/>
        <w:rPr>
          <w:b/>
          <w:sz w:val="28"/>
        </w:rPr>
      </w:pPr>
      <w:bookmarkStart w:id="4" w:name="3._СОДЕРЖАНИЕ_И_ТЕМАТИЧЕСКОЕ_ПЛАНИРОВАНИ"/>
      <w:bookmarkStart w:id="5" w:name="_bookmark2"/>
      <w:bookmarkEnd w:id="4"/>
      <w:bookmarkEnd w:id="5"/>
      <w:r>
        <w:rPr>
          <w:b/>
          <w:sz w:val="28"/>
        </w:rPr>
        <w:lastRenderedPageBreak/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 УЧЕБНОГО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«ОБЩЕСТВОЗНАНИЕ»</w:t>
      </w: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723"/>
        </w:trPr>
        <w:tc>
          <w:tcPr>
            <w:tcW w:w="2660" w:type="dxa"/>
          </w:tcPr>
          <w:p w:rsidR="002541BF" w:rsidRDefault="008F3CDE">
            <w:pPr>
              <w:pStyle w:val="TableParagraph"/>
              <w:spacing w:line="276" w:lineRule="auto"/>
              <w:ind w:left="528" w:right="48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660" w:hanging="4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6" w:lineRule="auto"/>
              <w:ind w:left="333" w:right="259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42" w:type="dxa"/>
          </w:tcPr>
          <w:p w:rsidR="002541BF" w:rsidRDefault="008F3CDE">
            <w:pPr>
              <w:pStyle w:val="TableParagraph"/>
              <w:spacing w:line="276" w:lineRule="auto"/>
              <w:ind w:left="25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2541BF">
        <w:trPr>
          <w:trHeight w:val="318"/>
        </w:trPr>
        <w:tc>
          <w:tcPr>
            <w:tcW w:w="2660" w:type="dxa"/>
          </w:tcPr>
          <w:p w:rsidR="002541BF" w:rsidRDefault="008F3CDE">
            <w:pPr>
              <w:pStyle w:val="TableParagraph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right="56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942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 w:rsidR="002541BF">
        <w:trPr>
          <w:trHeight w:val="316"/>
        </w:trPr>
        <w:tc>
          <w:tcPr>
            <w:tcW w:w="12158" w:type="dxa"/>
            <w:gridSpan w:val="2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обществе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42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  <w:tr w:rsidR="002541BF">
        <w:trPr>
          <w:trHeight w:val="347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4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1.1. Общество и </w:t>
            </w:r>
            <w:proofErr w:type="gramStart"/>
            <w:r>
              <w:rPr>
                <w:b/>
                <w:i/>
                <w:spacing w:val="-2"/>
                <w:sz w:val="24"/>
              </w:rPr>
              <w:t>общественные</w:t>
            </w:r>
            <w:proofErr w:type="gramEnd"/>
          </w:p>
          <w:p w:rsidR="002541BF" w:rsidRDefault="008F3CDE">
            <w:pPr>
              <w:pStyle w:val="TableParagraph"/>
              <w:spacing w:line="276" w:lineRule="auto"/>
              <w:ind w:left="110" w:righ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отношения.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Развитие </w:t>
            </w:r>
            <w:r>
              <w:rPr>
                <w:b/>
                <w:i/>
                <w:spacing w:val="-2"/>
                <w:sz w:val="24"/>
              </w:rPr>
              <w:t>общества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5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2541BF" w:rsidRDefault="008F3CDE">
            <w:pPr>
              <w:pStyle w:val="TableParagraph"/>
              <w:ind w:left="98" w:right="88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spacing w:before="41"/>
              <w:ind w:left="98" w:right="8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1583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обществ.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Постиндустриальное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(информационное)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  <w:p w:rsidR="002541BF" w:rsidRDefault="008F3CDE">
            <w:pPr>
              <w:pStyle w:val="TableParagraph"/>
              <w:spacing w:before="4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9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36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006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путей и форм общественного развития. Эволюция, социальная революция. Реформа. Российское общество и человек перед лицом угроз и вызовов XXI в.</w:t>
            </w:r>
          </w:p>
          <w:p w:rsidR="002541BF" w:rsidRDefault="008F3CDE">
            <w:pPr>
              <w:pStyle w:val="TableParagraph"/>
              <w:spacing w:line="276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Общественный прогресс, его критерии. Противоречивый характер прогресса. Глобализация и ее противоречивые последствия</w:t>
            </w:r>
          </w:p>
          <w:p w:rsidR="002541BF" w:rsidRDefault="008F3CDE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Перспективы развития </w:t>
            </w:r>
            <w:r>
              <w:rPr>
                <w:b/>
                <w:sz w:val="24"/>
              </w:rPr>
              <w:t xml:space="preserve">Разработки и эксплуатации нефтяных и газовых месторождений, </w:t>
            </w:r>
            <w:r>
              <w:rPr>
                <w:sz w:val="24"/>
              </w:rPr>
              <w:t xml:space="preserve">в информационном обществе. Направления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в профессиональной деятельности.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541BF" w:rsidRDefault="008F3CD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8F3CDE">
            <w:pPr>
              <w:pStyle w:val="TableParagraph"/>
              <w:spacing w:before="14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406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1.2. </w:t>
            </w:r>
            <w:r>
              <w:rPr>
                <w:b/>
                <w:i/>
                <w:spacing w:val="-2"/>
                <w:sz w:val="24"/>
              </w:rPr>
              <w:t xml:space="preserve">Биосоциальная </w:t>
            </w:r>
            <w:r>
              <w:rPr>
                <w:b/>
                <w:i/>
                <w:sz w:val="24"/>
              </w:rPr>
              <w:t>природа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его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44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before="148"/>
              <w:ind w:left="98" w:right="88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spacing w:before="41"/>
              <w:ind w:left="98" w:right="8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1149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Коммуникативные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качества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личности.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Мировоззрение,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роль</w:t>
            </w:r>
            <w:r>
              <w:rPr>
                <w:spacing w:val="71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spacing w:before="1"/>
              <w:rPr>
                <w:b/>
                <w:sz w:val="36"/>
              </w:rPr>
            </w:pPr>
          </w:p>
          <w:p w:rsidR="002541BF" w:rsidRDefault="008F3CDE">
            <w:pPr>
              <w:pStyle w:val="TableParagraph"/>
              <w:spacing w:before="1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</w:tbl>
    <w:p w:rsidR="002541BF" w:rsidRDefault="002541BF">
      <w:pPr>
        <w:rPr>
          <w:sz w:val="2"/>
          <w:szCs w:val="2"/>
        </w:rPr>
        <w:sectPr w:rsidR="002541BF">
          <w:footerReference w:type="default" r:id="rId10"/>
          <w:pgSz w:w="16840" w:h="11910" w:orient="landscape"/>
          <w:pgMar w:top="920" w:right="32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1583"/>
        </w:trPr>
        <w:tc>
          <w:tcPr>
            <w:tcW w:w="2660" w:type="dxa"/>
            <w:vMerge w:val="restart"/>
          </w:tcPr>
          <w:p w:rsidR="002541BF" w:rsidRDefault="002541BF">
            <w:pPr>
              <w:pStyle w:val="TableParagraph"/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</w:t>
            </w:r>
            <w:r>
              <w:rPr>
                <w:spacing w:val="-2"/>
                <w:sz w:val="24"/>
              </w:rPr>
              <w:t>поведение.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структура.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Мотивация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деятельности.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Потребности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интересы.</w:t>
            </w:r>
          </w:p>
          <w:p w:rsidR="002541BF" w:rsidRDefault="008F3CDE">
            <w:pPr>
              <w:pStyle w:val="TableParagraph"/>
              <w:spacing w:before="4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</w:pPr>
          </w:p>
        </w:tc>
        <w:tc>
          <w:tcPr>
            <w:tcW w:w="1942" w:type="dxa"/>
            <w:vMerge w:val="restart"/>
          </w:tcPr>
          <w:p w:rsidR="002541BF" w:rsidRDefault="002541BF">
            <w:pPr>
              <w:pStyle w:val="TableParagraph"/>
            </w:pPr>
          </w:p>
        </w:tc>
      </w:tr>
      <w:tr w:rsidR="002541BF">
        <w:trPr>
          <w:trHeight w:val="393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221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3498"/>
              <w:rPr>
                <w:sz w:val="24"/>
              </w:rPr>
            </w:pPr>
            <w:r>
              <w:rPr>
                <w:sz w:val="24"/>
              </w:rPr>
              <w:t xml:space="preserve">Мировоззрение, его структура и типы мировоззрения </w:t>
            </w:r>
            <w:r>
              <w:rPr>
                <w:b/>
                <w:i/>
                <w:sz w:val="24"/>
              </w:rPr>
              <w:t xml:space="preserve">Профессионально ориентированное содержание </w:t>
            </w:r>
            <w:r>
              <w:rPr>
                <w:sz w:val="24"/>
              </w:rPr>
              <w:t>Выбор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самоопределение.</w:t>
            </w:r>
          </w:p>
          <w:p w:rsidR="002541BF" w:rsidRDefault="008F3CDE">
            <w:pPr>
              <w:pStyle w:val="TableParagraph"/>
              <w:spacing w:line="276" w:lineRule="auto"/>
              <w:ind w:left="108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Учет особенностей характера в профессиональной деятельности </w:t>
            </w:r>
            <w:r>
              <w:rPr>
                <w:b/>
                <w:sz w:val="24"/>
              </w:rPr>
              <w:t xml:space="preserve">Разработка и эксплуатация нефтяных и газовых месторождений. </w:t>
            </w:r>
            <w:r>
              <w:rPr>
                <w:sz w:val="24"/>
              </w:rPr>
              <w:t xml:space="preserve">Межличностное общение и взаимодействие в профессиональном сообществе, его особенности в сфере </w:t>
            </w:r>
            <w:r>
              <w:rPr>
                <w:b/>
                <w:sz w:val="24"/>
              </w:rPr>
              <w:t>Разработки и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эксплуатации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2541BF" w:rsidRDefault="008F3CD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7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5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1.3. </w:t>
            </w:r>
            <w:r>
              <w:rPr>
                <w:b/>
                <w:i/>
                <w:spacing w:val="-2"/>
                <w:sz w:val="24"/>
              </w:rPr>
              <w:t xml:space="preserve">Познавательная деятельность </w:t>
            </w:r>
            <w:r>
              <w:rPr>
                <w:b/>
                <w:i/>
                <w:sz w:val="24"/>
              </w:rPr>
              <w:t>человека.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Научное </w:t>
            </w:r>
            <w:r>
              <w:rPr>
                <w:b/>
                <w:i/>
                <w:spacing w:val="-2"/>
                <w:sz w:val="24"/>
              </w:rPr>
              <w:t>познание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8F3CDE">
            <w:pPr>
              <w:pStyle w:val="TableParagraph"/>
              <w:spacing w:before="205"/>
              <w:ind w:left="98" w:right="88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spacing w:before="41"/>
              <w:ind w:left="98" w:right="8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  <w:p w:rsidR="002541BF" w:rsidRDefault="008F3CDE">
            <w:pPr>
              <w:pStyle w:val="TableParagraph"/>
              <w:spacing w:before="41"/>
              <w:ind w:left="98" w:right="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5.1</w:t>
            </w:r>
          </w:p>
        </w:tc>
      </w:tr>
      <w:tr w:rsidR="002541BF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0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2541B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541BF" w:rsidRDefault="008F3CDE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4"/>
              </w:rPr>
              <w:t xml:space="preserve"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</w:t>
            </w:r>
            <w:r>
              <w:rPr>
                <w:sz w:val="20"/>
              </w:rPr>
              <w:t>Российское общество и человек перед лицом угроз и вызовов XXI в.</w:t>
            </w:r>
          </w:p>
          <w:p w:rsidR="002541BF" w:rsidRDefault="008F3CDE">
            <w:pPr>
              <w:pStyle w:val="TableParagraph"/>
              <w:spacing w:before="1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  <w:p w:rsidR="002541BF" w:rsidRDefault="008F3CDE">
            <w:pPr>
              <w:pStyle w:val="TableParagraph"/>
              <w:spacing w:before="7" w:line="310" w:lineRule="atLeast"/>
              <w:ind w:left="108" w:right="357" w:firstLine="60"/>
              <w:rPr>
                <w:b/>
                <w:sz w:val="24"/>
              </w:rPr>
            </w:pPr>
            <w:r>
              <w:rPr>
                <w:sz w:val="24"/>
              </w:rPr>
              <w:t>Естественные, технические, точные и социально-гуманитарные науки в 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газовых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8F3CDE">
            <w:pPr>
              <w:pStyle w:val="TableParagraph"/>
              <w:spacing w:before="15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2541BF" w:rsidRDefault="008F3CD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6"/>
        </w:trPr>
        <w:tc>
          <w:tcPr>
            <w:tcW w:w="12158" w:type="dxa"/>
            <w:gridSpan w:val="2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Духовная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культура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before="153"/>
              <w:ind w:left="98" w:right="88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spacing w:before="41"/>
              <w:ind w:left="98" w:right="8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329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2.1.</w:t>
            </w:r>
          </w:p>
          <w:p w:rsidR="002541BF" w:rsidRDefault="008F3CDE">
            <w:pPr>
              <w:pStyle w:val="TableParagraph"/>
              <w:spacing w:before="4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Духовная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культура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594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tabs>
                <w:tab w:val="left" w:pos="1373"/>
                <w:tab w:val="left" w:pos="3003"/>
                <w:tab w:val="left" w:pos="4254"/>
                <w:tab w:val="left" w:pos="5569"/>
                <w:tab w:val="left" w:pos="6803"/>
                <w:tab w:val="left" w:pos="835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Духовная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</w:p>
          <w:p w:rsidR="002541BF" w:rsidRDefault="008F3CDE">
            <w:pPr>
              <w:pStyle w:val="TableParagraph"/>
              <w:spacing w:before="4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Народная,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элитарная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</w:tbl>
    <w:p w:rsidR="002541BF" w:rsidRDefault="002541BF">
      <w:pPr>
        <w:rPr>
          <w:sz w:val="2"/>
          <w:szCs w:val="2"/>
        </w:rPr>
        <w:sectPr w:rsidR="002541BF">
          <w:footerReference w:type="default" r:id="rId11"/>
          <w:pgSz w:w="16840" w:h="11910" w:orient="landscape"/>
          <w:pgMar w:top="960" w:right="320" w:bottom="940" w:left="920" w:header="0" w:footer="740" w:gutter="0"/>
          <w:pgNumType w:start="13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1267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личности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общества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общечеловеческая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регулятор.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морали.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Патриотизм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  <w:tr w:rsidR="002541BF">
        <w:trPr>
          <w:trHeight w:val="654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деятельности </w:t>
            </w:r>
            <w:r>
              <w:rPr>
                <w:b/>
                <w:sz w:val="24"/>
              </w:rPr>
              <w:t>Разработка и эксплуатация нефтяных и газовых месторождений.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45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  <w:p w:rsidR="002541BF" w:rsidRDefault="008F3CDE">
            <w:pPr>
              <w:pStyle w:val="TableParagraph"/>
              <w:spacing w:before="41" w:line="276" w:lineRule="auto"/>
              <w:ind w:left="110" w:righ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Наука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современном мире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4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spacing w:before="9"/>
              <w:rPr>
                <w:b/>
                <w:sz w:val="36"/>
              </w:rPr>
            </w:pPr>
          </w:p>
          <w:p w:rsidR="002541BF" w:rsidRDefault="008F3CDE">
            <w:pPr>
              <w:pStyle w:val="TableParagraph"/>
              <w:ind w:left="98" w:right="88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spacing w:before="41"/>
              <w:ind w:left="98" w:right="8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362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22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1902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357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 научно-технологического развития и научные достижения Российской Федерации.</w:t>
            </w:r>
          </w:p>
          <w:p w:rsidR="002541BF" w:rsidRDefault="008F3CD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 направления развития образования в Российской Федерации.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самообразования.</w:t>
            </w:r>
          </w:p>
          <w:p w:rsidR="002541BF" w:rsidRDefault="008F3CD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633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нефтяных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2541BF" w:rsidRDefault="008F3CD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месторождений.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непрерывности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7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15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2.3. </w:t>
            </w:r>
            <w:r>
              <w:rPr>
                <w:b/>
                <w:i/>
                <w:spacing w:val="-2"/>
                <w:sz w:val="24"/>
              </w:rPr>
              <w:t>Религия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2541B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541BF" w:rsidRDefault="008F3CDE">
            <w:pPr>
              <w:pStyle w:val="TableParagraph"/>
              <w:ind w:left="98" w:right="88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spacing w:before="41"/>
              <w:ind w:left="98" w:right="8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95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Религия,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религии.</w:t>
            </w:r>
          </w:p>
          <w:p w:rsidR="002541BF" w:rsidRDefault="008F3CDE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Свобода </w:t>
            </w:r>
            <w:r>
              <w:rPr>
                <w:spacing w:val="-2"/>
                <w:sz w:val="24"/>
              </w:rPr>
              <w:t>совести.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46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13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2.4. </w:t>
            </w:r>
            <w:r>
              <w:rPr>
                <w:b/>
                <w:i/>
                <w:spacing w:val="-2"/>
                <w:sz w:val="24"/>
              </w:rPr>
              <w:t>Искусство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4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33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9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633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Искусство,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функции.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искусства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формы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духовной</w:t>
            </w:r>
          </w:p>
          <w:p w:rsidR="002541BF" w:rsidRDefault="008F3CD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культуры.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464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искусстве.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73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7"/>
        </w:trPr>
        <w:tc>
          <w:tcPr>
            <w:tcW w:w="12158" w:type="dxa"/>
            <w:gridSpan w:val="2"/>
          </w:tcPr>
          <w:p w:rsidR="002541BF" w:rsidRDefault="008F3CDE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Экономическая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общества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942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  <w:tr w:rsidR="002541BF">
        <w:trPr>
          <w:trHeight w:val="315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3.1.</w:t>
            </w:r>
          </w:p>
          <w:p w:rsidR="002541BF" w:rsidRDefault="008F3CDE">
            <w:pPr>
              <w:pStyle w:val="TableParagraph"/>
              <w:spacing w:before="4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Экономик</w:t>
            </w:r>
            <w:proofErr w:type="gramStart"/>
            <w:r>
              <w:rPr>
                <w:b/>
                <w:i/>
                <w:sz w:val="24"/>
              </w:rPr>
              <w:t>а-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основа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317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Макроэкономические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</w:tbl>
    <w:p w:rsidR="002541BF" w:rsidRDefault="002541BF">
      <w:pPr>
        <w:rPr>
          <w:sz w:val="2"/>
          <w:szCs w:val="2"/>
        </w:rPr>
        <w:sectPr w:rsidR="002541BF">
          <w:type w:val="continuous"/>
          <w:pgSz w:w="16840" w:h="11910" w:orient="landscape"/>
          <w:pgMar w:top="960" w:right="320" w:bottom="940" w:left="920" w:header="0" w:footer="74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1267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13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достижения.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Факторы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долгосрочного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экономического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роста.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циклов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  <w:tr w:rsidR="002541BF">
        <w:trPr>
          <w:trHeight w:val="634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эксплуатация</w:t>
            </w:r>
          </w:p>
          <w:p w:rsidR="002541BF" w:rsidRDefault="008F3CDE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5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3.2.</w:t>
            </w:r>
          </w:p>
          <w:p w:rsidR="002541BF" w:rsidRDefault="008F3CDE">
            <w:pPr>
              <w:pStyle w:val="TableParagraph"/>
              <w:spacing w:before="41" w:line="276" w:lineRule="auto"/>
              <w:ind w:left="110" w:righ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Рыночные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 в экономике.</w:t>
            </w:r>
          </w:p>
          <w:p w:rsidR="002541BF" w:rsidRDefault="008F3CDE">
            <w:pPr>
              <w:pStyle w:val="TableParagraph"/>
              <w:spacing w:line="276" w:lineRule="auto"/>
              <w:ind w:left="110" w:right="119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Финансовые институты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222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рынков. Рынки труда, капитала, земли, информации.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</w:t>
            </w:r>
            <w:r>
              <w:rPr>
                <w:spacing w:val="-2"/>
                <w:sz w:val="24"/>
              </w:rPr>
              <w:t>Федерации</w:t>
            </w:r>
          </w:p>
          <w:p w:rsidR="002541BF" w:rsidRDefault="008F3CDE">
            <w:pPr>
              <w:pStyle w:val="TableParagraph"/>
              <w:spacing w:line="276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Финансовый рынок. Финансовые институты. Банки. Банковская система. Центральный банк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Монетарная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Инфляция: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126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Рыночный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спрос.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спроса.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Эластичность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спроса.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 предложения. Эластичность предложения</w:t>
            </w:r>
            <w:r>
              <w:rPr>
                <w:i/>
                <w:sz w:val="24"/>
              </w:rPr>
              <w:t>.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безопасность.</w:t>
            </w:r>
          </w:p>
          <w:p w:rsidR="002541BF" w:rsidRDefault="008F3CD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агрегаты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51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9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3.3. Рынок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безработица. Рациональное поведение потребителя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1902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экономическое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поведение.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Экономическая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свобода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социальная</w:t>
            </w:r>
          </w:p>
          <w:p w:rsidR="002541BF" w:rsidRDefault="008F3CDE">
            <w:pPr>
              <w:pStyle w:val="TableParagraph"/>
              <w:spacing w:before="6" w:line="310" w:lineRule="atLeast"/>
              <w:ind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ответственность. Экономическая деятельность и проблемы устойчивого развития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8F3CDE">
            <w:pPr>
              <w:pStyle w:val="TableParagraph"/>
              <w:spacing w:before="19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5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654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Спрос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нефтяных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газовых</w:t>
            </w:r>
          </w:p>
          <w:p w:rsidR="002541BF" w:rsidRDefault="008F3CD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месторождений.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</w:tbl>
    <w:p w:rsidR="002541BF" w:rsidRDefault="002541BF">
      <w:pPr>
        <w:rPr>
          <w:sz w:val="2"/>
          <w:szCs w:val="2"/>
        </w:rPr>
        <w:sectPr w:rsidR="002541BF">
          <w:type w:val="continuous"/>
          <w:pgSz w:w="16840" w:h="11910" w:orient="landscape"/>
          <w:pgMar w:top="960" w:right="320" w:bottom="1192" w:left="920" w:header="0" w:footer="74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810"/>
        </w:trPr>
        <w:tc>
          <w:tcPr>
            <w:tcW w:w="2660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  <w:tr w:rsidR="002541BF">
        <w:trPr>
          <w:trHeight w:val="316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3.4. Предприятие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b/>
                <w:i/>
                <w:spacing w:val="-2"/>
                <w:sz w:val="24"/>
              </w:rPr>
              <w:t>экономике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34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1166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 замещения в Российской Федерации</w:t>
            </w:r>
          </w:p>
          <w:p w:rsidR="002541BF" w:rsidRDefault="008F3CDE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spacing w:before="9"/>
              <w:rPr>
                <w:b/>
                <w:sz w:val="36"/>
              </w:rPr>
            </w:pPr>
          </w:p>
          <w:p w:rsidR="002541BF" w:rsidRDefault="008F3CD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407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4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7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1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3.5. Экономика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государство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1902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льготы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вычеты.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Фискальная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  <w:p w:rsidR="002541BF" w:rsidRDefault="008F3CDE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417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3.6.</w:t>
            </w:r>
          </w:p>
          <w:p w:rsidR="002541BF" w:rsidRDefault="008F3CDE">
            <w:pPr>
              <w:pStyle w:val="TableParagraph"/>
              <w:spacing w:before="41" w:line="276" w:lineRule="auto"/>
              <w:ind w:left="110" w:right="2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тенденции развития экономики России и </w:t>
            </w:r>
            <w:r>
              <w:rPr>
                <w:b/>
                <w:i/>
                <w:spacing w:val="-2"/>
                <w:sz w:val="24"/>
              </w:rPr>
              <w:t>международная экономика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4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8F3CDE">
            <w:pPr>
              <w:pStyle w:val="TableParagraph"/>
              <w:spacing w:before="207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5.1</w:t>
            </w:r>
          </w:p>
        </w:tc>
      </w:tr>
      <w:tr w:rsidR="002541BF">
        <w:trPr>
          <w:trHeight w:val="95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труда. Экспорт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импорт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Выгоды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убытки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международной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торговле.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541BF" w:rsidRDefault="008F3CD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421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5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1267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Технический и </w:t>
            </w:r>
            <w:proofErr w:type="gramStart"/>
            <w:r>
              <w:rPr>
                <w:i/>
                <w:sz w:val="24"/>
              </w:rPr>
              <w:t>естественно-научный</w:t>
            </w:r>
            <w:proofErr w:type="gramEnd"/>
            <w:r>
              <w:rPr>
                <w:i/>
                <w:sz w:val="24"/>
              </w:rPr>
              <w:t xml:space="preserve"> профили – </w:t>
            </w:r>
            <w:r>
              <w:rPr>
                <w:sz w:val="24"/>
              </w:rPr>
              <w:t>Направления импорт замещения в 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эксплуатации нефтяных и газовых месторождений.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6"/>
        </w:trPr>
        <w:tc>
          <w:tcPr>
            <w:tcW w:w="12158" w:type="dxa"/>
            <w:gridSpan w:val="2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Социальная</w:t>
            </w:r>
            <w:r>
              <w:rPr>
                <w:b/>
                <w:i/>
                <w:spacing w:val="-4"/>
                <w:sz w:val="24"/>
              </w:rPr>
              <w:t xml:space="preserve"> сфера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42" w:type="dxa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,</w:t>
            </w:r>
          </w:p>
        </w:tc>
      </w:tr>
      <w:tr w:rsidR="002541BF">
        <w:trPr>
          <w:trHeight w:val="345"/>
        </w:trPr>
        <w:tc>
          <w:tcPr>
            <w:tcW w:w="2660" w:type="dxa"/>
          </w:tcPr>
          <w:p w:rsidR="002541BF" w:rsidRDefault="008F3CDE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4.1.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</w:tcPr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</w:tc>
      </w:tr>
    </w:tbl>
    <w:p w:rsidR="002541BF" w:rsidRDefault="002541BF">
      <w:pPr>
        <w:rPr>
          <w:sz w:val="24"/>
        </w:rPr>
        <w:sectPr w:rsidR="002541BF">
          <w:type w:val="continuous"/>
          <w:pgSz w:w="16840" w:h="11910" w:orient="landscape"/>
          <w:pgMar w:top="960" w:right="320" w:bottom="940" w:left="920" w:header="0" w:footer="74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1583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1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 xml:space="preserve">Социальная </w:t>
            </w:r>
            <w:r>
              <w:rPr>
                <w:b/>
                <w:i/>
                <w:sz w:val="24"/>
              </w:rPr>
              <w:t>структура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общества. Положение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 в обществе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индивида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статусы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мобильность,</w:t>
            </w:r>
          </w:p>
          <w:p w:rsidR="002541BF" w:rsidRDefault="008F3CDE">
            <w:pPr>
              <w:pStyle w:val="TableParagraph"/>
              <w:spacing w:before="4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8F3CDE">
            <w:pPr>
              <w:pStyle w:val="TableParagraph"/>
              <w:spacing w:before="184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5.1</w:t>
            </w:r>
          </w:p>
        </w:tc>
      </w:tr>
      <w:tr w:rsidR="002541BF">
        <w:trPr>
          <w:trHeight w:val="34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633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Престиж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трудовом</w:t>
            </w:r>
            <w:proofErr w:type="gramEnd"/>
          </w:p>
          <w:p w:rsidR="002541BF" w:rsidRDefault="008F3CDE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6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4.2.</w:t>
            </w:r>
          </w:p>
          <w:p w:rsidR="002541BF" w:rsidRDefault="008F3CDE">
            <w:pPr>
              <w:pStyle w:val="TableParagraph"/>
              <w:spacing w:before="41" w:line="276" w:lineRule="auto"/>
              <w:ind w:left="110" w:righ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Семья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современном </w:t>
            </w:r>
            <w:r>
              <w:rPr>
                <w:b/>
                <w:i/>
                <w:spacing w:val="-4"/>
                <w:sz w:val="24"/>
              </w:rPr>
              <w:t>мире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31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95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важнейший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институт. Тенденции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многодетным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7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4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4.3. </w:t>
            </w:r>
            <w:r>
              <w:rPr>
                <w:b/>
                <w:i/>
                <w:spacing w:val="-2"/>
                <w:sz w:val="24"/>
              </w:rPr>
              <w:t xml:space="preserve">Этнические </w:t>
            </w:r>
            <w:r>
              <w:rPr>
                <w:b/>
                <w:i/>
                <w:sz w:val="24"/>
              </w:rPr>
              <w:t>общности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нации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126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Миграционные процессы в современном мире. Этнические общности. Нации и межнациональные отношения. </w:t>
            </w:r>
            <w:proofErr w:type="spellStart"/>
            <w:r>
              <w:rPr>
                <w:sz w:val="24"/>
              </w:rPr>
              <w:t>Этносоциальные</w:t>
            </w:r>
            <w:proofErr w:type="spellEnd"/>
            <w:r>
              <w:rPr>
                <w:sz w:val="24"/>
              </w:rPr>
              <w:t xml:space="preserve"> конфликты, способы их предотвращения 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разрешения.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5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4.4.</w:t>
            </w:r>
          </w:p>
          <w:p w:rsidR="002541BF" w:rsidRDefault="008F3CDE">
            <w:pPr>
              <w:pStyle w:val="TableParagraph"/>
              <w:spacing w:before="41" w:line="276" w:lineRule="auto"/>
              <w:ind w:left="110" w:righ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Социальные нормы и социальный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контроль. </w:t>
            </w:r>
            <w:r>
              <w:rPr>
                <w:b/>
                <w:i/>
                <w:spacing w:val="-2"/>
                <w:sz w:val="24"/>
              </w:rPr>
              <w:t xml:space="preserve">Социальный </w:t>
            </w:r>
            <w:r>
              <w:rPr>
                <w:b/>
                <w:i/>
                <w:sz w:val="24"/>
              </w:rPr>
              <w:t>конфликт и способы его разрешения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8F3CDE">
            <w:pPr>
              <w:pStyle w:val="TableParagraph"/>
              <w:spacing w:before="16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5.1</w:t>
            </w:r>
          </w:p>
        </w:tc>
      </w:tr>
      <w:tr w:rsidR="002541BF">
        <w:trPr>
          <w:trHeight w:val="31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1584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отклоняющееся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Девиантное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социальных девиаций. Конформизм. Социальный контроль и самоконтроль.</w:t>
            </w:r>
          </w:p>
          <w:p w:rsidR="002541BF" w:rsidRDefault="008F3CDE">
            <w:pPr>
              <w:pStyle w:val="TableParagraph"/>
              <w:tabs>
                <w:tab w:val="left" w:pos="1538"/>
                <w:tab w:val="left" w:pos="3024"/>
                <w:tab w:val="left" w:pos="4570"/>
                <w:tab w:val="left" w:pos="6704"/>
                <w:tab w:val="left" w:pos="8273"/>
              </w:tabs>
              <w:spacing w:line="276" w:lineRule="auto"/>
              <w:ind w:left="108" w:righ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разрешения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конфликтов.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социолога,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7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633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541BF" w:rsidRDefault="008F3CD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конфликтной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</w:tbl>
    <w:p w:rsidR="002541BF" w:rsidRDefault="002541BF">
      <w:pPr>
        <w:rPr>
          <w:sz w:val="2"/>
          <w:szCs w:val="2"/>
        </w:rPr>
        <w:sectPr w:rsidR="002541BF">
          <w:type w:val="continuous"/>
          <w:pgSz w:w="16840" w:h="11910" w:orient="landscape"/>
          <w:pgMar w:top="960" w:right="320" w:bottom="1760" w:left="920" w:header="0" w:footer="74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315"/>
        </w:trPr>
        <w:tc>
          <w:tcPr>
            <w:tcW w:w="12158" w:type="dxa"/>
            <w:gridSpan w:val="2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Раздел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Политическая</w:t>
            </w:r>
            <w:r>
              <w:rPr>
                <w:b/>
                <w:i/>
                <w:spacing w:val="-4"/>
                <w:sz w:val="24"/>
              </w:rPr>
              <w:t xml:space="preserve"> сфера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42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  <w:tr w:rsidR="002541BF">
        <w:trPr>
          <w:trHeight w:val="318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5.1.</w:t>
            </w:r>
          </w:p>
          <w:p w:rsidR="002541BF" w:rsidRDefault="008F3CDE">
            <w:pPr>
              <w:pStyle w:val="TableParagraph"/>
              <w:spacing w:before="41" w:line="276" w:lineRule="auto"/>
              <w:ind w:left="110" w:righ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Политика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власть. </w:t>
            </w:r>
            <w:r>
              <w:rPr>
                <w:b/>
                <w:i/>
                <w:spacing w:val="-2"/>
                <w:sz w:val="24"/>
              </w:rPr>
              <w:t>Политическая система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2535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8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власть и субъекты политики в современном обществе. Политические институты. Политическая деятельность.</w:t>
            </w:r>
          </w:p>
          <w:p w:rsidR="002541BF" w:rsidRDefault="008F3CDE">
            <w:pPr>
              <w:pStyle w:val="TableParagraph"/>
              <w:spacing w:line="276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  <w:p w:rsidR="002541BF" w:rsidRDefault="008F3CDE">
            <w:pPr>
              <w:pStyle w:val="TableParagraph"/>
              <w:spacing w:line="276" w:lineRule="auto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 Типология форм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416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4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1901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</w:p>
          <w:p w:rsidR="002541BF" w:rsidRDefault="008F3CDE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экстремизму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418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5.2. </w:t>
            </w:r>
            <w:r>
              <w:rPr>
                <w:b/>
                <w:i/>
                <w:spacing w:val="-2"/>
                <w:sz w:val="24"/>
              </w:rPr>
              <w:t xml:space="preserve">Политическая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личности.</w:t>
            </w:r>
          </w:p>
          <w:p w:rsidR="002541BF" w:rsidRDefault="008F3CDE">
            <w:pPr>
              <w:pStyle w:val="TableParagraph"/>
              <w:spacing w:line="276" w:lineRule="auto"/>
              <w:ind w:left="110" w:right="48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Политический </w:t>
            </w:r>
            <w:r>
              <w:rPr>
                <w:b/>
                <w:i/>
                <w:sz w:val="24"/>
              </w:rPr>
              <w:t xml:space="preserve">процесс и его </w:t>
            </w:r>
            <w:r>
              <w:rPr>
                <w:b/>
                <w:i/>
                <w:spacing w:val="-2"/>
                <w:sz w:val="24"/>
              </w:rPr>
              <w:t>участники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4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317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Политическая идеология, ее роль в обществе. Основные идейно-политические течения современности.</w:t>
            </w:r>
          </w:p>
          <w:p w:rsidR="002541BF" w:rsidRDefault="008F3CDE">
            <w:pPr>
              <w:pStyle w:val="TableParagraph"/>
              <w:spacing w:line="276" w:lineRule="auto"/>
              <w:ind w:left="108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Политический процесс и участие в нем субъектов политики. Формы участия граждан в </w:t>
            </w:r>
            <w:r>
              <w:rPr>
                <w:spacing w:val="-2"/>
                <w:sz w:val="24"/>
              </w:rPr>
              <w:t>политике.</w:t>
            </w:r>
          </w:p>
          <w:p w:rsidR="002541BF" w:rsidRDefault="008F3CDE">
            <w:pPr>
              <w:pStyle w:val="TableParagraph"/>
              <w:spacing w:line="276" w:lineRule="auto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Политические партии как субъекты политики, их функции, виды. Типы партийных </w:t>
            </w:r>
            <w:r>
              <w:rPr>
                <w:spacing w:val="-2"/>
                <w:sz w:val="24"/>
              </w:rPr>
              <w:t>систем.</w:t>
            </w:r>
          </w:p>
          <w:p w:rsidR="002541BF" w:rsidRDefault="008F3CDE">
            <w:pPr>
              <w:pStyle w:val="TableParagraph"/>
              <w:spacing w:line="276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sz w:val="24"/>
              </w:rPr>
              <w:t>мажоритарная</w:t>
            </w:r>
            <w:proofErr w:type="gramEnd"/>
            <w:r>
              <w:rPr>
                <w:sz w:val="24"/>
              </w:rPr>
              <w:t>, пропорциональная, смешанная. Избирательная кампания. Избирательная система в Российской Федерации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лидерства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</w:tbl>
    <w:p w:rsidR="002541BF" w:rsidRDefault="002541BF">
      <w:pPr>
        <w:rPr>
          <w:sz w:val="2"/>
          <w:szCs w:val="2"/>
        </w:rPr>
        <w:sectPr w:rsidR="002541BF">
          <w:type w:val="continuous"/>
          <w:pgSz w:w="16840" w:h="11910" w:orient="landscape"/>
          <w:pgMar w:top="960" w:right="320" w:bottom="1639" w:left="920" w:header="0" w:footer="74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315"/>
        </w:trPr>
        <w:tc>
          <w:tcPr>
            <w:tcW w:w="2660" w:type="dxa"/>
            <w:vMerge w:val="restart"/>
          </w:tcPr>
          <w:p w:rsidR="002541BF" w:rsidRDefault="002541BF">
            <w:pPr>
              <w:pStyle w:val="TableParagraph"/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2541BF">
            <w:pPr>
              <w:pStyle w:val="TableParagraph"/>
            </w:pPr>
          </w:p>
        </w:tc>
      </w:tr>
      <w:tr w:rsidR="002541BF">
        <w:trPr>
          <w:trHeight w:val="692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современной политической коммуникации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  <w:p w:rsidR="002541BF" w:rsidRDefault="008F3CDE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профсоюзов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Профсоюзная деятельность в области защиты прав работника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87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884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541BF" w:rsidRDefault="008F3CDE">
            <w:pPr>
              <w:pStyle w:val="TableParagraph"/>
              <w:spacing w:before="1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425"/>
        </w:trPr>
        <w:tc>
          <w:tcPr>
            <w:tcW w:w="12158" w:type="dxa"/>
            <w:gridSpan w:val="2"/>
          </w:tcPr>
          <w:p w:rsidR="002541BF" w:rsidRDefault="008F3CDE">
            <w:pPr>
              <w:pStyle w:val="TableParagraph"/>
              <w:spacing w:before="53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регулирование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общественных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Российской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53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42" w:type="dxa"/>
          </w:tcPr>
          <w:p w:rsidR="002541BF" w:rsidRDefault="002541BF">
            <w:pPr>
              <w:pStyle w:val="TableParagraph"/>
            </w:pPr>
          </w:p>
        </w:tc>
      </w:tr>
      <w:tr w:rsidR="002541BF">
        <w:trPr>
          <w:trHeight w:val="464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6.1.</w:t>
            </w:r>
          </w:p>
          <w:p w:rsidR="002541BF" w:rsidRDefault="008F3CDE">
            <w:pPr>
              <w:pStyle w:val="TableParagraph"/>
              <w:spacing w:before="41" w:line="276" w:lineRule="auto"/>
              <w:ind w:left="110" w:right="6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Право в системе социальных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72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8F3CDE">
            <w:pPr>
              <w:pStyle w:val="TableParagraph"/>
              <w:spacing w:before="16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5.1</w:t>
            </w:r>
          </w:p>
        </w:tc>
      </w:tr>
      <w:tr w:rsidR="002541BF">
        <w:trPr>
          <w:trHeight w:val="1815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Федерации.</w:t>
            </w:r>
          </w:p>
          <w:p w:rsidR="002541BF" w:rsidRDefault="008F3CDE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Право в системе социальных норм. Источники права. Нормативные правовые акты, их виды. Законы и законодательный 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Федерации. 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права. Правоотношения, их субъекты. Особенности правового статуса несовершеннолетних.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Правонарушение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юридическая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ответственность.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Функции</w:t>
            </w:r>
          </w:p>
          <w:p w:rsidR="002541BF" w:rsidRDefault="008F3CDE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37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6.2.</w:t>
            </w:r>
          </w:p>
          <w:p w:rsidR="002541BF" w:rsidRDefault="008F3CDE">
            <w:pPr>
              <w:pStyle w:val="TableParagraph"/>
              <w:spacing w:before="41" w:line="276" w:lineRule="auto"/>
              <w:ind w:left="110" w:right="13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Основы конституционного </w:t>
            </w:r>
            <w:r>
              <w:rPr>
                <w:b/>
                <w:i/>
                <w:sz w:val="24"/>
              </w:rPr>
              <w:t xml:space="preserve">права Российской </w:t>
            </w:r>
            <w:r>
              <w:rPr>
                <w:b/>
                <w:i/>
                <w:spacing w:val="-2"/>
                <w:sz w:val="24"/>
              </w:rPr>
              <w:t>Федерации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0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36"/>
              </w:rPr>
            </w:pP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5.1</w:t>
            </w:r>
          </w:p>
        </w:tc>
      </w:tr>
      <w:tr w:rsidR="002541BF">
        <w:trPr>
          <w:trHeight w:val="31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1902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</w:p>
          <w:p w:rsidR="002541BF" w:rsidRDefault="008F3CD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633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2541BF" w:rsidRDefault="008F3CD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7"/>
        </w:trPr>
        <w:tc>
          <w:tcPr>
            <w:tcW w:w="2660" w:type="dxa"/>
          </w:tcPr>
          <w:p w:rsidR="002541BF" w:rsidRDefault="008F3CDE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6.3.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42" w:type="dxa"/>
          </w:tcPr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</w:tc>
      </w:tr>
    </w:tbl>
    <w:p w:rsidR="002541BF" w:rsidRDefault="002541BF">
      <w:pPr>
        <w:rPr>
          <w:sz w:val="24"/>
        </w:rPr>
        <w:sectPr w:rsidR="002541BF">
          <w:type w:val="continuous"/>
          <w:pgSz w:w="16840" w:h="11910" w:orient="landscape"/>
          <w:pgMar w:top="960" w:right="320" w:bottom="940" w:left="920" w:header="0" w:footer="74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3804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27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 xml:space="preserve">Правовое регулирование гражданских, </w:t>
            </w:r>
            <w:r>
              <w:rPr>
                <w:b/>
                <w:i/>
                <w:sz w:val="24"/>
              </w:rPr>
              <w:t>семейных,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трудовых, </w:t>
            </w:r>
            <w:r>
              <w:rPr>
                <w:b/>
                <w:i/>
                <w:spacing w:val="-2"/>
                <w:sz w:val="24"/>
              </w:rPr>
              <w:t>образовательных правоотношений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</w:t>
            </w:r>
            <w:r>
              <w:rPr>
                <w:spacing w:val="-2"/>
                <w:sz w:val="24"/>
              </w:rPr>
              <w:t>несовершеннолетних.</w:t>
            </w:r>
          </w:p>
          <w:p w:rsidR="002541BF" w:rsidRDefault="008F3CDE">
            <w:pPr>
              <w:pStyle w:val="TableParagraph"/>
              <w:spacing w:line="276" w:lineRule="auto"/>
              <w:ind w:left="108" w:right="111"/>
              <w:jc w:val="both"/>
              <w:rPr>
                <w:sz w:val="24"/>
              </w:rPr>
            </w:pPr>
            <w:r>
              <w:rPr>
                <w:sz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  <w:p w:rsidR="002541BF" w:rsidRDefault="008F3CDE">
            <w:pPr>
              <w:pStyle w:val="TableParagraph"/>
              <w:spacing w:line="27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</w:t>
            </w:r>
          </w:p>
          <w:p w:rsidR="002541BF" w:rsidRDefault="008F3CDE">
            <w:pPr>
              <w:pStyle w:val="TableParagraph"/>
              <w:spacing w:line="276" w:lineRule="auto"/>
              <w:ind w:left="108" w:right="108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«Об образовании в Российской Федерации». Порядок приема на обучение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</w:rPr>
            </w:pP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5.1</w:t>
            </w:r>
          </w:p>
        </w:tc>
      </w:tr>
      <w:tr w:rsidR="002541BF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7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950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Коллективный договор. Трудовые споры и порядок их разрешения. Особенность регулирования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8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6" w:lineRule="auto"/>
              <w:ind w:left="110" w:right="9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6.4. </w:t>
            </w:r>
            <w:r>
              <w:rPr>
                <w:b/>
                <w:i/>
                <w:spacing w:val="-2"/>
                <w:sz w:val="24"/>
              </w:rPr>
              <w:t xml:space="preserve">Правовое регулирование </w:t>
            </w:r>
            <w:proofErr w:type="gramStart"/>
            <w:r>
              <w:rPr>
                <w:b/>
                <w:i/>
                <w:spacing w:val="-2"/>
                <w:sz w:val="24"/>
              </w:rPr>
              <w:t>налоговых</w:t>
            </w:r>
            <w:proofErr w:type="gramEnd"/>
            <w:r>
              <w:rPr>
                <w:b/>
                <w:i/>
                <w:spacing w:val="-2"/>
                <w:sz w:val="24"/>
              </w:rPr>
              <w:t>,</w:t>
            </w:r>
          </w:p>
          <w:p w:rsidR="002541BF" w:rsidRDefault="008F3CDE">
            <w:pPr>
              <w:pStyle w:val="TableParagraph"/>
              <w:spacing w:line="276" w:lineRule="auto"/>
              <w:ind w:left="110" w:right="13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административных, уголовных правоотношений.</w:t>
            </w:r>
          </w:p>
          <w:p w:rsidR="002541BF" w:rsidRDefault="008F3CDE">
            <w:pPr>
              <w:pStyle w:val="TableParagraph"/>
              <w:spacing w:line="276" w:lineRule="auto"/>
              <w:ind w:left="110" w:right="48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Экологическое законодательство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2217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tabs>
                <w:tab w:val="left" w:pos="2282"/>
                <w:tab w:val="left" w:pos="3073"/>
                <w:tab w:val="left" w:pos="3405"/>
                <w:tab w:val="left" w:pos="3933"/>
                <w:tab w:val="left" w:pos="5158"/>
                <w:tab w:val="left" w:pos="7331"/>
                <w:tab w:val="left" w:pos="9251"/>
              </w:tabs>
              <w:spacing w:line="276" w:lineRule="auto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правонарушение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административная ответственность</w:t>
            </w:r>
          </w:p>
          <w:p w:rsidR="002541BF" w:rsidRDefault="008F3CD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законодательство.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защиты права на благоприятную окружающую среду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2541BF" w:rsidRDefault="008F3CDE">
            <w:pPr>
              <w:pStyle w:val="TableParagraph"/>
              <w:spacing w:before="5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1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  <w:tr w:rsidR="002541BF">
        <w:trPr>
          <w:trHeight w:val="962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tabs>
                <w:tab w:val="left" w:pos="1833"/>
                <w:tab w:val="left" w:pos="4037"/>
                <w:tab w:val="left" w:pos="4411"/>
                <w:tab w:val="left" w:pos="5463"/>
                <w:tab w:val="left" w:pos="5845"/>
                <w:tab w:val="left" w:pos="6853"/>
                <w:tab w:val="left" w:pos="7726"/>
                <w:tab w:val="left" w:pos="8108"/>
              </w:tabs>
              <w:spacing w:line="276" w:lineRule="auto"/>
              <w:ind w:left="108" w:right="105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налогах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отношений, </w:t>
            </w:r>
            <w:r>
              <w:rPr>
                <w:spacing w:val="-2"/>
                <w:sz w:val="24"/>
              </w:rPr>
              <w:t>регулируемых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налогах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обязанности</w:t>
            </w:r>
          </w:p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налогоплательщиков.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правонарушения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</w:tbl>
    <w:p w:rsidR="002541BF" w:rsidRDefault="002541BF">
      <w:pPr>
        <w:rPr>
          <w:sz w:val="24"/>
        </w:rPr>
        <w:sectPr w:rsidR="002541BF">
          <w:type w:val="continuous"/>
          <w:pgSz w:w="16840" w:h="11910" w:orient="landscape"/>
          <w:pgMar w:top="960" w:right="320" w:bottom="1500" w:left="920" w:header="0" w:footer="74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498"/>
        <w:gridCol w:w="1276"/>
        <w:gridCol w:w="1942"/>
      </w:tblGrid>
      <w:tr w:rsidR="002541BF">
        <w:trPr>
          <w:trHeight w:val="315"/>
        </w:trPr>
        <w:tc>
          <w:tcPr>
            <w:tcW w:w="2660" w:type="dxa"/>
            <w:vMerge w:val="restart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6.5.</w:t>
            </w:r>
          </w:p>
          <w:p w:rsidR="002541BF" w:rsidRDefault="008F3CDE">
            <w:pPr>
              <w:pStyle w:val="TableParagraph"/>
              <w:spacing w:before="41" w:line="276" w:lineRule="auto"/>
              <w:ind w:left="110" w:right="1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Основы </w:t>
            </w:r>
            <w:r>
              <w:rPr>
                <w:b/>
                <w:i/>
                <w:sz w:val="24"/>
              </w:rPr>
              <w:t>процессуального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права</w:t>
            </w: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42" w:type="dxa"/>
            <w:vMerge w:val="restart"/>
          </w:tcPr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2541BF">
            <w:pPr>
              <w:pStyle w:val="TableParagraph"/>
              <w:spacing w:before="9"/>
              <w:rPr>
                <w:b/>
                <w:sz w:val="38"/>
              </w:rPr>
            </w:pPr>
          </w:p>
          <w:p w:rsidR="002541BF" w:rsidRDefault="008F3CDE">
            <w:pPr>
              <w:pStyle w:val="TableParagraph"/>
              <w:ind w:left="98" w:right="88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04 </w:t>
            </w:r>
            <w:r>
              <w:rPr>
                <w:i/>
                <w:spacing w:val="-5"/>
                <w:sz w:val="24"/>
              </w:rPr>
              <w:t>ОК</w:t>
            </w:r>
          </w:p>
          <w:p w:rsidR="002541BF" w:rsidRDefault="008F3CDE">
            <w:pPr>
              <w:pStyle w:val="TableParagraph"/>
              <w:spacing w:before="41"/>
              <w:ind w:left="98" w:right="8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06</w:t>
            </w:r>
          </w:p>
        </w:tc>
      </w:tr>
      <w:tr w:rsidR="002541BF">
        <w:trPr>
          <w:trHeight w:val="126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судопроизводство</w:t>
            </w:r>
          </w:p>
          <w:p w:rsidR="002541BF" w:rsidRDefault="008F3CDE">
            <w:pPr>
              <w:pStyle w:val="TableParagraph"/>
              <w:spacing w:before="7" w:line="310" w:lineRule="atLeast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Административный процесс. Судебное производство по делам об административных правонарушениях Уголовный процесс, его принципы и стадии. Субъекты уголовного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b/>
                <w:sz w:val="26"/>
              </w:rPr>
            </w:pPr>
          </w:p>
          <w:p w:rsidR="002541BF" w:rsidRDefault="008F3CDE">
            <w:pPr>
              <w:pStyle w:val="TableParagraph"/>
              <w:spacing w:before="176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348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15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761"/>
        </w:trPr>
        <w:tc>
          <w:tcPr>
            <w:tcW w:w="2660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 w:rsidR="002541BF" w:rsidRDefault="008F3CD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рассмотрения.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гражданского процесса. Участники гражданского процесса. Арбитражное судопроизводство</w:t>
            </w:r>
          </w:p>
        </w:tc>
        <w:tc>
          <w:tcPr>
            <w:tcW w:w="1276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2541BF" w:rsidRDefault="002541BF">
            <w:pPr>
              <w:rPr>
                <w:sz w:val="2"/>
                <w:szCs w:val="2"/>
              </w:rPr>
            </w:pPr>
          </w:p>
        </w:tc>
      </w:tr>
      <w:tr w:rsidR="002541BF">
        <w:trPr>
          <w:trHeight w:val="450"/>
        </w:trPr>
        <w:tc>
          <w:tcPr>
            <w:tcW w:w="12158" w:type="dxa"/>
            <w:gridSpan w:val="2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276" w:type="dxa"/>
          </w:tcPr>
          <w:p w:rsidR="002541BF" w:rsidRDefault="008F3CDE">
            <w:pPr>
              <w:pStyle w:val="TableParagraph"/>
              <w:spacing w:before="65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2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  <w:tr w:rsidR="002541BF">
        <w:trPr>
          <w:trHeight w:val="428"/>
        </w:trPr>
        <w:tc>
          <w:tcPr>
            <w:tcW w:w="12158" w:type="dxa"/>
            <w:gridSpan w:val="2"/>
          </w:tcPr>
          <w:p w:rsidR="002541BF" w:rsidRDefault="008F3CD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1276" w:type="dxa"/>
          </w:tcPr>
          <w:p w:rsidR="002541BF" w:rsidRDefault="00AF48DF">
            <w:pPr>
              <w:pStyle w:val="TableParagraph"/>
              <w:spacing w:before="54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  <w:tc>
          <w:tcPr>
            <w:tcW w:w="1942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</w:tr>
    </w:tbl>
    <w:p w:rsidR="002541BF" w:rsidRDefault="002541BF">
      <w:pPr>
        <w:rPr>
          <w:sz w:val="24"/>
        </w:rPr>
        <w:sectPr w:rsidR="002541BF">
          <w:type w:val="continuous"/>
          <w:pgSz w:w="16840" w:h="11910" w:orient="landscape"/>
          <w:pgMar w:top="960" w:right="320" w:bottom="940" w:left="920" w:header="0" w:footer="740" w:gutter="0"/>
          <w:cols w:space="720"/>
        </w:sectPr>
      </w:pPr>
      <w:bookmarkStart w:id="6" w:name="_GoBack"/>
      <w:bookmarkEnd w:id="6"/>
    </w:p>
    <w:p w:rsidR="002541BF" w:rsidRDefault="008F3CDE">
      <w:pPr>
        <w:pStyle w:val="1"/>
        <w:numPr>
          <w:ilvl w:val="0"/>
          <w:numId w:val="6"/>
        </w:numPr>
        <w:tabs>
          <w:tab w:val="left" w:pos="2112"/>
          <w:tab w:val="left" w:pos="3894"/>
          <w:tab w:val="left" w:pos="6226"/>
          <w:tab w:val="left" w:pos="8539"/>
        </w:tabs>
        <w:spacing w:before="73"/>
        <w:ind w:left="515" w:right="411" w:firstLine="1043"/>
        <w:jc w:val="left"/>
      </w:pPr>
      <w:bookmarkStart w:id="7" w:name="_bookmark3"/>
      <w:bookmarkEnd w:id="7"/>
      <w:r>
        <w:rPr>
          <w:spacing w:val="-2"/>
        </w:rPr>
        <w:lastRenderedPageBreak/>
        <w:t>УСЛОВИЯ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УЧЕБНОГО ПРЕДМЕТА</w:t>
      </w:r>
    </w:p>
    <w:p w:rsidR="002541BF" w:rsidRDefault="002541BF">
      <w:pPr>
        <w:pStyle w:val="a3"/>
        <w:spacing w:before="11"/>
        <w:rPr>
          <w:b/>
          <w:sz w:val="27"/>
        </w:rPr>
      </w:pPr>
    </w:p>
    <w:p w:rsidR="002541BF" w:rsidRDefault="008F3CDE">
      <w:pPr>
        <w:ind w:left="1245" w:right="435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минимальному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материально-</w:t>
      </w:r>
      <w:r>
        <w:rPr>
          <w:b/>
          <w:spacing w:val="-2"/>
          <w:sz w:val="28"/>
        </w:rPr>
        <w:t>техническому</w:t>
      </w:r>
    </w:p>
    <w:p w:rsidR="002541BF" w:rsidRDefault="008F3CDE">
      <w:pPr>
        <w:ind w:left="651" w:right="547"/>
        <w:jc w:val="center"/>
        <w:rPr>
          <w:b/>
          <w:sz w:val="28"/>
        </w:rPr>
      </w:pPr>
      <w:r>
        <w:rPr>
          <w:b/>
          <w:spacing w:val="-2"/>
          <w:sz w:val="28"/>
        </w:rPr>
        <w:t>обеспечению</w:t>
      </w:r>
    </w:p>
    <w:p w:rsidR="002541BF" w:rsidRDefault="002541BF">
      <w:pPr>
        <w:pStyle w:val="a3"/>
        <w:rPr>
          <w:b/>
          <w:sz w:val="24"/>
        </w:rPr>
      </w:pPr>
    </w:p>
    <w:p w:rsidR="002541BF" w:rsidRDefault="008F3CDE">
      <w:pPr>
        <w:pStyle w:val="a3"/>
        <w:ind w:left="515" w:right="415" w:firstLine="709"/>
        <w:jc w:val="both"/>
      </w:pPr>
      <w:r>
        <w:t>Реализация программы учебного предмета требует наличия учебного кабинета социально-экономических дисциплин. 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</w:t>
      </w:r>
      <w:r>
        <w:rPr>
          <w:spacing w:val="40"/>
        </w:rPr>
        <w:t xml:space="preserve"> </w:t>
      </w:r>
      <w:r>
        <w:rPr>
          <w:spacing w:val="-2"/>
        </w:rPr>
        <w:t>обучающихся.</w:t>
      </w:r>
    </w:p>
    <w:p w:rsidR="002541BF" w:rsidRDefault="008F3CDE">
      <w:pPr>
        <w:pStyle w:val="a3"/>
        <w:ind w:left="1225"/>
        <w:jc w:val="both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:rsidR="002541BF" w:rsidRDefault="008F3CDE">
      <w:pPr>
        <w:pStyle w:val="a3"/>
        <w:ind w:left="1225"/>
        <w:jc w:val="both"/>
      </w:pPr>
      <w:r>
        <w:t>−</w:t>
      </w:r>
      <w:r>
        <w:rPr>
          <w:spacing w:val="-6"/>
        </w:rPr>
        <w:t xml:space="preserve"> </w:t>
      </w:r>
      <w:r>
        <w:t>посадочные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2541BF" w:rsidRDefault="008F3CDE">
      <w:pPr>
        <w:pStyle w:val="a3"/>
        <w:ind w:left="1225"/>
        <w:jc w:val="both"/>
      </w:pPr>
      <w:r>
        <w:t>−</w:t>
      </w:r>
      <w:r>
        <w:rPr>
          <w:spacing w:val="-3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преподавателя;</w:t>
      </w:r>
    </w:p>
    <w:p w:rsidR="002541BF" w:rsidRDefault="008F3CDE">
      <w:pPr>
        <w:pStyle w:val="a3"/>
        <w:ind w:left="1225"/>
        <w:jc w:val="both"/>
      </w:pPr>
      <w:r>
        <w:t>−</w:t>
      </w:r>
      <w:r>
        <w:rPr>
          <w:spacing w:val="-4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учебно-наглядных</w:t>
      </w:r>
      <w:r>
        <w:rPr>
          <w:spacing w:val="-2"/>
        </w:rPr>
        <w:t xml:space="preserve"> пособий;</w:t>
      </w:r>
    </w:p>
    <w:p w:rsidR="002541BF" w:rsidRDefault="008F3CDE">
      <w:pPr>
        <w:pStyle w:val="a3"/>
        <w:ind w:left="1225"/>
        <w:jc w:val="both"/>
      </w:pPr>
      <w:r>
        <w:t>−</w:t>
      </w:r>
      <w:r>
        <w:rPr>
          <w:spacing w:val="-3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rPr>
          <w:spacing w:val="-2"/>
        </w:rPr>
        <w:t>видеоматериалов;</w:t>
      </w:r>
    </w:p>
    <w:p w:rsidR="002541BF" w:rsidRDefault="008F3CDE">
      <w:pPr>
        <w:pStyle w:val="a3"/>
        <w:spacing w:before="1"/>
        <w:ind w:left="1225"/>
        <w:jc w:val="both"/>
      </w:pPr>
      <w:r>
        <w:t>−</w:t>
      </w:r>
      <w:r>
        <w:rPr>
          <w:spacing w:val="-7"/>
        </w:rPr>
        <w:t xml:space="preserve"> </w:t>
      </w:r>
      <w:r>
        <w:t>профессионально</w:t>
      </w:r>
      <w:r>
        <w:rPr>
          <w:spacing w:val="-6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:rsidR="002541BF" w:rsidRDefault="008F3CDE">
      <w:pPr>
        <w:pStyle w:val="a3"/>
        <w:ind w:left="1225"/>
        <w:jc w:val="both"/>
      </w:pPr>
      <w:r>
        <w:t>−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зачёта.</w:t>
      </w:r>
    </w:p>
    <w:p w:rsidR="002541BF" w:rsidRDefault="008F3CDE">
      <w:pPr>
        <w:pStyle w:val="a3"/>
        <w:ind w:left="515" w:right="416" w:firstLine="709"/>
        <w:jc w:val="both"/>
      </w:pPr>
      <w: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</w:r>
    </w:p>
    <w:p w:rsidR="002541BF" w:rsidRDefault="008F3CDE">
      <w:pPr>
        <w:pStyle w:val="a3"/>
        <w:ind w:left="515" w:right="419" w:firstLine="709"/>
        <w:jc w:val="both"/>
      </w:pPr>
      <w:r>
        <w:t>В состав учебно-методического и материально-технического обеспечения программы учебной дисциплины «Обществознание» входят:</w:t>
      </w:r>
    </w:p>
    <w:p w:rsidR="002541BF" w:rsidRDefault="008F3CDE">
      <w:pPr>
        <w:pStyle w:val="a4"/>
        <w:numPr>
          <w:ilvl w:val="0"/>
          <w:numId w:val="4"/>
        </w:numPr>
        <w:tabs>
          <w:tab w:val="left" w:pos="1508"/>
        </w:tabs>
        <w:ind w:left="1508" w:hanging="283"/>
        <w:rPr>
          <w:sz w:val="28"/>
        </w:rPr>
      </w:pPr>
      <w:r>
        <w:rPr>
          <w:sz w:val="28"/>
        </w:rPr>
        <w:t>наглядные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(комплекты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4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схем);</w:t>
      </w:r>
    </w:p>
    <w:p w:rsidR="002541BF" w:rsidRDefault="008F3CDE">
      <w:pPr>
        <w:pStyle w:val="a4"/>
        <w:numPr>
          <w:ilvl w:val="0"/>
          <w:numId w:val="4"/>
        </w:numPr>
        <w:tabs>
          <w:tab w:val="left" w:pos="1508"/>
        </w:tabs>
        <w:ind w:left="1508" w:hanging="283"/>
        <w:rPr>
          <w:sz w:val="28"/>
        </w:rPr>
      </w:pPr>
      <w:r>
        <w:rPr>
          <w:spacing w:val="-2"/>
          <w:sz w:val="28"/>
        </w:rPr>
        <w:t>информационно-коммуникационные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:rsidR="002541BF" w:rsidRDefault="008F3CDE">
      <w:pPr>
        <w:pStyle w:val="a4"/>
        <w:numPr>
          <w:ilvl w:val="0"/>
          <w:numId w:val="4"/>
        </w:numPr>
        <w:tabs>
          <w:tab w:val="left" w:pos="1508"/>
        </w:tabs>
        <w:ind w:left="1508" w:hanging="283"/>
        <w:rPr>
          <w:sz w:val="28"/>
        </w:rPr>
      </w:pPr>
      <w:r>
        <w:rPr>
          <w:sz w:val="28"/>
        </w:rPr>
        <w:t>экранно-звуковые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пособия;</w:t>
      </w:r>
    </w:p>
    <w:p w:rsidR="002541BF" w:rsidRDefault="008F3CDE">
      <w:pPr>
        <w:pStyle w:val="a4"/>
        <w:numPr>
          <w:ilvl w:val="0"/>
          <w:numId w:val="4"/>
        </w:numPr>
        <w:tabs>
          <w:tab w:val="left" w:pos="1509"/>
        </w:tabs>
        <w:ind w:right="421"/>
        <w:rPr>
          <w:sz w:val="28"/>
        </w:rPr>
      </w:pPr>
      <w:r>
        <w:rPr>
          <w:sz w:val="28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2541BF" w:rsidRDefault="008F3CDE">
      <w:pPr>
        <w:pStyle w:val="a4"/>
        <w:numPr>
          <w:ilvl w:val="0"/>
          <w:numId w:val="4"/>
        </w:numPr>
        <w:tabs>
          <w:tab w:val="left" w:pos="1508"/>
        </w:tabs>
        <w:ind w:left="1508" w:hanging="283"/>
        <w:rPr>
          <w:sz w:val="28"/>
        </w:rPr>
      </w:pPr>
      <w:r>
        <w:rPr>
          <w:sz w:val="28"/>
        </w:rPr>
        <w:t>библиотечный</w:t>
      </w:r>
      <w:r>
        <w:rPr>
          <w:spacing w:val="-6"/>
          <w:sz w:val="28"/>
        </w:rPr>
        <w:t xml:space="preserve"> </w:t>
      </w:r>
      <w:r>
        <w:rPr>
          <w:sz w:val="28"/>
        </w:rPr>
        <w:t>фонд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кабинета.</w:t>
      </w:r>
    </w:p>
    <w:p w:rsidR="002541BF" w:rsidRDefault="008F3CDE">
      <w:pPr>
        <w:pStyle w:val="a3"/>
        <w:ind w:left="515" w:right="420" w:firstLine="709"/>
        <w:jc w:val="both"/>
      </w:pPr>
      <w:r>
        <w:t>В библиотечный фонд кабинета входят учебники, учебно-методические комплекты</w:t>
      </w:r>
      <w:r>
        <w:rPr>
          <w:spacing w:val="73"/>
          <w:w w:val="150"/>
        </w:rPr>
        <w:t xml:space="preserve">  </w:t>
      </w:r>
      <w:r>
        <w:t>(УМК),</w:t>
      </w:r>
      <w:r>
        <w:rPr>
          <w:spacing w:val="74"/>
          <w:w w:val="150"/>
        </w:rPr>
        <w:t xml:space="preserve">  </w:t>
      </w:r>
      <w:r>
        <w:t>обеспечивающие</w:t>
      </w:r>
      <w:r>
        <w:rPr>
          <w:spacing w:val="74"/>
          <w:w w:val="150"/>
        </w:rPr>
        <w:t xml:space="preserve">  </w:t>
      </w:r>
      <w:r>
        <w:t>освоение</w:t>
      </w:r>
      <w:r>
        <w:rPr>
          <w:spacing w:val="73"/>
          <w:w w:val="150"/>
        </w:rPr>
        <w:t xml:space="preserve">  </w:t>
      </w:r>
      <w:r>
        <w:t>учебной</w:t>
      </w:r>
      <w:r>
        <w:rPr>
          <w:spacing w:val="74"/>
          <w:w w:val="150"/>
        </w:rPr>
        <w:t xml:space="preserve">  </w:t>
      </w:r>
      <w:r>
        <w:rPr>
          <w:spacing w:val="-2"/>
        </w:rPr>
        <w:t>дисциплины</w:t>
      </w:r>
    </w:p>
    <w:p w:rsidR="002541BF" w:rsidRDefault="008F3CDE">
      <w:pPr>
        <w:pStyle w:val="a3"/>
        <w:ind w:left="515" w:right="418"/>
        <w:jc w:val="both"/>
      </w:pPr>
      <w:r>
        <w:t>«Обществознание»,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образования.</w:t>
      </w:r>
    </w:p>
    <w:p w:rsidR="002541BF" w:rsidRDefault="008F3CDE">
      <w:pPr>
        <w:pStyle w:val="a3"/>
        <w:ind w:left="515" w:right="423" w:firstLine="709"/>
        <w:jc w:val="both"/>
      </w:pPr>
      <w:r>
        <w:t>Библиотечный фонд кабинета может быть дополнен энциклопедиями, справочниками, научной, научно-популярной и другой литературой по вопросам исторического образования.</w:t>
      </w:r>
    </w:p>
    <w:p w:rsidR="002541BF" w:rsidRDefault="008F3CDE">
      <w:pPr>
        <w:pStyle w:val="a3"/>
        <w:ind w:left="515" w:right="421" w:firstLine="709"/>
        <w:jc w:val="both"/>
      </w:pPr>
      <w:r>
        <w:t>В процессе освоения программы учебного курса «Обществознание» обучающиеся должны иметь возможность доступа к электронным учебным материалам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образовательным</w:t>
      </w:r>
      <w:r>
        <w:rPr>
          <w:spacing w:val="35"/>
        </w:rPr>
        <w:t xml:space="preserve"> </w:t>
      </w:r>
      <w:r>
        <w:t>ресурсам,</w:t>
      </w:r>
      <w:r>
        <w:rPr>
          <w:spacing w:val="35"/>
        </w:rPr>
        <w:t xml:space="preserve"> </w:t>
      </w:r>
      <w:r>
        <w:t>имеющимся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свободном</w:t>
      </w:r>
      <w:r>
        <w:rPr>
          <w:spacing w:val="35"/>
        </w:rPr>
        <w:t xml:space="preserve"> </w:t>
      </w:r>
      <w:r>
        <w:t>доступе</w:t>
      </w:r>
      <w:r>
        <w:rPr>
          <w:spacing w:val="34"/>
        </w:rPr>
        <w:t xml:space="preserve"> </w:t>
      </w:r>
      <w:proofErr w:type="gramStart"/>
      <w:r>
        <w:t>в</w:t>
      </w:r>
      <w:proofErr w:type="gramEnd"/>
    </w:p>
    <w:p w:rsidR="002541BF" w:rsidRDefault="002541BF">
      <w:pPr>
        <w:jc w:val="both"/>
        <w:sectPr w:rsidR="002541BF">
          <w:footerReference w:type="default" r:id="rId12"/>
          <w:pgSz w:w="11910" w:h="16840"/>
          <w:pgMar w:top="1320" w:right="720" w:bottom="280" w:left="620" w:header="0" w:footer="0" w:gutter="0"/>
          <w:cols w:space="720"/>
        </w:sectPr>
      </w:pPr>
    </w:p>
    <w:p w:rsidR="002541BF" w:rsidRDefault="008F3CDE">
      <w:pPr>
        <w:pStyle w:val="a3"/>
        <w:spacing w:before="77"/>
        <w:ind w:left="515"/>
      </w:pPr>
      <w:r>
        <w:lastRenderedPageBreak/>
        <w:t xml:space="preserve">сети Интернет (электронным книгам, практикумам, тестам и другим подобным </w:t>
      </w:r>
      <w:r>
        <w:rPr>
          <w:spacing w:val="-2"/>
        </w:rPr>
        <w:t>ресурсам).</w:t>
      </w:r>
    </w:p>
    <w:p w:rsidR="002541BF" w:rsidRDefault="002541BF">
      <w:pPr>
        <w:pStyle w:val="a3"/>
        <w:spacing w:before="3"/>
        <w:rPr>
          <w:sz w:val="16"/>
        </w:rPr>
      </w:pPr>
    </w:p>
    <w:p w:rsidR="002541BF" w:rsidRDefault="008F3CDE">
      <w:pPr>
        <w:pStyle w:val="2"/>
        <w:spacing w:before="89"/>
        <w:ind w:left="648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2541BF" w:rsidRDefault="002541BF">
      <w:pPr>
        <w:pStyle w:val="a3"/>
        <w:spacing w:before="11"/>
        <w:rPr>
          <w:b/>
          <w:sz w:val="27"/>
        </w:rPr>
      </w:pPr>
    </w:p>
    <w:p w:rsidR="002541BF" w:rsidRDefault="008F3CDE">
      <w:pPr>
        <w:pStyle w:val="a3"/>
        <w:ind w:left="515" w:right="419" w:firstLine="709"/>
        <w:jc w:val="both"/>
      </w:pPr>
      <w: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>
        <w:t>выбирается не менее одного издания</w:t>
      </w:r>
      <w:proofErr w:type="gramEnd"/>
      <w:r>
        <w:t xml:space="preserve"> из перечисленных ниже печатных изданий и (или) электронных изданий в</w:t>
      </w:r>
      <w:r>
        <w:rPr>
          <w:spacing w:val="40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основного,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список,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дополнен</w:t>
      </w:r>
      <w:r>
        <w:rPr>
          <w:spacing w:val="-3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изданиями.</w:t>
      </w:r>
    </w:p>
    <w:p w:rsidR="002541BF" w:rsidRDefault="002541BF">
      <w:pPr>
        <w:pStyle w:val="a3"/>
        <w:rPr>
          <w:sz w:val="24"/>
        </w:rPr>
      </w:pPr>
    </w:p>
    <w:p w:rsidR="002541BF" w:rsidRDefault="008F3CDE">
      <w:pPr>
        <w:spacing w:line="360" w:lineRule="auto"/>
        <w:ind w:left="2842" w:right="1622" w:firstLine="1110"/>
        <w:rPr>
          <w:b/>
          <w:sz w:val="28"/>
        </w:rPr>
      </w:pPr>
      <w:r>
        <w:rPr>
          <w:b/>
          <w:sz w:val="28"/>
        </w:rPr>
        <w:t xml:space="preserve">Основная литература </w:t>
      </w:r>
      <w:bookmarkStart w:id="8" w:name="Информационное_обеспечение_обучения"/>
      <w:bookmarkStart w:id="9" w:name="_bookmark4"/>
      <w:bookmarkEnd w:id="8"/>
      <w:bookmarkEnd w:id="9"/>
      <w:r>
        <w:rPr>
          <w:b/>
          <w:sz w:val="28"/>
        </w:rPr>
        <w:t>Информационное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обучения</w:t>
      </w:r>
    </w:p>
    <w:p w:rsidR="002541BF" w:rsidRDefault="008F3CDE">
      <w:pPr>
        <w:spacing w:before="161"/>
        <w:ind w:left="3490" w:hanging="2253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Интернет-ресурсов, дополнительной литературы</w:t>
      </w:r>
    </w:p>
    <w:p w:rsidR="002541BF" w:rsidRDefault="002541BF">
      <w:pPr>
        <w:pStyle w:val="a3"/>
        <w:rPr>
          <w:b/>
        </w:rPr>
      </w:pPr>
    </w:p>
    <w:p w:rsidR="002541BF" w:rsidRDefault="008F3CDE">
      <w:pPr>
        <w:spacing w:before="1"/>
        <w:ind w:left="650" w:right="54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студентов</w:t>
      </w:r>
    </w:p>
    <w:p w:rsidR="002541BF" w:rsidRDefault="002541BF">
      <w:pPr>
        <w:pStyle w:val="a3"/>
        <w:spacing w:before="11"/>
        <w:rPr>
          <w:b/>
          <w:sz w:val="27"/>
        </w:rPr>
      </w:pPr>
    </w:p>
    <w:p w:rsidR="002541BF" w:rsidRDefault="008F3CDE">
      <w:pPr>
        <w:pStyle w:val="a4"/>
        <w:numPr>
          <w:ilvl w:val="0"/>
          <w:numId w:val="3"/>
        </w:numPr>
        <w:tabs>
          <w:tab w:val="left" w:pos="1236"/>
        </w:tabs>
        <w:ind w:right="584"/>
        <w:rPr>
          <w:sz w:val="28"/>
        </w:rPr>
      </w:pPr>
      <w:r>
        <w:rPr>
          <w:i/>
          <w:sz w:val="28"/>
        </w:rPr>
        <w:t>Важенин А</w:t>
      </w:r>
      <w:r>
        <w:rPr>
          <w:sz w:val="28"/>
        </w:rPr>
        <w:t xml:space="preserve">. </w:t>
      </w:r>
      <w:r>
        <w:rPr>
          <w:i/>
          <w:sz w:val="28"/>
        </w:rPr>
        <w:t>Г</w:t>
      </w:r>
      <w:r>
        <w:rPr>
          <w:sz w:val="28"/>
        </w:rPr>
        <w:t>. Обществознание для профессий и специальностей технического,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естественно-научного</w:t>
      </w:r>
      <w:proofErr w:type="gram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профилей: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учебник.</w:t>
      </w:r>
    </w:p>
    <w:p w:rsidR="002541BF" w:rsidRDefault="008F3CDE">
      <w:pPr>
        <w:pStyle w:val="a3"/>
        <w:ind w:left="1236"/>
      </w:pPr>
      <w:r>
        <w:t>—</w:t>
      </w:r>
      <w:r>
        <w:rPr>
          <w:spacing w:val="-1"/>
        </w:rPr>
        <w:t xml:space="preserve"> </w:t>
      </w:r>
      <w:r>
        <w:t xml:space="preserve">М., </w:t>
      </w:r>
      <w:r>
        <w:rPr>
          <w:spacing w:val="-2"/>
        </w:rPr>
        <w:t>2018.</w:t>
      </w:r>
    </w:p>
    <w:p w:rsidR="002541BF" w:rsidRDefault="008F3CDE">
      <w:pPr>
        <w:pStyle w:val="a4"/>
        <w:numPr>
          <w:ilvl w:val="0"/>
          <w:numId w:val="3"/>
        </w:numPr>
        <w:tabs>
          <w:tab w:val="left" w:pos="1236"/>
        </w:tabs>
        <w:ind w:right="1505"/>
        <w:rPr>
          <w:sz w:val="28"/>
        </w:rPr>
      </w:pPr>
      <w:r>
        <w:rPr>
          <w:i/>
          <w:sz w:val="28"/>
        </w:rPr>
        <w:t>Важенин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Г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специальностей технического, </w:t>
      </w:r>
      <w:proofErr w:type="gramStart"/>
      <w:r>
        <w:rPr>
          <w:sz w:val="28"/>
        </w:rPr>
        <w:t>естественно-научного</w:t>
      </w:r>
      <w:proofErr w:type="gramEnd"/>
      <w:r>
        <w:rPr>
          <w:sz w:val="28"/>
        </w:rPr>
        <w:t>, гуманитарного профилей. Практикум. — М., 2018.</w:t>
      </w:r>
    </w:p>
    <w:p w:rsidR="002541BF" w:rsidRDefault="008F3CDE">
      <w:pPr>
        <w:pStyle w:val="a4"/>
        <w:numPr>
          <w:ilvl w:val="0"/>
          <w:numId w:val="3"/>
        </w:numPr>
        <w:tabs>
          <w:tab w:val="left" w:pos="1236"/>
        </w:tabs>
        <w:ind w:right="1505"/>
        <w:rPr>
          <w:sz w:val="28"/>
        </w:rPr>
      </w:pPr>
      <w:r>
        <w:rPr>
          <w:i/>
          <w:sz w:val="28"/>
        </w:rPr>
        <w:t>Важенин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Г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специальностей технического, </w:t>
      </w:r>
      <w:proofErr w:type="gramStart"/>
      <w:r>
        <w:rPr>
          <w:sz w:val="28"/>
        </w:rPr>
        <w:t>естественно-научного</w:t>
      </w:r>
      <w:proofErr w:type="gramEnd"/>
      <w:r>
        <w:rPr>
          <w:sz w:val="28"/>
        </w:rPr>
        <w:t>, гуманитарного профилей. Контрольные задания. — М., 2018.</w:t>
      </w:r>
    </w:p>
    <w:p w:rsidR="002541BF" w:rsidRDefault="008F3CDE">
      <w:pPr>
        <w:pStyle w:val="a4"/>
        <w:numPr>
          <w:ilvl w:val="0"/>
          <w:numId w:val="3"/>
        </w:numPr>
        <w:tabs>
          <w:tab w:val="left" w:pos="1236"/>
        </w:tabs>
        <w:rPr>
          <w:sz w:val="28"/>
        </w:rPr>
      </w:pPr>
      <w:r>
        <w:rPr>
          <w:i/>
          <w:sz w:val="28"/>
        </w:rPr>
        <w:t>Баранов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таблицах.</w:t>
      </w:r>
      <w:r>
        <w:rPr>
          <w:spacing w:val="-3"/>
          <w:sz w:val="28"/>
        </w:rPr>
        <w:t xml:space="preserve"> </w:t>
      </w:r>
      <w:r>
        <w:rPr>
          <w:sz w:val="28"/>
        </w:rPr>
        <w:t>10—11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2018.</w:t>
      </w:r>
    </w:p>
    <w:p w:rsidR="002541BF" w:rsidRDefault="008F3CDE">
      <w:pPr>
        <w:pStyle w:val="a4"/>
        <w:numPr>
          <w:ilvl w:val="0"/>
          <w:numId w:val="3"/>
        </w:numPr>
        <w:tabs>
          <w:tab w:val="left" w:pos="1236"/>
        </w:tabs>
        <w:ind w:right="2268"/>
        <w:rPr>
          <w:sz w:val="28"/>
        </w:rPr>
      </w:pPr>
      <w:r>
        <w:rPr>
          <w:i/>
          <w:sz w:val="28"/>
        </w:rPr>
        <w:t>Баранов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.,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Шевченко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ЕГЭ</w:t>
      </w:r>
      <w:r>
        <w:rPr>
          <w:spacing w:val="-6"/>
          <w:sz w:val="28"/>
        </w:rPr>
        <w:t xml:space="preserve"> </w:t>
      </w:r>
      <w:r>
        <w:rPr>
          <w:sz w:val="28"/>
        </w:rPr>
        <w:t>2015.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Обществознание. Тренировочные задания. — М. 2019.</w:t>
      </w:r>
    </w:p>
    <w:p w:rsidR="002541BF" w:rsidRDefault="008F3CDE">
      <w:pPr>
        <w:pStyle w:val="a4"/>
        <w:numPr>
          <w:ilvl w:val="0"/>
          <w:numId w:val="3"/>
        </w:numPr>
        <w:tabs>
          <w:tab w:val="left" w:pos="1236"/>
        </w:tabs>
        <w:ind w:right="485"/>
        <w:rPr>
          <w:sz w:val="28"/>
        </w:rPr>
      </w:pPr>
      <w:r>
        <w:rPr>
          <w:i/>
          <w:sz w:val="28"/>
        </w:rPr>
        <w:t>Боголюбов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Н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Обществознание.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2018-2020.</w:t>
      </w:r>
    </w:p>
    <w:p w:rsidR="002541BF" w:rsidRDefault="008F3CDE">
      <w:pPr>
        <w:pStyle w:val="a4"/>
        <w:numPr>
          <w:ilvl w:val="0"/>
          <w:numId w:val="3"/>
        </w:numPr>
        <w:tabs>
          <w:tab w:val="left" w:pos="1236"/>
        </w:tabs>
        <w:ind w:right="485"/>
        <w:rPr>
          <w:sz w:val="28"/>
        </w:rPr>
      </w:pPr>
      <w:r>
        <w:rPr>
          <w:i/>
          <w:sz w:val="28"/>
        </w:rPr>
        <w:t>Боголюбов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Н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Обществознание.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2018-2020.</w:t>
      </w:r>
    </w:p>
    <w:p w:rsidR="002541BF" w:rsidRDefault="008F3CDE">
      <w:pPr>
        <w:pStyle w:val="a4"/>
        <w:numPr>
          <w:ilvl w:val="0"/>
          <w:numId w:val="3"/>
        </w:numPr>
        <w:tabs>
          <w:tab w:val="left" w:pos="1236"/>
        </w:tabs>
        <w:spacing w:before="1"/>
        <w:ind w:right="644"/>
        <w:rPr>
          <w:sz w:val="28"/>
        </w:rPr>
      </w:pPr>
      <w:r>
        <w:rPr>
          <w:i/>
          <w:sz w:val="28"/>
        </w:rPr>
        <w:t>Котова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.,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Лескова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Е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ЕГЭ</w:t>
      </w:r>
      <w:r>
        <w:rPr>
          <w:spacing w:val="-6"/>
          <w:sz w:val="28"/>
        </w:rPr>
        <w:t xml:space="preserve"> </w:t>
      </w:r>
      <w:r>
        <w:rPr>
          <w:sz w:val="28"/>
        </w:rPr>
        <w:t>2020.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Обществознание.</w:t>
      </w:r>
      <w:r>
        <w:rPr>
          <w:spacing w:val="-5"/>
          <w:sz w:val="28"/>
        </w:rPr>
        <w:t xml:space="preserve"> </w:t>
      </w:r>
      <w:r>
        <w:rPr>
          <w:sz w:val="28"/>
        </w:rPr>
        <w:t>Репетиционные варианты. — М. 2019.</w:t>
      </w:r>
    </w:p>
    <w:p w:rsidR="002541BF" w:rsidRDefault="008F3CDE">
      <w:pPr>
        <w:pStyle w:val="a4"/>
        <w:numPr>
          <w:ilvl w:val="0"/>
          <w:numId w:val="3"/>
        </w:numPr>
        <w:tabs>
          <w:tab w:val="left" w:pos="1236"/>
        </w:tabs>
        <w:ind w:right="1758"/>
        <w:rPr>
          <w:sz w:val="28"/>
        </w:rPr>
      </w:pPr>
      <w:r>
        <w:rPr>
          <w:i/>
          <w:sz w:val="28"/>
        </w:rPr>
        <w:t>Лазебника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.</w:t>
      </w:r>
      <w:r>
        <w:rPr>
          <w:i/>
          <w:sz w:val="28"/>
        </w:rPr>
        <w:t>Ю</w:t>
      </w:r>
      <w:r>
        <w:rPr>
          <w:sz w:val="28"/>
        </w:rPr>
        <w:t>.,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Рутковская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Л</w:t>
      </w:r>
      <w:r>
        <w:rPr>
          <w:sz w:val="28"/>
        </w:rPr>
        <w:t>.,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Королькова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ЕГЭ</w:t>
      </w:r>
      <w:r>
        <w:rPr>
          <w:spacing w:val="-5"/>
          <w:sz w:val="28"/>
        </w:rPr>
        <w:t xml:space="preserve"> </w:t>
      </w:r>
      <w:r>
        <w:rPr>
          <w:sz w:val="28"/>
        </w:rPr>
        <w:t>2022. Обществознание. Типовые тестовые задания. — М., 2022.</w:t>
      </w:r>
    </w:p>
    <w:p w:rsidR="002541BF" w:rsidRDefault="002541BF">
      <w:pPr>
        <w:rPr>
          <w:sz w:val="28"/>
        </w:rPr>
        <w:sectPr w:rsidR="002541BF">
          <w:footerReference w:type="default" r:id="rId13"/>
          <w:pgSz w:w="11910" w:h="16840"/>
          <w:pgMar w:top="1040" w:right="720" w:bottom="920" w:left="620" w:header="0" w:footer="740" w:gutter="0"/>
          <w:pgNumType w:start="23"/>
          <w:cols w:space="720"/>
        </w:sectPr>
      </w:pPr>
    </w:p>
    <w:p w:rsidR="002541BF" w:rsidRDefault="008F3CDE">
      <w:pPr>
        <w:spacing w:before="77"/>
        <w:ind w:left="650" w:right="547"/>
        <w:jc w:val="center"/>
        <w:rPr>
          <w:b/>
          <w:sz w:val="28"/>
        </w:rPr>
      </w:pPr>
      <w:r>
        <w:rPr>
          <w:b/>
          <w:sz w:val="28"/>
        </w:rPr>
        <w:lastRenderedPageBreak/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преподавателей</w:t>
      </w:r>
    </w:p>
    <w:p w:rsidR="002541BF" w:rsidRDefault="002541BF">
      <w:pPr>
        <w:pStyle w:val="a3"/>
        <w:spacing w:before="11"/>
        <w:rPr>
          <w:b/>
          <w:sz w:val="27"/>
        </w:rPr>
      </w:pP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rPr>
          <w:sz w:val="28"/>
        </w:rPr>
      </w:pPr>
      <w:proofErr w:type="gramStart"/>
      <w:r>
        <w:rPr>
          <w:sz w:val="28"/>
        </w:rPr>
        <w:t>Конституция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1993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(последняя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2021-</w:t>
      </w:r>
      <w:proofErr w:type="gramEnd"/>
    </w:p>
    <w:p w:rsidR="002541BF" w:rsidRDefault="008F3CDE">
      <w:pPr>
        <w:pStyle w:val="a3"/>
        <w:ind w:left="1236"/>
      </w:pPr>
      <w:r>
        <w:t>2022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4"/>
        </w:rPr>
        <w:t>гг</w:t>
      </w:r>
      <w:proofErr w:type="spellEnd"/>
      <w:proofErr w:type="gramEnd"/>
      <w:r>
        <w:rPr>
          <w:spacing w:val="-4"/>
        </w:rPr>
        <w:t>).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1638"/>
        <w:rPr>
          <w:sz w:val="28"/>
        </w:rPr>
      </w:pPr>
      <w:r>
        <w:rPr>
          <w:sz w:val="28"/>
        </w:rPr>
        <w:t>Водный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"/>
          <w:sz w:val="28"/>
        </w:rPr>
        <w:t xml:space="preserve"> </w:t>
      </w:r>
      <w:r>
        <w:rPr>
          <w:sz w:val="28"/>
        </w:rPr>
        <w:t>от 03.06.2006 № 74-ФЗ) // СЗ РФ. — 2006. — № 23. — Ст. 2381.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730"/>
        <w:rPr>
          <w:sz w:val="28"/>
        </w:rPr>
      </w:pPr>
      <w:r>
        <w:rPr>
          <w:sz w:val="28"/>
        </w:rPr>
        <w:t>Гражданский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РФ.</w:t>
      </w:r>
      <w:r>
        <w:rPr>
          <w:spacing w:val="-4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введен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 от 30.11.1994 № 51-ФЗ) // СЗ РФ. — 1994. — № 32. — Ст. 3301.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730"/>
        <w:rPr>
          <w:sz w:val="28"/>
        </w:rPr>
      </w:pPr>
      <w:r>
        <w:rPr>
          <w:sz w:val="28"/>
        </w:rPr>
        <w:t>Гражданский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РФ.</w:t>
      </w:r>
      <w:r>
        <w:rPr>
          <w:spacing w:val="-4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введен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 от 26.01.1996 № 14-ФЗ) // СЗ РФ. — 1996. — № 5. — Ст. 410.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730"/>
        <w:rPr>
          <w:sz w:val="28"/>
        </w:rPr>
      </w:pPr>
      <w:r>
        <w:rPr>
          <w:sz w:val="28"/>
        </w:rPr>
        <w:t>Гражданский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РФ.</w:t>
      </w:r>
      <w:r>
        <w:rPr>
          <w:spacing w:val="-4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введен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 от 26.11.2001 № 46-ФЗ) // СЗ РФ. — 2001. — № 49. — Ст. 4552.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730"/>
        <w:rPr>
          <w:sz w:val="28"/>
        </w:rPr>
      </w:pPr>
      <w:r>
        <w:rPr>
          <w:sz w:val="28"/>
        </w:rPr>
        <w:t>Гражданский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РФ.</w:t>
      </w:r>
      <w:r>
        <w:rPr>
          <w:spacing w:val="-4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 от 18.12.2006 № 230-ФЗ) // СЗ РФ. — 2006. — № 52 (ч. I). — Ст. 5496.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1275"/>
        <w:rPr>
          <w:sz w:val="28"/>
        </w:rPr>
      </w:pPr>
      <w:r>
        <w:rPr>
          <w:sz w:val="28"/>
        </w:rPr>
        <w:t>Земельный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"/>
          <w:sz w:val="28"/>
        </w:rPr>
        <w:t xml:space="preserve"> </w:t>
      </w:r>
      <w:r>
        <w:rPr>
          <w:sz w:val="28"/>
        </w:rPr>
        <w:t>от 25.10.2001 № 136-ФЗ) //СЗ РФ. — 2001. — № 44. — Ст. 4147.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499"/>
        <w:rPr>
          <w:sz w:val="28"/>
        </w:rPr>
      </w:pPr>
      <w:r>
        <w:rPr>
          <w:sz w:val="28"/>
        </w:rPr>
        <w:t>Кодекс РФ об административных правонарушениях (введен в действие Федеральным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30.12.2001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195-ФЗ)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СЗ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 (Ч. I). — Ст. 1.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spacing w:before="1"/>
        <w:ind w:right="1441"/>
        <w:rPr>
          <w:sz w:val="28"/>
        </w:rPr>
      </w:pP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"/>
          <w:sz w:val="28"/>
        </w:rPr>
        <w:t xml:space="preserve"> </w:t>
      </w:r>
      <w:r>
        <w:rPr>
          <w:sz w:val="28"/>
        </w:rPr>
        <w:t>от 30.12.2001 № 197-ФЗ) // СЗ РФ. — 2002. — № 1 (Ч. I). — Ст. 3.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1240"/>
        <w:rPr>
          <w:sz w:val="28"/>
        </w:rPr>
      </w:pPr>
      <w:r>
        <w:rPr>
          <w:sz w:val="28"/>
        </w:rPr>
        <w:t>Уголовный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(введен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 13.06.1996 № 63-ФЗ) // СЗ РФ. — 1996. — № 25. — Ст. 2954.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924"/>
        <w:rPr>
          <w:sz w:val="28"/>
        </w:rPr>
      </w:pP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07.02.1992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2300-1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потребителей»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СЗ РФ. — 1992. — № 15. — Ст. 766.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31.05.2002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62-ФЗ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Федерации»</w:t>
      </w:r>
    </w:p>
    <w:p w:rsidR="002541BF" w:rsidRDefault="008F3CDE">
      <w:pPr>
        <w:pStyle w:val="a3"/>
        <w:ind w:left="1236"/>
      </w:pPr>
      <w:r>
        <w:t>//</w:t>
      </w:r>
      <w:r>
        <w:rPr>
          <w:spacing w:val="-1"/>
        </w:rPr>
        <w:t xml:space="preserve"> </w:t>
      </w:r>
      <w:r>
        <w:t>СЗ</w:t>
      </w:r>
      <w:r>
        <w:rPr>
          <w:spacing w:val="-2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 xml:space="preserve">— </w:t>
      </w:r>
      <w:r>
        <w:rPr>
          <w:spacing w:val="-2"/>
        </w:rPr>
        <w:t>2002.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648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21.02.1992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2395-1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недрах»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доп.)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СЗ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  <w:r>
        <w:rPr>
          <w:spacing w:val="-2"/>
          <w:sz w:val="28"/>
        </w:rPr>
        <w:t xml:space="preserve"> </w:t>
      </w:r>
      <w:r>
        <w:rPr>
          <w:sz w:val="28"/>
        </w:rPr>
        <w:t>— 1995. — № 10. — Ст. 823.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rPr>
          <w:sz w:val="28"/>
        </w:rPr>
      </w:pP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11.02.1993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4462-1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Нотариате»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изм. и</w:t>
      </w:r>
      <w:r>
        <w:rPr>
          <w:spacing w:val="-2"/>
          <w:sz w:val="28"/>
        </w:rPr>
        <w:t xml:space="preserve"> </w:t>
      </w:r>
      <w:r>
        <w:rPr>
          <w:sz w:val="28"/>
        </w:rPr>
        <w:t>доп.)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СЗ </w:t>
      </w:r>
      <w:r>
        <w:rPr>
          <w:spacing w:val="-5"/>
          <w:sz w:val="28"/>
        </w:rPr>
        <w:t>РФ.</w:t>
      </w:r>
    </w:p>
    <w:p w:rsidR="002541BF" w:rsidRDefault="008F3CDE">
      <w:pPr>
        <w:pStyle w:val="a3"/>
        <w:ind w:left="1236"/>
      </w:pPr>
      <w:r>
        <w:t xml:space="preserve">— </w:t>
      </w:r>
      <w:r>
        <w:rPr>
          <w:spacing w:val="-2"/>
        </w:rPr>
        <w:t>1993.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732"/>
        <w:rPr>
          <w:sz w:val="28"/>
        </w:rPr>
      </w:pPr>
      <w:r>
        <w:rPr>
          <w:sz w:val="28"/>
        </w:rPr>
        <w:t>Федеральный закон от 31.05.2002 г. № 63-ФЗ «Об адвокатской 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адвокатуре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СЗ</w:t>
      </w:r>
      <w:r>
        <w:rPr>
          <w:spacing w:val="-5"/>
          <w:sz w:val="28"/>
        </w:rPr>
        <w:t xml:space="preserve"> </w:t>
      </w:r>
      <w:r>
        <w:rPr>
          <w:sz w:val="28"/>
        </w:rPr>
        <w:t>РФ.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1695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29.12.2012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273-ФЗ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 Российской Федерации» // СЗ РФ. — 2012.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973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04.05.1999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96-ФЗ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атмосферного воздуха» // СЗ РФ. —1999. — № 18. — Ст. 2222.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1087"/>
        <w:rPr>
          <w:sz w:val="28"/>
        </w:rPr>
      </w:pPr>
      <w:r>
        <w:rPr>
          <w:sz w:val="28"/>
        </w:rPr>
        <w:t>Указ</w:t>
      </w:r>
      <w:r>
        <w:rPr>
          <w:spacing w:val="-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16.05.1996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724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поэтапном</w:t>
      </w:r>
      <w:r>
        <w:rPr>
          <w:spacing w:val="-5"/>
          <w:sz w:val="28"/>
        </w:rPr>
        <w:t xml:space="preserve"> </w:t>
      </w:r>
      <w:r>
        <w:rPr>
          <w:sz w:val="28"/>
        </w:rPr>
        <w:t>сокращении применения смертной казни в связи с вхождением России в Совет Европы» // Российские вести. — 1996. — 18 мая.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533"/>
        <w:rPr>
          <w:sz w:val="28"/>
        </w:rPr>
      </w:pPr>
      <w:r>
        <w:rPr>
          <w:sz w:val="28"/>
        </w:rPr>
        <w:t>Указ Президента РФ от 07.05.2012 № 596 «О долгосрочной 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политике»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6"/>
          <w:sz w:val="28"/>
        </w:rPr>
        <w:t xml:space="preserve"> </w:t>
      </w:r>
      <w:r>
        <w:rPr>
          <w:sz w:val="28"/>
        </w:rPr>
        <w:t>газета.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2012.</w:t>
      </w:r>
    </w:p>
    <w:p w:rsidR="002541BF" w:rsidRDefault="008F3CDE">
      <w:pPr>
        <w:pStyle w:val="a3"/>
        <w:ind w:left="1236"/>
      </w:pPr>
      <w:r>
        <w:t xml:space="preserve">— 9 </w:t>
      </w:r>
      <w:r>
        <w:rPr>
          <w:spacing w:val="-4"/>
        </w:rPr>
        <w:t>мая.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426"/>
        <w:rPr>
          <w:sz w:val="28"/>
        </w:rPr>
      </w:pPr>
      <w:r>
        <w:rPr>
          <w:sz w:val="28"/>
        </w:rPr>
        <w:t>Приказ Министерства образования и науки РФ от 17.05.2012 № 413 «Об утверждении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стандарта</w:t>
      </w:r>
    </w:p>
    <w:p w:rsidR="002541BF" w:rsidRDefault="002541BF">
      <w:pPr>
        <w:rPr>
          <w:sz w:val="28"/>
        </w:rPr>
        <w:sectPr w:rsidR="002541BF">
          <w:pgSz w:w="11910" w:h="16840"/>
          <w:pgMar w:top="1040" w:right="720" w:bottom="920" w:left="620" w:header="0" w:footer="740" w:gutter="0"/>
          <w:cols w:space="720"/>
        </w:sectPr>
      </w:pPr>
    </w:p>
    <w:p w:rsidR="002541BF" w:rsidRDefault="008F3CDE">
      <w:pPr>
        <w:pStyle w:val="a3"/>
        <w:spacing w:before="77"/>
        <w:ind w:left="1236" w:right="541"/>
      </w:pPr>
      <w:bookmarkStart w:id="10" w:name="_bookmark5"/>
      <w:bookmarkEnd w:id="10"/>
      <w:r>
        <w:lastRenderedPageBreak/>
        <w:t>среднего</w:t>
      </w:r>
      <w:r>
        <w:rPr>
          <w:spacing w:val="-7"/>
        </w:rPr>
        <w:t xml:space="preserve"> </w:t>
      </w:r>
      <w:r>
        <w:t>(полного)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образования»</w:t>
      </w:r>
      <w:r>
        <w:rPr>
          <w:spacing w:val="-7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Минюсте РФ 07.06.2012 № 24480).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  <w:tab w:val="left" w:pos="3862"/>
        </w:tabs>
        <w:ind w:right="475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29.12.2014 № 1645 «О внесении изменений в Приказ</w:t>
      </w:r>
      <w:r>
        <w:rPr>
          <w:sz w:val="28"/>
        </w:rPr>
        <w:tab/>
        <w:t>Министерства образования и науки Российской Федерации от 17.05.2012 № 413 “Об утверждении федерального 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(полного)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общего </w:t>
      </w:r>
      <w:r>
        <w:rPr>
          <w:spacing w:val="-2"/>
          <w:sz w:val="28"/>
        </w:rPr>
        <w:t>образования”».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470"/>
        <w:rPr>
          <w:sz w:val="28"/>
        </w:rPr>
      </w:pPr>
      <w:proofErr w:type="gramStart"/>
      <w:r>
        <w:rPr>
          <w:sz w:val="28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 среднего профессионального образования».</w:t>
      </w:r>
      <w:proofErr w:type="gramEnd"/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592"/>
        <w:rPr>
          <w:sz w:val="28"/>
        </w:rPr>
      </w:pPr>
      <w:r>
        <w:rPr>
          <w:sz w:val="28"/>
        </w:rPr>
        <w:t>Готовимся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Единому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экзамену.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Обществоведение.</w:t>
      </w:r>
      <w:r>
        <w:rPr>
          <w:spacing w:val="-7"/>
          <w:sz w:val="28"/>
        </w:rPr>
        <w:t xml:space="preserve"> </w:t>
      </w:r>
      <w:r>
        <w:rPr>
          <w:sz w:val="28"/>
        </w:rPr>
        <w:t>— М., 2020.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ind w:right="1588"/>
        <w:rPr>
          <w:sz w:val="28"/>
        </w:rPr>
      </w:pPr>
      <w:r>
        <w:rPr>
          <w:sz w:val="28"/>
        </w:rPr>
        <w:t>Единый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экзамен.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измерительные материалы. Обществознание. — М., 2014.</w:t>
      </w:r>
    </w:p>
    <w:p w:rsidR="002541BF" w:rsidRDefault="008F3CDE">
      <w:pPr>
        <w:pStyle w:val="a4"/>
        <w:numPr>
          <w:ilvl w:val="0"/>
          <w:numId w:val="2"/>
        </w:numPr>
        <w:tabs>
          <w:tab w:val="left" w:pos="1236"/>
        </w:tabs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сдачи</w:t>
      </w:r>
      <w:r>
        <w:rPr>
          <w:spacing w:val="-5"/>
          <w:sz w:val="28"/>
        </w:rPr>
        <w:t xml:space="preserve"> </w:t>
      </w:r>
      <w:r>
        <w:rPr>
          <w:sz w:val="28"/>
        </w:rPr>
        <w:t>ЕГЭ.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2020.</w:t>
      </w:r>
    </w:p>
    <w:p w:rsidR="002541BF" w:rsidRDefault="002541BF">
      <w:pPr>
        <w:pStyle w:val="a3"/>
      </w:pPr>
    </w:p>
    <w:p w:rsidR="002541BF" w:rsidRDefault="008F3CDE">
      <w:pPr>
        <w:ind w:left="650" w:right="547"/>
        <w:jc w:val="center"/>
        <w:rPr>
          <w:b/>
          <w:sz w:val="28"/>
        </w:rPr>
      </w:pPr>
      <w:r>
        <w:rPr>
          <w:b/>
          <w:spacing w:val="-2"/>
          <w:sz w:val="28"/>
        </w:rPr>
        <w:t>Интернет-ресурсы</w:t>
      </w:r>
    </w:p>
    <w:p w:rsidR="002541BF" w:rsidRDefault="002541BF">
      <w:pPr>
        <w:pStyle w:val="a3"/>
        <w:rPr>
          <w:b/>
        </w:rPr>
      </w:pPr>
    </w:p>
    <w:p w:rsidR="002541BF" w:rsidRDefault="003E3727">
      <w:pPr>
        <w:pStyle w:val="a4"/>
        <w:numPr>
          <w:ilvl w:val="0"/>
          <w:numId w:val="1"/>
        </w:numPr>
        <w:tabs>
          <w:tab w:val="left" w:pos="1236"/>
        </w:tabs>
        <w:ind w:right="1946"/>
        <w:rPr>
          <w:sz w:val="28"/>
        </w:rPr>
      </w:pPr>
      <w:hyperlink r:id="rId14">
        <w:r w:rsidR="008F3CDE">
          <w:rPr>
            <w:sz w:val="28"/>
          </w:rPr>
          <w:t>www.openclass.ru</w:t>
        </w:r>
      </w:hyperlink>
      <w:r w:rsidR="008F3CDE">
        <w:rPr>
          <w:spacing w:val="-10"/>
          <w:sz w:val="28"/>
        </w:rPr>
        <w:t xml:space="preserve"> </w:t>
      </w:r>
      <w:r w:rsidR="008F3CDE">
        <w:rPr>
          <w:sz w:val="28"/>
        </w:rPr>
        <w:t>(Открытый</w:t>
      </w:r>
      <w:r w:rsidR="008F3CDE">
        <w:rPr>
          <w:spacing w:val="-11"/>
          <w:sz w:val="28"/>
        </w:rPr>
        <w:t xml:space="preserve"> </w:t>
      </w:r>
      <w:r w:rsidR="008F3CDE">
        <w:rPr>
          <w:sz w:val="28"/>
        </w:rPr>
        <w:t>класс:</w:t>
      </w:r>
      <w:r w:rsidR="008F3CDE">
        <w:rPr>
          <w:spacing w:val="-10"/>
          <w:sz w:val="28"/>
        </w:rPr>
        <w:t xml:space="preserve"> </w:t>
      </w:r>
      <w:r w:rsidR="008F3CDE">
        <w:rPr>
          <w:sz w:val="28"/>
        </w:rPr>
        <w:t>сетевые</w:t>
      </w:r>
      <w:r w:rsidR="008F3CDE">
        <w:rPr>
          <w:spacing w:val="-11"/>
          <w:sz w:val="28"/>
        </w:rPr>
        <w:t xml:space="preserve"> </w:t>
      </w:r>
      <w:r w:rsidR="008F3CDE">
        <w:rPr>
          <w:sz w:val="28"/>
        </w:rPr>
        <w:t xml:space="preserve">образовательные </w:t>
      </w:r>
      <w:r w:rsidR="008F3CDE">
        <w:rPr>
          <w:spacing w:val="-2"/>
          <w:sz w:val="28"/>
        </w:rPr>
        <w:t>сообщества).</w:t>
      </w:r>
    </w:p>
    <w:p w:rsidR="002541BF" w:rsidRDefault="003E3727">
      <w:pPr>
        <w:pStyle w:val="a4"/>
        <w:numPr>
          <w:ilvl w:val="0"/>
          <w:numId w:val="1"/>
        </w:numPr>
        <w:tabs>
          <w:tab w:val="left" w:pos="1236"/>
        </w:tabs>
        <w:ind w:right="2319"/>
        <w:rPr>
          <w:sz w:val="28"/>
        </w:rPr>
      </w:pPr>
      <w:hyperlink r:id="rId15">
        <w:r w:rsidR="008F3CDE">
          <w:rPr>
            <w:sz w:val="28"/>
          </w:rPr>
          <w:t>www.school-collection.edu.ru</w:t>
        </w:r>
      </w:hyperlink>
      <w:r w:rsidR="008F3CDE">
        <w:rPr>
          <w:spacing w:val="-15"/>
          <w:sz w:val="28"/>
        </w:rPr>
        <w:t xml:space="preserve"> </w:t>
      </w:r>
      <w:r w:rsidR="008F3CDE">
        <w:rPr>
          <w:sz w:val="28"/>
        </w:rPr>
        <w:t>(Единая</w:t>
      </w:r>
      <w:r w:rsidR="008F3CDE">
        <w:rPr>
          <w:spacing w:val="-15"/>
          <w:sz w:val="28"/>
        </w:rPr>
        <w:t xml:space="preserve"> </w:t>
      </w:r>
      <w:r w:rsidR="008F3CDE">
        <w:rPr>
          <w:sz w:val="28"/>
        </w:rPr>
        <w:t>коллекция</w:t>
      </w:r>
      <w:r w:rsidR="008F3CDE">
        <w:rPr>
          <w:spacing w:val="-15"/>
          <w:sz w:val="28"/>
        </w:rPr>
        <w:t xml:space="preserve"> </w:t>
      </w:r>
      <w:r w:rsidR="008F3CDE">
        <w:rPr>
          <w:sz w:val="28"/>
        </w:rPr>
        <w:t>цифровых образовательных ресурсов).</w:t>
      </w:r>
    </w:p>
    <w:p w:rsidR="002541BF" w:rsidRDefault="003E3727">
      <w:pPr>
        <w:pStyle w:val="a4"/>
        <w:numPr>
          <w:ilvl w:val="0"/>
          <w:numId w:val="1"/>
        </w:numPr>
        <w:tabs>
          <w:tab w:val="left" w:pos="1236"/>
        </w:tabs>
        <w:ind w:right="700"/>
        <w:rPr>
          <w:sz w:val="28"/>
        </w:rPr>
      </w:pPr>
      <w:hyperlink r:id="rId16">
        <w:r w:rsidR="008F3CDE">
          <w:rPr>
            <w:sz w:val="28"/>
          </w:rPr>
          <w:t>www.festival.1september.ru</w:t>
        </w:r>
      </w:hyperlink>
      <w:r w:rsidR="008F3CDE">
        <w:rPr>
          <w:spacing w:val="-10"/>
          <w:sz w:val="28"/>
        </w:rPr>
        <w:t xml:space="preserve"> </w:t>
      </w:r>
      <w:r w:rsidR="008F3CDE">
        <w:rPr>
          <w:sz w:val="28"/>
        </w:rPr>
        <w:t>(Фестиваль</w:t>
      </w:r>
      <w:r w:rsidR="008F3CDE">
        <w:rPr>
          <w:spacing w:val="-11"/>
          <w:sz w:val="28"/>
        </w:rPr>
        <w:t xml:space="preserve"> </w:t>
      </w:r>
      <w:r w:rsidR="008F3CDE">
        <w:rPr>
          <w:sz w:val="28"/>
        </w:rPr>
        <w:t>педагогических</w:t>
      </w:r>
      <w:r w:rsidR="008F3CDE">
        <w:rPr>
          <w:spacing w:val="-10"/>
          <w:sz w:val="28"/>
        </w:rPr>
        <w:t xml:space="preserve"> </w:t>
      </w:r>
      <w:r w:rsidR="008F3CDE">
        <w:rPr>
          <w:sz w:val="28"/>
        </w:rPr>
        <w:t>идей</w:t>
      </w:r>
      <w:r w:rsidR="008F3CDE">
        <w:rPr>
          <w:spacing w:val="-11"/>
          <w:sz w:val="28"/>
        </w:rPr>
        <w:t xml:space="preserve"> </w:t>
      </w:r>
      <w:r w:rsidR="008F3CDE">
        <w:rPr>
          <w:sz w:val="28"/>
        </w:rPr>
        <w:t xml:space="preserve">«Открытый </w:t>
      </w:r>
      <w:r w:rsidR="008F3CDE">
        <w:rPr>
          <w:spacing w:val="-2"/>
          <w:sz w:val="28"/>
        </w:rPr>
        <w:t>урок»).</w:t>
      </w:r>
    </w:p>
    <w:p w:rsidR="002541BF" w:rsidRDefault="003E3727">
      <w:pPr>
        <w:pStyle w:val="a4"/>
        <w:numPr>
          <w:ilvl w:val="0"/>
          <w:numId w:val="1"/>
        </w:numPr>
        <w:tabs>
          <w:tab w:val="left" w:pos="1236"/>
        </w:tabs>
        <w:rPr>
          <w:sz w:val="28"/>
        </w:rPr>
      </w:pPr>
      <w:hyperlink r:id="rId17">
        <w:r w:rsidR="008F3CDE">
          <w:rPr>
            <w:sz w:val="28"/>
          </w:rPr>
          <w:t>www.base.garant.ru</w:t>
        </w:r>
      </w:hyperlink>
      <w:r w:rsidR="008F3CDE">
        <w:rPr>
          <w:spacing w:val="-10"/>
          <w:sz w:val="28"/>
        </w:rPr>
        <w:t xml:space="preserve"> </w:t>
      </w:r>
      <w:r w:rsidR="008F3CDE">
        <w:rPr>
          <w:sz w:val="28"/>
        </w:rPr>
        <w:t>(«ГАРАНТ»</w:t>
      </w:r>
      <w:r w:rsidR="008F3CDE">
        <w:rPr>
          <w:spacing w:val="-8"/>
          <w:sz w:val="28"/>
        </w:rPr>
        <w:t xml:space="preserve"> </w:t>
      </w:r>
      <w:r w:rsidR="008F3CDE">
        <w:rPr>
          <w:sz w:val="28"/>
        </w:rPr>
        <w:t>—</w:t>
      </w:r>
      <w:r w:rsidR="008F3CDE">
        <w:rPr>
          <w:spacing w:val="-8"/>
          <w:sz w:val="28"/>
        </w:rPr>
        <w:t xml:space="preserve"> </w:t>
      </w:r>
      <w:r w:rsidR="008F3CDE">
        <w:rPr>
          <w:sz w:val="28"/>
        </w:rPr>
        <w:t>информационно-правовой</w:t>
      </w:r>
      <w:r w:rsidR="008F3CDE">
        <w:rPr>
          <w:spacing w:val="-8"/>
          <w:sz w:val="28"/>
        </w:rPr>
        <w:t xml:space="preserve"> </w:t>
      </w:r>
      <w:r w:rsidR="008F3CDE">
        <w:rPr>
          <w:spacing w:val="-2"/>
          <w:sz w:val="28"/>
        </w:rPr>
        <w:t>портал).</w:t>
      </w:r>
    </w:p>
    <w:p w:rsidR="002541BF" w:rsidRDefault="003E3727">
      <w:pPr>
        <w:pStyle w:val="a4"/>
        <w:numPr>
          <w:ilvl w:val="0"/>
          <w:numId w:val="1"/>
        </w:numPr>
        <w:tabs>
          <w:tab w:val="left" w:pos="1236"/>
        </w:tabs>
        <w:rPr>
          <w:sz w:val="28"/>
        </w:rPr>
      </w:pPr>
      <w:hyperlink r:id="rId18">
        <w:proofErr w:type="gramStart"/>
        <w:r w:rsidR="008F3CDE">
          <w:rPr>
            <w:sz w:val="28"/>
          </w:rPr>
          <w:t>www.istrodina.com</w:t>
        </w:r>
      </w:hyperlink>
      <w:r w:rsidR="008F3CDE">
        <w:rPr>
          <w:sz w:val="28"/>
        </w:rPr>
        <w:t xml:space="preserve"> (Российский исторический иллюстрированный </w:t>
      </w:r>
      <w:r w:rsidR="008F3CDE">
        <w:rPr>
          <w:spacing w:val="-2"/>
          <w:sz w:val="28"/>
        </w:rPr>
        <w:t>журнал</w:t>
      </w:r>
      <w:proofErr w:type="gramEnd"/>
    </w:p>
    <w:p w:rsidR="002541BF" w:rsidRDefault="008F3CDE">
      <w:pPr>
        <w:pStyle w:val="a3"/>
        <w:ind w:left="1236"/>
      </w:pPr>
      <w:proofErr w:type="gramStart"/>
      <w:r>
        <w:rPr>
          <w:spacing w:val="-2"/>
        </w:rPr>
        <w:t>«Родина»).</w:t>
      </w:r>
      <w:proofErr w:type="gramEnd"/>
    </w:p>
    <w:p w:rsidR="002541BF" w:rsidRDefault="002541BF">
      <w:pPr>
        <w:sectPr w:rsidR="002541BF">
          <w:pgSz w:w="11910" w:h="16840"/>
          <w:pgMar w:top="1040" w:right="720" w:bottom="920" w:left="620" w:header="0" w:footer="740" w:gutter="0"/>
          <w:cols w:space="720"/>
        </w:sectPr>
      </w:pPr>
    </w:p>
    <w:p w:rsidR="002541BF" w:rsidRDefault="008F3CDE">
      <w:pPr>
        <w:spacing w:before="77"/>
        <w:ind w:left="1245" w:right="547"/>
        <w:jc w:val="center"/>
        <w:rPr>
          <w:b/>
          <w:sz w:val="28"/>
        </w:rPr>
      </w:pPr>
      <w:bookmarkStart w:id="11" w:name="КОНТРОЛЬ_И_ОЦЕНКА_РЕЗУЛЬТАТОВ_ОСВОЕНИЯ_У"/>
      <w:bookmarkEnd w:id="11"/>
      <w:r>
        <w:rPr>
          <w:b/>
          <w:sz w:val="28"/>
        </w:rPr>
        <w:lastRenderedPageBreak/>
        <w:t>КОНТРОЛЬ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УЧЕБНОГО</w:t>
      </w:r>
    </w:p>
    <w:p w:rsidR="002541BF" w:rsidRDefault="008F3CDE">
      <w:pPr>
        <w:ind w:left="649" w:right="547"/>
        <w:jc w:val="center"/>
        <w:rPr>
          <w:b/>
          <w:sz w:val="28"/>
        </w:rPr>
      </w:pPr>
      <w:r>
        <w:rPr>
          <w:b/>
          <w:spacing w:val="-2"/>
          <w:sz w:val="28"/>
        </w:rPr>
        <w:t>ПРЕДМЕТА</w:t>
      </w: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2541BF">
        <w:trPr>
          <w:trHeight w:val="966"/>
        </w:trPr>
        <w:tc>
          <w:tcPr>
            <w:tcW w:w="4786" w:type="dxa"/>
          </w:tcPr>
          <w:p w:rsidR="002541BF" w:rsidRDefault="008F3CDE">
            <w:pPr>
              <w:pStyle w:val="TableParagraph"/>
              <w:spacing w:line="320" w:lineRule="atLeas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образовательных результатов ФГОС СОО (предметные результаты – 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503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2541BF">
        <w:trPr>
          <w:trHeight w:val="1655"/>
        </w:trPr>
        <w:tc>
          <w:tcPr>
            <w:tcW w:w="4786" w:type="dxa"/>
          </w:tcPr>
          <w:p w:rsidR="002541BF" w:rsidRDefault="008F3CDE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современной исторической науке, ее специфике, методах исторического познания и роли в решении задач прогрессивного развития России в глобальном мире.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устный опрос, тестирование, подготовка сообщений,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историческими картами.</w:t>
            </w:r>
          </w:p>
          <w:p w:rsidR="002541BF" w:rsidRDefault="008F3CDE">
            <w:pPr>
              <w:pStyle w:val="TableParagraph"/>
              <w:tabs>
                <w:tab w:val="left" w:pos="3724"/>
              </w:tabs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аттестация: </w:t>
            </w:r>
            <w:r>
              <w:rPr>
                <w:sz w:val="24"/>
              </w:rPr>
              <w:t>дифференцированный зачёт.</w:t>
            </w:r>
          </w:p>
        </w:tc>
      </w:tr>
      <w:tr w:rsidR="002541BF">
        <w:trPr>
          <w:trHeight w:val="1380"/>
        </w:trPr>
        <w:tc>
          <w:tcPr>
            <w:tcW w:w="4786" w:type="dxa"/>
          </w:tcPr>
          <w:p w:rsidR="002541BF" w:rsidRDefault="008F3CDE">
            <w:pPr>
              <w:pStyle w:val="TableParagraph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02. Владение комплексом знаний об истории России и человечества в целом, представлениями об общем и особенном в мировом историческом процессе.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работа по составлению планов, тезисов, рефератов; тестирование, работа с историческими картами.</w:t>
            </w:r>
          </w:p>
          <w:p w:rsidR="002541BF" w:rsidRDefault="008F3CDE">
            <w:pPr>
              <w:pStyle w:val="TableParagraph"/>
              <w:tabs>
                <w:tab w:val="left" w:pos="3724"/>
              </w:tabs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аттестация: </w:t>
            </w:r>
            <w:r>
              <w:rPr>
                <w:sz w:val="24"/>
              </w:rPr>
              <w:t>дифференцированный зачёт.</w:t>
            </w:r>
          </w:p>
        </w:tc>
      </w:tr>
      <w:tr w:rsidR="002541BF">
        <w:trPr>
          <w:trHeight w:val="1380"/>
        </w:trPr>
        <w:tc>
          <w:tcPr>
            <w:tcW w:w="4786" w:type="dxa"/>
          </w:tcPr>
          <w:p w:rsidR="002541BF" w:rsidRDefault="008F3CDE">
            <w:pPr>
              <w:pStyle w:val="TableParagraph"/>
              <w:ind w:left="109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03.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применять исторические знания в профессиональной и общественной деятельности, поликультурном общении.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контроль: устный опрос, тестирование, подготовка сообщений и </w:t>
            </w:r>
            <w:r>
              <w:rPr>
                <w:spacing w:val="-2"/>
                <w:sz w:val="24"/>
              </w:rPr>
              <w:t>докладов.</w:t>
            </w:r>
          </w:p>
          <w:p w:rsidR="002541BF" w:rsidRDefault="008F3CDE">
            <w:pPr>
              <w:pStyle w:val="TableParagraph"/>
              <w:tabs>
                <w:tab w:val="left" w:pos="3724"/>
              </w:tabs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аттестация: </w:t>
            </w:r>
            <w:r>
              <w:rPr>
                <w:sz w:val="24"/>
              </w:rPr>
              <w:t>дифференцированный зачёт.</w:t>
            </w:r>
          </w:p>
        </w:tc>
      </w:tr>
      <w:tr w:rsidR="002541BF">
        <w:trPr>
          <w:trHeight w:val="1103"/>
        </w:trPr>
        <w:tc>
          <w:tcPr>
            <w:tcW w:w="4786" w:type="dxa"/>
          </w:tcPr>
          <w:p w:rsidR="002541BF" w:rsidRDefault="008F3CDE">
            <w:pPr>
              <w:pStyle w:val="TableParagraph"/>
              <w:tabs>
                <w:tab w:val="left" w:pos="2308"/>
                <w:tab w:val="left" w:pos="3271"/>
              </w:tabs>
              <w:spacing w:line="270" w:lineRule="atLeast"/>
              <w:ind w:left="109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04. Владение навыками проектной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исторической </w:t>
            </w:r>
            <w:r>
              <w:rPr>
                <w:sz w:val="24"/>
              </w:rPr>
              <w:t xml:space="preserve">реконструкции с привлечением различных </w:t>
            </w:r>
            <w:r>
              <w:rPr>
                <w:spacing w:val="-2"/>
                <w:sz w:val="24"/>
              </w:rPr>
              <w:t>источников.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составлению планов, тезисов, рефератов; тестирование.</w:t>
            </w:r>
          </w:p>
          <w:p w:rsidR="002541BF" w:rsidRDefault="008F3CDE">
            <w:pPr>
              <w:pStyle w:val="TableParagraph"/>
              <w:tabs>
                <w:tab w:val="left" w:pos="3724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аттестация: </w:t>
            </w:r>
            <w:r>
              <w:rPr>
                <w:sz w:val="24"/>
              </w:rPr>
              <w:t>дифференцированный зачёт.</w:t>
            </w:r>
          </w:p>
        </w:tc>
      </w:tr>
      <w:tr w:rsidR="002541BF">
        <w:trPr>
          <w:trHeight w:val="1656"/>
        </w:trPr>
        <w:tc>
          <w:tcPr>
            <w:tcW w:w="4786" w:type="dxa"/>
          </w:tcPr>
          <w:p w:rsidR="002541BF" w:rsidRDefault="008F3CDE">
            <w:pPr>
              <w:pStyle w:val="TableParagraph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вести диалог, обосновывать свою точку зрения в дискуссии по исторической тематике.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контроль: устный опрос, работа по составлению планов, тезисов, рефератов; тестирование, работа с историческими </w:t>
            </w:r>
            <w:r>
              <w:rPr>
                <w:spacing w:val="-2"/>
                <w:sz w:val="24"/>
              </w:rPr>
              <w:t>картами.</w:t>
            </w:r>
          </w:p>
          <w:p w:rsidR="002541BF" w:rsidRDefault="008F3CDE">
            <w:pPr>
              <w:pStyle w:val="TableParagraph"/>
              <w:tabs>
                <w:tab w:val="left" w:pos="3724"/>
              </w:tabs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аттестация: </w:t>
            </w:r>
            <w:r>
              <w:rPr>
                <w:sz w:val="24"/>
              </w:rPr>
              <w:t>дифференцированный зачёт.</w:t>
            </w:r>
          </w:p>
        </w:tc>
      </w:tr>
    </w:tbl>
    <w:p w:rsidR="002541BF" w:rsidRDefault="002541BF">
      <w:pPr>
        <w:spacing w:line="270" w:lineRule="atLeast"/>
        <w:jc w:val="both"/>
        <w:rPr>
          <w:sz w:val="24"/>
        </w:rPr>
        <w:sectPr w:rsidR="002541BF">
          <w:pgSz w:w="11910" w:h="16840"/>
          <w:pgMar w:top="1040" w:right="720" w:bottom="920" w:left="620" w:header="0" w:footer="740" w:gutter="0"/>
          <w:cols w:space="720"/>
        </w:sectPr>
      </w:pPr>
    </w:p>
    <w:p w:rsidR="002541BF" w:rsidRDefault="008F3CDE">
      <w:pPr>
        <w:pStyle w:val="2"/>
        <w:spacing w:before="68"/>
        <w:ind w:left="1245" w:right="223"/>
      </w:pPr>
      <w:bookmarkStart w:id="12" w:name="Приложение_1"/>
      <w:bookmarkStart w:id="13" w:name="_bookmark6"/>
      <w:bookmarkEnd w:id="12"/>
      <w:bookmarkEnd w:id="13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2541BF" w:rsidRDefault="002541BF">
      <w:pPr>
        <w:pStyle w:val="a3"/>
        <w:spacing w:before="11"/>
        <w:rPr>
          <w:b/>
          <w:sz w:val="27"/>
        </w:rPr>
      </w:pPr>
    </w:p>
    <w:p w:rsidR="002541BF" w:rsidRDefault="008F3CDE">
      <w:pPr>
        <w:pStyle w:val="2"/>
        <w:ind w:left="1245" w:right="294"/>
      </w:pPr>
      <w:bookmarkStart w:id="14" w:name="Тематика_индивидуальных_проектов_по_пред"/>
      <w:bookmarkStart w:id="15" w:name="_bookmark7"/>
      <w:bookmarkEnd w:id="14"/>
      <w:bookmarkEnd w:id="15"/>
      <w:r>
        <w:t>Тематика</w:t>
      </w:r>
      <w:r>
        <w:rPr>
          <w:spacing w:val="-7"/>
        </w:rPr>
        <w:t xml:space="preserve"> </w:t>
      </w:r>
      <w:proofErr w:type="gramStart"/>
      <w:r>
        <w:t>индивидуальных</w:t>
      </w:r>
      <w:r>
        <w:rPr>
          <w:spacing w:val="-5"/>
        </w:rPr>
        <w:t xml:space="preserve"> </w:t>
      </w:r>
      <w:r>
        <w:t>проектов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предмету</w:t>
      </w:r>
    </w:p>
    <w:p w:rsidR="002541BF" w:rsidRDefault="002541BF">
      <w:pPr>
        <w:pStyle w:val="a3"/>
        <w:spacing w:before="11"/>
        <w:rPr>
          <w:b/>
          <w:sz w:val="23"/>
        </w:rPr>
      </w:pP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</w:tabs>
        <w:rPr>
          <w:sz w:val="24"/>
        </w:rPr>
      </w:pPr>
      <w:r>
        <w:rPr>
          <w:sz w:val="24"/>
        </w:rPr>
        <w:t>Человек,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индивид,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понятий.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</w:tabs>
        <w:spacing w:before="41"/>
        <w:rPr>
          <w:sz w:val="24"/>
        </w:rPr>
      </w:pP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людьми.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</w:tabs>
        <w:spacing w:before="41"/>
        <w:rPr>
          <w:sz w:val="24"/>
        </w:rPr>
      </w:pPr>
      <w:r>
        <w:rPr>
          <w:sz w:val="24"/>
        </w:rPr>
        <w:t>Проблема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ученых.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</w:tabs>
        <w:spacing w:before="41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мы: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</w:tabs>
        <w:spacing w:before="41"/>
        <w:rPr>
          <w:sz w:val="24"/>
        </w:rPr>
      </w:pPr>
      <w:r>
        <w:rPr>
          <w:sz w:val="24"/>
        </w:rPr>
        <w:t>Индустриальная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революция:</w:t>
      </w:r>
      <w:r>
        <w:rPr>
          <w:spacing w:val="-5"/>
          <w:sz w:val="24"/>
        </w:rPr>
        <w:t xml:space="preserve"> </w:t>
      </w:r>
      <w:r>
        <w:rPr>
          <w:sz w:val="24"/>
        </w:rPr>
        <w:t>плюсы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минусы.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</w:tabs>
        <w:spacing w:before="41"/>
        <w:rPr>
          <w:sz w:val="24"/>
        </w:rPr>
      </w:pP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человечества.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</w:tabs>
        <w:spacing w:before="41"/>
        <w:rPr>
          <w:sz w:val="24"/>
        </w:rPr>
      </w:pPr>
      <w:r>
        <w:rPr>
          <w:sz w:val="24"/>
        </w:rPr>
        <w:t>Современная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массовая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деградация?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</w:tabs>
        <w:spacing w:before="41"/>
        <w:rPr>
          <w:sz w:val="24"/>
        </w:rPr>
      </w:pPr>
      <w:r>
        <w:rPr>
          <w:sz w:val="24"/>
        </w:rPr>
        <w:t>Наука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мире: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человеку?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</w:tabs>
        <w:spacing w:before="41"/>
        <w:rPr>
          <w:sz w:val="24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быть?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профессии.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Современные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религии.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Экономика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Структура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рынка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  <w:tab w:val="left" w:pos="1803"/>
        </w:tabs>
        <w:spacing w:before="41" w:line="276" w:lineRule="auto"/>
        <w:ind w:right="137"/>
        <w:rPr>
          <w:sz w:val="24"/>
        </w:rPr>
      </w:pPr>
      <w:r>
        <w:rPr>
          <w:sz w:val="24"/>
        </w:rPr>
        <w:t>Безработица в современном мире: сравнительная характеристика уровня и причин безработицы в разных странах.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line="275" w:lineRule="exact"/>
        <w:ind w:left="1803" w:hanging="436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роли.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конфликты.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Современная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молодежь: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перспективы.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proofErr w:type="spellStart"/>
      <w:r>
        <w:rPr>
          <w:sz w:val="24"/>
        </w:rPr>
        <w:t>Этносоциальные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мире.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Семья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ячейка</w:t>
      </w:r>
      <w:r>
        <w:rPr>
          <w:spacing w:val="-2"/>
          <w:sz w:val="24"/>
        </w:rPr>
        <w:t xml:space="preserve"> общества.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Политическая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власть: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современность.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Политическая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  <w:tab w:val="left" w:pos="1803"/>
        </w:tabs>
        <w:spacing w:before="41" w:line="276" w:lineRule="auto"/>
        <w:ind w:right="136"/>
        <w:rPr>
          <w:sz w:val="24"/>
        </w:rPr>
      </w:pPr>
      <w:r>
        <w:rPr>
          <w:sz w:val="24"/>
        </w:rPr>
        <w:t xml:space="preserve">Содержание внутренних и внешних функций государства на примере современной </w:t>
      </w:r>
      <w:r>
        <w:rPr>
          <w:spacing w:val="-2"/>
          <w:sz w:val="24"/>
        </w:rPr>
        <w:t>России.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643"/>
          <w:tab w:val="left" w:pos="1803"/>
        </w:tabs>
        <w:spacing w:line="276" w:lineRule="auto"/>
        <w:ind w:right="140"/>
        <w:rPr>
          <w:sz w:val="24"/>
        </w:rPr>
      </w:pP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государства: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(два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выбор: одно — из истории, другое — современное).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line="275" w:lineRule="exact"/>
        <w:ind w:left="1803" w:hanging="436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Политические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законодательства.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века.</w:t>
      </w:r>
    </w:p>
    <w:p w:rsidR="002541BF" w:rsidRDefault="008F3CDE">
      <w:pPr>
        <w:pStyle w:val="a4"/>
        <w:numPr>
          <w:ilvl w:val="1"/>
          <w:numId w:val="1"/>
        </w:numPr>
        <w:tabs>
          <w:tab w:val="left" w:pos="1803"/>
        </w:tabs>
        <w:spacing w:before="41"/>
        <w:ind w:left="1803" w:hanging="436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выбор).</w:t>
      </w:r>
    </w:p>
    <w:p w:rsidR="002541BF" w:rsidRDefault="002541BF">
      <w:pPr>
        <w:rPr>
          <w:sz w:val="24"/>
        </w:rPr>
        <w:sectPr w:rsidR="002541BF">
          <w:footerReference w:type="default" r:id="rId19"/>
          <w:pgSz w:w="11910" w:h="16840"/>
          <w:pgMar w:top="1180" w:right="720" w:bottom="920" w:left="620" w:header="0" w:footer="740" w:gutter="0"/>
          <w:cols w:space="720"/>
        </w:sectPr>
      </w:pPr>
    </w:p>
    <w:p w:rsidR="002541BF" w:rsidRDefault="008F3CDE">
      <w:pPr>
        <w:pStyle w:val="1"/>
        <w:numPr>
          <w:ilvl w:val="0"/>
          <w:numId w:val="6"/>
        </w:numPr>
        <w:tabs>
          <w:tab w:val="left" w:pos="1054"/>
          <w:tab w:val="left" w:pos="4531"/>
        </w:tabs>
        <w:spacing w:before="72"/>
        <w:ind w:left="4531" w:right="745" w:hanging="3685"/>
        <w:jc w:val="left"/>
      </w:pPr>
      <w:bookmarkStart w:id="16" w:name="5.КОНТРОЛЬ_И_ОЦЕНКА_РЕЗУЛЬТАТОВ_ОСВОЕНИЯ"/>
      <w:bookmarkStart w:id="17" w:name="_bookmark8"/>
      <w:bookmarkEnd w:id="16"/>
      <w:bookmarkEnd w:id="17"/>
      <w:r>
        <w:lastRenderedPageBreak/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 xml:space="preserve">УЧЕБНОГО </w:t>
      </w:r>
      <w:r>
        <w:rPr>
          <w:spacing w:val="-2"/>
        </w:rPr>
        <w:t>ПРЕДМЕТА</w:t>
      </w: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2541BF">
        <w:trPr>
          <w:trHeight w:val="965"/>
        </w:trPr>
        <w:tc>
          <w:tcPr>
            <w:tcW w:w="4786" w:type="dxa"/>
          </w:tcPr>
          <w:p w:rsidR="002541BF" w:rsidRDefault="008F3CDE">
            <w:pPr>
              <w:pStyle w:val="TableParagraph"/>
              <w:spacing w:line="322" w:lineRule="exac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образовательных результатов ФГОС СОО (предметные результаты – 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spacing w:line="322" w:lineRule="exact"/>
              <w:ind w:left="1503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2541BF">
        <w:trPr>
          <w:trHeight w:val="1655"/>
        </w:trPr>
        <w:tc>
          <w:tcPr>
            <w:tcW w:w="4786" w:type="dxa"/>
          </w:tcPr>
          <w:p w:rsidR="002541BF" w:rsidRDefault="008F3CDE">
            <w:pPr>
              <w:pStyle w:val="TableParagraph"/>
              <w:spacing w:line="276" w:lineRule="exact"/>
              <w:ind w:left="109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современной исторической науке, ее специфике, методах исторического познания и роли в решении задач прогрессивного развития России в глобальном мире.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устный опрос, тестирование, подготовка сообщений,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историческими картами.</w:t>
            </w:r>
          </w:p>
        </w:tc>
      </w:tr>
      <w:tr w:rsidR="002541BF">
        <w:trPr>
          <w:trHeight w:val="1150"/>
        </w:trPr>
        <w:tc>
          <w:tcPr>
            <w:tcW w:w="4786" w:type="dxa"/>
          </w:tcPr>
          <w:p w:rsidR="002541BF" w:rsidRDefault="008F3CDE">
            <w:pPr>
              <w:pStyle w:val="TableParagraph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02. Владение комплексом знаний об истории России и человечества в целом, представлениями об общем и особенном в мировом историческом процессе.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работа по составлению планов, тезисов, рефератов; тестирование, работа с историческими картами.</w:t>
            </w:r>
          </w:p>
        </w:tc>
      </w:tr>
      <w:tr w:rsidR="002541BF">
        <w:trPr>
          <w:trHeight w:val="1104"/>
        </w:trPr>
        <w:tc>
          <w:tcPr>
            <w:tcW w:w="4786" w:type="dxa"/>
          </w:tcPr>
          <w:p w:rsidR="002541BF" w:rsidRDefault="008F3CDE">
            <w:pPr>
              <w:pStyle w:val="TableParagraph"/>
              <w:spacing w:line="276" w:lineRule="exact"/>
              <w:ind w:left="109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03.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применять исторические знания в профессиональной и общественной деятельности, поликультурном общении.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контроль: устный опрос, тестирование, подготовка сообщений и </w:t>
            </w:r>
            <w:r>
              <w:rPr>
                <w:spacing w:val="-2"/>
                <w:sz w:val="24"/>
              </w:rPr>
              <w:t>докладов.</w:t>
            </w:r>
          </w:p>
        </w:tc>
      </w:tr>
      <w:tr w:rsidR="002541BF">
        <w:trPr>
          <w:trHeight w:val="1103"/>
        </w:trPr>
        <w:tc>
          <w:tcPr>
            <w:tcW w:w="4786" w:type="dxa"/>
          </w:tcPr>
          <w:p w:rsidR="002541BF" w:rsidRDefault="008F3CDE">
            <w:pPr>
              <w:pStyle w:val="TableParagraph"/>
              <w:tabs>
                <w:tab w:val="left" w:pos="2308"/>
                <w:tab w:val="left" w:pos="3271"/>
              </w:tabs>
              <w:spacing w:line="276" w:lineRule="exact"/>
              <w:ind w:left="109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04. Владение навыками проектной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исторической </w:t>
            </w:r>
            <w:r>
              <w:rPr>
                <w:sz w:val="24"/>
              </w:rPr>
              <w:t xml:space="preserve">реконструкции с привлечением различных </w:t>
            </w:r>
            <w:r>
              <w:rPr>
                <w:spacing w:val="-2"/>
                <w:sz w:val="24"/>
              </w:rPr>
              <w:t>источников.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составлению планов, тезисов, рефератов; тестирование.</w:t>
            </w:r>
          </w:p>
        </w:tc>
      </w:tr>
      <w:tr w:rsidR="002541BF">
        <w:trPr>
          <w:trHeight w:val="1104"/>
        </w:trPr>
        <w:tc>
          <w:tcPr>
            <w:tcW w:w="4786" w:type="dxa"/>
          </w:tcPr>
          <w:p w:rsidR="002541BF" w:rsidRDefault="008F3CDE">
            <w:pPr>
              <w:pStyle w:val="TableParagraph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вести диалог, обосновывать свою точку зрения в дискуссии по исторической тематике.</w:t>
            </w:r>
          </w:p>
        </w:tc>
        <w:tc>
          <w:tcPr>
            <w:tcW w:w="5008" w:type="dxa"/>
          </w:tcPr>
          <w:p w:rsidR="002541BF" w:rsidRDefault="008F3CDE">
            <w:pPr>
              <w:pStyle w:val="TableParagraph"/>
              <w:spacing w:line="276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контроль: устный опрос, работа по составлению планов, тезисов, рефератов; тестирование, работа с историческими </w:t>
            </w:r>
            <w:r>
              <w:rPr>
                <w:spacing w:val="-2"/>
                <w:sz w:val="24"/>
              </w:rPr>
              <w:t>картами.</w:t>
            </w:r>
          </w:p>
        </w:tc>
      </w:tr>
    </w:tbl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2541BF">
      <w:pPr>
        <w:pStyle w:val="a3"/>
        <w:rPr>
          <w:b/>
          <w:sz w:val="20"/>
        </w:rPr>
      </w:pPr>
    </w:p>
    <w:p w:rsidR="002541BF" w:rsidRDefault="008F3CDE">
      <w:pPr>
        <w:spacing w:before="190"/>
        <w:ind w:right="126"/>
        <w:jc w:val="right"/>
        <w:rPr>
          <w:rFonts w:ascii="Calibri"/>
        </w:rPr>
      </w:pPr>
      <w:r>
        <w:rPr>
          <w:rFonts w:ascii="Calibri"/>
          <w:spacing w:val="-5"/>
        </w:rPr>
        <w:t>28</w:t>
      </w:r>
    </w:p>
    <w:p w:rsidR="002541BF" w:rsidRDefault="002541BF">
      <w:pPr>
        <w:jc w:val="right"/>
        <w:rPr>
          <w:rFonts w:ascii="Calibri"/>
        </w:rPr>
        <w:sectPr w:rsidR="002541BF">
          <w:footerReference w:type="default" r:id="rId20"/>
          <w:pgSz w:w="11910" w:h="16840"/>
          <w:pgMar w:top="900" w:right="720" w:bottom="280" w:left="620" w:header="0" w:footer="0" w:gutter="0"/>
          <w:cols w:space="720"/>
        </w:sectPr>
      </w:pPr>
    </w:p>
    <w:p w:rsidR="002541BF" w:rsidRDefault="008F3CDE">
      <w:pPr>
        <w:pStyle w:val="2"/>
        <w:spacing w:before="72"/>
        <w:ind w:left="649"/>
      </w:pPr>
      <w:bookmarkStart w:id="18" w:name="Приложение_2"/>
      <w:bookmarkStart w:id="19" w:name="_bookmark9"/>
      <w:bookmarkEnd w:id="18"/>
      <w:bookmarkEnd w:id="19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2541BF" w:rsidRDefault="002541BF">
      <w:pPr>
        <w:pStyle w:val="a3"/>
        <w:spacing w:before="11"/>
        <w:rPr>
          <w:b/>
          <w:sz w:val="27"/>
        </w:rPr>
      </w:pPr>
    </w:p>
    <w:p w:rsidR="002541BF" w:rsidRDefault="008F3CDE">
      <w:pPr>
        <w:pStyle w:val="2"/>
        <w:ind w:left="644"/>
      </w:pPr>
      <w:bookmarkStart w:id="20" w:name="Синхронизация_образовательных_результато"/>
      <w:bookmarkStart w:id="21" w:name="_bookmark10"/>
      <w:bookmarkEnd w:id="20"/>
      <w:bookmarkEnd w:id="21"/>
      <w:r>
        <w:t>Синхронизация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СПО</w:t>
      </w:r>
    </w:p>
    <w:p w:rsidR="002541BF" w:rsidRDefault="002541BF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544"/>
        <w:gridCol w:w="3536"/>
      </w:tblGrid>
      <w:tr w:rsidR="002541BF">
        <w:trPr>
          <w:trHeight w:val="1104"/>
        </w:trPr>
        <w:tc>
          <w:tcPr>
            <w:tcW w:w="2834" w:type="dxa"/>
          </w:tcPr>
          <w:p w:rsidR="002541BF" w:rsidRDefault="008F3CDE">
            <w:pPr>
              <w:pStyle w:val="TableParagraph"/>
              <w:ind w:left="247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2541BF" w:rsidRDefault="008F3CDE">
            <w:pPr>
              <w:pStyle w:val="TableParagraph"/>
              <w:ind w:left="273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2541BF" w:rsidRDefault="008F3CDE">
            <w:pPr>
              <w:pStyle w:val="TableParagraph"/>
              <w:ind w:left="27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6" w:type="dxa"/>
          </w:tcPr>
          <w:p w:rsidR="002541BF" w:rsidRDefault="008F3CDE">
            <w:pPr>
              <w:pStyle w:val="TableParagraph"/>
              <w:ind w:left="553" w:right="538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2541BF" w:rsidRDefault="008F3CDE">
            <w:pPr>
              <w:pStyle w:val="TableParagraph"/>
              <w:spacing w:line="257" w:lineRule="exact"/>
              <w:ind w:left="619"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2541BF">
        <w:trPr>
          <w:trHeight w:val="10488"/>
        </w:trPr>
        <w:tc>
          <w:tcPr>
            <w:tcW w:w="2834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  <w:p w:rsidR="002541BF" w:rsidRDefault="008F3CDE">
            <w:pPr>
              <w:pStyle w:val="TableParagraph"/>
              <w:spacing w:before="41" w:line="276" w:lineRule="auto"/>
              <w:ind w:left="108" w:right="773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решения задач </w:t>
            </w:r>
            <w:r>
              <w:rPr>
                <w:spacing w:val="-2"/>
                <w:sz w:val="24"/>
              </w:rPr>
              <w:t>профессиональной деятельности применительно</w:t>
            </w:r>
          </w:p>
          <w:p w:rsidR="002541BF" w:rsidRDefault="008F3CD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3544" w:type="dxa"/>
          </w:tcPr>
          <w:p w:rsidR="002541BF" w:rsidRDefault="008F3CDE">
            <w:pPr>
              <w:pStyle w:val="TableParagraph"/>
              <w:tabs>
                <w:tab w:val="left" w:pos="1155"/>
                <w:tab w:val="left" w:pos="2206"/>
                <w:tab w:val="left" w:pos="2652"/>
              </w:tabs>
              <w:ind w:left="109" w:right="9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российскую </w:t>
            </w:r>
            <w:r>
              <w:rPr>
                <w:sz w:val="24"/>
              </w:rPr>
              <w:t xml:space="preserve">гражданскую идентичность, патриотизм, уважение к своему </w:t>
            </w:r>
            <w:r>
              <w:rPr>
                <w:spacing w:val="-2"/>
                <w:sz w:val="24"/>
              </w:rPr>
              <w:t>народу,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</w:p>
          <w:p w:rsidR="002541BF" w:rsidRDefault="008F3CDE">
            <w:pPr>
              <w:pStyle w:val="TableParagraph"/>
              <w:tabs>
                <w:tab w:val="left" w:pos="2852"/>
              </w:tabs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перед </w:t>
            </w:r>
            <w:r>
              <w:rPr>
                <w:sz w:val="24"/>
              </w:rPr>
              <w:t>Родиной,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край, свою Родину, прошлое и настоящее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народа России, уважение государственных символов (герб, флаг, гимн).</w:t>
            </w:r>
          </w:p>
          <w:p w:rsidR="002541BF" w:rsidRDefault="002541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41BF" w:rsidRDefault="008F3CDE">
            <w:pPr>
              <w:pStyle w:val="TableParagraph"/>
              <w:tabs>
                <w:tab w:val="left" w:pos="2062"/>
                <w:tab w:val="left" w:pos="2384"/>
                <w:tab w:val="left" w:pos="2969"/>
                <w:tab w:val="left" w:pos="3309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02. </w:t>
            </w:r>
            <w:proofErr w:type="gramStart"/>
            <w:r>
              <w:rPr>
                <w:sz w:val="24"/>
              </w:rPr>
              <w:t xml:space="preserve">Гражданскую позицию как активного и ответственного члена российского общества, </w:t>
            </w:r>
            <w:r>
              <w:rPr>
                <w:spacing w:val="-2"/>
                <w:sz w:val="24"/>
              </w:rPr>
              <w:t>осознающего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>конституционные права и обязанности,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уважающего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закон и правопорядок, обладающего </w:t>
            </w:r>
            <w:r>
              <w:rPr>
                <w:spacing w:val="-2"/>
                <w:sz w:val="24"/>
              </w:rPr>
              <w:t>чувством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собственного достоинства,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осознанно </w:t>
            </w:r>
            <w:r>
              <w:rPr>
                <w:sz w:val="24"/>
              </w:rPr>
              <w:t xml:space="preserve">принимающего традиционные </w:t>
            </w:r>
            <w:r>
              <w:rPr>
                <w:spacing w:val="-2"/>
                <w:sz w:val="24"/>
              </w:rPr>
              <w:t>национальные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2541BF" w:rsidRDefault="008F3CDE">
            <w:pPr>
              <w:pStyle w:val="TableParagraph"/>
              <w:tabs>
                <w:tab w:val="left" w:pos="3307"/>
              </w:tabs>
              <w:spacing w:before="1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общечеловеческие гуманистические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демократические ценности.</w:t>
            </w:r>
          </w:p>
          <w:p w:rsidR="002541BF" w:rsidRDefault="002541BF">
            <w:pPr>
              <w:pStyle w:val="TableParagraph"/>
              <w:spacing w:before="4"/>
              <w:rPr>
                <w:b/>
              </w:rPr>
            </w:pPr>
          </w:p>
          <w:p w:rsidR="002541BF" w:rsidRDefault="008F3CDE">
            <w:pPr>
              <w:pStyle w:val="TableParagraph"/>
              <w:spacing w:line="270" w:lineRule="atLeast"/>
              <w:ind w:left="109" w:right="17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ЛР 13. осознанный выбор будущей профессии и возможностей реализации собственных жизненных планов; отношение к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участия в решении личных, </w:t>
            </w:r>
            <w:r>
              <w:rPr>
                <w:spacing w:val="-2"/>
                <w:sz w:val="24"/>
              </w:rPr>
              <w:t xml:space="preserve">общественных, государственных, </w:t>
            </w:r>
            <w:r>
              <w:rPr>
                <w:sz w:val="24"/>
              </w:rPr>
              <w:t>общенациональных проблем.</w:t>
            </w:r>
            <w:proofErr w:type="gramEnd"/>
          </w:p>
        </w:tc>
        <w:tc>
          <w:tcPr>
            <w:tcW w:w="3536" w:type="dxa"/>
          </w:tcPr>
          <w:p w:rsidR="002541BF" w:rsidRDefault="008F3CDE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  <w:p w:rsidR="002541BF" w:rsidRDefault="002541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41BF" w:rsidRDefault="008F3CDE">
            <w:pPr>
              <w:pStyle w:val="TableParagraph"/>
              <w:tabs>
                <w:tab w:val="left" w:pos="928"/>
                <w:tab w:val="left" w:pos="1692"/>
                <w:tab w:val="left" w:pos="1743"/>
                <w:tab w:val="left" w:pos="2000"/>
                <w:tab w:val="left" w:pos="2073"/>
                <w:tab w:val="left" w:pos="2327"/>
                <w:tab w:val="left" w:pos="3205"/>
                <w:tab w:val="left" w:pos="3298"/>
              </w:tabs>
              <w:ind w:left="110" w:right="94"/>
              <w:rPr>
                <w:sz w:val="24"/>
              </w:rPr>
            </w:pPr>
            <w:r>
              <w:rPr>
                <w:spacing w:val="-6"/>
                <w:sz w:val="24"/>
              </w:rPr>
              <w:t>МР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04.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способность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словарей разных типов, умение ориентироваться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источниках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 критически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информацию, </w:t>
            </w:r>
            <w:r>
              <w:rPr>
                <w:spacing w:val="-2"/>
                <w:sz w:val="24"/>
              </w:rPr>
              <w:t>получаемую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источников.</w:t>
            </w:r>
          </w:p>
        </w:tc>
      </w:tr>
      <w:tr w:rsidR="002541BF">
        <w:trPr>
          <w:trHeight w:val="1932"/>
        </w:trPr>
        <w:tc>
          <w:tcPr>
            <w:tcW w:w="2834" w:type="dxa"/>
          </w:tcPr>
          <w:p w:rsidR="002541BF" w:rsidRDefault="008F3CD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04. Эффективно взаимодействовать и 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544" w:type="dxa"/>
          </w:tcPr>
          <w:p w:rsidR="002541BF" w:rsidRDefault="008F3CDE">
            <w:pPr>
              <w:pStyle w:val="TableParagraph"/>
              <w:tabs>
                <w:tab w:val="left" w:pos="801"/>
                <w:tab w:val="left" w:pos="1225"/>
                <w:tab w:val="left" w:pos="1274"/>
                <w:tab w:val="left" w:pos="1497"/>
                <w:tab w:val="left" w:pos="1967"/>
                <w:tab w:val="left" w:pos="2413"/>
                <w:tab w:val="left" w:pos="2836"/>
                <w:tab w:val="left" w:pos="3200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pacing w:val="-6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04.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мировоззрения, соответствующего </w:t>
            </w:r>
            <w:r>
              <w:rPr>
                <w:sz w:val="24"/>
              </w:rPr>
              <w:t xml:space="preserve">современному уровню развития </w:t>
            </w:r>
            <w:r>
              <w:rPr>
                <w:spacing w:val="-4"/>
                <w:sz w:val="24"/>
              </w:rPr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общественной практики,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диалоге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3536" w:type="dxa"/>
          </w:tcPr>
          <w:p w:rsidR="002541BF" w:rsidRDefault="008F3CDE">
            <w:pPr>
              <w:pStyle w:val="TableParagraph"/>
              <w:tabs>
                <w:tab w:val="left" w:pos="2032"/>
              </w:tabs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МР 09. владение навыками познавательной рефлексии как </w:t>
            </w:r>
            <w:r>
              <w:rPr>
                <w:spacing w:val="-2"/>
                <w:sz w:val="24"/>
              </w:rPr>
              <w:t>осознания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совершаемых </w:t>
            </w:r>
            <w:r>
              <w:rPr>
                <w:sz w:val="24"/>
              </w:rPr>
              <w:t>действий и мыслительных процессов, их результатов и оснований, границ своего знания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незнания,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новых</w:t>
            </w:r>
          </w:p>
        </w:tc>
      </w:tr>
    </w:tbl>
    <w:p w:rsidR="002541BF" w:rsidRDefault="002541BF">
      <w:pPr>
        <w:spacing w:line="276" w:lineRule="exact"/>
        <w:jc w:val="both"/>
        <w:rPr>
          <w:sz w:val="24"/>
        </w:rPr>
        <w:sectPr w:rsidR="002541BF">
          <w:footerReference w:type="default" r:id="rId21"/>
          <w:pgSz w:w="11910" w:h="16840"/>
          <w:pgMar w:top="900" w:right="720" w:bottom="920" w:left="620" w:header="0" w:footer="721" w:gutter="0"/>
          <w:pgNumType w:start="29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544"/>
        <w:gridCol w:w="3536"/>
      </w:tblGrid>
      <w:tr w:rsidR="002541BF">
        <w:trPr>
          <w:trHeight w:val="1104"/>
        </w:trPr>
        <w:tc>
          <w:tcPr>
            <w:tcW w:w="2834" w:type="dxa"/>
          </w:tcPr>
          <w:p w:rsidR="002541BF" w:rsidRDefault="008F3CDE">
            <w:pPr>
              <w:pStyle w:val="TableParagraph"/>
              <w:ind w:left="247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2541BF" w:rsidRDefault="008F3CDE">
            <w:pPr>
              <w:pStyle w:val="TableParagraph"/>
              <w:ind w:left="273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2541BF" w:rsidRDefault="008F3CDE">
            <w:pPr>
              <w:pStyle w:val="TableParagraph"/>
              <w:ind w:left="27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6" w:type="dxa"/>
          </w:tcPr>
          <w:p w:rsidR="002541BF" w:rsidRDefault="008F3CDE">
            <w:pPr>
              <w:pStyle w:val="TableParagraph"/>
              <w:ind w:left="553" w:right="538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2541BF" w:rsidRDefault="008F3CDE">
            <w:pPr>
              <w:pStyle w:val="TableParagraph"/>
              <w:spacing w:line="257" w:lineRule="exact"/>
              <w:ind w:left="619"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2541BF">
        <w:trPr>
          <w:trHeight w:val="1103"/>
        </w:trPr>
        <w:tc>
          <w:tcPr>
            <w:tcW w:w="2834" w:type="dxa"/>
          </w:tcPr>
          <w:p w:rsidR="002541BF" w:rsidRDefault="002541BF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2541BF" w:rsidRDefault="008F3CDE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общественного сознания, осознание своего места в поликультурном мире.</w:t>
            </w:r>
          </w:p>
        </w:tc>
        <w:tc>
          <w:tcPr>
            <w:tcW w:w="3536" w:type="dxa"/>
          </w:tcPr>
          <w:p w:rsidR="002541BF" w:rsidRDefault="008F3CDE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 их достижения.</w:t>
            </w:r>
          </w:p>
        </w:tc>
      </w:tr>
      <w:tr w:rsidR="002541BF">
        <w:trPr>
          <w:trHeight w:val="5520"/>
        </w:trPr>
        <w:tc>
          <w:tcPr>
            <w:tcW w:w="2834" w:type="dxa"/>
          </w:tcPr>
          <w:p w:rsidR="002541BF" w:rsidRDefault="008F3CDE">
            <w:pPr>
              <w:pStyle w:val="TableParagraph"/>
              <w:tabs>
                <w:tab w:val="left" w:pos="667"/>
                <w:tab w:val="left" w:pos="1065"/>
                <w:tab w:val="left" w:pos="1193"/>
                <w:tab w:val="left" w:pos="1504"/>
                <w:tab w:val="left" w:pos="1549"/>
                <w:tab w:val="left" w:pos="1895"/>
              </w:tabs>
              <w:ind w:left="108" w:right="548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06.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 гражданск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патриотическую позицию, демонстрировать осознанное </w:t>
            </w:r>
            <w:r>
              <w:rPr>
                <w:sz w:val="24"/>
              </w:rPr>
              <w:t xml:space="preserve">поведение на основе </w:t>
            </w:r>
            <w:r>
              <w:rPr>
                <w:spacing w:val="-2"/>
                <w:sz w:val="24"/>
              </w:rPr>
              <w:t>традиционных общечеловеческих ценностей,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гармонизации </w:t>
            </w:r>
            <w:r>
              <w:rPr>
                <w:sz w:val="24"/>
              </w:rPr>
              <w:t>межнациональных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 отношений, 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стандарты </w:t>
            </w:r>
            <w:proofErr w:type="spellStart"/>
            <w:r>
              <w:rPr>
                <w:spacing w:val="-2"/>
                <w:sz w:val="24"/>
              </w:rPr>
              <w:t>антикоррупционног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поведения.</w:t>
            </w:r>
          </w:p>
        </w:tc>
        <w:tc>
          <w:tcPr>
            <w:tcW w:w="3544" w:type="dxa"/>
          </w:tcPr>
          <w:p w:rsidR="002541BF" w:rsidRDefault="008F3CDE">
            <w:pPr>
              <w:pStyle w:val="TableParagraph"/>
              <w:tabs>
                <w:tab w:val="left" w:pos="1920"/>
                <w:tab w:val="left" w:pos="2364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ЛР 06. Толерантное сознание и поведение в поликультурном мире, готовность и способность вести диалог с другими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людьми, достигать в нем взаимопонимания, находить общие цели и сотрудничать для их достижения, способность </w:t>
            </w:r>
            <w:r>
              <w:rPr>
                <w:spacing w:val="-2"/>
                <w:sz w:val="24"/>
              </w:rPr>
              <w:t>противостоять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идеологии </w:t>
            </w:r>
            <w:r>
              <w:rPr>
                <w:sz w:val="24"/>
              </w:rPr>
              <w:t xml:space="preserve">экстремизма, национализма, ксенофобии, дискриминации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социальным, религиозным, </w:t>
            </w:r>
            <w:r>
              <w:rPr>
                <w:spacing w:val="-2"/>
                <w:sz w:val="24"/>
              </w:rPr>
              <w:t>расовым,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национальным</w:t>
            </w:r>
          </w:p>
          <w:p w:rsidR="002541BF" w:rsidRDefault="008F3CDE">
            <w:pPr>
              <w:pStyle w:val="TableParagraph"/>
              <w:tabs>
                <w:tab w:val="left" w:pos="1879"/>
                <w:tab w:val="left" w:pos="2697"/>
              </w:tabs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</w:t>
            </w:r>
          </w:p>
          <w:p w:rsidR="002541BF" w:rsidRDefault="008F3CDE">
            <w:pPr>
              <w:pStyle w:val="TableParagraph"/>
              <w:tabs>
                <w:tab w:val="left" w:pos="2178"/>
              </w:tabs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 явлениям.</w:t>
            </w:r>
          </w:p>
        </w:tc>
        <w:tc>
          <w:tcPr>
            <w:tcW w:w="3536" w:type="dxa"/>
          </w:tcPr>
          <w:p w:rsidR="002541BF" w:rsidRDefault="008F3CDE">
            <w:pPr>
              <w:pStyle w:val="TableParagraph"/>
              <w:tabs>
                <w:tab w:val="left" w:pos="2196"/>
                <w:tab w:val="left" w:pos="2359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МР 02. умение продуктивно общаться и взаимодействовать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процессе совместной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 xml:space="preserve">позиции других участников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 </w:t>
            </w:r>
            <w:r>
              <w:rPr>
                <w:sz w:val="24"/>
              </w:rPr>
              <w:t>разрешать конфликты.</w:t>
            </w:r>
          </w:p>
        </w:tc>
      </w:tr>
      <w:tr w:rsidR="002541BF">
        <w:trPr>
          <w:trHeight w:val="5795"/>
        </w:trPr>
        <w:tc>
          <w:tcPr>
            <w:tcW w:w="2834" w:type="dxa"/>
          </w:tcPr>
          <w:p w:rsidR="002541BF" w:rsidRDefault="008F3CDE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ПК 5.1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 xml:space="preserve">ланировать </w:t>
            </w:r>
            <w:r>
              <w:rPr>
                <w:spacing w:val="-2"/>
                <w:sz w:val="24"/>
              </w:rPr>
              <w:t xml:space="preserve">производственные </w:t>
            </w:r>
            <w:r>
              <w:rPr>
                <w:sz w:val="24"/>
              </w:rPr>
              <w:t>работы и постановку 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эксплуатационного персонала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нефтяных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газовых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месторождениях</w:t>
            </w:r>
          </w:p>
        </w:tc>
        <w:tc>
          <w:tcPr>
            <w:tcW w:w="3544" w:type="dxa"/>
          </w:tcPr>
          <w:p w:rsidR="002541BF" w:rsidRDefault="008F3CDE">
            <w:pPr>
              <w:pStyle w:val="TableParagraph"/>
              <w:tabs>
                <w:tab w:val="left" w:pos="1359"/>
                <w:tab w:val="left" w:pos="2406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 саморазвития и самовоспитания в 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общечеловеческими </w:t>
            </w:r>
            <w:r>
              <w:rPr>
                <w:sz w:val="24"/>
              </w:rPr>
              <w:t xml:space="preserve">ценностями и идеалами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общества; </w:t>
            </w:r>
            <w:r>
              <w:rPr>
                <w:sz w:val="24"/>
              </w:rPr>
              <w:t>готовность и способность к самостоятельной, творческой и ответственной деятельности.</w:t>
            </w:r>
          </w:p>
          <w:p w:rsidR="002541BF" w:rsidRDefault="002541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541BF" w:rsidRDefault="008F3CDE">
            <w:pPr>
              <w:pStyle w:val="TableParagraph"/>
              <w:tabs>
                <w:tab w:val="left" w:pos="2268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13. осознанный выбор будущей профессии и </w:t>
            </w:r>
            <w:r>
              <w:rPr>
                <w:spacing w:val="-2"/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2541BF" w:rsidRDefault="008F3CDE">
            <w:pPr>
              <w:pStyle w:val="TableParagraph"/>
              <w:tabs>
                <w:tab w:val="left" w:pos="1130"/>
                <w:tab w:val="left" w:pos="1469"/>
                <w:tab w:val="left" w:pos="1541"/>
                <w:tab w:val="left" w:pos="2275"/>
                <w:tab w:val="left" w:pos="2597"/>
                <w:tab w:val="left" w:pos="3319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жизненных планов;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</w:t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личных, общественных, государственных, </w:t>
            </w:r>
            <w:r>
              <w:rPr>
                <w:sz w:val="24"/>
              </w:rPr>
              <w:t>общенациональных проблем.</w:t>
            </w:r>
          </w:p>
        </w:tc>
        <w:tc>
          <w:tcPr>
            <w:tcW w:w="3536" w:type="dxa"/>
          </w:tcPr>
          <w:p w:rsidR="002541BF" w:rsidRDefault="008F3CDE">
            <w:pPr>
              <w:pStyle w:val="TableParagraph"/>
              <w:tabs>
                <w:tab w:val="left" w:pos="189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МР 07. Умение самостоятельно оценивать и принимать </w:t>
            </w:r>
            <w:r>
              <w:rPr>
                <w:spacing w:val="-2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определяющие </w:t>
            </w:r>
            <w:r>
              <w:rPr>
                <w:sz w:val="24"/>
              </w:rPr>
              <w:t xml:space="preserve">стратегию поведения, с учетом гражданских и нравственных </w:t>
            </w:r>
            <w:r>
              <w:rPr>
                <w:spacing w:val="-2"/>
                <w:sz w:val="24"/>
              </w:rPr>
              <w:t>ценностей.</w:t>
            </w:r>
          </w:p>
        </w:tc>
      </w:tr>
    </w:tbl>
    <w:p w:rsidR="002541BF" w:rsidRDefault="002541BF">
      <w:pPr>
        <w:jc w:val="both"/>
        <w:rPr>
          <w:sz w:val="24"/>
        </w:rPr>
        <w:sectPr w:rsidR="002541BF">
          <w:type w:val="continuous"/>
          <w:pgSz w:w="11910" w:h="16840"/>
          <w:pgMar w:top="960" w:right="720" w:bottom="920" w:left="620" w:header="0" w:footer="721" w:gutter="0"/>
          <w:cols w:space="720"/>
        </w:sectPr>
      </w:pPr>
    </w:p>
    <w:p w:rsidR="002541BF" w:rsidRDefault="008F3CDE">
      <w:pPr>
        <w:pStyle w:val="2"/>
        <w:spacing w:before="72"/>
        <w:ind w:left="649"/>
      </w:pPr>
      <w:bookmarkStart w:id="22" w:name="Приложение_3"/>
      <w:bookmarkStart w:id="23" w:name="_bookmark11"/>
      <w:bookmarkEnd w:id="22"/>
      <w:bookmarkEnd w:id="23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2541BF" w:rsidRDefault="002541BF">
      <w:pPr>
        <w:pStyle w:val="a3"/>
        <w:spacing w:before="11"/>
        <w:rPr>
          <w:b/>
          <w:sz w:val="27"/>
        </w:rPr>
      </w:pPr>
    </w:p>
    <w:p w:rsidR="002541BF" w:rsidRDefault="008F3CDE">
      <w:pPr>
        <w:pStyle w:val="2"/>
        <w:ind w:left="2411" w:right="0" w:hanging="1943"/>
        <w:jc w:val="left"/>
      </w:pPr>
      <w:bookmarkStart w:id="24" w:name="Преемственность_образовательных_результа"/>
      <w:bookmarkStart w:id="25" w:name="_bookmark12"/>
      <w:bookmarkEnd w:id="24"/>
      <w:bookmarkEnd w:id="25"/>
      <w:r>
        <w:t>Преемственность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</w:t>
      </w:r>
      <w:r>
        <w:rPr>
          <w:spacing w:val="-7"/>
        </w:rPr>
        <w:t xml:space="preserve"> </w:t>
      </w:r>
      <w:r>
        <w:t>(предметных)</w:t>
      </w:r>
      <w:r>
        <w:rPr>
          <w:spacing w:val="-8"/>
        </w:rPr>
        <w:t xml:space="preserve"> </w:t>
      </w:r>
      <w:r>
        <w:t>с образовательными результатами ФГОС СПО</w:t>
      </w:r>
    </w:p>
    <w:p w:rsidR="002541BF" w:rsidRDefault="008F3CDE">
      <w:pPr>
        <w:pStyle w:val="a3"/>
        <w:ind w:left="3553" w:hanging="2208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общеобразовательного предмета со специальностью)</w:t>
      </w:r>
    </w:p>
    <w:p w:rsidR="002541BF" w:rsidRDefault="002541BF">
      <w:pPr>
        <w:pStyle w:val="a3"/>
        <w:spacing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846"/>
        <w:gridCol w:w="2210"/>
        <w:gridCol w:w="2198"/>
      </w:tblGrid>
      <w:tr w:rsidR="002541BF">
        <w:trPr>
          <w:trHeight w:val="2207"/>
        </w:trPr>
        <w:tc>
          <w:tcPr>
            <w:tcW w:w="2940" w:type="dxa"/>
          </w:tcPr>
          <w:p w:rsidR="002541BF" w:rsidRDefault="008F3CDE">
            <w:pPr>
              <w:pStyle w:val="TableParagraph"/>
              <w:ind w:left="145" w:right="132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общепрофессиональных </w:t>
            </w: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846" w:type="dxa"/>
          </w:tcPr>
          <w:p w:rsidR="002541BF" w:rsidRDefault="008F3CDE">
            <w:pPr>
              <w:pStyle w:val="TableParagraph"/>
              <w:spacing w:line="276" w:lineRule="exact"/>
              <w:ind w:left="373" w:right="36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имеющими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210" w:type="dxa"/>
          </w:tcPr>
          <w:p w:rsidR="002541BF" w:rsidRDefault="008F3CDE">
            <w:pPr>
              <w:pStyle w:val="TableParagraph"/>
              <w:ind w:left="147" w:right="1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2541BF" w:rsidRDefault="008F3CDE">
            <w:pPr>
              <w:pStyle w:val="TableParagraph"/>
              <w:ind w:left="147" w:right="13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имеющих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198" w:type="dxa"/>
          </w:tcPr>
          <w:p w:rsidR="002541BF" w:rsidRDefault="008F3CDE">
            <w:pPr>
              <w:pStyle w:val="TableParagraph"/>
              <w:ind w:left="297" w:right="2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2"/>
                <w:sz w:val="24"/>
              </w:rPr>
              <w:t>предмету</w:t>
            </w:r>
          </w:p>
        </w:tc>
      </w:tr>
      <w:tr w:rsidR="002541BF">
        <w:trPr>
          <w:trHeight w:val="5796"/>
        </w:trPr>
        <w:tc>
          <w:tcPr>
            <w:tcW w:w="2940" w:type="dxa"/>
          </w:tcPr>
          <w:p w:rsidR="002541BF" w:rsidRDefault="008F3CDE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b/>
                <w:sz w:val="24"/>
              </w:rPr>
              <w:t xml:space="preserve">Основы экономики уметь: </w:t>
            </w: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 xml:space="preserve">организационно-правовые </w:t>
            </w:r>
            <w:r>
              <w:rPr>
                <w:sz w:val="24"/>
              </w:rPr>
              <w:t xml:space="preserve">формы организаций; </w:t>
            </w: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действующие законодательные и нормативные акты, </w:t>
            </w:r>
            <w:r>
              <w:rPr>
                <w:spacing w:val="-2"/>
                <w:sz w:val="24"/>
              </w:rPr>
              <w:t>регулирующие производственн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хозяйственную деятельность;</w:t>
            </w:r>
          </w:p>
        </w:tc>
        <w:tc>
          <w:tcPr>
            <w:tcW w:w="2846" w:type="dxa"/>
          </w:tcPr>
          <w:p w:rsidR="002541BF" w:rsidRDefault="008F3CDE">
            <w:pPr>
              <w:pStyle w:val="TableParagraph"/>
              <w:ind w:left="110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ПМ.05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 работы по добыче нефти и газа.</w:t>
            </w:r>
          </w:p>
          <w:p w:rsidR="002541BF" w:rsidRDefault="008F3CD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2541BF" w:rsidRDefault="008F3CDE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обучать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контролировать </w:t>
            </w:r>
            <w:r>
              <w:rPr>
                <w:sz w:val="24"/>
              </w:rPr>
              <w:t>соблюдение персоналом 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труда и экологической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2541BF" w:rsidRDefault="008F3CD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2541BF" w:rsidRDefault="008F3C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систему управления охраны труда в организации; нормы, 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безопасной организации труда персонала;</w:t>
            </w:r>
          </w:p>
        </w:tc>
        <w:tc>
          <w:tcPr>
            <w:tcW w:w="2210" w:type="dxa"/>
          </w:tcPr>
          <w:p w:rsidR="002541BF" w:rsidRDefault="008F3CD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03.</w:t>
            </w:r>
          </w:p>
          <w:p w:rsidR="002541BF" w:rsidRDefault="008F3CDE">
            <w:pPr>
              <w:pStyle w:val="TableParagraph"/>
              <w:tabs>
                <w:tab w:val="left" w:pos="1990"/>
              </w:tabs>
              <w:ind w:left="108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исторические знания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541BF" w:rsidRDefault="008F3CDE">
            <w:pPr>
              <w:pStyle w:val="TableParagraph"/>
              <w:tabs>
                <w:tab w:val="left" w:pos="63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общественной деятельности, поликультурном общении.</w:t>
            </w:r>
          </w:p>
          <w:p w:rsidR="002541BF" w:rsidRDefault="002541BF">
            <w:pPr>
              <w:pStyle w:val="TableParagraph"/>
              <w:rPr>
                <w:sz w:val="24"/>
              </w:rPr>
            </w:pPr>
          </w:p>
          <w:p w:rsidR="002541BF" w:rsidRDefault="008F3CD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ПРб.05.</w:t>
            </w:r>
          </w:p>
          <w:p w:rsidR="002541BF" w:rsidRDefault="008F3CDE">
            <w:pPr>
              <w:pStyle w:val="TableParagraph"/>
              <w:tabs>
                <w:tab w:val="left" w:pos="506"/>
                <w:tab w:val="left" w:pos="1542"/>
                <w:tab w:val="left" w:pos="1853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диалог, обосновывать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исторической тематике.</w:t>
            </w:r>
          </w:p>
        </w:tc>
        <w:tc>
          <w:tcPr>
            <w:tcW w:w="2198" w:type="dxa"/>
          </w:tcPr>
          <w:p w:rsidR="002541BF" w:rsidRDefault="008F3CDE">
            <w:pPr>
              <w:pStyle w:val="TableParagraph"/>
              <w:spacing w:line="252" w:lineRule="auto"/>
              <w:ind w:left="108" w:righ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3.6. </w:t>
            </w:r>
            <w:r>
              <w:rPr>
                <w:b/>
                <w:i/>
                <w:spacing w:val="-2"/>
                <w:sz w:val="24"/>
              </w:rPr>
              <w:t>Основные тенденции развития</w:t>
            </w:r>
          </w:p>
          <w:p w:rsidR="002541BF" w:rsidRDefault="008F3CDE">
            <w:pPr>
              <w:pStyle w:val="TableParagraph"/>
              <w:ind w:left="108" w:right="1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экономики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России и международная </w:t>
            </w:r>
            <w:r>
              <w:rPr>
                <w:b/>
                <w:i/>
                <w:spacing w:val="-2"/>
                <w:sz w:val="24"/>
              </w:rPr>
              <w:t>экономика.</w:t>
            </w:r>
          </w:p>
        </w:tc>
      </w:tr>
    </w:tbl>
    <w:p w:rsidR="008F3CDE" w:rsidRDefault="008F3CDE"/>
    <w:sectPr w:rsidR="008F3CDE">
      <w:pgSz w:w="11910" w:h="16840"/>
      <w:pgMar w:top="900" w:right="720" w:bottom="920" w:left="62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27" w:rsidRDefault="003E3727">
      <w:r>
        <w:separator/>
      </w:r>
    </w:p>
  </w:endnote>
  <w:endnote w:type="continuationSeparator" w:id="0">
    <w:p w:rsidR="003E3727" w:rsidRDefault="003E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BF" w:rsidRDefault="008F3CD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00864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10082539</wp:posOffset>
              </wp:positionV>
              <wp:extent cx="23050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41BF" w:rsidRDefault="008F3CD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48DF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75pt;margin-top:793.9pt;width:18.15pt;height:13pt;z-index:-1681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" filled="f" stroked="f">
              <v:path arrowok="t"/>
              <v:textbox inset="0,0,0,0">
                <w:txbxContent>
                  <w:p w:rsidR="002541BF" w:rsidRDefault="008F3CD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48DF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BF" w:rsidRDefault="002541BF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BF" w:rsidRDefault="008F3CD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01376" behindDoc="1" locked="0" layoutInCell="1" allowOverlap="1">
              <wp:simplePos x="0" y="0"/>
              <wp:positionH relativeFrom="page">
                <wp:posOffset>5238750</wp:posOffset>
              </wp:positionH>
              <wp:positionV relativeFrom="page">
                <wp:posOffset>6950722</wp:posOffset>
              </wp:positionV>
              <wp:extent cx="230504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41BF" w:rsidRDefault="008F3CD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48DF"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5pt;margin-top:547.3pt;width:18.15pt;height:13pt;z-index:-168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" filled="f" stroked="f">
              <v:path arrowok="t"/>
              <v:textbox inset="0,0,0,0">
                <w:txbxContent>
                  <w:p w:rsidR="002541BF" w:rsidRDefault="008F3CD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48DF"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BF" w:rsidRDefault="002541BF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BF" w:rsidRDefault="008F3CD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0188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10082539</wp:posOffset>
              </wp:positionV>
              <wp:extent cx="230504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41BF" w:rsidRDefault="008F3CD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48DF">
                            <w:rPr>
                              <w:rFonts w:ascii="Calibri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9.2pt;margin-top:793.9pt;width:18.15pt;height:13pt;z-index:-168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" filled="f" stroked="f">
              <v:path arrowok="t"/>
              <v:textbox inset="0,0,0,0">
                <w:txbxContent>
                  <w:p w:rsidR="002541BF" w:rsidRDefault="008F3CD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48DF">
                      <w:rPr>
                        <w:rFonts w:ascii="Calibri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BF" w:rsidRDefault="008F3CD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02400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10082539</wp:posOffset>
              </wp:positionV>
              <wp:extent cx="16700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41BF" w:rsidRDefault="008F3CD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12.45pt;margin-top:793.9pt;width:13.15pt;height:13pt;z-index:-1681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" filled="f" stroked="f">
              <v:path arrowok="t"/>
              <v:textbox inset="0,0,0,0">
                <w:txbxContent>
                  <w:p w:rsidR="002541BF" w:rsidRDefault="008F3CDE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BF" w:rsidRDefault="002541BF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BF" w:rsidRDefault="008F3CD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502912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10082539</wp:posOffset>
              </wp:positionV>
              <wp:extent cx="230504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41BF" w:rsidRDefault="008F3CD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48DF">
                            <w:rPr>
                              <w:rFonts w:ascii="Calibri"/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89.2pt;margin-top:793.9pt;width:18.15pt;height:13pt;z-index:-1681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" filled="f" stroked="f">
              <v:path arrowok="t"/>
              <v:textbox inset="0,0,0,0">
                <w:txbxContent>
                  <w:p w:rsidR="002541BF" w:rsidRDefault="008F3CD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48DF">
                      <w:rPr>
                        <w:rFonts w:ascii="Calibri"/>
                        <w:noProof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27" w:rsidRDefault="003E3727">
      <w:r>
        <w:separator/>
      </w:r>
    </w:p>
  </w:footnote>
  <w:footnote w:type="continuationSeparator" w:id="0">
    <w:p w:rsidR="003E3727" w:rsidRDefault="003E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7081"/>
    <w:multiLevelType w:val="hybridMultilevel"/>
    <w:tmpl w:val="9494785E"/>
    <w:lvl w:ilvl="0" w:tplc="4A424212">
      <w:start w:val="1"/>
      <w:numFmt w:val="decimal"/>
      <w:lvlText w:val="%1."/>
      <w:lvlJc w:val="left"/>
      <w:pPr>
        <w:ind w:left="12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1018BD5E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786C386E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3" w:tplc="65E68E18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4" w:tplc="92868220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A6C0BF1A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D9DC7B8A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D3F043D2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8" w:tplc="24E6D286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1">
    <w:nsid w:val="1D7F4D53"/>
    <w:multiLevelType w:val="hybridMultilevel"/>
    <w:tmpl w:val="789EA92A"/>
    <w:lvl w:ilvl="0" w:tplc="4F1083D6">
      <w:start w:val="1"/>
      <w:numFmt w:val="decimal"/>
      <w:lvlText w:val="%1."/>
      <w:lvlJc w:val="left"/>
      <w:pPr>
        <w:ind w:left="12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6A9F02">
      <w:start w:val="1"/>
      <w:numFmt w:val="decimal"/>
      <w:lvlText w:val="%2."/>
      <w:lvlJc w:val="left"/>
      <w:pPr>
        <w:ind w:left="164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2445602">
      <w:numFmt w:val="bullet"/>
      <w:lvlText w:val="•"/>
      <w:lvlJc w:val="left"/>
      <w:pPr>
        <w:ind w:left="2631" w:hanging="276"/>
      </w:pPr>
      <w:rPr>
        <w:rFonts w:hint="default"/>
        <w:lang w:val="ru-RU" w:eastAsia="en-US" w:bidi="ar-SA"/>
      </w:rPr>
    </w:lvl>
    <w:lvl w:ilvl="3" w:tplc="F9ACEBC0">
      <w:numFmt w:val="bullet"/>
      <w:lvlText w:val="•"/>
      <w:lvlJc w:val="left"/>
      <w:pPr>
        <w:ind w:left="3623" w:hanging="276"/>
      </w:pPr>
      <w:rPr>
        <w:rFonts w:hint="default"/>
        <w:lang w:val="ru-RU" w:eastAsia="en-US" w:bidi="ar-SA"/>
      </w:rPr>
    </w:lvl>
    <w:lvl w:ilvl="4" w:tplc="E2D8FE56">
      <w:numFmt w:val="bullet"/>
      <w:lvlText w:val="•"/>
      <w:lvlJc w:val="left"/>
      <w:pPr>
        <w:ind w:left="4615" w:hanging="276"/>
      </w:pPr>
      <w:rPr>
        <w:rFonts w:hint="default"/>
        <w:lang w:val="ru-RU" w:eastAsia="en-US" w:bidi="ar-SA"/>
      </w:rPr>
    </w:lvl>
    <w:lvl w:ilvl="5" w:tplc="CC241758">
      <w:numFmt w:val="bullet"/>
      <w:lvlText w:val="•"/>
      <w:lvlJc w:val="left"/>
      <w:pPr>
        <w:ind w:left="5607" w:hanging="276"/>
      </w:pPr>
      <w:rPr>
        <w:rFonts w:hint="default"/>
        <w:lang w:val="ru-RU" w:eastAsia="en-US" w:bidi="ar-SA"/>
      </w:rPr>
    </w:lvl>
    <w:lvl w:ilvl="6" w:tplc="D368E01E">
      <w:numFmt w:val="bullet"/>
      <w:lvlText w:val="•"/>
      <w:lvlJc w:val="left"/>
      <w:pPr>
        <w:ind w:left="6598" w:hanging="276"/>
      </w:pPr>
      <w:rPr>
        <w:rFonts w:hint="default"/>
        <w:lang w:val="ru-RU" w:eastAsia="en-US" w:bidi="ar-SA"/>
      </w:rPr>
    </w:lvl>
    <w:lvl w:ilvl="7" w:tplc="7E109276">
      <w:numFmt w:val="bullet"/>
      <w:lvlText w:val="•"/>
      <w:lvlJc w:val="left"/>
      <w:pPr>
        <w:ind w:left="7590" w:hanging="276"/>
      </w:pPr>
      <w:rPr>
        <w:rFonts w:hint="default"/>
        <w:lang w:val="ru-RU" w:eastAsia="en-US" w:bidi="ar-SA"/>
      </w:rPr>
    </w:lvl>
    <w:lvl w:ilvl="8" w:tplc="4BD82EC2">
      <w:numFmt w:val="bullet"/>
      <w:lvlText w:val="•"/>
      <w:lvlJc w:val="left"/>
      <w:pPr>
        <w:ind w:left="8582" w:hanging="276"/>
      </w:pPr>
      <w:rPr>
        <w:rFonts w:hint="default"/>
        <w:lang w:val="ru-RU" w:eastAsia="en-US" w:bidi="ar-SA"/>
      </w:rPr>
    </w:lvl>
  </w:abstractNum>
  <w:abstractNum w:abstractNumId="2">
    <w:nsid w:val="35065351"/>
    <w:multiLevelType w:val="hybridMultilevel"/>
    <w:tmpl w:val="284C48CC"/>
    <w:lvl w:ilvl="0" w:tplc="235847E0">
      <w:numFmt w:val="bullet"/>
      <w:lvlText w:val=""/>
      <w:lvlJc w:val="left"/>
      <w:pPr>
        <w:ind w:left="15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68F1EE">
      <w:numFmt w:val="bullet"/>
      <w:lvlText w:val="•"/>
      <w:lvlJc w:val="left"/>
      <w:pPr>
        <w:ind w:left="2406" w:hanging="284"/>
      </w:pPr>
      <w:rPr>
        <w:rFonts w:hint="default"/>
        <w:lang w:val="ru-RU" w:eastAsia="en-US" w:bidi="ar-SA"/>
      </w:rPr>
    </w:lvl>
    <w:lvl w:ilvl="2" w:tplc="D6807E6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3" w:tplc="3CDE6146">
      <w:numFmt w:val="bullet"/>
      <w:lvlText w:val="•"/>
      <w:lvlJc w:val="left"/>
      <w:pPr>
        <w:ind w:left="4219" w:hanging="284"/>
      </w:pPr>
      <w:rPr>
        <w:rFonts w:hint="default"/>
        <w:lang w:val="ru-RU" w:eastAsia="en-US" w:bidi="ar-SA"/>
      </w:rPr>
    </w:lvl>
    <w:lvl w:ilvl="4" w:tplc="476C6C1A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5" w:tplc="90F6B67A">
      <w:numFmt w:val="bullet"/>
      <w:lvlText w:val="•"/>
      <w:lvlJc w:val="left"/>
      <w:pPr>
        <w:ind w:left="6033" w:hanging="284"/>
      </w:pPr>
      <w:rPr>
        <w:rFonts w:hint="default"/>
        <w:lang w:val="ru-RU" w:eastAsia="en-US" w:bidi="ar-SA"/>
      </w:rPr>
    </w:lvl>
    <w:lvl w:ilvl="6" w:tplc="F5183300">
      <w:numFmt w:val="bullet"/>
      <w:lvlText w:val="•"/>
      <w:lvlJc w:val="left"/>
      <w:pPr>
        <w:ind w:left="6939" w:hanging="284"/>
      </w:pPr>
      <w:rPr>
        <w:rFonts w:hint="default"/>
        <w:lang w:val="ru-RU" w:eastAsia="en-US" w:bidi="ar-SA"/>
      </w:rPr>
    </w:lvl>
    <w:lvl w:ilvl="7" w:tplc="FD240D3E">
      <w:numFmt w:val="bullet"/>
      <w:lvlText w:val="•"/>
      <w:lvlJc w:val="left"/>
      <w:pPr>
        <w:ind w:left="7846" w:hanging="284"/>
      </w:pPr>
      <w:rPr>
        <w:rFonts w:hint="default"/>
        <w:lang w:val="ru-RU" w:eastAsia="en-US" w:bidi="ar-SA"/>
      </w:rPr>
    </w:lvl>
    <w:lvl w:ilvl="8" w:tplc="76AE8766">
      <w:numFmt w:val="bullet"/>
      <w:lvlText w:val="•"/>
      <w:lvlJc w:val="left"/>
      <w:pPr>
        <w:ind w:left="8752" w:hanging="284"/>
      </w:pPr>
      <w:rPr>
        <w:rFonts w:hint="default"/>
        <w:lang w:val="ru-RU" w:eastAsia="en-US" w:bidi="ar-SA"/>
      </w:rPr>
    </w:lvl>
  </w:abstractNum>
  <w:abstractNum w:abstractNumId="3">
    <w:nsid w:val="45AD31D2"/>
    <w:multiLevelType w:val="hybridMultilevel"/>
    <w:tmpl w:val="03F2ADBE"/>
    <w:lvl w:ilvl="0" w:tplc="F348C16C">
      <w:start w:val="1"/>
      <w:numFmt w:val="decimal"/>
      <w:lvlText w:val="%1."/>
      <w:lvlJc w:val="left"/>
      <w:pPr>
        <w:ind w:left="524" w:hanging="240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DE9A5B5A">
      <w:numFmt w:val="bullet"/>
      <w:lvlText w:val="•"/>
      <w:lvlJc w:val="left"/>
      <w:pPr>
        <w:ind w:left="1581" w:hanging="240"/>
      </w:pPr>
      <w:rPr>
        <w:rFonts w:hint="default"/>
        <w:lang w:val="ru-RU" w:eastAsia="en-US" w:bidi="ar-SA"/>
      </w:rPr>
    </w:lvl>
    <w:lvl w:ilvl="2" w:tplc="0A3C143E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3" w:tplc="DA3CF0AC">
      <w:numFmt w:val="bullet"/>
      <w:lvlText w:val="•"/>
      <w:lvlJc w:val="left"/>
      <w:pPr>
        <w:ind w:left="3678" w:hanging="240"/>
      </w:pPr>
      <w:rPr>
        <w:rFonts w:hint="default"/>
        <w:lang w:val="ru-RU" w:eastAsia="en-US" w:bidi="ar-SA"/>
      </w:rPr>
    </w:lvl>
    <w:lvl w:ilvl="4" w:tplc="AA3E807A">
      <w:numFmt w:val="bullet"/>
      <w:lvlText w:val="•"/>
      <w:lvlJc w:val="left"/>
      <w:pPr>
        <w:ind w:left="4727" w:hanging="240"/>
      </w:pPr>
      <w:rPr>
        <w:rFonts w:hint="default"/>
        <w:lang w:val="ru-RU" w:eastAsia="en-US" w:bidi="ar-SA"/>
      </w:rPr>
    </w:lvl>
    <w:lvl w:ilvl="5" w:tplc="63263684">
      <w:numFmt w:val="bullet"/>
      <w:lvlText w:val="•"/>
      <w:lvlJc w:val="left"/>
      <w:pPr>
        <w:ind w:left="5776" w:hanging="240"/>
      </w:pPr>
      <w:rPr>
        <w:rFonts w:hint="default"/>
        <w:lang w:val="ru-RU" w:eastAsia="en-US" w:bidi="ar-SA"/>
      </w:rPr>
    </w:lvl>
    <w:lvl w:ilvl="6" w:tplc="C3205906">
      <w:numFmt w:val="bullet"/>
      <w:lvlText w:val="•"/>
      <w:lvlJc w:val="left"/>
      <w:pPr>
        <w:ind w:left="6824" w:hanging="240"/>
      </w:pPr>
      <w:rPr>
        <w:rFonts w:hint="default"/>
        <w:lang w:val="ru-RU" w:eastAsia="en-US" w:bidi="ar-SA"/>
      </w:rPr>
    </w:lvl>
    <w:lvl w:ilvl="7" w:tplc="B64272D8"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  <w:lvl w:ilvl="8" w:tplc="5334500E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4">
    <w:nsid w:val="63AF6C03"/>
    <w:multiLevelType w:val="hybridMultilevel"/>
    <w:tmpl w:val="192E6AF6"/>
    <w:lvl w:ilvl="0" w:tplc="D8AE3B50">
      <w:numFmt w:val="bullet"/>
      <w:lvlText w:val="-"/>
      <w:lvlJc w:val="left"/>
      <w:pPr>
        <w:ind w:left="336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2280BC">
      <w:numFmt w:val="bullet"/>
      <w:lvlText w:val="•"/>
      <w:lvlJc w:val="left"/>
      <w:pPr>
        <w:ind w:left="1414" w:hanging="376"/>
      </w:pPr>
      <w:rPr>
        <w:rFonts w:hint="default"/>
        <w:lang w:val="ru-RU" w:eastAsia="en-US" w:bidi="ar-SA"/>
      </w:rPr>
    </w:lvl>
    <w:lvl w:ilvl="2" w:tplc="4D88DF0E">
      <w:numFmt w:val="bullet"/>
      <w:lvlText w:val="•"/>
      <w:lvlJc w:val="left"/>
      <w:pPr>
        <w:ind w:left="2489" w:hanging="376"/>
      </w:pPr>
      <w:rPr>
        <w:rFonts w:hint="default"/>
        <w:lang w:val="ru-RU" w:eastAsia="en-US" w:bidi="ar-SA"/>
      </w:rPr>
    </w:lvl>
    <w:lvl w:ilvl="3" w:tplc="B3C62CFA">
      <w:numFmt w:val="bullet"/>
      <w:lvlText w:val="•"/>
      <w:lvlJc w:val="left"/>
      <w:pPr>
        <w:ind w:left="3563" w:hanging="376"/>
      </w:pPr>
      <w:rPr>
        <w:rFonts w:hint="default"/>
        <w:lang w:val="ru-RU" w:eastAsia="en-US" w:bidi="ar-SA"/>
      </w:rPr>
    </w:lvl>
    <w:lvl w:ilvl="4" w:tplc="C9B0F2D4">
      <w:numFmt w:val="bullet"/>
      <w:lvlText w:val="•"/>
      <w:lvlJc w:val="left"/>
      <w:pPr>
        <w:ind w:left="4638" w:hanging="376"/>
      </w:pPr>
      <w:rPr>
        <w:rFonts w:hint="default"/>
        <w:lang w:val="ru-RU" w:eastAsia="en-US" w:bidi="ar-SA"/>
      </w:rPr>
    </w:lvl>
    <w:lvl w:ilvl="5" w:tplc="66A8A604">
      <w:numFmt w:val="bullet"/>
      <w:lvlText w:val="•"/>
      <w:lvlJc w:val="left"/>
      <w:pPr>
        <w:ind w:left="5713" w:hanging="376"/>
      </w:pPr>
      <w:rPr>
        <w:rFonts w:hint="default"/>
        <w:lang w:val="ru-RU" w:eastAsia="en-US" w:bidi="ar-SA"/>
      </w:rPr>
    </w:lvl>
    <w:lvl w:ilvl="6" w:tplc="82CE8E10">
      <w:numFmt w:val="bullet"/>
      <w:lvlText w:val="•"/>
      <w:lvlJc w:val="left"/>
      <w:pPr>
        <w:ind w:left="6787" w:hanging="376"/>
      </w:pPr>
      <w:rPr>
        <w:rFonts w:hint="default"/>
        <w:lang w:val="ru-RU" w:eastAsia="en-US" w:bidi="ar-SA"/>
      </w:rPr>
    </w:lvl>
    <w:lvl w:ilvl="7" w:tplc="6532AB9E">
      <w:numFmt w:val="bullet"/>
      <w:lvlText w:val="•"/>
      <w:lvlJc w:val="left"/>
      <w:pPr>
        <w:ind w:left="7862" w:hanging="376"/>
      </w:pPr>
      <w:rPr>
        <w:rFonts w:hint="default"/>
        <w:lang w:val="ru-RU" w:eastAsia="en-US" w:bidi="ar-SA"/>
      </w:rPr>
    </w:lvl>
    <w:lvl w:ilvl="8" w:tplc="39E21828">
      <w:numFmt w:val="bullet"/>
      <w:lvlText w:val="•"/>
      <w:lvlJc w:val="left"/>
      <w:pPr>
        <w:ind w:left="8936" w:hanging="376"/>
      </w:pPr>
      <w:rPr>
        <w:rFonts w:hint="default"/>
        <w:lang w:val="ru-RU" w:eastAsia="en-US" w:bidi="ar-SA"/>
      </w:rPr>
    </w:lvl>
  </w:abstractNum>
  <w:abstractNum w:abstractNumId="5">
    <w:nsid w:val="727137B0"/>
    <w:multiLevelType w:val="hybridMultilevel"/>
    <w:tmpl w:val="0DE4579A"/>
    <w:lvl w:ilvl="0" w:tplc="2C60D830">
      <w:start w:val="1"/>
      <w:numFmt w:val="decimal"/>
      <w:lvlText w:val="%1."/>
      <w:lvlJc w:val="left"/>
      <w:pPr>
        <w:ind w:left="12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D678DE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4F3ADC8E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3" w:tplc="BB5E8770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4" w:tplc="6922D812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E154DFDC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8D4C47B4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47420066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8" w:tplc="91D0791A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6">
    <w:nsid w:val="7B5665FE"/>
    <w:multiLevelType w:val="multilevel"/>
    <w:tmpl w:val="5B3EE82E"/>
    <w:lvl w:ilvl="0">
      <w:start w:val="1"/>
      <w:numFmt w:val="decimal"/>
      <w:lvlText w:val="%1."/>
      <w:lvlJc w:val="left"/>
      <w:pPr>
        <w:ind w:left="374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1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56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2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4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1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7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3" w:hanging="5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41BF"/>
    <w:rsid w:val="00053EE5"/>
    <w:rsid w:val="002541BF"/>
    <w:rsid w:val="003600CF"/>
    <w:rsid w:val="003E3727"/>
    <w:rsid w:val="004E4AD5"/>
    <w:rsid w:val="00574033"/>
    <w:rsid w:val="008F3CDE"/>
    <w:rsid w:val="00AF48DF"/>
    <w:rsid w:val="00E7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3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50" w:right="54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590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35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74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0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3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50" w:right="54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590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35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74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0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hyperlink" Target="http://www.istrodina.com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bas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stival.1september.ru/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openclass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8151</Words>
  <Characters>46463</Characters>
  <Application>Microsoft Office Word</Application>
  <DocSecurity>0</DocSecurity>
  <Lines>387</Lines>
  <Paragraphs>109</Paragraphs>
  <ScaleCrop>false</ScaleCrop>
  <Company/>
  <LinksUpToDate>false</LinksUpToDate>
  <CharactersWithSpaces>54505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Кучина</dc:creator>
  <cp:lastModifiedBy>user</cp:lastModifiedBy>
  <cp:revision>5</cp:revision>
  <dcterms:created xsi:type="dcterms:W3CDTF">2025-12-18T06:57:00Z</dcterms:created>
  <dcterms:modified xsi:type="dcterms:W3CDTF">2026-04-27T11:32:00Z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