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E5" w:rsidRDefault="005804E5">
      <w:pPr>
        <w:spacing w:before="70"/>
        <w:ind w:left="2343" w:right="6133"/>
        <w:rPr>
          <w:rFonts w:ascii="Arial" w:hAnsi="Arial"/>
          <w:sz w:val="17"/>
        </w:rPr>
      </w:pPr>
    </w:p>
    <w:p w:rsidR="005804E5" w:rsidRPr="000C4CE3" w:rsidRDefault="005804E5" w:rsidP="005804E5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5804E5" w:rsidRPr="000C4CE3" w:rsidRDefault="005804E5" w:rsidP="005804E5">
      <w:pPr>
        <w:jc w:val="center"/>
        <w:rPr>
          <w:b/>
          <w:spacing w:val="-12"/>
          <w:sz w:val="28"/>
          <w:szCs w:val="28"/>
        </w:rPr>
      </w:pPr>
    </w:p>
    <w:p w:rsidR="005804E5" w:rsidRPr="000C4CE3" w:rsidRDefault="005804E5" w:rsidP="005804E5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5804E5" w:rsidRDefault="005804E5" w:rsidP="005804E5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5804E5" w:rsidRDefault="005804E5">
      <w:pPr>
        <w:spacing w:before="70"/>
        <w:ind w:left="2343" w:right="6133"/>
        <w:rPr>
          <w:rFonts w:ascii="Arial" w:hAnsi="Arial"/>
          <w:sz w:val="17"/>
        </w:rPr>
      </w:pPr>
    </w:p>
    <w:p w:rsidR="005804E5" w:rsidRDefault="005804E5">
      <w:pPr>
        <w:spacing w:before="70"/>
        <w:ind w:left="2343" w:right="6133"/>
        <w:rPr>
          <w:rFonts w:ascii="Arial" w:hAnsi="Arial"/>
          <w:sz w:val="17"/>
        </w:rPr>
      </w:pPr>
    </w:p>
    <w:p w:rsidR="007641F1" w:rsidRDefault="004E0026" w:rsidP="008C7206">
      <w:pPr>
        <w:spacing w:before="70"/>
        <w:ind w:left="2343" w:right="6133"/>
        <w:rPr>
          <w:rFonts w:ascii="Helvetica" w:hAnsi="Helvetica"/>
          <w:sz w:val="17"/>
        </w:rPr>
        <w:sectPr w:rsidR="007641F1">
          <w:type w:val="continuous"/>
          <w:pgSz w:w="11910" w:h="16840"/>
          <w:pgMar w:top="1360" w:right="640" w:bottom="280" w:left="36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3C3AC550" wp14:editId="35B0564B">
            <wp:simplePos x="0" y="0"/>
            <wp:positionH relativeFrom="page">
              <wp:posOffset>301162</wp:posOffset>
            </wp:positionH>
            <wp:positionV relativeFrom="paragraph">
              <wp:posOffset>75519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40"/>
          <w:sz w:val="17"/>
        </w:rPr>
        <w:t xml:space="preserve"> </w:t>
      </w:r>
    </w:p>
    <w:p w:rsidR="007641F1" w:rsidRPr="008C7206" w:rsidRDefault="007641F1" w:rsidP="008C7206">
      <w:pPr>
        <w:ind w:right="15"/>
        <w:rPr>
          <w:rFonts w:ascii="Helvetica" w:hAnsi="Helvetica"/>
          <w:sz w:val="17"/>
        </w:rPr>
      </w:pPr>
    </w:p>
    <w:p w:rsidR="00D33889" w:rsidRPr="000C4CE3" w:rsidRDefault="004E0026" w:rsidP="00D33889">
      <w:pPr>
        <w:ind w:firstLine="6804"/>
        <w:rPr>
          <w:sz w:val="28"/>
          <w:szCs w:val="28"/>
        </w:rPr>
      </w:pPr>
      <w:r w:rsidRPr="005804E5">
        <w:br w:type="column"/>
      </w:r>
      <w:r w:rsidR="00D33889" w:rsidRPr="000C4CE3">
        <w:rPr>
          <w:sz w:val="28"/>
          <w:szCs w:val="28"/>
        </w:rPr>
        <w:lastRenderedPageBreak/>
        <w:t>У</w:t>
      </w:r>
      <w:r w:rsidR="00D33889">
        <w:rPr>
          <w:sz w:val="28"/>
          <w:szCs w:val="28"/>
        </w:rPr>
        <w:t>У</w:t>
      </w:r>
      <w:r w:rsidR="00D33889" w:rsidRPr="000C4CE3">
        <w:rPr>
          <w:sz w:val="28"/>
          <w:szCs w:val="28"/>
        </w:rPr>
        <w:t>ТВЕРЖДЕНО</w:t>
      </w:r>
    </w:p>
    <w:p w:rsidR="00D33889" w:rsidRPr="000C4CE3" w:rsidRDefault="00D33889" w:rsidP="00D33889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D33889" w:rsidRDefault="00D33889" w:rsidP="00D3388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D33889" w:rsidRPr="000C4CE3" w:rsidRDefault="00D33889" w:rsidP="00D33889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5804E5" w:rsidRPr="000C4CE3" w:rsidRDefault="005804E5" w:rsidP="00D33889">
      <w:pPr>
        <w:pStyle w:val="a3"/>
        <w:spacing w:before="45"/>
        <w:ind w:left="1039"/>
        <w:jc w:val="right"/>
      </w:pPr>
    </w:p>
    <w:p w:rsidR="007641F1" w:rsidRDefault="007641F1" w:rsidP="005804E5">
      <w:pPr>
        <w:jc w:val="right"/>
        <w:sectPr w:rsidR="007641F1">
          <w:type w:val="continuous"/>
          <w:pgSz w:w="11910" w:h="16840"/>
          <w:pgMar w:top="1360" w:right="640" w:bottom="280" w:left="360" w:header="720" w:footer="720" w:gutter="0"/>
          <w:cols w:num="2" w:space="720" w:equalWidth="0">
            <w:col w:w="4645" w:space="3114"/>
            <w:col w:w="3151"/>
          </w:cols>
        </w:sectPr>
      </w:pPr>
    </w:p>
    <w:p w:rsidR="007641F1" w:rsidRDefault="007641F1" w:rsidP="005804E5">
      <w:pPr>
        <w:pStyle w:val="a3"/>
        <w:jc w:val="right"/>
        <w:rPr>
          <w:sz w:val="20"/>
        </w:rPr>
      </w:pPr>
    </w:p>
    <w:p w:rsidR="007641F1" w:rsidRDefault="007641F1" w:rsidP="005804E5">
      <w:pPr>
        <w:pStyle w:val="a3"/>
        <w:jc w:val="right"/>
        <w:rPr>
          <w:sz w:val="20"/>
        </w:rPr>
      </w:pPr>
    </w:p>
    <w:p w:rsidR="007641F1" w:rsidRDefault="007641F1" w:rsidP="005804E5">
      <w:pPr>
        <w:pStyle w:val="a3"/>
        <w:jc w:val="right"/>
        <w:rPr>
          <w:sz w:val="20"/>
        </w:rPr>
      </w:pPr>
    </w:p>
    <w:p w:rsidR="007641F1" w:rsidRDefault="007641F1" w:rsidP="005804E5">
      <w:pPr>
        <w:pStyle w:val="a3"/>
        <w:jc w:val="right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4E0026">
      <w:pPr>
        <w:pStyle w:val="1"/>
        <w:spacing w:before="230" w:line="480" w:lineRule="auto"/>
        <w:ind w:left="2241" w:right="1958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ОУП.07 МАТЕМАТИКА</w:t>
      </w:r>
    </w:p>
    <w:p w:rsidR="007641F1" w:rsidRDefault="004E0026">
      <w:pPr>
        <w:pStyle w:val="2"/>
        <w:ind w:left="3120" w:right="2837" w:firstLine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7641F1" w:rsidRDefault="007641F1">
      <w:pPr>
        <w:pStyle w:val="a3"/>
        <w:rPr>
          <w:b/>
        </w:rPr>
      </w:pPr>
    </w:p>
    <w:p w:rsidR="007641F1" w:rsidRDefault="004E0026">
      <w:pPr>
        <w:pStyle w:val="a3"/>
        <w:ind w:left="124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7641F1" w:rsidRDefault="007641F1">
      <w:pPr>
        <w:pStyle w:val="a3"/>
        <w:spacing w:before="1"/>
        <w:rPr>
          <w:sz w:val="44"/>
        </w:rPr>
      </w:pPr>
    </w:p>
    <w:p w:rsidR="007641F1" w:rsidRDefault="004E0026">
      <w:pPr>
        <w:ind w:left="3573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технологический</w:t>
      </w:r>
      <w:proofErr w:type="gramStart"/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rPr>
          <w:sz w:val="20"/>
        </w:rPr>
      </w:pPr>
    </w:p>
    <w:p w:rsidR="007641F1" w:rsidRDefault="007641F1">
      <w:pPr>
        <w:pStyle w:val="a3"/>
        <w:spacing w:before="5"/>
        <w:rPr>
          <w:sz w:val="24"/>
        </w:rPr>
      </w:pPr>
    </w:p>
    <w:p w:rsidR="007641F1" w:rsidRDefault="005804E5">
      <w:pPr>
        <w:pStyle w:val="2"/>
        <w:spacing w:before="89"/>
        <w:ind w:left="1490" w:right="1206"/>
        <w:jc w:val="center"/>
      </w:pPr>
      <w:r>
        <w:t xml:space="preserve">г. Самара </w:t>
      </w:r>
      <w:r w:rsidR="004E0026">
        <w:t>,</w:t>
      </w:r>
      <w:r w:rsidR="004E0026">
        <w:rPr>
          <w:spacing w:val="-11"/>
        </w:rPr>
        <w:t xml:space="preserve"> </w:t>
      </w:r>
      <w:r>
        <w:rPr>
          <w:spacing w:val="-4"/>
        </w:rPr>
        <w:t>2026</w:t>
      </w:r>
    </w:p>
    <w:p w:rsidR="007641F1" w:rsidRDefault="004E0026">
      <w:pPr>
        <w:spacing w:before="125"/>
        <w:ind w:right="205"/>
        <w:jc w:val="right"/>
        <w:rPr>
          <w:rFonts w:ascii="Calibri"/>
        </w:rPr>
      </w:pPr>
      <w:r>
        <w:rPr>
          <w:rFonts w:ascii="Calibri"/>
        </w:rPr>
        <w:t>1</w:t>
      </w:r>
    </w:p>
    <w:p w:rsidR="007641F1" w:rsidRDefault="007641F1">
      <w:pPr>
        <w:jc w:val="right"/>
        <w:rPr>
          <w:rFonts w:ascii="Calibri"/>
        </w:rPr>
        <w:sectPr w:rsidR="007641F1">
          <w:type w:val="continuous"/>
          <w:pgSz w:w="11910" w:h="16840"/>
          <w:pgMar w:top="1360" w:right="6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705"/>
        <w:gridCol w:w="4057"/>
      </w:tblGrid>
      <w:tr w:rsidR="007641F1">
        <w:trPr>
          <w:trHeight w:val="316"/>
        </w:trPr>
        <w:tc>
          <w:tcPr>
            <w:tcW w:w="4705" w:type="dxa"/>
          </w:tcPr>
          <w:p w:rsidR="007641F1" w:rsidRDefault="004E0026">
            <w:pPr>
              <w:pStyle w:val="TableParagraph"/>
              <w:spacing w:before="36"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057" w:type="dxa"/>
          </w:tcPr>
          <w:p w:rsidR="007641F1" w:rsidRDefault="004E0026">
            <w:pPr>
              <w:pStyle w:val="TableParagraph"/>
              <w:spacing w:line="266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7641F1">
        <w:trPr>
          <w:trHeight w:val="276"/>
        </w:trPr>
        <w:tc>
          <w:tcPr>
            <w:tcW w:w="4705" w:type="dxa"/>
          </w:tcPr>
          <w:p w:rsidR="007641F1" w:rsidRDefault="004E002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057" w:type="dxa"/>
          </w:tcPr>
          <w:p w:rsidR="007641F1" w:rsidRDefault="008C7206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  <w:p w:rsidR="008C7206" w:rsidRDefault="008C7206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7641F1">
        <w:trPr>
          <w:trHeight w:val="276"/>
        </w:trPr>
        <w:tc>
          <w:tcPr>
            <w:tcW w:w="4705" w:type="dxa"/>
          </w:tcPr>
          <w:p w:rsidR="007641F1" w:rsidRDefault="007641F1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7641F1">
        <w:trPr>
          <w:trHeight w:val="275"/>
        </w:trPr>
        <w:tc>
          <w:tcPr>
            <w:tcW w:w="4705" w:type="dxa"/>
          </w:tcPr>
          <w:p w:rsidR="007641F1" w:rsidRDefault="007641F1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7641F1">
        <w:trPr>
          <w:trHeight w:val="965"/>
        </w:trPr>
        <w:tc>
          <w:tcPr>
            <w:tcW w:w="4705" w:type="dxa"/>
          </w:tcPr>
          <w:p w:rsidR="007641F1" w:rsidRDefault="007641F1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rPr>
                <w:sz w:val="26"/>
              </w:rPr>
            </w:pPr>
          </w:p>
        </w:tc>
      </w:tr>
      <w:tr w:rsidR="007641F1">
        <w:trPr>
          <w:trHeight w:val="965"/>
        </w:trPr>
        <w:tc>
          <w:tcPr>
            <w:tcW w:w="4705" w:type="dxa"/>
          </w:tcPr>
          <w:p w:rsidR="007641F1" w:rsidRDefault="007641F1">
            <w:pPr>
              <w:pStyle w:val="TableParagraph"/>
              <w:rPr>
                <w:rFonts w:ascii="Calibri"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7641F1" w:rsidRDefault="004E0026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rPr>
                <w:sz w:val="26"/>
              </w:rPr>
            </w:pPr>
          </w:p>
        </w:tc>
      </w:tr>
      <w:tr w:rsidR="007641F1">
        <w:trPr>
          <w:trHeight w:val="276"/>
        </w:trPr>
        <w:tc>
          <w:tcPr>
            <w:tcW w:w="4705" w:type="dxa"/>
          </w:tcPr>
          <w:p w:rsidR="007641F1" w:rsidRDefault="004E002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</w:tr>
      <w:tr w:rsidR="007641F1">
        <w:trPr>
          <w:trHeight w:val="270"/>
        </w:trPr>
        <w:tc>
          <w:tcPr>
            <w:tcW w:w="4705" w:type="dxa"/>
          </w:tcPr>
          <w:p w:rsidR="007641F1" w:rsidRDefault="007641F1">
            <w:pPr>
              <w:pStyle w:val="TableParagraph"/>
              <w:spacing w:line="251" w:lineRule="exact"/>
              <w:ind w:left="50"/>
              <w:rPr>
                <w:sz w:val="24"/>
              </w:rPr>
            </w:pPr>
          </w:p>
        </w:tc>
        <w:tc>
          <w:tcPr>
            <w:tcW w:w="4057" w:type="dxa"/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</w:tr>
    </w:tbl>
    <w:p w:rsidR="007641F1" w:rsidRDefault="007641F1">
      <w:pPr>
        <w:pStyle w:val="a3"/>
        <w:rPr>
          <w:rFonts w:ascii="Calibri"/>
          <w:sz w:val="20"/>
        </w:rPr>
      </w:pPr>
    </w:p>
    <w:p w:rsidR="007641F1" w:rsidRDefault="007641F1">
      <w:pPr>
        <w:pStyle w:val="a3"/>
        <w:rPr>
          <w:rFonts w:ascii="Calibri"/>
          <w:sz w:val="20"/>
        </w:rPr>
      </w:pPr>
    </w:p>
    <w:p w:rsidR="007641F1" w:rsidRDefault="007641F1">
      <w:pPr>
        <w:pStyle w:val="a3"/>
        <w:rPr>
          <w:rFonts w:ascii="Calibri"/>
          <w:sz w:val="20"/>
        </w:rPr>
      </w:pPr>
    </w:p>
    <w:p w:rsidR="007641F1" w:rsidRDefault="007641F1">
      <w:pPr>
        <w:pStyle w:val="a3"/>
        <w:rPr>
          <w:rFonts w:ascii="Calibri"/>
          <w:sz w:val="20"/>
        </w:rPr>
      </w:pPr>
    </w:p>
    <w:p w:rsidR="007641F1" w:rsidRDefault="004E0026">
      <w:pPr>
        <w:pStyle w:val="a3"/>
        <w:spacing w:before="238"/>
        <w:ind w:left="843"/>
      </w:pPr>
      <w:r>
        <w:t>Составитель:</w:t>
      </w:r>
      <w:r>
        <w:rPr>
          <w:spacing w:val="-7"/>
        </w:rPr>
        <w:t xml:space="preserve"> </w:t>
      </w:r>
      <w:r w:rsidR="005804E5">
        <w:t xml:space="preserve">                   </w:t>
      </w:r>
      <w:r>
        <w:t>преподаватель</w:t>
      </w:r>
      <w:r>
        <w:rPr>
          <w:spacing w:val="-6"/>
        </w:rPr>
        <w:t xml:space="preserve"> </w:t>
      </w:r>
      <w:r w:rsidR="005804E5">
        <w:t>ГБПОУ «ПГК»</w:t>
      </w:r>
    </w:p>
    <w:p w:rsidR="007641F1" w:rsidRDefault="007641F1">
      <w:pPr>
        <w:pStyle w:val="a3"/>
      </w:pPr>
    </w:p>
    <w:p w:rsidR="007641F1" w:rsidRDefault="004E0026">
      <w:pPr>
        <w:pStyle w:val="a3"/>
        <w:ind w:left="493" w:right="210" w:firstLine="473"/>
        <w:jc w:val="both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по специальности 21.02.01 Разработка и эксплуатация нефтяных и газовых месторождений.</w:t>
      </w:r>
    </w:p>
    <w:p w:rsidR="007641F1" w:rsidRDefault="007641F1">
      <w:pPr>
        <w:jc w:val="both"/>
        <w:sectPr w:rsidR="007641F1">
          <w:footerReference w:type="default" r:id="rId9"/>
          <w:pgSz w:w="11910" w:h="16840"/>
          <w:pgMar w:top="1520" w:right="640" w:bottom="920" w:left="360" w:header="0" w:footer="731" w:gutter="0"/>
          <w:pgNumType w:start="2"/>
          <w:cols w:space="720"/>
        </w:sectPr>
      </w:pPr>
    </w:p>
    <w:p w:rsidR="007641F1" w:rsidRDefault="004E0026">
      <w:pPr>
        <w:pStyle w:val="1"/>
        <w:ind w:right="1206"/>
      </w:pPr>
      <w:r>
        <w:rPr>
          <w:spacing w:val="-2"/>
        </w:rPr>
        <w:lastRenderedPageBreak/>
        <w:t>СОДЕРЖАНИЕ</w:t>
      </w:r>
    </w:p>
    <w:sdt>
      <w:sdtPr>
        <w:id w:val="499933711"/>
        <w:docPartObj>
          <w:docPartGallery w:val="Table of Contents"/>
          <w:docPartUnique/>
        </w:docPartObj>
      </w:sdtPr>
      <w:sdtEndPr/>
      <w:sdtContent>
        <w:p w:rsidR="007641F1" w:rsidRDefault="006405CD">
          <w:pPr>
            <w:pStyle w:val="10"/>
            <w:numPr>
              <w:ilvl w:val="0"/>
              <w:numId w:val="24"/>
            </w:numPr>
            <w:tabs>
              <w:tab w:val="left" w:pos="673"/>
              <w:tab w:val="left" w:leader="dot" w:pos="10565"/>
            </w:tabs>
            <w:spacing w:before="321"/>
            <w:ind w:left="673" w:hanging="180"/>
            <w:rPr>
              <w:u w:val="none"/>
            </w:rPr>
          </w:pPr>
          <w:hyperlink w:anchor="_TOC_250004" w:history="1"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​ПОЯСНИТЕЛЬНАЯ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spacing w:val="-2"/>
                <w:u w:color="0000FF"/>
              </w:rPr>
              <w:t>ЗАПИСКА</w:t>
            </w:r>
            <w:r w:rsidR="004E0026">
              <w:rPr>
                <w:color w:val="0000FF"/>
                <w:u w:val="none"/>
              </w:rPr>
              <w:tab/>
            </w:r>
            <w:r w:rsidR="004E0026">
              <w:rPr>
                <w:spacing w:val="-10"/>
                <w:u w:val="none"/>
              </w:rPr>
              <w:t>4</w:t>
            </w:r>
          </w:hyperlink>
        </w:p>
        <w:p w:rsidR="007641F1" w:rsidRDefault="004E0026">
          <w:pPr>
            <w:pStyle w:val="10"/>
            <w:numPr>
              <w:ilvl w:val="0"/>
              <w:numId w:val="24"/>
            </w:numPr>
            <w:tabs>
              <w:tab w:val="left" w:pos="673"/>
              <w:tab w:val="left" w:leader="dot" w:pos="10445"/>
            </w:tabs>
            <w:ind w:left="673" w:hanging="180"/>
            <w:rPr>
              <w:u w:val="none"/>
            </w:rPr>
          </w:pPr>
          <w:r>
            <w:rPr>
              <w:color w:val="0000FF"/>
              <w:spacing w:val="-5"/>
              <w:u w:color="0000FF"/>
            </w:rPr>
            <w:t xml:space="preserve"> </w:t>
          </w:r>
          <w:r>
            <w:rPr>
              <w:color w:val="0000FF"/>
              <w:u w:color="0000FF"/>
            </w:rPr>
            <w:t>​ОБЪЕМ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u w:color="0000FF"/>
            </w:rPr>
            <w:t>УЧЕБНОГО</w:t>
          </w:r>
          <w:r>
            <w:rPr>
              <w:color w:val="0000FF"/>
              <w:spacing w:val="-3"/>
              <w:u w:color="0000FF"/>
            </w:rPr>
            <w:t xml:space="preserve"> </w:t>
          </w:r>
          <w:r>
            <w:rPr>
              <w:color w:val="0000FF"/>
              <w:u w:color="0000FF"/>
            </w:rPr>
            <w:t>ПРЕДМЕТА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u w:color="0000FF"/>
            </w:rPr>
            <w:t>И</w:t>
          </w:r>
          <w:r>
            <w:rPr>
              <w:color w:val="0000FF"/>
              <w:spacing w:val="-3"/>
              <w:u w:color="0000FF"/>
            </w:rPr>
            <w:t xml:space="preserve"> </w:t>
          </w:r>
          <w:r>
            <w:rPr>
              <w:color w:val="0000FF"/>
              <w:u w:color="0000FF"/>
            </w:rPr>
            <w:t>ВИДЫ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u w:color="0000FF"/>
            </w:rPr>
            <w:t>УЧЕБНОЙ</w:t>
          </w:r>
          <w:r>
            <w:rPr>
              <w:color w:val="0000FF"/>
              <w:spacing w:val="-3"/>
              <w:u w:color="0000FF"/>
            </w:rPr>
            <w:t xml:space="preserve"> </w:t>
          </w:r>
          <w:r>
            <w:rPr>
              <w:color w:val="0000FF"/>
              <w:spacing w:val="-2"/>
              <w:u w:color="0000FF"/>
            </w:rPr>
            <w:t>РАБОТЫ</w:t>
          </w:r>
          <w:r>
            <w:rPr>
              <w:color w:val="0000FF"/>
              <w:u w:val="none"/>
            </w:rPr>
            <w:tab/>
          </w:r>
          <w:r>
            <w:rPr>
              <w:spacing w:val="-5"/>
              <w:u w:val="none"/>
            </w:rPr>
            <w:t>12</w:t>
          </w:r>
        </w:p>
        <w:p w:rsidR="007641F1" w:rsidRDefault="004E0026">
          <w:pPr>
            <w:pStyle w:val="10"/>
            <w:numPr>
              <w:ilvl w:val="0"/>
              <w:numId w:val="24"/>
            </w:numPr>
            <w:tabs>
              <w:tab w:val="left" w:pos="673"/>
              <w:tab w:val="left" w:leader="dot" w:pos="10445"/>
            </w:tabs>
            <w:ind w:left="673" w:hanging="180"/>
            <w:rPr>
              <w:u w:val="none"/>
            </w:rPr>
          </w:pPr>
          <w:r>
            <w:rPr>
              <w:color w:val="0000FF"/>
              <w:spacing w:val="-7"/>
              <w:u w:color="0000FF"/>
            </w:rPr>
            <w:t xml:space="preserve"> </w:t>
          </w:r>
          <w:r>
            <w:rPr>
              <w:color w:val="0000FF"/>
              <w:u w:color="0000FF"/>
            </w:rPr>
            <w:t>​СОДЕРЖАНИЕ</w:t>
          </w:r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И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u w:color="0000FF"/>
            </w:rPr>
            <w:t>ТЕМАТИЧЕСКОЕ</w:t>
          </w:r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ПЛАНИРОВАНИЕ</w:t>
          </w:r>
          <w:r>
            <w:rPr>
              <w:color w:val="0000FF"/>
              <w:spacing w:val="-2"/>
              <w:u w:color="0000FF"/>
            </w:rPr>
            <w:t xml:space="preserve"> </w:t>
          </w:r>
          <w:r>
            <w:rPr>
              <w:color w:val="0000FF"/>
              <w:u w:color="0000FF"/>
            </w:rPr>
            <w:t>УЧЕБНОГО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spacing w:val="-2"/>
              <w:u w:color="0000FF"/>
            </w:rPr>
            <w:t>ПРЕДМЕТА</w:t>
          </w:r>
          <w:r>
            <w:rPr>
              <w:color w:val="0000FF"/>
              <w:u w:val="none"/>
            </w:rPr>
            <w:tab/>
          </w:r>
          <w:r>
            <w:rPr>
              <w:spacing w:val="-5"/>
              <w:u w:val="none"/>
            </w:rPr>
            <w:t>13</w:t>
          </w:r>
        </w:p>
        <w:p w:rsidR="007641F1" w:rsidRDefault="006405CD">
          <w:pPr>
            <w:pStyle w:val="10"/>
            <w:numPr>
              <w:ilvl w:val="0"/>
              <w:numId w:val="24"/>
            </w:numPr>
            <w:tabs>
              <w:tab w:val="left" w:pos="673"/>
              <w:tab w:val="left" w:leader="dot" w:pos="10445"/>
            </w:tabs>
            <w:ind w:left="673" w:hanging="180"/>
            <w:rPr>
              <w:u w:val="none"/>
            </w:rPr>
          </w:pPr>
          <w:hyperlink w:anchor="_TOC_250003" w:history="1">
            <w:r w:rsidR="004E0026">
              <w:rPr>
                <w:color w:val="0000FF"/>
                <w:spacing w:val="-7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​УСЛОВИЯ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РЕАЛИЗАЦИИ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ПРОГРАММЫ</w:t>
            </w:r>
            <w:r w:rsidR="004E0026">
              <w:rPr>
                <w:color w:val="0000FF"/>
                <w:spacing w:val="-3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УЧЕБНОГО</w:t>
            </w:r>
            <w:r w:rsidR="004E0026">
              <w:rPr>
                <w:color w:val="0000FF"/>
                <w:spacing w:val="-4"/>
                <w:u w:color="0000FF"/>
              </w:rPr>
              <w:t xml:space="preserve"> </w:t>
            </w:r>
            <w:r w:rsidR="004E0026">
              <w:rPr>
                <w:color w:val="0000FF"/>
                <w:spacing w:val="-2"/>
                <w:u w:color="0000FF"/>
              </w:rPr>
              <w:t>ПРЕДМЕТА</w:t>
            </w:r>
            <w:r w:rsidR="004E0026">
              <w:rPr>
                <w:color w:val="0000FF"/>
                <w:u w:val="none"/>
              </w:rPr>
              <w:tab/>
            </w:r>
            <w:r w:rsidR="004E0026">
              <w:rPr>
                <w:spacing w:val="-5"/>
                <w:u w:val="none"/>
              </w:rPr>
              <w:t>44</w:t>
            </w:r>
          </w:hyperlink>
        </w:p>
        <w:p w:rsidR="007641F1" w:rsidRDefault="006405CD">
          <w:pPr>
            <w:pStyle w:val="10"/>
            <w:numPr>
              <w:ilvl w:val="0"/>
              <w:numId w:val="24"/>
            </w:numPr>
            <w:tabs>
              <w:tab w:val="left" w:pos="673"/>
              <w:tab w:val="left" w:leader="dot" w:pos="10445"/>
            </w:tabs>
            <w:ind w:left="673" w:hanging="180"/>
            <w:rPr>
              <w:u w:val="none"/>
            </w:rPr>
          </w:pPr>
          <w:hyperlink w:anchor="_TOC_250002" w:history="1"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​КОНТРОЛЬ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И</w:t>
            </w:r>
            <w:r w:rsidR="004E0026">
              <w:rPr>
                <w:color w:val="0000FF"/>
                <w:spacing w:val="-4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ОЦЕНКА</w:t>
            </w:r>
            <w:r w:rsidR="004E0026">
              <w:rPr>
                <w:color w:val="0000FF"/>
                <w:spacing w:val="-4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РЕЗУЛЬТАТОВ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ОСВОЕНИЯ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УЧЕБНОГО</w:t>
            </w:r>
            <w:r w:rsidR="004E0026">
              <w:rPr>
                <w:color w:val="0000FF"/>
                <w:spacing w:val="-4"/>
                <w:u w:color="0000FF"/>
              </w:rPr>
              <w:t xml:space="preserve"> </w:t>
            </w:r>
            <w:r w:rsidR="004E0026">
              <w:rPr>
                <w:color w:val="0000FF"/>
                <w:spacing w:val="-2"/>
                <w:u w:color="0000FF"/>
              </w:rPr>
              <w:t>ПРЕДМЕТА</w:t>
            </w:r>
            <w:r w:rsidR="004E0026">
              <w:rPr>
                <w:color w:val="0000FF"/>
                <w:u w:val="none"/>
              </w:rPr>
              <w:tab/>
            </w:r>
            <w:r w:rsidR="004E0026">
              <w:rPr>
                <w:spacing w:val="-5"/>
                <w:u w:val="none"/>
              </w:rPr>
              <w:t>47</w:t>
            </w:r>
          </w:hyperlink>
        </w:p>
        <w:p w:rsidR="007641F1" w:rsidRDefault="004E0026">
          <w:pPr>
            <w:pStyle w:val="20"/>
            <w:tabs>
              <w:tab w:val="left" w:leader="dot" w:pos="10445"/>
            </w:tabs>
            <w:rPr>
              <w:u w:val="none"/>
            </w:rPr>
          </w:pPr>
          <w:r>
            <w:rPr>
              <w:color w:val="0000FF"/>
              <w:u w:color="0000FF"/>
            </w:rPr>
            <w:t>Приложение</w:t>
          </w:r>
          <w:r>
            <w:rPr>
              <w:color w:val="0000FF"/>
              <w:spacing w:val="-7"/>
              <w:u w:color="0000FF"/>
            </w:rPr>
            <w:t xml:space="preserve"> </w:t>
          </w:r>
          <w:r>
            <w:rPr>
              <w:color w:val="0000FF"/>
              <w:spacing w:val="-10"/>
              <w:u w:color="0000FF"/>
            </w:rPr>
            <w:t>1</w:t>
          </w:r>
          <w:r>
            <w:rPr>
              <w:color w:val="0000FF"/>
              <w:u w:val="none"/>
            </w:rPr>
            <w:tab/>
          </w:r>
          <w:r>
            <w:rPr>
              <w:spacing w:val="-5"/>
              <w:u w:val="none"/>
            </w:rPr>
            <w:t>49</w:t>
          </w:r>
        </w:p>
        <w:p w:rsidR="007641F1" w:rsidRDefault="004E0026">
          <w:pPr>
            <w:pStyle w:val="20"/>
            <w:tabs>
              <w:tab w:val="left" w:leader="dot" w:pos="10445"/>
            </w:tabs>
            <w:rPr>
              <w:u w:val="none"/>
            </w:rPr>
          </w:pPr>
          <w:r>
            <w:rPr>
              <w:color w:val="0000FF"/>
              <w:u w:color="0000FF"/>
            </w:rPr>
            <w:t>Тематика</w:t>
          </w:r>
          <w:r>
            <w:rPr>
              <w:color w:val="0000FF"/>
              <w:spacing w:val="-6"/>
              <w:u w:color="0000FF"/>
            </w:rPr>
            <w:t xml:space="preserve"> </w:t>
          </w:r>
          <w:proofErr w:type="gramStart"/>
          <w:r>
            <w:rPr>
              <w:color w:val="0000FF"/>
              <w:u w:color="0000FF"/>
            </w:rPr>
            <w:t>индивидуальных</w:t>
          </w:r>
          <w:r>
            <w:rPr>
              <w:color w:val="0000FF"/>
              <w:spacing w:val="-5"/>
              <w:u w:color="0000FF"/>
            </w:rPr>
            <w:t xml:space="preserve"> </w:t>
          </w:r>
          <w:r>
            <w:rPr>
              <w:color w:val="0000FF"/>
              <w:u w:color="0000FF"/>
            </w:rPr>
            <w:t>проектов</w:t>
          </w:r>
          <w:proofErr w:type="gramEnd"/>
          <w:r>
            <w:rPr>
              <w:color w:val="0000FF"/>
              <w:spacing w:val="-6"/>
              <w:u w:color="0000FF"/>
            </w:rPr>
            <w:t xml:space="preserve"> </w:t>
          </w:r>
          <w:r>
            <w:rPr>
              <w:color w:val="0000FF"/>
              <w:u w:color="0000FF"/>
            </w:rPr>
            <w:t>по</w:t>
          </w:r>
          <w:r>
            <w:rPr>
              <w:color w:val="0000FF"/>
              <w:spacing w:val="-4"/>
              <w:u w:color="0000FF"/>
            </w:rPr>
            <w:t xml:space="preserve"> </w:t>
          </w:r>
          <w:r>
            <w:rPr>
              <w:color w:val="0000FF"/>
              <w:spacing w:val="-2"/>
              <w:u w:color="0000FF"/>
            </w:rPr>
            <w:t>предмету</w:t>
          </w:r>
          <w:r>
            <w:rPr>
              <w:color w:val="0000FF"/>
              <w:u w:val="none"/>
            </w:rPr>
            <w:tab/>
          </w:r>
          <w:r>
            <w:rPr>
              <w:spacing w:val="-5"/>
              <w:u w:val="none"/>
            </w:rPr>
            <w:t>49</w:t>
          </w:r>
        </w:p>
        <w:p w:rsidR="007641F1" w:rsidRDefault="006405CD">
          <w:pPr>
            <w:pStyle w:val="20"/>
            <w:tabs>
              <w:tab w:val="left" w:leader="dot" w:pos="10445"/>
            </w:tabs>
            <w:rPr>
              <w:u w:val="none"/>
            </w:rPr>
          </w:pPr>
          <w:hyperlink w:anchor="_TOC_250001" w:history="1">
            <w:r w:rsidR="004E0026">
              <w:rPr>
                <w:color w:val="0000FF"/>
                <w:u w:color="0000FF"/>
              </w:rPr>
              <w:t>Приложение</w:t>
            </w:r>
            <w:r w:rsidR="004E0026">
              <w:rPr>
                <w:color w:val="0000FF"/>
                <w:spacing w:val="-7"/>
                <w:u w:color="0000FF"/>
              </w:rPr>
              <w:t xml:space="preserve"> </w:t>
            </w:r>
            <w:r w:rsidR="004E0026">
              <w:rPr>
                <w:color w:val="0000FF"/>
                <w:spacing w:val="-10"/>
                <w:u w:color="0000FF"/>
              </w:rPr>
              <w:t>2</w:t>
            </w:r>
            <w:r w:rsidR="004E0026">
              <w:rPr>
                <w:color w:val="0000FF"/>
                <w:u w:val="none"/>
              </w:rPr>
              <w:tab/>
            </w:r>
            <w:r w:rsidR="004E0026">
              <w:rPr>
                <w:spacing w:val="-5"/>
                <w:u w:val="none"/>
              </w:rPr>
              <w:t>51</w:t>
            </w:r>
          </w:hyperlink>
        </w:p>
        <w:p w:rsidR="007641F1" w:rsidRDefault="006405CD">
          <w:pPr>
            <w:pStyle w:val="20"/>
            <w:tabs>
              <w:tab w:val="left" w:leader="dot" w:pos="10445"/>
            </w:tabs>
            <w:rPr>
              <w:u w:val="none"/>
            </w:rPr>
          </w:pPr>
          <w:hyperlink w:anchor="_TOC_250000" w:history="1">
            <w:r w:rsidR="004E0026">
              <w:rPr>
                <w:color w:val="0000FF"/>
                <w:u w:color="0000FF"/>
              </w:rPr>
              <w:t>Синхронизация</w:t>
            </w:r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образовательных</w:t>
            </w:r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результатов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ФГОС</w:t>
            </w:r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СОО</w:t>
            </w:r>
            <w:r w:rsidR="004E0026">
              <w:rPr>
                <w:color w:val="0000FF"/>
                <w:spacing w:val="-5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и</w:t>
            </w:r>
            <w:r w:rsidR="004E0026">
              <w:rPr>
                <w:color w:val="0000FF"/>
                <w:spacing w:val="-6"/>
                <w:u w:color="0000FF"/>
              </w:rPr>
              <w:t xml:space="preserve"> </w:t>
            </w:r>
            <w:r w:rsidR="004E0026">
              <w:rPr>
                <w:color w:val="0000FF"/>
                <w:u w:color="0000FF"/>
              </w:rPr>
              <w:t>ФГОС</w:t>
            </w:r>
            <w:r w:rsidR="004E0026">
              <w:rPr>
                <w:color w:val="0000FF"/>
                <w:spacing w:val="-5"/>
                <w:u w:color="0000FF"/>
              </w:rPr>
              <w:t xml:space="preserve"> СПО</w:t>
            </w:r>
            <w:r w:rsidR="004E0026">
              <w:rPr>
                <w:color w:val="0000FF"/>
                <w:u w:val="none"/>
              </w:rPr>
              <w:tab/>
            </w:r>
            <w:r w:rsidR="004E0026">
              <w:rPr>
                <w:spacing w:val="-5"/>
                <w:u w:val="none"/>
              </w:rPr>
              <w:t>51</w:t>
            </w:r>
          </w:hyperlink>
        </w:p>
        <w:p w:rsidR="007641F1" w:rsidRDefault="004E0026">
          <w:pPr>
            <w:pStyle w:val="20"/>
            <w:tabs>
              <w:tab w:val="left" w:leader="dot" w:pos="10445"/>
            </w:tabs>
            <w:rPr>
              <w:u w:val="none"/>
            </w:rPr>
          </w:pPr>
          <w:r>
            <w:rPr>
              <w:color w:val="0000FF"/>
              <w:u w:color="0000FF"/>
            </w:rPr>
            <w:t>Приложение</w:t>
          </w:r>
          <w:r>
            <w:rPr>
              <w:color w:val="0000FF"/>
              <w:spacing w:val="-7"/>
              <w:u w:color="0000FF"/>
            </w:rPr>
            <w:t xml:space="preserve"> </w:t>
          </w:r>
          <w:r>
            <w:rPr>
              <w:color w:val="0000FF"/>
              <w:spacing w:val="-10"/>
              <w:u w:color="0000FF"/>
            </w:rPr>
            <w:t>3</w:t>
          </w:r>
          <w:r>
            <w:rPr>
              <w:color w:val="0000FF"/>
              <w:u w:val="none"/>
            </w:rPr>
            <w:tab/>
          </w:r>
          <w:r>
            <w:rPr>
              <w:spacing w:val="-5"/>
              <w:u w:val="none"/>
            </w:rPr>
            <w:t>54</w:t>
          </w:r>
        </w:p>
        <w:p w:rsidR="007641F1" w:rsidRDefault="004E0026">
          <w:pPr>
            <w:pStyle w:val="20"/>
            <w:tabs>
              <w:tab w:val="left" w:leader="dot" w:pos="10445"/>
            </w:tabs>
            <w:spacing w:line="360" w:lineRule="auto"/>
            <w:ind w:right="218"/>
            <w:rPr>
              <w:u w:val="none"/>
            </w:rPr>
          </w:pPr>
          <w:r>
            <w:rPr>
              <w:color w:val="0000FF"/>
              <w:u w:color="0000FF"/>
            </w:rPr>
            <w:t>Преемственность образовательных результатов ФГОС СОО (предметных) с образовательными</w:t>
          </w:r>
          <w:r>
            <w:rPr>
              <w:color w:val="0000FF"/>
              <w:u w:val="none"/>
            </w:rPr>
            <w:t xml:space="preserve"> </w:t>
          </w:r>
          <w:r>
            <w:rPr>
              <w:color w:val="0000FF"/>
              <w:u w:color="0000FF"/>
            </w:rPr>
            <w:t>результатами ФГОС СПО</w:t>
          </w:r>
          <w:r>
            <w:rPr>
              <w:color w:val="0000FF"/>
              <w:u w:val="none"/>
            </w:rPr>
            <w:tab/>
          </w:r>
          <w:r>
            <w:rPr>
              <w:spacing w:val="-6"/>
              <w:u w:val="none"/>
            </w:rPr>
            <w:t>54</w:t>
          </w:r>
        </w:p>
      </w:sdtContent>
    </w:sdt>
    <w:p w:rsidR="007641F1" w:rsidRDefault="007641F1">
      <w:pPr>
        <w:spacing w:line="360" w:lineRule="auto"/>
        <w:sectPr w:rsidR="007641F1">
          <w:pgSz w:w="11910" w:h="16840"/>
          <w:pgMar w:top="900" w:right="640" w:bottom="920" w:left="360" w:header="0" w:footer="731" w:gutter="0"/>
          <w:cols w:space="720"/>
        </w:sectPr>
      </w:pPr>
    </w:p>
    <w:p w:rsidR="007641F1" w:rsidRDefault="004E0026">
      <w:pPr>
        <w:pStyle w:val="1"/>
        <w:numPr>
          <w:ilvl w:val="0"/>
          <w:numId w:val="23"/>
        </w:numPr>
        <w:tabs>
          <w:tab w:val="left" w:pos="3671"/>
        </w:tabs>
        <w:jc w:val="left"/>
      </w:pPr>
      <w:bookmarkStart w:id="0" w:name="_TOC_250004"/>
      <w:r>
        <w:lastRenderedPageBreak/>
        <w:t>ПОЯСНИТЕЛЬНАЯ</w:t>
      </w:r>
      <w:r>
        <w:rPr>
          <w:spacing w:val="-6"/>
        </w:rPr>
        <w:t xml:space="preserve"> </w:t>
      </w:r>
      <w:bookmarkEnd w:id="0"/>
      <w:r>
        <w:rPr>
          <w:spacing w:val="-2"/>
        </w:rPr>
        <w:t>ЗАПИСКА</w:t>
      </w:r>
    </w:p>
    <w:p w:rsidR="007641F1" w:rsidRDefault="007641F1">
      <w:pPr>
        <w:pStyle w:val="a3"/>
        <w:spacing w:before="11"/>
        <w:rPr>
          <w:b/>
          <w:sz w:val="27"/>
        </w:rPr>
      </w:pPr>
    </w:p>
    <w:p w:rsidR="007641F1" w:rsidRDefault="004E0026">
      <w:pPr>
        <w:pStyle w:val="a3"/>
        <w:ind w:left="1201"/>
      </w:pP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 w:rsidR="007641F1" w:rsidRDefault="004E0026">
      <w:pPr>
        <w:pStyle w:val="a4"/>
        <w:numPr>
          <w:ilvl w:val="0"/>
          <w:numId w:val="22"/>
        </w:numPr>
        <w:tabs>
          <w:tab w:val="left" w:pos="1362"/>
        </w:tabs>
        <w:ind w:right="211" w:firstLine="709"/>
        <w:rPr>
          <w:sz w:val="28"/>
        </w:rPr>
      </w:pP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 образования (далее – ФГОС СОО);</w:t>
      </w:r>
    </w:p>
    <w:p w:rsidR="007641F1" w:rsidRDefault="004E0026">
      <w:pPr>
        <w:pStyle w:val="a4"/>
        <w:numPr>
          <w:ilvl w:val="0"/>
          <w:numId w:val="22"/>
        </w:numPr>
        <w:tabs>
          <w:tab w:val="left" w:pos="1570"/>
          <w:tab w:val="left" w:pos="3166"/>
          <w:tab w:val="left" w:pos="4567"/>
          <w:tab w:val="left" w:pos="6849"/>
          <w:tab w:val="left" w:pos="8475"/>
          <w:tab w:val="left" w:pos="9810"/>
        </w:tabs>
        <w:ind w:right="217" w:firstLine="709"/>
        <w:rPr>
          <w:sz w:val="28"/>
        </w:rPr>
      </w:pPr>
      <w:r>
        <w:rPr>
          <w:spacing w:val="-2"/>
          <w:sz w:val="28"/>
        </w:rPr>
        <w:t>примерной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среднего</w:t>
      </w:r>
      <w:r>
        <w:rPr>
          <w:sz w:val="28"/>
        </w:rPr>
        <w:tab/>
      </w:r>
      <w:r>
        <w:rPr>
          <w:spacing w:val="-2"/>
          <w:sz w:val="28"/>
        </w:rPr>
        <w:t xml:space="preserve">общего </w:t>
      </w:r>
      <w:r>
        <w:rPr>
          <w:sz w:val="28"/>
        </w:rPr>
        <w:t>образования (далее – ПООП СОО);</w:t>
      </w:r>
    </w:p>
    <w:p w:rsidR="007641F1" w:rsidRDefault="004E0026">
      <w:pPr>
        <w:pStyle w:val="a3"/>
        <w:ind w:left="493" w:right="207" w:firstLine="1316"/>
        <w:jc w:val="both"/>
      </w:pPr>
      <w:r>
        <w:t>- 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месторождений;</w:t>
      </w:r>
    </w:p>
    <w:p w:rsidR="007641F1" w:rsidRDefault="004E0026">
      <w:pPr>
        <w:pStyle w:val="a4"/>
        <w:numPr>
          <w:ilvl w:val="0"/>
          <w:numId w:val="22"/>
        </w:numPr>
        <w:tabs>
          <w:tab w:val="left" w:pos="1402"/>
        </w:tabs>
        <w:ind w:left="1402" w:hanging="201"/>
        <w:jc w:val="both"/>
        <w:rPr>
          <w:sz w:val="28"/>
        </w:rPr>
      </w:pPr>
      <w:r>
        <w:rPr>
          <w:sz w:val="28"/>
        </w:rPr>
        <w:t>примерной</w:t>
      </w:r>
      <w:r>
        <w:rPr>
          <w:spacing w:val="2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7641F1" w:rsidRDefault="004E0026">
      <w:pPr>
        <w:pStyle w:val="a3"/>
        <w:ind w:left="493" w:right="210"/>
        <w:jc w:val="both"/>
      </w:pPr>
      <w:r>
        <w:t xml:space="preserve">«Математика» по технологическому профилю </w:t>
      </w:r>
      <w:r>
        <w:rPr>
          <w:sz w:val="24"/>
        </w:rPr>
        <w:t>(</w:t>
      </w:r>
      <w:r>
        <w:t>для профессиональных образовательных организаций);</w:t>
      </w:r>
    </w:p>
    <w:p w:rsidR="007641F1" w:rsidRDefault="004E0026">
      <w:pPr>
        <w:pStyle w:val="a3"/>
        <w:ind w:left="493" w:right="208" w:firstLine="540"/>
        <w:jc w:val="both"/>
      </w:pPr>
      <w:r>
        <w:t>-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плана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специальности</w:t>
      </w:r>
      <w:r>
        <w:rPr>
          <w:spacing w:val="-18"/>
        </w:rPr>
        <w:t xml:space="preserve"> </w:t>
      </w:r>
      <w:r>
        <w:t>21.02.01</w:t>
      </w:r>
      <w:r>
        <w:rPr>
          <w:spacing w:val="-17"/>
        </w:rPr>
        <w:t xml:space="preserve"> </w:t>
      </w:r>
      <w:r>
        <w:t>Разработка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эксплуатация</w:t>
      </w:r>
      <w:r>
        <w:rPr>
          <w:spacing w:val="-18"/>
        </w:rPr>
        <w:t xml:space="preserve"> </w:t>
      </w:r>
      <w:r>
        <w:t>нефтяных и газовых месторождений;</w:t>
      </w:r>
    </w:p>
    <w:p w:rsidR="007641F1" w:rsidRDefault="004E0026">
      <w:pPr>
        <w:pStyle w:val="a4"/>
        <w:numPr>
          <w:ilvl w:val="0"/>
          <w:numId w:val="21"/>
        </w:numPr>
        <w:tabs>
          <w:tab w:val="left" w:pos="824"/>
        </w:tabs>
        <w:ind w:right="207" w:firstLine="0"/>
        <w:jc w:val="both"/>
        <w:rPr>
          <w:sz w:val="28"/>
        </w:rPr>
      </w:pPr>
      <w:r>
        <w:rPr>
          <w:sz w:val="28"/>
        </w:rPr>
        <w:t>рабочей программы воспитания по специальности 21.02.01 Разработка и эксплуатация нефтяных и газовых месторождений.</w:t>
      </w:r>
    </w:p>
    <w:p w:rsidR="007641F1" w:rsidRDefault="004E0026">
      <w:pPr>
        <w:pStyle w:val="a3"/>
        <w:ind w:left="493" w:right="209" w:firstLine="709"/>
        <w:jc w:val="both"/>
      </w:pPr>
      <w:proofErr w:type="gramStart"/>
      <w:r>
        <w:t>Программа учебного предмета «Математика»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письма</w:t>
      </w:r>
      <w:r>
        <w:rPr>
          <w:spacing w:val="-17"/>
        </w:rPr>
        <w:t xml:space="preserve"> </w:t>
      </w:r>
      <w:r>
        <w:t>Департамента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  <w:proofErr w:type="gramEnd"/>
    </w:p>
    <w:p w:rsidR="007641F1" w:rsidRDefault="004E0026">
      <w:pPr>
        <w:pStyle w:val="a3"/>
        <w:spacing w:before="1"/>
        <w:ind w:left="493" w:right="221" w:firstLine="709"/>
        <w:jc w:val="both"/>
      </w:pPr>
      <w:r>
        <w:t xml:space="preserve">Содержание рабочей программы по предмету «Математика» разработано на </w:t>
      </w:r>
      <w:r>
        <w:rPr>
          <w:spacing w:val="-2"/>
        </w:rPr>
        <w:t>основе:</w:t>
      </w:r>
    </w:p>
    <w:p w:rsidR="007641F1" w:rsidRDefault="004E0026">
      <w:pPr>
        <w:pStyle w:val="a4"/>
        <w:numPr>
          <w:ilvl w:val="1"/>
          <w:numId w:val="21"/>
        </w:numPr>
        <w:tabs>
          <w:tab w:val="left" w:pos="1483"/>
        </w:tabs>
        <w:ind w:right="215" w:firstLine="709"/>
        <w:jc w:val="both"/>
        <w:rPr>
          <w:sz w:val="28"/>
        </w:rPr>
      </w:pPr>
      <w:r>
        <w:rPr>
          <w:sz w:val="28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 и ФГОС СПО (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>, ПК) с учетом профильной направленности специальности;</w:t>
      </w:r>
    </w:p>
    <w:p w:rsidR="007641F1" w:rsidRDefault="004E0026">
      <w:pPr>
        <w:pStyle w:val="a4"/>
        <w:numPr>
          <w:ilvl w:val="1"/>
          <w:numId w:val="21"/>
        </w:numPr>
        <w:tabs>
          <w:tab w:val="left" w:pos="1433"/>
        </w:tabs>
        <w:ind w:right="215" w:firstLine="709"/>
        <w:jc w:val="both"/>
        <w:rPr>
          <w:sz w:val="28"/>
        </w:rPr>
      </w:pPr>
      <w:r>
        <w:rPr>
          <w:sz w:val="28"/>
        </w:rPr>
        <w:t>интеграции и преемственности содержания по предмету «Математика» и содержания учебных дисциплин, профессиональных модулей ФГОС СПО.</w:t>
      </w:r>
    </w:p>
    <w:p w:rsidR="007641F1" w:rsidRDefault="007641F1">
      <w:pPr>
        <w:pStyle w:val="a3"/>
      </w:pPr>
    </w:p>
    <w:p w:rsidR="007641F1" w:rsidRDefault="004E0026">
      <w:pPr>
        <w:pStyle w:val="2"/>
        <w:numPr>
          <w:ilvl w:val="1"/>
          <w:numId w:val="20"/>
        </w:numPr>
        <w:tabs>
          <w:tab w:val="left" w:pos="3325"/>
          <w:tab w:val="left" w:pos="4448"/>
          <w:tab w:val="left" w:pos="5912"/>
          <w:tab w:val="left" w:pos="7419"/>
          <w:tab w:val="left" w:pos="7903"/>
          <w:tab w:val="left" w:pos="9513"/>
        </w:tabs>
        <w:ind w:right="211" w:firstLine="851"/>
        <w:jc w:val="left"/>
      </w:pPr>
      <w:r>
        <w:rPr>
          <w:spacing w:val="-2"/>
        </w:rPr>
        <w:t>Место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программы:</w:t>
      </w:r>
    </w:p>
    <w:p w:rsidR="007641F1" w:rsidRDefault="007641F1">
      <w:pPr>
        <w:pStyle w:val="a3"/>
        <w:rPr>
          <w:b/>
        </w:rPr>
      </w:pPr>
    </w:p>
    <w:p w:rsidR="007641F1" w:rsidRDefault="004E0026">
      <w:pPr>
        <w:pStyle w:val="a3"/>
        <w:ind w:left="493" w:right="213" w:firstLine="1040"/>
        <w:jc w:val="both"/>
      </w:pPr>
      <w:r>
        <w:t>Учебный предмет «Математика» изучается в общеобразовательном цикле основной образовательной программы среднего профессионального образования (далее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СПО)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 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 и газовых месторождений.</w:t>
      </w:r>
    </w:p>
    <w:p w:rsidR="007641F1" w:rsidRDefault="004E0026">
      <w:pPr>
        <w:pStyle w:val="a3"/>
        <w:ind w:left="493" w:right="208" w:firstLine="753"/>
        <w:jc w:val="both"/>
      </w:pPr>
      <w:r>
        <w:t>На изучение предмета «Математика» по специальности 21.02.01 Разработка и эксплуатация нефтяных и газовых месторождений отводится 340 часов в соответствии с учебным планом по специальности 21.02.01 Разработка и эксплуатация нефтяных и газовых месторождений.</w:t>
      </w:r>
    </w:p>
    <w:p w:rsidR="007641F1" w:rsidRDefault="007641F1">
      <w:pPr>
        <w:jc w:val="both"/>
        <w:sectPr w:rsidR="007641F1">
          <w:pgSz w:w="11910" w:h="16840"/>
          <w:pgMar w:top="900" w:right="640" w:bottom="920" w:left="360" w:header="0" w:footer="731" w:gutter="0"/>
          <w:cols w:space="720"/>
        </w:sectPr>
      </w:pPr>
    </w:p>
    <w:p w:rsidR="007641F1" w:rsidRDefault="004E0026">
      <w:pPr>
        <w:pStyle w:val="a3"/>
        <w:spacing w:before="72"/>
        <w:ind w:left="493" w:right="208" w:firstLine="645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в соответствии с учебным планом по специальности 21.02.01 Разработка и эксплуатация нефтяных и газовых месторождений.</w:t>
      </w:r>
    </w:p>
    <w:p w:rsidR="007641F1" w:rsidRDefault="004E0026">
      <w:pPr>
        <w:pStyle w:val="a3"/>
        <w:ind w:left="493" w:right="224" w:firstLine="813"/>
        <w:jc w:val="both"/>
      </w:pPr>
      <w:r>
        <w:t>Программа содержит тематический план, отражающий количество часов, выделяемое на изучение разделов и тем в рамках предмета «Математика».</w:t>
      </w:r>
    </w:p>
    <w:p w:rsidR="007641F1" w:rsidRDefault="004E0026">
      <w:pPr>
        <w:pStyle w:val="a3"/>
        <w:ind w:left="493" w:right="220" w:firstLine="709"/>
        <w:jc w:val="both"/>
      </w:pPr>
      <w:r>
        <w:t>Контроль качества освоения предмета «Математика» проводится в процессе текущего контроля и промежуточной аттестации.</w:t>
      </w:r>
    </w:p>
    <w:p w:rsidR="007641F1" w:rsidRDefault="004E0026">
      <w:pPr>
        <w:pStyle w:val="a3"/>
        <w:ind w:left="493" w:right="206" w:firstLine="709"/>
        <w:jc w:val="both"/>
      </w:pPr>
      <w:r>
        <w:t>Текущий контроль проводится в пределах учебного времени, отведенного на предмет,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традиционными,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инновационными</w:t>
      </w:r>
      <w:r>
        <w:rPr>
          <w:spacing w:val="-17"/>
        </w:rPr>
        <w:t xml:space="preserve"> </w:t>
      </w:r>
      <w:r>
        <w:t>методами.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контроля учитываются при подведении итогов по предмету.</w:t>
      </w:r>
    </w:p>
    <w:p w:rsidR="007641F1" w:rsidRDefault="004E0026">
      <w:pPr>
        <w:pStyle w:val="a3"/>
        <w:ind w:left="493" w:right="220" w:firstLine="709"/>
        <w:jc w:val="both"/>
      </w:pPr>
      <w:r>
        <w:t xml:space="preserve">Промежуточная аттестация проводится в форме экзамена по итогам изучения </w:t>
      </w:r>
      <w:r>
        <w:rPr>
          <w:spacing w:val="-2"/>
        </w:rPr>
        <w:t>предмета.</w:t>
      </w:r>
    </w:p>
    <w:p w:rsidR="007641F1" w:rsidRDefault="007641F1">
      <w:pPr>
        <w:pStyle w:val="a3"/>
      </w:pPr>
    </w:p>
    <w:p w:rsidR="007641F1" w:rsidRDefault="004E0026">
      <w:pPr>
        <w:pStyle w:val="2"/>
        <w:numPr>
          <w:ilvl w:val="1"/>
          <w:numId w:val="20"/>
        </w:numPr>
        <w:tabs>
          <w:tab w:val="left" w:pos="1996"/>
        </w:tabs>
        <w:ind w:left="1996" w:hanging="720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7641F1" w:rsidRDefault="007641F1">
      <w:pPr>
        <w:pStyle w:val="a3"/>
        <w:rPr>
          <w:b/>
        </w:rPr>
      </w:pPr>
    </w:p>
    <w:p w:rsidR="007641F1" w:rsidRDefault="004E0026">
      <w:pPr>
        <w:pStyle w:val="a3"/>
        <w:ind w:left="493" w:right="219" w:firstLine="709"/>
        <w:jc w:val="both"/>
      </w:pPr>
      <w:r>
        <w:t xml:space="preserve">Реализация программы учебного предмета «Математика» в структуре 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7641F1" w:rsidRDefault="004E0026">
      <w:pPr>
        <w:pStyle w:val="a3"/>
        <w:ind w:left="493" w:right="218" w:firstLine="709"/>
        <w:jc w:val="both"/>
      </w:pPr>
      <w:r>
        <w:t xml:space="preserve">- освоению образовательных результатов ФГОС СОО: </w:t>
      </w:r>
      <w:proofErr w:type="gramStart"/>
      <w:r>
        <w:t>личностные</w:t>
      </w:r>
      <w:proofErr w:type="gramEnd"/>
      <w:r>
        <w:t xml:space="preserve"> (ЛР), </w:t>
      </w:r>
      <w:proofErr w:type="spellStart"/>
      <w:r>
        <w:t>метапредметные</w:t>
      </w:r>
      <w:proofErr w:type="spellEnd"/>
      <w:r>
        <w:t xml:space="preserve"> (МР), предметные базового и углубленного уровня (</w:t>
      </w:r>
      <w:proofErr w:type="spellStart"/>
      <w:r>
        <w:t>ПРб</w:t>
      </w:r>
      <w:proofErr w:type="spellEnd"/>
      <w:r>
        <w:t>/</w:t>
      </w:r>
      <w:proofErr w:type="spellStart"/>
      <w:r>
        <w:t>ПРу</w:t>
      </w:r>
      <w:proofErr w:type="spellEnd"/>
      <w:r>
        <w:t>),</w:t>
      </w:r>
    </w:p>
    <w:p w:rsidR="007641F1" w:rsidRDefault="004E0026">
      <w:pPr>
        <w:pStyle w:val="a4"/>
        <w:numPr>
          <w:ilvl w:val="0"/>
          <w:numId w:val="21"/>
        </w:numPr>
        <w:tabs>
          <w:tab w:val="left" w:pos="710"/>
        </w:tabs>
        <w:ind w:right="207" w:firstLine="0"/>
        <w:jc w:val="both"/>
        <w:rPr>
          <w:sz w:val="28"/>
        </w:rPr>
      </w:pPr>
      <w:r>
        <w:rPr>
          <w:sz w:val="28"/>
        </w:rPr>
        <w:t>подготовке обучающихся к освоению общих и профессиональных компетенций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ПК)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 специальности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21.02.01 Разработка и эксплуатация нефтяных и газовых месторождений.</w:t>
      </w:r>
    </w:p>
    <w:p w:rsidR="007641F1" w:rsidRDefault="004E0026">
      <w:pPr>
        <w:pStyle w:val="a3"/>
        <w:ind w:left="493" w:right="209" w:firstLine="709"/>
        <w:jc w:val="both"/>
      </w:pP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t>СОО</w:t>
      </w:r>
      <w:r>
        <w:rPr>
          <w:spacing w:val="-12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направлено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достижение следующих задач:</w:t>
      </w:r>
    </w:p>
    <w:p w:rsidR="007641F1" w:rsidRDefault="004E0026">
      <w:pPr>
        <w:pStyle w:val="a4"/>
        <w:numPr>
          <w:ilvl w:val="0"/>
          <w:numId w:val="19"/>
        </w:numPr>
        <w:tabs>
          <w:tab w:val="left" w:pos="2616"/>
        </w:tabs>
        <w:ind w:right="216" w:firstLine="709"/>
        <w:jc w:val="both"/>
        <w:rPr>
          <w:sz w:val="28"/>
        </w:rPr>
      </w:pPr>
      <w:r>
        <w:rPr>
          <w:sz w:val="28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7641F1" w:rsidRDefault="004E0026">
      <w:pPr>
        <w:pStyle w:val="a4"/>
        <w:numPr>
          <w:ilvl w:val="0"/>
          <w:numId w:val="19"/>
        </w:numPr>
        <w:tabs>
          <w:tab w:val="left" w:pos="2616"/>
        </w:tabs>
        <w:ind w:right="214" w:firstLine="709"/>
        <w:jc w:val="both"/>
        <w:rPr>
          <w:sz w:val="28"/>
        </w:rPr>
      </w:pPr>
      <w:r>
        <w:rPr>
          <w:sz w:val="28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 сфере информационных технологий и др.;</w:t>
      </w:r>
    </w:p>
    <w:p w:rsidR="007641F1" w:rsidRDefault="004E0026">
      <w:pPr>
        <w:pStyle w:val="a4"/>
        <w:numPr>
          <w:ilvl w:val="0"/>
          <w:numId w:val="19"/>
        </w:numPr>
        <w:tabs>
          <w:tab w:val="left" w:pos="2616"/>
        </w:tabs>
        <w:ind w:right="117"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 подготовки в сфере</w:t>
      </w:r>
      <w:proofErr w:type="gramEnd"/>
      <w:r>
        <w:rPr>
          <w:sz w:val="28"/>
        </w:rPr>
        <w:t xml:space="preserve"> математического образования.</w:t>
      </w:r>
    </w:p>
    <w:p w:rsidR="007641F1" w:rsidRDefault="004E0026">
      <w:pPr>
        <w:pStyle w:val="a3"/>
        <w:ind w:left="493" w:right="207" w:firstLine="709"/>
        <w:jc w:val="both"/>
      </w:pP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очередь</w:t>
      </w:r>
      <w:r>
        <w:rPr>
          <w:spacing w:val="-18"/>
        </w:rPr>
        <w:t xml:space="preserve"> </w:t>
      </w:r>
      <w:r>
        <w:t>обеспечивают</w:t>
      </w:r>
      <w:r>
        <w:rPr>
          <w:spacing w:val="-17"/>
        </w:rPr>
        <w:t xml:space="preserve"> </w:t>
      </w:r>
      <w:r>
        <w:t>преемственность</w:t>
      </w:r>
      <w:r>
        <w:rPr>
          <w:spacing w:val="-18"/>
        </w:rPr>
        <w:t xml:space="preserve"> </w:t>
      </w:r>
      <w:r>
        <w:t>формирования общих компетенций ФГОС СПО.</w:t>
      </w:r>
    </w:p>
    <w:p w:rsidR="007641F1" w:rsidRDefault="004E0026">
      <w:pPr>
        <w:pStyle w:val="a3"/>
        <w:ind w:left="493" w:right="217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7641F1" w:rsidRDefault="007641F1">
      <w:pPr>
        <w:jc w:val="both"/>
        <w:sectPr w:rsidR="007641F1">
          <w:pgSz w:w="11910" w:h="16840"/>
          <w:pgMar w:top="900" w:right="640" w:bottom="920" w:left="360" w:header="0" w:footer="731" w:gutter="0"/>
          <w:cols w:space="720"/>
        </w:sectPr>
      </w:pPr>
    </w:p>
    <w:p w:rsidR="007641F1" w:rsidRDefault="004E0026">
      <w:pPr>
        <w:pStyle w:val="2"/>
        <w:numPr>
          <w:ilvl w:val="1"/>
          <w:numId w:val="20"/>
        </w:numPr>
        <w:tabs>
          <w:tab w:val="left" w:pos="1996"/>
        </w:tabs>
        <w:spacing w:before="64"/>
        <w:ind w:left="1996" w:hanging="720"/>
        <w:jc w:val="left"/>
      </w:pPr>
      <w:r>
        <w:lastRenderedPageBreak/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7641F1" w:rsidRDefault="007641F1">
      <w:pPr>
        <w:pStyle w:val="a3"/>
        <w:spacing w:before="11"/>
        <w:rPr>
          <w:b/>
          <w:sz w:val="27"/>
        </w:rPr>
      </w:pPr>
    </w:p>
    <w:p w:rsidR="007641F1" w:rsidRDefault="004E0026">
      <w:pPr>
        <w:pStyle w:val="a3"/>
        <w:ind w:left="1201"/>
        <w:jc w:val="both"/>
      </w:pPr>
      <w:r>
        <w:t>Предмет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углубленном</w:t>
      </w:r>
      <w:r>
        <w:rPr>
          <w:spacing w:val="-5"/>
        </w:rPr>
        <w:t xml:space="preserve"> </w:t>
      </w:r>
      <w:r>
        <w:rPr>
          <w:spacing w:val="-2"/>
        </w:rPr>
        <w:t>уровне.</w:t>
      </w:r>
    </w:p>
    <w:p w:rsidR="007641F1" w:rsidRDefault="004E0026">
      <w:pPr>
        <w:spacing w:line="259" w:lineRule="auto"/>
        <w:ind w:left="493" w:right="216" w:firstLine="1237"/>
        <w:jc w:val="both"/>
        <w:rPr>
          <w:i/>
          <w:sz w:val="28"/>
        </w:rPr>
      </w:pPr>
      <w:r>
        <w:rPr>
          <w:sz w:val="28"/>
        </w:rPr>
        <w:t xml:space="preserve">Предмет «Математика» имеет междисциплинарную связь с предметами общеобразовательного и дисциплинами общепрофессионального цикла Информатика, Физика, Инженерная графика, а также профессиональным модулем </w:t>
      </w:r>
      <w:r>
        <w:rPr>
          <w:i/>
          <w:sz w:val="28"/>
        </w:rPr>
        <w:t>ПМ.02 Обеспечение технологического процесса добычи нефти и газа, ПМ.04 Обеспечение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вспомогательного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добычи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нефти и газа.</w:t>
      </w:r>
    </w:p>
    <w:p w:rsidR="007641F1" w:rsidRDefault="004E0026">
      <w:pPr>
        <w:pStyle w:val="a3"/>
        <w:spacing w:before="156"/>
        <w:ind w:left="1296"/>
        <w:jc w:val="both"/>
      </w:pPr>
      <w:r>
        <w:rPr>
          <w:spacing w:val="-6"/>
        </w:rPr>
        <w:t>Предмет</w:t>
      </w:r>
      <w:r>
        <w:rPr>
          <w:spacing w:val="-16"/>
        </w:rPr>
        <w:t xml:space="preserve"> </w:t>
      </w:r>
      <w:r>
        <w:rPr>
          <w:spacing w:val="-6"/>
        </w:rPr>
        <w:t>«Математика»</w:t>
      </w:r>
      <w:r>
        <w:rPr>
          <w:spacing w:val="-13"/>
        </w:rPr>
        <w:t xml:space="preserve"> </w:t>
      </w:r>
      <w:r>
        <w:rPr>
          <w:spacing w:val="-6"/>
        </w:rPr>
        <w:t>имеет</w:t>
      </w:r>
      <w:r>
        <w:rPr>
          <w:spacing w:val="-13"/>
        </w:rPr>
        <w:t xml:space="preserve"> </w:t>
      </w:r>
      <w:r>
        <w:rPr>
          <w:spacing w:val="-6"/>
        </w:rPr>
        <w:t>междисциплинарную</w:t>
      </w:r>
      <w:r>
        <w:rPr>
          <w:spacing w:val="-13"/>
        </w:rPr>
        <w:t xml:space="preserve"> </w:t>
      </w:r>
      <w:r>
        <w:rPr>
          <w:spacing w:val="-6"/>
        </w:rPr>
        <w:t>связь</w:t>
      </w:r>
      <w:r>
        <w:rPr>
          <w:spacing w:val="-13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учебной</w:t>
      </w:r>
      <w:r>
        <w:rPr>
          <w:spacing w:val="-11"/>
        </w:rPr>
        <w:t xml:space="preserve"> </w:t>
      </w:r>
      <w:r>
        <w:rPr>
          <w:spacing w:val="-6"/>
        </w:rPr>
        <w:t>дисциплиной</w:t>
      </w:r>
    </w:p>
    <w:p w:rsidR="007641F1" w:rsidRDefault="004E0026">
      <w:pPr>
        <w:pStyle w:val="a3"/>
        <w:ind w:left="493" w:right="200"/>
        <w:jc w:val="both"/>
      </w:pPr>
      <w:r>
        <w:rPr>
          <w:spacing w:val="-6"/>
        </w:rPr>
        <w:t>«Общие</w:t>
      </w:r>
      <w:r>
        <w:rPr>
          <w:spacing w:val="-11"/>
        </w:rPr>
        <w:t xml:space="preserve"> </w:t>
      </w:r>
      <w:r>
        <w:rPr>
          <w:spacing w:val="-6"/>
        </w:rPr>
        <w:t>компетенции</w:t>
      </w:r>
      <w:r>
        <w:rPr>
          <w:spacing w:val="-10"/>
        </w:rPr>
        <w:t xml:space="preserve"> </w:t>
      </w:r>
      <w:r>
        <w:rPr>
          <w:spacing w:val="-6"/>
        </w:rPr>
        <w:t>профессионала»</w:t>
      </w:r>
      <w:r>
        <w:rPr>
          <w:spacing w:val="-10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общепрофессионального</w:t>
      </w:r>
      <w:r>
        <w:rPr>
          <w:spacing w:val="-10"/>
        </w:rPr>
        <w:t xml:space="preserve"> </w:t>
      </w:r>
      <w:r>
        <w:rPr>
          <w:spacing w:val="-6"/>
        </w:rPr>
        <w:t>цикла</w:t>
      </w:r>
      <w:r>
        <w:rPr>
          <w:spacing w:val="-10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части</w:t>
      </w:r>
      <w:r>
        <w:rPr>
          <w:spacing w:val="-10"/>
        </w:rPr>
        <w:t xml:space="preserve"> </w:t>
      </w:r>
      <w:r>
        <w:rPr>
          <w:spacing w:val="-6"/>
        </w:rPr>
        <w:t xml:space="preserve">развития </w:t>
      </w:r>
      <w:r>
        <w:rPr>
          <w:spacing w:val="-8"/>
        </w:rPr>
        <w:t xml:space="preserve">математической грамотности, а также формирования общих компетенций в сфере работы </w:t>
      </w:r>
      <w:r>
        <w:rPr>
          <w:spacing w:val="-4"/>
        </w:rPr>
        <w:t>с информацией, самоорганизации и самоуправления, коммуникации.</w:t>
      </w:r>
    </w:p>
    <w:p w:rsidR="007641F1" w:rsidRDefault="004E0026">
      <w:pPr>
        <w:pStyle w:val="a3"/>
        <w:ind w:left="493" w:right="216" w:firstLine="709"/>
        <w:jc w:val="both"/>
      </w:pPr>
      <w:r>
        <w:rPr>
          <w:spacing w:val="-4"/>
        </w:rPr>
        <w:t>Содержание</w:t>
      </w:r>
      <w:r>
        <w:rPr>
          <w:spacing w:val="-14"/>
        </w:rPr>
        <w:t xml:space="preserve"> </w:t>
      </w:r>
      <w:r>
        <w:rPr>
          <w:spacing w:val="-4"/>
        </w:rPr>
        <w:t>предмета</w:t>
      </w:r>
      <w:r>
        <w:rPr>
          <w:spacing w:val="-13"/>
        </w:rPr>
        <w:t xml:space="preserve"> </w:t>
      </w:r>
      <w:r>
        <w:rPr>
          <w:spacing w:val="-4"/>
        </w:rPr>
        <w:t>направлено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достижение</w:t>
      </w:r>
      <w:r>
        <w:rPr>
          <w:spacing w:val="-14"/>
        </w:rPr>
        <w:t xml:space="preserve"> </w:t>
      </w:r>
      <w:r>
        <w:rPr>
          <w:spacing w:val="-4"/>
        </w:rPr>
        <w:t>личностных,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метапредметных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и предметных результатов обучения, регламентированных ФГОС СОО.</w:t>
      </w:r>
    </w:p>
    <w:p w:rsidR="007641F1" w:rsidRDefault="004E0026">
      <w:pPr>
        <w:pStyle w:val="a3"/>
        <w:ind w:left="493" w:right="207" w:firstLine="709"/>
        <w:jc w:val="both"/>
      </w:pPr>
      <w:r>
        <w:t xml:space="preserve">В профильную составляющую по предмету входит профессионально </w:t>
      </w:r>
      <w:r>
        <w:rPr>
          <w:spacing w:val="-4"/>
        </w:rPr>
        <w:t>ориентированное</w:t>
      </w:r>
      <w:r>
        <w:rPr>
          <w:spacing w:val="-14"/>
        </w:rPr>
        <w:t xml:space="preserve"> </w:t>
      </w:r>
      <w:r>
        <w:rPr>
          <w:spacing w:val="-4"/>
        </w:rPr>
        <w:t>содержание,</w:t>
      </w:r>
      <w:r>
        <w:rPr>
          <w:spacing w:val="-13"/>
        </w:rPr>
        <w:t xml:space="preserve"> </w:t>
      </w:r>
      <w:r>
        <w:rPr>
          <w:spacing w:val="-4"/>
        </w:rPr>
        <w:t>необходимое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обучающихся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7641F1" w:rsidRDefault="004E0026">
      <w:pPr>
        <w:pStyle w:val="a3"/>
        <w:ind w:left="493" w:right="207" w:firstLine="851"/>
        <w:jc w:val="both"/>
      </w:pPr>
      <w:proofErr w:type="gramStart"/>
      <w:r>
        <w:t>В</w:t>
      </w:r>
      <w:r>
        <w:rPr>
          <w:spacing w:val="-16"/>
        </w:rPr>
        <w:t xml:space="preserve"> </w:t>
      </w:r>
      <w:r>
        <w:t>целях</w:t>
      </w:r>
      <w:r>
        <w:rPr>
          <w:spacing w:val="-16"/>
        </w:rPr>
        <w:t xml:space="preserve"> </w:t>
      </w:r>
      <w:r>
        <w:t>подготовки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будущей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 при</w:t>
      </w:r>
      <w:r>
        <w:rPr>
          <w:spacing w:val="-18"/>
        </w:rPr>
        <w:t xml:space="preserve"> </w:t>
      </w:r>
      <w:r>
        <w:t>изучении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18"/>
        </w:rPr>
        <w:t xml:space="preserve"> </w:t>
      </w:r>
      <w:r>
        <w:t>особое</w:t>
      </w:r>
      <w:r>
        <w:rPr>
          <w:spacing w:val="-17"/>
        </w:rPr>
        <w:t xml:space="preserve"> </w:t>
      </w:r>
      <w:r>
        <w:t>внимание</w:t>
      </w:r>
      <w:r>
        <w:rPr>
          <w:spacing w:val="-18"/>
        </w:rPr>
        <w:t xml:space="preserve"> </w:t>
      </w:r>
      <w:r>
        <w:t>уделяется</w:t>
      </w:r>
      <w:r>
        <w:rPr>
          <w:spacing w:val="-17"/>
        </w:rPr>
        <w:t xml:space="preserve"> </w:t>
      </w:r>
      <w:r>
        <w:t xml:space="preserve">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утверждений, построения примеров и </w:t>
      </w:r>
      <w:proofErr w:type="spellStart"/>
      <w:r>
        <w:t>контрпримеров</w:t>
      </w:r>
      <w:proofErr w:type="spellEnd"/>
      <w:r>
        <w:t>, цепочек утверждений, формулировки отрицаний, а также необходимых и достаточных условий.</w:t>
      </w:r>
      <w:proofErr w:type="gramEnd"/>
      <w:r>
        <w:t xml:space="preserve"> В зависимости от уровня программы больше или меньше внимания уделяется</w:t>
      </w:r>
      <w:r>
        <w:rPr>
          <w:spacing w:val="-6"/>
        </w:rPr>
        <w:t xml:space="preserve"> </w:t>
      </w:r>
      <w:r>
        <w:t>умению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алгоритму,</w:t>
      </w:r>
      <w:r>
        <w:rPr>
          <w:spacing w:val="-6"/>
        </w:rPr>
        <w:t xml:space="preserve"> </w:t>
      </w:r>
      <w:r>
        <w:t>методам</w:t>
      </w:r>
      <w:r>
        <w:rPr>
          <w:spacing w:val="-6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алгоритма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определению границ</w:t>
      </w:r>
      <w:r>
        <w:rPr>
          <w:spacing w:val="37"/>
        </w:rPr>
        <w:t xml:space="preserve">  </w:t>
      </w:r>
      <w:r>
        <w:t>применимости</w:t>
      </w:r>
      <w:r>
        <w:rPr>
          <w:spacing w:val="37"/>
        </w:rPr>
        <w:t xml:space="preserve">  </w:t>
      </w:r>
      <w:r>
        <w:t>алгоритмов.</w:t>
      </w:r>
      <w:r>
        <w:rPr>
          <w:spacing w:val="37"/>
        </w:rPr>
        <w:t xml:space="preserve">  </w:t>
      </w:r>
      <w:r>
        <w:t>Требования,</w:t>
      </w:r>
      <w:r>
        <w:rPr>
          <w:spacing w:val="37"/>
        </w:rPr>
        <w:t xml:space="preserve">  </w:t>
      </w:r>
      <w:r>
        <w:t>сформулированные</w:t>
      </w:r>
      <w:r>
        <w:rPr>
          <w:spacing w:val="37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rPr>
          <w:spacing w:val="-2"/>
        </w:rPr>
        <w:t>разделе</w:t>
      </w:r>
    </w:p>
    <w:p w:rsidR="007641F1" w:rsidRDefault="004E0026">
      <w:pPr>
        <w:pStyle w:val="a3"/>
        <w:ind w:left="493" w:right="216"/>
        <w:jc w:val="both"/>
      </w:pPr>
      <w:r>
        <w:t>«Геометрия», в большей степени относятся к развитию пространственных представлений и графических методов, чем к формальному описанию стереометрических фактов.</w:t>
      </w:r>
    </w:p>
    <w:p w:rsidR="007641F1" w:rsidRDefault="004E0026">
      <w:pPr>
        <w:pStyle w:val="a3"/>
        <w:ind w:left="493" w:right="206" w:firstLine="348"/>
        <w:jc w:val="both"/>
      </w:pPr>
      <w:proofErr w:type="gramStart"/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программе</w:t>
      </w:r>
      <w:r>
        <w:rPr>
          <w:spacing w:val="-13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предмету</w:t>
      </w:r>
      <w:r>
        <w:rPr>
          <w:spacing w:val="-13"/>
        </w:rPr>
        <w:t xml:space="preserve"> </w:t>
      </w:r>
      <w:r>
        <w:rPr>
          <w:spacing w:val="-4"/>
        </w:rPr>
        <w:t>«Математика»,</w:t>
      </w:r>
      <w:r>
        <w:rPr>
          <w:spacing w:val="-14"/>
        </w:rPr>
        <w:t xml:space="preserve"> </w:t>
      </w:r>
      <w:r>
        <w:rPr>
          <w:spacing w:val="-4"/>
        </w:rPr>
        <w:t>реализуемой</w:t>
      </w:r>
      <w:r>
        <w:rPr>
          <w:spacing w:val="-13"/>
        </w:rPr>
        <w:t xml:space="preserve"> </w:t>
      </w:r>
      <w:r>
        <w:rPr>
          <w:spacing w:val="-4"/>
        </w:rPr>
        <w:t>при</w:t>
      </w:r>
      <w:r>
        <w:rPr>
          <w:spacing w:val="-14"/>
        </w:rPr>
        <w:t xml:space="preserve"> </w:t>
      </w:r>
      <w:r>
        <w:rPr>
          <w:spacing w:val="-4"/>
        </w:rPr>
        <w:t>подготовке</w:t>
      </w:r>
      <w:r>
        <w:rPr>
          <w:spacing w:val="-13"/>
        </w:rPr>
        <w:t xml:space="preserve"> </w:t>
      </w:r>
      <w:r>
        <w:rPr>
          <w:spacing w:val="-4"/>
        </w:rPr>
        <w:t xml:space="preserve">обучающихся </w:t>
      </w:r>
      <w:r>
        <w:t>по специальностям, профильно-ориентированное содержание находит отражение в разделах 1 - 4, 6, 7, 13, 14.</w:t>
      </w:r>
      <w:proofErr w:type="gramEnd"/>
    </w:p>
    <w:p w:rsidR="007641F1" w:rsidRDefault="007641F1">
      <w:pPr>
        <w:pStyle w:val="a3"/>
        <w:rPr>
          <w:sz w:val="30"/>
        </w:rPr>
      </w:pPr>
    </w:p>
    <w:p w:rsidR="007641F1" w:rsidRDefault="004E0026">
      <w:pPr>
        <w:pStyle w:val="2"/>
        <w:numPr>
          <w:ilvl w:val="1"/>
          <w:numId w:val="20"/>
        </w:numPr>
        <w:tabs>
          <w:tab w:val="left" w:pos="2339"/>
        </w:tabs>
        <w:spacing w:before="217"/>
        <w:ind w:left="2339" w:hanging="490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7641F1" w:rsidRDefault="007641F1">
      <w:pPr>
        <w:pStyle w:val="a3"/>
        <w:rPr>
          <w:b/>
        </w:rPr>
      </w:pPr>
    </w:p>
    <w:p w:rsidR="007641F1" w:rsidRDefault="004E0026">
      <w:pPr>
        <w:pStyle w:val="a3"/>
        <w:ind w:left="493" w:right="211" w:firstLine="709"/>
        <w:jc w:val="both"/>
      </w:pPr>
      <w:proofErr w:type="gramStart"/>
      <w:r>
        <w:t>В рамках программы учебного предмета Математика обучающимися осваиваются</w:t>
      </w:r>
      <w:r>
        <w:rPr>
          <w:spacing w:val="-18"/>
        </w:rPr>
        <w:t xml:space="preserve"> </w:t>
      </w:r>
      <w:r>
        <w:t>личностные,</w:t>
      </w:r>
      <w:r>
        <w:rPr>
          <w:spacing w:val="-1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предметные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 xml:space="preserve">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и углубленного уровня изучения </w:t>
      </w:r>
      <w:r>
        <w:rPr>
          <w:spacing w:val="-2"/>
        </w:rPr>
        <w:t>(</w:t>
      </w:r>
      <w:proofErr w:type="spellStart"/>
      <w:r>
        <w:rPr>
          <w:spacing w:val="-2"/>
        </w:rPr>
        <w:t>ПРб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ПРу</w:t>
      </w:r>
      <w:proofErr w:type="spellEnd"/>
      <w:r>
        <w:rPr>
          <w:spacing w:val="-2"/>
        </w:rPr>
        <w:t>):</w:t>
      </w:r>
      <w:proofErr w:type="gramEnd"/>
    </w:p>
    <w:p w:rsidR="007641F1" w:rsidRDefault="007641F1">
      <w:pPr>
        <w:jc w:val="both"/>
        <w:sectPr w:rsidR="007641F1">
          <w:pgSz w:w="11910" w:h="16840"/>
          <w:pgMar w:top="1460" w:right="640" w:bottom="920" w:left="360" w:header="0" w:footer="731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546"/>
      </w:tblGrid>
      <w:tr w:rsidR="007641F1">
        <w:trPr>
          <w:trHeight w:val="827"/>
        </w:trPr>
        <w:tc>
          <w:tcPr>
            <w:tcW w:w="1540" w:type="dxa"/>
          </w:tcPr>
          <w:p w:rsidR="007641F1" w:rsidRDefault="007641F1">
            <w:pPr>
              <w:pStyle w:val="TableParagraph"/>
              <w:spacing w:before="3"/>
            </w:pPr>
          </w:p>
          <w:p w:rsidR="007641F1" w:rsidRDefault="004E0026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546" w:type="dxa"/>
          </w:tcPr>
          <w:p w:rsidR="007641F1" w:rsidRDefault="007641F1">
            <w:pPr>
              <w:pStyle w:val="TableParagraph"/>
              <w:spacing w:before="10"/>
              <w:rPr>
                <w:sz w:val="23"/>
              </w:rPr>
            </w:pPr>
          </w:p>
          <w:p w:rsidR="007641F1" w:rsidRDefault="004E0026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7641F1">
        <w:trPr>
          <w:trHeight w:val="252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32" w:lineRule="exact"/>
              <w:ind w:left="3782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7641F1">
        <w:trPr>
          <w:trHeight w:val="827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 и способность к самостоятельной, творческой и ответственной деятельности;</w:t>
            </w:r>
          </w:p>
        </w:tc>
      </w:tr>
      <w:tr w:rsidR="007641F1">
        <w:trPr>
          <w:trHeight w:val="827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7641F1">
        <w:trPr>
          <w:trHeight w:val="828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7641F1">
        <w:trPr>
          <w:trHeight w:val="1103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</w:tr>
      <w:tr w:rsidR="007641F1">
        <w:trPr>
          <w:trHeight w:val="276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56" w:lineRule="exact"/>
              <w:ind w:left="1939" w:right="1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7641F1">
        <w:trPr>
          <w:trHeight w:val="551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формированию в сетевой среде личностно и профессионального конструктивного «цифрового следа»;</w:t>
            </w:r>
          </w:p>
        </w:tc>
      </w:tr>
      <w:tr w:rsidR="007641F1">
        <w:trPr>
          <w:trHeight w:val="1704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54" w:lineRule="auto"/>
              <w:ind w:left="109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сстремящийся</w:t>
            </w:r>
            <w:proofErr w:type="spellEnd"/>
            <w:r>
              <w:rPr>
                <w:sz w:val="24"/>
              </w:rPr>
              <w:t xml:space="preserve"> к саморазвитию и самосовершенствованию, </w:t>
            </w:r>
            <w:proofErr w:type="gramStart"/>
            <w:r>
              <w:rPr>
                <w:sz w:val="24"/>
              </w:rPr>
              <w:t>мотивированный</w:t>
            </w:r>
            <w:proofErr w:type="gramEnd"/>
            <w:r>
              <w:rPr>
                <w:sz w:val="24"/>
              </w:rPr>
              <w:t xml:space="preserve">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7641F1" w:rsidRDefault="004E0026">
            <w:pPr>
              <w:pStyle w:val="TableParagraph"/>
              <w:spacing w:line="276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интерес и стремление к профессиональной деятельности в соответствии с требованиями социально-экономического развития Самарской </w:t>
            </w:r>
            <w:r>
              <w:rPr>
                <w:spacing w:val="-2"/>
                <w:sz w:val="24"/>
              </w:rPr>
              <w:t>области;</w:t>
            </w:r>
          </w:p>
        </w:tc>
      </w:tr>
      <w:tr w:rsidR="007641F1">
        <w:trPr>
          <w:trHeight w:val="826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сстремящийся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мастерства различного уровня (в том числе </w:t>
            </w:r>
            <w:proofErr w:type="spellStart"/>
            <w:r>
              <w:rPr>
                <w:sz w:val="24"/>
              </w:rPr>
              <w:t>World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, Дельфийские игры и т.д.);</w:t>
            </w:r>
          </w:p>
        </w:tc>
      </w:tr>
      <w:tr w:rsidR="007641F1">
        <w:trPr>
          <w:trHeight w:val="273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54" w:lineRule="exact"/>
              <w:ind w:left="1939" w:right="19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7641F1">
        <w:trPr>
          <w:trHeight w:val="1380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7641F1">
        <w:trPr>
          <w:trHeight w:val="828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7641F1">
        <w:trPr>
          <w:trHeight w:val="1103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7641F1">
        <w:trPr>
          <w:trHeight w:val="1380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641F1">
        <w:trPr>
          <w:trHeight w:val="551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7641F1">
        <w:trPr>
          <w:trHeight w:val="828"/>
        </w:trPr>
        <w:tc>
          <w:tcPr>
            <w:tcW w:w="1540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 знания и незнания, новых познавательных задач и средств их достижения.</w:t>
            </w:r>
          </w:p>
        </w:tc>
      </w:tr>
      <w:tr w:rsidR="007641F1">
        <w:trPr>
          <w:trHeight w:val="275"/>
        </w:trPr>
        <w:tc>
          <w:tcPr>
            <w:tcW w:w="10086" w:type="dxa"/>
            <w:gridSpan w:val="2"/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</w:tr>
    </w:tbl>
    <w:p w:rsidR="007641F1" w:rsidRDefault="007641F1">
      <w:pPr>
        <w:rPr>
          <w:sz w:val="20"/>
        </w:rPr>
        <w:sectPr w:rsidR="007641F1">
          <w:pgSz w:w="11910" w:h="16840"/>
          <w:pgMar w:top="960" w:right="640" w:bottom="920" w:left="360" w:header="0" w:footer="731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546"/>
      </w:tblGrid>
      <w:tr w:rsidR="007641F1">
        <w:trPr>
          <w:trHeight w:val="827"/>
        </w:trPr>
        <w:tc>
          <w:tcPr>
            <w:tcW w:w="1540" w:type="dxa"/>
          </w:tcPr>
          <w:p w:rsidR="007641F1" w:rsidRDefault="007641F1">
            <w:pPr>
              <w:pStyle w:val="TableParagraph"/>
              <w:spacing w:before="3"/>
            </w:pPr>
          </w:p>
          <w:p w:rsidR="007641F1" w:rsidRDefault="004E0026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546" w:type="dxa"/>
          </w:tcPr>
          <w:p w:rsidR="007641F1" w:rsidRDefault="007641F1">
            <w:pPr>
              <w:pStyle w:val="TableParagraph"/>
              <w:spacing w:before="10"/>
              <w:rPr>
                <w:sz w:val="23"/>
              </w:rPr>
            </w:pPr>
          </w:p>
          <w:p w:rsidR="007641F1" w:rsidRDefault="004E0026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7641F1">
        <w:trPr>
          <w:trHeight w:val="276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56" w:lineRule="exact"/>
              <w:ind w:left="1939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базовый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641F1">
        <w:trPr>
          <w:trHeight w:val="827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</w:tr>
      <w:tr w:rsidR="007641F1">
        <w:trPr>
          <w:trHeight w:val="1103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 и явления;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аксиоматического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</w:t>
            </w:r>
            <w:r>
              <w:rPr>
                <w:spacing w:val="-2"/>
                <w:sz w:val="24"/>
              </w:rPr>
              <w:t>теорий;</w:t>
            </w:r>
          </w:p>
        </w:tc>
      </w:tr>
      <w:tr w:rsidR="007641F1">
        <w:trPr>
          <w:trHeight w:val="552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</w:tr>
      <w:tr w:rsidR="007641F1">
        <w:trPr>
          <w:trHeight w:val="1104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поиска пути решения и иллюстрации решения уравнений и неравенств;</w:t>
            </w:r>
          </w:p>
        </w:tc>
      </w:tr>
      <w:tr w:rsidR="007641F1">
        <w:trPr>
          <w:trHeight w:val="552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методах математического анализа;</w:t>
            </w:r>
          </w:p>
        </w:tc>
      </w:tr>
      <w:tr w:rsidR="007641F1">
        <w:trPr>
          <w:trHeight w:val="1379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умения распознавать геометрические фигуры на чертежах, моделях и в реальном мире; применение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задач и задач с практическим содержанием;</w:t>
            </w:r>
          </w:p>
        </w:tc>
      </w:tr>
      <w:tr w:rsidR="007641F1">
        <w:trPr>
          <w:trHeight w:val="1380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7641F1">
        <w:trPr>
          <w:trHeight w:val="552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08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 задач;</w:t>
            </w:r>
          </w:p>
        </w:tc>
      </w:tr>
      <w:tr w:rsidR="007641F1">
        <w:trPr>
          <w:trHeight w:val="276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56" w:lineRule="exact"/>
              <w:ind w:left="1939" w:right="1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ПРу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641F1">
        <w:trPr>
          <w:trHeight w:val="827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необходимости доказатель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</w:tc>
      </w:tr>
      <w:tr w:rsidR="007641F1">
        <w:trPr>
          <w:trHeight w:val="828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7641F1">
        <w:trPr>
          <w:trHeight w:val="551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построенные модели, интерпретировать полученный результат;</w:t>
            </w:r>
          </w:p>
        </w:tc>
      </w:tr>
      <w:tr w:rsidR="007641F1">
        <w:trPr>
          <w:trHeight w:val="1104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</w:t>
            </w:r>
            <w:r>
              <w:rPr>
                <w:spacing w:val="-2"/>
                <w:sz w:val="24"/>
              </w:rPr>
              <w:t>зависимостей;</w:t>
            </w:r>
          </w:p>
        </w:tc>
      </w:tr>
      <w:tr w:rsidR="007641F1">
        <w:trPr>
          <w:trHeight w:val="1103"/>
        </w:trPr>
        <w:tc>
          <w:tcPr>
            <w:tcW w:w="1540" w:type="dxa"/>
          </w:tcPr>
          <w:p w:rsidR="007641F1" w:rsidRDefault="004E002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546" w:type="dxa"/>
          </w:tcPr>
          <w:p w:rsidR="007641F1" w:rsidRDefault="004E0026">
            <w:pPr>
              <w:pStyle w:val="TableParagraph"/>
              <w:spacing w:line="276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</w:tc>
      </w:tr>
    </w:tbl>
    <w:p w:rsidR="007641F1" w:rsidRDefault="007641F1">
      <w:pPr>
        <w:spacing w:line="276" w:lineRule="exact"/>
        <w:jc w:val="both"/>
        <w:rPr>
          <w:sz w:val="24"/>
        </w:rPr>
        <w:sectPr w:rsidR="007641F1">
          <w:type w:val="continuous"/>
          <w:pgSz w:w="11910" w:h="16840"/>
          <w:pgMar w:top="960" w:right="640" w:bottom="920" w:left="360" w:header="0" w:footer="731" w:gutter="0"/>
          <w:cols w:space="720"/>
        </w:sectPr>
      </w:pPr>
    </w:p>
    <w:p w:rsidR="007641F1" w:rsidRDefault="004E0026">
      <w:pPr>
        <w:pStyle w:val="a3"/>
        <w:spacing w:before="74"/>
        <w:ind w:left="493" w:right="207" w:firstLine="478"/>
        <w:jc w:val="both"/>
      </w:pPr>
      <w:bookmarkStart w:id="1" w:name="В_процессе_освоения_предмета_«Математика"/>
      <w:bookmarkEnd w:id="1"/>
      <w:proofErr w:type="gramStart"/>
      <w:r>
        <w:lastRenderedPageBreak/>
        <w:t>В процессе освоения предмета «Математика»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очередь</w:t>
      </w:r>
      <w:r>
        <w:rPr>
          <w:spacing w:val="-18"/>
        </w:rPr>
        <w:t xml:space="preserve"> </w:t>
      </w:r>
      <w:r>
        <w:t>обеспечивают</w:t>
      </w:r>
      <w:r>
        <w:rPr>
          <w:spacing w:val="-17"/>
        </w:rPr>
        <w:t xml:space="preserve"> </w:t>
      </w:r>
      <w:r>
        <w:t>преемственность</w:t>
      </w:r>
      <w:r>
        <w:rPr>
          <w:spacing w:val="-18"/>
        </w:rPr>
        <w:t xml:space="preserve"> </w:t>
      </w:r>
      <w:r>
        <w:t>формирования общих компетенций ФГОС СПО.</w:t>
      </w:r>
      <w:proofErr w:type="gramEnd"/>
    </w:p>
    <w:p w:rsidR="007641F1" w:rsidRDefault="007641F1">
      <w:pPr>
        <w:pStyle w:val="a3"/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92"/>
        <w:gridCol w:w="4536"/>
      </w:tblGrid>
      <w:tr w:rsidR="007641F1">
        <w:trPr>
          <w:trHeight w:val="1380"/>
        </w:trPr>
        <w:tc>
          <w:tcPr>
            <w:tcW w:w="4566" w:type="dxa"/>
          </w:tcPr>
          <w:p w:rsidR="007641F1" w:rsidRDefault="004E0026">
            <w:pPr>
              <w:pStyle w:val="TableParagraph"/>
              <w:ind w:left="607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7641F1" w:rsidRDefault="004E0026">
            <w:pPr>
              <w:pStyle w:val="TableParagraph"/>
              <w:ind w:left="605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92" w:type="dxa"/>
          </w:tcPr>
          <w:p w:rsidR="007641F1" w:rsidRDefault="004E0026">
            <w:pPr>
              <w:pStyle w:val="TableParagraph"/>
              <w:ind w:left="317" w:right="179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4536" w:type="dxa"/>
          </w:tcPr>
          <w:p w:rsidR="007641F1" w:rsidRDefault="004E0026">
            <w:pPr>
              <w:pStyle w:val="TableParagraph"/>
              <w:spacing w:line="275" w:lineRule="exact"/>
              <w:ind w:left="11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7641F1" w:rsidRDefault="004E0026">
            <w:pPr>
              <w:pStyle w:val="TableParagraph"/>
              <w:spacing w:line="270" w:lineRule="atLeast"/>
              <w:ind w:left="108" w:right="9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(в соответствии с ФГОС СПО по специальности 21.02.01 Разработка и эксплуатация нефтяных и газовых </w:t>
            </w:r>
            <w:r>
              <w:rPr>
                <w:b/>
                <w:spacing w:val="-2"/>
                <w:sz w:val="24"/>
              </w:rPr>
              <w:t>месторождений.</w:t>
            </w:r>
            <w:proofErr w:type="gramEnd"/>
          </w:p>
        </w:tc>
      </w:tr>
      <w:tr w:rsidR="007641F1">
        <w:trPr>
          <w:trHeight w:val="11040"/>
        </w:trPr>
        <w:tc>
          <w:tcPr>
            <w:tcW w:w="4566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 универсальные учебные действия </w:t>
            </w:r>
            <w:r>
              <w:rPr>
                <w:sz w:val="24"/>
              </w:rPr>
              <w:t>(формирование 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стратегии, сознательное формирование образовательного запроса)</w:t>
            </w:r>
          </w:p>
          <w:p w:rsidR="007641F1" w:rsidRDefault="004E0026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 познания;</w:t>
            </w:r>
          </w:p>
          <w:p w:rsidR="007641F1" w:rsidRDefault="004E0026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  <w:tab w:val="left" w:pos="1816"/>
                <w:tab w:val="left" w:pos="2606"/>
                <w:tab w:val="left" w:pos="271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интерпретировать </w:t>
            </w:r>
            <w:r>
              <w:rPr>
                <w:sz w:val="24"/>
              </w:rPr>
              <w:t xml:space="preserve">информацию, получаемую из различных </w:t>
            </w:r>
            <w:r>
              <w:rPr>
                <w:spacing w:val="-2"/>
                <w:sz w:val="24"/>
              </w:rPr>
              <w:t>источников;</w:t>
            </w:r>
          </w:p>
          <w:p w:rsidR="007641F1" w:rsidRDefault="004E0026">
            <w:pPr>
              <w:pStyle w:val="TableParagraph"/>
              <w:numPr>
                <w:ilvl w:val="0"/>
                <w:numId w:val="18"/>
              </w:numPr>
              <w:tabs>
                <w:tab w:val="left" w:pos="615"/>
                <w:tab w:val="left" w:pos="1417"/>
                <w:tab w:val="left" w:pos="2664"/>
                <w:tab w:val="left" w:pos="354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</w:t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гигиены, ресурсосбережения, правовых и этических норм,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безопасности;</w:t>
            </w:r>
          </w:p>
          <w:p w:rsidR="007641F1" w:rsidRDefault="004E0026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определять назначение и функции различных социальных </w:t>
            </w:r>
            <w:r>
              <w:rPr>
                <w:spacing w:val="-2"/>
                <w:sz w:val="24"/>
              </w:rPr>
              <w:t>институтов;</w:t>
            </w:r>
          </w:p>
          <w:p w:rsidR="007641F1" w:rsidRDefault="004E0026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познавательных</w:t>
            </w:r>
          </w:p>
        </w:tc>
        <w:tc>
          <w:tcPr>
            <w:tcW w:w="992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</w:pPr>
          </w:p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4E0026">
            <w:pPr>
              <w:pStyle w:val="TableParagraph"/>
              <w:spacing w:before="207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  <w:rPr>
                <w:sz w:val="38"/>
              </w:rPr>
            </w:pPr>
          </w:p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4536" w:type="dxa"/>
          </w:tcPr>
          <w:p w:rsidR="007641F1" w:rsidRDefault="004E0026">
            <w:pPr>
              <w:pStyle w:val="TableParagraph"/>
              <w:tabs>
                <w:tab w:val="left" w:pos="1239"/>
                <w:tab w:val="left" w:pos="1456"/>
                <w:tab w:val="left" w:pos="1614"/>
                <w:tab w:val="left" w:pos="1852"/>
                <w:tab w:val="left" w:pos="1975"/>
                <w:tab w:val="left" w:pos="2299"/>
                <w:tab w:val="left" w:pos="2393"/>
                <w:tab w:val="left" w:pos="2614"/>
                <w:tab w:val="left" w:pos="2655"/>
                <w:tab w:val="left" w:pos="2885"/>
                <w:tab w:val="left" w:pos="3000"/>
                <w:tab w:val="left" w:pos="3538"/>
                <w:tab w:val="left" w:pos="3875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применительно к различным контекстам.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профессиональной деятельности.</w:t>
            </w:r>
          </w:p>
          <w:p w:rsidR="007641F1" w:rsidRDefault="004E0026">
            <w:pPr>
              <w:pStyle w:val="TableParagraph"/>
              <w:tabs>
                <w:tab w:val="left" w:pos="2116"/>
                <w:tab w:val="left" w:pos="2924"/>
                <w:tab w:val="left" w:pos="3465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реализовывать </w:t>
            </w:r>
            <w:r>
              <w:rPr>
                <w:sz w:val="24"/>
              </w:rPr>
              <w:t xml:space="preserve">собственное профессиональное 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  <w:p w:rsidR="007641F1" w:rsidRDefault="004E002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  <w:p w:rsidR="007641F1" w:rsidRDefault="004E002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 команде.</w:t>
            </w:r>
          </w:p>
        </w:tc>
      </w:tr>
    </w:tbl>
    <w:p w:rsidR="007641F1" w:rsidRDefault="007641F1">
      <w:pPr>
        <w:jc w:val="both"/>
        <w:rPr>
          <w:sz w:val="24"/>
        </w:rPr>
        <w:sectPr w:rsidR="007641F1">
          <w:pgSz w:w="11910" w:h="16840"/>
          <w:pgMar w:top="1220" w:right="640" w:bottom="1026" w:left="360" w:header="0" w:footer="731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92"/>
        <w:gridCol w:w="4536"/>
      </w:tblGrid>
      <w:tr w:rsidR="007641F1">
        <w:trPr>
          <w:trHeight w:val="275"/>
        </w:trPr>
        <w:tc>
          <w:tcPr>
            <w:tcW w:w="4566" w:type="dxa"/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достижения.</w:t>
            </w:r>
          </w:p>
        </w:tc>
        <w:tc>
          <w:tcPr>
            <w:tcW w:w="992" w:type="dxa"/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</w:tr>
      <w:tr w:rsidR="007641F1">
        <w:trPr>
          <w:trHeight w:val="4140"/>
        </w:trPr>
        <w:tc>
          <w:tcPr>
            <w:tcW w:w="4566" w:type="dxa"/>
          </w:tcPr>
          <w:p w:rsidR="007641F1" w:rsidRDefault="004E0026"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универсальные учебные действия </w:t>
            </w:r>
            <w:r>
              <w:rPr>
                <w:sz w:val="24"/>
              </w:rPr>
              <w:t>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  <w:p w:rsidR="007641F1" w:rsidRDefault="004E002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деятельности, учитывать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эффективно разрешать конфликты;</w:t>
            </w:r>
          </w:p>
          <w:p w:rsidR="007641F1" w:rsidRDefault="004E002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0" w:lineRule="atLeast"/>
              <w:ind w:right="453" w:firstLine="0"/>
              <w:rPr>
                <w:sz w:val="24"/>
              </w:rPr>
            </w:pPr>
            <w:r>
              <w:rPr>
                <w:sz w:val="24"/>
              </w:rPr>
              <w:t>владение языковыми средствами -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зрения, использовать адекватные языковые средства;</w:t>
            </w:r>
          </w:p>
        </w:tc>
        <w:tc>
          <w:tcPr>
            <w:tcW w:w="992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4536" w:type="dxa"/>
          </w:tcPr>
          <w:p w:rsidR="007641F1" w:rsidRDefault="004E0026">
            <w:pPr>
              <w:pStyle w:val="TableParagraph"/>
              <w:tabs>
                <w:tab w:val="left" w:pos="1871"/>
                <w:tab w:val="left" w:pos="429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команде.</w:t>
            </w:r>
          </w:p>
        </w:tc>
      </w:tr>
      <w:tr w:rsidR="007641F1">
        <w:trPr>
          <w:trHeight w:val="5244"/>
        </w:trPr>
        <w:tc>
          <w:tcPr>
            <w:tcW w:w="4566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 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  <w:p w:rsidR="007641F1" w:rsidRDefault="004E002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деятельности и составлять планы деятельности; самостоятельно осуществлять, контролировать и корректировать деятельность; 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7641F1" w:rsidRDefault="004E0026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умение самостоятельно оценивать и принимать решения, определяющие стратегию поведения, с учетом гражданских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992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  <w:p w:rsidR="007641F1" w:rsidRDefault="007641F1">
            <w:pPr>
              <w:pStyle w:val="TableParagraph"/>
              <w:rPr>
                <w:sz w:val="26"/>
              </w:rPr>
            </w:pPr>
          </w:p>
          <w:p w:rsidR="007641F1" w:rsidRDefault="007641F1">
            <w:pPr>
              <w:pStyle w:val="TableParagraph"/>
            </w:pPr>
          </w:p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536" w:type="dxa"/>
          </w:tcPr>
          <w:p w:rsidR="007641F1" w:rsidRDefault="004E0026">
            <w:pPr>
              <w:pStyle w:val="TableParagraph"/>
              <w:tabs>
                <w:tab w:val="left" w:pos="1456"/>
                <w:tab w:val="left" w:pos="1879"/>
                <w:tab w:val="left" w:pos="2116"/>
                <w:tab w:val="left" w:pos="2655"/>
                <w:tab w:val="left" w:pos="2924"/>
                <w:tab w:val="left" w:pos="3000"/>
                <w:tab w:val="left" w:pos="3465"/>
                <w:tab w:val="left" w:pos="3875"/>
                <w:tab w:val="left" w:pos="429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применительно к различным контекстам.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 собственное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  <w:p w:rsidR="007641F1" w:rsidRDefault="004E0026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</w:tbl>
    <w:p w:rsidR="007641F1" w:rsidRDefault="007641F1">
      <w:pPr>
        <w:pStyle w:val="a3"/>
        <w:spacing w:before="5"/>
        <w:rPr>
          <w:sz w:val="21"/>
        </w:rPr>
      </w:pPr>
    </w:p>
    <w:p w:rsidR="007641F1" w:rsidRDefault="004E0026">
      <w:pPr>
        <w:pStyle w:val="a3"/>
        <w:spacing w:before="88"/>
        <w:ind w:left="493" w:right="207" w:firstLine="669"/>
        <w:jc w:val="both"/>
      </w:pPr>
      <w:r>
        <w:t>В целях подготовки обучающихся к будущей профессиональной деятельности при изучении учебного предмета Математика закладывается основа для формирования ПК в рамках реализации ООП СПО по специальности 21.02.01 Разработка и эксплуатация нефтяных и газовых месторождений.</w:t>
      </w:r>
    </w:p>
    <w:p w:rsidR="007641F1" w:rsidRDefault="007641F1">
      <w:pPr>
        <w:pStyle w:val="a3"/>
        <w:spacing w:after="1"/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8818"/>
      </w:tblGrid>
      <w:tr w:rsidR="007641F1">
        <w:trPr>
          <w:trHeight w:val="675"/>
        </w:trPr>
        <w:tc>
          <w:tcPr>
            <w:tcW w:w="1268" w:type="dxa"/>
          </w:tcPr>
          <w:p w:rsidR="007641F1" w:rsidRDefault="004E0026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818" w:type="dxa"/>
          </w:tcPr>
          <w:p w:rsidR="007641F1" w:rsidRDefault="004E0026">
            <w:pPr>
              <w:pStyle w:val="TableParagraph"/>
              <w:spacing w:line="275" w:lineRule="exact"/>
              <w:ind w:right="7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:rsidR="007641F1" w:rsidRDefault="004E0026">
            <w:pPr>
              <w:pStyle w:val="TableParagraph"/>
              <w:ind w:right="6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7641F1">
        <w:trPr>
          <w:trHeight w:val="251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32" w:lineRule="exact"/>
              <w:ind w:left="1679" w:right="16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7641F1">
        <w:trPr>
          <w:trHeight w:val="276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56" w:lineRule="exact"/>
              <w:ind w:left="1679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газа</w:t>
            </w:r>
          </w:p>
        </w:tc>
      </w:tr>
      <w:tr w:rsidR="007641F1">
        <w:trPr>
          <w:trHeight w:val="551"/>
        </w:trPr>
        <w:tc>
          <w:tcPr>
            <w:tcW w:w="1268" w:type="dxa"/>
          </w:tcPr>
          <w:p w:rsidR="007641F1" w:rsidRDefault="004E002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818" w:type="dxa"/>
          </w:tcPr>
          <w:p w:rsidR="007641F1" w:rsidRDefault="004E0026">
            <w:pPr>
              <w:pStyle w:val="TableParagraph"/>
              <w:spacing w:line="270" w:lineRule="atLeast"/>
              <w:ind w:left="109" w:right="13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параметров работы скважин</w:t>
            </w:r>
          </w:p>
        </w:tc>
      </w:tr>
      <w:tr w:rsidR="007641F1">
        <w:trPr>
          <w:trHeight w:val="552"/>
        </w:trPr>
        <w:tc>
          <w:tcPr>
            <w:tcW w:w="10086" w:type="dxa"/>
            <w:gridSpan w:val="2"/>
          </w:tcPr>
          <w:p w:rsidR="007641F1" w:rsidRDefault="004E0026">
            <w:pPr>
              <w:pStyle w:val="TableParagraph"/>
              <w:spacing w:line="270" w:lineRule="atLeast"/>
              <w:ind w:left="4823" w:hanging="451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вспомогательного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газа</w:t>
            </w:r>
          </w:p>
        </w:tc>
      </w:tr>
      <w:tr w:rsidR="007641F1">
        <w:trPr>
          <w:trHeight w:val="551"/>
        </w:trPr>
        <w:tc>
          <w:tcPr>
            <w:tcW w:w="1268" w:type="dxa"/>
          </w:tcPr>
          <w:p w:rsidR="007641F1" w:rsidRDefault="004E002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8818" w:type="dxa"/>
          </w:tcPr>
          <w:p w:rsidR="007641F1" w:rsidRDefault="004E0026">
            <w:pPr>
              <w:pStyle w:val="TableParagraph"/>
              <w:spacing w:line="270" w:lineRule="atLeast"/>
              <w:ind w:left="109" w:right="13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скважинного оборудования.</w:t>
            </w:r>
          </w:p>
        </w:tc>
      </w:tr>
    </w:tbl>
    <w:p w:rsidR="007641F1" w:rsidRDefault="007641F1">
      <w:pPr>
        <w:spacing w:line="270" w:lineRule="atLeast"/>
        <w:rPr>
          <w:sz w:val="24"/>
        </w:rPr>
        <w:sectPr w:rsidR="007641F1">
          <w:type w:val="continuous"/>
          <w:pgSz w:w="11910" w:h="16840"/>
          <w:pgMar w:top="960" w:right="640" w:bottom="920" w:left="360" w:header="0" w:footer="731" w:gutter="0"/>
          <w:cols w:space="720"/>
        </w:sectPr>
      </w:pPr>
    </w:p>
    <w:p w:rsidR="007641F1" w:rsidRDefault="004E0026">
      <w:pPr>
        <w:pStyle w:val="a4"/>
        <w:numPr>
          <w:ilvl w:val="0"/>
          <w:numId w:val="23"/>
        </w:numPr>
        <w:tabs>
          <w:tab w:val="left" w:pos="2083"/>
        </w:tabs>
        <w:spacing w:before="71"/>
        <w:ind w:left="2083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РАБОТЫ</w:t>
      </w:r>
    </w:p>
    <w:p w:rsidR="007641F1" w:rsidRDefault="007641F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8"/>
        <w:gridCol w:w="1916"/>
      </w:tblGrid>
      <w:tr w:rsidR="007641F1">
        <w:trPr>
          <w:trHeight w:val="489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5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7641F1">
        <w:trPr>
          <w:trHeight w:val="490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916" w:type="dxa"/>
          </w:tcPr>
          <w:p w:rsidR="007641F1" w:rsidRDefault="001B0495">
            <w:pPr>
              <w:pStyle w:val="TableParagraph"/>
              <w:spacing w:before="106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223</w:t>
            </w:r>
          </w:p>
        </w:tc>
      </w:tr>
      <w:tr w:rsidR="007641F1">
        <w:trPr>
          <w:trHeight w:val="489"/>
        </w:trPr>
        <w:tc>
          <w:tcPr>
            <w:tcW w:w="7878" w:type="dxa"/>
          </w:tcPr>
          <w:p w:rsidR="007641F1" w:rsidRDefault="004E0026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16" w:type="dxa"/>
          </w:tcPr>
          <w:p w:rsidR="007641F1" w:rsidRDefault="001B0495">
            <w:pPr>
              <w:pStyle w:val="TableParagraph"/>
              <w:spacing w:before="105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223</w:t>
            </w:r>
          </w:p>
        </w:tc>
      </w:tr>
      <w:tr w:rsidR="007641F1">
        <w:trPr>
          <w:trHeight w:val="517"/>
        </w:trPr>
        <w:tc>
          <w:tcPr>
            <w:tcW w:w="9794" w:type="dxa"/>
            <w:gridSpan w:val="2"/>
          </w:tcPr>
          <w:p w:rsidR="007641F1" w:rsidRDefault="004E0026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7641F1">
        <w:trPr>
          <w:trHeight w:val="488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16" w:type="dxa"/>
          </w:tcPr>
          <w:p w:rsidR="007641F1" w:rsidRDefault="001B0495">
            <w:pPr>
              <w:pStyle w:val="TableParagraph"/>
              <w:spacing w:before="105"/>
              <w:ind w:left="162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7641F1">
        <w:trPr>
          <w:trHeight w:val="491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16" w:type="dxa"/>
          </w:tcPr>
          <w:p w:rsidR="007641F1" w:rsidRDefault="004E0026" w:rsidP="001B0495">
            <w:pPr>
              <w:pStyle w:val="TableParagraph"/>
              <w:spacing w:before="106"/>
              <w:ind w:left="162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B0495">
              <w:rPr>
                <w:spacing w:val="-5"/>
                <w:sz w:val="24"/>
              </w:rPr>
              <w:t>32</w:t>
            </w:r>
          </w:p>
        </w:tc>
      </w:tr>
      <w:tr w:rsidR="007641F1">
        <w:trPr>
          <w:trHeight w:val="488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5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</w:tr>
      <w:tr w:rsidR="007641F1">
        <w:trPr>
          <w:trHeight w:val="487"/>
        </w:trPr>
        <w:tc>
          <w:tcPr>
            <w:tcW w:w="9794" w:type="dxa"/>
            <w:gridSpan w:val="2"/>
          </w:tcPr>
          <w:p w:rsidR="007641F1" w:rsidRDefault="004E0026"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7641F1">
        <w:trPr>
          <w:trHeight w:val="489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641F1">
        <w:trPr>
          <w:trHeight w:val="491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6"/>
              <w:ind w:left="162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7641F1">
        <w:trPr>
          <w:trHeight w:val="488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641F1">
        <w:trPr>
          <w:trHeight w:val="491"/>
        </w:trPr>
        <w:tc>
          <w:tcPr>
            <w:tcW w:w="7878" w:type="dxa"/>
          </w:tcPr>
          <w:p w:rsidR="007641F1" w:rsidRDefault="004E0026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916" w:type="dxa"/>
          </w:tcPr>
          <w:p w:rsidR="007641F1" w:rsidRDefault="004E0026">
            <w:pPr>
              <w:pStyle w:val="TableParagraph"/>
              <w:spacing w:before="10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7641F1" w:rsidRDefault="007641F1">
      <w:pPr>
        <w:jc w:val="center"/>
        <w:rPr>
          <w:sz w:val="24"/>
        </w:rPr>
        <w:sectPr w:rsidR="007641F1">
          <w:pgSz w:w="11910" w:h="16840"/>
          <w:pgMar w:top="900" w:right="640" w:bottom="920" w:left="360" w:header="0" w:footer="731" w:gutter="0"/>
          <w:cols w:space="720"/>
        </w:sectPr>
      </w:pPr>
    </w:p>
    <w:p w:rsidR="007641F1" w:rsidRDefault="004E0026">
      <w:pPr>
        <w:pStyle w:val="a4"/>
        <w:numPr>
          <w:ilvl w:val="0"/>
          <w:numId w:val="23"/>
        </w:numPr>
        <w:tabs>
          <w:tab w:val="left" w:pos="4420"/>
        </w:tabs>
        <w:spacing w:before="72"/>
        <w:ind w:left="442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641F1" w:rsidRDefault="007641F1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947"/>
        </w:trPr>
        <w:tc>
          <w:tcPr>
            <w:tcW w:w="2862" w:type="dxa"/>
          </w:tcPr>
          <w:p w:rsidR="007641F1" w:rsidRDefault="004E0026">
            <w:pPr>
              <w:pStyle w:val="TableParagraph"/>
              <w:spacing w:before="158" w:line="276" w:lineRule="auto"/>
              <w:ind w:left="1139" w:right="100" w:hanging="10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270" w:right="26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ориентированное),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</w:p>
          <w:p w:rsidR="007641F1" w:rsidRDefault="004E0026">
            <w:pPr>
              <w:pStyle w:val="TableParagraph"/>
              <w:spacing w:line="275" w:lineRule="exact"/>
              <w:ind w:left="2950" w:right="2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before="158" w:line="276" w:lineRule="auto"/>
              <w:ind w:left="347" w:right="273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84" w:type="dxa"/>
          </w:tcPr>
          <w:p w:rsidR="007641F1" w:rsidRDefault="004E0026">
            <w:pPr>
              <w:pStyle w:val="TableParagraph"/>
              <w:spacing w:before="158" w:line="276" w:lineRule="auto"/>
              <w:ind w:left="271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7641F1">
        <w:trPr>
          <w:trHeight w:val="311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</w:tcPr>
          <w:p w:rsidR="007641F1" w:rsidRDefault="004E002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641F1">
        <w:trPr>
          <w:trHeight w:val="313"/>
        </w:trPr>
        <w:tc>
          <w:tcPr>
            <w:tcW w:w="14486" w:type="dxa"/>
            <w:gridSpan w:val="4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641F1">
        <w:trPr>
          <w:trHeight w:val="946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1055"/>
                <w:tab w:val="left" w:pos="1431"/>
              </w:tabs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Повторение </w:t>
            </w:r>
            <w:r>
              <w:rPr>
                <w:b/>
                <w:spacing w:val="-4"/>
                <w:sz w:val="24"/>
              </w:rPr>
              <w:t>курса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математики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4E0026">
            <w:pPr>
              <w:pStyle w:val="TableParagraph"/>
              <w:spacing w:before="186"/>
              <w:ind w:left="239" w:right="225"/>
              <w:jc w:val="center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02,</w:t>
            </w:r>
          </w:p>
          <w:p w:rsidR="007641F1" w:rsidRDefault="004E0026">
            <w:pPr>
              <w:pStyle w:val="TableParagraph"/>
              <w:spacing w:before="41"/>
              <w:ind w:left="239" w:right="225"/>
              <w:jc w:val="center"/>
              <w:rPr>
                <w:sz w:val="24"/>
              </w:rPr>
            </w:pPr>
            <w:r>
              <w:rPr>
                <w:sz w:val="24"/>
              </w:rPr>
              <w:t>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04,</w:t>
            </w:r>
          </w:p>
          <w:p w:rsidR="007641F1" w:rsidRDefault="004E0026">
            <w:pPr>
              <w:pStyle w:val="TableParagraph"/>
              <w:spacing w:before="41"/>
              <w:ind w:left="218" w:right="2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7641F1" w:rsidRDefault="004E0026">
            <w:pPr>
              <w:pStyle w:val="TableParagraph"/>
              <w:tabs>
                <w:tab w:val="left" w:pos="1282"/>
                <w:tab w:val="left" w:pos="2074"/>
              </w:tabs>
              <w:spacing w:before="7" w:line="310" w:lineRule="atLeast"/>
              <w:ind w:left="109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математики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повседневной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7641F1" w:rsidRDefault="004E0026">
            <w:pPr>
              <w:pStyle w:val="TableParagraph"/>
              <w:tabs>
                <w:tab w:val="left" w:pos="1034"/>
                <w:tab w:val="left" w:pos="1470"/>
                <w:tab w:val="left" w:pos="2626"/>
              </w:tabs>
              <w:spacing w:before="41"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вычисления. Выражения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десятичными дробями.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1.3.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74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площадь.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1.4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Процентные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footerReference w:type="default" r:id="rId10"/>
          <w:pgSz w:w="16840" w:h="11910" w:orient="landscape"/>
          <w:pgMar w:top="900" w:right="560" w:bottom="173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5"/>
                <w:sz w:val="24"/>
              </w:rPr>
              <w:t xml:space="preserve"> 1.5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неравенства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квадратные,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дробно-линейные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1.6</w:t>
            </w:r>
          </w:p>
          <w:p w:rsidR="007641F1" w:rsidRDefault="004E0026">
            <w:pPr>
              <w:pStyle w:val="TableParagraph"/>
              <w:tabs>
                <w:tab w:val="left" w:pos="1285"/>
                <w:tab w:val="left" w:pos="2623"/>
              </w:tabs>
              <w:spacing w:before="41" w:line="276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2х2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3х3,</w:t>
            </w:r>
          </w:p>
          <w:p w:rsidR="007641F1" w:rsidRDefault="004E0026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матрицы.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Гаусса.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уравнений. Системы 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1.7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преобразования.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7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1085"/>
                <w:tab w:val="left" w:pos="1456"/>
                <w:tab w:val="left" w:pos="2615"/>
              </w:tabs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Прямые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плоскости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3"/>
                <w:sz w:val="24"/>
              </w:rPr>
              <w:t xml:space="preserve"> </w:t>
            </w:r>
            <w:proofErr w:type="gramStart"/>
            <w:r>
              <w:rPr>
                <w:b/>
                <w:spacing w:val="-8"/>
                <w:sz w:val="24"/>
              </w:rPr>
              <w:t>в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пространстве</w:t>
            </w:r>
            <w:proofErr w:type="gramEnd"/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50" w:right="234"/>
              <w:jc w:val="center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ОК-03, </w:t>
            </w:r>
            <w:r>
              <w:rPr>
                <w:spacing w:val="-2"/>
                <w:sz w:val="24"/>
              </w:rPr>
              <w:t>ОК-04</w:t>
            </w:r>
          </w:p>
          <w:p w:rsidR="007641F1" w:rsidRDefault="004E0026">
            <w:pPr>
              <w:pStyle w:val="TableParagraph"/>
              <w:spacing w:line="275" w:lineRule="exact"/>
              <w:ind w:left="218" w:right="2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4.1</w:t>
            </w: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  <w:p w:rsidR="007641F1" w:rsidRDefault="004E0026">
            <w:pPr>
              <w:pStyle w:val="TableParagraph"/>
              <w:tabs>
                <w:tab w:val="left" w:pos="1924"/>
              </w:tabs>
              <w:spacing w:before="41"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стереометрии.</w:t>
            </w:r>
          </w:p>
          <w:p w:rsidR="007641F1" w:rsidRDefault="004E0026">
            <w:pPr>
              <w:pStyle w:val="TableParagraph"/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плоскостей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Предмет стереометрии. Основные понятия (точка, прямая, плоскость, пространство). Основные аксиомы стереометрии. Пересекающиеся, параллельные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скрещивающиеся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прямые.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Признак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свойство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скрещивающихся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Параллельность прямых, прямой и плоскости, </w:t>
            </w:r>
            <w:r>
              <w:rPr>
                <w:spacing w:val="-2"/>
                <w:sz w:val="24"/>
              </w:rPr>
              <w:t>плоскостей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58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z w:val="24"/>
              </w:rPr>
              <w:t xml:space="preserve"> прямая и плоскость. Определение. Признак. Свойства (с доказательством). Параллельные плоскости. Определение. Признак. Свойства 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доказательством).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Тетраэдр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Параллелепипед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элементы. Свойства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противоположных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граней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диагоналей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параллелепипеда.</w:t>
            </w:r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817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4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Тема 2.3. </w:t>
            </w:r>
            <w:r>
              <w:rPr>
                <w:spacing w:val="-2"/>
                <w:sz w:val="24"/>
              </w:rPr>
              <w:t xml:space="preserve">Перпендикулярность </w:t>
            </w:r>
            <w:r>
              <w:rPr>
                <w:sz w:val="24"/>
              </w:rPr>
              <w:t>прямых, прямой и плоскости,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158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Перпендикулярные прямые. </w:t>
            </w:r>
            <w:proofErr w:type="gramStart"/>
            <w:r>
              <w:rPr>
                <w:sz w:val="24"/>
              </w:rPr>
              <w:t>Параллельные прямые, перпендикулярные к плоскости.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Доказательство. Перпендикуляр и наклонная. Перпендикулярные плоскости. Признак перпендикулярности плоскостей. Доказательство.</w:t>
            </w:r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417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  <w:p w:rsidR="007641F1" w:rsidRDefault="004E0026">
            <w:pPr>
              <w:pStyle w:val="TableParagraph"/>
              <w:tabs>
                <w:tab w:val="left" w:pos="1574"/>
                <w:tab w:val="left" w:pos="2303"/>
              </w:tabs>
              <w:spacing w:before="41"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Теорема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трех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9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перпендикулярах.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Доказательство.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плоскостью. Угол между плоскостями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409"/>
              <w:rPr>
                <w:sz w:val="24"/>
              </w:rPr>
            </w:pPr>
            <w:r>
              <w:rPr>
                <w:sz w:val="24"/>
              </w:rPr>
              <w:t xml:space="preserve">Тема 2.5. </w:t>
            </w:r>
            <w:r>
              <w:rPr>
                <w:spacing w:val="-2"/>
                <w:sz w:val="24"/>
              </w:rPr>
              <w:t>Параллельные, перпендикулярные,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скрещивающиеся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1371"/>
                <w:tab w:val="left" w:pos="2240"/>
                <w:tab w:val="left" w:pos="3140"/>
                <w:tab w:val="left" w:pos="3243"/>
                <w:tab w:val="left" w:pos="4622"/>
                <w:tab w:val="left" w:pos="5614"/>
                <w:tab w:val="left" w:pos="6678"/>
                <w:tab w:val="left" w:pos="7113"/>
              </w:tabs>
              <w:spacing w:line="276" w:lineRule="auto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Аксиомы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стереометрии.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Перпендикулярность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плоскости, параллельность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перпендикулярных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плоскости,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плоскостей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2.6.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Скрещивающиеся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93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3. Координаты и </w:t>
            </w:r>
            <w:r>
              <w:rPr>
                <w:b/>
                <w:spacing w:val="-2"/>
                <w:sz w:val="24"/>
              </w:rPr>
              <w:t>векторы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50" w:right="234"/>
              <w:jc w:val="center"/>
              <w:rPr>
                <w:sz w:val="24"/>
              </w:rPr>
            </w:pPr>
            <w:r>
              <w:rPr>
                <w:sz w:val="24"/>
              </w:rPr>
              <w:t>ОК-02,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ОК-03, </w:t>
            </w:r>
            <w:r>
              <w:rPr>
                <w:spacing w:val="-2"/>
                <w:sz w:val="24"/>
              </w:rPr>
              <w:t>ОК-04</w:t>
            </w:r>
          </w:p>
          <w:p w:rsidR="007641F1" w:rsidRDefault="004E0026">
            <w:pPr>
              <w:pStyle w:val="TableParagraph"/>
              <w:spacing w:line="275" w:lineRule="exact"/>
              <w:ind w:left="218" w:right="2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4.1</w:t>
            </w: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3.1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Декартовы координаты в пространстве.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 между двумя точками. Координаты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середины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5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координатах. Расстояние между двумя точками, координаты середины отрезка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55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63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отрезка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</w:pPr>
          </w:p>
        </w:tc>
      </w:tr>
    </w:tbl>
    <w:p w:rsidR="007641F1" w:rsidRDefault="007641F1">
      <w:pPr>
        <w:pStyle w:val="a3"/>
        <w:rPr>
          <w:b/>
          <w:sz w:val="20"/>
        </w:rPr>
      </w:pPr>
    </w:p>
    <w:p w:rsidR="007641F1" w:rsidRDefault="007641F1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3.2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Векторы в пространстве. Угол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векторами. Скалярное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произведение </w:t>
            </w:r>
            <w:r>
              <w:rPr>
                <w:spacing w:val="-2"/>
                <w:sz w:val="24"/>
              </w:rPr>
              <w:t>векторов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189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вектора на число. Компланарные векторы. Скалярное произведение векторов. Разложение вектора по трем некомпланарным векторам. Координаты вектора, скалярное произведение векторов в координатах, угол между векторами, угол между прямой и плоскостью, угол между плоскостями. Уравнение плоскости.</w:t>
            </w:r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2х2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675"/>
              <w:rPr>
                <w:sz w:val="24"/>
              </w:rPr>
            </w:pPr>
            <w:r>
              <w:rPr>
                <w:sz w:val="24"/>
              </w:rPr>
              <w:t xml:space="preserve">Тема 3.3 </w:t>
            </w:r>
            <w:r>
              <w:rPr>
                <w:spacing w:val="-2"/>
                <w:sz w:val="24"/>
              </w:rPr>
              <w:t>Практико-</w:t>
            </w:r>
          </w:p>
          <w:p w:rsidR="007641F1" w:rsidRDefault="004E0026">
            <w:pPr>
              <w:pStyle w:val="TableParagraph"/>
              <w:tabs>
                <w:tab w:val="left" w:pos="131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ориентированные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координатной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плоскость.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3.4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>Координаты и векторы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22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Декартовы координаты в пространстве. Векторы в пространстве. Сложение и вычитание векторов. Умножение вектора на число. Компланарные векторы. Скалярное произведение векторов. Разложение вектора по трем некомпланарным векторам. Простейшие задачи в координатах. Координаты вектора, расстояние между точками, координаты середины отрезка, скалярное произведение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координатах,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плоскостями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4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1268"/>
                <w:tab w:val="left" w:pos="1884"/>
              </w:tabs>
              <w:spacing w:line="276" w:lineRule="auto"/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 тригонометрии.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Тригонометрические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984" w:type="dxa"/>
            <w:vMerge w:val="restart"/>
          </w:tcPr>
          <w:p w:rsidR="007641F1" w:rsidRDefault="004E0026">
            <w:pPr>
              <w:pStyle w:val="TableParagraph"/>
              <w:spacing w:before="21"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314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4.1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92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8346"/>
        <w:gridCol w:w="1304"/>
        <w:gridCol w:w="1979"/>
      </w:tblGrid>
      <w:tr w:rsidR="007641F1">
        <w:trPr>
          <w:trHeight w:val="1264"/>
        </w:trPr>
        <w:tc>
          <w:tcPr>
            <w:tcW w:w="2857" w:type="dxa"/>
          </w:tcPr>
          <w:p w:rsidR="007641F1" w:rsidRDefault="004E0026">
            <w:pPr>
              <w:pStyle w:val="TableParagraph"/>
              <w:tabs>
                <w:tab w:val="left" w:pos="1233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Тригонометрические 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произвольного </w:t>
            </w:r>
            <w:r>
              <w:rPr>
                <w:sz w:val="24"/>
              </w:rPr>
              <w:t>угла,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Радианная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угла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6" w:lineRule="auto"/>
              <w:ind w:left="113" w:right="100"/>
              <w:jc w:val="both"/>
              <w:rPr>
                <w:sz w:val="24"/>
              </w:rPr>
            </w:pPr>
            <w:r>
              <w:rPr>
                <w:sz w:val="24"/>
              </w:rPr>
              <w:t>Радианная мера угла. Поворот точки вокруг начала координат. Определение синуса, косинуса, тангенса и котангенса. Знаки синуса, косинуса, тангенса и котангенса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четвертям.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синусом,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косинусом,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тангенсом</w:t>
            </w:r>
            <w:r>
              <w:rPr>
                <w:spacing w:val="-10"/>
                <w:sz w:val="24"/>
              </w:rPr>
              <w:t xml:space="preserve"> и</w:t>
            </w:r>
          </w:p>
          <w:p w:rsidR="007641F1" w:rsidRDefault="004E0026">
            <w:pPr>
              <w:pStyle w:val="TableParagraph"/>
              <w:spacing w:line="27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котангенсом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угла</w:t>
            </w:r>
          </w:p>
        </w:tc>
        <w:tc>
          <w:tcPr>
            <w:tcW w:w="1304" w:type="dxa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6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</w:tr>
      <w:tr w:rsidR="007641F1">
        <w:trPr>
          <w:trHeight w:val="313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696"/>
              <w:rPr>
                <w:sz w:val="24"/>
              </w:rPr>
            </w:pPr>
            <w:r>
              <w:rPr>
                <w:sz w:val="24"/>
              </w:rPr>
              <w:t xml:space="preserve">Тема 4.2 </w:t>
            </w:r>
            <w:proofErr w:type="gramStart"/>
            <w:r>
              <w:rPr>
                <w:spacing w:val="-2"/>
                <w:sz w:val="24"/>
              </w:rPr>
              <w:t>Основные</w:t>
            </w:r>
            <w:proofErr w:type="gramEnd"/>
          </w:p>
          <w:p w:rsidR="007641F1" w:rsidRDefault="004E002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тригонометрические тождества.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приведения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тождества.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Синус,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косинус,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котангенс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α. Формулы </w:t>
            </w:r>
            <w:r>
              <w:rPr>
                <w:spacing w:val="-2"/>
                <w:sz w:val="24"/>
              </w:rPr>
              <w:t>приведения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4.3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Синус, косинус, тангенс суммы и разности двух </w:t>
            </w:r>
            <w:r>
              <w:rPr>
                <w:spacing w:val="-2"/>
                <w:sz w:val="24"/>
              </w:rPr>
              <w:t>углов</w:t>
            </w:r>
          </w:p>
          <w:p w:rsidR="007641F1" w:rsidRDefault="004E0026">
            <w:pPr>
              <w:pStyle w:val="TableParagraph"/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Синус и косинус двойного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половинного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угла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581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6" w:lineRule="auto"/>
              <w:ind w:left="113" w:right="109"/>
              <w:jc w:val="both"/>
              <w:rPr>
                <w:sz w:val="24"/>
              </w:rPr>
            </w:pPr>
            <w:r>
              <w:rPr>
                <w:sz w:val="24"/>
              </w:rPr>
              <w:t>Сумма и разность синусов. Сумма и разность косинусов.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функций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тангенс</w:t>
            </w:r>
            <w:r>
              <w:rPr>
                <w:spacing w:val="62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половинного</w:t>
            </w:r>
            <w:proofErr w:type="gramEnd"/>
          </w:p>
          <w:p w:rsidR="007641F1" w:rsidRDefault="004E0026"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аргумента.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4.4</w:t>
            </w:r>
          </w:p>
          <w:p w:rsidR="007641F1" w:rsidRDefault="004E0026">
            <w:pPr>
              <w:pStyle w:val="TableParagraph"/>
              <w:tabs>
                <w:tab w:val="left" w:pos="1957"/>
              </w:tabs>
              <w:spacing w:before="7" w:line="310" w:lineRule="atLeast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Функции, их свойства.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 функций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Чётность,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нечётность,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4.5 </w:t>
            </w:r>
            <w:r>
              <w:rPr>
                <w:spacing w:val="-2"/>
                <w:sz w:val="24"/>
              </w:rPr>
              <w:t xml:space="preserve">Тригонометрические </w:t>
            </w:r>
            <w:r>
              <w:rPr>
                <w:sz w:val="24"/>
              </w:rPr>
              <w:t>функции,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018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6" w:lineRule="auto"/>
              <w:ind w:left="113" w:right="106"/>
              <w:jc w:val="both"/>
              <w:rPr>
                <w:sz w:val="24"/>
              </w:rPr>
            </w:pPr>
            <w:r>
              <w:rPr>
                <w:sz w:val="24"/>
              </w:rPr>
              <w:t>Область определения и множество значений тригонометрических функций. Чётность,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нечётность,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и графики функций y =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 xml:space="preserve"> x, y =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x, y = </w:t>
            </w:r>
            <w:proofErr w:type="spellStart"/>
            <w:r>
              <w:rPr>
                <w:sz w:val="24"/>
              </w:rPr>
              <w:t>tg</w:t>
            </w:r>
            <w:proofErr w:type="spellEnd"/>
            <w:r>
              <w:rPr>
                <w:sz w:val="24"/>
              </w:rPr>
              <w:t xml:space="preserve"> x, y = 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tg</w:t>
            </w:r>
            <w:proofErr w:type="spellEnd"/>
            <w:r>
              <w:rPr>
                <w:sz w:val="24"/>
              </w:rPr>
              <w:t xml:space="preserve"> x.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005"/>
              <w:rPr>
                <w:sz w:val="24"/>
              </w:rPr>
            </w:pPr>
            <w:r>
              <w:rPr>
                <w:sz w:val="24"/>
              </w:rPr>
              <w:t xml:space="preserve">Тема 4.6 </w:t>
            </w:r>
            <w:r>
              <w:rPr>
                <w:spacing w:val="-2"/>
                <w:sz w:val="24"/>
              </w:rPr>
              <w:t>Преобразование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Сжатие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растяжение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604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630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тригонометрических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826"/>
              <w:rPr>
                <w:sz w:val="24"/>
              </w:rPr>
            </w:pPr>
            <w:r>
              <w:rPr>
                <w:sz w:val="24"/>
              </w:rPr>
              <w:t>Тема 4.7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Описание </w:t>
            </w:r>
            <w:proofErr w:type="gramStart"/>
            <w:r>
              <w:rPr>
                <w:spacing w:val="-2"/>
                <w:sz w:val="24"/>
              </w:rPr>
              <w:t>производственных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1405"/>
                <w:tab w:val="left" w:pos="1759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задачах</w:t>
            </w:r>
            <w:proofErr w:type="gramEnd"/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715"/>
              <w:rPr>
                <w:sz w:val="24"/>
              </w:rPr>
            </w:pPr>
            <w:r>
              <w:rPr>
                <w:sz w:val="24"/>
              </w:rPr>
              <w:t xml:space="preserve">Тема 4.8 </w:t>
            </w:r>
            <w:proofErr w:type="gramStart"/>
            <w:r>
              <w:rPr>
                <w:spacing w:val="-2"/>
                <w:sz w:val="24"/>
              </w:rPr>
              <w:t>Обратные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тригонометрические</w:t>
            </w:r>
          </w:p>
          <w:p w:rsidR="007641F1" w:rsidRDefault="004E0026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45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48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Тема 4.9 </w:t>
            </w:r>
            <w:r>
              <w:rPr>
                <w:spacing w:val="-2"/>
                <w:sz w:val="24"/>
              </w:rPr>
              <w:t xml:space="preserve">Тригонометрические </w:t>
            </w: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58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tg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тригонометрических уравнений основных типов: простейшие тригонометрические уравнения, сводящиеся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квадратным, решаемые разложением на множители, однородные.</w:t>
            </w:r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7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4.10 </w:t>
            </w:r>
            <w:r>
              <w:rPr>
                <w:spacing w:val="-2"/>
                <w:sz w:val="24"/>
              </w:rPr>
              <w:t>Системы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тригонометрических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4.11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сновы </w:t>
            </w:r>
            <w:r>
              <w:rPr>
                <w:spacing w:val="-2"/>
                <w:sz w:val="24"/>
              </w:rPr>
              <w:t>тригонометрии.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Тригонометрические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2509"/>
                <w:tab w:val="left" w:pos="5375"/>
                <w:tab w:val="left" w:pos="7329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тригонометрических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7641F1" w:rsidRDefault="004E0026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тригонометрических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неравенств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использованием свойств 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5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</w:tbl>
    <w:p w:rsidR="007641F1" w:rsidRDefault="007641F1">
      <w:pPr>
        <w:rPr>
          <w:sz w:val="24"/>
        </w:rPr>
        <w:sectPr w:rsidR="007641F1">
          <w:type w:val="continuous"/>
          <w:pgSz w:w="16840" w:h="11910" w:orient="landscape"/>
          <w:pgMar w:top="960" w:right="560" w:bottom="1831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Комплексные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</w:pPr>
          </w:p>
        </w:tc>
      </w:tr>
      <w:tr w:rsidR="007641F1">
        <w:trPr>
          <w:trHeight w:val="315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690"/>
              <w:rPr>
                <w:sz w:val="24"/>
              </w:rPr>
            </w:pPr>
            <w:r>
              <w:rPr>
                <w:sz w:val="24"/>
              </w:rPr>
              <w:t>Тема 5.1 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126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Понятие комплексного числа. Сопряженные комплексные числа, модуль и аргумент комплексного числа. Форма записи комплексного числа (геометрическая,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тригонометрическая,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алгебраическая).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Арифметические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</w:tbl>
    <w:p w:rsidR="007641F1" w:rsidRDefault="007641F1">
      <w:pPr>
        <w:pStyle w:val="a3"/>
        <w:rPr>
          <w:b/>
          <w:sz w:val="20"/>
        </w:rPr>
      </w:pPr>
    </w:p>
    <w:p w:rsidR="007641F1" w:rsidRDefault="007641F1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6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720"/>
              <w:rPr>
                <w:sz w:val="24"/>
              </w:rPr>
            </w:pPr>
            <w:r>
              <w:rPr>
                <w:sz w:val="24"/>
              </w:rPr>
              <w:t xml:space="preserve">Тема 5.2 </w:t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 с помощью комплексных чисел. Примеры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987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2542"/>
              </w:tabs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Производная </w:t>
            </w:r>
            <w:r>
              <w:rPr>
                <w:b/>
                <w:spacing w:val="-2"/>
                <w:sz w:val="24"/>
              </w:rPr>
              <w:t>функции,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ее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50" w:right="23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ОК-02, ОК-03, ОК-04 </w:t>
            </w:r>
            <w:r>
              <w:rPr>
                <w:b/>
                <w:i/>
                <w:sz w:val="24"/>
              </w:rPr>
              <w:t>ПК 2.2</w:t>
            </w: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6.1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производной. Формулы и правила </w:t>
            </w:r>
            <w:r>
              <w:rPr>
                <w:spacing w:val="-2"/>
                <w:sz w:val="24"/>
              </w:rPr>
              <w:t>дифференцирования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89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числовой последовательности и способы ее задания. Свойства числовых последовательностей. Определение предела последовательности. Вычисление пределов последовательностей. Предел функции на бесконечности.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Приращение функции.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Задачи,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приводящие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понятию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производной.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Определение</w:t>
            </w:r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производной.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отыскания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6.2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Производные суммы, разности произведения, </w:t>
            </w:r>
            <w:r>
              <w:rPr>
                <w:spacing w:val="-2"/>
                <w:sz w:val="24"/>
              </w:rPr>
              <w:t>частного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дифференцирования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6.3</w:t>
            </w:r>
          </w:p>
          <w:p w:rsidR="007641F1" w:rsidRDefault="004E0026">
            <w:pPr>
              <w:pStyle w:val="TableParagraph"/>
              <w:spacing w:before="41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Производные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27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65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tabs>
                <w:tab w:val="left" w:pos="1417"/>
              </w:tabs>
              <w:spacing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тригонометрических функций.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Производная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62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7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6.4</w:t>
            </w:r>
          </w:p>
          <w:p w:rsidR="007641F1" w:rsidRDefault="004E0026">
            <w:pPr>
              <w:pStyle w:val="TableParagraph"/>
              <w:tabs>
                <w:tab w:val="left" w:pos="2635"/>
              </w:tabs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непрерывности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функции. Метод интервалов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00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 непрерывностью и дифференцируемостью функции в точке. Алгоритм решения неравенств методом интервалов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6.5</w:t>
            </w:r>
          </w:p>
          <w:p w:rsidR="007641F1" w:rsidRDefault="004E0026">
            <w:pPr>
              <w:pStyle w:val="TableParagraph"/>
              <w:tabs>
                <w:tab w:val="left" w:pos="2108"/>
                <w:tab w:val="left" w:pos="2625"/>
              </w:tabs>
              <w:spacing w:before="4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производной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 смысл производной функции – угловой коэффициент касательной к графику функции в точке. Уравнение касательной к графику функции.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y=f(x)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6.6</w:t>
            </w:r>
          </w:p>
          <w:p w:rsidR="007641F1" w:rsidRDefault="004E0026">
            <w:pPr>
              <w:pStyle w:val="TableParagraph"/>
              <w:tabs>
                <w:tab w:val="left" w:pos="2108"/>
              </w:tabs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</w:p>
          <w:p w:rsidR="007641F1" w:rsidRDefault="004E0026">
            <w:pPr>
              <w:pStyle w:val="TableParagraph"/>
              <w:tabs>
                <w:tab w:val="left" w:pos="2640"/>
              </w:tabs>
              <w:spacing w:before="7" w:line="31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профессиональных задачах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(механический)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(t)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6.7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функции. Точки экстремума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89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Возрастание и убывание функции, соответствие возрастания и убывания функции знаку производной. Понятие производной высшего порядка, соответствие знака второй производной выпуклости (вогнутости) функции на отрезке. Задачи на максимум и минимум. Понятие асимптоты, способы их определения.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Дробно-линейная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468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6.8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518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8346"/>
        <w:gridCol w:w="1303"/>
        <w:gridCol w:w="1980"/>
      </w:tblGrid>
      <w:tr w:rsidR="007641F1">
        <w:trPr>
          <w:trHeight w:val="422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Исследование функций и построение графиков</w:t>
            </w:r>
          </w:p>
        </w:tc>
        <w:tc>
          <w:tcPr>
            <w:tcW w:w="8346" w:type="dxa"/>
            <w:tcBorders>
              <w:top w:val="double" w:sz="4" w:space="0" w:color="000000"/>
            </w:tcBorders>
          </w:tcPr>
          <w:p w:rsidR="007641F1" w:rsidRDefault="004E0026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графиков.</w:t>
            </w:r>
          </w:p>
        </w:tc>
        <w:tc>
          <w:tcPr>
            <w:tcW w:w="1303" w:type="dxa"/>
            <w:vMerge w:val="restart"/>
          </w:tcPr>
          <w:p w:rsidR="007641F1" w:rsidRDefault="007641F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641F1" w:rsidRDefault="004E0026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6.9 Наибольшее и наименьшее значения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3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построение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005"/>
              <w:rPr>
                <w:sz w:val="24"/>
              </w:rPr>
            </w:pPr>
            <w:r>
              <w:rPr>
                <w:sz w:val="24"/>
              </w:rPr>
              <w:t xml:space="preserve">Тема 6.10 </w:t>
            </w:r>
            <w:r>
              <w:rPr>
                <w:spacing w:val="-2"/>
                <w:sz w:val="24"/>
              </w:rPr>
              <w:t>Нахождение</w:t>
            </w:r>
          </w:p>
          <w:p w:rsidR="007641F1" w:rsidRDefault="004E0026">
            <w:pPr>
              <w:pStyle w:val="TableParagraph"/>
              <w:spacing w:line="276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оптимального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задачах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3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pStyle w:val="a3"/>
        <w:rPr>
          <w:b/>
          <w:sz w:val="20"/>
        </w:rPr>
      </w:pPr>
    </w:p>
    <w:p w:rsidR="007641F1" w:rsidRDefault="007641F1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6.11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>Производная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производной.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8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Многогранники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тела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50" w:right="23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ОК-02, ОК-03, ОК-04 </w:t>
            </w:r>
            <w:r>
              <w:rPr>
                <w:b/>
                <w:i/>
                <w:sz w:val="24"/>
              </w:rPr>
              <w:t>ПК 4.1</w:t>
            </w: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7.1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Вершины,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грани </w:t>
            </w:r>
            <w:r>
              <w:rPr>
                <w:spacing w:val="-2"/>
                <w:sz w:val="24"/>
              </w:rPr>
              <w:t>многогранника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многогранника.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элементы: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грани.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Диагональ.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Сечение.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Выпуклые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невыпуклые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7.2</w:t>
            </w:r>
          </w:p>
          <w:p w:rsidR="007641F1" w:rsidRDefault="004E0026">
            <w:pPr>
              <w:pStyle w:val="TableParagraph"/>
              <w:tabs>
                <w:tab w:val="left" w:pos="2540"/>
              </w:tabs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Призма,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7641F1" w:rsidRDefault="004E0026">
            <w:pPr>
              <w:pStyle w:val="TableParagraph"/>
              <w:tabs>
                <w:tab w:val="left" w:pos="1166"/>
                <w:tab w:val="left" w:pos="1581"/>
                <w:tab w:val="left" w:pos="1889"/>
              </w:tabs>
              <w:spacing w:before="7" w:line="31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составляющие,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сечение. Прямая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правильная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призмы.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грани.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призмы.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848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призмы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tabs>
                <w:tab w:val="left" w:pos="2230"/>
                <w:tab w:val="left" w:pos="233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Тема 7.3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Параллелепипед,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куб. </w:t>
            </w:r>
            <w:r>
              <w:rPr>
                <w:spacing w:val="-2"/>
                <w:sz w:val="24"/>
              </w:rPr>
              <w:t>Сечение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куба,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29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Параллелепипед,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Сечение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куба,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7.4</w:t>
            </w:r>
          </w:p>
          <w:p w:rsidR="007641F1" w:rsidRDefault="004E0026">
            <w:pPr>
              <w:pStyle w:val="TableParagraph"/>
              <w:tabs>
                <w:tab w:val="left" w:pos="2541"/>
              </w:tabs>
              <w:spacing w:before="41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Пирамида,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составляющие, сечение. Правильная пирамида. Усеченная пирамида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7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Пирамида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Усеченная </w:t>
            </w:r>
            <w:r>
              <w:rPr>
                <w:spacing w:val="-2"/>
                <w:sz w:val="24"/>
              </w:rPr>
              <w:t>пирамида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57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7.5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Боковая и полная поверхность призмы, </w:t>
            </w:r>
            <w:r>
              <w:rPr>
                <w:spacing w:val="-2"/>
                <w:sz w:val="24"/>
              </w:rPr>
              <w:t>пирамиды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пирамиды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7.6</w:t>
            </w:r>
          </w:p>
          <w:p w:rsidR="007641F1" w:rsidRDefault="004E0026">
            <w:pPr>
              <w:pStyle w:val="TableParagraph"/>
              <w:tabs>
                <w:tab w:val="left" w:pos="1692"/>
                <w:tab w:val="left" w:pos="2227"/>
              </w:tabs>
              <w:spacing w:before="7" w:line="31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кубе, </w:t>
            </w:r>
            <w:r>
              <w:rPr>
                <w:spacing w:val="-2"/>
                <w:sz w:val="24"/>
              </w:rPr>
              <w:t>параллелепипеде,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призме, пирамиде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кубе,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параллелепипеде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7.7</w:t>
            </w:r>
          </w:p>
          <w:p w:rsidR="007641F1" w:rsidRDefault="004E0026">
            <w:pPr>
              <w:pStyle w:val="TableParagraph"/>
              <w:tabs>
                <w:tab w:val="left" w:pos="1291"/>
                <w:tab w:val="left" w:pos="2640"/>
              </w:tabs>
              <w:spacing w:before="41"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симметрий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50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826"/>
              <w:rPr>
                <w:sz w:val="24"/>
              </w:rPr>
            </w:pPr>
            <w:r>
              <w:rPr>
                <w:sz w:val="24"/>
              </w:rPr>
              <w:t xml:space="preserve">Тема 7.8 </w:t>
            </w:r>
            <w:proofErr w:type="gramStart"/>
            <w:r>
              <w:rPr>
                <w:spacing w:val="-2"/>
                <w:sz w:val="24"/>
              </w:rPr>
              <w:t>Правильные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250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многогранники,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7641F1" w:rsidRDefault="004E0026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многогранников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7.9</w:t>
            </w:r>
          </w:p>
          <w:p w:rsidR="007641F1" w:rsidRDefault="004E0026">
            <w:pPr>
              <w:pStyle w:val="TableParagraph"/>
              <w:tabs>
                <w:tab w:val="left" w:pos="2430"/>
              </w:tabs>
              <w:spacing w:before="41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Цилиндр,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275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(параллельное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оси).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675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tabs>
                <w:tab w:val="left" w:pos="189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составляющие.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Сечение цилиндра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цилиндра</w:t>
            </w:r>
          </w:p>
        </w:tc>
        <w:tc>
          <w:tcPr>
            <w:tcW w:w="1304" w:type="dxa"/>
            <w:vMerge w:val="restart"/>
          </w:tcPr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29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(параллельное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проходящее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вершину),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конуса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7.11</w:t>
            </w:r>
          </w:p>
          <w:p w:rsidR="007641F1" w:rsidRDefault="004E0026">
            <w:pPr>
              <w:pStyle w:val="TableParagraph"/>
              <w:tabs>
                <w:tab w:val="left" w:pos="1600"/>
                <w:tab w:val="left" w:pos="2102"/>
              </w:tabs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Усеченный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конус. Сечение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усеченного конуса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Усеченный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усеченного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конуса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7.12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шара,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сферы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7.13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 об объеме тела. Отношение объемов подобных тел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параллелепипеда.</w:t>
            </w:r>
          </w:p>
          <w:p w:rsidR="007641F1" w:rsidRDefault="004E0026">
            <w:pPr>
              <w:pStyle w:val="TableParagraph"/>
              <w:tabs>
                <w:tab w:val="left" w:pos="1074"/>
                <w:tab w:val="left" w:pos="2148"/>
                <w:tab w:val="left" w:pos="2567"/>
                <w:tab w:val="left" w:pos="3897"/>
                <w:tab w:val="left" w:pos="5366"/>
                <w:tab w:val="left" w:pos="6513"/>
                <w:tab w:val="left" w:pos="7825"/>
              </w:tabs>
              <w:spacing w:before="7" w:line="310" w:lineRule="atLeast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цилиндра.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тел. </w:t>
            </w:r>
            <w:r>
              <w:rPr>
                <w:sz w:val="24"/>
              </w:rPr>
              <w:t>Геометрический смысл определителя 3-го порядка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7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7.14</w:t>
            </w:r>
          </w:p>
          <w:p w:rsidR="007641F1" w:rsidRDefault="004E0026">
            <w:pPr>
              <w:pStyle w:val="TableParagraph"/>
              <w:tabs>
                <w:tab w:val="left" w:pos="1331"/>
                <w:tab w:val="left" w:pos="1844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Объемы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площади </w:t>
            </w:r>
            <w:r>
              <w:rPr>
                <w:sz w:val="24"/>
              </w:rPr>
              <w:t>поверхностей тел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5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826"/>
              <w:rPr>
                <w:sz w:val="24"/>
              </w:rPr>
            </w:pPr>
            <w:r>
              <w:rPr>
                <w:sz w:val="24"/>
              </w:rPr>
              <w:t xml:space="preserve">Тема 7.15 </w:t>
            </w:r>
            <w:r>
              <w:rPr>
                <w:spacing w:val="-2"/>
                <w:sz w:val="24"/>
              </w:rPr>
              <w:t>Комбинации</w:t>
            </w:r>
          </w:p>
          <w:p w:rsidR="007641F1" w:rsidRDefault="004E0026">
            <w:pPr>
              <w:pStyle w:val="TableParagraph"/>
              <w:tabs>
                <w:tab w:val="left" w:pos="2039"/>
                <w:tab w:val="left" w:pos="242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многогранников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тел</w:t>
            </w:r>
          </w:p>
          <w:p w:rsidR="007641F1" w:rsidRDefault="004E0026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вращения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7.16</w:t>
            </w:r>
          </w:p>
          <w:p w:rsidR="007641F1" w:rsidRDefault="004E0026">
            <w:pPr>
              <w:pStyle w:val="TableParagraph"/>
              <w:spacing w:before="41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275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903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задачах</w:t>
            </w:r>
            <w:proofErr w:type="gramEnd"/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7.17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 xml:space="preserve">Многогранники и тела </w:t>
            </w:r>
            <w:r>
              <w:rPr>
                <w:spacing w:val="-2"/>
                <w:sz w:val="24"/>
              </w:rPr>
              <w:t>вращения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4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2542"/>
              </w:tabs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8.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Первообразная</w:t>
            </w:r>
            <w:proofErr w:type="gramEnd"/>
            <w:r>
              <w:rPr>
                <w:b/>
                <w:spacing w:val="-2"/>
                <w:sz w:val="24"/>
              </w:rPr>
              <w:t xml:space="preserve"> функции,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ее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8.1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z w:val="24"/>
              </w:rPr>
              <w:t xml:space="preserve"> функции. Правила нахождения </w:t>
            </w:r>
            <w:proofErr w:type="gramStart"/>
            <w:r>
              <w:rPr>
                <w:spacing w:val="-2"/>
                <w:sz w:val="24"/>
              </w:rPr>
              <w:t>первообразных</w:t>
            </w:r>
            <w:proofErr w:type="gramEnd"/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58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Задача о восстановлении закона движения по известной скорости. Понятие интегрирования. </w:t>
            </w:r>
            <w:proofErr w:type="gramStart"/>
            <w:r>
              <w:rPr>
                <w:sz w:val="24"/>
              </w:rPr>
              <w:t>Ознакомление с понятием интеграла и первообразной для функции y=f(x).</w:t>
            </w:r>
            <w:proofErr w:type="gramEnd"/>
            <w:r>
              <w:rPr>
                <w:sz w:val="24"/>
              </w:rPr>
              <w:t xml:space="preserve"> Решение задач на связь первообразной и ее производной, вычисление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первообразной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данной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функции.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Таблица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формул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первообразной</w:t>
            </w:r>
            <w:proofErr w:type="gramEnd"/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92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5"/>
                <w:sz w:val="24"/>
              </w:rPr>
              <w:t xml:space="preserve"> 8.2</w:t>
            </w:r>
          </w:p>
          <w:p w:rsidR="007641F1" w:rsidRDefault="004E0026">
            <w:pPr>
              <w:pStyle w:val="TableParagraph"/>
              <w:tabs>
                <w:tab w:val="left" w:pos="1826"/>
              </w:tabs>
              <w:spacing w:before="4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криволинейной </w:t>
            </w:r>
            <w:r>
              <w:rPr>
                <w:spacing w:val="-2"/>
                <w:sz w:val="24"/>
              </w:rPr>
              <w:t>трапеции.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Формула </w:t>
            </w:r>
            <w:r>
              <w:rPr>
                <w:sz w:val="24"/>
              </w:rPr>
              <w:t>Ньютона – Лейбница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1285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Задачи, приводящие к понятию определенного интеграла – о вычислении площади криволинейной трапеции, о перемещении точки. Понятие определённого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интеграла.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определенного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интеграла.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Ньютона—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Ле</w:t>
            </w:r>
            <w:proofErr w:type="gramEnd"/>
            <w:r>
              <w:rPr>
                <w:spacing w:val="-2"/>
                <w:sz w:val="24"/>
              </w:rPr>
              <w:t>йбница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tabs>
                <w:tab w:val="left" w:pos="2626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Тема 8.3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Неопределенный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неопределенного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8.4</w:t>
            </w:r>
          </w:p>
          <w:p w:rsidR="007641F1" w:rsidRDefault="004E0026">
            <w:pPr>
              <w:pStyle w:val="TableParagraph"/>
              <w:tabs>
                <w:tab w:val="left" w:pos="2512"/>
              </w:tabs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1845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интеграле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криволинейной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3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40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8.5</w:t>
            </w:r>
          </w:p>
          <w:p w:rsidR="007641F1" w:rsidRDefault="004E0026">
            <w:pPr>
              <w:pStyle w:val="TableParagraph"/>
              <w:tabs>
                <w:tab w:val="left" w:pos="1841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интеграл </w:t>
            </w:r>
            <w:r>
              <w:rPr>
                <w:sz w:val="24"/>
              </w:rPr>
              <w:t>в жизни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2000"/>
                <w:tab w:val="left" w:pos="2854"/>
                <w:tab w:val="left" w:pos="4586"/>
                <w:tab w:val="left" w:pos="5872"/>
                <w:tab w:val="left" w:pos="7007"/>
                <w:tab w:val="left" w:pos="8137"/>
              </w:tabs>
              <w:spacing w:line="276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Ньютона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Лейбница.</w:t>
            </w:r>
          </w:p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площадей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3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48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8.6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z w:val="24"/>
              </w:rPr>
              <w:t xml:space="preserve"> функции, ее применение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  <w:p w:rsidR="007641F1" w:rsidRDefault="004E0026">
            <w:pPr>
              <w:pStyle w:val="TableParagraph"/>
              <w:tabs>
                <w:tab w:val="left" w:pos="1458"/>
                <w:tab w:val="left" w:pos="2026"/>
              </w:tabs>
              <w:spacing w:before="7" w:line="310" w:lineRule="atLeast"/>
              <w:ind w:left="109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корни. </w:t>
            </w:r>
            <w:r>
              <w:rPr>
                <w:b/>
                <w:sz w:val="24"/>
              </w:rPr>
              <w:t>Степенная функция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314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9.1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pgSz w:w="16840" w:h="11910" w:orient="landscape"/>
          <w:pgMar w:top="960" w:right="560" w:bottom="1647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8346"/>
        <w:gridCol w:w="1304"/>
        <w:gridCol w:w="1979"/>
      </w:tblGrid>
      <w:tr w:rsidR="007641F1">
        <w:trPr>
          <w:trHeight w:val="666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tabs>
                <w:tab w:val="left" w:pos="1390"/>
                <w:tab w:val="left" w:pos="2540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Степенная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tabs>
                <w:tab w:val="left" w:pos="7984"/>
              </w:tabs>
              <w:spacing w:line="211" w:lineRule="auto"/>
              <w:ind w:left="113" w:right="101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8960" behindDoc="1" locked="0" layoutInCell="1" allowOverlap="1">
                      <wp:simplePos x="0" y="0"/>
                      <wp:positionH relativeFrom="column">
                        <wp:posOffset>4847425</wp:posOffset>
                      </wp:positionH>
                      <wp:positionV relativeFrom="paragraph">
                        <wp:posOffset>30779</wp:posOffset>
                      </wp:positionV>
                      <wp:extent cx="92075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5080"/>
                                <a:chOff x="0" y="0"/>
                                <a:chExt cx="92075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207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5080">
                                      <a:moveTo>
                                        <a:pt x="917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91782" y="5079"/>
                                      </a:lnTo>
                                      <a:lnTo>
                                        <a:pt x="91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81.687012pt;margin-top:2.423611pt;width:7.25pt;height:.4pt;mso-position-horizontal-relative:column;mso-position-vertical-relative:paragraph;z-index:-17707520" id="docshapegroup3" coordorigin="7634,48" coordsize="145,8">
                      <v:rect style="position:absolute;left:7633;top:48;width:145;height:8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pacing w:val="39"/>
                <w:w w:val="110"/>
                <w:position w:val="-1"/>
                <w:sz w:val="24"/>
              </w:rPr>
              <w:t>у</w:t>
            </w:r>
            <w:r>
              <w:rPr>
                <w:rFonts w:ascii="Lucida Sans Unicode" w:hAnsi="Lucida Sans Unicode"/>
                <w:spacing w:val="31"/>
                <w:w w:val="110"/>
                <w:position w:val="-1"/>
                <w:sz w:val="24"/>
              </w:rPr>
              <w:t>=</w:t>
            </w:r>
            <w:r>
              <w:rPr>
                <w:rFonts w:ascii="Lucida Sans Unicode" w:hAnsi="Lucida Sans Unicode"/>
                <w:spacing w:val="-93"/>
                <w:w w:val="64"/>
                <w:position w:val="-2"/>
                <w:sz w:val="29"/>
              </w:rPr>
              <w:t>√</w:t>
            </w:r>
            <w:r>
              <w:rPr>
                <w:i/>
                <w:spacing w:val="20"/>
                <w:w w:val="113"/>
                <w:position w:val="11"/>
                <w:sz w:val="14"/>
              </w:rPr>
              <w:t>n</w:t>
            </w:r>
            <w:r>
              <w:rPr>
                <w:i/>
                <w:spacing w:val="38"/>
                <w:position w:val="11"/>
                <w:sz w:val="14"/>
              </w:rPr>
              <w:t xml:space="preserve"> </w:t>
            </w:r>
            <w:r>
              <w:rPr>
                <w:i/>
                <w:position w:val="-1"/>
                <w:sz w:val="24"/>
              </w:rPr>
              <w:t>x</w:t>
            </w:r>
            <w:r>
              <w:rPr>
                <w:i/>
                <w:position w:val="-1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свойства и графики. Свойства корня n-ой степени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7641F1" w:rsidRDefault="007641F1">
            <w:pPr>
              <w:pStyle w:val="TableParagraph"/>
            </w:pPr>
          </w:p>
        </w:tc>
      </w:tr>
      <w:tr w:rsidR="007641F1">
        <w:trPr>
          <w:trHeight w:val="313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005"/>
              <w:rPr>
                <w:sz w:val="24"/>
              </w:rPr>
            </w:pPr>
            <w:r>
              <w:rPr>
                <w:sz w:val="24"/>
              </w:rPr>
              <w:t xml:space="preserve">Тема 9.2 </w:t>
            </w:r>
            <w:r>
              <w:rPr>
                <w:spacing w:val="-2"/>
                <w:sz w:val="24"/>
              </w:rPr>
              <w:t>Преобразование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n-</w:t>
            </w:r>
          </w:p>
          <w:p w:rsidR="007641F1" w:rsidRDefault="004E0026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-2"/>
                <w:sz w:val="24"/>
              </w:rPr>
              <w:t xml:space="preserve"> степени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9.3</w:t>
            </w:r>
          </w:p>
          <w:p w:rsidR="007641F1" w:rsidRDefault="004E0026">
            <w:pPr>
              <w:pStyle w:val="TableParagraph"/>
              <w:tabs>
                <w:tab w:val="left" w:pos="1450"/>
                <w:tab w:val="left" w:pos="2626"/>
              </w:tabs>
              <w:spacing w:before="7" w:line="310" w:lineRule="atLeast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рациональным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действительным показателями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005"/>
              <w:rPr>
                <w:sz w:val="24"/>
              </w:rPr>
            </w:pPr>
            <w:r>
              <w:rPr>
                <w:sz w:val="24"/>
              </w:rPr>
              <w:t xml:space="preserve">Тема 9.4 </w:t>
            </w:r>
            <w:r>
              <w:rPr>
                <w:spacing w:val="-2"/>
                <w:sz w:val="24"/>
              </w:rPr>
              <w:t xml:space="preserve">Решение </w:t>
            </w:r>
            <w:proofErr w:type="gramStart"/>
            <w:r>
              <w:rPr>
                <w:spacing w:val="-2"/>
                <w:sz w:val="24"/>
              </w:rPr>
              <w:t>иррациональных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Равносильность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иррациональных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7641F1" w:rsidRDefault="004E0026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9.5</w:t>
            </w:r>
          </w:p>
          <w:p w:rsidR="007641F1" w:rsidRDefault="004E0026">
            <w:pPr>
              <w:pStyle w:val="TableParagraph"/>
              <w:tabs>
                <w:tab w:val="left" w:pos="1461"/>
                <w:tab w:val="left" w:pos="2080"/>
              </w:tabs>
              <w:spacing w:before="41" w:line="276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корни. </w:t>
            </w:r>
            <w:r>
              <w:rPr>
                <w:sz w:val="24"/>
              </w:rPr>
              <w:t>Степенная функция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59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 уравнений и 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5"/>
        </w:trPr>
        <w:tc>
          <w:tcPr>
            <w:tcW w:w="2857" w:type="dxa"/>
          </w:tcPr>
          <w:p w:rsidR="007641F1" w:rsidRDefault="004E0026">
            <w:pPr>
              <w:pStyle w:val="TableParagraph"/>
              <w:tabs>
                <w:tab w:val="left" w:pos="2454"/>
              </w:tabs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10.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10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Показательная функция</w:t>
            </w:r>
          </w:p>
        </w:tc>
        <w:tc>
          <w:tcPr>
            <w:tcW w:w="8346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5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979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75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314"/>
        </w:trPr>
        <w:tc>
          <w:tcPr>
            <w:tcW w:w="2857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7641F1" w:rsidRDefault="004E0026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функция, ее свойства</w:t>
            </w: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3"/>
        </w:trPr>
        <w:tc>
          <w:tcPr>
            <w:tcW w:w="2857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46" w:type="dxa"/>
          </w:tcPr>
          <w:p w:rsidR="007641F1" w:rsidRDefault="004E0026">
            <w:pPr>
              <w:pStyle w:val="TableParagraph"/>
              <w:spacing w:line="276" w:lineRule="auto"/>
              <w:ind w:left="113" w:right="109"/>
              <w:jc w:val="both"/>
              <w:rPr>
                <w:sz w:val="24"/>
              </w:rPr>
            </w:pPr>
            <w:r>
              <w:rPr>
                <w:sz w:val="24"/>
              </w:rPr>
              <w:t>Степень с произвольным действительным показателем. Определение показательной функции, ее свойства и график. Знакомство с применением показательной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функционально-</w:t>
            </w:r>
          </w:p>
          <w:p w:rsidR="007641F1" w:rsidRDefault="004E0026">
            <w:pPr>
              <w:pStyle w:val="TableParagraph"/>
              <w:spacing w:line="27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768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</w:tcPr>
          <w:p w:rsidR="007641F1" w:rsidRDefault="007641F1">
            <w:pPr>
              <w:pStyle w:val="TableParagraph"/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10.2</w:t>
            </w:r>
          </w:p>
          <w:p w:rsidR="007641F1" w:rsidRDefault="004E0026">
            <w:pPr>
              <w:pStyle w:val="TableParagraph"/>
              <w:tabs>
                <w:tab w:val="left" w:pos="1231"/>
              </w:tabs>
              <w:spacing w:before="41"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показательных </w:t>
            </w:r>
            <w:r>
              <w:rPr>
                <w:sz w:val="24"/>
              </w:rPr>
              <w:t>уравнений и неравенств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1229"/>
                <w:tab w:val="left" w:pos="2978"/>
                <w:tab w:val="left" w:pos="4286"/>
                <w:tab w:val="left" w:pos="5390"/>
                <w:tab w:val="left" w:pos="6920"/>
              </w:tabs>
              <w:spacing w:line="276" w:lineRule="auto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показателей, </w:t>
            </w:r>
            <w:r>
              <w:rPr>
                <w:sz w:val="24"/>
              </w:rPr>
              <w:t>методом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переменной,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методом.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10.3</w:t>
            </w:r>
          </w:p>
          <w:p w:rsidR="007641F1" w:rsidRDefault="004E0026">
            <w:pPr>
              <w:pStyle w:val="TableParagraph"/>
              <w:tabs>
                <w:tab w:val="left" w:pos="1231"/>
              </w:tabs>
              <w:spacing w:before="7" w:line="31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показательных уравнений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10.4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>Показательная функция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показательных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уравнений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методом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уравнивания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показателей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6" w:lineRule="auto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Логарифмы. </w:t>
            </w:r>
            <w:r>
              <w:rPr>
                <w:b/>
                <w:spacing w:val="-2"/>
                <w:sz w:val="24"/>
              </w:rPr>
              <w:t>Логарифмическая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641F1" w:rsidRDefault="004E0026">
            <w:pPr>
              <w:pStyle w:val="TableParagraph"/>
              <w:spacing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11.1</w:t>
            </w:r>
          </w:p>
          <w:p w:rsidR="007641F1" w:rsidRDefault="004E0026">
            <w:pPr>
              <w:pStyle w:val="TableParagraph"/>
              <w:tabs>
                <w:tab w:val="left" w:pos="2113"/>
                <w:tab w:val="left" w:pos="2626"/>
              </w:tabs>
              <w:spacing w:before="7" w:line="310" w:lineRule="atLeast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Логарифм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 Десятичный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натуральный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логарифмы, число 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Логарифм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35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11.2</w:t>
            </w:r>
          </w:p>
          <w:p w:rsidR="007641F1" w:rsidRDefault="004E0026">
            <w:pPr>
              <w:pStyle w:val="TableParagraph"/>
              <w:tabs>
                <w:tab w:val="left" w:pos="1462"/>
              </w:tabs>
              <w:spacing w:before="7" w:line="31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логарифмов. Операция логарифмирования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логарифмирования.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Тема 11.3 </w:t>
            </w:r>
            <w:r>
              <w:rPr>
                <w:spacing w:val="-2"/>
                <w:sz w:val="24"/>
              </w:rPr>
              <w:t>Логарифмическая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79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7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89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Тема 11.4 </w:t>
            </w:r>
            <w:r>
              <w:rPr>
                <w:spacing w:val="-2"/>
                <w:sz w:val="24"/>
              </w:rPr>
              <w:t xml:space="preserve">Решение </w:t>
            </w:r>
            <w:proofErr w:type="gramStart"/>
            <w:r>
              <w:rPr>
                <w:spacing w:val="-2"/>
                <w:sz w:val="24"/>
              </w:rPr>
              <w:t>логарифмических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126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Понятие логарифмического уравнения. Операция потенцирования. Три основных метода решения логарифмических уравнений: функциональн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графический,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потенцирования,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переменной.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890"/>
              <w:rPr>
                <w:sz w:val="24"/>
              </w:rPr>
            </w:pPr>
            <w:r>
              <w:rPr>
                <w:sz w:val="24"/>
              </w:rPr>
              <w:t xml:space="preserve">Тема 11.5 </w:t>
            </w:r>
            <w:r>
              <w:rPr>
                <w:spacing w:val="-2"/>
                <w:sz w:val="24"/>
              </w:rPr>
              <w:t xml:space="preserve">Системы </w:t>
            </w:r>
            <w:proofErr w:type="gramStart"/>
            <w:r>
              <w:rPr>
                <w:spacing w:val="-2"/>
                <w:sz w:val="24"/>
              </w:rPr>
              <w:t>логарифмических</w:t>
            </w:r>
            <w:proofErr w:type="gramEnd"/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Равносильность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логарифмических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11.6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Логарифмы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1676"/>
                <w:tab w:val="left" w:pos="3132"/>
                <w:tab w:val="left" w:pos="5260"/>
                <w:tab w:val="left" w:pos="6369"/>
                <w:tab w:val="left" w:pos="6773"/>
                <w:tab w:val="left" w:pos="796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логарифма.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Логарифмическая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спираль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2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11.7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задач. Логарифмы.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Логарифмическая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36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946"/>
        </w:trPr>
        <w:tc>
          <w:tcPr>
            <w:tcW w:w="2862" w:type="dxa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12.</w:t>
            </w:r>
          </w:p>
          <w:p w:rsidR="007641F1" w:rsidRDefault="004E0026">
            <w:pPr>
              <w:pStyle w:val="TableParagraph"/>
              <w:tabs>
                <w:tab w:val="left" w:pos="1637"/>
              </w:tabs>
              <w:spacing w:before="7" w:line="310" w:lineRule="atLeast"/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теории графов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575"/>
              <w:rPr>
                <w:sz w:val="24"/>
              </w:rPr>
            </w:pPr>
            <w:r>
              <w:rPr>
                <w:sz w:val="24"/>
              </w:rPr>
              <w:t xml:space="preserve">Тема 12.1 </w:t>
            </w:r>
            <w:r>
              <w:rPr>
                <w:spacing w:val="-2"/>
                <w:sz w:val="24"/>
              </w:rPr>
              <w:t>Множества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Подмножество.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множествами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75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12.2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множествами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56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772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</w:tcPr>
          <w:p w:rsidR="007641F1" w:rsidRDefault="007641F1">
            <w:pPr>
              <w:pStyle w:val="TableParagraph"/>
            </w:pPr>
          </w:p>
        </w:tc>
        <w:tc>
          <w:tcPr>
            <w:tcW w:w="8336" w:type="dxa"/>
          </w:tcPr>
          <w:p w:rsidR="007641F1" w:rsidRDefault="007641F1">
            <w:pPr>
              <w:pStyle w:val="TableParagraph"/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17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12.3 </w:t>
            </w:r>
            <w:r>
              <w:rPr>
                <w:spacing w:val="-2"/>
                <w:sz w:val="24"/>
              </w:rPr>
              <w:t>Графы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плоскости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12.4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7" w:line="310" w:lineRule="atLeast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 xml:space="preserve">Множества, Графы и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множеств.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263"/>
        </w:trPr>
        <w:tc>
          <w:tcPr>
            <w:tcW w:w="2862" w:type="dxa"/>
          </w:tcPr>
          <w:p w:rsidR="007641F1" w:rsidRDefault="004E0026">
            <w:pPr>
              <w:pStyle w:val="TableParagraph"/>
              <w:tabs>
                <w:tab w:val="left" w:pos="1085"/>
                <w:tab w:val="left" w:pos="1603"/>
                <w:tab w:val="left" w:pos="1636"/>
                <w:tab w:val="left" w:pos="1999"/>
              </w:tabs>
              <w:spacing w:line="276" w:lineRule="auto"/>
              <w:ind w:left="109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Элементы комбинаторики, статистики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теории</w:t>
            </w:r>
          </w:p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вероятностей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984" w:type="dxa"/>
            <w:vMerge w:val="restart"/>
          </w:tcPr>
          <w:p w:rsidR="007641F1" w:rsidRDefault="004E0026">
            <w:pPr>
              <w:pStyle w:val="TableParagraph"/>
              <w:spacing w:before="127" w:line="276" w:lineRule="auto"/>
              <w:ind w:left="250" w:right="23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ОК-02, ОК-03, ОК-04 </w:t>
            </w:r>
            <w:r>
              <w:rPr>
                <w:b/>
                <w:i/>
                <w:sz w:val="24"/>
              </w:rPr>
              <w:t>ПК 2.2</w:t>
            </w: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13.1</w:t>
            </w:r>
          </w:p>
          <w:p w:rsidR="007641F1" w:rsidRDefault="004E0026">
            <w:pPr>
              <w:pStyle w:val="TableParagraph"/>
              <w:tabs>
                <w:tab w:val="left" w:pos="1924"/>
              </w:tabs>
              <w:spacing w:before="41"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комбинаторики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5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Перестановки,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13.2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Событие, вероятность события. Сложение и умножение вероятностей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12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событий. Условная вероятность. Зависимые и независимые события. Теоремы о вероятности произведения событий.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13.3</w:t>
            </w:r>
          </w:p>
          <w:p w:rsidR="007641F1" w:rsidRDefault="004E0026">
            <w:pPr>
              <w:pStyle w:val="TableParagraph"/>
              <w:tabs>
                <w:tab w:val="left" w:pos="2641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профессиональных задачах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устойчивости.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Статистическое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13.4</w:t>
            </w:r>
          </w:p>
          <w:p w:rsidR="007641F1" w:rsidRDefault="004E0026">
            <w:pPr>
              <w:pStyle w:val="TableParagraph"/>
              <w:tabs>
                <w:tab w:val="left" w:pos="1708"/>
              </w:tabs>
              <w:spacing w:before="41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Дискретная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случайная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275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1491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tabs>
                <w:tab w:val="left" w:pos="1547"/>
                <w:tab w:val="left" w:pos="2541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величина,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942"/>
                <w:tab w:val="left" w:pos="2693"/>
                <w:tab w:val="left" w:pos="4116"/>
                <w:tab w:val="left" w:pos="5437"/>
                <w:tab w:val="left" w:pos="6745"/>
                <w:tab w:val="left" w:pos="724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дискретной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числовые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4E0026">
            <w:pPr>
              <w:pStyle w:val="TableParagraph"/>
              <w:spacing w:before="162" w:line="276" w:lineRule="auto"/>
              <w:ind w:left="250" w:right="23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ОК-02, ОК-03, ОК-04 </w:t>
            </w:r>
            <w:r>
              <w:rPr>
                <w:b/>
                <w:i/>
                <w:sz w:val="24"/>
              </w:rPr>
              <w:t>ПК 2.2</w:t>
            </w: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13.5</w:t>
            </w:r>
          </w:p>
          <w:p w:rsidR="007641F1" w:rsidRDefault="004E0026">
            <w:pPr>
              <w:pStyle w:val="TableParagraph"/>
              <w:tabs>
                <w:tab w:val="left" w:pos="1095"/>
              </w:tabs>
              <w:spacing w:before="41"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 статистики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tabs>
                <w:tab w:val="left" w:pos="1903"/>
                <w:tab w:val="left" w:pos="2564"/>
                <w:tab w:val="left" w:pos="3701"/>
                <w:tab w:val="left" w:pos="4614"/>
                <w:tab w:val="left" w:pos="4991"/>
                <w:tab w:val="left" w:pos="659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Вариационный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Полигон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гистограмма.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Статистические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13.6</w:t>
            </w:r>
          </w:p>
          <w:p w:rsidR="007641F1" w:rsidRDefault="004E0026">
            <w:pPr>
              <w:pStyle w:val="TableParagraph"/>
              <w:tabs>
                <w:tab w:val="left" w:pos="1662"/>
                <w:tab w:val="left" w:pos="2625"/>
              </w:tabs>
              <w:spacing w:before="41"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диаграмм на практике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представление.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13.7</w:t>
            </w:r>
          </w:p>
          <w:p w:rsidR="007641F1" w:rsidRDefault="004E0026">
            <w:pPr>
              <w:pStyle w:val="TableParagraph"/>
              <w:tabs>
                <w:tab w:val="left" w:pos="1580"/>
                <w:tab w:val="left" w:pos="2045"/>
              </w:tabs>
              <w:spacing w:before="7" w:line="31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комбинаторики, статистики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теории вероятностей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комбинаторики.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Событие,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вероятность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события.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18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неравенства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Тема 14.1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Равносильность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неравенств. Общие методы решения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7641F1" w:rsidRDefault="004E0026">
            <w:pPr>
              <w:pStyle w:val="TableParagraph"/>
              <w:spacing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7641F1">
        <w:trPr>
          <w:trHeight w:val="1580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Равносильность уравнений и неравенств. Определения. Основные теоремы равносильных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переходах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неравенствах.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уравнений: переход от равенства функций к равенству аргументов для монотонных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proofErr w:type="gramEnd"/>
          </w:p>
          <w:p w:rsidR="007641F1" w:rsidRDefault="004E002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переменной,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</w:tbl>
    <w:p w:rsidR="007641F1" w:rsidRDefault="007641F1">
      <w:pPr>
        <w:rPr>
          <w:sz w:val="2"/>
          <w:szCs w:val="2"/>
        </w:rPr>
        <w:sectPr w:rsidR="007641F1">
          <w:type w:val="continuous"/>
          <w:pgSz w:w="16840" w:h="11910" w:orient="landscape"/>
          <w:pgMar w:top="960" w:right="560" w:bottom="2160" w:left="1560" w:header="0" w:footer="72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8336"/>
        <w:gridCol w:w="1304"/>
        <w:gridCol w:w="1984"/>
      </w:tblGrid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14.2</w:t>
            </w:r>
          </w:p>
          <w:p w:rsidR="007641F1" w:rsidRDefault="004E0026">
            <w:pPr>
              <w:pStyle w:val="TableParagraph"/>
              <w:tabs>
                <w:tab w:val="left" w:pos="2149"/>
              </w:tabs>
              <w:spacing w:before="41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 </w:t>
            </w:r>
            <w:r>
              <w:rPr>
                <w:sz w:val="24"/>
              </w:rPr>
              <w:t xml:space="preserve">решения уравнений,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641F1" w:rsidRDefault="004E0026">
            <w:pPr>
              <w:pStyle w:val="TableParagraph"/>
              <w:spacing w:before="1" w:line="276" w:lineRule="auto"/>
              <w:ind w:left="280" w:right="234" w:hanging="30"/>
              <w:rPr>
                <w:sz w:val="24"/>
              </w:rPr>
            </w:pPr>
            <w:r>
              <w:rPr>
                <w:sz w:val="24"/>
              </w:rPr>
              <w:t>ОК-01,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ОК-02, ОК-03,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"/>
                <w:sz w:val="24"/>
              </w:rPr>
              <w:t>04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</w:tr>
      <w:tr w:rsidR="007641F1">
        <w:trPr>
          <w:trHeight w:val="1263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неравенств: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сравнению значений аргументов для монотонных функций, метод интервалов, функционально-графический метод.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14.3</w:t>
            </w:r>
          </w:p>
          <w:p w:rsidR="007641F1" w:rsidRDefault="004E0026">
            <w:pPr>
              <w:pStyle w:val="TableParagraph"/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Уравнения и неравенства с модулем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1017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модуля. Раскрытие модуля по определению. Простейшие уравнения и неравенства с модулем. Применение равносильных переходов в определенных типах уравнений и неравенств с модулем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2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3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14.4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Уравнения и неравенства с параметрами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630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14.5</w:t>
            </w:r>
          </w:p>
          <w:p w:rsidR="007641F1" w:rsidRDefault="004E0026">
            <w:pPr>
              <w:pStyle w:val="TableParagraph"/>
              <w:spacing w:before="7" w:line="31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решение профессиональных задач с помощью уравнений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прикладного</w:t>
            </w:r>
            <w:proofErr w:type="gramEnd"/>
          </w:p>
          <w:p w:rsidR="007641F1" w:rsidRDefault="004E002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1"/>
        </w:trPr>
        <w:tc>
          <w:tcPr>
            <w:tcW w:w="2862" w:type="dxa"/>
            <w:vMerge w:val="restart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14.6</w:t>
            </w:r>
          </w:p>
          <w:p w:rsidR="007641F1" w:rsidRDefault="004E0026">
            <w:pPr>
              <w:pStyle w:val="TableParagraph"/>
              <w:tabs>
                <w:tab w:val="left" w:pos="2143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задач.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неравенства</w:t>
            </w: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4" w:type="dxa"/>
            <w:vMerge w:val="restart"/>
          </w:tcPr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rPr>
                <w:b/>
                <w:sz w:val="26"/>
              </w:rPr>
            </w:pPr>
          </w:p>
          <w:p w:rsidR="007641F1" w:rsidRDefault="007641F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641F1" w:rsidRDefault="004E002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741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Общие методы решения уравнений. Уравнения и неравенства с модулем 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параметрами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4"/>
        </w:trPr>
        <w:tc>
          <w:tcPr>
            <w:tcW w:w="2862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8336" w:type="dxa"/>
          </w:tcPr>
          <w:p w:rsidR="007641F1" w:rsidRDefault="004E002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</w:tr>
      <w:tr w:rsidR="007641F1">
        <w:trPr>
          <w:trHeight w:val="315"/>
        </w:trPr>
        <w:tc>
          <w:tcPr>
            <w:tcW w:w="11198" w:type="dxa"/>
            <w:gridSpan w:val="2"/>
          </w:tcPr>
          <w:p w:rsidR="007641F1" w:rsidRDefault="004E002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304" w:type="dxa"/>
          </w:tcPr>
          <w:p w:rsidR="007641F1" w:rsidRDefault="004E002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318"/>
        </w:trPr>
        <w:tc>
          <w:tcPr>
            <w:tcW w:w="2862" w:type="dxa"/>
          </w:tcPr>
          <w:p w:rsidR="007641F1" w:rsidRDefault="004E002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833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7641F1" w:rsidRDefault="001B0495">
            <w:pPr>
              <w:pStyle w:val="TableParagraph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223</w:t>
            </w:r>
            <w:bookmarkStart w:id="2" w:name="_GoBack"/>
            <w:bookmarkEnd w:id="2"/>
          </w:p>
        </w:tc>
        <w:tc>
          <w:tcPr>
            <w:tcW w:w="198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</w:tbl>
    <w:p w:rsidR="007641F1" w:rsidRDefault="007641F1">
      <w:pPr>
        <w:rPr>
          <w:sz w:val="24"/>
        </w:rPr>
        <w:sectPr w:rsidR="007641F1">
          <w:type w:val="continuous"/>
          <w:pgSz w:w="16840" w:h="11910" w:orient="landscape"/>
          <w:pgMar w:top="960" w:right="560" w:bottom="920" w:left="1560" w:header="0" w:footer="729" w:gutter="0"/>
          <w:cols w:space="720"/>
        </w:sectPr>
      </w:pPr>
    </w:p>
    <w:p w:rsidR="007641F1" w:rsidRDefault="004E0026">
      <w:pPr>
        <w:pStyle w:val="1"/>
        <w:numPr>
          <w:ilvl w:val="0"/>
          <w:numId w:val="23"/>
        </w:numPr>
        <w:tabs>
          <w:tab w:val="left" w:pos="703"/>
        </w:tabs>
        <w:spacing w:before="77"/>
        <w:ind w:left="703"/>
        <w:jc w:val="left"/>
      </w:pPr>
      <w:bookmarkStart w:id="3" w:name="_TOC_250003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bookmarkEnd w:id="3"/>
      <w:r>
        <w:rPr>
          <w:spacing w:val="-2"/>
        </w:rPr>
        <w:t>ПРЕДМЕТА</w:t>
      </w:r>
    </w:p>
    <w:p w:rsidR="007641F1" w:rsidRDefault="007641F1">
      <w:pPr>
        <w:pStyle w:val="a3"/>
        <w:spacing w:before="11"/>
        <w:rPr>
          <w:b/>
          <w:sz w:val="27"/>
        </w:rPr>
      </w:pPr>
    </w:p>
    <w:p w:rsidR="007641F1" w:rsidRDefault="004E0026">
      <w:pPr>
        <w:pStyle w:val="2"/>
        <w:tabs>
          <w:tab w:val="left" w:pos="3148"/>
          <w:tab w:val="left" w:pos="3815"/>
          <w:tab w:val="left" w:pos="6262"/>
        </w:tabs>
        <w:ind w:left="423" w:right="190" w:firstLine="709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минимальному</w:t>
      </w:r>
      <w:r>
        <w:tab/>
      </w:r>
      <w:r>
        <w:rPr>
          <w:spacing w:val="-2"/>
        </w:rPr>
        <w:t>материально-техническому обеспечению</w:t>
      </w:r>
    </w:p>
    <w:p w:rsidR="007641F1" w:rsidRDefault="004E0026">
      <w:pPr>
        <w:pStyle w:val="a3"/>
        <w:ind w:left="423" w:right="190" w:firstLine="709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 кабинета «Математика».</w:t>
      </w:r>
    </w:p>
    <w:p w:rsidR="007641F1" w:rsidRDefault="004E0026">
      <w:pPr>
        <w:pStyle w:val="a3"/>
        <w:ind w:left="1131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131"/>
        </w:tabs>
        <w:ind w:left="1131" w:hanging="348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131"/>
        </w:tabs>
        <w:spacing w:before="51"/>
        <w:ind w:left="1131" w:hanging="348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преподавателя;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131"/>
        </w:tabs>
        <w:spacing w:before="51"/>
        <w:ind w:left="1131" w:hanging="348"/>
        <w:rPr>
          <w:sz w:val="28"/>
        </w:rPr>
      </w:pPr>
      <w:r>
        <w:rPr>
          <w:spacing w:val="-2"/>
          <w:sz w:val="28"/>
        </w:rPr>
        <w:t>доска;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053"/>
          <w:tab w:val="left" w:pos="1131"/>
          <w:tab w:val="left" w:pos="2754"/>
          <w:tab w:val="left" w:pos="4090"/>
          <w:tab w:val="left" w:pos="5748"/>
          <w:tab w:val="left" w:pos="7140"/>
          <w:tab w:val="left" w:pos="8842"/>
        </w:tabs>
        <w:spacing w:before="51" w:line="273" w:lineRule="auto"/>
        <w:ind w:right="199" w:hanging="270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наглядные</w:t>
      </w:r>
      <w:r>
        <w:rPr>
          <w:sz w:val="28"/>
        </w:rPr>
        <w:tab/>
      </w:r>
      <w:r>
        <w:rPr>
          <w:spacing w:val="-2"/>
          <w:sz w:val="28"/>
        </w:rPr>
        <w:t>пособия</w:t>
      </w:r>
      <w:r>
        <w:rPr>
          <w:sz w:val="28"/>
        </w:rPr>
        <w:tab/>
      </w:r>
      <w:r>
        <w:rPr>
          <w:spacing w:val="-2"/>
          <w:sz w:val="28"/>
        </w:rPr>
        <w:t>(учебники,</w:t>
      </w:r>
      <w:r>
        <w:rPr>
          <w:sz w:val="28"/>
        </w:rPr>
        <w:tab/>
      </w:r>
      <w:r>
        <w:rPr>
          <w:spacing w:val="-2"/>
          <w:sz w:val="28"/>
        </w:rPr>
        <w:t>опорные</w:t>
      </w:r>
      <w:r>
        <w:rPr>
          <w:sz w:val="28"/>
        </w:rPr>
        <w:tab/>
      </w:r>
      <w:r>
        <w:rPr>
          <w:spacing w:val="-2"/>
          <w:sz w:val="28"/>
        </w:rPr>
        <w:t>конспекты,</w:t>
      </w:r>
      <w:r>
        <w:rPr>
          <w:sz w:val="28"/>
        </w:rPr>
        <w:tab/>
      </w:r>
      <w:r>
        <w:rPr>
          <w:spacing w:val="-2"/>
          <w:sz w:val="28"/>
        </w:rPr>
        <w:t xml:space="preserve">стенды, </w:t>
      </w:r>
      <w:r>
        <w:rPr>
          <w:sz w:val="28"/>
        </w:rPr>
        <w:t>раздаточный материал, модели стереометрических тел, презентации). Технические средства обучения: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142"/>
        </w:tabs>
        <w:spacing w:line="301" w:lineRule="exact"/>
        <w:ind w:left="1142" w:hanging="359"/>
        <w:rPr>
          <w:sz w:val="28"/>
        </w:rPr>
      </w:pPr>
      <w:r>
        <w:rPr>
          <w:spacing w:val="-5"/>
          <w:sz w:val="28"/>
        </w:rPr>
        <w:t>ПК;</w:t>
      </w:r>
    </w:p>
    <w:p w:rsidR="007641F1" w:rsidRDefault="004E0026">
      <w:pPr>
        <w:pStyle w:val="a4"/>
        <w:numPr>
          <w:ilvl w:val="0"/>
          <w:numId w:val="15"/>
        </w:numPr>
        <w:tabs>
          <w:tab w:val="left" w:pos="1142"/>
        </w:tabs>
        <w:ind w:left="1142" w:hanging="359"/>
        <w:rPr>
          <w:sz w:val="28"/>
        </w:rPr>
      </w:pPr>
      <w:r>
        <w:rPr>
          <w:sz w:val="28"/>
        </w:rPr>
        <w:t>мультимедиа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экран.</w:t>
      </w:r>
    </w:p>
    <w:p w:rsidR="007641F1" w:rsidRDefault="007641F1">
      <w:pPr>
        <w:pStyle w:val="a3"/>
      </w:pPr>
    </w:p>
    <w:p w:rsidR="007641F1" w:rsidRDefault="004E0026">
      <w:pPr>
        <w:pStyle w:val="2"/>
        <w:spacing w:line="446" w:lineRule="auto"/>
        <w:ind w:left="2547" w:right="2311"/>
        <w:jc w:val="center"/>
      </w:pPr>
      <w:bookmarkStart w:id="4" w:name="Информационное_обеспечение_обучения"/>
      <w:bookmarkEnd w:id="4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</w:t>
      </w:r>
    </w:p>
    <w:p w:rsidR="007641F1" w:rsidRDefault="004E0026">
      <w:pPr>
        <w:spacing w:before="44"/>
        <w:ind w:left="2544" w:right="2311"/>
        <w:jc w:val="center"/>
        <w:rPr>
          <w:b/>
          <w:sz w:val="28"/>
        </w:rPr>
      </w:pPr>
      <w:bookmarkStart w:id="5" w:name="1._Колмогоров_А.Н._Алгебра_и_начала_мате"/>
      <w:bookmarkEnd w:id="5"/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7641F1" w:rsidRDefault="004E0026">
      <w:pPr>
        <w:pStyle w:val="a4"/>
        <w:numPr>
          <w:ilvl w:val="1"/>
          <w:numId w:val="23"/>
        </w:numPr>
        <w:tabs>
          <w:tab w:val="left" w:pos="1143"/>
        </w:tabs>
        <w:ind w:right="193"/>
        <w:jc w:val="both"/>
        <w:rPr>
          <w:sz w:val="28"/>
        </w:rPr>
      </w:pPr>
      <w:r>
        <w:rPr>
          <w:sz w:val="28"/>
        </w:rPr>
        <w:t>Колмогоров</w:t>
      </w:r>
      <w:r>
        <w:rPr>
          <w:spacing w:val="40"/>
          <w:sz w:val="28"/>
        </w:rPr>
        <w:t xml:space="preserve"> </w:t>
      </w:r>
      <w:r>
        <w:rPr>
          <w:sz w:val="28"/>
        </w:rPr>
        <w:t>А.Н.</w:t>
      </w:r>
      <w:r>
        <w:rPr>
          <w:spacing w:val="40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10—</w:t>
      </w:r>
      <w:r>
        <w:rPr>
          <w:spacing w:val="80"/>
          <w:w w:val="150"/>
          <w:sz w:val="28"/>
        </w:rPr>
        <w:t xml:space="preserve"> </w:t>
      </w:r>
      <w:bookmarkStart w:id="6" w:name="2._Саакян_С._М._С12_Геометрия._Поурочные"/>
      <w:bookmarkEnd w:id="6"/>
      <w:r>
        <w:rPr>
          <w:sz w:val="28"/>
        </w:rPr>
        <w:t>11 классы. М.: Просвещение, 2021.</w:t>
      </w:r>
    </w:p>
    <w:p w:rsidR="007641F1" w:rsidRDefault="004E0026">
      <w:pPr>
        <w:pStyle w:val="a4"/>
        <w:numPr>
          <w:ilvl w:val="1"/>
          <w:numId w:val="23"/>
        </w:numPr>
        <w:tabs>
          <w:tab w:val="left" w:pos="1143"/>
          <w:tab w:val="left" w:pos="3347"/>
          <w:tab w:val="left" w:pos="5905"/>
          <w:tab w:val="left" w:pos="7904"/>
        </w:tabs>
        <w:ind w:right="186"/>
        <w:jc w:val="both"/>
        <w:rPr>
          <w:sz w:val="28"/>
        </w:rPr>
      </w:pPr>
      <w:r>
        <w:rPr>
          <w:sz w:val="28"/>
        </w:rPr>
        <w:t>Саакян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 </w:t>
      </w:r>
      <w:r>
        <w:rPr>
          <w:sz w:val="28"/>
        </w:rPr>
        <w:t>С12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Геометрия.</w:t>
      </w:r>
      <w:r>
        <w:rPr>
          <w:spacing w:val="-4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разработки.</w:t>
      </w:r>
      <w:r>
        <w:rPr>
          <w:spacing w:val="-4"/>
          <w:sz w:val="28"/>
        </w:rPr>
        <w:t xml:space="preserve"> </w:t>
      </w:r>
      <w:r>
        <w:rPr>
          <w:sz w:val="28"/>
        </w:rPr>
        <w:t>10—11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классы: </w:t>
      </w:r>
      <w:r>
        <w:rPr>
          <w:spacing w:val="-2"/>
          <w:sz w:val="28"/>
        </w:rPr>
        <w:t>учеб</w:t>
      </w:r>
      <w:proofErr w:type="gramStart"/>
      <w:r>
        <w:rPr>
          <w:spacing w:val="-2"/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>особие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общеобразоват</w:t>
      </w:r>
      <w:proofErr w:type="spellEnd"/>
      <w:r>
        <w:rPr>
          <w:spacing w:val="-2"/>
          <w:sz w:val="28"/>
        </w:rPr>
        <w:t xml:space="preserve">.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Саакян,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Бутузов.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40"/>
          <w:sz w:val="28"/>
        </w:rPr>
        <w:t xml:space="preserve"> </w:t>
      </w:r>
      <w:r>
        <w:rPr>
          <w:sz w:val="28"/>
        </w:rPr>
        <w:t>2020.</w:t>
      </w:r>
    </w:p>
    <w:p w:rsidR="007641F1" w:rsidRDefault="004E0026">
      <w:pPr>
        <w:pStyle w:val="a3"/>
        <w:spacing w:before="1"/>
        <w:ind w:left="1143"/>
        <w:jc w:val="both"/>
      </w:pPr>
      <w:r>
        <w:t>—</w:t>
      </w:r>
      <w:r>
        <w:rPr>
          <w:spacing w:val="-1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 xml:space="preserve">изд., </w:t>
      </w:r>
      <w:proofErr w:type="spellStart"/>
      <w:r>
        <w:rPr>
          <w:spacing w:val="-2"/>
        </w:rPr>
        <w:t>перераб</w:t>
      </w:r>
      <w:proofErr w:type="spellEnd"/>
      <w:r>
        <w:rPr>
          <w:spacing w:val="-2"/>
        </w:rPr>
        <w:t>.</w:t>
      </w:r>
    </w:p>
    <w:p w:rsidR="007641F1" w:rsidRDefault="007641F1">
      <w:pPr>
        <w:pStyle w:val="a3"/>
        <w:spacing w:before="11"/>
        <w:rPr>
          <w:sz w:val="27"/>
        </w:rPr>
      </w:pPr>
    </w:p>
    <w:p w:rsidR="007641F1" w:rsidRDefault="004E0026">
      <w:pPr>
        <w:pStyle w:val="2"/>
        <w:ind w:left="2544" w:right="2311"/>
        <w:jc w:val="center"/>
      </w:pPr>
      <w:bookmarkStart w:id="7" w:name="Для_студентов"/>
      <w:bookmarkEnd w:id="7"/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</w:t>
      </w:r>
    </w:p>
    <w:p w:rsidR="007641F1" w:rsidRDefault="007641F1">
      <w:pPr>
        <w:pStyle w:val="a3"/>
        <w:rPr>
          <w:b/>
        </w:rPr>
      </w:pPr>
    </w:p>
    <w:p w:rsidR="007641F1" w:rsidRDefault="004E0026">
      <w:pPr>
        <w:pStyle w:val="a4"/>
        <w:numPr>
          <w:ilvl w:val="0"/>
          <w:numId w:val="14"/>
        </w:numPr>
        <w:tabs>
          <w:tab w:val="left" w:pos="1143"/>
        </w:tabs>
        <w:ind w:right="185"/>
        <w:jc w:val="both"/>
        <w:rPr>
          <w:sz w:val="28"/>
        </w:rPr>
      </w:pP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 xml:space="preserve"> А.Г., </w:t>
      </w:r>
      <w:proofErr w:type="spellStart"/>
      <w:r>
        <w:rPr>
          <w:sz w:val="28"/>
        </w:rPr>
        <w:t>Номировский</w:t>
      </w:r>
      <w:proofErr w:type="spellEnd"/>
      <w:r>
        <w:rPr>
          <w:sz w:val="28"/>
        </w:rPr>
        <w:t xml:space="preserve"> Д.А., Поляков В.М.; под редакцией Подольского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-17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8"/>
          <w:sz w:val="28"/>
        </w:rPr>
        <w:t xml:space="preserve"> </w:t>
      </w:r>
      <w:r>
        <w:rPr>
          <w:sz w:val="28"/>
        </w:rPr>
        <w:t>10 класс (углубленный уровень). М.: Издательский центр «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– Граф», 2021.</w:t>
      </w:r>
    </w:p>
    <w:p w:rsidR="007641F1" w:rsidRDefault="004E0026">
      <w:pPr>
        <w:pStyle w:val="a4"/>
        <w:numPr>
          <w:ilvl w:val="0"/>
          <w:numId w:val="14"/>
        </w:numPr>
        <w:tabs>
          <w:tab w:val="left" w:pos="1143"/>
        </w:tabs>
        <w:ind w:right="185"/>
        <w:jc w:val="both"/>
        <w:rPr>
          <w:sz w:val="28"/>
        </w:rPr>
      </w:pPr>
      <w:proofErr w:type="gramStart"/>
      <w:r>
        <w:rPr>
          <w:sz w:val="28"/>
        </w:rPr>
        <w:t>Мерзляк</w:t>
      </w:r>
      <w:proofErr w:type="gramEnd"/>
      <w:r>
        <w:rPr>
          <w:sz w:val="28"/>
        </w:rPr>
        <w:t xml:space="preserve"> А.Г., </w:t>
      </w:r>
      <w:proofErr w:type="spellStart"/>
      <w:r>
        <w:rPr>
          <w:sz w:val="28"/>
        </w:rPr>
        <w:t>Номировский</w:t>
      </w:r>
      <w:proofErr w:type="spellEnd"/>
      <w:r>
        <w:rPr>
          <w:sz w:val="28"/>
        </w:rPr>
        <w:t xml:space="preserve"> Д.А., Поляков В.М.; под редакцией Подольского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-17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8"/>
          <w:sz w:val="28"/>
        </w:rPr>
        <w:t xml:space="preserve"> </w:t>
      </w:r>
      <w:r>
        <w:rPr>
          <w:sz w:val="28"/>
        </w:rPr>
        <w:t>11 класс (углубленный уровень). М.: Издательский центр «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 – Граф», 2021.</w:t>
      </w:r>
    </w:p>
    <w:p w:rsidR="007641F1" w:rsidRDefault="004E0026">
      <w:pPr>
        <w:pStyle w:val="a4"/>
        <w:numPr>
          <w:ilvl w:val="0"/>
          <w:numId w:val="14"/>
        </w:numPr>
        <w:tabs>
          <w:tab w:val="left" w:pos="1143"/>
        </w:tabs>
        <w:ind w:right="106"/>
        <w:rPr>
          <w:sz w:val="28"/>
        </w:rPr>
      </w:pPr>
      <w:r>
        <w:rPr>
          <w:sz w:val="28"/>
        </w:rPr>
        <w:t>Погорелов</w:t>
      </w:r>
      <w:r>
        <w:rPr>
          <w:spacing w:val="-7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7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анализа, геометрия.</w:t>
      </w:r>
      <w:r>
        <w:rPr>
          <w:spacing w:val="40"/>
          <w:sz w:val="28"/>
        </w:rPr>
        <w:t xml:space="preserve"> </w:t>
      </w:r>
      <w:r>
        <w:rPr>
          <w:sz w:val="28"/>
        </w:rPr>
        <w:t>Геометрия.</w:t>
      </w:r>
      <w:r>
        <w:rPr>
          <w:spacing w:val="40"/>
          <w:sz w:val="28"/>
        </w:rPr>
        <w:t xml:space="preserve"> </w:t>
      </w:r>
      <w:r>
        <w:rPr>
          <w:sz w:val="28"/>
        </w:rPr>
        <w:t>10-11,</w:t>
      </w:r>
      <w:r>
        <w:rPr>
          <w:spacing w:val="40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"Издательство "Просвещение", 2022.</w:t>
      </w:r>
    </w:p>
    <w:p w:rsidR="007641F1" w:rsidRDefault="007641F1">
      <w:pPr>
        <w:rPr>
          <w:sz w:val="28"/>
        </w:rPr>
        <w:sectPr w:rsidR="007641F1">
          <w:footerReference w:type="default" r:id="rId11"/>
          <w:pgSz w:w="11910" w:h="16840"/>
          <w:pgMar w:top="1040" w:right="660" w:bottom="920" w:left="1280" w:header="0" w:footer="728" w:gutter="0"/>
          <w:cols w:space="720"/>
        </w:sectPr>
      </w:pPr>
    </w:p>
    <w:p w:rsidR="007641F1" w:rsidRDefault="004E0026">
      <w:pPr>
        <w:pStyle w:val="2"/>
        <w:spacing w:before="77"/>
        <w:ind w:left="3645"/>
      </w:pPr>
      <w:r>
        <w:lastRenderedPageBreak/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7641F1" w:rsidRDefault="007641F1">
      <w:pPr>
        <w:pStyle w:val="a3"/>
        <w:spacing w:before="11"/>
        <w:rPr>
          <w:b/>
          <w:sz w:val="27"/>
        </w:rPr>
      </w:pPr>
    </w:p>
    <w:p w:rsidR="007641F1" w:rsidRDefault="004E0026">
      <w:pPr>
        <w:spacing w:line="318" w:lineRule="exact"/>
        <w:ind w:left="3805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</w:t>
      </w:r>
    </w:p>
    <w:p w:rsidR="007641F1" w:rsidRDefault="004E0026">
      <w:pPr>
        <w:pStyle w:val="a4"/>
        <w:numPr>
          <w:ilvl w:val="0"/>
          <w:numId w:val="13"/>
        </w:numPr>
        <w:tabs>
          <w:tab w:val="left" w:pos="1143"/>
        </w:tabs>
        <w:spacing w:line="237" w:lineRule="auto"/>
        <w:ind w:right="105"/>
        <w:jc w:val="left"/>
        <w:rPr>
          <w:sz w:val="28"/>
        </w:rPr>
      </w:pPr>
      <w:r>
        <w:rPr>
          <w:sz w:val="28"/>
        </w:rPr>
        <w:t>Башмаков</w:t>
      </w:r>
      <w:r>
        <w:rPr>
          <w:spacing w:val="-7"/>
          <w:sz w:val="28"/>
        </w:rPr>
        <w:t xml:space="preserve"> </w:t>
      </w:r>
      <w:r>
        <w:rPr>
          <w:sz w:val="28"/>
        </w:rPr>
        <w:t>М.И.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анализа, геометрия: учебник для студентов профессиональных образовательных организаций, осваивающих профессии и специальности СПО. – М.,2020</w:t>
      </w:r>
    </w:p>
    <w:p w:rsidR="007641F1" w:rsidRDefault="004E0026">
      <w:pPr>
        <w:pStyle w:val="a4"/>
        <w:numPr>
          <w:ilvl w:val="0"/>
          <w:numId w:val="13"/>
        </w:numPr>
        <w:tabs>
          <w:tab w:val="left" w:pos="1143"/>
          <w:tab w:val="left" w:pos="1829"/>
          <w:tab w:val="left" w:pos="3304"/>
          <w:tab w:val="left" w:pos="5874"/>
          <w:tab w:val="left" w:pos="8196"/>
        </w:tabs>
        <w:spacing w:before="11" w:line="237" w:lineRule="auto"/>
        <w:ind w:right="105"/>
        <w:jc w:val="left"/>
        <w:rPr>
          <w:sz w:val="28"/>
        </w:rPr>
      </w:pPr>
      <w:r>
        <w:rPr>
          <w:sz w:val="28"/>
        </w:rPr>
        <w:t>Башмаков</w:t>
      </w:r>
      <w:r>
        <w:rPr>
          <w:spacing w:val="-7"/>
          <w:sz w:val="28"/>
        </w:rPr>
        <w:t xml:space="preserve"> </w:t>
      </w:r>
      <w:r>
        <w:rPr>
          <w:sz w:val="28"/>
        </w:rPr>
        <w:t>М.И.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анализа, геометрия: Сборник задач профильной направленности: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</w:t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организаций, </w:t>
      </w:r>
      <w:r>
        <w:rPr>
          <w:sz w:val="28"/>
        </w:rPr>
        <w:t>осваивающих профессии и специальности СПО. – М.,2020</w:t>
      </w:r>
    </w:p>
    <w:p w:rsidR="007641F1" w:rsidRDefault="004E0026">
      <w:pPr>
        <w:pStyle w:val="a4"/>
        <w:numPr>
          <w:ilvl w:val="0"/>
          <w:numId w:val="13"/>
        </w:numPr>
        <w:tabs>
          <w:tab w:val="left" w:pos="1143"/>
          <w:tab w:val="left" w:pos="3671"/>
          <w:tab w:val="left" w:pos="5729"/>
          <w:tab w:val="left" w:pos="7853"/>
          <w:tab w:val="left" w:pos="9621"/>
        </w:tabs>
        <w:spacing w:before="15" w:line="237" w:lineRule="auto"/>
        <w:ind w:right="105"/>
        <w:jc w:val="left"/>
        <w:rPr>
          <w:sz w:val="28"/>
        </w:rPr>
      </w:pPr>
      <w:r>
        <w:rPr>
          <w:sz w:val="28"/>
        </w:rPr>
        <w:t>Башмаков</w:t>
      </w:r>
      <w:r>
        <w:rPr>
          <w:spacing w:val="-7"/>
          <w:sz w:val="28"/>
        </w:rPr>
        <w:t xml:space="preserve"> </w:t>
      </w:r>
      <w:r>
        <w:rPr>
          <w:sz w:val="28"/>
        </w:rPr>
        <w:t>М.И.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анализа, геометрия: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Задачник:</w:t>
      </w:r>
      <w:r>
        <w:rPr>
          <w:spacing w:val="40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профессиональных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организаций,</w:t>
      </w:r>
      <w:r>
        <w:rPr>
          <w:sz w:val="28"/>
        </w:rPr>
        <w:tab/>
      </w:r>
      <w:r>
        <w:rPr>
          <w:spacing w:val="-2"/>
          <w:sz w:val="28"/>
        </w:rPr>
        <w:t>осваивающих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специальности СПО. М.,2020</w:t>
      </w:r>
    </w:p>
    <w:p w:rsidR="007641F1" w:rsidRDefault="004E0026">
      <w:pPr>
        <w:pStyle w:val="a4"/>
        <w:numPr>
          <w:ilvl w:val="0"/>
          <w:numId w:val="13"/>
        </w:numPr>
        <w:tabs>
          <w:tab w:val="left" w:pos="1143"/>
          <w:tab w:val="left" w:pos="2652"/>
          <w:tab w:val="left" w:pos="3792"/>
          <w:tab w:val="left" w:pos="4488"/>
          <w:tab w:val="left" w:pos="5316"/>
          <w:tab w:val="left" w:pos="5621"/>
          <w:tab w:val="left" w:pos="6197"/>
          <w:tab w:val="left" w:pos="6609"/>
          <w:tab w:val="left" w:pos="7946"/>
          <w:tab w:val="left" w:pos="8128"/>
          <w:tab w:val="left" w:pos="8568"/>
        </w:tabs>
        <w:spacing w:before="6"/>
        <w:ind w:right="105"/>
        <w:jc w:val="left"/>
        <w:rPr>
          <w:sz w:val="28"/>
        </w:rPr>
      </w:pPr>
      <w:r>
        <w:rPr>
          <w:sz w:val="28"/>
        </w:rPr>
        <w:t>Башмаков</w:t>
      </w:r>
      <w:r>
        <w:rPr>
          <w:spacing w:val="-7"/>
          <w:sz w:val="28"/>
        </w:rPr>
        <w:t xml:space="preserve"> </w:t>
      </w:r>
      <w:r>
        <w:rPr>
          <w:sz w:val="28"/>
        </w:rPr>
        <w:t>М.И.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анализа, </w:t>
      </w:r>
      <w:r>
        <w:rPr>
          <w:spacing w:val="-2"/>
          <w:sz w:val="28"/>
        </w:rPr>
        <w:t>геометрия:</w:t>
      </w:r>
      <w:r>
        <w:rPr>
          <w:sz w:val="28"/>
        </w:rPr>
        <w:tab/>
      </w:r>
      <w:r>
        <w:rPr>
          <w:spacing w:val="-2"/>
          <w:sz w:val="28"/>
        </w:rPr>
        <w:t>Электронный</w:t>
      </w:r>
      <w:r>
        <w:rPr>
          <w:sz w:val="28"/>
        </w:rPr>
        <w:tab/>
      </w:r>
      <w:r>
        <w:rPr>
          <w:spacing w:val="-4"/>
          <w:sz w:val="28"/>
        </w:rPr>
        <w:t>учеб</w:t>
      </w:r>
      <w:proofErr w:type="gramStart"/>
      <w:r>
        <w:rPr>
          <w:spacing w:val="-4"/>
          <w:sz w:val="28"/>
        </w:rPr>
        <w:t>.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</w:t>
      </w:r>
      <w:proofErr w:type="gramEnd"/>
      <w:r>
        <w:rPr>
          <w:spacing w:val="-2"/>
          <w:sz w:val="28"/>
        </w:rPr>
        <w:t>етод.</w:t>
      </w:r>
      <w:r>
        <w:rPr>
          <w:sz w:val="28"/>
        </w:rPr>
        <w:tab/>
      </w: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студентов профессиональных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организаций,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осваивающих </w:t>
      </w:r>
      <w:r>
        <w:rPr>
          <w:sz w:val="28"/>
        </w:rPr>
        <w:t>профессии и специальности СПО. – М.,2019</w:t>
      </w:r>
    </w:p>
    <w:p w:rsidR="007641F1" w:rsidRDefault="007641F1">
      <w:pPr>
        <w:pStyle w:val="a3"/>
      </w:pPr>
    </w:p>
    <w:p w:rsidR="007641F1" w:rsidRDefault="004E0026">
      <w:pPr>
        <w:pStyle w:val="2"/>
        <w:ind w:left="925"/>
      </w:pPr>
      <w:r>
        <w:t>Интернет</w:t>
      </w:r>
      <w:r>
        <w:rPr>
          <w:spacing w:val="-6"/>
        </w:rPr>
        <w:t xml:space="preserve"> </w:t>
      </w:r>
      <w:r>
        <w:rPr>
          <w:spacing w:val="-2"/>
        </w:rPr>
        <w:t>ресурсы:</w:t>
      </w:r>
    </w:p>
    <w:p w:rsidR="007641F1" w:rsidRDefault="007641F1">
      <w:pPr>
        <w:pStyle w:val="a3"/>
        <w:spacing w:before="2"/>
        <w:rPr>
          <w:b/>
          <w:sz w:val="32"/>
        </w:rPr>
      </w:pP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  <w:tab w:val="left" w:pos="3689"/>
          <w:tab w:val="left" w:pos="6686"/>
          <w:tab w:val="left" w:pos="7177"/>
          <w:tab w:val="left" w:pos="8206"/>
        </w:tabs>
        <w:spacing w:line="276" w:lineRule="auto"/>
        <w:ind w:right="188"/>
        <w:jc w:val="left"/>
        <w:rPr>
          <w:sz w:val="28"/>
        </w:rPr>
      </w:pPr>
      <w:r>
        <w:rPr>
          <w:spacing w:val="-2"/>
          <w:sz w:val="28"/>
        </w:rPr>
        <w:t>Всероссийские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интернет-олимпиады</w:t>
      </w:r>
      <w:proofErr w:type="gramEnd"/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12">
        <w:r>
          <w:rPr>
            <w:color w:val="0000FF"/>
            <w:spacing w:val="-2"/>
            <w:sz w:val="28"/>
            <w:u w:val="single" w:color="0000FF"/>
          </w:rPr>
          <w:t>https://online-</w:t>
        </w:r>
      </w:hyperlink>
      <w:r>
        <w:rPr>
          <w:color w:val="0000FF"/>
          <w:spacing w:val="-2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olympiad.ru</w:t>
        </w:r>
      </w:hyperlink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- Текст: 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</w:tabs>
        <w:ind w:right="185"/>
        <w:jc w:val="left"/>
        <w:rPr>
          <w:sz w:val="28"/>
        </w:rPr>
      </w:pPr>
      <w:r>
        <w:rPr>
          <w:sz w:val="28"/>
        </w:rPr>
        <w:t>Единая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8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URL: </w:t>
      </w:r>
      <w:hyperlink r:id="rId14">
        <w:r>
          <w:rPr>
            <w:color w:val="0000FF"/>
            <w:sz w:val="28"/>
            <w:u w:val="single" w:color="0000FF"/>
          </w:rPr>
          <w:t>http://school-collection.edu.ru /</w:t>
        </w:r>
        <w:r>
          <w:rPr>
            <w:sz w:val="28"/>
          </w:rPr>
          <w:t>.</w:t>
        </w:r>
      </w:hyperlink>
      <w:r>
        <w:rPr>
          <w:sz w:val="28"/>
        </w:rPr>
        <w:t xml:space="preserve"> - Текст: 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2"/>
        </w:tabs>
        <w:ind w:left="1502" w:hanging="464"/>
        <w:jc w:val="left"/>
        <w:rPr>
          <w:sz w:val="28"/>
        </w:rPr>
      </w:pPr>
      <w:r>
        <w:rPr>
          <w:sz w:val="28"/>
        </w:rPr>
        <w:t>Научная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(НЭБ).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http://www.elibrary.r</w:t>
        </w:r>
      </w:hyperlink>
      <w:r>
        <w:rPr>
          <w:color w:val="0000FF"/>
          <w:spacing w:val="-2"/>
          <w:sz w:val="28"/>
          <w:u w:val="single" w:color="0000FF"/>
        </w:rPr>
        <w:t>u</w:t>
      </w:r>
    </w:p>
    <w:p w:rsidR="007641F1" w:rsidRDefault="004E0026">
      <w:pPr>
        <w:pStyle w:val="a3"/>
        <w:spacing w:before="48"/>
        <w:ind w:left="1503"/>
      </w:pPr>
      <w:r>
        <w:t>-</w:t>
      </w:r>
      <w:r>
        <w:rPr>
          <w:spacing w:val="-3"/>
        </w:rPr>
        <w:t xml:space="preserve"> </w:t>
      </w:r>
      <w:r>
        <w:t xml:space="preserve">Текст: </w:t>
      </w:r>
      <w:r>
        <w:rPr>
          <w:spacing w:val="-2"/>
        </w:rPr>
        <w:t>электронный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  <w:tab w:val="left" w:pos="4053"/>
          <w:tab w:val="left" w:pos="5306"/>
          <w:tab w:val="left" w:pos="6152"/>
          <w:tab w:val="left" w:pos="7953"/>
          <w:tab w:val="left" w:pos="8525"/>
        </w:tabs>
        <w:spacing w:before="48" w:line="276" w:lineRule="auto"/>
        <w:ind w:right="195"/>
        <w:jc w:val="left"/>
        <w:rPr>
          <w:sz w:val="28"/>
        </w:rPr>
      </w:pP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экзаменам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https://oge.sdamgia.ru/</w:t>
        </w:r>
      </w:hyperlink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</w:tabs>
        <w:ind w:right="186"/>
        <w:jc w:val="left"/>
        <w:rPr>
          <w:sz w:val="28"/>
        </w:rPr>
      </w:pPr>
      <w:r>
        <w:rPr>
          <w:sz w:val="28"/>
        </w:rPr>
        <w:t>Открытый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колледж.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https://mathematics.ru</w:t>
        </w:r>
      </w:hyperlink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Текст: 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  <w:tab w:val="left" w:pos="3361"/>
          <w:tab w:val="left" w:pos="4063"/>
          <w:tab w:val="left" w:pos="5856"/>
          <w:tab w:val="left" w:pos="6678"/>
          <w:tab w:val="left" w:pos="8625"/>
          <w:tab w:val="left" w:pos="9140"/>
        </w:tabs>
        <w:ind w:right="185"/>
        <w:jc w:val="left"/>
        <w:rPr>
          <w:sz w:val="28"/>
        </w:rPr>
      </w:pPr>
      <w:r>
        <w:rPr>
          <w:spacing w:val="-2"/>
          <w:sz w:val="28"/>
        </w:rPr>
        <w:t>Справочник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математике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школьников.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8">
        <w:r>
          <w:rPr>
            <w:color w:val="0000FF"/>
            <w:sz w:val="28"/>
            <w:u w:val="single" w:color="0000FF"/>
          </w:rPr>
          <w:t>https://www.resolventa.ru/demo/demo</w:t>
        </w:r>
        <w:r>
          <w:rPr>
            <w:color w:val="0000FF"/>
            <w:spacing w:val="-8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math.htm</w:t>
        </w:r>
      </w:hyperlink>
      <w:r>
        <w:rPr>
          <w:color w:val="0000FF"/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  <w:tab w:val="left" w:pos="3048"/>
          <w:tab w:val="left" w:pos="5494"/>
          <w:tab w:val="left" w:pos="7122"/>
          <w:tab w:val="left" w:pos="8495"/>
          <w:tab w:val="left" w:pos="9141"/>
        </w:tabs>
        <w:ind w:right="184"/>
        <w:jc w:val="left"/>
        <w:rPr>
          <w:sz w:val="28"/>
        </w:rPr>
      </w:pPr>
      <w:r>
        <w:rPr>
          <w:spacing w:val="-2"/>
          <w:sz w:val="28"/>
        </w:rPr>
        <w:t>Средняя</w:t>
      </w:r>
      <w:r>
        <w:rPr>
          <w:sz w:val="28"/>
        </w:rPr>
        <w:tab/>
      </w:r>
      <w:r>
        <w:rPr>
          <w:spacing w:val="-2"/>
          <w:sz w:val="28"/>
        </w:rPr>
        <w:t>математическая</w:t>
      </w:r>
      <w:r>
        <w:rPr>
          <w:sz w:val="28"/>
        </w:rPr>
        <w:tab/>
      </w: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2"/>
          <w:sz w:val="28"/>
        </w:rPr>
        <w:t>школа.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9">
        <w:r>
          <w:rPr>
            <w:color w:val="0000FF"/>
            <w:sz w:val="28"/>
            <w:u w:val="single" w:color="0000FF"/>
          </w:rPr>
          <w:t>http://www.bymath.net /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- Текст: 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</w:tabs>
        <w:ind w:right="19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URL: </w:t>
      </w:r>
      <w:hyperlink r:id="rId20">
        <w:r>
          <w:rPr>
            <w:color w:val="0000FF"/>
            <w:sz w:val="28"/>
            <w:u w:val="single" w:color="0000FF"/>
          </w:rPr>
          <w:t>http://fcior.edu.ru /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- Текст: электронный.</w:t>
      </w:r>
    </w:p>
    <w:p w:rsidR="007641F1" w:rsidRDefault="004E0026">
      <w:pPr>
        <w:pStyle w:val="a4"/>
        <w:numPr>
          <w:ilvl w:val="1"/>
          <w:numId w:val="13"/>
        </w:numPr>
        <w:tabs>
          <w:tab w:val="left" w:pos="1503"/>
        </w:tabs>
        <w:ind w:right="19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URL: </w:t>
      </w:r>
      <w:hyperlink r:id="rId21">
        <w:r>
          <w:rPr>
            <w:color w:val="0000FF"/>
            <w:sz w:val="28"/>
            <w:u w:val="single" w:color="0000FF"/>
          </w:rPr>
          <w:t>http://fcior.edu.ru /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- Текст: электронный.</w:t>
      </w:r>
    </w:p>
    <w:p w:rsidR="007641F1" w:rsidRDefault="006405CD">
      <w:pPr>
        <w:pStyle w:val="a4"/>
        <w:numPr>
          <w:ilvl w:val="1"/>
          <w:numId w:val="13"/>
        </w:numPr>
        <w:tabs>
          <w:tab w:val="left" w:pos="1503"/>
        </w:tabs>
        <w:ind w:right="608" w:hanging="535"/>
        <w:jc w:val="left"/>
        <w:rPr>
          <w:sz w:val="28"/>
        </w:rPr>
      </w:pPr>
      <w:hyperlink r:id="rId22">
        <w:r w:rsidR="004E0026">
          <w:rPr>
            <w:color w:val="0000FF"/>
            <w:sz w:val="28"/>
            <w:u w:val="single" w:color="0000FF"/>
          </w:rPr>
          <w:t>http://www.youtube.com/watch?v=TxFmRLiSpKo</w:t>
        </w:r>
      </w:hyperlink>
      <w:r w:rsidR="004E0026">
        <w:rPr>
          <w:color w:val="0000FF"/>
          <w:spacing w:val="-18"/>
          <w:sz w:val="28"/>
        </w:rPr>
        <w:t xml:space="preserve"> </w:t>
      </w:r>
      <w:r w:rsidR="004E0026">
        <w:rPr>
          <w:sz w:val="28"/>
        </w:rPr>
        <w:t>(Геометрический смысл производной).</w:t>
      </w:r>
    </w:p>
    <w:p w:rsidR="007641F1" w:rsidRDefault="006405CD">
      <w:pPr>
        <w:pStyle w:val="a4"/>
        <w:numPr>
          <w:ilvl w:val="1"/>
          <w:numId w:val="13"/>
        </w:numPr>
        <w:tabs>
          <w:tab w:val="left" w:pos="1500"/>
          <w:tab w:val="left" w:pos="7375"/>
          <w:tab w:val="left" w:pos="8638"/>
          <w:tab w:val="left" w:pos="9253"/>
        </w:tabs>
        <w:ind w:left="1500" w:hanging="519"/>
        <w:jc w:val="left"/>
        <w:rPr>
          <w:sz w:val="28"/>
        </w:rPr>
      </w:pPr>
      <w:hyperlink r:id="rId23">
        <w:proofErr w:type="gramStart"/>
        <w:r w:rsidR="004E0026">
          <w:rPr>
            <w:color w:val="0000FF"/>
            <w:spacing w:val="-2"/>
            <w:sz w:val="28"/>
            <w:u w:val="single" w:color="0000FF"/>
          </w:rPr>
          <w:t>http://www.youtube.com/watch?v=PbbyP8oEv-</w:t>
        </w:r>
        <w:r w:rsidR="004E0026">
          <w:rPr>
            <w:color w:val="0000FF"/>
            <w:spacing w:val="-10"/>
            <w:sz w:val="28"/>
            <w:u w:val="single" w:color="0000FF"/>
          </w:rPr>
          <w:t>g</w:t>
        </w:r>
      </w:hyperlink>
      <w:r w:rsidR="004E0026">
        <w:rPr>
          <w:color w:val="0000FF"/>
          <w:sz w:val="28"/>
        </w:rPr>
        <w:tab/>
      </w:r>
      <w:r w:rsidR="004E0026">
        <w:rPr>
          <w:spacing w:val="-2"/>
          <w:sz w:val="28"/>
        </w:rPr>
        <w:t>(Лекция</w:t>
      </w:r>
      <w:r w:rsidR="004E0026">
        <w:rPr>
          <w:sz w:val="28"/>
        </w:rPr>
        <w:tab/>
      </w:r>
      <w:r w:rsidR="004E0026">
        <w:rPr>
          <w:spacing w:val="-5"/>
          <w:sz w:val="28"/>
        </w:rPr>
        <w:t>по</w:t>
      </w:r>
      <w:r w:rsidR="004E0026">
        <w:rPr>
          <w:sz w:val="28"/>
        </w:rPr>
        <w:tab/>
      </w:r>
      <w:r w:rsidR="004E0026">
        <w:rPr>
          <w:spacing w:val="-4"/>
          <w:sz w:val="28"/>
        </w:rPr>
        <w:t>теме</w:t>
      </w:r>
      <w:proofErr w:type="gramEnd"/>
    </w:p>
    <w:p w:rsidR="007641F1" w:rsidRDefault="004E0026">
      <w:pPr>
        <w:pStyle w:val="a3"/>
        <w:ind w:left="1503"/>
      </w:pPr>
      <w:proofErr w:type="gramStart"/>
      <w:r>
        <w:rPr>
          <w:spacing w:val="-8"/>
        </w:rPr>
        <w:t>«Первообразная</w:t>
      </w:r>
      <w:r>
        <w:rPr>
          <w:spacing w:val="-16"/>
        </w:rPr>
        <w:t xml:space="preserve"> </w:t>
      </w:r>
      <w:r>
        <w:rPr>
          <w:spacing w:val="-8"/>
        </w:rPr>
        <w:t>и</w:t>
      </w:r>
      <w:r>
        <w:rPr>
          <w:spacing w:val="-17"/>
        </w:rPr>
        <w:t xml:space="preserve"> </w:t>
      </w:r>
      <w:r>
        <w:rPr>
          <w:spacing w:val="-8"/>
        </w:rPr>
        <w:t>неопределенный</w:t>
      </w:r>
      <w:r>
        <w:rPr>
          <w:spacing w:val="-15"/>
        </w:rPr>
        <w:t xml:space="preserve"> </w:t>
      </w:r>
      <w:r>
        <w:rPr>
          <w:spacing w:val="-8"/>
        </w:rPr>
        <w:t>интеграл»).</w:t>
      </w:r>
      <w:proofErr w:type="gramEnd"/>
    </w:p>
    <w:p w:rsidR="007641F1" w:rsidRDefault="007641F1">
      <w:pPr>
        <w:sectPr w:rsidR="007641F1">
          <w:pgSz w:w="11910" w:h="16840"/>
          <w:pgMar w:top="1040" w:right="660" w:bottom="920" w:left="1280" w:header="0" w:footer="728" w:gutter="0"/>
          <w:cols w:space="720"/>
        </w:sectPr>
      </w:pPr>
    </w:p>
    <w:p w:rsidR="007641F1" w:rsidRDefault="006405CD">
      <w:pPr>
        <w:pStyle w:val="a4"/>
        <w:numPr>
          <w:ilvl w:val="1"/>
          <w:numId w:val="13"/>
        </w:numPr>
        <w:tabs>
          <w:tab w:val="left" w:pos="1501"/>
          <w:tab w:val="left" w:pos="1503"/>
        </w:tabs>
        <w:spacing w:before="77"/>
        <w:ind w:right="549" w:hanging="527"/>
        <w:jc w:val="left"/>
        <w:rPr>
          <w:sz w:val="28"/>
        </w:rPr>
      </w:pPr>
      <w:hyperlink r:id="rId24">
        <w:r w:rsidR="004E0026">
          <w:rPr>
            <w:color w:val="0000FF"/>
            <w:spacing w:val="-2"/>
            <w:sz w:val="28"/>
            <w:u w:val="single" w:color="0000FF"/>
          </w:rPr>
          <w:t>http://www.youtube.com/watch?v=3qGZQW36M8k&amp;feature=channel</w:t>
        </w:r>
      </w:hyperlink>
      <w:r w:rsidR="004E0026">
        <w:rPr>
          <w:color w:val="0000FF"/>
          <w:spacing w:val="-2"/>
          <w:sz w:val="28"/>
        </w:rPr>
        <w:t xml:space="preserve"> </w:t>
      </w:r>
      <w:r w:rsidR="004E0026">
        <w:rPr>
          <w:spacing w:val="-2"/>
          <w:sz w:val="28"/>
        </w:rPr>
        <w:t>(Таблица</w:t>
      </w:r>
      <w:r w:rsidR="004E0026">
        <w:rPr>
          <w:spacing w:val="-16"/>
          <w:sz w:val="28"/>
        </w:rPr>
        <w:t xml:space="preserve"> </w:t>
      </w:r>
      <w:r w:rsidR="004E0026">
        <w:rPr>
          <w:spacing w:val="-2"/>
          <w:sz w:val="28"/>
        </w:rPr>
        <w:t>основных</w:t>
      </w:r>
      <w:r w:rsidR="004E0026">
        <w:rPr>
          <w:spacing w:val="-16"/>
          <w:sz w:val="28"/>
        </w:rPr>
        <w:t xml:space="preserve"> </w:t>
      </w:r>
      <w:r w:rsidR="004E0026">
        <w:rPr>
          <w:spacing w:val="-2"/>
          <w:sz w:val="28"/>
        </w:rPr>
        <w:t>интегралов).</w:t>
      </w:r>
    </w:p>
    <w:p w:rsidR="007641F1" w:rsidRDefault="006405CD">
      <w:pPr>
        <w:pStyle w:val="a4"/>
        <w:numPr>
          <w:ilvl w:val="1"/>
          <w:numId w:val="13"/>
        </w:numPr>
        <w:tabs>
          <w:tab w:val="left" w:pos="1501"/>
          <w:tab w:val="left" w:pos="1503"/>
        </w:tabs>
        <w:ind w:right="829" w:hanging="527"/>
        <w:jc w:val="left"/>
        <w:rPr>
          <w:sz w:val="28"/>
        </w:rPr>
      </w:pPr>
      <w:hyperlink r:id="rId25">
        <w:r w:rsidR="004E0026">
          <w:rPr>
            <w:color w:val="0000FF"/>
            <w:spacing w:val="-2"/>
            <w:sz w:val="28"/>
            <w:u w:val="single" w:color="0000FF"/>
          </w:rPr>
          <w:t>http://www.youtube.com/watch?v=7lezxG4ATcA&amp;feature=channel</w:t>
        </w:r>
      </w:hyperlink>
      <w:r w:rsidR="004E0026">
        <w:rPr>
          <w:color w:val="0000FF"/>
          <w:spacing w:val="-2"/>
          <w:sz w:val="28"/>
        </w:rPr>
        <w:t xml:space="preserve"> </w:t>
      </w:r>
      <w:r w:rsidR="004E0026">
        <w:rPr>
          <w:spacing w:val="-4"/>
          <w:sz w:val="28"/>
        </w:rPr>
        <w:t>(Лекция</w:t>
      </w:r>
      <w:r w:rsidR="004E0026">
        <w:rPr>
          <w:spacing w:val="-16"/>
          <w:sz w:val="28"/>
        </w:rPr>
        <w:t xml:space="preserve"> </w:t>
      </w:r>
      <w:r w:rsidR="004E0026">
        <w:rPr>
          <w:spacing w:val="-4"/>
          <w:sz w:val="28"/>
        </w:rPr>
        <w:t>по</w:t>
      </w:r>
      <w:r w:rsidR="004E0026">
        <w:rPr>
          <w:spacing w:val="-17"/>
          <w:sz w:val="28"/>
        </w:rPr>
        <w:t xml:space="preserve"> </w:t>
      </w:r>
      <w:r w:rsidR="004E0026">
        <w:rPr>
          <w:spacing w:val="-4"/>
          <w:sz w:val="28"/>
        </w:rPr>
        <w:t>теме</w:t>
      </w:r>
      <w:r w:rsidR="004E0026">
        <w:rPr>
          <w:spacing w:val="37"/>
          <w:sz w:val="28"/>
        </w:rPr>
        <w:t xml:space="preserve"> </w:t>
      </w:r>
      <w:r w:rsidR="004E0026">
        <w:rPr>
          <w:spacing w:val="-4"/>
          <w:sz w:val="28"/>
        </w:rPr>
        <w:t>«Непосредственное</w:t>
      </w:r>
      <w:r w:rsidR="004E0026">
        <w:rPr>
          <w:spacing w:val="-16"/>
          <w:sz w:val="28"/>
        </w:rPr>
        <w:t xml:space="preserve"> </w:t>
      </w:r>
      <w:r w:rsidR="004E0026">
        <w:rPr>
          <w:spacing w:val="-4"/>
          <w:sz w:val="28"/>
        </w:rPr>
        <w:t>интегрирование»).</w:t>
      </w:r>
    </w:p>
    <w:p w:rsidR="007641F1" w:rsidRDefault="006405CD">
      <w:pPr>
        <w:pStyle w:val="a4"/>
        <w:numPr>
          <w:ilvl w:val="1"/>
          <w:numId w:val="13"/>
        </w:numPr>
        <w:tabs>
          <w:tab w:val="left" w:pos="1503"/>
        </w:tabs>
        <w:ind w:hanging="535"/>
        <w:jc w:val="left"/>
        <w:rPr>
          <w:sz w:val="28"/>
        </w:rPr>
      </w:pPr>
      <w:hyperlink r:id="rId26">
        <w:r w:rsidR="004E0026">
          <w:rPr>
            <w:color w:val="0000FF"/>
            <w:spacing w:val="-2"/>
            <w:sz w:val="28"/>
            <w:u w:val="single" w:color="0000FF"/>
          </w:rPr>
          <w:t>http://www.youtube.com/watch?v=C_7clQcJP-c</w:t>
        </w:r>
      </w:hyperlink>
      <w:r w:rsidR="004E0026">
        <w:rPr>
          <w:color w:val="0000FF"/>
          <w:spacing w:val="32"/>
          <w:sz w:val="28"/>
        </w:rPr>
        <w:t xml:space="preserve"> </w:t>
      </w:r>
      <w:r w:rsidR="004E0026">
        <w:rPr>
          <w:spacing w:val="-2"/>
          <w:sz w:val="28"/>
        </w:rPr>
        <w:t>(Теория</w:t>
      </w:r>
      <w:r w:rsidR="004E0026">
        <w:rPr>
          <w:spacing w:val="26"/>
          <w:sz w:val="28"/>
        </w:rPr>
        <w:t xml:space="preserve"> </w:t>
      </w:r>
      <w:r w:rsidR="004E0026">
        <w:rPr>
          <w:spacing w:val="-2"/>
          <w:sz w:val="28"/>
        </w:rPr>
        <w:t>вероятностей).</w:t>
      </w:r>
    </w:p>
    <w:p w:rsidR="007641F1" w:rsidRDefault="007641F1">
      <w:pPr>
        <w:rPr>
          <w:sz w:val="28"/>
        </w:rPr>
        <w:sectPr w:rsidR="007641F1">
          <w:pgSz w:w="11910" w:h="16840"/>
          <w:pgMar w:top="1040" w:right="660" w:bottom="920" w:left="1280" w:header="0" w:footer="728" w:gutter="0"/>
          <w:cols w:space="720"/>
        </w:sectPr>
      </w:pPr>
    </w:p>
    <w:p w:rsidR="007641F1" w:rsidRDefault="004E0026">
      <w:pPr>
        <w:pStyle w:val="1"/>
        <w:numPr>
          <w:ilvl w:val="0"/>
          <w:numId w:val="13"/>
        </w:numPr>
        <w:tabs>
          <w:tab w:val="left" w:pos="1998"/>
          <w:tab w:val="left" w:pos="3455"/>
        </w:tabs>
        <w:spacing w:before="77"/>
        <w:ind w:left="3455" w:right="885" w:hanging="1737"/>
        <w:jc w:val="left"/>
      </w:pPr>
      <w:bookmarkStart w:id="8" w:name="_TOC_250002"/>
      <w:r>
        <w:lastRenderedPageBreak/>
        <w:t>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bookmarkEnd w:id="8"/>
      <w:r>
        <w:t>ОСВОЕНИЯ УЧЕБНОГО ПРЕДМЕТА</w:t>
      </w:r>
    </w:p>
    <w:p w:rsidR="007641F1" w:rsidRDefault="007641F1">
      <w:pPr>
        <w:sectPr w:rsidR="007641F1">
          <w:pgSz w:w="11910" w:h="16840"/>
          <w:pgMar w:top="1040" w:right="660" w:bottom="920" w:left="1280" w:header="0" w:footer="72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754"/>
      </w:tblGrid>
      <w:tr w:rsidR="007641F1">
        <w:trPr>
          <w:trHeight w:val="966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320" w:lineRule="atLeast"/>
              <w:ind w:left="222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</w:t>
            </w:r>
            <w:proofErr w:type="gramStart"/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Ру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ind w:left="1182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7641F1">
        <w:trPr>
          <w:trHeight w:val="1380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 и месте математики в современной цивилизации, способах описания явлений реального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7641F1" w:rsidRDefault="004E0026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</w:tc>
      </w:tr>
      <w:tr w:rsidR="007641F1">
        <w:trPr>
          <w:trHeight w:val="1931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математических понятиях как важнейших математических моделях, позволяющих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7641F1" w:rsidRDefault="004E0026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</w:tc>
      </w:tr>
      <w:tr w:rsidR="007641F1">
        <w:trPr>
          <w:trHeight w:val="1104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доказательств и алгоритмов решения, умение их применять, проводить доказательные рассуждения в ходе решения задач;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6" w:lineRule="exact"/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2484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1104"/>
        </w:trPr>
        <w:tc>
          <w:tcPr>
            <w:tcW w:w="4590" w:type="dxa"/>
          </w:tcPr>
          <w:p w:rsidR="007641F1" w:rsidRDefault="004E0026">
            <w:pPr>
              <w:pStyle w:val="TableParagraph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об основных понятиях, идеях и методах математического анализа;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56" w:lineRule="exact"/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2759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плоских и пространственных геометрических фигурах, их основных свойствах;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7641F1" w:rsidRDefault="004E0026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</w:tc>
      </w:tr>
      <w:tr w:rsidR="007641F1">
        <w:trPr>
          <w:trHeight w:val="2208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07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</w:tbl>
    <w:p w:rsidR="007641F1" w:rsidRDefault="007641F1">
      <w:pPr>
        <w:rPr>
          <w:sz w:val="24"/>
        </w:rPr>
        <w:sectPr w:rsidR="007641F1">
          <w:pgSz w:w="11910" w:h="16840"/>
          <w:pgMar w:top="1220" w:right="660" w:bottom="920" w:left="1280" w:header="0" w:footer="72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754"/>
      </w:tblGrid>
      <w:tr w:rsidR="007641F1">
        <w:trPr>
          <w:trHeight w:val="965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320" w:lineRule="atLeast"/>
              <w:ind w:left="222" w:right="2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результатов ФГОС СОО (предметные результаты </w:t>
            </w:r>
            <w:proofErr w:type="gramStart"/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Ру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ind w:left="1182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7641F1">
        <w:trPr>
          <w:trHeight w:val="552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случайных величин;</w:t>
            </w:r>
          </w:p>
        </w:tc>
        <w:tc>
          <w:tcPr>
            <w:tcW w:w="475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</w:tr>
      <w:tr w:rsidR="007641F1">
        <w:trPr>
          <w:trHeight w:val="873"/>
        </w:trPr>
        <w:tc>
          <w:tcPr>
            <w:tcW w:w="4590" w:type="dxa"/>
          </w:tcPr>
          <w:p w:rsidR="007641F1" w:rsidRDefault="004E0026">
            <w:pPr>
              <w:pStyle w:val="TableParagraph"/>
              <w:ind w:left="109" w:right="15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z w:val="24"/>
              </w:rPr>
              <w:t xml:space="preserve"> 08 </w:t>
            </w:r>
            <w:r>
              <w:rPr>
                <w:sz w:val="24"/>
              </w:rPr>
              <w:t>владение навыками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компьютерных программ при решении задач;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7641F1">
        <w:trPr>
          <w:trHeight w:val="1380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необходимости доказатель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1656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понятийного аппарата по основным разделам курса математики; знаний основных теорем, формул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 доказывать теоремы и находить нестандартные способы решения задач;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2254"/>
        </w:trPr>
        <w:tc>
          <w:tcPr>
            <w:tcW w:w="4590" w:type="dxa"/>
          </w:tcPr>
          <w:p w:rsidR="007641F1" w:rsidRDefault="004E0026">
            <w:pPr>
              <w:pStyle w:val="TableParagraph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z w:val="24"/>
              </w:rPr>
              <w:t xml:space="preserve"> 03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моделировать реальные ситуации, исследовать построенные модели,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7641F1" w:rsidRDefault="004E0026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</w:tc>
      </w:tr>
      <w:tr w:rsidR="007641F1">
        <w:trPr>
          <w:trHeight w:val="1932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об основных понятиях математического 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умением характеризовать поведение функций, использование полученных знаний для описания и анализа реальных </w:t>
            </w:r>
            <w:r>
              <w:rPr>
                <w:spacing w:val="-2"/>
                <w:sz w:val="24"/>
              </w:rPr>
              <w:t>зависимостей;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7641F1">
        <w:trPr>
          <w:trHeight w:val="2207"/>
        </w:trPr>
        <w:tc>
          <w:tcPr>
            <w:tcW w:w="4590" w:type="dxa"/>
          </w:tcPr>
          <w:p w:rsidR="007641F1" w:rsidRDefault="004E0026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ПРу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</w:t>
            </w:r>
            <w:r>
              <w:rPr>
                <w:spacing w:val="-2"/>
                <w:sz w:val="24"/>
              </w:rPr>
              <w:t>распределению.</w:t>
            </w:r>
          </w:p>
        </w:tc>
        <w:tc>
          <w:tcPr>
            <w:tcW w:w="4754" w:type="dxa"/>
          </w:tcPr>
          <w:p w:rsidR="007641F1" w:rsidRDefault="004E00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7641F1" w:rsidRDefault="004E00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7641F1" w:rsidRDefault="004E00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</w:tbl>
    <w:p w:rsidR="007641F1" w:rsidRDefault="007641F1">
      <w:pPr>
        <w:rPr>
          <w:sz w:val="24"/>
        </w:rPr>
        <w:sectPr w:rsidR="007641F1">
          <w:type w:val="continuous"/>
          <w:pgSz w:w="11910" w:h="16840"/>
          <w:pgMar w:top="1100" w:right="660" w:bottom="920" w:left="1280" w:header="0" w:footer="728" w:gutter="0"/>
          <w:cols w:space="720"/>
        </w:sectPr>
      </w:pPr>
    </w:p>
    <w:p w:rsidR="007641F1" w:rsidRDefault="004E0026">
      <w:pPr>
        <w:pStyle w:val="2"/>
        <w:spacing w:before="59"/>
        <w:ind w:left="2545" w:right="2311"/>
        <w:jc w:val="center"/>
      </w:pPr>
      <w:bookmarkStart w:id="9" w:name="_TOC_250001"/>
      <w:r>
        <w:lastRenderedPageBreak/>
        <w:t>Приложение</w:t>
      </w:r>
      <w:r>
        <w:rPr>
          <w:spacing w:val="-8"/>
        </w:rPr>
        <w:t xml:space="preserve"> </w:t>
      </w:r>
      <w:bookmarkEnd w:id="9"/>
      <w:r>
        <w:rPr>
          <w:spacing w:val="-10"/>
        </w:rPr>
        <w:t>2</w:t>
      </w:r>
    </w:p>
    <w:p w:rsidR="007641F1" w:rsidRDefault="007641F1">
      <w:pPr>
        <w:pStyle w:val="a3"/>
        <w:spacing w:before="11"/>
        <w:rPr>
          <w:b/>
          <w:sz w:val="27"/>
        </w:rPr>
      </w:pPr>
    </w:p>
    <w:p w:rsidR="007641F1" w:rsidRDefault="004E0026">
      <w:pPr>
        <w:pStyle w:val="2"/>
        <w:ind w:left="772" w:right="540"/>
        <w:jc w:val="center"/>
      </w:pPr>
      <w:bookmarkStart w:id="10" w:name="_TOC_250000"/>
      <w:r>
        <w:t>Синхронизация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ФГОС </w:t>
      </w:r>
      <w:bookmarkEnd w:id="10"/>
      <w:r>
        <w:rPr>
          <w:spacing w:val="-4"/>
        </w:rPr>
        <w:t>СПО</w:t>
      </w:r>
    </w:p>
    <w:p w:rsidR="007641F1" w:rsidRDefault="007641F1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6"/>
        <w:gridCol w:w="3114"/>
      </w:tblGrid>
      <w:tr w:rsidR="007641F1">
        <w:trPr>
          <w:trHeight w:val="1104"/>
        </w:trPr>
        <w:tc>
          <w:tcPr>
            <w:tcW w:w="3114" w:type="dxa"/>
          </w:tcPr>
          <w:p w:rsidR="007641F1" w:rsidRDefault="004E0026">
            <w:pPr>
              <w:pStyle w:val="TableParagraph"/>
              <w:ind w:left="389" w:right="94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 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3116" w:type="dxa"/>
          </w:tcPr>
          <w:p w:rsidR="007641F1" w:rsidRDefault="004E0026">
            <w:pPr>
              <w:pStyle w:val="TableParagraph"/>
              <w:ind w:left="199" w:right="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4"/>
                <w:sz w:val="24"/>
              </w:rPr>
              <w:t>(ЛР)</w:t>
            </w:r>
          </w:p>
          <w:p w:rsidR="007641F1" w:rsidRDefault="004E0026">
            <w:pPr>
              <w:pStyle w:val="TableParagraph"/>
              <w:spacing w:line="256" w:lineRule="exact"/>
              <w:ind w:left="198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114" w:type="dxa"/>
          </w:tcPr>
          <w:p w:rsidR="007641F1" w:rsidRDefault="004E0026">
            <w:pPr>
              <w:pStyle w:val="TableParagraph"/>
              <w:ind w:left="341" w:right="3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7641F1" w:rsidRDefault="004E0026">
            <w:pPr>
              <w:pStyle w:val="TableParagraph"/>
              <w:spacing w:line="256" w:lineRule="exact"/>
              <w:ind w:left="341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7641F1">
        <w:trPr>
          <w:trHeight w:val="6348"/>
        </w:trPr>
        <w:tc>
          <w:tcPr>
            <w:tcW w:w="3114" w:type="dxa"/>
          </w:tcPr>
          <w:p w:rsidR="007641F1" w:rsidRDefault="004E0026">
            <w:pPr>
              <w:pStyle w:val="TableParagraph"/>
              <w:tabs>
                <w:tab w:val="left" w:pos="2457"/>
              </w:tabs>
              <w:spacing w:line="256" w:lineRule="auto"/>
              <w:ind w:left="110" w:right="93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01.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7641F1" w:rsidRDefault="004E0026">
            <w:pPr>
              <w:pStyle w:val="TableParagraph"/>
              <w:tabs>
                <w:tab w:val="left" w:pos="2890"/>
              </w:tabs>
              <w:spacing w:line="25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деятельности, 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</w:t>
            </w:r>
          </w:p>
        </w:tc>
        <w:tc>
          <w:tcPr>
            <w:tcW w:w="3116" w:type="dxa"/>
          </w:tcPr>
          <w:p w:rsidR="007641F1" w:rsidRDefault="004E0026">
            <w:pPr>
              <w:pStyle w:val="TableParagraph"/>
              <w:tabs>
                <w:tab w:val="left" w:pos="2894"/>
              </w:tabs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ЛР5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</w:t>
            </w:r>
            <w:r>
              <w:rPr>
                <w:spacing w:val="-2"/>
                <w:sz w:val="24"/>
              </w:rPr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1615"/>
                <w:tab w:val="left" w:pos="1977"/>
                <w:tab w:val="left" w:pos="2038"/>
                <w:tab w:val="left" w:pos="2901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общечеловеческими 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идеалами гражданского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 xml:space="preserve">самостоятельной,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7641F1" w:rsidRDefault="004E0026">
            <w:pPr>
              <w:pStyle w:val="TableParagraph"/>
              <w:spacing w:line="270" w:lineRule="atLeast"/>
              <w:ind w:left="110" w:right="195"/>
              <w:rPr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z w:val="24"/>
              </w:rPr>
              <w:t>9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готовность и способность к образованию, в том числе самообразованию, на протяжении всей жизни; сознательное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непрерывному </w:t>
            </w:r>
            <w:r>
              <w:rPr>
                <w:sz w:val="24"/>
              </w:rPr>
              <w:t>образованию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 </w:t>
            </w:r>
            <w:r>
              <w:rPr>
                <w:spacing w:val="-2"/>
                <w:sz w:val="24"/>
              </w:rPr>
              <w:t xml:space="preserve">успешной </w:t>
            </w:r>
            <w:r>
              <w:rPr>
                <w:sz w:val="24"/>
              </w:rPr>
              <w:t xml:space="preserve">профессиональной и </w:t>
            </w:r>
            <w:r>
              <w:rPr>
                <w:spacing w:val="-2"/>
                <w:sz w:val="24"/>
              </w:rPr>
              <w:t>общественной деятельности;</w:t>
            </w:r>
          </w:p>
        </w:tc>
        <w:tc>
          <w:tcPr>
            <w:tcW w:w="3114" w:type="dxa"/>
          </w:tcPr>
          <w:p w:rsidR="007641F1" w:rsidRDefault="004E0026">
            <w:pPr>
              <w:pStyle w:val="TableParagraph"/>
              <w:tabs>
                <w:tab w:val="left" w:pos="1801"/>
                <w:tab w:val="left" w:pos="2877"/>
              </w:tabs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МР3 </w:t>
            </w:r>
            <w:r>
              <w:rPr>
                <w:sz w:val="24"/>
              </w:rPr>
              <w:t>владение навыками познавательной,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проектной деятельности, </w:t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разрешения </w:t>
            </w:r>
            <w:r>
              <w:rPr>
                <w:sz w:val="24"/>
              </w:rPr>
              <w:t xml:space="preserve">проблем; способность и </w:t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:rsidR="007641F1" w:rsidRDefault="004E0026">
            <w:pPr>
              <w:pStyle w:val="TableParagraph"/>
              <w:tabs>
                <w:tab w:val="left" w:pos="2123"/>
                <w:tab w:val="left" w:pos="239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самостоятельному поиску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применению различных методов познания;</w:t>
            </w:r>
          </w:p>
        </w:tc>
      </w:tr>
      <w:tr w:rsidR="007641F1">
        <w:trPr>
          <w:trHeight w:val="4968"/>
        </w:trPr>
        <w:tc>
          <w:tcPr>
            <w:tcW w:w="3114" w:type="dxa"/>
          </w:tcPr>
          <w:p w:rsidR="007641F1" w:rsidRDefault="004E0026">
            <w:pPr>
              <w:pStyle w:val="TableParagraph"/>
              <w:tabs>
                <w:tab w:val="left" w:pos="885"/>
                <w:tab w:val="left" w:pos="1075"/>
                <w:tab w:val="left" w:pos="1482"/>
                <w:tab w:val="left" w:pos="1601"/>
                <w:tab w:val="left" w:pos="2121"/>
                <w:tab w:val="left" w:pos="2878"/>
              </w:tabs>
              <w:ind w:left="110" w:right="94"/>
              <w:rPr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02.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116" w:type="dxa"/>
          </w:tcPr>
          <w:p w:rsidR="007641F1" w:rsidRDefault="004E0026">
            <w:pPr>
              <w:pStyle w:val="TableParagraph"/>
              <w:tabs>
                <w:tab w:val="left" w:pos="2894"/>
              </w:tabs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ЛР 5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</w:t>
            </w:r>
            <w:r>
              <w:rPr>
                <w:spacing w:val="-2"/>
                <w:sz w:val="24"/>
              </w:rPr>
              <w:t>самовоспитания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1615"/>
                <w:tab w:val="left" w:pos="1977"/>
                <w:tab w:val="left" w:pos="2038"/>
                <w:tab w:val="left" w:pos="2901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общечеловеческими 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идеалами гражданского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 xml:space="preserve">готовность и способность к </w:t>
            </w:r>
            <w:r>
              <w:rPr>
                <w:spacing w:val="-2"/>
                <w:sz w:val="24"/>
              </w:rPr>
              <w:t xml:space="preserve">самостоятельной,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7641F1" w:rsidRDefault="004E0026">
            <w:pPr>
              <w:pStyle w:val="TableParagraph"/>
              <w:tabs>
                <w:tab w:val="left" w:pos="1284"/>
                <w:tab w:val="left" w:pos="2254"/>
                <w:tab w:val="left" w:pos="2781"/>
              </w:tabs>
              <w:ind w:left="110" w:right="95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навыки 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2076"/>
                <w:tab w:val="left" w:pos="2285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  <w:p w:rsidR="007641F1" w:rsidRDefault="004E0026">
            <w:pPr>
              <w:pStyle w:val="TableParagraph"/>
              <w:tabs>
                <w:tab w:val="left" w:pos="289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7641F1" w:rsidRDefault="004E0026">
            <w:pPr>
              <w:pStyle w:val="TableParagraph"/>
              <w:tabs>
                <w:tab w:val="left" w:pos="2002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образовательной, 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</w:t>
            </w:r>
          </w:p>
        </w:tc>
        <w:tc>
          <w:tcPr>
            <w:tcW w:w="3114" w:type="dxa"/>
          </w:tcPr>
          <w:p w:rsidR="007641F1" w:rsidRDefault="004E0026">
            <w:pPr>
              <w:pStyle w:val="TableParagraph"/>
              <w:tabs>
                <w:tab w:val="left" w:pos="1051"/>
                <w:tab w:val="left" w:pos="1314"/>
                <w:tab w:val="left" w:pos="1519"/>
                <w:tab w:val="left" w:pos="1563"/>
                <w:tab w:val="left" w:pos="2041"/>
                <w:tab w:val="left" w:pos="2267"/>
                <w:tab w:val="left" w:pos="2363"/>
                <w:tab w:val="left" w:pos="2877"/>
              </w:tabs>
              <w:ind w:left="108" w:right="93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самостоятельно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планы деятельности; самостоятельно осуществлять, 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>деятельность;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все возможные ресурсы для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поставленных </w:t>
            </w:r>
            <w:r>
              <w:rPr>
                <w:sz w:val="24"/>
              </w:rPr>
              <w:t>целей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 успешные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стратегии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z w:val="24"/>
              </w:rPr>
              <w:t>различных ситуациях;</w:t>
            </w:r>
          </w:p>
          <w:p w:rsidR="007641F1" w:rsidRDefault="004E0026">
            <w:pPr>
              <w:pStyle w:val="TableParagraph"/>
              <w:tabs>
                <w:tab w:val="left" w:pos="2209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 </w:t>
            </w:r>
            <w:proofErr w:type="gramStart"/>
            <w:r>
              <w:rPr>
                <w:spacing w:val="-2"/>
                <w:sz w:val="24"/>
              </w:rPr>
              <w:t>познавательной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</w:p>
        </w:tc>
      </w:tr>
    </w:tbl>
    <w:p w:rsidR="007641F1" w:rsidRDefault="007641F1">
      <w:pPr>
        <w:spacing w:line="270" w:lineRule="atLeast"/>
        <w:rPr>
          <w:sz w:val="24"/>
        </w:rPr>
        <w:sectPr w:rsidR="007641F1">
          <w:pgSz w:w="11910" w:h="16840"/>
          <w:pgMar w:top="1380" w:right="660" w:bottom="1193" w:left="1280" w:header="0" w:footer="72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6"/>
        <w:gridCol w:w="3114"/>
      </w:tblGrid>
      <w:tr w:rsidR="007641F1">
        <w:trPr>
          <w:trHeight w:val="276"/>
        </w:trPr>
        <w:tc>
          <w:tcPr>
            <w:tcW w:w="3114" w:type="dxa"/>
            <w:vMerge w:val="restart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учебно-исследовательской,</w:t>
            </w:r>
          </w:p>
        </w:tc>
        <w:tc>
          <w:tcPr>
            <w:tcW w:w="3114" w:type="dxa"/>
            <w:tcBorders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видах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57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0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834"/>
                <w:tab w:val="left" w:pos="1354"/>
                <w:tab w:val="left" w:pos="287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324"/>
                <w:tab w:val="left" w:pos="287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9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136"/>
                <w:tab w:val="left" w:pos="242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28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поиску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77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12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595"/>
                <w:tab w:val="left" w:pos="2295"/>
              </w:tabs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протяжении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39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90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непрерывному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познания;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773"/>
                <w:tab w:val="left" w:pos="198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успешной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865"/>
                <w:tab w:val="left" w:pos="1369"/>
                <w:tab w:val="left" w:pos="287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МР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9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912"/>
                <w:tab w:val="left" w:pos="2371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ЛР13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осознанный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395"/>
                <w:tab w:val="left" w:pos="287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будущей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7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3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92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4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71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327"/>
                <w:tab w:val="left" w:pos="289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типов,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668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2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источниках</w:t>
            </w:r>
            <w:proofErr w:type="gramEnd"/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779"/>
                <w:tab w:val="left" w:pos="2893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3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17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личных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общественных,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73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получаемую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общенациональных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источников;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832"/>
                <w:tab w:val="left" w:pos="199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МР</w:t>
            </w:r>
            <w:proofErr w:type="gramStart"/>
            <w:r>
              <w:rPr>
                <w:b/>
                <w:spacing w:val="-5"/>
                <w:sz w:val="24"/>
              </w:rPr>
              <w:t>9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рефлексии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совершаемых</w:t>
            </w:r>
            <w:proofErr w:type="gramEnd"/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мыслительных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границ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своего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новых</w:t>
            </w:r>
            <w:proofErr w:type="gramEnd"/>
          </w:p>
        </w:tc>
      </w:tr>
      <w:tr w:rsidR="007641F1">
        <w:trPr>
          <w:trHeight w:val="266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41"/>
                <w:tab w:val="left" w:pos="287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65"/>
        </w:trPr>
        <w:tc>
          <w:tcPr>
            <w:tcW w:w="3114" w:type="dxa"/>
            <w:vMerge/>
            <w:tcBorders>
              <w:top w:val="nil"/>
            </w:tcBorders>
          </w:tcPr>
          <w:p w:rsidR="007641F1" w:rsidRDefault="007641F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7641F1" w:rsidRDefault="007641F1">
            <w:pPr>
              <w:pStyle w:val="TableParagraph"/>
              <w:rPr>
                <w:sz w:val="18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7641F1" w:rsidRDefault="004E002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</w:tr>
      <w:tr w:rsidR="007641F1">
        <w:trPr>
          <w:trHeight w:val="281"/>
        </w:trPr>
        <w:tc>
          <w:tcPr>
            <w:tcW w:w="3114" w:type="dxa"/>
            <w:tcBorders>
              <w:bottom w:val="nil"/>
            </w:tcBorders>
          </w:tcPr>
          <w:p w:rsidR="007641F1" w:rsidRDefault="004E0026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3116" w:type="dxa"/>
            <w:tcBorders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834"/>
                <w:tab w:val="left" w:pos="1354"/>
                <w:tab w:val="left" w:pos="2878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9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4" w:type="dxa"/>
            <w:tcBorders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314"/>
                <w:tab w:val="left" w:pos="2267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МР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136"/>
                <w:tab w:val="left" w:pos="24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051"/>
                <w:tab w:val="left" w:pos="287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77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планы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4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595"/>
                <w:tab w:val="left" w:pos="2295"/>
              </w:tabs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протяжении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сознательное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непрерывному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осуществлять,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35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773"/>
                <w:tab w:val="left" w:pos="19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успешной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765"/>
                <w:tab w:val="left" w:pos="275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350"/>
                <w:tab w:val="left" w:pos="17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различных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5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поставленных</w:t>
            </w:r>
            <w:proofErr w:type="gramEnd"/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4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519"/>
                <w:tab w:val="left" w:pos="289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успешные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стратегии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7641F1">
        <w:trPr>
          <w:trHeight w:val="270"/>
        </w:trPr>
        <w:tc>
          <w:tcPr>
            <w:tcW w:w="3114" w:type="dxa"/>
            <w:tcBorders>
              <w:top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7641F1" w:rsidRDefault="004E002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</w:tr>
    </w:tbl>
    <w:p w:rsidR="007641F1" w:rsidRDefault="007641F1">
      <w:pPr>
        <w:spacing w:line="251" w:lineRule="exact"/>
        <w:rPr>
          <w:sz w:val="24"/>
        </w:rPr>
        <w:sectPr w:rsidR="007641F1">
          <w:type w:val="continuous"/>
          <w:pgSz w:w="11910" w:h="16840"/>
          <w:pgMar w:top="1100" w:right="660" w:bottom="920" w:left="1280" w:header="0" w:footer="728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6"/>
        <w:gridCol w:w="3114"/>
      </w:tblGrid>
      <w:tr w:rsidR="007641F1">
        <w:trPr>
          <w:trHeight w:val="2207"/>
        </w:trPr>
        <w:tc>
          <w:tcPr>
            <w:tcW w:w="3114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7641F1" w:rsidRDefault="007641F1"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</w:tcPr>
          <w:p w:rsidR="007641F1" w:rsidRDefault="004E002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 рефлексии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и мыслительных процессов,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оснований, границ своего знания и незнания, новых познавательных задач и средств их достижения</w:t>
            </w:r>
          </w:p>
        </w:tc>
      </w:tr>
      <w:tr w:rsidR="007641F1">
        <w:trPr>
          <w:trHeight w:val="281"/>
        </w:trPr>
        <w:tc>
          <w:tcPr>
            <w:tcW w:w="3114" w:type="dxa"/>
            <w:tcBorders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945"/>
                <w:tab w:val="left" w:pos="1721"/>
              </w:tabs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04.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3116" w:type="dxa"/>
            <w:tcBorders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284"/>
                <w:tab w:val="left" w:pos="2254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3114" w:type="dxa"/>
            <w:tcBorders>
              <w:bottom w:val="nil"/>
            </w:tcBorders>
          </w:tcPr>
          <w:p w:rsidR="007641F1" w:rsidRDefault="004E002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продуктивно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78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7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205"/>
                <w:tab w:val="left" w:pos="1520"/>
                <w:tab w:val="left" w:pos="28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2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9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7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82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совместной</w:t>
            </w:r>
            <w:proofErr w:type="gramEnd"/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89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93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20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полезной,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tabs>
                <w:tab w:val="left" w:pos="177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учебно-исследовательской,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видах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языковыми</w:t>
            </w:r>
            <w:proofErr w:type="gramEnd"/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ясно,</w:t>
            </w:r>
          </w:p>
        </w:tc>
      </w:tr>
      <w:tr w:rsidR="007641F1">
        <w:trPr>
          <w:trHeight w:val="275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излагать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зрения,</w:t>
            </w:r>
          </w:p>
        </w:tc>
      </w:tr>
      <w:tr w:rsidR="007641F1">
        <w:trPr>
          <w:trHeight w:val="276"/>
        </w:trPr>
        <w:tc>
          <w:tcPr>
            <w:tcW w:w="3114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:rsidR="007641F1" w:rsidRDefault="004E00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адекватные</w:t>
            </w:r>
          </w:p>
        </w:tc>
      </w:tr>
      <w:tr w:rsidR="007641F1">
        <w:trPr>
          <w:trHeight w:val="270"/>
        </w:trPr>
        <w:tc>
          <w:tcPr>
            <w:tcW w:w="3114" w:type="dxa"/>
            <w:tcBorders>
              <w:top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7641F1" w:rsidRDefault="007641F1"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 w:rsidR="007641F1" w:rsidRDefault="004E002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средства;</w:t>
            </w:r>
          </w:p>
        </w:tc>
      </w:tr>
    </w:tbl>
    <w:p w:rsidR="004E0026" w:rsidRDefault="004E0026"/>
    <w:sectPr w:rsidR="004E0026">
      <w:type w:val="continuous"/>
      <w:pgSz w:w="11910" w:h="16840"/>
      <w:pgMar w:top="1100" w:right="660" w:bottom="920" w:left="12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CD" w:rsidRDefault="006405CD">
      <w:r>
        <w:separator/>
      </w:r>
    </w:p>
  </w:endnote>
  <w:endnote w:type="continuationSeparator" w:id="0">
    <w:p w:rsidR="006405CD" w:rsidRDefault="0064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F1" w:rsidRDefault="004E002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844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41F1" w:rsidRDefault="004E002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B049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2pt;margin-top:793.9pt;width:18.15pt;height:13pt;z-index:-177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DKSc264gAAAA0BAAAPAAAAZHJzL2Rvd25yZXYueG1sTI/NTsMwEITvSLyD&#10;tUjcqJPS/CjEqVBRxQFxaKFSj9vYxBGxHcVu6r49ywmOO/NpdqZeRzOwWU2+d1ZAukiAKds62dtO&#10;wOfH9qEE5gNaiYOzSsBVeVg3tzc1VtJd7E7N+9AxCrG+QgE6hLHi3LdaGfQLNypL3pebDAY6p47L&#10;CS8Ubga+TJKcG+wtfdA4qo1W7ff+bAQcNuP2LR41vs+ZfH1ZFrvr1EYh7u/i8xOwoGL4g+G3PlWH&#10;hjqd3NlKzwYBWVGuCCUjKwsaQUiergpgJ5Ly9LEE3tT8/4rmBwAA//8DAFBLAQItABQABgAIAAAA&#10;IQC2gziS/gAAAOEBAAATAAAAAAAAAAAAAAAAAAAAAABbQ29udGVudF9UeXBlc10ueG1sUEsBAi0A&#10;FAAGAAgAAAAhADj9If/WAAAAlAEAAAsAAAAAAAAAAAAAAAAALwEAAF9yZWxzLy5yZWxzUEsBAi0A&#10;FAAGAAgAAAAhAJm5o7OoAQAAPgMAAA4AAAAAAAAAAAAAAAAALgIAAGRycy9lMm9Eb2MueG1sUEsB&#10;Ai0AFAAGAAgAAAAhAMpJzbriAAAADQEAAA8AAAAAAAAAAAAAAAAAAgQAAGRycy9kb3ducmV2Lnht&#10;bFBLBQYAAAAABAAEAPMAAAARBQAAAAA=&#10;" filled="f" stroked="f">
              <v:path arrowok="t"/>
              <v:textbox inset="0,0,0,0">
                <w:txbxContent>
                  <w:p w:rsidR="007641F1" w:rsidRDefault="004E002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B049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F1" w:rsidRDefault="004E002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8960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6957707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41F1" w:rsidRDefault="004E002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B0495">
                            <w:rPr>
                              <w:rFonts w:ascii="Calibri"/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5pt;margin-top:547.85pt;width:18.15pt;height:13pt;z-index:-177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KqgEAAEUDAAAOAAAAZHJzL2Uyb0RvYy54bWysUsGO0zAQvSPxD5bv1EnL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G+qm+ot&#10;Z4qe6tubuio9Ec+fQ8T0WYNjOWh5pJYWAfL4gCmnl80CuWg5p8+q0tzNxVy9eOmgP5GViTrecvx1&#10;kFFzNn7xVNI8HksQl6BbgpjGj1CGKDvy8P6QwNgiIGc6814EUK+Krstc5WF4eS6o5+nf/QYAAP//&#10;AwBQSwMEFAAGAAgAAAAhAAJ8dprjAAAADQEAAA8AAABkcnMvZG93bnJldi54bWxMj8FOwzAQRO9I&#10;/IO1SNyok6A0aYhToaKKA+LQAlKPbmziiHgdxW7q/j3LqRx3ZjT7pl5HO7BZT753KCBdJMA0tk71&#10;2An4/Ng+lMB8kKjk4FALuGgP6+b2ppaVcmfc6XkfOkYl6CspwIQwVpz71mgr/cKNGsn7dpOVgc6p&#10;42qSZyq3A8+SZMmt7JE+GDnqjdHtz/5kBXxtxu1bPBj5Pufq9SUrdpepjULc38XnJ2BBx3ANwx8+&#10;oUNDTEd3QuXZIKDMctoSyEhWeQGMIuUyfQR2JCnN0gJ4U/P/K5pfAAAA//8DAFBLAQItABQABgAI&#10;AAAAIQC2gziS/gAAAOEBAAATAAAAAAAAAAAAAAAAAAAAAABbQ29udGVudF9UeXBlc10ueG1sUEsB&#10;Ai0AFAAGAAgAAAAhADj9If/WAAAAlAEAAAsAAAAAAAAAAAAAAAAALwEAAF9yZWxzLy5yZWxzUEsB&#10;Ai0AFAAGAAgAAAAhAFhuvcqqAQAARQMAAA4AAAAAAAAAAAAAAAAALgIAAGRycy9lMm9Eb2MueG1s&#10;UEsBAi0AFAAGAAgAAAAhAAJ8dprjAAAADQEAAA8AAAAAAAAAAAAAAAAABAQAAGRycy9kb3ducmV2&#10;LnhtbFBLBQYAAAAABAAEAPMAAAAUBQAAAAA=&#10;" filled="f" stroked="f">
              <v:path arrowok="t"/>
              <v:textbox inset="0,0,0,0">
                <w:txbxContent>
                  <w:p w:rsidR="007641F1" w:rsidRDefault="004E002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B0495">
                      <w:rPr>
                        <w:rFonts w:ascii="Calibri"/>
                        <w:noProof/>
                        <w:spacing w:val="-5"/>
                      </w:rPr>
                      <w:t>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F1" w:rsidRDefault="004E002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9472" behindDoc="1" locked="0" layoutInCell="1" allowOverlap="1">
              <wp:simplePos x="0" y="0"/>
              <wp:positionH relativeFrom="page">
                <wp:posOffset>3942715</wp:posOffset>
              </wp:positionH>
              <wp:positionV relativeFrom="page">
                <wp:posOffset>10090160</wp:posOffset>
              </wp:positionV>
              <wp:extent cx="230504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41F1" w:rsidRDefault="004E002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B0495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10.45pt;margin-top:794.5pt;width:18.15pt;height:13pt;z-index:-177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QXqgEAAEUDAAAOAAAAZHJzL2Uyb0RvYy54bWysUsFuGyEQvVfKPyDuMWunsaqV11GbqFWl&#10;qK2U5ANYFryoC0MZ7F3/fQfsdaL2VvUCAzzevDczm7vJDeygI1rwDV8uKs60V9BZv2v4y/Pn6w+c&#10;YZK+kwN43fCjRn63vXq3GUOtV9DD0OnIiMRjPYaG9ymFWghUvXYSFxC0p0cD0clEx7gTXZQjsbtB&#10;rKpqLUaIXYigNCLdPpwe+bbwG6NV+m4M6sSGhpO2VNZY1javYruR9S7K0Ft1liH/QYWT1lPSC9WD&#10;TJLto/2LylkVAcGkhQInwBirdPFAbpbVH26eehl08ULFwXApE/4/WvXt8CMy2zV8zZmXjlr0rKfU&#10;wsTWuThjwJowT4FQafoEEzW5GMXwCOonEkS8wZw+IKFzMSYTXd7JJqOPVP/jpeaUhCm6XN1Ut9V7&#10;zhQ9Lde3y6r0RLx+DhHTFw2O5aDhkVpaBMjDI6acXtYz5KzllD6rSlM7FXOr2UsL3ZGsjNTxhuOv&#10;vYyas+Grp5Lm8ZiDOAftHMQ03EMZouzIw8d9AmOLgJzpxHsWQL0qus5zlYfh7bmgXqd/+xsAAP//&#10;AwBQSwMEFAAGAAgAAAAhAIhS3o7iAAAADQEAAA8AAABkcnMvZG93bnJldi54bWxMj8FOwzAQRO9I&#10;/IO1SNyo3UhJ2zROhYoqDohDC0gc3XgbR8R2ZLtp+vcsJ3rcmafZmWoz2Z6NGGLnnYT5TABD13jd&#10;uVbC58fuaQksJuW06r1DCVeMsKnv7ypVan9xexwPqWUU4mKpJJiUhpLz2Bi0Ks78gI68kw9WJTpD&#10;y3VQFwq3Pc+EKLhVnaMPRg24Ndj8HM5Wwtd22L1N30a9j7l+fckW+2toJikfH6bnNbCEU/qH4a8+&#10;VYeaOh392enIeglFJlaEkpEvV7SKkCJfZMCOJBXzXACvK367ov4FAAD//wMAUEsBAi0AFAAGAAgA&#10;AAAhALaDOJL+AAAA4QEAABMAAAAAAAAAAAAAAAAAAAAAAFtDb250ZW50X1R5cGVzXS54bWxQSwEC&#10;LQAUAAYACAAAACEAOP0h/9YAAACUAQAACwAAAAAAAAAAAAAAAAAvAQAAX3JlbHMvLnJlbHNQSwEC&#10;LQAUAAYACAAAACEAA96UF6oBAABFAwAADgAAAAAAAAAAAAAAAAAuAgAAZHJzL2Uyb0RvYy54bWxQ&#10;SwECLQAUAAYACAAAACEAiFLejuIAAAANAQAADwAAAAAAAAAAAAAAAAAEBAAAZHJzL2Rvd25yZXYu&#10;eG1sUEsFBgAAAAAEAAQA8wAAABMFAAAAAA==&#10;" filled="f" stroked="f">
              <v:path arrowok="t"/>
              <v:textbox inset="0,0,0,0">
                <w:txbxContent>
                  <w:p w:rsidR="007641F1" w:rsidRDefault="004E002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B0495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CD" w:rsidRDefault="006405CD">
      <w:r>
        <w:separator/>
      </w:r>
    </w:p>
  </w:footnote>
  <w:footnote w:type="continuationSeparator" w:id="0">
    <w:p w:rsidR="006405CD" w:rsidRDefault="0064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8AD"/>
    <w:multiLevelType w:val="hybridMultilevel"/>
    <w:tmpl w:val="CEF87452"/>
    <w:lvl w:ilvl="0" w:tplc="F5DCC118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00634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7D269118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F3A0CC00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AD96FEF4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982C754A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2FA67DA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BFB4F264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6730393A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">
    <w:nsid w:val="028C5F32"/>
    <w:multiLevelType w:val="multilevel"/>
    <w:tmpl w:val="35740B34"/>
    <w:lvl w:ilvl="0">
      <w:start w:val="1"/>
      <w:numFmt w:val="decimal"/>
      <w:lvlText w:val="%1"/>
      <w:lvlJc w:val="left"/>
      <w:pPr>
        <w:ind w:left="1997" w:hanging="4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7" w:hanging="4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81" w:hanging="4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1" w:hanging="4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4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4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77"/>
      </w:pPr>
      <w:rPr>
        <w:rFonts w:hint="default"/>
        <w:lang w:val="ru-RU" w:eastAsia="en-US" w:bidi="ar-SA"/>
      </w:rPr>
    </w:lvl>
  </w:abstractNum>
  <w:abstractNum w:abstractNumId="2">
    <w:nsid w:val="0C2E7663"/>
    <w:multiLevelType w:val="hybridMultilevel"/>
    <w:tmpl w:val="F0464D4C"/>
    <w:lvl w:ilvl="0" w:tplc="AA2CF4A2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0C9A4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33F0D73C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B4A6D638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A9B87208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2D4C0864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27A64F18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D20CA1F0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0F7C4F26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3">
    <w:nsid w:val="10960CC1"/>
    <w:multiLevelType w:val="hybridMultilevel"/>
    <w:tmpl w:val="DC507B64"/>
    <w:lvl w:ilvl="0" w:tplc="48065BB2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6B168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8946C980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E6166DD6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40543C56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2C46EA0C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633429F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F8FA54E0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9028DB32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4">
    <w:nsid w:val="11006406"/>
    <w:multiLevelType w:val="hybridMultilevel"/>
    <w:tmpl w:val="0242D6C8"/>
    <w:lvl w:ilvl="0" w:tplc="6E88B3CC">
      <w:start w:val="1"/>
      <w:numFmt w:val="decimal"/>
      <w:lvlText w:val="%1."/>
      <w:lvlJc w:val="left"/>
      <w:pPr>
        <w:ind w:left="3671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48C282">
      <w:start w:val="1"/>
      <w:numFmt w:val="decimal"/>
      <w:lvlText w:val="%2."/>
      <w:lvlJc w:val="left"/>
      <w:pPr>
        <w:ind w:left="1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4C800A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3" w:tplc="62EEB25A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4" w:tplc="B12C71F0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5" w:tplc="9CD64106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D00AA518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 w:tplc="344CA396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5C52412C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5">
    <w:nsid w:val="1610198D"/>
    <w:multiLevelType w:val="hybridMultilevel"/>
    <w:tmpl w:val="DCC40BA2"/>
    <w:lvl w:ilvl="0" w:tplc="A2FE945A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43D64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8DCC3362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7F4CF486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60F64C5C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E3C6E7EE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2CE222E2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B88EA8F4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209EC5B2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6">
    <w:nsid w:val="17A14095"/>
    <w:multiLevelType w:val="hybridMultilevel"/>
    <w:tmpl w:val="C0948E8E"/>
    <w:lvl w:ilvl="0" w:tplc="6060DE48">
      <w:numFmt w:val="bullet"/>
      <w:lvlText w:val="-"/>
      <w:lvlJc w:val="left"/>
      <w:pPr>
        <w:ind w:left="49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C97DC">
      <w:numFmt w:val="bullet"/>
      <w:lvlText w:val="•"/>
      <w:lvlJc w:val="left"/>
      <w:pPr>
        <w:ind w:left="1540" w:hanging="161"/>
      </w:pPr>
      <w:rPr>
        <w:rFonts w:hint="default"/>
        <w:lang w:val="ru-RU" w:eastAsia="en-US" w:bidi="ar-SA"/>
      </w:rPr>
    </w:lvl>
    <w:lvl w:ilvl="2" w:tplc="7E3C42CE">
      <w:numFmt w:val="bullet"/>
      <w:lvlText w:val="•"/>
      <w:lvlJc w:val="left"/>
      <w:pPr>
        <w:ind w:left="2581" w:hanging="161"/>
      </w:pPr>
      <w:rPr>
        <w:rFonts w:hint="default"/>
        <w:lang w:val="ru-RU" w:eastAsia="en-US" w:bidi="ar-SA"/>
      </w:rPr>
    </w:lvl>
    <w:lvl w:ilvl="3" w:tplc="3488A412">
      <w:numFmt w:val="bullet"/>
      <w:lvlText w:val="•"/>
      <w:lvlJc w:val="left"/>
      <w:pPr>
        <w:ind w:left="3621" w:hanging="161"/>
      </w:pPr>
      <w:rPr>
        <w:rFonts w:hint="default"/>
        <w:lang w:val="ru-RU" w:eastAsia="en-US" w:bidi="ar-SA"/>
      </w:rPr>
    </w:lvl>
    <w:lvl w:ilvl="4" w:tplc="F64C4512">
      <w:numFmt w:val="bullet"/>
      <w:lvlText w:val="•"/>
      <w:lvlJc w:val="left"/>
      <w:pPr>
        <w:ind w:left="4662" w:hanging="161"/>
      </w:pPr>
      <w:rPr>
        <w:rFonts w:hint="default"/>
        <w:lang w:val="ru-RU" w:eastAsia="en-US" w:bidi="ar-SA"/>
      </w:rPr>
    </w:lvl>
    <w:lvl w:ilvl="5" w:tplc="36E67FC8">
      <w:numFmt w:val="bullet"/>
      <w:lvlText w:val="•"/>
      <w:lvlJc w:val="left"/>
      <w:pPr>
        <w:ind w:left="5703" w:hanging="161"/>
      </w:pPr>
      <w:rPr>
        <w:rFonts w:hint="default"/>
        <w:lang w:val="ru-RU" w:eastAsia="en-US" w:bidi="ar-SA"/>
      </w:rPr>
    </w:lvl>
    <w:lvl w:ilvl="6" w:tplc="8476262E">
      <w:numFmt w:val="bullet"/>
      <w:lvlText w:val="•"/>
      <w:lvlJc w:val="left"/>
      <w:pPr>
        <w:ind w:left="6743" w:hanging="161"/>
      </w:pPr>
      <w:rPr>
        <w:rFonts w:hint="default"/>
        <w:lang w:val="ru-RU" w:eastAsia="en-US" w:bidi="ar-SA"/>
      </w:rPr>
    </w:lvl>
    <w:lvl w:ilvl="7" w:tplc="1BEEDBC2">
      <w:numFmt w:val="bullet"/>
      <w:lvlText w:val="•"/>
      <w:lvlJc w:val="left"/>
      <w:pPr>
        <w:ind w:left="7784" w:hanging="161"/>
      </w:pPr>
      <w:rPr>
        <w:rFonts w:hint="default"/>
        <w:lang w:val="ru-RU" w:eastAsia="en-US" w:bidi="ar-SA"/>
      </w:rPr>
    </w:lvl>
    <w:lvl w:ilvl="8" w:tplc="588EA616">
      <w:numFmt w:val="bullet"/>
      <w:lvlText w:val="•"/>
      <w:lvlJc w:val="left"/>
      <w:pPr>
        <w:ind w:left="8824" w:hanging="161"/>
      </w:pPr>
      <w:rPr>
        <w:rFonts w:hint="default"/>
        <w:lang w:val="ru-RU" w:eastAsia="en-US" w:bidi="ar-SA"/>
      </w:rPr>
    </w:lvl>
  </w:abstractNum>
  <w:abstractNum w:abstractNumId="7">
    <w:nsid w:val="2B243F7F"/>
    <w:multiLevelType w:val="hybridMultilevel"/>
    <w:tmpl w:val="37BEBDAE"/>
    <w:lvl w:ilvl="0" w:tplc="42B45A72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FABC2C">
      <w:numFmt w:val="bullet"/>
      <w:lvlText w:val="•"/>
      <w:lvlJc w:val="left"/>
      <w:pPr>
        <w:ind w:left="563" w:hanging="139"/>
      </w:pPr>
      <w:rPr>
        <w:rFonts w:hint="default"/>
        <w:lang w:val="ru-RU" w:eastAsia="en-US" w:bidi="ar-SA"/>
      </w:rPr>
    </w:lvl>
    <w:lvl w:ilvl="2" w:tplc="9CC84654">
      <w:numFmt w:val="bullet"/>
      <w:lvlText w:val="•"/>
      <w:lvlJc w:val="left"/>
      <w:pPr>
        <w:ind w:left="1007" w:hanging="139"/>
      </w:pPr>
      <w:rPr>
        <w:rFonts w:hint="default"/>
        <w:lang w:val="ru-RU" w:eastAsia="en-US" w:bidi="ar-SA"/>
      </w:rPr>
    </w:lvl>
    <w:lvl w:ilvl="3" w:tplc="92400A22">
      <w:numFmt w:val="bullet"/>
      <w:lvlText w:val="•"/>
      <w:lvlJc w:val="left"/>
      <w:pPr>
        <w:ind w:left="1450" w:hanging="139"/>
      </w:pPr>
      <w:rPr>
        <w:rFonts w:hint="default"/>
        <w:lang w:val="ru-RU" w:eastAsia="en-US" w:bidi="ar-SA"/>
      </w:rPr>
    </w:lvl>
    <w:lvl w:ilvl="4" w:tplc="321E3876">
      <w:numFmt w:val="bullet"/>
      <w:lvlText w:val="•"/>
      <w:lvlJc w:val="left"/>
      <w:pPr>
        <w:ind w:left="1894" w:hanging="139"/>
      </w:pPr>
      <w:rPr>
        <w:rFonts w:hint="default"/>
        <w:lang w:val="ru-RU" w:eastAsia="en-US" w:bidi="ar-SA"/>
      </w:rPr>
    </w:lvl>
    <w:lvl w:ilvl="5" w:tplc="4EFA2FD4">
      <w:numFmt w:val="bullet"/>
      <w:lvlText w:val="•"/>
      <w:lvlJc w:val="left"/>
      <w:pPr>
        <w:ind w:left="2338" w:hanging="139"/>
      </w:pPr>
      <w:rPr>
        <w:rFonts w:hint="default"/>
        <w:lang w:val="ru-RU" w:eastAsia="en-US" w:bidi="ar-SA"/>
      </w:rPr>
    </w:lvl>
    <w:lvl w:ilvl="6" w:tplc="38F47548">
      <w:numFmt w:val="bullet"/>
      <w:lvlText w:val="•"/>
      <w:lvlJc w:val="left"/>
      <w:pPr>
        <w:ind w:left="2781" w:hanging="139"/>
      </w:pPr>
      <w:rPr>
        <w:rFonts w:hint="default"/>
        <w:lang w:val="ru-RU" w:eastAsia="en-US" w:bidi="ar-SA"/>
      </w:rPr>
    </w:lvl>
    <w:lvl w:ilvl="7" w:tplc="DA26679E">
      <w:numFmt w:val="bullet"/>
      <w:lvlText w:val="•"/>
      <w:lvlJc w:val="left"/>
      <w:pPr>
        <w:ind w:left="3225" w:hanging="139"/>
      </w:pPr>
      <w:rPr>
        <w:rFonts w:hint="default"/>
        <w:lang w:val="ru-RU" w:eastAsia="en-US" w:bidi="ar-SA"/>
      </w:rPr>
    </w:lvl>
    <w:lvl w:ilvl="8" w:tplc="B73604BA">
      <w:numFmt w:val="bullet"/>
      <w:lvlText w:val="•"/>
      <w:lvlJc w:val="left"/>
      <w:pPr>
        <w:ind w:left="3668" w:hanging="139"/>
      </w:pPr>
      <w:rPr>
        <w:rFonts w:hint="default"/>
        <w:lang w:val="ru-RU" w:eastAsia="en-US" w:bidi="ar-SA"/>
      </w:rPr>
    </w:lvl>
  </w:abstractNum>
  <w:abstractNum w:abstractNumId="8">
    <w:nsid w:val="2BA63462"/>
    <w:multiLevelType w:val="hybridMultilevel"/>
    <w:tmpl w:val="B97EB4FE"/>
    <w:lvl w:ilvl="0" w:tplc="E5E41CBC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387708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FAA63D4E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55A04C20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F978FE8E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2560301A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BE2E634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CF5A3140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C17ADA50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9">
    <w:nsid w:val="303C25F3"/>
    <w:multiLevelType w:val="hybridMultilevel"/>
    <w:tmpl w:val="04300ED0"/>
    <w:lvl w:ilvl="0" w:tplc="A87E5DCC">
      <w:numFmt w:val="bullet"/>
      <w:lvlText w:val=""/>
      <w:lvlJc w:val="left"/>
      <w:pPr>
        <w:ind w:left="1053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CCA61A">
      <w:numFmt w:val="bullet"/>
      <w:lvlText w:val="•"/>
      <w:lvlJc w:val="left"/>
      <w:pPr>
        <w:ind w:left="1950" w:hanging="349"/>
      </w:pPr>
      <w:rPr>
        <w:rFonts w:hint="default"/>
        <w:lang w:val="ru-RU" w:eastAsia="en-US" w:bidi="ar-SA"/>
      </w:rPr>
    </w:lvl>
    <w:lvl w:ilvl="2" w:tplc="B35A346E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C7841BE">
      <w:numFmt w:val="bullet"/>
      <w:lvlText w:val="•"/>
      <w:lvlJc w:val="left"/>
      <w:pPr>
        <w:ind w:left="3731" w:hanging="349"/>
      </w:pPr>
      <w:rPr>
        <w:rFonts w:hint="default"/>
        <w:lang w:val="ru-RU" w:eastAsia="en-US" w:bidi="ar-SA"/>
      </w:rPr>
    </w:lvl>
    <w:lvl w:ilvl="4" w:tplc="82E4FAAE">
      <w:numFmt w:val="bullet"/>
      <w:lvlText w:val="•"/>
      <w:lvlJc w:val="left"/>
      <w:pPr>
        <w:ind w:left="4622" w:hanging="349"/>
      </w:pPr>
      <w:rPr>
        <w:rFonts w:hint="default"/>
        <w:lang w:val="ru-RU" w:eastAsia="en-US" w:bidi="ar-SA"/>
      </w:rPr>
    </w:lvl>
    <w:lvl w:ilvl="5" w:tplc="8CFADFC8">
      <w:numFmt w:val="bullet"/>
      <w:lvlText w:val="•"/>
      <w:lvlJc w:val="left"/>
      <w:pPr>
        <w:ind w:left="5513" w:hanging="349"/>
      </w:pPr>
      <w:rPr>
        <w:rFonts w:hint="default"/>
        <w:lang w:val="ru-RU" w:eastAsia="en-US" w:bidi="ar-SA"/>
      </w:rPr>
    </w:lvl>
    <w:lvl w:ilvl="6" w:tplc="8A3A7CC2">
      <w:numFmt w:val="bullet"/>
      <w:lvlText w:val="•"/>
      <w:lvlJc w:val="left"/>
      <w:pPr>
        <w:ind w:left="6403" w:hanging="349"/>
      </w:pPr>
      <w:rPr>
        <w:rFonts w:hint="default"/>
        <w:lang w:val="ru-RU" w:eastAsia="en-US" w:bidi="ar-SA"/>
      </w:rPr>
    </w:lvl>
    <w:lvl w:ilvl="7" w:tplc="9EBC1C52">
      <w:numFmt w:val="bullet"/>
      <w:lvlText w:val="•"/>
      <w:lvlJc w:val="left"/>
      <w:pPr>
        <w:ind w:left="7294" w:hanging="349"/>
      </w:pPr>
      <w:rPr>
        <w:rFonts w:hint="default"/>
        <w:lang w:val="ru-RU" w:eastAsia="en-US" w:bidi="ar-SA"/>
      </w:rPr>
    </w:lvl>
    <w:lvl w:ilvl="8" w:tplc="CE982EA6">
      <w:numFmt w:val="bullet"/>
      <w:lvlText w:val="•"/>
      <w:lvlJc w:val="left"/>
      <w:pPr>
        <w:ind w:left="8184" w:hanging="349"/>
      </w:pPr>
      <w:rPr>
        <w:rFonts w:hint="default"/>
        <w:lang w:val="ru-RU" w:eastAsia="en-US" w:bidi="ar-SA"/>
      </w:rPr>
    </w:lvl>
  </w:abstractNum>
  <w:abstractNum w:abstractNumId="10">
    <w:nsid w:val="390E034D"/>
    <w:multiLevelType w:val="hybridMultilevel"/>
    <w:tmpl w:val="84DA20B8"/>
    <w:lvl w:ilvl="0" w:tplc="900EFA68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433D2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74C4180A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90D846AC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A6A6DC58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AF1A1B18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C5A2934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78D895D8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017EA448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1">
    <w:nsid w:val="4E56785C"/>
    <w:multiLevelType w:val="hybridMultilevel"/>
    <w:tmpl w:val="75301BCA"/>
    <w:lvl w:ilvl="0" w:tplc="7716FCC6">
      <w:numFmt w:val="bullet"/>
      <w:lvlText w:val="-"/>
      <w:lvlJc w:val="left"/>
      <w:pPr>
        <w:ind w:left="110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C5DB2">
      <w:numFmt w:val="bullet"/>
      <w:lvlText w:val="•"/>
      <w:lvlJc w:val="left"/>
      <w:pPr>
        <w:ind w:left="563" w:hanging="296"/>
      </w:pPr>
      <w:rPr>
        <w:rFonts w:hint="default"/>
        <w:lang w:val="ru-RU" w:eastAsia="en-US" w:bidi="ar-SA"/>
      </w:rPr>
    </w:lvl>
    <w:lvl w:ilvl="2" w:tplc="D3C257AC">
      <w:numFmt w:val="bullet"/>
      <w:lvlText w:val="•"/>
      <w:lvlJc w:val="left"/>
      <w:pPr>
        <w:ind w:left="1007" w:hanging="296"/>
      </w:pPr>
      <w:rPr>
        <w:rFonts w:hint="default"/>
        <w:lang w:val="ru-RU" w:eastAsia="en-US" w:bidi="ar-SA"/>
      </w:rPr>
    </w:lvl>
    <w:lvl w:ilvl="3" w:tplc="C9881F20">
      <w:numFmt w:val="bullet"/>
      <w:lvlText w:val="•"/>
      <w:lvlJc w:val="left"/>
      <w:pPr>
        <w:ind w:left="1450" w:hanging="296"/>
      </w:pPr>
      <w:rPr>
        <w:rFonts w:hint="default"/>
        <w:lang w:val="ru-RU" w:eastAsia="en-US" w:bidi="ar-SA"/>
      </w:rPr>
    </w:lvl>
    <w:lvl w:ilvl="4" w:tplc="88BAE0D0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5" w:tplc="3A0EA626">
      <w:numFmt w:val="bullet"/>
      <w:lvlText w:val="•"/>
      <w:lvlJc w:val="left"/>
      <w:pPr>
        <w:ind w:left="2338" w:hanging="296"/>
      </w:pPr>
      <w:rPr>
        <w:rFonts w:hint="default"/>
        <w:lang w:val="ru-RU" w:eastAsia="en-US" w:bidi="ar-SA"/>
      </w:rPr>
    </w:lvl>
    <w:lvl w:ilvl="6" w:tplc="A6FA57A2">
      <w:numFmt w:val="bullet"/>
      <w:lvlText w:val="•"/>
      <w:lvlJc w:val="left"/>
      <w:pPr>
        <w:ind w:left="2781" w:hanging="296"/>
      </w:pPr>
      <w:rPr>
        <w:rFonts w:hint="default"/>
        <w:lang w:val="ru-RU" w:eastAsia="en-US" w:bidi="ar-SA"/>
      </w:rPr>
    </w:lvl>
    <w:lvl w:ilvl="7" w:tplc="7D5E10EE">
      <w:numFmt w:val="bullet"/>
      <w:lvlText w:val="•"/>
      <w:lvlJc w:val="left"/>
      <w:pPr>
        <w:ind w:left="3225" w:hanging="296"/>
      </w:pPr>
      <w:rPr>
        <w:rFonts w:hint="default"/>
        <w:lang w:val="ru-RU" w:eastAsia="en-US" w:bidi="ar-SA"/>
      </w:rPr>
    </w:lvl>
    <w:lvl w:ilvl="8" w:tplc="C60EB5F4">
      <w:numFmt w:val="bullet"/>
      <w:lvlText w:val="•"/>
      <w:lvlJc w:val="left"/>
      <w:pPr>
        <w:ind w:left="3668" w:hanging="296"/>
      </w:pPr>
      <w:rPr>
        <w:rFonts w:hint="default"/>
        <w:lang w:val="ru-RU" w:eastAsia="en-US" w:bidi="ar-SA"/>
      </w:rPr>
    </w:lvl>
  </w:abstractNum>
  <w:abstractNum w:abstractNumId="12">
    <w:nsid w:val="4F4E2118"/>
    <w:multiLevelType w:val="hybridMultilevel"/>
    <w:tmpl w:val="BEB2393A"/>
    <w:lvl w:ilvl="0" w:tplc="CEC613FE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A9CD2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C0BC626C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2662C342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59AA2F50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9D1E1240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7ED64E5E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E3EA1598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B3BCC45E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3">
    <w:nsid w:val="5AE016BF"/>
    <w:multiLevelType w:val="hybridMultilevel"/>
    <w:tmpl w:val="B35C50B0"/>
    <w:lvl w:ilvl="0" w:tplc="D40209A4">
      <w:start w:val="1"/>
      <w:numFmt w:val="decimal"/>
      <w:lvlText w:val="%1."/>
      <w:lvlJc w:val="left"/>
      <w:pPr>
        <w:ind w:left="7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88"/>
        <w:sz w:val="24"/>
        <w:szCs w:val="24"/>
        <w:u w:val="single" w:color="0000FF"/>
        <w:lang w:val="ru-RU" w:eastAsia="en-US" w:bidi="ar-SA"/>
      </w:rPr>
    </w:lvl>
    <w:lvl w:ilvl="1" w:tplc="3802F704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1798826E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3" w:tplc="573C357A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0A56EA10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1A069768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D6840ED0">
      <w:numFmt w:val="bullet"/>
      <w:lvlText w:val="•"/>
      <w:lvlJc w:val="left"/>
      <w:pPr>
        <w:ind w:left="6839" w:hanging="240"/>
      </w:pPr>
      <w:rPr>
        <w:rFonts w:hint="default"/>
        <w:lang w:val="ru-RU" w:eastAsia="en-US" w:bidi="ar-SA"/>
      </w:rPr>
    </w:lvl>
    <w:lvl w:ilvl="7" w:tplc="9CB0B9DA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707E1BDA">
      <w:numFmt w:val="bullet"/>
      <w:lvlText w:val="•"/>
      <w:lvlJc w:val="left"/>
      <w:pPr>
        <w:ind w:left="8872" w:hanging="240"/>
      </w:pPr>
      <w:rPr>
        <w:rFonts w:hint="default"/>
        <w:lang w:val="ru-RU" w:eastAsia="en-US" w:bidi="ar-SA"/>
      </w:rPr>
    </w:lvl>
  </w:abstractNum>
  <w:abstractNum w:abstractNumId="14">
    <w:nsid w:val="613C0FB8"/>
    <w:multiLevelType w:val="hybridMultilevel"/>
    <w:tmpl w:val="6610E760"/>
    <w:lvl w:ilvl="0" w:tplc="DECCE450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3E4C94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21A66A08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3E466BAC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37C857DA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DAAA4AC6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03BA6936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A94653D2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219E1F60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5">
    <w:nsid w:val="62D71021"/>
    <w:multiLevelType w:val="hybridMultilevel"/>
    <w:tmpl w:val="0EBC81C8"/>
    <w:lvl w:ilvl="0" w:tplc="7680A5A8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8EB5AA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ACBC5AE8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F21A5A7A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6D6AFA2C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1D84C9EC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0C38411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58622334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077C85BA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6">
    <w:nsid w:val="694F44FA"/>
    <w:multiLevelType w:val="hybridMultilevel"/>
    <w:tmpl w:val="DFD0DB08"/>
    <w:lvl w:ilvl="0" w:tplc="629A16B2">
      <w:numFmt w:val="bullet"/>
      <w:lvlText w:val="-"/>
      <w:lvlJc w:val="left"/>
      <w:pPr>
        <w:ind w:left="49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A401E6">
      <w:numFmt w:val="bullet"/>
      <w:lvlText w:val="-"/>
      <w:lvlJc w:val="left"/>
      <w:pPr>
        <w:ind w:left="49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025F44">
      <w:numFmt w:val="bullet"/>
      <w:lvlText w:val="•"/>
      <w:lvlJc w:val="left"/>
      <w:pPr>
        <w:ind w:left="2581" w:hanging="282"/>
      </w:pPr>
      <w:rPr>
        <w:rFonts w:hint="default"/>
        <w:lang w:val="ru-RU" w:eastAsia="en-US" w:bidi="ar-SA"/>
      </w:rPr>
    </w:lvl>
    <w:lvl w:ilvl="3" w:tplc="18E45DB6">
      <w:numFmt w:val="bullet"/>
      <w:lvlText w:val="•"/>
      <w:lvlJc w:val="left"/>
      <w:pPr>
        <w:ind w:left="3621" w:hanging="282"/>
      </w:pPr>
      <w:rPr>
        <w:rFonts w:hint="default"/>
        <w:lang w:val="ru-RU" w:eastAsia="en-US" w:bidi="ar-SA"/>
      </w:rPr>
    </w:lvl>
    <w:lvl w:ilvl="4" w:tplc="8A1CFF48">
      <w:numFmt w:val="bullet"/>
      <w:lvlText w:val="•"/>
      <w:lvlJc w:val="left"/>
      <w:pPr>
        <w:ind w:left="4662" w:hanging="282"/>
      </w:pPr>
      <w:rPr>
        <w:rFonts w:hint="default"/>
        <w:lang w:val="ru-RU" w:eastAsia="en-US" w:bidi="ar-SA"/>
      </w:rPr>
    </w:lvl>
    <w:lvl w:ilvl="5" w:tplc="0EF66962">
      <w:numFmt w:val="bullet"/>
      <w:lvlText w:val="•"/>
      <w:lvlJc w:val="left"/>
      <w:pPr>
        <w:ind w:left="5703" w:hanging="282"/>
      </w:pPr>
      <w:rPr>
        <w:rFonts w:hint="default"/>
        <w:lang w:val="ru-RU" w:eastAsia="en-US" w:bidi="ar-SA"/>
      </w:rPr>
    </w:lvl>
    <w:lvl w:ilvl="6" w:tplc="390853F0">
      <w:numFmt w:val="bullet"/>
      <w:lvlText w:val="•"/>
      <w:lvlJc w:val="left"/>
      <w:pPr>
        <w:ind w:left="6743" w:hanging="282"/>
      </w:pPr>
      <w:rPr>
        <w:rFonts w:hint="default"/>
        <w:lang w:val="ru-RU" w:eastAsia="en-US" w:bidi="ar-SA"/>
      </w:rPr>
    </w:lvl>
    <w:lvl w:ilvl="7" w:tplc="70DC11C4">
      <w:numFmt w:val="bullet"/>
      <w:lvlText w:val="•"/>
      <w:lvlJc w:val="left"/>
      <w:pPr>
        <w:ind w:left="7784" w:hanging="282"/>
      </w:pPr>
      <w:rPr>
        <w:rFonts w:hint="default"/>
        <w:lang w:val="ru-RU" w:eastAsia="en-US" w:bidi="ar-SA"/>
      </w:rPr>
    </w:lvl>
    <w:lvl w:ilvl="8" w:tplc="DDD6154A">
      <w:numFmt w:val="bullet"/>
      <w:lvlText w:val="•"/>
      <w:lvlJc w:val="left"/>
      <w:pPr>
        <w:ind w:left="8824" w:hanging="282"/>
      </w:pPr>
      <w:rPr>
        <w:rFonts w:hint="default"/>
        <w:lang w:val="ru-RU" w:eastAsia="en-US" w:bidi="ar-SA"/>
      </w:rPr>
    </w:lvl>
  </w:abstractNum>
  <w:abstractNum w:abstractNumId="17">
    <w:nsid w:val="699E0E68"/>
    <w:multiLevelType w:val="hybridMultilevel"/>
    <w:tmpl w:val="A6861214"/>
    <w:lvl w:ilvl="0" w:tplc="CA441A76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46324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B7F275FE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0A8271B4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7BEA4414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0484B0DE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C9F43C6C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6FC8AC26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C5FE39A0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18">
    <w:nsid w:val="6E1D2FE4"/>
    <w:multiLevelType w:val="hybridMultilevel"/>
    <w:tmpl w:val="F8D0FA36"/>
    <w:lvl w:ilvl="0" w:tplc="6FC8DABA">
      <w:start w:val="1"/>
      <w:numFmt w:val="decimal"/>
      <w:lvlText w:val="%1."/>
      <w:lvlJc w:val="left"/>
      <w:pPr>
        <w:ind w:left="1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E3F9E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0E1CCA5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1236E4BC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C3288D24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12D861F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8458CD40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895AB1D8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1EA63D2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9">
    <w:nsid w:val="6FC94165"/>
    <w:multiLevelType w:val="hybridMultilevel"/>
    <w:tmpl w:val="266A2900"/>
    <w:lvl w:ilvl="0" w:tplc="5CD86084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3C7D0E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07B04FA4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D00016C2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97C4CF1A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CFF687A2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B0F41998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418E39E0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A62C7282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20">
    <w:nsid w:val="722D6769"/>
    <w:multiLevelType w:val="hybridMultilevel"/>
    <w:tmpl w:val="DFD452EA"/>
    <w:lvl w:ilvl="0" w:tplc="4370AE32">
      <w:numFmt w:val="bullet"/>
      <w:lvlText w:val="-"/>
      <w:lvlJc w:val="left"/>
      <w:pPr>
        <w:ind w:left="11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62768">
      <w:numFmt w:val="bullet"/>
      <w:lvlText w:val="•"/>
      <w:lvlJc w:val="left"/>
      <w:pPr>
        <w:ind w:left="563" w:hanging="139"/>
      </w:pPr>
      <w:rPr>
        <w:rFonts w:hint="default"/>
        <w:lang w:val="ru-RU" w:eastAsia="en-US" w:bidi="ar-SA"/>
      </w:rPr>
    </w:lvl>
    <w:lvl w:ilvl="2" w:tplc="47EE071C">
      <w:numFmt w:val="bullet"/>
      <w:lvlText w:val="•"/>
      <w:lvlJc w:val="left"/>
      <w:pPr>
        <w:ind w:left="1007" w:hanging="139"/>
      </w:pPr>
      <w:rPr>
        <w:rFonts w:hint="default"/>
        <w:lang w:val="ru-RU" w:eastAsia="en-US" w:bidi="ar-SA"/>
      </w:rPr>
    </w:lvl>
    <w:lvl w:ilvl="3" w:tplc="0C709126">
      <w:numFmt w:val="bullet"/>
      <w:lvlText w:val="•"/>
      <w:lvlJc w:val="left"/>
      <w:pPr>
        <w:ind w:left="1450" w:hanging="139"/>
      </w:pPr>
      <w:rPr>
        <w:rFonts w:hint="default"/>
        <w:lang w:val="ru-RU" w:eastAsia="en-US" w:bidi="ar-SA"/>
      </w:rPr>
    </w:lvl>
    <w:lvl w:ilvl="4" w:tplc="DE7A7960">
      <w:numFmt w:val="bullet"/>
      <w:lvlText w:val="•"/>
      <w:lvlJc w:val="left"/>
      <w:pPr>
        <w:ind w:left="1894" w:hanging="139"/>
      </w:pPr>
      <w:rPr>
        <w:rFonts w:hint="default"/>
        <w:lang w:val="ru-RU" w:eastAsia="en-US" w:bidi="ar-SA"/>
      </w:rPr>
    </w:lvl>
    <w:lvl w:ilvl="5" w:tplc="C7CEBD0E">
      <w:numFmt w:val="bullet"/>
      <w:lvlText w:val="•"/>
      <w:lvlJc w:val="left"/>
      <w:pPr>
        <w:ind w:left="2338" w:hanging="139"/>
      </w:pPr>
      <w:rPr>
        <w:rFonts w:hint="default"/>
        <w:lang w:val="ru-RU" w:eastAsia="en-US" w:bidi="ar-SA"/>
      </w:rPr>
    </w:lvl>
    <w:lvl w:ilvl="6" w:tplc="544E92E6">
      <w:numFmt w:val="bullet"/>
      <w:lvlText w:val="•"/>
      <w:lvlJc w:val="left"/>
      <w:pPr>
        <w:ind w:left="2781" w:hanging="139"/>
      </w:pPr>
      <w:rPr>
        <w:rFonts w:hint="default"/>
        <w:lang w:val="ru-RU" w:eastAsia="en-US" w:bidi="ar-SA"/>
      </w:rPr>
    </w:lvl>
    <w:lvl w:ilvl="7" w:tplc="F0905C72">
      <w:numFmt w:val="bullet"/>
      <w:lvlText w:val="•"/>
      <w:lvlJc w:val="left"/>
      <w:pPr>
        <w:ind w:left="3225" w:hanging="139"/>
      </w:pPr>
      <w:rPr>
        <w:rFonts w:hint="default"/>
        <w:lang w:val="ru-RU" w:eastAsia="en-US" w:bidi="ar-SA"/>
      </w:rPr>
    </w:lvl>
    <w:lvl w:ilvl="8" w:tplc="18000370">
      <w:numFmt w:val="bullet"/>
      <w:lvlText w:val="•"/>
      <w:lvlJc w:val="left"/>
      <w:pPr>
        <w:ind w:left="3668" w:hanging="139"/>
      </w:pPr>
      <w:rPr>
        <w:rFonts w:hint="default"/>
        <w:lang w:val="ru-RU" w:eastAsia="en-US" w:bidi="ar-SA"/>
      </w:rPr>
    </w:lvl>
  </w:abstractNum>
  <w:abstractNum w:abstractNumId="21">
    <w:nsid w:val="75441205"/>
    <w:multiLevelType w:val="hybridMultilevel"/>
    <w:tmpl w:val="F22C465A"/>
    <w:lvl w:ilvl="0" w:tplc="537C299A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8AF6C">
      <w:numFmt w:val="bullet"/>
      <w:lvlText w:val="•"/>
      <w:lvlJc w:val="left"/>
      <w:pPr>
        <w:ind w:left="690" w:hanging="139"/>
      </w:pPr>
      <w:rPr>
        <w:rFonts w:hint="default"/>
        <w:lang w:val="ru-RU" w:eastAsia="en-US" w:bidi="ar-SA"/>
      </w:rPr>
    </w:lvl>
    <w:lvl w:ilvl="2" w:tplc="61F0B132">
      <w:numFmt w:val="bullet"/>
      <w:lvlText w:val="•"/>
      <w:lvlJc w:val="left"/>
      <w:pPr>
        <w:ind w:left="1140" w:hanging="139"/>
      </w:pPr>
      <w:rPr>
        <w:rFonts w:hint="default"/>
        <w:lang w:val="ru-RU" w:eastAsia="en-US" w:bidi="ar-SA"/>
      </w:rPr>
    </w:lvl>
    <w:lvl w:ilvl="3" w:tplc="4D24C5D8">
      <w:numFmt w:val="bullet"/>
      <w:lvlText w:val="•"/>
      <w:lvlJc w:val="left"/>
      <w:pPr>
        <w:ind w:left="1591" w:hanging="139"/>
      </w:pPr>
      <w:rPr>
        <w:rFonts w:hint="default"/>
        <w:lang w:val="ru-RU" w:eastAsia="en-US" w:bidi="ar-SA"/>
      </w:rPr>
    </w:lvl>
    <w:lvl w:ilvl="4" w:tplc="A28A2000">
      <w:numFmt w:val="bullet"/>
      <w:lvlText w:val="•"/>
      <w:lvlJc w:val="left"/>
      <w:pPr>
        <w:ind w:left="2041" w:hanging="139"/>
      </w:pPr>
      <w:rPr>
        <w:rFonts w:hint="default"/>
        <w:lang w:val="ru-RU" w:eastAsia="en-US" w:bidi="ar-SA"/>
      </w:rPr>
    </w:lvl>
    <w:lvl w:ilvl="5" w:tplc="E10656D8">
      <w:numFmt w:val="bullet"/>
      <w:lvlText w:val="•"/>
      <w:lvlJc w:val="left"/>
      <w:pPr>
        <w:ind w:left="2492" w:hanging="139"/>
      </w:pPr>
      <w:rPr>
        <w:rFonts w:hint="default"/>
        <w:lang w:val="ru-RU" w:eastAsia="en-US" w:bidi="ar-SA"/>
      </w:rPr>
    </w:lvl>
    <w:lvl w:ilvl="6" w:tplc="ED2C2F68">
      <w:numFmt w:val="bullet"/>
      <w:lvlText w:val="•"/>
      <w:lvlJc w:val="left"/>
      <w:pPr>
        <w:ind w:left="2942" w:hanging="139"/>
      </w:pPr>
      <w:rPr>
        <w:rFonts w:hint="default"/>
        <w:lang w:val="ru-RU" w:eastAsia="en-US" w:bidi="ar-SA"/>
      </w:rPr>
    </w:lvl>
    <w:lvl w:ilvl="7" w:tplc="EFE6F8D0">
      <w:numFmt w:val="bullet"/>
      <w:lvlText w:val="•"/>
      <w:lvlJc w:val="left"/>
      <w:pPr>
        <w:ind w:left="3392" w:hanging="139"/>
      </w:pPr>
      <w:rPr>
        <w:rFonts w:hint="default"/>
        <w:lang w:val="ru-RU" w:eastAsia="en-US" w:bidi="ar-SA"/>
      </w:rPr>
    </w:lvl>
    <w:lvl w:ilvl="8" w:tplc="FB7687CE">
      <w:numFmt w:val="bullet"/>
      <w:lvlText w:val="•"/>
      <w:lvlJc w:val="left"/>
      <w:pPr>
        <w:ind w:left="3843" w:hanging="139"/>
      </w:pPr>
      <w:rPr>
        <w:rFonts w:hint="default"/>
        <w:lang w:val="ru-RU" w:eastAsia="en-US" w:bidi="ar-SA"/>
      </w:rPr>
    </w:lvl>
  </w:abstractNum>
  <w:abstractNum w:abstractNumId="22">
    <w:nsid w:val="760A38BE"/>
    <w:multiLevelType w:val="hybridMultilevel"/>
    <w:tmpl w:val="3036E6C0"/>
    <w:lvl w:ilvl="0" w:tplc="EB5234A4">
      <w:numFmt w:val="bullet"/>
      <w:lvlText w:val=""/>
      <w:lvlJc w:val="left"/>
      <w:pPr>
        <w:ind w:left="1561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CC76E">
      <w:numFmt w:val="bullet"/>
      <w:lvlText w:val="•"/>
      <w:lvlJc w:val="left"/>
      <w:pPr>
        <w:ind w:left="2494" w:hanging="347"/>
      </w:pPr>
      <w:rPr>
        <w:rFonts w:hint="default"/>
        <w:lang w:val="ru-RU" w:eastAsia="en-US" w:bidi="ar-SA"/>
      </w:rPr>
    </w:lvl>
    <w:lvl w:ilvl="2" w:tplc="515E16DA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3" w:tplc="1C0AF2B8">
      <w:numFmt w:val="bullet"/>
      <w:lvlText w:val="•"/>
      <w:lvlJc w:val="left"/>
      <w:pPr>
        <w:ind w:left="4363" w:hanging="347"/>
      </w:pPr>
      <w:rPr>
        <w:rFonts w:hint="default"/>
        <w:lang w:val="ru-RU" w:eastAsia="en-US" w:bidi="ar-SA"/>
      </w:rPr>
    </w:lvl>
    <w:lvl w:ilvl="4" w:tplc="422E5DD6">
      <w:numFmt w:val="bullet"/>
      <w:lvlText w:val="•"/>
      <w:lvlJc w:val="left"/>
      <w:pPr>
        <w:ind w:left="5298" w:hanging="347"/>
      </w:pPr>
      <w:rPr>
        <w:rFonts w:hint="default"/>
        <w:lang w:val="ru-RU" w:eastAsia="en-US" w:bidi="ar-SA"/>
      </w:rPr>
    </w:lvl>
    <w:lvl w:ilvl="5" w:tplc="3CC0DACA">
      <w:numFmt w:val="bullet"/>
      <w:lvlText w:val="•"/>
      <w:lvlJc w:val="left"/>
      <w:pPr>
        <w:ind w:left="6233" w:hanging="347"/>
      </w:pPr>
      <w:rPr>
        <w:rFonts w:hint="default"/>
        <w:lang w:val="ru-RU" w:eastAsia="en-US" w:bidi="ar-SA"/>
      </w:rPr>
    </w:lvl>
    <w:lvl w:ilvl="6" w:tplc="0AEECB4A">
      <w:numFmt w:val="bullet"/>
      <w:lvlText w:val="•"/>
      <w:lvlJc w:val="left"/>
      <w:pPr>
        <w:ind w:left="7167" w:hanging="347"/>
      </w:pPr>
      <w:rPr>
        <w:rFonts w:hint="default"/>
        <w:lang w:val="ru-RU" w:eastAsia="en-US" w:bidi="ar-SA"/>
      </w:rPr>
    </w:lvl>
    <w:lvl w:ilvl="7" w:tplc="69B6FE58">
      <w:numFmt w:val="bullet"/>
      <w:lvlText w:val="•"/>
      <w:lvlJc w:val="left"/>
      <w:pPr>
        <w:ind w:left="8102" w:hanging="347"/>
      </w:pPr>
      <w:rPr>
        <w:rFonts w:hint="default"/>
        <w:lang w:val="ru-RU" w:eastAsia="en-US" w:bidi="ar-SA"/>
      </w:rPr>
    </w:lvl>
    <w:lvl w:ilvl="8" w:tplc="15B8734E">
      <w:numFmt w:val="bullet"/>
      <w:lvlText w:val="•"/>
      <w:lvlJc w:val="left"/>
      <w:pPr>
        <w:ind w:left="9036" w:hanging="347"/>
      </w:pPr>
      <w:rPr>
        <w:rFonts w:hint="default"/>
        <w:lang w:val="ru-RU" w:eastAsia="en-US" w:bidi="ar-SA"/>
      </w:rPr>
    </w:lvl>
  </w:abstractNum>
  <w:abstractNum w:abstractNumId="23">
    <w:nsid w:val="772E7E6E"/>
    <w:multiLevelType w:val="hybridMultilevel"/>
    <w:tmpl w:val="2C4CD8E0"/>
    <w:lvl w:ilvl="0" w:tplc="C352CB20">
      <w:start w:val="1"/>
      <w:numFmt w:val="decimal"/>
      <w:lvlText w:val="%1."/>
      <w:lvlJc w:val="left"/>
      <w:pPr>
        <w:ind w:left="114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B9CC17E">
      <w:start w:val="1"/>
      <w:numFmt w:val="decimal"/>
      <w:lvlText w:val="%2."/>
      <w:lvlJc w:val="left"/>
      <w:pPr>
        <w:ind w:left="1503" w:hanging="4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CAFA66">
      <w:numFmt w:val="bullet"/>
      <w:lvlText w:val="•"/>
      <w:lvlJc w:val="left"/>
      <w:pPr>
        <w:ind w:left="2440" w:hanging="465"/>
      </w:pPr>
      <w:rPr>
        <w:rFonts w:hint="default"/>
        <w:lang w:val="ru-RU" w:eastAsia="en-US" w:bidi="ar-SA"/>
      </w:rPr>
    </w:lvl>
    <w:lvl w:ilvl="3" w:tplc="AC7EFAF6">
      <w:numFmt w:val="bullet"/>
      <w:lvlText w:val="•"/>
      <w:lvlJc w:val="left"/>
      <w:pPr>
        <w:ind w:left="3381" w:hanging="465"/>
      </w:pPr>
      <w:rPr>
        <w:rFonts w:hint="default"/>
        <w:lang w:val="ru-RU" w:eastAsia="en-US" w:bidi="ar-SA"/>
      </w:rPr>
    </w:lvl>
    <w:lvl w:ilvl="4" w:tplc="70225D38">
      <w:numFmt w:val="bullet"/>
      <w:lvlText w:val="•"/>
      <w:lvlJc w:val="left"/>
      <w:pPr>
        <w:ind w:left="4322" w:hanging="465"/>
      </w:pPr>
      <w:rPr>
        <w:rFonts w:hint="default"/>
        <w:lang w:val="ru-RU" w:eastAsia="en-US" w:bidi="ar-SA"/>
      </w:rPr>
    </w:lvl>
    <w:lvl w:ilvl="5" w:tplc="9678074A">
      <w:numFmt w:val="bullet"/>
      <w:lvlText w:val="•"/>
      <w:lvlJc w:val="left"/>
      <w:pPr>
        <w:ind w:left="5262" w:hanging="465"/>
      </w:pPr>
      <w:rPr>
        <w:rFonts w:hint="default"/>
        <w:lang w:val="ru-RU" w:eastAsia="en-US" w:bidi="ar-SA"/>
      </w:rPr>
    </w:lvl>
    <w:lvl w:ilvl="6" w:tplc="14BEFD98">
      <w:numFmt w:val="bullet"/>
      <w:lvlText w:val="•"/>
      <w:lvlJc w:val="left"/>
      <w:pPr>
        <w:ind w:left="6203" w:hanging="465"/>
      </w:pPr>
      <w:rPr>
        <w:rFonts w:hint="default"/>
        <w:lang w:val="ru-RU" w:eastAsia="en-US" w:bidi="ar-SA"/>
      </w:rPr>
    </w:lvl>
    <w:lvl w:ilvl="7" w:tplc="67B65032">
      <w:numFmt w:val="bullet"/>
      <w:lvlText w:val="•"/>
      <w:lvlJc w:val="left"/>
      <w:pPr>
        <w:ind w:left="7144" w:hanging="465"/>
      </w:pPr>
      <w:rPr>
        <w:rFonts w:hint="default"/>
        <w:lang w:val="ru-RU" w:eastAsia="en-US" w:bidi="ar-SA"/>
      </w:rPr>
    </w:lvl>
    <w:lvl w:ilvl="8" w:tplc="E62A547E">
      <w:numFmt w:val="bullet"/>
      <w:lvlText w:val="•"/>
      <w:lvlJc w:val="left"/>
      <w:pPr>
        <w:ind w:left="8084" w:hanging="46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3"/>
  </w:num>
  <w:num w:numId="5">
    <w:abstractNumId w:val="12"/>
  </w:num>
  <w:num w:numId="6">
    <w:abstractNumId w:val="14"/>
  </w:num>
  <w:num w:numId="7">
    <w:abstractNumId w:val="2"/>
  </w:num>
  <w:num w:numId="8">
    <w:abstractNumId w:val="21"/>
  </w:num>
  <w:num w:numId="9">
    <w:abstractNumId w:val="10"/>
  </w:num>
  <w:num w:numId="10">
    <w:abstractNumId w:val="0"/>
  </w:num>
  <w:num w:numId="11">
    <w:abstractNumId w:val="19"/>
  </w:num>
  <w:num w:numId="12">
    <w:abstractNumId w:val="8"/>
  </w:num>
  <w:num w:numId="13">
    <w:abstractNumId w:val="23"/>
  </w:num>
  <w:num w:numId="14">
    <w:abstractNumId w:val="18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22"/>
  </w:num>
  <w:num w:numId="20">
    <w:abstractNumId w:val="1"/>
  </w:num>
  <w:num w:numId="21">
    <w:abstractNumId w:val="16"/>
  </w:num>
  <w:num w:numId="22">
    <w:abstractNumId w:val="6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41F1"/>
    <w:rsid w:val="001B0495"/>
    <w:rsid w:val="004E0026"/>
    <w:rsid w:val="005804E5"/>
    <w:rsid w:val="006405CD"/>
    <w:rsid w:val="007641F1"/>
    <w:rsid w:val="007C7D28"/>
    <w:rsid w:val="008C7206"/>
    <w:rsid w:val="00D33889"/>
    <w:rsid w:val="00D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673" w:hanging="180"/>
    </w:pPr>
    <w:rPr>
      <w:sz w:val="24"/>
      <w:szCs w:val="24"/>
      <w:u w:val="single" w:color="000000"/>
    </w:rPr>
  </w:style>
  <w:style w:type="paragraph" w:styleId="20">
    <w:name w:val="toc 2"/>
    <w:basedOn w:val="a"/>
    <w:uiPriority w:val="1"/>
    <w:qFormat/>
    <w:pPr>
      <w:spacing w:before="138"/>
      <w:ind w:left="493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673" w:hanging="180"/>
    </w:pPr>
    <w:rPr>
      <w:sz w:val="24"/>
      <w:szCs w:val="24"/>
      <w:u w:val="single" w:color="000000"/>
    </w:rPr>
  </w:style>
  <w:style w:type="paragraph" w:styleId="20">
    <w:name w:val="toc 2"/>
    <w:basedOn w:val="a"/>
    <w:uiPriority w:val="1"/>
    <w:qFormat/>
    <w:pPr>
      <w:spacing w:before="138"/>
      <w:ind w:left="493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nline-olympiad.ru/" TargetMode="External"/><Relationship Id="rId18" Type="http://schemas.openxmlformats.org/officeDocument/2006/relationships/hyperlink" Target="https://www.resolventa.ru/demo/demomath.htm" TargetMode="External"/><Relationship Id="rId26" Type="http://schemas.openxmlformats.org/officeDocument/2006/relationships/hyperlink" Target="http://www.youtube.com/watch?v=C_7clQcJP-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-olympiad.ru/" TargetMode="External"/><Relationship Id="rId17" Type="http://schemas.openxmlformats.org/officeDocument/2006/relationships/hyperlink" Target="https://mathematics.ru/" TargetMode="External"/><Relationship Id="rId25" Type="http://schemas.openxmlformats.org/officeDocument/2006/relationships/hyperlink" Target="http://www.youtube.com/watch?v=7lezxG4ATcA&amp;feature=chann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sdamgia.ru/" TargetMode="External"/><Relationship Id="rId20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youtube.com/watch?v=3qGZQW36M8k&amp;feature=chann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://www.youtube.com/watch?v=PbbyP8oEv-g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bymath.ne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youtube.com/watch?v=TxFmRLiSpK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8965</Words>
  <Characters>51102</Characters>
  <Application>Microsoft Office Word</Application>
  <DocSecurity>0</DocSecurity>
  <Lines>425</Lines>
  <Paragraphs>119</Paragraphs>
  <ScaleCrop>false</ScaleCrop>
  <Company/>
  <LinksUpToDate>false</LinksUpToDate>
  <CharactersWithSpaces>59948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user</cp:lastModifiedBy>
  <cp:revision>5</cp:revision>
  <dcterms:created xsi:type="dcterms:W3CDTF">2025-12-18T07:00:00Z</dcterms:created>
  <dcterms:modified xsi:type="dcterms:W3CDTF">2026-04-27T11:39:00Z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